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C7512C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C7512C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C7512C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C7512C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C7512C">
        <w:rPr>
          <w:rFonts w:ascii="Times New Roman" w:hAnsi="Times New Roman"/>
          <w:sz w:val="26"/>
          <w:szCs w:val="26"/>
        </w:rPr>
        <w:t>(</w:t>
      </w:r>
      <w:proofErr w:type="spellStart"/>
      <w:r w:rsidRPr="00C7512C">
        <w:rPr>
          <w:rFonts w:ascii="Times New Roman" w:hAnsi="Times New Roman"/>
          <w:sz w:val="26"/>
          <w:szCs w:val="26"/>
        </w:rPr>
        <w:t>УУНиТ</w:t>
      </w:r>
      <w:proofErr w:type="spellEnd"/>
      <w:r w:rsidRPr="00C7512C">
        <w:rPr>
          <w:rFonts w:ascii="Times New Roman" w:hAnsi="Times New Roman"/>
          <w:sz w:val="26"/>
          <w:szCs w:val="26"/>
        </w:rPr>
        <w:t>)</w:t>
      </w:r>
    </w:p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C7512C">
        <w:rPr>
          <w:rFonts w:ascii="Times New Roman" w:hAnsi="Times New Roman"/>
          <w:b/>
          <w:sz w:val="26"/>
          <w:szCs w:val="26"/>
        </w:rPr>
        <w:t>ПРИКАЗ</w:t>
      </w:r>
    </w:p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5682C" w:rsidRPr="001B0AF7" w:rsidRDefault="0075682C" w:rsidP="0075682C">
      <w:pPr>
        <w:suppressAutoHyphens/>
        <w:spacing w:after="0" w:line="240" w:lineRule="auto"/>
        <w:ind w:right="-1"/>
        <w:contextualSpacing/>
        <w:jc w:val="center"/>
        <w:rPr>
          <w:rFonts w:ascii="Times New Roman" w:hAnsi="Times New Roman"/>
          <w:sz w:val="26"/>
          <w:szCs w:val="26"/>
        </w:rPr>
      </w:pPr>
      <w:r w:rsidRPr="001B0AF7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5.10.2025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287</w:t>
      </w:r>
      <w:r>
        <w:rPr>
          <w:rFonts w:ascii="Times New Roman" w:hAnsi="Times New Roman"/>
          <w:sz w:val="26"/>
          <w:szCs w:val="26"/>
        </w:rPr>
        <w:t>7</w:t>
      </w:r>
    </w:p>
    <w:p w:rsidR="007568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sz w:val="26"/>
          <w:szCs w:val="26"/>
        </w:rPr>
      </w:pPr>
    </w:p>
    <w:p w:rsidR="0075682C" w:rsidRPr="00C7512C" w:rsidRDefault="0075682C" w:rsidP="0075682C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C7512C">
        <w:rPr>
          <w:rFonts w:ascii="Times New Roman" w:hAnsi="Times New Roman"/>
          <w:sz w:val="26"/>
          <w:szCs w:val="26"/>
        </w:rPr>
        <w:t>Уфа</w:t>
      </w:r>
    </w:p>
    <w:p w:rsidR="0075682C" w:rsidRPr="00C7512C" w:rsidRDefault="0075682C" w:rsidP="0075682C">
      <w:pPr>
        <w:pStyle w:val="a4"/>
        <w:widowControl/>
        <w:suppressAutoHyphens/>
        <w:ind w:left="-851" w:right="-286"/>
        <w:rPr>
          <w:sz w:val="26"/>
          <w:szCs w:val="26"/>
        </w:rPr>
      </w:pPr>
    </w:p>
    <w:p w:rsidR="00BB3B69" w:rsidRPr="00062BC3" w:rsidRDefault="00BB3B69" w:rsidP="00BB3B69">
      <w:pPr>
        <w:tabs>
          <w:tab w:val="left" w:pos="723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20F13">
        <w:rPr>
          <w:rFonts w:ascii="Times New Roman" w:eastAsia="Times New Roman" w:hAnsi="Times New Roman"/>
          <w:b/>
          <w:sz w:val="28"/>
          <w:szCs w:val="28"/>
          <w:lang w:eastAsia="ru-RU"/>
        </w:rPr>
        <w:t>О внесении изменений и дополнений в приказ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18.07.2023 №</w:t>
      </w:r>
      <w:r w:rsidR="0075682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1840</w:t>
      </w:r>
      <w:r w:rsidRPr="00320F1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320F13">
        <w:rPr>
          <w:rFonts w:ascii="Times New Roman" w:eastAsia="Times New Roman" w:hAnsi="Times New Roman"/>
          <w:b/>
          <w:sz w:val="28"/>
          <w:szCs w:val="20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062BC3">
        <w:rPr>
          <w:rFonts w:ascii="Times New Roman" w:eastAsia="Times New Roman" w:hAnsi="Times New Roman"/>
          <w:b/>
          <w:sz w:val="28"/>
          <w:szCs w:val="28"/>
          <w:lang w:eastAsia="ru-RU"/>
        </w:rPr>
        <w:t>Об утверждении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062BC3"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Положения о предоставлени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062BC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компенсации</w:t>
      </w:r>
    </w:p>
    <w:p w:rsidR="00BB3B69" w:rsidRPr="00062BC3" w:rsidRDefault="00BB3B69" w:rsidP="00BB3B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62BC3">
        <w:rPr>
          <w:rFonts w:ascii="Times New Roman" w:eastAsia="Times New Roman" w:hAnsi="Times New Roman"/>
          <w:b/>
          <w:sz w:val="28"/>
          <w:szCs w:val="28"/>
          <w:lang w:eastAsia="ru-RU"/>
        </w:rPr>
        <w:t>части расходов по найму жилого помещения студентам, обучающимся 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062BC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федеральном государственном бюджетном образовательном учреждении высшего образования </w:t>
      </w:r>
    </w:p>
    <w:p w:rsidR="00BB3B69" w:rsidRDefault="00BB3B69" w:rsidP="00BB3B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62BC3">
        <w:rPr>
          <w:rFonts w:ascii="Times New Roman" w:eastAsia="Times New Roman" w:hAnsi="Times New Roman"/>
          <w:b/>
          <w:sz w:val="28"/>
          <w:szCs w:val="28"/>
          <w:lang w:eastAsia="ru-RU"/>
        </w:rPr>
        <w:t>«Уфимский университет науки и технологий»</w:t>
      </w:r>
    </w:p>
    <w:p w:rsidR="00BB3B69" w:rsidRPr="00062BC3" w:rsidRDefault="00BB3B69" w:rsidP="00BB3B69">
      <w:pPr>
        <w:spacing w:after="0" w:line="240" w:lineRule="auto"/>
        <w:ind w:left="-567" w:right="-426"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3B69" w:rsidRDefault="00BB3B69" w:rsidP="0075682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7240">
        <w:rPr>
          <w:rFonts w:ascii="Times New Roman" w:eastAsia="Times New Roman" w:hAnsi="Times New Roman"/>
          <w:sz w:val="28"/>
          <w:szCs w:val="28"/>
          <w:lang w:eastAsia="ru-RU"/>
        </w:rPr>
        <w:t>В целях предо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ставления социальной поддержки обучающимся </w:t>
      </w:r>
      <w:r w:rsidRPr="008E7240">
        <w:rPr>
          <w:rFonts w:ascii="Times New Roman" w:eastAsia="Times New Roman" w:hAnsi="Times New Roman"/>
          <w:sz w:val="28"/>
          <w:szCs w:val="28"/>
          <w:lang w:eastAsia="ru-RU"/>
        </w:rPr>
        <w:t>и на основании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45250">
        <w:rPr>
          <w:rFonts w:ascii="Times New Roman" w:eastAsia="Times New Roman" w:hAnsi="Times New Roman"/>
          <w:sz w:val="28"/>
          <w:szCs w:val="28"/>
          <w:lang w:eastAsia="ru-RU"/>
        </w:rPr>
        <w:t>ч. 8 ст. 34</w:t>
      </w:r>
      <w:r w:rsidRPr="00252E7E">
        <w:rPr>
          <w:rFonts w:ascii="Times New Roman" w:hAnsi="Times New Roman"/>
          <w:sz w:val="28"/>
          <w:szCs w:val="28"/>
        </w:rPr>
        <w:t xml:space="preserve"> </w:t>
      </w: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</w:t>
      </w:r>
      <w:r w:rsidR="0075682C">
        <w:rPr>
          <w:rFonts w:ascii="Times New Roman" w:eastAsia="Times New Roman" w:hAnsi="Times New Roman"/>
          <w:sz w:val="28"/>
          <w:szCs w:val="28"/>
          <w:lang w:eastAsia="ru-RU"/>
        </w:rPr>
        <w:t xml:space="preserve">от 29 декабря 2012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5682C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 xml:space="preserve">№ 273-ФЗ «Об образовании в Российской Федерации», </w:t>
      </w:r>
      <w:r w:rsidRPr="00062BC3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BB3B69" w:rsidRDefault="00BB3B69" w:rsidP="0075682C">
      <w:pPr>
        <w:pStyle w:val="a3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05163">
        <w:rPr>
          <w:rFonts w:ascii="Times New Roman" w:hAnsi="Times New Roman"/>
          <w:sz w:val="28"/>
          <w:szCs w:val="28"/>
        </w:rPr>
        <w:t>1. П. 1.2</w:t>
      </w:r>
      <w:r>
        <w:rPr>
          <w:rFonts w:ascii="Times New Roman" w:hAnsi="Times New Roman"/>
          <w:sz w:val="28"/>
          <w:szCs w:val="28"/>
        </w:rPr>
        <w:t>.1</w:t>
      </w:r>
      <w:r w:rsidRPr="00405163">
        <w:rPr>
          <w:rFonts w:ascii="Times New Roman" w:hAnsi="Times New Roman"/>
          <w:sz w:val="28"/>
          <w:szCs w:val="28"/>
        </w:rPr>
        <w:t xml:space="preserve"> Положения о предоставлении компенсации части расходов по найму жилого помещения студентам, обучающимся в федеральном государственном бюджетном образовательном учреждении высшего образования «Уфимский университет науки и технологий», утвержденного приказом от 18.07.2023 № 1840, изложить в следующей редакции:</w:t>
      </w:r>
    </w:p>
    <w:p w:rsidR="006E041C" w:rsidRPr="00405163" w:rsidRDefault="006E041C" w:rsidP="0075682C">
      <w:pPr>
        <w:pStyle w:val="a3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E041C">
        <w:rPr>
          <w:rFonts w:ascii="Times New Roman" w:hAnsi="Times New Roman"/>
          <w:sz w:val="28"/>
          <w:szCs w:val="28"/>
        </w:rPr>
        <w:t>«1.2.1</w:t>
      </w:r>
      <w:r w:rsidRPr="006E041C">
        <w:rPr>
          <w:rFonts w:ascii="Times New Roman" w:hAnsi="Times New Roman"/>
          <w:sz w:val="28"/>
          <w:szCs w:val="28"/>
        </w:rPr>
        <w:tab/>
        <w:t>Студент, а также родители студента не имеют жилых помещений на праве собственности или социального найма на территории городс</w:t>
      </w:r>
      <w:bookmarkStart w:id="0" w:name="_GoBack"/>
      <w:bookmarkEnd w:id="0"/>
      <w:r w:rsidRPr="006E041C">
        <w:rPr>
          <w:rFonts w:ascii="Times New Roman" w:hAnsi="Times New Roman"/>
          <w:sz w:val="28"/>
          <w:szCs w:val="28"/>
        </w:rPr>
        <w:t>кого округа город Уфа и Уфимского района Республики Башкортостан. В случае если у обучающегося единственный родитель, либо брак между родителями расторгнут и не представляется возможным предоставить данные об отсутствии жилых помещений на право собственности или социального найма на территории городского округа город Уфа и Уфимского района Республики Башкортостан одного из родителей, необходимо предоставить следующие документы: свидетельство о рождении, свидетельство о расторжении брака, свидетельство о смерти родителя или справка о рождении ребёнка по форме №</w:t>
      </w:r>
      <w:r w:rsidR="0075682C">
        <w:rPr>
          <w:rFonts w:ascii="Times New Roman" w:hAnsi="Times New Roman"/>
          <w:sz w:val="28"/>
          <w:szCs w:val="28"/>
        </w:rPr>
        <w:t xml:space="preserve"> </w:t>
      </w:r>
      <w:r w:rsidRPr="006E041C">
        <w:rPr>
          <w:rFonts w:ascii="Times New Roman" w:hAnsi="Times New Roman"/>
          <w:sz w:val="28"/>
          <w:szCs w:val="28"/>
        </w:rPr>
        <w:t>25. В случае если брак родителей расторгнут, справка об отсутствии жилых помещений на право собственности или социального найма на территории городского округа город Уфа и Уфимского района Республики Башкортостан представляется только в отношении одного из родителей.»</w:t>
      </w:r>
    </w:p>
    <w:p w:rsidR="00494827" w:rsidRDefault="00494827" w:rsidP="0075682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_Hlk129962282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3B69" w:rsidRDefault="0075682C" w:rsidP="0075682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Общему отделу </w:t>
      </w:r>
      <w:r w:rsidR="00BB3B69" w:rsidRPr="004E0D12">
        <w:rPr>
          <w:rFonts w:ascii="Times New Roman" w:eastAsia="Times New Roman" w:hAnsi="Times New Roman"/>
          <w:sz w:val="28"/>
          <w:szCs w:val="28"/>
          <w:lang w:eastAsia="ru-RU"/>
        </w:rPr>
        <w:t>довести настоящий приказ до сведения руководителей структурных подразделений, осуществляющих образовательную деятельность.</w:t>
      </w:r>
    </w:p>
    <w:p w:rsidR="00BB3B69" w:rsidRDefault="00BB3B69" w:rsidP="0075682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0D12">
        <w:rPr>
          <w:rFonts w:ascii="Times New Roman" w:eastAsia="Times New Roman" w:hAnsi="Times New Roman"/>
          <w:sz w:val="28"/>
          <w:szCs w:val="28"/>
          <w:lang w:eastAsia="ru-RU"/>
        </w:rPr>
        <w:t>Управлению по социальной работе (</w:t>
      </w:r>
      <w:proofErr w:type="spellStart"/>
      <w:r w:rsidR="00494827">
        <w:rPr>
          <w:rFonts w:ascii="Times New Roman" w:eastAsia="Times New Roman" w:hAnsi="Times New Roman"/>
          <w:sz w:val="28"/>
          <w:szCs w:val="28"/>
          <w:lang w:eastAsia="ru-RU"/>
        </w:rPr>
        <w:t>Галимова</w:t>
      </w:r>
      <w:proofErr w:type="spellEnd"/>
      <w:r w:rsidR="00494827">
        <w:rPr>
          <w:rFonts w:ascii="Times New Roman" w:eastAsia="Times New Roman" w:hAnsi="Times New Roman"/>
          <w:sz w:val="28"/>
          <w:szCs w:val="28"/>
          <w:lang w:eastAsia="ru-RU"/>
        </w:rPr>
        <w:t xml:space="preserve"> И.М.)</w:t>
      </w:r>
      <w:r w:rsidRPr="004E0D12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организовать доведение настоящего приказа до сведения обучающихся. </w:t>
      </w:r>
    </w:p>
    <w:p w:rsidR="00BB3B69" w:rsidRPr="007A08B6" w:rsidRDefault="00BB3B69" w:rsidP="0075682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08B6">
        <w:rPr>
          <w:rFonts w:ascii="Times New Roman" w:eastAsia="Times New Roman" w:hAnsi="Times New Roman"/>
          <w:sz w:val="28"/>
          <w:szCs w:val="28"/>
          <w:lang w:eastAsia="ru-RU"/>
        </w:rPr>
        <w:t>Настоящий приказ вступает в силу с даты его подписания.</w:t>
      </w:r>
    </w:p>
    <w:p w:rsidR="00BB3B69" w:rsidRPr="00C25F0C" w:rsidRDefault="00BB3B69" w:rsidP="0075682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08B6">
        <w:rPr>
          <w:rFonts w:ascii="Times New Roman" w:eastAsia="Times New Roman" w:hAnsi="Times New Roman"/>
          <w:sz w:val="28"/>
          <w:szCs w:val="28"/>
          <w:lang w:eastAsia="ru-RU"/>
        </w:rPr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BB3B69" w:rsidRPr="00062BC3" w:rsidRDefault="00BB3B69" w:rsidP="00BB3B69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3B69" w:rsidRPr="00062BC3" w:rsidRDefault="00BB3B69" w:rsidP="00BB3B69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3B69" w:rsidRPr="00062BC3" w:rsidRDefault="00BB3B69" w:rsidP="00BB3B69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1246" w:rsidRDefault="00BB3B69" w:rsidP="0075682C">
      <w:pPr>
        <w:spacing w:after="0" w:line="240" w:lineRule="auto"/>
        <w:jc w:val="center"/>
      </w:pP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>Ректор</w:t>
      </w:r>
      <w:r w:rsidR="0075682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5682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62BC3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  <w:bookmarkEnd w:id="1"/>
    </w:p>
    <w:sectPr w:rsidR="00431246" w:rsidSect="0075682C">
      <w:headerReference w:type="default" r:id="rId7"/>
      <w:pgSz w:w="11906" w:h="16838"/>
      <w:pgMar w:top="1135" w:right="849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06E" w:rsidRDefault="0018106E" w:rsidP="0075682C">
      <w:pPr>
        <w:spacing w:after="0" w:line="240" w:lineRule="auto"/>
      </w:pPr>
      <w:r>
        <w:separator/>
      </w:r>
    </w:p>
  </w:endnote>
  <w:endnote w:type="continuationSeparator" w:id="0">
    <w:p w:rsidR="0018106E" w:rsidRDefault="0018106E" w:rsidP="00756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06E" w:rsidRDefault="0018106E" w:rsidP="0075682C">
      <w:pPr>
        <w:spacing w:after="0" w:line="240" w:lineRule="auto"/>
      </w:pPr>
      <w:r>
        <w:separator/>
      </w:r>
    </w:p>
  </w:footnote>
  <w:footnote w:type="continuationSeparator" w:id="0">
    <w:p w:rsidR="0018106E" w:rsidRDefault="0018106E" w:rsidP="00756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011689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5682C" w:rsidRPr="0075682C" w:rsidRDefault="0075682C">
        <w:pPr>
          <w:pStyle w:val="a5"/>
          <w:jc w:val="center"/>
          <w:rPr>
            <w:rFonts w:ascii="Times New Roman" w:hAnsi="Times New Roman"/>
            <w:sz w:val="28"/>
            <w:szCs w:val="28"/>
          </w:rPr>
        </w:pPr>
        <w:r w:rsidRPr="0075682C">
          <w:rPr>
            <w:rFonts w:ascii="Times New Roman" w:hAnsi="Times New Roman"/>
            <w:sz w:val="28"/>
            <w:szCs w:val="28"/>
          </w:rPr>
          <w:fldChar w:fldCharType="begin"/>
        </w:r>
        <w:r w:rsidRPr="0075682C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5682C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2</w:t>
        </w:r>
        <w:r w:rsidRPr="0075682C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75682C" w:rsidRDefault="0075682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62277"/>
    <w:multiLevelType w:val="hybridMultilevel"/>
    <w:tmpl w:val="8D2407C8"/>
    <w:lvl w:ilvl="0" w:tplc="EE8E718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611"/>
    <w:rsid w:val="0018106E"/>
    <w:rsid w:val="002A2611"/>
    <w:rsid w:val="003B09BA"/>
    <w:rsid w:val="00431246"/>
    <w:rsid w:val="00494827"/>
    <w:rsid w:val="006E041C"/>
    <w:rsid w:val="00723D32"/>
    <w:rsid w:val="007555D0"/>
    <w:rsid w:val="0075682C"/>
    <w:rsid w:val="009F624D"/>
    <w:rsid w:val="00BB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C4AC7"/>
  <w15:chartTrackingRefBased/>
  <w15:docId w15:val="{1294E1C7-FE5F-482D-B3FE-75C97DB49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B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B69"/>
    <w:pPr>
      <w:ind w:left="720"/>
      <w:contextualSpacing/>
    </w:pPr>
  </w:style>
  <w:style w:type="paragraph" w:styleId="a4">
    <w:name w:val="Block Text"/>
    <w:basedOn w:val="a"/>
    <w:rsid w:val="0075682C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56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5682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56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5682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Миниханова Гульнур Саматовна</dc:creator>
  <cp:keywords/>
  <dc:description/>
  <cp:lastModifiedBy>Ахмадеева Наиля Альбертовна</cp:lastModifiedBy>
  <cp:revision>2</cp:revision>
  <dcterms:created xsi:type="dcterms:W3CDTF">2025-10-15T10:50:00Z</dcterms:created>
  <dcterms:modified xsi:type="dcterms:W3CDTF">2025-10-15T10:50:00Z</dcterms:modified>
</cp:coreProperties>
</file>