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8C693" w14:textId="77777777" w:rsidR="00A6424E" w:rsidRPr="005C175B" w:rsidRDefault="00A6424E" w:rsidP="005C175B">
      <w:pPr>
        <w:ind w:left="-142" w:right="-284"/>
        <w:contextualSpacing/>
        <w:jc w:val="center"/>
        <w:rPr>
          <w:szCs w:val="28"/>
        </w:rPr>
      </w:pPr>
      <w:r w:rsidRPr="005C175B">
        <w:rPr>
          <w:szCs w:val="28"/>
        </w:rPr>
        <w:t>МИНИСТЕРСТВО НАУКИ И ВЫСШЕГО ОБРАЗОВАНИЯ РОССИЙСКОЙ ФЕДЕРАЦИИ</w:t>
      </w:r>
    </w:p>
    <w:p w14:paraId="70D69E29" w14:textId="14E32CE0" w:rsidR="00A6424E" w:rsidRPr="005C175B" w:rsidRDefault="00A6424E" w:rsidP="005C175B">
      <w:pPr>
        <w:ind w:left="-142" w:right="-284"/>
        <w:contextualSpacing/>
        <w:jc w:val="center"/>
        <w:rPr>
          <w:szCs w:val="28"/>
        </w:rPr>
      </w:pPr>
      <w:r w:rsidRPr="005C175B">
        <w:rPr>
          <w:szCs w:val="28"/>
        </w:rPr>
        <w:t>ФЕДЕРАЛЬНОЕ ГОСУДАРСТВЕННОЕ БЮДЖЕТНОЕ</w:t>
      </w:r>
    </w:p>
    <w:p w14:paraId="747E83E7" w14:textId="77777777" w:rsidR="00A6424E" w:rsidRPr="005C175B" w:rsidRDefault="00A6424E" w:rsidP="005C175B">
      <w:pPr>
        <w:ind w:left="-142" w:right="-284"/>
        <w:contextualSpacing/>
        <w:jc w:val="center"/>
        <w:rPr>
          <w:szCs w:val="28"/>
        </w:rPr>
      </w:pPr>
      <w:r w:rsidRPr="005C175B">
        <w:rPr>
          <w:szCs w:val="28"/>
        </w:rPr>
        <w:t>ОБРАЗОВАТЕЛЬНОЕ УЧРЕЖДЕНИЕ ВЫСШЕГО ОБРАЗОВАНИЯ</w:t>
      </w:r>
    </w:p>
    <w:p w14:paraId="34971C3F" w14:textId="77777777" w:rsidR="00A6424E" w:rsidRPr="005C175B" w:rsidRDefault="00A6424E" w:rsidP="005C175B">
      <w:pPr>
        <w:ind w:left="-142" w:right="-284"/>
        <w:contextualSpacing/>
        <w:jc w:val="center"/>
        <w:rPr>
          <w:szCs w:val="28"/>
        </w:rPr>
      </w:pPr>
      <w:r w:rsidRPr="005C175B">
        <w:rPr>
          <w:szCs w:val="28"/>
        </w:rPr>
        <w:t>«УФИМСКИЙ УНИВЕРСИТЕТ НАУКИ И ТЕХНОЛОГИЙ»</w:t>
      </w:r>
    </w:p>
    <w:p w14:paraId="242362F2" w14:textId="77777777" w:rsidR="00A6424E" w:rsidRPr="005C175B" w:rsidRDefault="00A6424E" w:rsidP="005C175B">
      <w:pPr>
        <w:ind w:left="-142" w:right="-284"/>
        <w:contextualSpacing/>
        <w:jc w:val="center"/>
        <w:rPr>
          <w:szCs w:val="28"/>
        </w:rPr>
      </w:pPr>
      <w:r w:rsidRPr="005C175B">
        <w:rPr>
          <w:szCs w:val="28"/>
        </w:rPr>
        <w:t>(</w:t>
      </w:r>
      <w:proofErr w:type="spellStart"/>
      <w:r w:rsidRPr="005C175B">
        <w:rPr>
          <w:szCs w:val="28"/>
        </w:rPr>
        <w:t>УУНиТ</w:t>
      </w:r>
      <w:proofErr w:type="spellEnd"/>
      <w:r w:rsidRPr="005C175B">
        <w:rPr>
          <w:szCs w:val="28"/>
        </w:rPr>
        <w:t>)</w:t>
      </w:r>
    </w:p>
    <w:p w14:paraId="627CE3C7" w14:textId="77777777" w:rsidR="00A6424E" w:rsidRPr="005C175B" w:rsidRDefault="00A6424E" w:rsidP="005C175B">
      <w:pPr>
        <w:ind w:left="-142"/>
        <w:contextualSpacing/>
        <w:jc w:val="center"/>
        <w:rPr>
          <w:i/>
          <w:sz w:val="28"/>
          <w:szCs w:val="28"/>
        </w:rPr>
      </w:pPr>
    </w:p>
    <w:p w14:paraId="6C3B27C6" w14:textId="17E090BB" w:rsidR="00A6424E" w:rsidRPr="005C175B" w:rsidRDefault="00A6424E" w:rsidP="005C175B">
      <w:pPr>
        <w:tabs>
          <w:tab w:val="left" w:pos="1701"/>
        </w:tabs>
        <w:ind w:left="-142" w:right="-143"/>
        <w:contextualSpacing/>
        <w:jc w:val="center"/>
        <w:rPr>
          <w:b/>
          <w:sz w:val="28"/>
          <w:szCs w:val="26"/>
        </w:rPr>
      </w:pPr>
      <w:r w:rsidRPr="005C175B">
        <w:rPr>
          <w:b/>
          <w:sz w:val="28"/>
          <w:szCs w:val="26"/>
        </w:rPr>
        <w:t>ПРИКАЗ</w:t>
      </w:r>
    </w:p>
    <w:p w14:paraId="1D1D0B6F" w14:textId="77777777" w:rsidR="0024404A" w:rsidRPr="005C175B" w:rsidRDefault="0024404A" w:rsidP="005C175B">
      <w:pPr>
        <w:tabs>
          <w:tab w:val="left" w:pos="1701"/>
        </w:tabs>
        <w:ind w:left="-142" w:right="-143"/>
        <w:contextualSpacing/>
        <w:jc w:val="center"/>
        <w:rPr>
          <w:b/>
          <w:sz w:val="28"/>
          <w:szCs w:val="26"/>
        </w:rPr>
      </w:pPr>
    </w:p>
    <w:p w14:paraId="3471D902" w14:textId="79209981" w:rsidR="00A6424E" w:rsidRPr="005C175B" w:rsidRDefault="00B97CB6" w:rsidP="005C175B">
      <w:pPr>
        <w:tabs>
          <w:tab w:val="left" w:pos="1701"/>
        </w:tabs>
        <w:ind w:left="-142" w:right="-143"/>
        <w:contextualSpacing/>
        <w:jc w:val="center"/>
        <w:rPr>
          <w:sz w:val="28"/>
          <w:szCs w:val="26"/>
        </w:rPr>
      </w:pPr>
      <w:r w:rsidRPr="005C175B">
        <w:rPr>
          <w:sz w:val="28"/>
          <w:szCs w:val="26"/>
        </w:rPr>
        <w:t>29</w:t>
      </w:r>
      <w:r w:rsidR="00A6424E" w:rsidRPr="005C175B">
        <w:rPr>
          <w:sz w:val="28"/>
          <w:szCs w:val="26"/>
        </w:rPr>
        <w:t>.0</w:t>
      </w:r>
      <w:r w:rsidRPr="005C175B">
        <w:rPr>
          <w:sz w:val="28"/>
          <w:szCs w:val="26"/>
        </w:rPr>
        <w:t>5</w:t>
      </w:r>
      <w:r w:rsidR="00A6424E" w:rsidRPr="005C175B">
        <w:rPr>
          <w:sz w:val="28"/>
          <w:szCs w:val="26"/>
        </w:rPr>
        <w:t>.202</w:t>
      </w:r>
      <w:r w:rsidR="00ED0A37" w:rsidRPr="005C175B">
        <w:rPr>
          <w:sz w:val="28"/>
          <w:szCs w:val="26"/>
        </w:rPr>
        <w:t>6</w:t>
      </w:r>
      <w:r w:rsidR="00A6424E" w:rsidRPr="005C175B">
        <w:rPr>
          <w:sz w:val="28"/>
          <w:szCs w:val="26"/>
        </w:rPr>
        <w:tab/>
      </w:r>
      <w:r w:rsidR="00A6424E" w:rsidRPr="005C175B">
        <w:rPr>
          <w:sz w:val="28"/>
          <w:szCs w:val="26"/>
        </w:rPr>
        <w:tab/>
      </w:r>
      <w:r w:rsidR="00A6424E" w:rsidRPr="005C175B">
        <w:rPr>
          <w:sz w:val="28"/>
          <w:szCs w:val="26"/>
        </w:rPr>
        <w:tab/>
      </w:r>
      <w:r w:rsidR="00A6424E" w:rsidRPr="005C175B">
        <w:rPr>
          <w:sz w:val="28"/>
          <w:szCs w:val="26"/>
        </w:rPr>
        <w:tab/>
      </w:r>
      <w:r w:rsidR="00A6424E" w:rsidRPr="005C175B">
        <w:rPr>
          <w:sz w:val="28"/>
          <w:szCs w:val="26"/>
        </w:rPr>
        <w:tab/>
      </w:r>
      <w:r w:rsidR="00A6424E" w:rsidRPr="005C175B">
        <w:rPr>
          <w:sz w:val="28"/>
          <w:szCs w:val="26"/>
        </w:rPr>
        <w:tab/>
      </w:r>
      <w:r w:rsidR="00A6424E" w:rsidRPr="005C175B">
        <w:rPr>
          <w:sz w:val="28"/>
          <w:szCs w:val="26"/>
        </w:rPr>
        <w:tab/>
      </w:r>
      <w:r w:rsidR="00A6424E" w:rsidRPr="005C175B">
        <w:rPr>
          <w:sz w:val="28"/>
          <w:szCs w:val="26"/>
        </w:rPr>
        <w:tab/>
      </w:r>
      <w:r w:rsidR="00A6424E" w:rsidRPr="005C175B">
        <w:rPr>
          <w:sz w:val="28"/>
          <w:szCs w:val="26"/>
        </w:rPr>
        <w:tab/>
      </w:r>
      <w:r w:rsidR="00A6424E" w:rsidRPr="005C175B">
        <w:rPr>
          <w:sz w:val="28"/>
          <w:szCs w:val="26"/>
        </w:rPr>
        <w:tab/>
      </w:r>
      <w:r w:rsidR="00A6424E" w:rsidRPr="005C175B">
        <w:rPr>
          <w:sz w:val="28"/>
          <w:szCs w:val="26"/>
        </w:rPr>
        <w:tab/>
        <w:t xml:space="preserve">№ </w:t>
      </w:r>
      <w:r w:rsidRPr="005C175B">
        <w:rPr>
          <w:sz w:val="28"/>
          <w:szCs w:val="26"/>
        </w:rPr>
        <w:t>1790</w:t>
      </w:r>
    </w:p>
    <w:p w14:paraId="0E9EE1CB" w14:textId="77777777" w:rsidR="00A6424E" w:rsidRPr="005C175B" w:rsidRDefault="00A6424E" w:rsidP="005C175B">
      <w:pPr>
        <w:tabs>
          <w:tab w:val="left" w:pos="1701"/>
        </w:tabs>
        <w:ind w:left="-142" w:right="-143"/>
        <w:contextualSpacing/>
        <w:jc w:val="center"/>
        <w:rPr>
          <w:sz w:val="28"/>
          <w:szCs w:val="26"/>
          <w:u w:val="single"/>
        </w:rPr>
      </w:pPr>
      <w:r w:rsidRPr="005C175B">
        <w:rPr>
          <w:sz w:val="28"/>
          <w:szCs w:val="26"/>
        </w:rPr>
        <w:t>Уфа</w:t>
      </w:r>
    </w:p>
    <w:p w14:paraId="0048E7D7" w14:textId="77777777" w:rsidR="00A6424E" w:rsidRPr="005C175B" w:rsidRDefault="00A6424E" w:rsidP="005C175B">
      <w:pPr>
        <w:tabs>
          <w:tab w:val="left" w:pos="7230"/>
        </w:tabs>
        <w:ind w:firstLine="709"/>
        <w:contextualSpacing/>
        <w:jc w:val="right"/>
        <w:rPr>
          <w:sz w:val="28"/>
          <w:szCs w:val="28"/>
          <w:u w:val="single"/>
        </w:rPr>
      </w:pPr>
    </w:p>
    <w:p w14:paraId="69797442" w14:textId="77777777" w:rsidR="00A51876" w:rsidRPr="005C175B" w:rsidRDefault="00A51876" w:rsidP="005C175B">
      <w:pPr>
        <w:tabs>
          <w:tab w:val="left" w:pos="7230"/>
        </w:tabs>
        <w:contextualSpacing/>
        <w:jc w:val="center"/>
        <w:rPr>
          <w:b/>
          <w:sz w:val="28"/>
          <w:szCs w:val="28"/>
        </w:rPr>
      </w:pPr>
      <w:r w:rsidRPr="005C175B">
        <w:rPr>
          <w:b/>
          <w:sz w:val="28"/>
          <w:szCs w:val="28"/>
        </w:rPr>
        <w:t xml:space="preserve">Об утверждении </w:t>
      </w:r>
    </w:p>
    <w:p w14:paraId="09C8A7B0" w14:textId="3A296754" w:rsidR="00A6424E" w:rsidRPr="005C175B" w:rsidRDefault="00DD1390" w:rsidP="005C175B">
      <w:pPr>
        <w:tabs>
          <w:tab w:val="left" w:pos="7230"/>
        </w:tabs>
        <w:contextualSpacing/>
        <w:jc w:val="center"/>
        <w:rPr>
          <w:b/>
          <w:sz w:val="28"/>
          <w:szCs w:val="28"/>
        </w:rPr>
      </w:pPr>
      <w:r w:rsidRPr="005C175B">
        <w:rPr>
          <w:b/>
          <w:sz w:val="28"/>
          <w:szCs w:val="28"/>
        </w:rPr>
        <w:t xml:space="preserve">Правил разработки, утверждения образовательных программ среднего профессионального образования – программ подготовки специалистов среднего звена </w:t>
      </w:r>
      <w:r w:rsidR="00871682" w:rsidRPr="005C175B">
        <w:rPr>
          <w:b/>
          <w:sz w:val="28"/>
          <w:szCs w:val="28"/>
        </w:rPr>
        <w:t xml:space="preserve">и программ подготовки квалифицированных рабочих, служащих </w:t>
      </w:r>
      <w:r w:rsidRPr="005C175B">
        <w:rPr>
          <w:b/>
          <w:sz w:val="28"/>
          <w:szCs w:val="28"/>
        </w:rPr>
        <w:t>и внесения в них изменений</w:t>
      </w:r>
    </w:p>
    <w:p w14:paraId="2E72B238" w14:textId="77777777" w:rsidR="00DD1390" w:rsidRPr="005C175B" w:rsidRDefault="00DD1390" w:rsidP="005C175B">
      <w:pPr>
        <w:tabs>
          <w:tab w:val="left" w:pos="7230"/>
        </w:tabs>
        <w:contextualSpacing/>
        <w:jc w:val="center"/>
        <w:rPr>
          <w:sz w:val="28"/>
          <w:szCs w:val="28"/>
          <w:u w:val="single"/>
        </w:rPr>
      </w:pPr>
    </w:p>
    <w:p w14:paraId="71D5AE84" w14:textId="77777777" w:rsidR="00A6424E" w:rsidRPr="005C175B" w:rsidRDefault="00A6424E" w:rsidP="005C175B">
      <w:pPr>
        <w:tabs>
          <w:tab w:val="left" w:pos="993"/>
        </w:tabs>
        <w:ind w:firstLine="709"/>
        <w:contextualSpacing/>
        <w:jc w:val="both"/>
        <w:rPr>
          <w:sz w:val="28"/>
          <w:szCs w:val="28"/>
        </w:rPr>
      </w:pPr>
      <w:r w:rsidRPr="005C175B">
        <w:rPr>
          <w:sz w:val="28"/>
          <w:szCs w:val="28"/>
        </w:rPr>
        <w:t>В соответствии с ч. 3 ст. 28 Федерального закона от 29.12.2012 № 273-ФЗ «Об образовании в Российской Федерации», приказываю:</w:t>
      </w:r>
    </w:p>
    <w:p w14:paraId="2D94F99D" w14:textId="6D5D3799" w:rsidR="00A6424E" w:rsidRPr="005C175B" w:rsidRDefault="00A6424E" w:rsidP="005C175B">
      <w:pPr>
        <w:ind w:firstLine="709"/>
        <w:contextualSpacing/>
        <w:jc w:val="both"/>
        <w:rPr>
          <w:sz w:val="28"/>
          <w:szCs w:val="28"/>
        </w:rPr>
      </w:pPr>
      <w:r w:rsidRPr="005C175B">
        <w:rPr>
          <w:sz w:val="28"/>
          <w:szCs w:val="28"/>
        </w:rPr>
        <w:t>1. Утвердить прилагаем</w:t>
      </w:r>
      <w:r w:rsidR="00DD1390" w:rsidRPr="005C175B">
        <w:rPr>
          <w:sz w:val="28"/>
          <w:szCs w:val="28"/>
        </w:rPr>
        <w:t>ы</w:t>
      </w:r>
      <w:r w:rsidR="00464826" w:rsidRPr="005C175B">
        <w:rPr>
          <w:sz w:val="28"/>
          <w:szCs w:val="28"/>
        </w:rPr>
        <w:t>е</w:t>
      </w:r>
      <w:r w:rsidRPr="005C175B">
        <w:rPr>
          <w:sz w:val="28"/>
          <w:szCs w:val="28"/>
        </w:rPr>
        <w:t xml:space="preserve"> </w:t>
      </w:r>
      <w:r w:rsidR="00DD1390" w:rsidRPr="005C175B">
        <w:rPr>
          <w:sz w:val="28"/>
          <w:szCs w:val="28"/>
        </w:rPr>
        <w:t xml:space="preserve">Правила разработки, утверждения образовательных программ среднего профессионального образования – программ подготовки специалистов среднего звена </w:t>
      </w:r>
      <w:r w:rsidR="00871682" w:rsidRPr="005C175B">
        <w:rPr>
          <w:sz w:val="28"/>
          <w:szCs w:val="28"/>
        </w:rPr>
        <w:t xml:space="preserve">и программ подготовки квалифицированных рабочих, служащих </w:t>
      </w:r>
      <w:r w:rsidR="00DD1390" w:rsidRPr="005C175B">
        <w:rPr>
          <w:sz w:val="28"/>
          <w:szCs w:val="28"/>
        </w:rPr>
        <w:t>и внесения в них изменений</w:t>
      </w:r>
      <w:r w:rsidR="00464826" w:rsidRPr="005C175B">
        <w:rPr>
          <w:sz w:val="28"/>
          <w:szCs w:val="28"/>
        </w:rPr>
        <w:t xml:space="preserve"> </w:t>
      </w:r>
      <w:r w:rsidRPr="005C175B">
        <w:rPr>
          <w:sz w:val="28"/>
          <w:szCs w:val="28"/>
        </w:rPr>
        <w:t>(Приложение).</w:t>
      </w:r>
    </w:p>
    <w:p w14:paraId="5159C197" w14:textId="7508D1BA" w:rsidR="00DD1390" w:rsidRPr="005C175B" w:rsidRDefault="00A6424E" w:rsidP="005C175B">
      <w:pPr>
        <w:pStyle w:val="a5"/>
        <w:ind w:firstLine="709"/>
        <w:contextualSpacing/>
        <w:jc w:val="both"/>
        <w:rPr>
          <w:sz w:val="28"/>
          <w:szCs w:val="28"/>
        </w:rPr>
      </w:pPr>
      <w:r w:rsidRPr="005C175B">
        <w:rPr>
          <w:sz w:val="28"/>
          <w:szCs w:val="28"/>
        </w:rPr>
        <w:t xml:space="preserve">2. </w:t>
      </w:r>
      <w:r w:rsidR="00464826" w:rsidRPr="005C175B">
        <w:rPr>
          <w:sz w:val="28"/>
          <w:szCs w:val="28"/>
        </w:rPr>
        <w:t>Признать утратившим сил</w:t>
      </w:r>
      <w:r w:rsidR="00DD1390" w:rsidRPr="005C175B">
        <w:rPr>
          <w:sz w:val="28"/>
          <w:szCs w:val="28"/>
        </w:rPr>
        <w:t xml:space="preserve">у </w:t>
      </w:r>
      <w:r w:rsidR="00464826" w:rsidRPr="005C175B">
        <w:rPr>
          <w:sz w:val="28"/>
          <w:szCs w:val="28"/>
        </w:rPr>
        <w:t xml:space="preserve">приказ </w:t>
      </w:r>
      <w:proofErr w:type="spellStart"/>
      <w:r w:rsidR="00464826" w:rsidRPr="005C175B">
        <w:rPr>
          <w:sz w:val="28"/>
          <w:szCs w:val="28"/>
        </w:rPr>
        <w:t>БашГУ</w:t>
      </w:r>
      <w:proofErr w:type="spellEnd"/>
      <w:r w:rsidR="00464826" w:rsidRPr="005C175B">
        <w:rPr>
          <w:sz w:val="28"/>
          <w:szCs w:val="28"/>
        </w:rPr>
        <w:t xml:space="preserve"> от</w:t>
      </w:r>
      <w:r w:rsidR="00DD1390" w:rsidRPr="005C175B">
        <w:rPr>
          <w:sz w:val="28"/>
          <w:szCs w:val="28"/>
        </w:rPr>
        <w:t xml:space="preserve"> 13.06.2018 № 740 </w:t>
      </w:r>
      <w:r w:rsidR="00464826" w:rsidRPr="005C175B">
        <w:rPr>
          <w:sz w:val="28"/>
          <w:szCs w:val="28"/>
        </w:rPr>
        <w:t>«</w:t>
      </w:r>
      <w:r w:rsidR="00DD1390" w:rsidRPr="005C175B">
        <w:rPr>
          <w:sz w:val="28"/>
          <w:szCs w:val="28"/>
        </w:rPr>
        <w:t>О Правилах разработки, утверждения образовательных программ среднего профессионального образования – программ подготовки специалистов среднего звена и внесения в них изменений</w:t>
      </w:r>
      <w:r w:rsidR="00464826" w:rsidRPr="005C175B">
        <w:rPr>
          <w:sz w:val="28"/>
          <w:szCs w:val="28"/>
        </w:rPr>
        <w:t>»</w:t>
      </w:r>
      <w:r w:rsidR="00DD1390" w:rsidRPr="005C175B">
        <w:rPr>
          <w:sz w:val="28"/>
          <w:szCs w:val="28"/>
        </w:rPr>
        <w:t>.</w:t>
      </w:r>
    </w:p>
    <w:p w14:paraId="22F6B76F" w14:textId="6758B662" w:rsidR="00464826" w:rsidRPr="005C175B" w:rsidRDefault="00A6424E" w:rsidP="005C175B">
      <w:pPr>
        <w:pStyle w:val="a5"/>
        <w:ind w:firstLine="709"/>
        <w:contextualSpacing/>
        <w:jc w:val="both"/>
        <w:rPr>
          <w:sz w:val="28"/>
          <w:szCs w:val="28"/>
        </w:rPr>
      </w:pPr>
      <w:r w:rsidRPr="005C175B">
        <w:rPr>
          <w:sz w:val="28"/>
          <w:szCs w:val="28"/>
        </w:rPr>
        <w:t xml:space="preserve">3. </w:t>
      </w:r>
      <w:bookmarkStart w:id="0" w:name="_Hlk204760535"/>
      <w:r w:rsidR="00464826" w:rsidRPr="005C175B">
        <w:rPr>
          <w:sz w:val="28"/>
          <w:szCs w:val="28"/>
        </w:rPr>
        <w:t>Заместителю начальника отдела мониторинга и сопровождения учебного процесса управления образовательной деятельности (Барышева А.И.)</w:t>
      </w:r>
      <w:bookmarkEnd w:id="0"/>
      <w:r w:rsidR="00464826" w:rsidRPr="005C175B">
        <w:rPr>
          <w:sz w:val="28"/>
          <w:szCs w:val="28"/>
        </w:rPr>
        <w:t xml:space="preserve">: </w:t>
      </w:r>
    </w:p>
    <w:p w14:paraId="6DE7D152" w14:textId="3F035D3B" w:rsidR="00464826" w:rsidRPr="005C175B" w:rsidRDefault="00464826" w:rsidP="005C175B">
      <w:pPr>
        <w:autoSpaceDE w:val="0"/>
        <w:autoSpaceDN w:val="0"/>
        <w:adjustRightInd w:val="0"/>
        <w:ind w:firstLine="709"/>
        <w:contextualSpacing/>
        <w:jc w:val="both"/>
        <w:rPr>
          <w:sz w:val="28"/>
          <w:szCs w:val="28"/>
        </w:rPr>
      </w:pPr>
      <w:r w:rsidRPr="005C175B">
        <w:rPr>
          <w:sz w:val="28"/>
          <w:szCs w:val="28"/>
        </w:rPr>
        <w:t xml:space="preserve">- осуществлять мониторинг правоприменения в </w:t>
      </w:r>
      <w:proofErr w:type="spellStart"/>
      <w:r w:rsidRPr="005C175B">
        <w:rPr>
          <w:sz w:val="28"/>
          <w:szCs w:val="28"/>
        </w:rPr>
        <w:t>УУНиТ</w:t>
      </w:r>
      <w:proofErr w:type="spellEnd"/>
      <w:r w:rsidRPr="005C175B">
        <w:rPr>
          <w:sz w:val="28"/>
          <w:szCs w:val="28"/>
        </w:rPr>
        <w:t xml:space="preserve"> и его филиалах настоящего приказа в целях дальнейшего его совершенствования; </w:t>
      </w:r>
    </w:p>
    <w:p w14:paraId="7156393D" w14:textId="77777777" w:rsidR="00464826" w:rsidRPr="005C175B" w:rsidRDefault="00464826" w:rsidP="005C175B">
      <w:pPr>
        <w:autoSpaceDE w:val="0"/>
        <w:autoSpaceDN w:val="0"/>
        <w:adjustRightInd w:val="0"/>
        <w:ind w:firstLine="709"/>
        <w:contextualSpacing/>
        <w:jc w:val="both"/>
        <w:rPr>
          <w:sz w:val="28"/>
          <w:szCs w:val="28"/>
        </w:rPr>
      </w:pPr>
      <w:r w:rsidRPr="005C175B">
        <w:rPr>
          <w:sz w:val="28"/>
          <w:szCs w:val="28"/>
        </w:rPr>
        <w:t xml:space="preserve">- произвести официальное опубликование настоящего приказа и приложения к нему в Правовой базе </w:t>
      </w:r>
      <w:proofErr w:type="spellStart"/>
      <w:r w:rsidRPr="005C175B">
        <w:rPr>
          <w:sz w:val="28"/>
          <w:szCs w:val="28"/>
        </w:rPr>
        <w:t>УУНиТ</w:t>
      </w:r>
      <w:proofErr w:type="spellEnd"/>
      <w:r w:rsidRPr="005C175B">
        <w:rPr>
          <w:sz w:val="28"/>
          <w:szCs w:val="28"/>
        </w:rPr>
        <w:t>.</w:t>
      </w:r>
    </w:p>
    <w:p w14:paraId="69E20A83" w14:textId="122E2823" w:rsidR="00A6424E" w:rsidRPr="005C175B" w:rsidRDefault="00464826" w:rsidP="005C175B">
      <w:pPr>
        <w:pStyle w:val="a5"/>
        <w:ind w:firstLine="709"/>
        <w:contextualSpacing/>
        <w:jc w:val="both"/>
        <w:rPr>
          <w:sz w:val="28"/>
          <w:szCs w:val="28"/>
        </w:rPr>
      </w:pPr>
      <w:r w:rsidRPr="005C175B">
        <w:rPr>
          <w:sz w:val="28"/>
          <w:szCs w:val="28"/>
        </w:rPr>
        <w:t xml:space="preserve">4. </w:t>
      </w:r>
      <w:r w:rsidR="00A6424E" w:rsidRPr="005C175B">
        <w:rPr>
          <w:sz w:val="28"/>
          <w:szCs w:val="28"/>
        </w:rPr>
        <w:t xml:space="preserve">Общему отделу (Рахимова Д.Ф.) довести настоящий приказ до сведения руководителей структурных подразделений, осуществляющих образовательную деятельность, в том числе директоров филиалов </w:t>
      </w:r>
      <w:proofErr w:type="spellStart"/>
      <w:r w:rsidR="00A6424E" w:rsidRPr="005C175B">
        <w:rPr>
          <w:sz w:val="28"/>
          <w:szCs w:val="28"/>
        </w:rPr>
        <w:t>УУНиТ</w:t>
      </w:r>
      <w:proofErr w:type="spellEnd"/>
      <w:r w:rsidR="00A6424E" w:rsidRPr="005C175B">
        <w:rPr>
          <w:sz w:val="28"/>
          <w:szCs w:val="28"/>
        </w:rPr>
        <w:t>.</w:t>
      </w:r>
    </w:p>
    <w:p w14:paraId="69A400A0" w14:textId="2D9E106A" w:rsidR="00464826" w:rsidRPr="005C175B" w:rsidRDefault="00464826" w:rsidP="005C175B">
      <w:pPr>
        <w:pStyle w:val="a5"/>
        <w:ind w:firstLine="709"/>
        <w:contextualSpacing/>
        <w:jc w:val="both"/>
        <w:rPr>
          <w:sz w:val="28"/>
          <w:szCs w:val="28"/>
        </w:rPr>
      </w:pPr>
      <w:r w:rsidRPr="005C175B">
        <w:rPr>
          <w:sz w:val="28"/>
          <w:szCs w:val="28"/>
        </w:rPr>
        <w:t>5</w:t>
      </w:r>
      <w:r w:rsidR="00A6424E" w:rsidRPr="005C175B">
        <w:rPr>
          <w:sz w:val="28"/>
          <w:szCs w:val="28"/>
        </w:rPr>
        <w:t xml:space="preserve">. </w:t>
      </w:r>
      <w:r w:rsidRPr="005C175B">
        <w:rPr>
          <w:sz w:val="28"/>
          <w:szCs w:val="28"/>
        </w:rPr>
        <w:t>Настоящий приказ вступает в силу с даты его подписания.</w:t>
      </w:r>
    </w:p>
    <w:p w14:paraId="2451640F" w14:textId="314F3137" w:rsidR="00A6424E" w:rsidRPr="005C175B" w:rsidRDefault="00464826" w:rsidP="005C175B">
      <w:pPr>
        <w:pStyle w:val="a5"/>
        <w:ind w:firstLine="709"/>
        <w:contextualSpacing/>
        <w:jc w:val="both"/>
        <w:rPr>
          <w:sz w:val="28"/>
          <w:szCs w:val="28"/>
        </w:rPr>
      </w:pPr>
      <w:r w:rsidRPr="005C175B">
        <w:rPr>
          <w:sz w:val="28"/>
          <w:szCs w:val="28"/>
        </w:rPr>
        <w:t xml:space="preserve">6. </w:t>
      </w:r>
      <w:r w:rsidR="00A6424E" w:rsidRPr="005C175B">
        <w:rPr>
          <w:sz w:val="28"/>
          <w:szCs w:val="28"/>
        </w:rPr>
        <w:t xml:space="preserve">Контроль за исполнением настоящего приказа возложить на проректора по </w:t>
      </w:r>
      <w:r w:rsidRPr="005C175B">
        <w:rPr>
          <w:sz w:val="28"/>
          <w:szCs w:val="28"/>
        </w:rPr>
        <w:t xml:space="preserve">образовательной деятельности </w:t>
      </w:r>
      <w:proofErr w:type="spellStart"/>
      <w:r w:rsidRPr="005C175B">
        <w:rPr>
          <w:sz w:val="28"/>
          <w:szCs w:val="28"/>
        </w:rPr>
        <w:t>Кызыргулова</w:t>
      </w:r>
      <w:proofErr w:type="spellEnd"/>
      <w:r w:rsidRPr="005C175B">
        <w:rPr>
          <w:sz w:val="28"/>
          <w:szCs w:val="28"/>
        </w:rPr>
        <w:t xml:space="preserve"> И.Р</w:t>
      </w:r>
      <w:r w:rsidR="00A6424E" w:rsidRPr="005C175B">
        <w:rPr>
          <w:sz w:val="28"/>
          <w:szCs w:val="28"/>
        </w:rPr>
        <w:t>.</w:t>
      </w:r>
    </w:p>
    <w:p w14:paraId="61786365" w14:textId="77777777" w:rsidR="00A6424E" w:rsidRPr="005C175B" w:rsidRDefault="00A6424E" w:rsidP="005C175B">
      <w:pPr>
        <w:tabs>
          <w:tab w:val="left" w:pos="7230"/>
        </w:tabs>
        <w:ind w:firstLine="709"/>
        <w:contextualSpacing/>
        <w:jc w:val="right"/>
        <w:rPr>
          <w:sz w:val="28"/>
          <w:szCs w:val="28"/>
          <w:u w:val="single"/>
        </w:rPr>
      </w:pPr>
    </w:p>
    <w:p w14:paraId="65F96468" w14:textId="77777777" w:rsidR="00A6424E" w:rsidRPr="005C175B" w:rsidRDefault="00A6424E" w:rsidP="005C175B">
      <w:pPr>
        <w:ind w:firstLine="709"/>
        <w:contextualSpacing/>
        <w:jc w:val="center"/>
        <w:rPr>
          <w:sz w:val="28"/>
          <w:szCs w:val="28"/>
          <w:u w:val="single"/>
        </w:rPr>
      </w:pPr>
    </w:p>
    <w:p w14:paraId="2B8DD348" w14:textId="3768A897" w:rsidR="00A6424E" w:rsidRPr="005C175B" w:rsidRDefault="00A6424E" w:rsidP="005C175B">
      <w:pPr>
        <w:contextualSpacing/>
        <w:rPr>
          <w:sz w:val="28"/>
          <w:szCs w:val="28"/>
        </w:rPr>
      </w:pPr>
      <w:r w:rsidRPr="005C175B">
        <w:rPr>
          <w:sz w:val="28"/>
          <w:szCs w:val="28"/>
        </w:rPr>
        <w:t>Ректор</w:t>
      </w:r>
      <w:r w:rsidRPr="005C175B">
        <w:rPr>
          <w:sz w:val="28"/>
          <w:szCs w:val="28"/>
        </w:rPr>
        <w:tab/>
      </w:r>
      <w:r w:rsidRPr="005C175B">
        <w:rPr>
          <w:sz w:val="28"/>
          <w:szCs w:val="28"/>
        </w:rPr>
        <w:tab/>
      </w:r>
      <w:r w:rsidRPr="005C175B">
        <w:rPr>
          <w:sz w:val="28"/>
          <w:szCs w:val="28"/>
        </w:rPr>
        <w:tab/>
      </w:r>
      <w:r w:rsidRPr="005C175B">
        <w:rPr>
          <w:sz w:val="28"/>
          <w:szCs w:val="28"/>
        </w:rPr>
        <w:tab/>
      </w:r>
      <w:r w:rsidRPr="005C175B">
        <w:rPr>
          <w:sz w:val="28"/>
          <w:szCs w:val="28"/>
        </w:rPr>
        <w:tab/>
      </w:r>
      <w:r w:rsidRPr="005C175B">
        <w:rPr>
          <w:sz w:val="28"/>
          <w:szCs w:val="28"/>
        </w:rPr>
        <w:tab/>
      </w:r>
      <w:r w:rsidRPr="005C175B">
        <w:rPr>
          <w:sz w:val="28"/>
          <w:szCs w:val="28"/>
        </w:rPr>
        <w:tab/>
      </w:r>
      <w:r w:rsidRPr="005C175B">
        <w:rPr>
          <w:sz w:val="28"/>
          <w:szCs w:val="28"/>
        </w:rPr>
        <w:tab/>
      </w:r>
      <w:r w:rsidRPr="005C175B">
        <w:rPr>
          <w:sz w:val="28"/>
          <w:szCs w:val="28"/>
        </w:rPr>
        <w:tab/>
      </w:r>
      <w:r w:rsidRPr="005C175B">
        <w:rPr>
          <w:sz w:val="28"/>
          <w:szCs w:val="28"/>
        </w:rPr>
        <w:tab/>
        <w:t>В.П. Захаров</w:t>
      </w:r>
    </w:p>
    <w:p w14:paraId="5BAAE80B" w14:textId="77777777" w:rsidR="00E62164" w:rsidRPr="005C175B" w:rsidRDefault="00E62164" w:rsidP="005C175B">
      <w:pPr>
        <w:ind w:firstLine="709"/>
        <w:contextualSpacing/>
        <w:jc w:val="right"/>
        <w:rPr>
          <w:sz w:val="28"/>
          <w:szCs w:val="28"/>
        </w:rPr>
      </w:pPr>
    </w:p>
    <w:p w14:paraId="7AEF4167" w14:textId="3632F341" w:rsidR="00A6424E" w:rsidRPr="005C175B" w:rsidRDefault="00A6424E" w:rsidP="005C175B">
      <w:pPr>
        <w:ind w:firstLine="709"/>
        <w:contextualSpacing/>
        <w:jc w:val="right"/>
        <w:rPr>
          <w:sz w:val="28"/>
          <w:szCs w:val="28"/>
        </w:rPr>
      </w:pPr>
      <w:r w:rsidRPr="005C175B">
        <w:rPr>
          <w:sz w:val="28"/>
          <w:szCs w:val="28"/>
        </w:rPr>
        <w:lastRenderedPageBreak/>
        <w:t xml:space="preserve">Приложение к приказу </w:t>
      </w:r>
      <w:proofErr w:type="spellStart"/>
      <w:r w:rsidRPr="005C175B">
        <w:rPr>
          <w:sz w:val="28"/>
          <w:szCs w:val="28"/>
        </w:rPr>
        <w:t>УУНиТ</w:t>
      </w:r>
      <w:proofErr w:type="spellEnd"/>
    </w:p>
    <w:p w14:paraId="5220C03C" w14:textId="7D295246" w:rsidR="00A6424E" w:rsidRDefault="00B97CB6" w:rsidP="005C175B">
      <w:pPr>
        <w:ind w:firstLine="709"/>
        <w:contextualSpacing/>
        <w:jc w:val="right"/>
        <w:rPr>
          <w:sz w:val="28"/>
          <w:szCs w:val="28"/>
        </w:rPr>
      </w:pPr>
      <w:r w:rsidRPr="005C175B">
        <w:rPr>
          <w:sz w:val="28"/>
          <w:szCs w:val="28"/>
        </w:rPr>
        <w:t>от 29.05.2026 № 1790</w:t>
      </w:r>
    </w:p>
    <w:p w14:paraId="7F2750F3" w14:textId="77777777" w:rsidR="00B97CB6" w:rsidRPr="005C175B" w:rsidRDefault="00B97CB6" w:rsidP="005C175B">
      <w:pPr>
        <w:ind w:firstLine="709"/>
        <w:contextualSpacing/>
        <w:jc w:val="right"/>
        <w:rPr>
          <w:b/>
          <w:sz w:val="28"/>
          <w:szCs w:val="28"/>
        </w:rPr>
      </w:pPr>
    </w:p>
    <w:p w14:paraId="7B826DF3" w14:textId="113367AB" w:rsidR="00DD1390" w:rsidRPr="005C175B" w:rsidRDefault="00DD1390" w:rsidP="005C175B">
      <w:pPr>
        <w:ind w:right="-2" w:firstLine="709"/>
        <w:contextualSpacing/>
        <w:jc w:val="center"/>
        <w:rPr>
          <w:b/>
          <w:sz w:val="28"/>
          <w:szCs w:val="28"/>
        </w:rPr>
      </w:pPr>
      <w:r w:rsidRPr="005C175B">
        <w:rPr>
          <w:b/>
          <w:sz w:val="28"/>
          <w:szCs w:val="28"/>
        </w:rPr>
        <w:t xml:space="preserve">Правила разработки, утверждения образовательных программ среднего профессионального образования – программ подготовки специалистов среднего звена </w:t>
      </w:r>
      <w:r w:rsidR="00871682" w:rsidRPr="005C175B">
        <w:rPr>
          <w:b/>
          <w:sz w:val="28"/>
          <w:szCs w:val="28"/>
        </w:rPr>
        <w:t xml:space="preserve">и программ подготовки квалифицированных рабочих, служащих </w:t>
      </w:r>
      <w:r w:rsidRPr="005C175B">
        <w:rPr>
          <w:b/>
          <w:sz w:val="28"/>
          <w:szCs w:val="28"/>
        </w:rPr>
        <w:t xml:space="preserve">и внесения в них изменений </w:t>
      </w:r>
    </w:p>
    <w:p w14:paraId="692811FF" w14:textId="65BE52C6" w:rsidR="00DD1390" w:rsidRDefault="00571285" w:rsidP="005C175B">
      <w:pPr>
        <w:ind w:right="-2" w:firstLine="709"/>
        <w:contextualSpacing/>
        <w:jc w:val="center"/>
        <w:rPr>
          <w:b/>
          <w:sz w:val="28"/>
          <w:szCs w:val="28"/>
        </w:rPr>
      </w:pPr>
      <w:r>
        <w:rPr>
          <w:b/>
          <w:sz w:val="28"/>
          <w:szCs w:val="28"/>
        </w:rPr>
        <w:t>(</w:t>
      </w:r>
      <w:r w:rsidRPr="00571285">
        <w:rPr>
          <w:b/>
          <w:sz w:val="28"/>
          <w:szCs w:val="28"/>
        </w:rPr>
        <w:t xml:space="preserve">в ред. приказа </w:t>
      </w:r>
      <w:proofErr w:type="spellStart"/>
      <w:r w:rsidRPr="00571285">
        <w:rPr>
          <w:b/>
          <w:sz w:val="28"/>
          <w:szCs w:val="28"/>
        </w:rPr>
        <w:t>УУНиТ</w:t>
      </w:r>
      <w:proofErr w:type="spellEnd"/>
      <w:r w:rsidRPr="00571285">
        <w:rPr>
          <w:b/>
          <w:sz w:val="28"/>
          <w:szCs w:val="28"/>
        </w:rPr>
        <w:t xml:space="preserve"> от 20.08.2026 № 2437</w:t>
      </w:r>
      <w:r>
        <w:rPr>
          <w:b/>
          <w:sz w:val="28"/>
          <w:szCs w:val="28"/>
        </w:rPr>
        <w:t>)</w:t>
      </w:r>
    </w:p>
    <w:p w14:paraId="78023AAE" w14:textId="77777777" w:rsidR="00571285" w:rsidRPr="005C175B" w:rsidRDefault="00571285" w:rsidP="005C175B">
      <w:pPr>
        <w:ind w:right="-2" w:firstLine="709"/>
        <w:contextualSpacing/>
        <w:jc w:val="center"/>
        <w:rPr>
          <w:b/>
          <w:sz w:val="28"/>
          <w:szCs w:val="28"/>
        </w:rPr>
      </w:pPr>
    </w:p>
    <w:p w14:paraId="0B484C56" w14:textId="55C106A0" w:rsidR="00A6424E" w:rsidRPr="005C175B" w:rsidRDefault="00A6424E" w:rsidP="005C175B">
      <w:pPr>
        <w:ind w:right="-2"/>
        <w:contextualSpacing/>
        <w:jc w:val="center"/>
        <w:rPr>
          <w:b/>
          <w:sz w:val="28"/>
          <w:szCs w:val="28"/>
        </w:rPr>
      </w:pPr>
      <w:r w:rsidRPr="005C175B">
        <w:rPr>
          <w:b/>
          <w:sz w:val="28"/>
          <w:szCs w:val="28"/>
        </w:rPr>
        <w:t>1. Общие положения</w:t>
      </w:r>
    </w:p>
    <w:p w14:paraId="5FAC3AC2" w14:textId="136A9423" w:rsidR="00464826" w:rsidRPr="005C175B" w:rsidRDefault="00A6424E" w:rsidP="005C175B">
      <w:pPr>
        <w:ind w:right="-2" w:firstLine="709"/>
        <w:contextualSpacing/>
        <w:jc w:val="both"/>
        <w:rPr>
          <w:sz w:val="28"/>
          <w:szCs w:val="28"/>
        </w:rPr>
      </w:pPr>
      <w:r w:rsidRPr="005C175B">
        <w:rPr>
          <w:sz w:val="28"/>
          <w:szCs w:val="28"/>
        </w:rPr>
        <w:t xml:space="preserve">1.1. </w:t>
      </w:r>
      <w:bookmarkStart w:id="1" w:name="_Hlk220662157"/>
      <w:r w:rsidR="009B4554" w:rsidRPr="005C175B">
        <w:rPr>
          <w:sz w:val="28"/>
          <w:szCs w:val="28"/>
        </w:rPr>
        <w:t xml:space="preserve">Настоящие Правила </w:t>
      </w:r>
      <w:bookmarkEnd w:id="1"/>
      <w:r w:rsidR="009B4554" w:rsidRPr="005C175B">
        <w:rPr>
          <w:sz w:val="28"/>
          <w:szCs w:val="28"/>
        </w:rPr>
        <w:t xml:space="preserve">определяют содержание, порядок разработки, утверждения образовательных программ среднего профессионального образования – программ подготовки специалистов среднего звена </w:t>
      </w:r>
      <w:r w:rsidR="005E44AF" w:rsidRPr="005C175B">
        <w:rPr>
          <w:sz w:val="28"/>
          <w:szCs w:val="28"/>
        </w:rPr>
        <w:t xml:space="preserve">и программ подготовки квалифицированных рабочих, служащих </w:t>
      </w:r>
      <w:r w:rsidR="009B4554" w:rsidRPr="005C175B">
        <w:rPr>
          <w:sz w:val="28"/>
          <w:szCs w:val="28"/>
        </w:rPr>
        <w:t xml:space="preserve">и внесения в них изменений </w:t>
      </w:r>
      <w:r w:rsidR="00EC4F42" w:rsidRPr="005C175B">
        <w:rPr>
          <w:sz w:val="28"/>
          <w:szCs w:val="28"/>
        </w:rPr>
        <w:t>в Уфимском университете науки и технологий и его филиалах</w:t>
      </w:r>
      <w:r w:rsidR="00464826" w:rsidRPr="005C175B">
        <w:rPr>
          <w:sz w:val="28"/>
          <w:szCs w:val="28"/>
        </w:rPr>
        <w:t>.</w:t>
      </w:r>
    </w:p>
    <w:p w14:paraId="32606E72" w14:textId="2A28271E" w:rsidR="00A6424E" w:rsidRPr="005C175B" w:rsidRDefault="00A6424E" w:rsidP="005C175B">
      <w:pPr>
        <w:ind w:right="-2" w:firstLine="709"/>
        <w:contextualSpacing/>
        <w:jc w:val="both"/>
        <w:rPr>
          <w:sz w:val="28"/>
          <w:szCs w:val="28"/>
        </w:rPr>
      </w:pPr>
      <w:r w:rsidRPr="005C175B">
        <w:rPr>
          <w:sz w:val="28"/>
          <w:szCs w:val="28"/>
        </w:rPr>
        <w:t xml:space="preserve">1.2. </w:t>
      </w:r>
      <w:r w:rsidR="009B4554" w:rsidRPr="005C175B">
        <w:rPr>
          <w:sz w:val="28"/>
          <w:szCs w:val="28"/>
        </w:rPr>
        <w:t xml:space="preserve">Настоящие Правила </w:t>
      </w:r>
      <w:r w:rsidRPr="005C175B">
        <w:rPr>
          <w:sz w:val="28"/>
          <w:szCs w:val="28"/>
        </w:rPr>
        <w:t>разработан</w:t>
      </w:r>
      <w:r w:rsidR="009B4554" w:rsidRPr="005C175B">
        <w:rPr>
          <w:sz w:val="28"/>
          <w:szCs w:val="28"/>
        </w:rPr>
        <w:t>ы</w:t>
      </w:r>
      <w:r w:rsidRPr="005C175B">
        <w:rPr>
          <w:sz w:val="28"/>
          <w:szCs w:val="28"/>
        </w:rPr>
        <w:t xml:space="preserve"> на основании:</w:t>
      </w:r>
    </w:p>
    <w:p w14:paraId="3879CC61" w14:textId="77777777" w:rsidR="00A6424E" w:rsidRPr="005C175B" w:rsidRDefault="00A6424E" w:rsidP="005C175B">
      <w:pPr>
        <w:ind w:right="-2" w:firstLine="709"/>
        <w:contextualSpacing/>
        <w:jc w:val="both"/>
        <w:rPr>
          <w:sz w:val="28"/>
          <w:szCs w:val="28"/>
        </w:rPr>
      </w:pPr>
      <w:r w:rsidRPr="005C175B">
        <w:rPr>
          <w:sz w:val="28"/>
          <w:szCs w:val="28"/>
        </w:rPr>
        <w:t>Федерального закона от 29.12.2012 № 273-ФЗ «Об образовании в Российской Федерации»;</w:t>
      </w:r>
    </w:p>
    <w:p w14:paraId="624C7436" w14:textId="03584B0B" w:rsidR="003C64EC" w:rsidRPr="005C175B" w:rsidRDefault="003C64EC" w:rsidP="005C175B">
      <w:pPr>
        <w:ind w:right="-2" w:firstLine="709"/>
        <w:contextualSpacing/>
        <w:jc w:val="both"/>
        <w:rPr>
          <w:sz w:val="28"/>
          <w:szCs w:val="28"/>
        </w:rPr>
      </w:pPr>
      <w:r w:rsidRPr="005C175B">
        <w:rPr>
          <w:sz w:val="28"/>
          <w:szCs w:val="28"/>
        </w:rPr>
        <w:t xml:space="preserve">Приказа </w:t>
      </w:r>
      <w:proofErr w:type="spellStart"/>
      <w:r w:rsidRPr="005C175B">
        <w:rPr>
          <w:sz w:val="28"/>
          <w:szCs w:val="28"/>
        </w:rPr>
        <w:t>Минпросвещения</w:t>
      </w:r>
      <w:proofErr w:type="spellEnd"/>
      <w:r w:rsidRPr="005C175B">
        <w:rPr>
          <w:sz w:val="28"/>
          <w:szCs w:val="28"/>
        </w:rPr>
        <w:t xml:space="preserve"> России от 24.08.2022 № 762 «Об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w:t>
      </w:r>
    </w:p>
    <w:p w14:paraId="527B148F" w14:textId="4BFD81FF" w:rsidR="00551479" w:rsidRPr="005C175B" w:rsidRDefault="00551479" w:rsidP="005C175B">
      <w:pPr>
        <w:ind w:right="-2" w:firstLine="709"/>
        <w:contextualSpacing/>
        <w:jc w:val="both"/>
        <w:rPr>
          <w:sz w:val="28"/>
          <w:szCs w:val="28"/>
        </w:rPr>
      </w:pPr>
      <w:r w:rsidRPr="005C175B">
        <w:rPr>
          <w:sz w:val="28"/>
          <w:szCs w:val="28"/>
        </w:rPr>
        <w:t xml:space="preserve">Приказа Министерства науки и высшего образования РФ и </w:t>
      </w:r>
      <w:proofErr w:type="spellStart"/>
      <w:r w:rsidRPr="005C175B">
        <w:rPr>
          <w:sz w:val="28"/>
          <w:szCs w:val="28"/>
        </w:rPr>
        <w:t>Минпросвещения</w:t>
      </w:r>
      <w:proofErr w:type="spellEnd"/>
      <w:r w:rsidRPr="005C175B">
        <w:rPr>
          <w:sz w:val="28"/>
          <w:szCs w:val="28"/>
        </w:rPr>
        <w:t xml:space="preserve"> РФ от 5 августа 2020 г. № 885/390 </w:t>
      </w:r>
      <w:r w:rsidR="00035318" w:rsidRPr="005C175B">
        <w:rPr>
          <w:sz w:val="28"/>
          <w:szCs w:val="28"/>
        </w:rPr>
        <w:t>«</w:t>
      </w:r>
      <w:r w:rsidRPr="005C175B">
        <w:rPr>
          <w:sz w:val="28"/>
          <w:szCs w:val="28"/>
        </w:rPr>
        <w:t>О практической подготовке обучающихся</w:t>
      </w:r>
      <w:r w:rsidR="00035318" w:rsidRPr="005C175B">
        <w:rPr>
          <w:sz w:val="28"/>
          <w:szCs w:val="28"/>
        </w:rPr>
        <w:t>»</w:t>
      </w:r>
      <w:r w:rsidRPr="005C175B">
        <w:rPr>
          <w:sz w:val="28"/>
          <w:szCs w:val="28"/>
        </w:rPr>
        <w:t>;</w:t>
      </w:r>
    </w:p>
    <w:p w14:paraId="56D09933" w14:textId="15E8B460" w:rsidR="00551479" w:rsidRPr="005C175B" w:rsidRDefault="00551479" w:rsidP="005C175B">
      <w:pPr>
        <w:ind w:right="-2" w:firstLine="709"/>
        <w:contextualSpacing/>
        <w:jc w:val="both"/>
        <w:rPr>
          <w:sz w:val="28"/>
          <w:szCs w:val="28"/>
        </w:rPr>
      </w:pPr>
      <w:r w:rsidRPr="005C175B">
        <w:rPr>
          <w:sz w:val="28"/>
          <w:szCs w:val="28"/>
        </w:rPr>
        <w:t xml:space="preserve">Приказа </w:t>
      </w:r>
      <w:proofErr w:type="spellStart"/>
      <w:r w:rsidRPr="005C175B">
        <w:rPr>
          <w:sz w:val="28"/>
          <w:szCs w:val="28"/>
        </w:rPr>
        <w:t>Минпросвещения</w:t>
      </w:r>
      <w:proofErr w:type="spellEnd"/>
      <w:r w:rsidRPr="005C175B">
        <w:rPr>
          <w:sz w:val="28"/>
          <w:szCs w:val="28"/>
        </w:rPr>
        <w:t xml:space="preserve"> России от 08.11.2021 </w:t>
      </w:r>
      <w:r w:rsidR="00035318" w:rsidRPr="005C175B">
        <w:rPr>
          <w:sz w:val="28"/>
          <w:szCs w:val="28"/>
        </w:rPr>
        <w:t>№</w:t>
      </w:r>
      <w:r w:rsidRPr="005C175B">
        <w:rPr>
          <w:sz w:val="28"/>
          <w:szCs w:val="28"/>
        </w:rPr>
        <w:t xml:space="preserve"> 800 </w:t>
      </w:r>
      <w:r w:rsidR="00035318" w:rsidRPr="005C175B">
        <w:rPr>
          <w:sz w:val="28"/>
          <w:szCs w:val="28"/>
        </w:rPr>
        <w:t>«</w:t>
      </w:r>
      <w:r w:rsidRPr="005C175B">
        <w:rPr>
          <w:sz w:val="28"/>
          <w:szCs w:val="28"/>
        </w:rPr>
        <w:t>Об утверждении Порядка проведения государственной итоговой аттестации по образовательным программам среднего профессионального образования</w:t>
      </w:r>
      <w:r w:rsidR="00035318" w:rsidRPr="005C175B">
        <w:rPr>
          <w:sz w:val="28"/>
          <w:szCs w:val="28"/>
        </w:rPr>
        <w:t>»</w:t>
      </w:r>
      <w:r w:rsidRPr="005C175B">
        <w:rPr>
          <w:sz w:val="28"/>
          <w:szCs w:val="28"/>
        </w:rPr>
        <w:t>;</w:t>
      </w:r>
    </w:p>
    <w:p w14:paraId="1B921EE8" w14:textId="37311ABA" w:rsidR="00551479" w:rsidRPr="005C175B" w:rsidRDefault="00551479" w:rsidP="005C175B">
      <w:pPr>
        <w:ind w:right="-2" w:firstLine="709"/>
        <w:contextualSpacing/>
        <w:jc w:val="both"/>
        <w:rPr>
          <w:sz w:val="28"/>
          <w:szCs w:val="28"/>
        </w:rPr>
      </w:pPr>
      <w:r w:rsidRPr="005C175B">
        <w:rPr>
          <w:sz w:val="28"/>
          <w:szCs w:val="28"/>
        </w:rPr>
        <w:t xml:space="preserve">Приказа </w:t>
      </w:r>
      <w:proofErr w:type="spellStart"/>
      <w:r w:rsidRPr="005C175B">
        <w:rPr>
          <w:sz w:val="28"/>
          <w:szCs w:val="28"/>
        </w:rPr>
        <w:t>Минпросвещения</w:t>
      </w:r>
      <w:proofErr w:type="spellEnd"/>
      <w:r w:rsidRPr="005C175B">
        <w:rPr>
          <w:sz w:val="28"/>
          <w:szCs w:val="28"/>
        </w:rPr>
        <w:t xml:space="preserve"> России от 14.10.2022 </w:t>
      </w:r>
      <w:r w:rsidR="00035318" w:rsidRPr="005C175B">
        <w:rPr>
          <w:sz w:val="28"/>
          <w:szCs w:val="28"/>
        </w:rPr>
        <w:t>№</w:t>
      </w:r>
      <w:r w:rsidRPr="005C175B">
        <w:rPr>
          <w:sz w:val="28"/>
          <w:szCs w:val="28"/>
        </w:rPr>
        <w:t xml:space="preserve"> 906 </w:t>
      </w:r>
      <w:r w:rsidR="00035318" w:rsidRPr="005C175B">
        <w:rPr>
          <w:sz w:val="28"/>
          <w:szCs w:val="28"/>
        </w:rPr>
        <w:t>«</w:t>
      </w:r>
      <w:r w:rsidRPr="005C175B">
        <w:rPr>
          <w:sz w:val="28"/>
          <w:szCs w:val="28"/>
        </w:rPr>
        <w:t>Об утверждении Порядка заполнения, учета и выдачи дипломов о среднем профессиональном образовании и их дубликатов</w:t>
      </w:r>
      <w:r w:rsidR="00035318" w:rsidRPr="005C175B">
        <w:rPr>
          <w:sz w:val="28"/>
          <w:szCs w:val="28"/>
        </w:rPr>
        <w:t>»</w:t>
      </w:r>
      <w:r w:rsidRPr="005C175B">
        <w:rPr>
          <w:sz w:val="28"/>
          <w:szCs w:val="28"/>
        </w:rPr>
        <w:t>;</w:t>
      </w:r>
    </w:p>
    <w:p w14:paraId="395A3015" w14:textId="78854266" w:rsidR="00551479" w:rsidRPr="005C175B" w:rsidRDefault="00551479" w:rsidP="005C175B">
      <w:pPr>
        <w:ind w:right="-2" w:firstLine="709"/>
        <w:contextualSpacing/>
        <w:jc w:val="both"/>
        <w:rPr>
          <w:sz w:val="28"/>
          <w:szCs w:val="28"/>
        </w:rPr>
      </w:pPr>
      <w:r w:rsidRPr="005C175B">
        <w:rPr>
          <w:sz w:val="28"/>
          <w:szCs w:val="28"/>
        </w:rPr>
        <w:t>Приказа Минобрнауки России от 17.05.2012 № 413 «Об утверждении федерального государственного образовательного стандарта среднего общего образования» (ФГОС СОО);</w:t>
      </w:r>
    </w:p>
    <w:p w14:paraId="14A90ACC" w14:textId="4ABB07E4" w:rsidR="00551479" w:rsidRPr="005C175B" w:rsidRDefault="00551479" w:rsidP="005C175B">
      <w:pPr>
        <w:ind w:right="-2" w:firstLine="709"/>
        <w:contextualSpacing/>
        <w:jc w:val="both"/>
        <w:rPr>
          <w:sz w:val="28"/>
          <w:szCs w:val="28"/>
        </w:rPr>
      </w:pPr>
      <w:r w:rsidRPr="005C175B">
        <w:rPr>
          <w:sz w:val="28"/>
          <w:szCs w:val="28"/>
        </w:rPr>
        <w:t>Приказа Министерства просвещения Российской Федерации от 18</w:t>
      </w:r>
      <w:r w:rsidR="005E44AF" w:rsidRPr="005C175B">
        <w:rPr>
          <w:sz w:val="28"/>
          <w:szCs w:val="28"/>
        </w:rPr>
        <w:t>.05.</w:t>
      </w:r>
      <w:r w:rsidRPr="005C175B">
        <w:rPr>
          <w:sz w:val="28"/>
          <w:szCs w:val="28"/>
        </w:rPr>
        <w:t>2023 № 371 «Об утверждении Федеральной образовательной программы среднего общего образования (ФОП СОО);</w:t>
      </w:r>
    </w:p>
    <w:p w14:paraId="104FECA7" w14:textId="7611E5D0" w:rsidR="00551479" w:rsidRPr="005C175B" w:rsidRDefault="00551479" w:rsidP="005C175B">
      <w:pPr>
        <w:ind w:right="-2" w:firstLine="709"/>
        <w:contextualSpacing/>
        <w:jc w:val="both"/>
        <w:rPr>
          <w:sz w:val="28"/>
          <w:szCs w:val="28"/>
        </w:rPr>
      </w:pPr>
      <w:r w:rsidRPr="005C175B">
        <w:rPr>
          <w:sz w:val="28"/>
          <w:szCs w:val="28"/>
        </w:rPr>
        <w:t xml:space="preserve">федеральных государственных образовательных стандартов среднего профессионального образования (ФГОС СПО) по специальностям и профессиям; </w:t>
      </w:r>
    </w:p>
    <w:p w14:paraId="27AA55B9" w14:textId="5EF2185E" w:rsidR="001A51CB" w:rsidRPr="005C175B" w:rsidRDefault="001A51CB" w:rsidP="005C175B">
      <w:pPr>
        <w:ind w:right="-2" w:firstLine="709"/>
        <w:contextualSpacing/>
        <w:jc w:val="both"/>
        <w:rPr>
          <w:sz w:val="28"/>
          <w:szCs w:val="28"/>
        </w:rPr>
      </w:pPr>
      <w:r w:rsidRPr="005C175B">
        <w:rPr>
          <w:sz w:val="28"/>
          <w:szCs w:val="28"/>
        </w:rPr>
        <w:t xml:space="preserve">Рекомендаций по реализации среднего общего образования в пределах освоения образовательной программы среднего профессионального образования (письмо </w:t>
      </w:r>
      <w:proofErr w:type="spellStart"/>
      <w:r w:rsidRPr="005C175B">
        <w:rPr>
          <w:sz w:val="28"/>
          <w:szCs w:val="28"/>
        </w:rPr>
        <w:t>Минпросвещения</w:t>
      </w:r>
      <w:proofErr w:type="spellEnd"/>
      <w:r w:rsidRPr="005C175B">
        <w:rPr>
          <w:sz w:val="28"/>
          <w:szCs w:val="28"/>
        </w:rPr>
        <w:t xml:space="preserve"> России от 14.06.2024 N 05-1971 «О направлении рекомендаций»);</w:t>
      </w:r>
    </w:p>
    <w:p w14:paraId="61737451" w14:textId="1C9E01B4" w:rsidR="00551479" w:rsidRPr="005C175B" w:rsidRDefault="00551479" w:rsidP="005C175B">
      <w:pPr>
        <w:ind w:right="-2" w:firstLine="709"/>
        <w:contextualSpacing/>
        <w:jc w:val="both"/>
        <w:rPr>
          <w:sz w:val="28"/>
          <w:szCs w:val="28"/>
        </w:rPr>
      </w:pPr>
      <w:r w:rsidRPr="005C175B">
        <w:rPr>
          <w:sz w:val="28"/>
          <w:szCs w:val="28"/>
        </w:rPr>
        <w:lastRenderedPageBreak/>
        <w:t xml:space="preserve">Распоряжения </w:t>
      </w:r>
      <w:proofErr w:type="spellStart"/>
      <w:r w:rsidRPr="005C175B">
        <w:rPr>
          <w:sz w:val="28"/>
          <w:szCs w:val="28"/>
        </w:rPr>
        <w:t>Минпросвещения</w:t>
      </w:r>
      <w:proofErr w:type="spellEnd"/>
      <w:r w:rsidRPr="005C175B">
        <w:rPr>
          <w:sz w:val="28"/>
          <w:szCs w:val="28"/>
        </w:rPr>
        <w:t xml:space="preserve"> России от 30.04.2021 № Р-98 «Об утверждении Концепции преподавания общеобразовательных дисциплин с учетом профессиональной направленности программ среднего профессионального образования, реализуемых на базе основного общего образования»;</w:t>
      </w:r>
    </w:p>
    <w:p w14:paraId="63095CC7" w14:textId="6E89F211" w:rsidR="00551479" w:rsidRPr="005C175B" w:rsidRDefault="00551479" w:rsidP="005C175B">
      <w:pPr>
        <w:ind w:right="-2" w:firstLine="709"/>
        <w:contextualSpacing/>
        <w:jc w:val="both"/>
        <w:rPr>
          <w:sz w:val="28"/>
          <w:szCs w:val="28"/>
        </w:rPr>
      </w:pPr>
      <w:r w:rsidRPr="005C175B">
        <w:rPr>
          <w:sz w:val="28"/>
          <w:szCs w:val="28"/>
        </w:rPr>
        <w:t>примерных образовательных программ подготовки специалистов среднего звена и программ подготовки квалифицированных рабочих и служащих;</w:t>
      </w:r>
    </w:p>
    <w:p w14:paraId="01DB0851" w14:textId="2349D8A8" w:rsidR="00A6424E" w:rsidRPr="005C175B" w:rsidRDefault="00A6424E" w:rsidP="005C175B">
      <w:pPr>
        <w:ind w:right="-2" w:firstLine="709"/>
        <w:contextualSpacing/>
        <w:jc w:val="both"/>
        <w:rPr>
          <w:sz w:val="28"/>
          <w:szCs w:val="28"/>
        </w:rPr>
      </w:pPr>
      <w:r w:rsidRPr="005C175B">
        <w:rPr>
          <w:sz w:val="28"/>
          <w:szCs w:val="28"/>
        </w:rPr>
        <w:t>Устава Уфимского университета науки и технологий.</w:t>
      </w:r>
    </w:p>
    <w:p w14:paraId="4ADAC844" w14:textId="77777777" w:rsidR="00A6424E" w:rsidRPr="005C175B" w:rsidRDefault="00A6424E" w:rsidP="005C175B">
      <w:pPr>
        <w:tabs>
          <w:tab w:val="left" w:pos="0"/>
          <w:tab w:val="left" w:pos="567"/>
          <w:tab w:val="left" w:pos="993"/>
        </w:tabs>
        <w:ind w:right="-2" w:firstLine="709"/>
        <w:contextualSpacing/>
        <w:jc w:val="both"/>
        <w:rPr>
          <w:sz w:val="28"/>
          <w:szCs w:val="28"/>
        </w:rPr>
      </w:pPr>
      <w:r w:rsidRPr="005C175B">
        <w:rPr>
          <w:sz w:val="28"/>
          <w:szCs w:val="28"/>
        </w:rPr>
        <w:t>1.3. Для целей настоящего Положения используются следующие основные понятия и сокращения:</w:t>
      </w:r>
    </w:p>
    <w:p w14:paraId="4641C56D" w14:textId="77777777" w:rsidR="00A6424E" w:rsidRPr="005C175B" w:rsidRDefault="00A6424E" w:rsidP="005C175B">
      <w:pPr>
        <w:tabs>
          <w:tab w:val="left" w:pos="0"/>
          <w:tab w:val="left" w:pos="567"/>
          <w:tab w:val="left" w:pos="993"/>
        </w:tabs>
        <w:ind w:right="-2" w:firstLine="709"/>
        <w:contextualSpacing/>
        <w:jc w:val="both"/>
        <w:rPr>
          <w:sz w:val="28"/>
          <w:szCs w:val="28"/>
        </w:rPr>
      </w:pPr>
      <w:r w:rsidRPr="005C175B">
        <w:rPr>
          <w:sz w:val="28"/>
          <w:szCs w:val="28"/>
        </w:rPr>
        <w:t>1.3.1. Университет – Уфимский университет науки и технологий (</w:t>
      </w:r>
      <w:proofErr w:type="spellStart"/>
      <w:r w:rsidRPr="005C175B">
        <w:rPr>
          <w:sz w:val="28"/>
          <w:szCs w:val="28"/>
        </w:rPr>
        <w:t>УУНиТ</w:t>
      </w:r>
      <w:proofErr w:type="spellEnd"/>
      <w:r w:rsidRPr="005C175B">
        <w:rPr>
          <w:sz w:val="28"/>
          <w:szCs w:val="28"/>
        </w:rPr>
        <w:t>).</w:t>
      </w:r>
    </w:p>
    <w:p w14:paraId="04852E7E" w14:textId="02A330CE" w:rsidR="00A6424E" w:rsidRPr="005C175B" w:rsidRDefault="00A6424E" w:rsidP="005C175B">
      <w:pPr>
        <w:tabs>
          <w:tab w:val="left" w:pos="0"/>
          <w:tab w:val="left" w:pos="567"/>
          <w:tab w:val="left" w:pos="993"/>
        </w:tabs>
        <w:ind w:right="-2" w:firstLine="709"/>
        <w:contextualSpacing/>
        <w:jc w:val="both"/>
        <w:rPr>
          <w:sz w:val="28"/>
          <w:szCs w:val="28"/>
        </w:rPr>
      </w:pPr>
      <w:r w:rsidRPr="005C175B">
        <w:rPr>
          <w:sz w:val="28"/>
          <w:szCs w:val="28"/>
        </w:rPr>
        <w:t>1.3.</w:t>
      </w:r>
      <w:r w:rsidR="00147C01" w:rsidRPr="005C175B">
        <w:rPr>
          <w:sz w:val="28"/>
          <w:szCs w:val="28"/>
        </w:rPr>
        <w:t>2</w:t>
      </w:r>
      <w:r w:rsidRPr="005C175B">
        <w:rPr>
          <w:sz w:val="28"/>
          <w:szCs w:val="28"/>
        </w:rPr>
        <w:t xml:space="preserve">. Обучающийся – физическое лицо, осваивающее образовательные программы </w:t>
      </w:r>
      <w:r w:rsidR="00470FF2" w:rsidRPr="005C175B">
        <w:rPr>
          <w:sz w:val="28"/>
          <w:szCs w:val="28"/>
        </w:rPr>
        <w:t xml:space="preserve">среднего профессионального образования – программы подготовки квалифицированных рабочих, служащих, </w:t>
      </w:r>
      <w:r w:rsidR="003C64EC" w:rsidRPr="005C175B">
        <w:rPr>
          <w:sz w:val="28"/>
          <w:szCs w:val="28"/>
        </w:rPr>
        <w:t>программы подготовки специалистов среднего звена</w:t>
      </w:r>
      <w:r w:rsidRPr="005C175B">
        <w:rPr>
          <w:sz w:val="28"/>
          <w:szCs w:val="28"/>
        </w:rPr>
        <w:t>.</w:t>
      </w:r>
    </w:p>
    <w:p w14:paraId="47848275" w14:textId="70E470E5" w:rsidR="00147C01" w:rsidRPr="005C175B" w:rsidRDefault="00147C01" w:rsidP="005C175B">
      <w:pPr>
        <w:tabs>
          <w:tab w:val="left" w:pos="0"/>
          <w:tab w:val="left" w:pos="567"/>
          <w:tab w:val="left" w:pos="993"/>
        </w:tabs>
        <w:ind w:right="-2" w:firstLine="709"/>
        <w:contextualSpacing/>
        <w:jc w:val="both"/>
        <w:rPr>
          <w:sz w:val="28"/>
          <w:szCs w:val="28"/>
        </w:rPr>
      </w:pPr>
      <w:r w:rsidRPr="005C175B">
        <w:rPr>
          <w:sz w:val="28"/>
          <w:szCs w:val="28"/>
        </w:rPr>
        <w:t xml:space="preserve">1.3.3. </w:t>
      </w:r>
      <w:r w:rsidR="00900BFC" w:rsidRPr="005C175B">
        <w:rPr>
          <w:sz w:val="28"/>
          <w:szCs w:val="28"/>
        </w:rPr>
        <w:t>О</w:t>
      </w:r>
      <w:r w:rsidR="00D870AC" w:rsidRPr="005C175B">
        <w:rPr>
          <w:sz w:val="28"/>
          <w:szCs w:val="28"/>
        </w:rPr>
        <w:t>бразовательная программа среднего профессионального образования</w:t>
      </w:r>
      <w:r w:rsidR="005E44AF" w:rsidRPr="005C175B">
        <w:rPr>
          <w:sz w:val="28"/>
          <w:szCs w:val="28"/>
        </w:rPr>
        <w:t xml:space="preserve"> </w:t>
      </w:r>
      <w:r w:rsidR="00BA4E47" w:rsidRPr="005C175B">
        <w:rPr>
          <w:sz w:val="28"/>
          <w:szCs w:val="28"/>
        </w:rPr>
        <w:t xml:space="preserve">(ОП СПО) </w:t>
      </w:r>
      <w:r w:rsidR="00D870AC" w:rsidRPr="005C175B">
        <w:rPr>
          <w:sz w:val="28"/>
          <w:szCs w:val="28"/>
        </w:rPr>
        <w:t>–</w:t>
      </w:r>
      <w:r w:rsidR="004C7B64" w:rsidRPr="005C175B">
        <w:rPr>
          <w:sz w:val="28"/>
          <w:szCs w:val="28"/>
        </w:rPr>
        <w:t xml:space="preserve"> </w:t>
      </w:r>
      <w:r w:rsidR="00D870AC" w:rsidRPr="005C175B">
        <w:rPr>
          <w:sz w:val="28"/>
          <w:szCs w:val="28"/>
        </w:rPr>
        <w:t>программ</w:t>
      </w:r>
      <w:r w:rsidR="001F5BE1" w:rsidRPr="005C175B">
        <w:rPr>
          <w:sz w:val="28"/>
          <w:szCs w:val="28"/>
        </w:rPr>
        <w:t>а</w:t>
      </w:r>
      <w:r w:rsidR="00D870AC" w:rsidRPr="005C175B">
        <w:rPr>
          <w:sz w:val="28"/>
          <w:szCs w:val="28"/>
        </w:rPr>
        <w:t xml:space="preserve"> подготовки специалистов среднего звена</w:t>
      </w:r>
      <w:r w:rsidR="007F5003" w:rsidRPr="005C175B">
        <w:rPr>
          <w:sz w:val="28"/>
          <w:szCs w:val="28"/>
        </w:rPr>
        <w:t>, программа подготовки квалифицированных рабочих, служащих.</w:t>
      </w:r>
    </w:p>
    <w:p w14:paraId="1C0A0102" w14:textId="723A4117" w:rsidR="00B81DF1" w:rsidRPr="005C175B" w:rsidRDefault="00147C01" w:rsidP="005C175B">
      <w:pPr>
        <w:tabs>
          <w:tab w:val="left" w:pos="0"/>
          <w:tab w:val="left" w:pos="567"/>
          <w:tab w:val="left" w:pos="993"/>
        </w:tabs>
        <w:ind w:right="-2" w:firstLine="709"/>
        <w:contextualSpacing/>
        <w:jc w:val="both"/>
        <w:rPr>
          <w:sz w:val="28"/>
          <w:szCs w:val="28"/>
        </w:rPr>
      </w:pPr>
      <w:r w:rsidRPr="005C175B">
        <w:rPr>
          <w:sz w:val="28"/>
          <w:szCs w:val="28"/>
        </w:rPr>
        <w:t>1.3.</w:t>
      </w:r>
      <w:r w:rsidR="00376B6A" w:rsidRPr="005C175B">
        <w:rPr>
          <w:sz w:val="28"/>
          <w:szCs w:val="28"/>
        </w:rPr>
        <w:t>4</w:t>
      </w:r>
      <w:r w:rsidRPr="005C175B">
        <w:rPr>
          <w:sz w:val="28"/>
          <w:szCs w:val="28"/>
        </w:rPr>
        <w:t xml:space="preserve">. </w:t>
      </w:r>
      <w:r w:rsidR="00B81DF1" w:rsidRPr="005C175B">
        <w:rPr>
          <w:sz w:val="28"/>
          <w:szCs w:val="28"/>
        </w:rPr>
        <w:t xml:space="preserve">Примерная образовательная программа среднего профессионального образования </w:t>
      </w:r>
      <w:r w:rsidR="0059549C" w:rsidRPr="005C175B">
        <w:rPr>
          <w:sz w:val="28"/>
          <w:szCs w:val="28"/>
        </w:rPr>
        <w:t xml:space="preserve">(ПОП СПО) </w:t>
      </w:r>
      <w:r w:rsidR="00B81DF1" w:rsidRPr="005C175B">
        <w:rPr>
          <w:sz w:val="28"/>
          <w:szCs w:val="28"/>
        </w:rPr>
        <w:t>– учебно-методическая документация (примерный учебный план, примерный календарный учебный график, примерные рабочие программы учебных предметов, курсов, дисциплин (модулей), иных компонентов, примерная рабочая программа воспитания, примерный календарный план воспитательной работы), определяющая рекомендуемые объем и содержание образования определенного уровня и (или) определенной направленности, планируемые результаты освоения образовательной программы, примерные условия образовательной деятельности, включая примерные расчеты финансового обеспечения реализации образовательной программы.</w:t>
      </w:r>
    </w:p>
    <w:p w14:paraId="2F949890" w14:textId="4B20BB18" w:rsidR="0003291C" w:rsidRPr="005C175B" w:rsidRDefault="00B81DF1" w:rsidP="005C175B">
      <w:pPr>
        <w:tabs>
          <w:tab w:val="left" w:pos="0"/>
          <w:tab w:val="left" w:pos="567"/>
          <w:tab w:val="left" w:pos="993"/>
        </w:tabs>
        <w:ind w:right="-2" w:firstLine="709"/>
        <w:contextualSpacing/>
        <w:jc w:val="both"/>
        <w:rPr>
          <w:sz w:val="28"/>
          <w:szCs w:val="28"/>
        </w:rPr>
      </w:pPr>
      <w:r w:rsidRPr="005C175B">
        <w:rPr>
          <w:sz w:val="28"/>
          <w:szCs w:val="28"/>
        </w:rPr>
        <w:t xml:space="preserve">1.3.5. </w:t>
      </w:r>
      <w:r w:rsidR="00713772" w:rsidRPr="005C175B">
        <w:rPr>
          <w:sz w:val="28"/>
          <w:szCs w:val="28"/>
        </w:rPr>
        <w:t>ППССЗ – п</w:t>
      </w:r>
      <w:r w:rsidR="0003291C" w:rsidRPr="005C175B">
        <w:rPr>
          <w:sz w:val="28"/>
          <w:szCs w:val="28"/>
        </w:rPr>
        <w:t>рограмма подготовки специалистов среднего звена</w:t>
      </w:r>
      <w:r w:rsidR="00713772" w:rsidRPr="005C175B">
        <w:rPr>
          <w:sz w:val="28"/>
          <w:szCs w:val="28"/>
        </w:rPr>
        <w:t>.</w:t>
      </w:r>
    </w:p>
    <w:p w14:paraId="32CDFD16" w14:textId="0E226D1B" w:rsidR="00713772" w:rsidRPr="005C175B" w:rsidRDefault="00A6424E" w:rsidP="005C175B">
      <w:pPr>
        <w:tabs>
          <w:tab w:val="left" w:pos="0"/>
          <w:tab w:val="left" w:pos="567"/>
          <w:tab w:val="left" w:pos="993"/>
        </w:tabs>
        <w:ind w:right="-2" w:firstLine="709"/>
        <w:contextualSpacing/>
        <w:jc w:val="both"/>
        <w:rPr>
          <w:sz w:val="28"/>
          <w:szCs w:val="28"/>
        </w:rPr>
      </w:pPr>
      <w:r w:rsidRPr="005C175B">
        <w:rPr>
          <w:sz w:val="28"/>
          <w:szCs w:val="28"/>
        </w:rPr>
        <w:t>1.3.</w:t>
      </w:r>
      <w:r w:rsidR="00B81DF1" w:rsidRPr="005C175B">
        <w:rPr>
          <w:sz w:val="28"/>
          <w:szCs w:val="28"/>
        </w:rPr>
        <w:t>6</w:t>
      </w:r>
      <w:r w:rsidRPr="005C175B">
        <w:rPr>
          <w:sz w:val="28"/>
          <w:szCs w:val="28"/>
        </w:rPr>
        <w:t xml:space="preserve">. </w:t>
      </w:r>
      <w:r w:rsidR="00713772" w:rsidRPr="005C175B">
        <w:rPr>
          <w:sz w:val="28"/>
          <w:szCs w:val="28"/>
        </w:rPr>
        <w:t>ППКРС – программа подготовки квалифицированных рабочих, служащих.</w:t>
      </w:r>
    </w:p>
    <w:p w14:paraId="4AA37DA2" w14:textId="439773BA" w:rsidR="0003291C" w:rsidRPr="005C175B" w:rsidRDefault="00713772" w:rsidP="005C175B">
      <w:pPr>
        <w:tabs>
          <w:tab w:val="left" w:pos="0"/>
          <w:tab w:val="left" w:pos="567"/>
          <w:tab w:val="left" w:pos="993"/>
        </w:tabs>
        <w:ind w:right="-2" w:firstLine="709"/>
        <w:contextualSpacing/>
        <w:jc w:val="both"/>
        <w:rPr>
          <w:sz w:val="28"/>
          <w:szCs w:val="28"/>
        </w:rPr>
      </w:pPr>
      <w:r w:rsidRPr="005C175B">
        <w:rPr>
          <w:sz w:val="28"/>
          <w:szCs w:val="28"/>
        </w:rPr>
        <w:t>1.3.</w:t>
      </w:r>
      <w:r w:rsidR="00B81DF1" w:rsidRPr="005C175B">
        <w:rPr>
          <w:sz w:val="28"/>
          <w:szCs w:val="28"/>
        </w:rPr>
        <w:t>7</w:t>
      </w:r>
      <w:r w:rsidRPr="005C175B">
        <w:rPr>
          <w:sz w:val="28"/>
          <w:szCs w:val="28"/>
        </w:rPr>
        <w:t xml:space="preserve">. </w:t>
      </w:r>
      <w:r w:rsidR="0003291C" w:rsidRPr="005C175B">
        <w:rPr>
          <w:sz w:val="28"/>
          <w:szCs w:val="28"/>
        </w:rPr>
        <w:t>ИСПО – институт среднего профессионального образования.</w:t>
      </w:r>
    </w:p>
    <w:p w14:paraId="05CB3A79" w14:textId="30FAA72A" w:rsidR="0003291C" w:rsidRPr="005C175B" w:rsidRDefault="00147C01" w:rsidP="005C175B">
      <w:pPr>
        <w:tabs>
          <w:tab w:val="left" w:pos="0"/>
          <w:tab w:val="left" w:pos="567"/>
          <w:tab w:val="left" w:pos="993"/>
        </w:tabs>
        <w:ind w:right="-2" w:firstLine="709"/>
        <w:contextualSpacing/>
        <w:jc w:val="both"/>
        <w:rPr>
          <w:sz w:val="28"/>
          <w:szCs w:val="28"/>
        </w:rPr>
      </w:pPr>
      <w:r w:rsidRPr="005C175B">
        <w:rPr>
          <w:sz w:val="28"/>
          <w:szCs w:val="28"/>
        </w:rPr>
        <w:t>1.3.</w:t>
      </w:r>
      <w:r w:rsidR="00B81DF1" w:rsidRPr="005C175B">
        <w:rPr>
          <w:sz w:val="28"/>
          <w:szCs w:val="28"/>
        </w:rPr>
        <w:t>8</w:t>
      </w:r>
      <w:r w:rsidRPr="005C175B">
        <w:rPr>
          <w:sz w:val="28"/>
          <w:szCs w:val="28"/>
        </w:rPr>
        <w:t>.</w:t>
      </w:r>
      <w:r w:rsidR="0003291C" w:rsidRPr="005C175B">
        <w:rPr>
          <w:sz w:val="28"/>
          <w:szCs w:val="28"/>
        </w:rPr>
        <w:t xml:space="preserve"> Дирекция ИСПО (структурного подразделения, реализующего ОП СПО) – совокупность структурных подразделений ИСПО (структурного подразделения, реализующего ОП СПО) или его сотрудников, ответственных за организацию и осуществление образовательной деятельности.</w:t>
      </w:r>
    </w:p>
    <w:p w14:paraId="559909DD" w14:textId="63DA5DE8" w:rsidR="00147C01" w:rsidRPr="005C175B" w:rsidRDefault="00147C01" w:rsidP="005C175B">
      <w:pPr>
        <w:tabs>
          <w:tab w:val="left" w:pos="0"/>
          <w:tab w:val="left" w:pos="567"/>
          <w:tab w:val="left" w:pos="993"/>
        </w:tabs>
        <w:ind w:right="-2" w:firstLine="709"/>
        <w:contextualSpacing/>
        <w:jc w:val="both"/>
        <w:rPr>
          <w:sz w:val="28"/>
          <w:szCs w:val="28"/>
        </w:rPr>
      </w:pPr>
      <w:r w:rsidRPr="005C175B">
        <w:rPr>
          <w:sz w:val="28"/>
          <w:szCs w:val="28"/>
        </w:rPr>
        <w:t>1.3.</w:t>
      </w:r>
      <w:r w:rsidR="00B81DF1" w:rsidRPr="005C175B">
        <w:rPr>
          <w:sz w:val="28"/>
          <w:szCs w:val="28"/>
        </w:rPr>
        <w:t>9</w:t>
      </w:r>
      <w:r w:rsidR="00DB7ADB" w:rsidRPr="005C175B">
        <w:rPr>
          <w:sz w:val="28"/>
          <w:szCs w:val="28"/>
        </w:rPr>
        <w:t>.</w:t>
      </w:r>
      <w:r w:rsidRPr="005C175B">
        <w:rPr>
          <w:sz w:val="28"/>
          <w:szCs w:val="28"/>
        </w:rPr>
        <w:t xml:space="preserve"> ФГОС СПО – федеральный государственный образовательный стандарт среднего профессионального образования.</w:t>
      </w:r>
    </w:p>
    <w:p w14:paraId="3407B1E5" w14:textId="6ECEDC3C" w:rsidR="00B81DF1" w:rsidRPr="005C175B" w:rsidRDefault="00B81DF1" w:rsidP="005C175B">
      <w:pPr>
        <w:tabs>
          <w:tab w:val="left" w:pos="0"/>
          <w:tab w:val="left" w:pos="567"/>
          <w:tab w:val="left" w:pos="993"/>
        </w:tabs>
        <w:ind w:right="-2" w:firstLine="709"/>
        <w:contextualSpacing/>
        <w:jc w:val="both"/>
        <w:rPr>
          <w:sz w:val="28"/>
          <w:szCs w:val="28"/>
        </w:rPr>
      </w:pPr>
      <w:r w:rsidRPr="005C175B">
        <w:rPr>
          <w:sz w:val="28"/>
          <w:szCs w:val="28"/>
        </w:rPr>
        <w:t>1.3.10. Сетевая форма – сетевая форма реализации образовательных программ.</w:t>
      </w:r>
    </w:p>
    <w:p w14:paraId="387C1E0B" w14:textId="5BB674D0" w:rsidR="00092A4B" w:rsidRPr="005C175B" w:rsidRDefault="00147C01" w:rsidP="005C175B">
      <w:pPr>
        <w:tabs>
          <w:tab w:val="left" w:pos="0"/>
          <w:tab w:val="left" w:pos="567"/>
          <w:tab w:val="left" w:pos="993"/>
        </w:tabs>
        <w:ind w:right="-2" w:firstLine="709"/>
        <w:contextualSpacing/>
        <w:jc w:val="both"/>
        <w:rPr>
          <w:sz w:val="28"/>
          <w:szCs w:val="28"/>
        </w:rPr>
      </w:pPr>
      <w:r w:rsidRPr="005C175B">
        <w:rPr>
          <w:sz w:val="28"/>
          <w:szCs w:val="28"/>
        </w:rPr>
        <w:lastRenderedPageBreak/>
        <w:t>1.</w:t>
      </w:r>
      <w:r w:rsidR="003C64EC" w:rsidRPr="005C175B">
        <w:rPr>
          <w:sz w:val="28"/>
          <w:szCs w:val="28"/>
        </w:rPr>
        <w:t>4</w:t>
      </w:r>
      <w:r w:rsidRPr="005C175B">
        <w:rPr>
          <w:sz w:val="28"/>
          <w:szCs w:val="28"/>
        </w:rPr>
        <w:t xml:space="preserve">. </w:t>
      </w:r>
      <w:r w:rsidR="00092A4B" w:rsidRPr="005C175B">
        <w:rPr>
          <w:sz w:val="28"/>
          <w:szCs w:val="28"/>
        </w:rPr>
        <w:t>Содержание среднего профессионального образования по каждой профессии, специальности определяется ОП СПО. Содержание среднего профессионального образования должно обеспечивать получение квалификации.</w:t>
      </w:r>
    </w:p>
    <w:p w14:paraId="35102CFC" w14:textId="44F0E3C3" w:rsidR="009A0771" w:rsidRPr="005C175B" w:rsidRDefault="00092A4B" w:rsidP="005C175B">
      <w:pPr>
        <w:tabs>
          <w:tab w:val="left" w:pos="0"/>
          <w:tab w:val="left" w:pos="567"/>
          <w:tab w:val="left" w:pos="993"/>
        </w:tabs>
        <w:ind w:right="-2" w:firstLine="709"/>
        <w:contextualSpacing/>
        <w:jc w:val="both"/>
        <w:rPr>
          <w:sz w:val="28"/>
          <w:szCs w:val="28"/>
        </w:rPr>
      </w:pPr>
      <w:r w:rsidRPr="005C175B">
        <w:rPr>
          <w:sz w:val="28"/>
          <w:szCs w:val="28"/>
        </w:rPr>
        <w:t xml:space="preserve">1.5. </w:t>
      </w:r>
      <w:r w:rsidR="009A0771" w:rsidRPr="005C175B">
        <w:rPr>
          <w:sz w:val="28"/>
          <w:szCs w:val="28"/>
        </w:rPr>
        <w:t>ОП СПО – комплекс основных характеристик образования (объем, содержание, планируемые результаты) и организационно-педагогических условий, который представлен в виде:</w:t>
      </w:r>
    </w:p>
    <w:p w14:paraId="489A8887" w14:textId="77777777" w:rsidR="009A0771" w:rsidRPr="005C175B" w:rsidRDefault="009A0771" w:rsidP="005C175B">
      <w:pPr>
        <w:tabs>
          <w:tab w:val="left" w:pos="0"/>
          <w:tab w:val="left" w:pos="567"/>
          <w:tab w:val="left" w:pos="993"/>
        </w:tabs>
        <w:ind w:right="-2" w:firstLine="709"/>
        <w:contextualSpacing/>
        <w:jc w:val="both"/>
        <w:rPr>
          <w:sz w:val="28"/>
          <w:szCs w:val="28"/>
        </w:rPr>
      </w:pPr>
      <w:r w:rsidRPr="005C175B">
        <w:rPr>
          <w:sz w:val="28"/>
          <w:szCs w:val="28"/>
        </w:rPr>
        <w:t>− учебного плана;</w:t>
      </w:r>
    </w:p>
    <w:p w14:paraId="6B7479BC" w14:textId="77777777" w:rsidR="009A0771" w:rsidRPr="005C175B" w:rsidRDefault="009A0771" w:rsidP="005C175B">
      <w:pPr>
        <w:tabs>
          <w:tab w:val="left" w:pos="0"/>
          <w:tab w:val="left" w:pos="567"/>
          <w:tab w:val="left" w:pos="993"/>
        </w:tabs>
        <w:ind w:right="-2" w:firstLine="709"/>
        <w:contextualSpacing/>
        <w:jc w:val="both"/>
        <w:rPr>
          <w:sz w:val="28"/>
          <w:szCs w:val="28"/>
        </w:rPr>
      </w:pPr>
      <w:r w:rsidRPr="005C175B">
        <w:rPr>
          <w:sz w:val="28"/>
          <w:szCs w:val="28"/>
        </w:rPr>
        <w:t>− календарного учебного графика;</w:t>
      </w:r>
    </w:p>
    <w:p w14:paraId="6E6F0134" w14:textId="77777777" w:rsidR="009A0771" w:rsidRPr="005C175B" w:rsidRDefault="009A0771" w:rsidP="005C175B">
      <w:pPr>
        <w:tabs>
          <w:tab w:val="left" w:pos="0"/>
          <w:tab w:val="left" w:pos="567"/>
          <w:tab w:val="left" w:pos="993"/>
        </w:tabs>
        <w:ind w:right="-2" w:firstLine="709"/>
        <w:contextualSpacing/>
        <w:jc w:val="both"/>
        <w:rPr>
          <w:sz w:val="28"/>
          <w:szCs w:val="28"/>
        </w:rPr>
      </w:pPr>
      <w:r w:rsidRPr="005C175B">
        <w:rPr>
          <w:sz w:val="28"/>
          <w:szCs w:val="28"/>
        </w:rPr>
        <w:t>− рабочих программ дисциплин, профессиональных модулей;</w:t>
      </w:r>
    </w:p>
    <w:p w14:paraId="338E14EA" w14:textId="77777777" w:rsidR="009A0771" w:rsidRPr="005C175B" w:rsidRDefault="009A0771" w:rsidP="005C175B">
      <w:pPr>
        <w:tabs>
          <w:tab w:val="left" w:pos="0"/>
          <w:tab w:val="left" w:pos="567"/>
          <w:tab w:val="left" w:pos="993"/>
        </w:tabs>
        <w:ind w:right="-2" w:firstLine="709"/>
        <w:contextualSpacing/>
        <w:jc w:val="both"/>
        <w:rPr>
          <w:sz w:val="28"/>
          <w:szCs w:val="28"/>
        </w:rPr>
      </w:pPr>
      <w:r w:rsidRPr="005C175B">
        <w:rPr>
          <w:sz w:val="28"/>
          <w:szCs w:val="28"/>
        </w:rPr>
        <w:t>− оценочных материалов;</w:t>
      </w:r>
    </w:p>
    <w:p w14:paraId="6CC51392" w14:textId="77777777" w:rsidR="009A0771" w:rsidRPr="005C175B" w:rsidRDefault="009A0771" w:rsidP="005C175B">
      <w:pPr>
        <w:tabs>
          <w:tab w:val="left" w:pos="0"/>
          <w:tab w:val="left" w:pos="567"/>
          <w:tab w:val="left" w:pos="993"/>
        </w:tabs>
        <w:ind w:right="-2" w:firstLine="709"/>
        <w:contextualSpacing/>
        <w:jc w:val="both"/>
        <w:rPr>
          <w:sz w:val="28"/>
          <w:szCs w:val="28"/>
        </w:rPr>
      </w:pPr>
      <w:r w:rsidRPr="005C175B">
        <w:rPr>
          <w:sz w:val="28"/>
          <w:szCs w:val="28"/>
        </w:rPr>
        <w:t>− методических материалов;</w:t>
      </w:r>
    </w:p>
    <w:p w14:paraId="5F8CBB94" w14:textId="77777777" w:rsidR="009A0771" w:rsidRPr="005C175B" w:rsidRDefault="009A0771" w:rsidP="005C175B">
      <w:pPr>
        <w:tabs>
          <w:tab w:val="left" w:pos="0"/>
          <w:tab w:val="left" w:pos="567"/>
          <w:tab w:val="left" w:pos="993"/>
        </w:tabs>
        <w:ind w:right="-2" w:firstLine="709"/>
        <w:contextualSpacing/>
        <w:jc w:val="both"/>
        <w:rPr>
          <w:sz w:val="28"/>
          <w:szCs w:val="28"/>
        </w:rPr>
      </w:pPr>
      <w:r w:rsidRPr="005C175B">
        <w:rPr>
          <w:sz w:val="28"/>
          <w:szCs w:val="28"/>
        </w:rPr>
        <w:t>− рабочей программы воспитания;</w:t>
      </w:r>
    </w:p>
    <w:p w14:paraId="3504FA34" w14:textId="77777777" w:rsidR="009A0771" w:rsidRPr="005C175B" w:rsidRDefault="009A0771" w:rsidP="005C175B">
      <w:pPr>
        <w:tabs>
          <w:tab w:val="left" w:pos="0"/>
          <w:tab w:val="left" w:pos="567"/>
          <w:tab w:val="left" w:pos="993"/>
        </w:tabs>
        <w:ind w:right="-2" w:firstLine="709"/>
        <w:contextualSpacing/>
        <w:jc w:val="both"/>
        <w:rPr>
          <w:sz w:val="28"/>
          <w:szCs w:val="28"/>
        </w:rPr>
      </w:pPr>
      <w:r w:rsidRPr="005C175B">
        <w:rPr>
          <w:sz w:val="28"/>
          <w:szCs w:val="28"/>
        </w:rPr>
        <w:t>− календарного плана воспитательной работы;</w:t>
      </w:r>
    </w:p>
    <w:p w14:paraId="1AFF63C6" w14:textId="77777777" w:rsidR="009A0771" w:rsidRPr="005C175B" w:rsidRDefault="009A0771" w:rsidP="005C175B">
      <w:pPr>
        <w:tabs>
          <w:tab w:val="left" w:pos="0"/>
          <w:tab w:val="left" w:pos="567"/>
          <w:tab w:val="left" w:pos="993"/>
        </w:tabs>
        <w:ind w:right="-2" w:firstLine="709"/>
        <w:contextualSpacing/>
        <w:jc w:val="both"/>
        <w:rPr>
          <w:sz w:val="28"/>
          <w:szCs w:val="28"/>
        </w:rPr>
      </w:pPr>
      <w:r w:rsidRPr="005C175B">
        <w:rPr>
          <w:sz w:val="28"/>
          <w:szCs w:val="28"/>
        </w:rPr>
        <w:t>− форм аттестации.</w:t>
      </w:r>
    </w:p>
    <w:p w14:paraId="025EF326" w14:textId="35FC86C6" w:rsidR="00092A4B" w:rsidRPr="005C175B" w:rsidRDefault="00D44C57" w:rsidP="005C175B">
      <w:pPr>
        <w:tabs>
          <w:tab w:val="left" w:pos="0"/>
          <w:tab w:val="left" w:pos="567"/>
          <w:tab w:val="left" w:pos="993"/>
        </w:tabs>
        <w:ind w:right="-2" w:firstLine="709"/>
        <w:contextualSpacing/>
        <w:jc w:val="both"/>
        <w:rPr>
          <w:sz w:val="28"/>
          <w:szCs w:val="28"/>
        </w:rPr>
      </w:pPr>
      <w:r w:rsidRPr="005C175B">
        <w:rPr>
          <w:sz w:val="28"/>
          <w:szCs w:val="28"/>
        </w:rPr>
        <w:t>1.6. Требования к структуре, объему, условиям реализации и результатам освоения образовательных программ среднего профессионального образования определяются соответствующими ФГОС СПО.</w:t>
      </w:r>
    </w:p>
    <w:p w14:paraId="2B990E0B" w14:textId="0E253D45" w:rsidR="00D44C57" w:rsidRPr="005C175B" w:rsidRDefault="00D44C57" w:rsidP="005C175B">
      <w:pPr>
        <w:tabs>
          <w:tab w:val="left" w:pos="0"/>
          <w:tab w:val="left" w:pos="567"/>
          <w:tab w:val="left" w:pos="993"/>
        </w:tabs>
        <w:ind w:right="-2" w:firstLine="709"/>
        <w:contextualSpacing/>
        <w:jc w:val="both"/>
        <w:rPr>
          <w:sz w:val="28"/>
          <w:szCs w:val="28"/>
        </w:rPr>
      </w:pPr>
      <w:r w:rsidRPr="005C175B">
        <w:rPr>
          <w:sz w:val="28"/>
          <w:szCs w:val="28"/>
        </w:rPr>
        <w:t>1.7. ОП СПО должна обеспечивать достижение обучающимися результатов, установленных соответствующим ФГОС СПО.</w:t>
      </w:r>
    </w:p>
    <w:p w14:paraId="58D6548F" w14:textId="78C99E1B" w:rsidR="00713772" w:rsidRPr="005C175B" w:rsidRDefault="00713772" w:rsidP="005C175B">
      <w:pPr>
        <w:tabs>
          <w:tab w:val="left" w:pos="567"/>
        </w:tabs>
        <w:ind w:right="-2" w:firstLine="720"/>
        <w:contextualSpacing/>
        <w:jc w:val="both"/>
        <w:rPr>
          <w:sz w:val="28"/>
          <w:szCs w:val="28"/>
        </w:rPr>
      </w:pPr>
      <w:r w:rsidRPr="005C175B">
        <w:rPr>
          <w:sz w:val="28"/>
          <w:szCs w:val="28"/>
        </w:rPr>
        <w:t>1.</w:t>
      </w:r>
      <w:r w:rsidR="009A0771" w:rsidRPr="005C175B">
        <w:rPr>
          <w:sz w:val="28"/>
          <w:szCs w:val="28"/>
        </w:rPr>
        <w:t>8</w:t>
      </w:r>
      <w:r w:rsidRPr="005C175B">
        <w:rPr>
          <w:sz w:val="28"/>
          <w:szCs w:val="28"/>
        </w:rPr>
        <w:t>. ОП СПО по специальностям/профессиям рассматривается на заседаниях педагогического совета ИСПО (соответствующего структурного подразделения филиала), который дает рекомендации к утверждению образовательной программы.</w:t>
      </w:r>
    </w:p>
    <w:p w14:paraId="3176C4D2" w14:textId="6F9A347F" w:rsidR="00713772" w:rsidRPr="005C175B" w:rsidRDefault="00713772" w:rsidP="005C175B">
      <w:pPr>
        <w:tabs>
          <w:tab w:val="left" w:pos="567"/>
        </w:tabs>
        <w:ind w:right="-2" w:firstLine="720"/>
        <w:contextualSpacing/>
        <w:jc w:val="both"/>
        <w:rPr>
          <w:sz w:val="28"/>
          <w:szCs w:val="28"/>
        </w:rPr>
      </w:pPr>
      <w:r w:rsidRPr="005C175B">
        <w:rPr>
          <w:sz w:val="28"/>
          <w:szCs w:val="28"/>
        </w:rPr>
        <w:t>1.</w:t>
      </w:r>
      <w:r w:rsidR="009A0771" w:rsidRPr="005C175B">
        <w:rPr>
          <w:sz w:val="28"/>
          <w:szCs w:val="28"/>
        </w:rPr>
        <w:t>9</w:t>
      </w:r>
      <w:r w:rsidRPr="005C175B">
        <w:rPr>
          <w:sz w:val="28"/>
          <w:szCs w:val="28"/>
        </w:rPr>
        <w:t xml:space="preserve"> Образовательная программа согласуется с работодателями, представители работодателей участвуют в разработке ОП.</w:t>
      </w:r>
    </w:p>
    <w:p w14:paraId="0022F330" w14:textId="21A1CE9F" w:rsidR="00330661" w:rsidRPr="005C175B" w:rsidRDefault="00713772" w:rsidP="005C175B">
      <w:pPr>
        <w:tabs>
          <w:tab w:val="left" w:pos="567"/>
        </w:tabs>
        <w:ind w:right="-2" w:firstLine="720"/>
        <w:contextualSpacing/>
        <w:jc w:val="both"/>
        <w:rPr>
          <w:sz w:val="28"/>
          <w:szCs w:val="28"/>
        </w:rPr>
      </w:pPr>
      <w:r w:rsidRPr="005C175B">
        <w:rPr>
          <w:sz w:val="28"/>
          <w:szCs w:val="28"/>
        </w:rPr>
        <w:t>1.</w:t>
      </w:r>
      <w:r w:rsidR="00D44C57" w:rsidRPr="005C175B">
        <w:rPr>
          <w:sz w:val="28"/>
          <w:szCs w:val="28"/>
        </w:rPr>
        <w:t>1</w:t>
      </w:r>
      <w:r w:rsidR="009A0771" w:rsidRPr="005C175B">
        <w:rPr>
          <w:sz w:val="28"/>
          <w:szCs w:val="28"/>
        </w:rPr>
        <w:t>0</w:t>
      </w:r>
      <w:r w:rsidR="00D44C57" w:rsidRPr="005C175B">
        <w:rPr>
          <w:sz w:val="28"/>
          <w:szCs w:val="28"/>
        </w:rPr>
        <w:t>.</w:t>
      </w:r>
      <w:r w:rsidRPr="005C175B">
        <w:rPr>
          <w:sz w:val="28"/>
          <w:szCs w:val="28"/>
        </w:rPr>
        <w:t xml:space="preserve"> Директор ИСПО (руководитель соответствующего структурного подразделения филиала) утверждает ОП СПО. Подписанная директором ИСПО (</w:t>
      </w:r>
      <w:r w:rsidR="009979CC" w:rsidRPr="005C175B">
        <w:rPr>
          <w:sz w:val="28"/>
          <w:szCs w:val="28"/>
        </w:rPr>
        <w:t>директором</w:t>
      </w:r>
      <w:r w:rsidRPr="005C175B">
        <w:rPr>
          <w:sz w:val="28"/>
          <w:szCs w:val="28"/>
        </w:rPr>
        <w:t xml:space="preserve"> филиала) ОП СПО размещается </w:t>
      </w:r>
      <w:r w:rsidR="00705829" w:rsidRPr="005C175B">
        <w:rPr>
          <w:sz w:val="28"/>
          <w:szCs w:val="28"/>
        </w:rPr>
        <w:t>на официальном сайте Университета (филиала) в сети «Интернет»</w:t>
      </w:r>
      <w:r w:rsidRPr="005C175B">
        <w:rPr>
          <w:sz w:val="28"/>
          <w:szCs w:val="28"/>
        </w:rPr>
        <w:t>.</w:t>
      </w:r>
    </w:p>
    <w:p w14:paraId="4EB038A5" w14:textId="627E0086" w:rsidR="00713772" w:rsidRPr="005C175B" w:rsidRDefault="00713772" w:rsidP="005C175B">
      <w:pPr>
        <w:tabs>
          <w:tab w:val="left" w:pos="567"/>
        </w:tabs>
        <w:ind w:right="-2" w:firstLine="720"/>
        <w:contextualSpacing/>
        <w:jc w:val="both"/>
        <w:rPr>
          <w:sz w:val="28"/>
          <w:szCs w:val="28"/>
        </w:rPr>
      </w:pPr>
      <w:r w:rsidRPr="005C175B">
        <w:rPr>
          <w:sz w:val="28"/>
          <w:szCs w:val="28"/>
        </w:rPr>
        <w:t>1.</w:t>
      </w:r>
      <w:r w:rsidR="00D44C57" w:rsidRPr="005C175B">
        <w:rPr>
          <w:sz w:val="28"/>
          <w:szCs w:val="28"/>
        </w:rPr>
        <w:t>1</w:t>
      </w:r>
      <w:r w:rsidR="009A0771" w:rsidRPr="005C175B">
        <w:rPr>
          <w:sz w:val="28"/>
          <w:szCs w:val="28"/>
        </w:rPr>
        <w:t>1</w:t>
      </w:r>
      <w:r w:rsidR="001A052F" w:rsidRPr="005C175B">
        <w:rPr>
          <w:sz w:val="28"/>
          <w:szCs w:val="28"/>
        </w:rPr>
        <w:t>.</w:t>
      </w:r>
      <w:r w:rsidRPr="005C175B">
        <w:rPr>
          <w:sz w:val="28"/>
          <w:szCs w:val="28"/>
        </w:rPr>
        <w:t xml:space="preserve"> ОП СПО ежегодно обновля</w:t>
      </w:r>
      <w:r w:rsidR="00B81DF1" w:rsidRPr="005C175B">
        <w:rPr>
          <w:sz w:val="28"/>
          <w:szCs w:val="28"/>
        </w:rPr>
        <w:t>ю</w:t>
      </w:r>
      <w:r w:rsidRPr="005C175B">
        <w:rPr>
          <w:sz w:val="28"/>
          <w:szCs w:val="28"/>
        </w:rPr>
        <w:t xml:space="preserve">тся с учетом запросов работодателей, особенностей </w:t>
      </w:r>
      <w:r w:rsidR="00330661" w:rsidRPr="005C175B">
        <w:rPr>
          <w:sz w:val="28"/>
          <w:szCs w:val="28"/>
        </w:rPr>
        <w:t xml:space="preserve">развития науки, </w:t>
      </w:r>
      <w:r w:rsidR="00330661" w:rsidRPr="005C175B">
        <w:rPr>
          <w:rFonts w:eastAsiaTheme="minorHAnsi"/>
          <w:sz w:val="28"/>
          <w:szCs w:val="28"/>
          <w:lang w:eastAsia="en-US"/>
        </w:rPr>
        <w:t>техники, культуры, экономики, технологий и социальной сферы.</w:t>
      </w:r>
    </w:p>
    <w:p w14:paraId="0D7694E6" w14:textId="275A75A2" w:rsidR="00092A4B" w:rsidRPr="005C175B" w:rsidRDefault="00A97AAF" w:rsidP="005C175B">
      <w:pPr>
        <w:tabs>
          <w:tab w:val="left" w:pos="567"/>
        </w:tabs>
        <w:ind w:right="-2" w:firstLine="720"/>
        <w:contextualSpacing/>
        <w:jc w:val="both"/>
        <w:rPr>
          <w:sz w:val="28"/>
          <w:szCs w:val="28"/>
        </w:rPr>
      </w:pPr>
      <w:r w:rsidRPr="005C175B">
        <w:rPr>
          <w:sz w:val="28"/>
          <w:szCs w:val="28"/>
        </w:rPr>
        <w:t>1.1</w:t>
      </w:r>
      <w:r w:rsidR="009A0771" w:rsidRPr="005C175B">
        <w:rPr>
          <w:sz w:val="28"/>
          <w:szCs w:val="28"/>
        </w:rPr>
        <w:t>2</w:t>
      </w:r>
      <w:r w:rsidRPr="005C175B">
        <w:rPr>
          <w:sz w:val="28"/>
          <w:szCs w:val="28"/>
        </w:rPr>
        <w:t xml:space="preserve">. </w:t>
      </w:r>
      <w:r w:rsidR="00092A4B" w:rsidRPr="005C175B">
        <w:rPr>
          <w:sz w:val="28"/>
          <w:szCs w:val="28"/>
        </w:rPr>
        <w:t>Образовательная деятельность по образовательным программам осуществляется на государственном языке Российской Федерации, если в образовательной программе не установлено иное. Преподавание и изучение государственного языка Российской Федерации в рамках имеющих государственную аккредитацию образовательных программ осуществляются в соответствии с образовательными стандартами.</w:t>
      </w:r>
    </w:p>
    <w:p w14:paraId="193AE91D" w14:textId="77777777" w:rsidR="00092A4B" w:rsidRPr="005C175B" w:rsidRDefault="00092A4B" w:rsidP="005C175B">
      <w:pPr>
        <w:tabs>
          <w:tab w:val="left" w:pos="567"/>
        </w:tabs>
        <w:ind w:right="-2" w:firstLine="720"/>
        <w:contextualSpacing/>
        <w:jc w:val="both"/>
        <w:rPr>
          <w:sz w:val="28"/>
          <w:szCs w:val="28"/>
        </w:rPr>
      </w:pPr>
      <w:r w:rsidRPr="005C175B">
        <w:rPr>
          <w:sz w:val="28"/>
          <w:szCs w:val="28"/>
        </w:rPr>
        <w:t xml:space="preserve">В Университете может вводиться преподавание и изучение государственного языка Республики Башкортостан в соответствии с законодательством Республики Башкортостан. Преподавание и изучение государственного языка Республики Башкортостан в рамках имеющих </w:t>
      </w:r>
      <w:r w:rsidRPr="005C175B">
        <w:rPr>
          <w:sz w:val="28"/>
          <w:szCs w:val="28"/>
        </w:rPr>
        <w:lastRenderedPageBreak/>
        <w:t>государственную аккредитацию образовательных программ осуществляются в соответствии с образовательными стандартами. Преподавание и изучение государственного языка Республики Башкортостан не должны осуществляться в ущерб преподаванию и изучению государственного языка Российской Федерации.</w:t>
      </w:r>
    </w:p>
    <w:p w14:paraId="040DC1CC" w14:textId="59D7B08D" w:rsidR="00092A4B" w:rsidRPr="005C175B" w:rsidRDefault="00092A4B" w:rsidP="005C175B">
      <w:pPr>
        <w:tabs>
          <w:tab w:val="left" w:pos="567"/>
        </w:tabs>
        <w:ind w:right="-2" w:firstLine="720"/>
        <w:contextualSpacing/>
        <w:jc w:val="both"/>
        <w:rPr>
          <w:sz w:val="28"/>
          <w:szCs w:val="28"/>
        </w:rPr>
      </w:pPr>
      <w:r w:rsidRPr="005C175B">
        <w:rPr>
          <w:sz w:val="28"/>
          <w:szCs w:val="28"/>
        </w:rPr>
        <w:t>Среднее профессиональное образование может быть получено на иностранном языке в соответствии с образовательной программой и в порядке, установленном законодательством об образовании и локальными нормативными актами Университета.</w:t>
      </w:r>
    </w:p>
    <w:p w14:paraId="1ED074CC" w14:textId="77777777" w:rsidR="00092A4B" w:rsidRPr="005C175B" w:rsidRDefault="00092A4B" w:rsidP="005C175B">
      <w:pPr>
        <w:tabs>
          <w:tab w:val="left" w:pos="567"/>
        </w:tabs>
        <w:ind w:right="-2" w:firstLine="720"/>
        <w:contextualSpacing/>
        <w:jc w:val="both"/>
        <w:rPr>
          <w:sz w:val="28"/>
          <w:szCs w:val="28"/>
        </w:rPr>
      </w:pPr>
      <w:r w:rsidRPr="005C175B">
        <w:rPr>
          <w:sz w:val="28"/>
          <w:szCs w:val="28"/>
        </w:rPr>
        <w:t>Образовательная программа разрабатывается на государственном языке Российской Федерации.</w:t>
      </w:r>
    </w:p>
    <w:p w14:paraId="3E1D66BD" w14:textId="77777777" w:rsidR="00092A4B" w:rsidRPr="005C175B" w:rsidRDefault="00092A4B" w:rsidP="005C175B">
      <w:pPr>
        <w:tabs>
          <w:tab w:val="left" w:pos="567"/>
        </w:tabs>
        <w:ind w:right="-2" w:firstLine="720"/>
        <w:contextualSpacing/>
        <w:jc w:val="both"/>
        <w:rPr>
          <w:sz w:val="28"/>
          <w:szCs w:val="28"/>
        </w:rPr>
      </w:pPr>
      <w:r w:rsidRPr="005C175B">
        <w:rPr>
          <w:sz w:val="28"/>
          <w:szCs w:val="28"/>
        </w:rPr>
        <w:t>При реализации образовательной программы полностью на языке, отличном от государственного языка Российской Федерации, образовательная программа переводится на язык реализации.</w:t>
      </w:r>
    </w:p>
    <w:p w14:paraId="487F4C55" w14:textId="08FB3615" w:rsidR="00092A4B" w:rsidRPr="005C175B" w:rsidRDefault="00092A4B" w:rsidP="005C175B">
      <w:pPr>
        <w:tabs>
          <w:tab w:val="left" w:pos="567"/>
        </w:tabs>
        <w:ind w:right="-2" w:firstLine="720"/>
        <w:contextualSpacing/>
        <w:jc w:val="both"/>
        <w:rPr>
          <w:sz w:val="28"/>
          <w:szCs w:val="28"/>
        </w:rPr>
      </w:pPr>
      <w:r w:rsidRPr="005C175B">
        <w:rPr>
          <w:sz w:val="28"/>
          <w:szCs w:val="28"/>
        </w:rPr>
        <w:t>При реализации образовательной программы частично на языке (языках), отличном от государственного языка Российской Федерации, рабочие программы соответствующих частей образовательной программы и оценочные средства к ним переводятся на язык (языки) реализации.</w:t>
      </w:r>
    </w:p>
    <w:p w14:paraId="3C45E4BD" w14:textId="726C24BF" w:rsidR="00F004FA" w:rsidRPr="005C175B" w:rsidRDefault="00330661" w:rsidP="005C175B">
      <w:pPr>
        <w:tabs>
          <w:tab w:val="left" w:pos="567"/>
        </w:tabs>
        <w:ind w:right="-2" w:firstLine="720"/>
        <w:contextualSpacing/>
        <w:jc w:val="both"/>
        <w:rPr>
          <w:bCs/>
          <w:sz w:val="28"/>
          <w:szCs w:val="28"/>
        </w:rPr>
      </w:pPr>
      <w:r w:rsidRPr="005C175B">
        <w:rPr>
          <w:bCs/>
          <w:sz w:val="28"/>
          <w:szCs w:val="28"/>
        </w:rPr>
        <w:t>1.1</w:t>
      </w:r>
      <w:r w:rsidR="009A0771" w:rsidRPr="005C175B">
        <w:rPr>
          <w:bCs/>
          <w:sz w:val="28"/>
          <w:szCs w:val="28"/>
        </w:rPr>
        <w:t>3</w:t>
      </w:r>
      <w:r w:rsidRPr="005C175B">
        <w:rPr>
          <w:bCs/>
          <w:sz w:val="28"/>
          <w:szCs w:val="28"/>
        </w:rPr>
        <w:t xml:space="preserve">. </w:t>
      </w:r>
      <w:r w:rsidR="00F004FA" w:rsidRPr="005C175B">
        <w:rPr>
          <w:bCs/>
          <w:sz w:val="28"/>
          <w:szCs w:val="28"/>
        </w:rPr>
        <w:t>Сроки, исчисляемые месяцами, неделями, истекают в соответствующее число последнего месяца или недели срока. Если последний день срока приходится на нерабочий день, то днем окончания срока считается ближайший следующий за ним рабочий день.</w:t>
      </w:r>
    </w:p>
    <w:p w14:paraId="77C6286D" w14:textId="77777777" w:rsidR="00B81DF1" w:rsidRPr="005C175B" w:rsidRDefault="00F004FA" w:rsidP="005C175B">
      <w:pPr>
        <w:autoSpaceDE w:val="0"/>
        <w:autoSpaceDN w:val="0"/>
        <w:adjustRightInd w:val="0"/>
        <w:ind w:firstLine="540"/>
        <w:contextualSpacing/>
        <w:jc w:val="both"/>
        <w:rPr>
          <w:bCs/>
          <w:sz w:val="28"/>
          <w:szCs w:val="28"/>
        </w:rPr>
      </w:pPr>
      <w:r w:rsidRPr="005C175B">
        <w:rPr>
          <w:bCs/>
          <w:sz w:val="28"/>
          <w:szCs w:val="28"/>
        </w:rPr>
        <w:t>Если окончание срока, исчисляемого месяцами, приходится на такой месяц, в котором нет соответствующего числа, то срок истекает в последний день этого месяца. В срок, исчисляемый в календарных неделях или днях, включаются и нерабочие дни.</w:t>
      </w:r>
    </w:p>
    <w:p w14:paraId="1C417227" w14:textId="30E27365" w:rsidR="00F004FA" w:rsidRPr="005C175B" w:rsidRDefault="00F004FA" w:rsidP="005C175B">
      <w:pPr>
        <w:autoSpaceDE w:val="0"/>
        <w:autoSpaceDN w:val="0"/>
        <w:adjustRightInd w:val="0"/>
        <w:ind w:firstLine="709"/>
        <w:contextualSpacing/>
        <w:jc w:val="both"/>
        <w:rPr>
          <w:bCs/>
          <w:sz w:val="28"/>
          <w:szCs w:val="28"/>
        </w:rPr>
      </w:pPr>
      <w:r w:rsidRPr="005C175B">
        <w:rPr>
          <w:bCs/>
          <w:sz w:val="28"/>
          <w:szCs w:val="28"/>
        </w:rPr>
        <w:t>1.</w:t>
      </w:r>
      <w:r w:rsidR="00423297" w:rsidRPr="005C175B">
        <w:rPr>
          <w:bCs/>
          <w:sz w:val="28"/>
          <w:szCs w:val="28"/>
        </w:rPr>
        <w:t>1</w:t>
      </w:r>
      <w:r w:rsidR="009A0771" w:rsidRPr="005C175B">
        <w:rPr>
          <w:bCs/>
          <w:sz w:val="28"/>
          <w:szCs w:val="28"/>
        </w:rPr>
        <w:t>4</w:t>
      </w:r>
      <w:r w:rsidRPr="005C175B">
        <w:rPr>
          <w:bCs/>
          <w:sz w:val="28"/>
          <w:szCs w:val="28"/>
        </w:rPr>
        <w:t xml:space="preserve">. Нормы, относящиеся к </w:t>
      </w:r>
      <w:r w:rsidR="00DB7ADB" w:rsidRPr="005C175B">
        <w:rPr>
          <w:bCs/>
          <w:sz w:val="28"/>
          <w:szCs w:val="28"/>
        </w:rPr>
        <w:t>ИСПО</w:t>
      </w:r>
      <w:r w:rsidRPr="005C175B">
        <w:rPr>
          <w:bCs/>
          <w:sz w:val="28"/>
          <w:szCs w:val="28"/>
        </w:rPr>
        <w:t xml:space="preserve"> Университета по вопросам, регламентированным настоящим</w:t>
      </w:r>
      <w:r w:rsidR="00330661" w:rsidRPr="005C175B">
        <w:rPr>
          <w:bCs/>
          <w:sz w:val="28"/>
          <w:szCs w:val="28"/>
        </w:rPr>
        <w:t>и</w:t>
      </w:r>
      <w:r w:rsidRPr="005C175B">
        <w:rPr>
          <w:bCs/>
          <w:sz w:val="28"/>
          <w:szCs w:val="28"/>
        </w:rPr>
        <w:t xml:space="preserve"> П</w:t>
      </w:r>
      <w:r w:rsidR="00330661" w:rsidRPr="005C175B">
        <w:rPr>
          <w:bCs/>
          <w:sz w:val="28"/>
          <w:szCs w:val="28"/>
        </w:rPr>
        <w:t>равилами</w:t>
      </w:r>
      <w:r w:rsidRPr="005C175B">
        <w:rPr>
          <w:bCs/>
          <w:sz w:val="28"/>
          <w:szCs w:val="28"/>
        </w:rPr>
        <w:t xml:space="preserve">, распространяются на </w:t>
      </w:r>
      <w:r w:rsidR="00DB7ADB" w:rsidRPr="005C175B">
        <w:rPr>
          <w:bCs/>
          <w:sz w:val="28"/>
          <w:szCs w:val="28"/>
        </w:rPr>
        <w:t xml:space="preserve">структурные подразделения, реализующие ОП СПО, </w:t>
      </w:r>
      <w:r w:rsidRPr="005C175B">
        <w:rPr>
          <w:bCs/>
          <w:sz w:val="28"/>
          <w:szCs w:val="28"/>
        </w:rPr>
        <w:t>филиалов Университета.</w:t>
      </w:r>
    </w:p>
    <w:p w14:paraId="18702BF1" w14:textId="797B292B" w:rsidR="00435E7A" w:rsidRPr="005C175B" w:rsidRDefault="00F004FA" w:rsidP="005C175B">
      <w:pPr>
        <w:autoSpaceDE w:val="0"/>
        <w:autoSpaceDN w:val="0"/>
        <w:adjustRightInd w:val="0"/>
        <w:ind w:firstLine="709"/>
        <w:contextualSpacing/>
        <w:jc w:val="both"/>
        <w:rPr>
          <w:bCs/>
          <w:sz w:val="28"/>
          <w:szCs w:val="28"/>
        </w:rPr>
      </w:pPr>
      <w:r w:rsidRPr="005C175B">
        <w:rPr>
          <w:bCs/>
          <w:sz w:val="28"/>
          <w:szCs w:val="28"/>
        </w:rPr>
        <w:t>1.</w:t>
      </w:r>
      <w:r w:rsidR="001B75D0" w:rsidRPr="005C175B">
        <w:rPr>
          <w:bCs/>
          <w:sz w:val="28"/>
          <w:szCs w:val="28"/>
        </w:rPr>
        <w:t>1</w:t>
      </w:r>
      <w:r w:rsidR="009A0771" w:rsidRPr="005C175B">
        <w:rPr>
          <w:bCs/>
          <w:sz w:val="28"/>
          <w:szCs w:val="28"/>
        </w:rPr>
        <w:t>5</w:t>
      </w:r>
      <w:r w:rsidRPr="005C175B">
        <w:rPr>
          <w:bCs/>
          <w:sz w:val="28"/>
          <w:szCs w:val="28"/>
        </w:rPr>
        <w:t xml:space="preserve">. Формы приказов по вопросам, регламентированным </w:t>
      </w:r>
      <w:r w:rsidR="00330661" w:rsidRPr="005C175B">
        <w:rPr>
          <w:bCs/>
          <w:sz w:val="28"/>
          <w:szCs w:val="28"/>
        </w:rPr>
        <w:t>настоящими Правилами</w:t>
      </w:r>
      <w:r w:rsidRPr="005C175B">
        <w:rPr>
          <w:bCs/>
          <w:sz w:val="28"/>
          <w:szCs w:val="28"/>
        </w:rPr>
        <w:t xml:space="preserve">, приводятся в приказе </w:t>
      </w:r>
      <w:proofErr w:type="spellStart"/>
      <w:r w:rsidRPr="005C175B">
        <w:rPr>
          <w:bCs/>
          <w:sz w:val="28"/>
          <w:szCs w:val="28"/>
        </w:rPr>
        <w:t>УУНиТ</w:t>
      </w:r>
      <w:proofErr w:type="spellEnd"/>
      <w:r w:rsidRPr="005C175B">
        <w:rPr>
          <w:bCs/>
          <w:sz w:val="28"/>
          <w:szCs w:val="28"/>
        </w:rPr>
        <w:t xml:space="preserve"> от 05.04.2023 № 0789 «Об утверждении форм приказов и распоряжений» и в настоящем Порядке.</w:t>
      </w:r>
    </w:p>
    <w:p w14:paraId="18067279" w14:textId="77777777" w:rsidR="00CC2E9D" w:rsidRPr="005C175B" w:rsidRDefault="00CC2E9D" w:rsidP="005C175B">
      <w:pPr>
        <w:tabs>
          <w:tab w:val="left" w:pos="709"/>
        </w:tabs>
        <w:ind w:right="-2" w:firstLine="720"/>
        <w:contextualSpacing/>
        <w:jc w:val="center"/>
        <w:rPr>
          <w:bCs/>
          <w:sz w:val="28"/>
          <w:szCs w:val="28"/>
        </w:rPr>
      </w:pPr>
    </w:p>
    <w:p w14:paraId="2C89FC39" w14:textId="4A10524B" w:rsidR="003710AE" w:rsidRPr="005C175B" w:rsidRDefault="003710AE" w:rsidP="005C175B">
      <w:pPr>
        <w:tabs>
          <w:tab w:val="left" w:pos="709"/>
        </w:tabs>
        <w:ind w:right="-2" w:firstLine="720"/>
        <w:contextualSpacing/>
        <w:jc w:val="center"/>
        <w:rPr>
          <w:b/>
          <w:sz w:val="28"/>
          <w:szCs w:val="28"/>
        </w:rPr>
      </w:pPr>
      <w:r w:rsidRPr="005C175B">
        <w:rPr>
          <w:b/>
          <w:sz w:val="28"/>
          <w:szCs w:val="28"/>
        </w:rPr>
        <w:t xml:space="preserve">2. </w:t>
      </w:r>
      <w:r w:rsidR="00B81DF1" w:rsidRPr="005C175B">
        <w:rPr>
          <w:b/>
          <w:sz w:val="28"/>
          <w:szCs w:val="28"/>
        </w:rPr>
        <w:t>Общие требования к образовательной программе</w:t>
      </w:r>
    </w:p>
    <w:p w14:paraId="5EC89FF4" w14:textId="77777777" w:rsidR="00C150DC" w:rsidRPr="005C175B" w:rsidRDefault="00C150DC" w:rsidP="005C175B">
      <w:pPr>
        <w:ind w:firstLine="709"/>
        <w:contextualSpacing/>
        <w:jc w:val="both"/>
        <w:rPr>
          <w:sz w:val="28"/>
          <w:szCs w:val="28"/>
        </w:rPr>
      </w:pPr>
      <w:r w:rsidRPr="005C175B">
        <w:rPr>
          <w:sz w:val="28"/>
          <w:szCs w:val="28"/>
        </w:rPr>
        <w:t>2.1. Университет самостоятельно разрабатывает и утверждает образовательную программу на русском языке:</w:t>
      </w:r>
    </w:p>
    <w:p w14:paraId="51AD3FFC" w14:textId="16D5B17F" w:rsidR="00C150DC" w:rsidRPr="005C175B" w:rsidRDefault="00C150DC" w:rsidP="005C175B">
      <w:pPr>
        <w:ind w:firstLine="709"/>
        <w:contextualSpacing/>
        <w:jc w:val="both"/>
        <w:rPr>
          <w:sz w:val="28"/>
          <w:szCs w:val="28"/>
        </w:rPr>
      </w:pPr>
      <w:r w:rsidRPr="005C175B">
        <w:rPr>
          <w:sz w:val="28"/>
          <w:szCs w:val="28"/>
        </w:rPr>
        <w:t xml:space="preserve">– в соответствии с </w:t>
      </w:r>
      <w:r w:rsidR="0072456B" w:rsidRPr="005C175B">
        <w:rPr>
          <w:sz w:val="28"/>
          <w:szCs w:val="28"/>
        </w:rPr>
        <w:t>образовательными стандартами</w:t>
      </w:r>
      <w:r w:rsidRPr="005C175B">
        <w:rPr>
          <w:sz w:val="28"/>
          <w:szCs w:val="28"/>
        </w:rPr>
        <w:t>;</w:t>
      </w:r>
    </w:p>
    <w:p w14:paraId="7E7C9969" w14:textId="470C8C47" w:rsidR="00C150DC" w:rsidRPr="005C175B" w:rsidRDefault="00C150DC" w:rsidP="005C175B">
      <w:pPr>
        <w:ind w:firstLine="709"/>
        <w:contextualSpacing/>
        <w:jc w:val="both"/>
        <w:rPr>
          <w:sz w:val="28"/>
          <w:szCs w:val="28"/>
        </w:rPr>
      </w:pPr>
      <w:r w:rsidRPr="005C175B">
        <w:rPr>
          <w:sz w:val="28"/>
          <w:szCs w:val="28"/>
        </w:rPr>
        <w:t xml:space="preserve">– с учетом соответствующих </w:t>
      </w:r>
      <w:r w:rsidR="00C70CAB" w:rsidRPr="005C175B">
        <w:rPr>
          <w:sz w:val="28"/>
          <w:szCs w:val="28"/>
        </w:rPr>
        <w:t>ПОП СПО</w:t>
      </w:r>
      <w:r w:rsidRPr="005C175B">
        <w:rPr>
          <w:sz w:val="28"/>
          <w:szCs w:val="28"/>
        </w:rPr>
        <w:t xml:space="preserve"> (при наличии).</w:t>
      </w:r>
    </w:p>
    <w:p w14:paraId="1E27996B" w14:textId="1C5B5182" w:rsidR="00C150DC" w:rsidRPr="005C175B" w:rsidRDefault="00C70CAB" w:rsidP="005C175B">
      <w:pPr>
        <w:ind w:firstLine="709"/>
        <w:contextualSpacing/>
        <w:jc w:val="both"/>
        <w:rPr>
          <w:sz w:val="28"/>
          <w:szCs w:val="28"/>
        </w:rPr>
      </w:pPr>
      <w:r w:rsidRPr="005C175B">
        <w:rPr>
          <w:sz w:val="28"/>
          <w:szCs w:val="28"/>
        </w:rPr>
        <w:t>ОП СПО</w:t>
      </w:r>
      <w:r w:rsidR="00C150DC" w:rsidRPr="005C175B">
        <w:rPr>
          <w:sz w:val="28"/>
          <w:szCs w:val="28"/>
        </w:rPr>
        <w:t>, реализуемые с применением сетевой формы, разрабатываются и утверждаются в соответствии с локальным нормативным актом Университета.</w:t>
      </w:r>
    </w:p>
    <w:p w14:paraId="0D163C72" w14:textId="74A6BDC6" w:rsidR="00C150DC" w:rsidRPr="005C175B" w:rsidRDefault="00C150DC" w:rsidP="005C175B">
      <w:pPr>
        <w:autoSpaceDE w:val="0"/>
        <w:autoSpaceDN w:val="0"/>
        <w:adjustRightInd w:val="0"/>
        <w:ind w:firstLine="709"/>
        <w:contextualSpacing/>
        <w:jc w:val="both"/>
        <w:rPr>
          <w:sz w:val="28"/>
          <w:szCs w:val="28"/>
        </w:rPr>
      </w:pPr>
      <w:r w:rsidRPr="005C175B">
        <w:rPr>
          <w:sz w:val="28"/>
          <w:szCs w:val="28"/>
        </w:rPr>
        <w:t xml:space="preserve">2.2. При включении </w:t>
      </w:r>
      <w:r w:rsidR="00C70CAB" w:rsidRPr="005C175B">
        <w:rPr>
          <w:sz w:val="28"/>
          <w:szCs w:val="28"/>
        </w:rPr>
        <w:t>ПОП СПО</w:t>
      </w:r>
      <w:r w:rsidR="001A052F" w:rsidRPr="005C175B">
        <w:rPr>
          <w:sz w:val="28"/>
          <w:szCs w:val="28"/>
        </w:rPr>
        <w:t xml:space="preserve"> </w:t>
      </w:r>
      <w:r w:rsidRPr="005C175B">
        <w:rPr>
          <w:sz w:val="28"/>
          <w:szCs w:val="28"/>
        </w:rPr>
        <w:t xml:space="preserve">в соответствующий реестр Университет (филиал) разрабатывает с учетом ПОП образовательную программу для лиц, </w:t>
      </w:r>
      <w:r w:rsidRPr="005C175B">
        <w:rPr>
          <w:sz w:val="28"/>
          <w:szCs w:val="28"/>
        </w:rPr>
        <w:lastRenderedPageBreak/>
        <w:t xml:space="preserve">поступающих на обучение, в год, следующий за годом включения </w:t>
      </w:r>
      <w:r w:rsidR="00C70CAB" w:rsidRPr="005C175B">
        <w:rPr>
          <w:sz w:val="28"/>
          <w:szCs w:val="28"/>
        </w:rPr>
        <w:t>ПОП СПО</w:t>
      </w:r>
      <w:r w:rsidR="001A052F" w:rsidRPr="005C175B">
        <w:rPr>
          <w:sz w:val="28"/>
          <w:szCs w:val="28"/>
        </w:rPr>
        <w:t xml:space="preserve"> </w:t>
      </w:r>
      <w:r w:rsidRPr="005C175B">
        <w:rPr>
          <w:sz w:val="28"/>
          <w:szCs w:val="28"/>
        </w:rPr>
        <w:t>в реестр.</w:t>
      </w:r>
    </w:p>
    <w:p w14:paraId="29199916" w14:textId="5D3543AF" w:rsidR="00C150DC" w:rsidRPr="005C175B" w:rsidRDefault="00C150DC" w:rsidP="005C175B">
      <w:pPr>
        <w:tabs>
          <w:tab w:val="left" w:pos="0"/>
          <w:tab w:val="left" w:pos="567"/>
          <w:tab w:val="left" w:pos="993"/>
        </w:tabs>
        <w:ind w:firstLine="709"/>
        <w:contextualSpacing/>
        <w:jc w:val="both"/>
        <w:rPr>
          <w:sz w:val="28"/>
          <w:szCs w:val="28"/>
        </w:rPr>
      </w:pPr>
      <w:r w:rsidRPr="005C175B">
        <w:rPr>
          <w:sz w:val="28"/>
          <w:szCs w:val="28"/>
        </w:rPr>
        <w:t xml:space="preserve">Обучение лиц, обучающихся по образовательной программе, разработанной до включения соответствующей </w:t>
      </w:r>
      <w:r w:rsidR="00C70CAB" w:rsidRPr="005C175B">
        <w:rPr>
          <w:sz w:val="28"/>
          <w:szCs w:val="28"/>
        </w:rPr>
        <w:t>ПОП СПО</w:t>
      </w:r>
      <w:r w:rsidR="001A052F" w:rsidRPr="005C175B">
        <w:rPr>
          <w:sz w:val="28"/>
          <w:szCs w:val="28"/>
        </w:rPr>
        <w:t xml:space="preserve"> </w:t>
      </w:r>
      <w:r w:rsidRPr="005C175B">
        <w:rPr>
          <w:sz w:val="28"/>
          <w:szCs w:val="28"/>
        </w:rPr>
        <w:t xml:space="preserve">в реестр, осуществляется по образовательной программе, разработанной на момент их поступления или в соответствии с приказом Университета (филиала), принятым на основе решения Ученого совета Университета (филиала) по образовательной программе, обновленной с учетом вновь включенной </w:t>
      </w:r>
      <w:r w:rsidR="00C70CAB" w:rsidRPr="005C175B">
        <w:rPr>
          <w:sz w:val="28"/>
          <w:szCs w:val="28"/>
        </w:rPr>
        <w:t>ПОП СПО</w:t>
      </w:r>
      <w:r w:rsidR="001A052F" w:rsidRPr="005C175B">
        <w:rPr>
          <w:sz w:val="28"/>
          <w:szCs w:val="28"/>
        </w:rPr>
        <w:t xml:space="preserve"> </w:t>
      </w:r>
      <w:r w:rsidRPr="005C175B">
        <w:rPr>
          <w:sz w:val="28"/>
          <w:szCs w:val="28"/>
        </w:rPr>
        <w:t>в реестр.</w:t>
      </w:r>
    </w:p>
    <w:p w14:paraId="5ACDB580" w14:textId="4E8D0E8E" w:rsidR="00C150DC" w:rsidRPr="005C175B" w:rsidRDefault="00C150DC" w:rsidP="005C175B">
      <w:pPr>
        <w:tabs>
          <w:tab w:val="left" w:pos="0"/>
          <w:tab w:val="left" w:pos="567"/>
          <w:tab w:val="left" w:pos="993"/>
        </w:tabs>
        <w:ind w:firstLine="709"/>
        <w:contextualSpacing/>
        <w:jc w:val="both"/>
        <w:rPr>
          <w:sz w:val="28"/>
          <w:szCs w:val="28"/>
        </w:rPr>
      </w:pPr>
      <w:r w:rsidRPr="005C175B">
        <w:rPr>
          <w:sz w:val="28"/>
          <w:szCs w:val="28"/>
        </w:rPr>
        <w:t>2.3. ППССЗ – это комплекс основных характеристик образования (объем, содержание, планируемые результаты), организационно-педагогических условий, форм аттестации, который представлен в виде следующих обязательных компонентов: общие положения, содержащие характеристику образовательной программы, характеристику профессиональной деятельности выпускников, требования к результатам освоения программы подготовки специалистов среднего звена, документы, регламентирующие содержание и организацию образовательного процесса при реализации ППССЗ, включающие в себя: учебный план, календарный учебный график, рабочие программы общеобразовательных дисциплин (при реализации ППССЗ на базе среднего общего образования), рабочие программы дисциплин (далее – РПД), рабочие программы профессиональных модулей, программы практик, программы государственной итоговой аттестации, оценочные средства (как отдельный компонент ППССЗ или в структуре РПД, программы практики и программы ГИА), методические материалы, а также иные компоненты, обеспечивающие воспитание и обучение обучающихся.</w:t>
      </w:r>
    </w:p>
    <w:p w14:paraId="20B8DED8" w14:textId="77777777" w:rsidR="00C150DC" w:rsidRPr="005C175B" w:rsidRDefault="00C150DC" w:rsidP="005C175B">
      <w:pPr>
        <w:ind w:firstLine="709"/>
        <w:contextualSpacing/>
        <w:jc w:val="both"/>
        <w:rPr>
          <w:sz w:val="28"/>
          <w:szCs w:val="28"/>
        </w:rPr>
      </w:pPr>
      <w:r w:rsidRPr="005C175B">
        <w:rPr>
          <w:sz w:val="28"/>
          <w:szCs w:val="28"/>
        </w:rPr>
        <w:t>По решению структурного подразделения Университета в ППССЗ могут быть включены дополнительно иные компоненты.</w:t>
      </w:r>
    </w:p>
    <w:p w14:paraId="038F2084" w14:textId="7D4FC90E" w:rsidR="00EF416D" w:rsidRPr="005C175B" w:rsidRDefault="00EF416D" w:rsidP="005C175B">
      <w:pPr>
        <w:ind w:firstLine="709"/>
        <w:contextualSpacing/>
        <w:jc w:val="both"/>
        <w:rPr>
          <w:sz w:val="28"/>
          <w:szCs w:val="28"/>
        </w:rPr>
      </w:pPr>
      <w:r w:rsidRPr="005C175B">
        <w:rPr>
          <w:sz w:val="28"/>
          <w:szCs w:val="28"/>
        </w:rPr>
        <w:t xml:space="preserve">2.4. ППССЗ, реализуемые на базе среднего общего образования, разрабатываются структурными подразделениями Университета (филиала) в соответствии с ФГОС СПО по соответствующим специальностям среднего профессионального образования и с учетом соответствующих профессиональных стандартов (при наличии) и примерных образовательных программ (при наличии). </w:t>
      </w:r>
    </w:p>
    <w:p w14:paraId="24DF1523" w14:textId="77777777" w:rsidR="00EF416D" w:rsidRPr="005C175B" w:rsidRDefault="00EF416D" w:rsidP="005C175B">
      <w:pPr>
        <w:tabs>
          <w:tab w:val="left" w:pos="0"/>
          <w:tab w:val="left" w:pos="567"/>
          <w:tab w:val="left" w:pos="993"/>
        </w:tabs>
        <w:ind w:firstLine="709"/>
        <w:contextualSpacing/>
        <w:jc w:val="both"/>
        <w:rPr>
          <w:sz w:val="28"/>
          <w:szCs w:val="28"/>
        </w:rPr>
      </w:pPr>
      <w:r w:rsidRPr="005C175B">
        <w:rPr>
          <w:sz w:val="28"/>
          <w:szCs w:val="28"/>
        </w:rPr>
        <w:t>ППССЗ, реализуемые на базе основного общего образования, разрабатываются структурными подразделениями на основе требований ФГОС среднего общего и среднего профессионального образования и с учетом соответствующих профессиональных стандартов (при наличии) и примерных образовательных программ СПО (при наличии). Рабочие программы дисциплин общеобразовательного учебного цикла разрабатываются с учетом специфики осваиваемой специальности среднего профессионального образования.</w:t>
      </w:r>
    </w:p>
    <w:p w14:paraId="1D3AA780" w14:textId="77777777" w:rsidR="00EF416D" w:rsidRPr="005C175B" w:rsidRDefault="00EF416D" w:rsidP="005C175B">
      <w:pPr>
        <w:tabs>
          <w:tab w:val="left" w:pos="0"/>
          <w:tab w:val="left" w:pos="567"/>
          <w:tab w:val="left" w:pos="993"/>
        </w:tabs>
        <w:ind w:firstLine="709"/>
        <w:contextualSpacing/>
        <w:jc w:val="both"/>
        <w:rPr>
          <w:sz w:val="28"/>
          <w:szCs w:val="28"/>
        </w:rPr>
      </w:pPr>
      <w:r w:rsidRPr="005C175B">
        <w:rPr>
          <w:rFonts w:eastAsia="Arial"/>
          <w:sz w:val="28"/>
          <w:szCs w:val="28"/>
          <w:lang w:eastAsia="ar-SA"/>
        </w:rPr>
        <w:t xml:space="preserve">Перечень общеобразовательных учебных дисциплин и объем нагрузки по ним определяется в соответствии с Рекомендациями по реализации </w:t>
      </w:r>
      <w:r w:rsidRPr="005C175B">
        <w:rPr>
          <w:rFonts w:eastAsia="Arial"/>
          <w:sz w:val="28"/>
          <w:szCs w:val="28"/>
          <w:lang w:eastAsia="ar-SA"/>
        </w:rPr>
        <w:lastRenderedPageBreak/>
        <w:t xml:space="preserve">среднего общего образования в пределах освоения образовательной программы среднего профессионального образования (письмо </w:t>
      </w:r>
      <w:proofErr w:type="spellStart"/>
      <w:r w:rsidRPr="005C175B">
        <w:rPr>
          <w:rFonts w:eastAsia="Arial"/>
          <w:sz w:val="28"/>
          <w:szCs w:val="28"/>
          <w:lang w:eastAsia="ar-SA"/>
        </w:rPr>
        <w:t>Минпросвещения</w:t>
      </w:r>
      <w:proofErr w:type="spellEnd"/>
      <w:r w:rsidRPr="005C175B">
        <w:rPr>
          <w:rFonts w:eastAsia="Arial"/>
          <w:sz w:val="28"/>
          <w:szCs w:val="28"/>
          <w:lang w:eastAsia="ar-SA"/>
        </w:rPr>
        <w:t xml:space="preserve"> России от 14.06.2024 N 05-1971 «О направлении рекомендаций»).</w:t>
      </w:r>
    </w:p>
    <w:p w14:paraId="122B4A91" w14:textId="77777777" w:rsidR="000E2E16" w:rsidRPr="005C175B" w:rsidRDefault="00C150DC" w:rsidP="005C175B">
      <w:pPr>
        <w:ind w:firstLine="709"/>
        <w:contextualSpacing/>
        <w:jc w:val="both"/>
        <w:rPr>
          <w:sz w:val="28"/>
          <w:szCs w:val="28"/>
        </w:rPr>
      </w:pPr>
      <w:r w:rsidRPr="005C175B">
        <w:rPr>
          <w:sz w:val="28"/>
          <w:szCs w:val="28"/>
        </w:rPr>
        <w:t xml:space="preserve">2.5. Образовательная программа, в том числе адаптированная образовательная программа, разрабатывается по специальности СПО. </w:t>
      </w:r>
    </w:p>
    <w:p w14:paraId="7F6993CD" w14:textId="4C5C7618" w:rsidR="00C150DC" w:rsidRPr="005C175B" w:rsidRDefault="00C150DC" w:rsidP="005C175B">
      <w:pPr>
        <w:ind w:firstLine="709"/>
        <w:contextualSpacing/>
        <w:jc w:val="both"/>
        <w:rPr>
          <w:sz w:val="28"/>
          <w:szCs w:val="28"/>
        </w:rPr>
      </w:pPr>
      <w:r w:rsidRPr="005C175B">
        <w:rPr>
          <w:sz w:val="28"/>
          <w:szCs w:val="28"/>
        </w:rPr>
        <w:t>Для приема на базе основного общего и среднего общего образования разрабатывается отдельная образовательная программа либо единая образовательная программа с указанием в ее компонентах отличительных особенностей.</w:t>
      </w:r>
    </w:p>
    <w:p w14:paraId="10580C7F" w14:textId="77777777" w:rsidR="00C150DC" w:rsidRPr="005C175B" w:rsidRDefault="00C150DC" w:rsidP="005C175B">
      <w:pPr>
        <w:ind w:firstLine="709"/>
        <w:contextualSpacing/>
        <w:jc w:val="both"/>
        <w:rPr>
          <w:sz w:val="28"/>
          <w:szCs w:val="28"/>
        </w:rPr>
      </w:pPr>
      <w:r w:rsidRPr="005C175B">
        <w:rPr>
          <w:sz w:val="28"/>
          <w:szCs w:val="28"/>
        </w:rPr>
        <w:t>Для каждой формы обучения разрабатывается отдельная образовательная программа либо единая образовательная программа для всех форм обучения с указанием в ее компонентах отличительных особенностей каждой формы обучения.</w:t>
      </w:r>
    </w:p>
    <w:p w14:paraId="1CE422B4" w14:textId="77777777" w:rsidR="00C150DC" w:rsidRPr="005C175B" w:rsidRDefault="00C150DC" w:rsidP="005C175B">
      <w:pPr>
        <w:ind w:firstLine="709"/>
        <w:contextualSpacing/>
        <w:jc w:val="both"/>
        <w:rPr>
          <w:sz w:val="28"/>
          <w:szCs w:val="28"/>
        </w:rPr>
      </w:pPr>
      <w:r w:rsidRPr="005C175B">
        <w:rPr>
          <w:sz w:val="28"/>
          <w:szCs w:val="28"/>
        </w:rPr>
        <w:t>2.6. ППССЗ подлежит ежегодному обновлению с учетом запросов работодателей.</w:t>
      </w:r>
    </w:p>
    <w:p w14:paraId="77142090" w14:textId="77777777" w:rsidR="00C150DC" w:rsidRPr="005C175B" w:rsidRDefault="00C150DC" w:rsidP="005C175B">
      <w:pPr>
        <w:ind w:firstLine="709"/>
        <w:contextualSpacing/>
        <w:jc w:val="both"/>
        <w:rPr>
          <w:sz w:val="28"/>
          <w:szCs w:val="28"/>
        </w:rPr>
      </w:pPr>
      <w:r w:rsidRPr="005C175B">
        <w:rPr>
          <w:sz w:val="28"/>
          <w:szCs w:val="28"/>
        </w:rPr>
        <w:t>При разработке ППССЗ учитываются особенности развития региона, культуры, науки, экономики, техники, технологий и социальной сферы в рамках, установленных ФГОС СПО.</w:t>
      </w:r>
    </w:p>
    <w:p w14:paraId="36E1A609" w14:textId="708593AF" w:rsidR="00BC507A" w:rsidRPr="005C175B" w:rsidRDefault="00C150DC" w:rsidP="005C175B">
      <w:pPr>
        <w:autoSpaceDE w:val="0"/>
        <w:autoSpaceDN w:val="0"/>
        <w:adjustRightInd w:val="0"/>
        <w:ind w:firstLine="709"/>
        <w:contextualSpacing/>
        <w:jc w:val="both"/>
        <w:rPr>
          <w:sz w:val="28"/>
          <w:szCs w:val="28"/>
        </w:rPr>
      </w:pPr>
      <w:r w:rsidRPr="005C175B">
        <w:rPr>
          <w:sz w:val="28"/>
          <w:szCs w:val="28"/>
        </w:rPr>
        <w:t xml:space="preserve">2.7. </w:t>
      </w:r>
      <w:r w:rsidR="00EF416D" w:rsidRPr="005C175B">
        <w:rPr>
          <w:sz w:val="28"/>
          <w:szCs w:val="28"/>
        </w:rPr>
        <w:t>ППКРС –</w:t>
      </w:r>
      <w:r w:rsidR="00BC507A" w:rsidRPr="005C175B">
        <w:rPr>
          <w:sz w:val="28"/>
          <w:szCs w:val="28"/>
        </w:rPr>
        <w:t xml:space="preserve"> система документов, разработанная и утверждённая Университетом с учётом требований регионального рынка труда на основе соответствующих ФГОС СПО, регламентирующая цель, ожидаемые результаты, содержание, условия и технологии организации образовательного процесса, оценку качества подготовки выпускника по данной профессии и включающая в себя учебный план, программы дисциплин, профессиональных модулей, учебной и производственной практик и другие методические материалы, обеспечивающие качественную подготовку обучающихся.</w:t>
      </w:r>
    </w:p>
    <w:p w14:paraId="4D55FA41" w14:textId="2E73E5D4" w:rsidR="00BC507A" w:rsidRPr="005C175B" w:rsidRDefault="00BC507A" w:rsidP="005C175B">
      <w:pPr>
        <w:autoSpaceDE w:val="0"/>
        <w:autoSpaceDN w:val="0"/>
        <w:adjustRightInd w:val="0"/>
        <w:ind w:firstLine="709"/>
        <w:contextualSpacing/>
        <w:jc w:val="both"/>
        <w:rPr>
          <w:sz w:val="28"/>
          <w:szCs w:val="28"/>
        </w:rPr>
      </w:pPr>
      <w:r w:rsidRPr="005C175B">
        <w:rPr>
          <w:sz w:val="28"/>
          <w:szCs w:val="28"/>
        </w:rPr>
        <w:t>ППКРС ежегодно пересматриваются и обновляются в части содержания учебных планов, состава и содержания программ дисциплин, программ профессиональных модулей, программ практик, методических материалов, обеспечивающих качество подготовки обучающихся.</w:t>
      </w:r>
    </w:p>
    <w:p w14:paraId="5A3237F6" w14:textId="49C1A2AC" w:rsidR="00C150DC" w:rsidRPr="005C175B" w:rsidRDefault="00BC507A" w:rsidP="005C175B">
      <w:pPr>
        <w:autoSpaceDE w:val="0"/>
        <w:autoSpaceDN w:val="0"/>
        <w:adjustRightInd w:val="0"/>
        <w:ind w:firstLine="709"/>
        <w:contextualSpacing/>
        <w:jc w:val="both"/>
        <w:rPr>
          <w:sz w:val="28"/>
          <w:szCs w:val="28"/>
        </w:rPr>
      </w:pPr>
      <w:r w:rsidRPr="005C175B">
        <w:rPr>
          <w:sz w:val="28"/>
          <w:szCs w:val="28"/>
        </w:rPr>
        <w:t xml:space="preserve">2.8. </w:t>
      </w:r>
      <w:r w:rsidR="00C150DC" w:rsidRPr="005C175B">
        <w:rPr>
          <w:sz w:val="28"/>
          <w:szCs w:val="28"/>
        </w:rPr>
        <w:t>Формы обучения устанавливаются образовательными стандартами.</w:t>
      </w:r>
    </w:p>
    <w:p w14:paraId="5399B7C0" w14:textId="6E306315" w:rsidR="00C150DC" w:rsidRPr="005C175B" w:rsidRDefault="00C150DC" w:rsidP="005C175B">
      <w:pPr>
        <w:autoSpaceDE w:val="0"/>
        <w:autoSpaceDN w:val="0"/>
        <w:adjustRightInd w:val="0"/>
        <w:ind w:firstLine="709"/>
        <w:contextualSpacing/>
        <w:jc w:val="both"/>
        <w:rPr>
          <w:sz w:val="28"/>
          <w:szCs w:val="28"/>
        </w:rPr>
      </w:pPr>
      <w:r w:rsidRPr="005C175B">
        <w:rPr>
          <w:sz w:val="28"/>
          <w:szCs w:val="28"/>
        </w:rPr>
        <w:t>2.</w:t>
      </w:r>
      <w:r w:rsidR="00BC507A" w:rsidRPr="005C175B">
        <w:rPr>
          <w:sz w:val="28"/>
          <w:szCs w:val="28"/>
        </w:rPr>
        <w:t>9</w:t>
      </w:r>
      <w:r w:rsidRPr="005C175B">
        <w:rPr>
          <w:sz w:val="28"/>
          <w:szCs w:val="28"/>
        </w:rPr>
        <w:t>. Язык, языки образования определяются локальным нормативным актом Университета в соответствии с законодательством Российской Федерации.</w:t>
      </w:r>
    </w:p>
    <w:p w14:paraId="4B2B235B" w14:textId="5A592BCA" w:rsidR="00C150DC" w:rsidRPr="005C175B" w:rsidRDefault="00C150DC" w:rsidP="005C175B">
      <w:pPr>
        <w:autoSpaceDE w:val="0"/>
        <w:autoSpaceDN w:val="0"/>
        <w:adjustRightInd w:val="0"/>
        <w:ind w:firstLine="709"/>
        <w:contextualSpacing/>
        <w:jc w:val="both"/>
        <w:rPr>
          <w:sz w:val="28"/>
          <w:szCs w:val="28"/>
        </w:rPr>
      </w:pPr>
      <w:r w:rsidRPr="005C175B">
        <w:rPr>
          <w:sz w:val="28"/>
          <w:szCs w:val="28"/>
        </w:rPr>
        <w:t>2.</w:t>
      </w:r>
      <w:r w:rsidR="00BC507A" w:rsidRPr="005C175B">
        <w:rPr>
          <w:sz w:val="28"/>
          <w:szCs w:val="28"/>
        </w:rPr>
        <w:t>10</w:t>
      </w:r>
      <w:r w:rsidRPr="005C175B">
        <w:rPr>
          <w:sz w:val="28"/>
          <w:szCs w:val="28"/>
        </w:rPr>
        <w:t>. Сроки получения среднего профессионального образования по образовательной программе по различным формам обучения, при использовании сетевой формы реализации образовательной программы, при ускоренном обучении, а также срок получения среднего профессионального образования по образовательной программе инвалидами и лицами с ограниченными возможностями здоровья устанавливаются образовательным стандартом.</w:t>
      </w:r>
    </w:p>
    <w:p w14:paraId="50F83565" w14:textId="77777777" w:rsidR="00C150DC" w:rsidRPr="005C175B" w:rsidRDefault="00C150DC" w:rsidP="005C175B">
      <w:pPr>
        <w:autoSpaceDE w:val="0"/>
        <w:autoSpaceDN w:val="0"/>
        <w:adjustRightInd w:val="0"/>
        <w:ind w:firstLine="709"/>
        <w:contextualSpacing/>
        <w:jc w:val="both"/>
        <w:rPr>
          <w:sz w:val="28"/>
          <w:szCs w:val="28"/>
        </w:rPr>
      </w:pPr>
      <w:r w:rsidRPr="005C175B">
        <w:rPr>
          <w:sz w:val="28"/>
          <w:szCs w:val="28"/>
        </w:rPr>
        <w:lastRenderedPageBreak/>
        <w:t>Получение среднего профессионального образования по образовательной программе осуществляется в указанные сроки вне зависимости от используемых Университетом образовательных технологий.</w:t>
      </w:r>
    </w:p>
    <w:p w14:paraId="5D254DA3" w14:textId="77777777" w:rsidR="00C150DC" w:rsidRPr="005C175B" w:rsidRDefault="00C150DC" w:rsidP="005C175B">
      <w:pPr>
        <w:autoSpaceDE w:val="0"/>
        <w:autoSpaceDN w:val="0"/>
        <w:adjustRightInd w:val="0"/>
        <w:ind w:firstLine="709"/>
        <w:contextualSpacing/>
        <w:jc w:val="both"/>
        <w:rPr>
          <w:sz w:val="28"/>
          <w:szCs w:val="28"/>
        </w:rPr>
      </w:pPr>
      <w:r w:rsidRPr="005C175B">
        <w:rPr>
          <w:sz w:val="28"/>
          <w:szCs w:val="28"/>
        </w:rPr>
        <w:t>При обучении по индивидуальному учебному плану, в том числе при ускоренном обучении, годовой объем образовательной программы, без учета объема отдельных дисциплин (модулей) и (или) отдельных практик, по которым результаты обучения были зачтены, не может превышать объема, установленного образовательным стандартом.</w:t>
      </w:r>
    </w:p>
    <w:p w14:paraId="7B206045" w14:textId="399CE812" w:rsidR="00C150DC" w:rsidRPr="005C175B" w:rsidRDefault="00C150DC" w:rsidP="005C175B">
      <w:pPr>
        <w:autoSpaceDE w:val="0"/>
        <w:autoSpaceDN w:val="0"/>
        <w:adjustRightInd w:val="0"/>
        <w:ind w:firstLine="709"/>
        <w:contextualSpacing/>
        <w:jc w:val="both"/>
        <w:rPr>
          <w:sz w:val="28"/>
          <w:szCs w:val="28"/>
        </w:rPr>
      </w:pPr>
      <w:r w:rsidRPr="005C175B">
        <w:rPr>
          <w:sz w:val="28"/>
          <w:szCs w:val="28"/>
        </w:rPr>
        <w:t>2.1</w:t>
      </w:r>
      <w:r w:rsidR="00BC507A" w:rsidRPr="005C175B">
        <w:rPr>
          <w:sz w:val="28"/>
          <w:szCs w:val="28"/>
        </w:rPr>
        <w:t>1</w:t>
      </w:r>
      <w:r w:rsidRPr="005C175B">
        <w:rPr>
          <w:sz w:val="28"/>
          <w:szCs w:val="28"/>
        </w:rPr>
        <w:t>. В срок получения среднего профессионального образования по образовательной программе не включается время нахождения обучающегося в академическом отпуске, в отпуске по беременности и родам, а также нахождение в отпуске по уходу за ребенком до достижения им возраста трех лет в случае, если обучающийся не продолжает в этот период обучение.</w:t>
      </w:r>
    </w:p>
    <w:p w14:paraId="241A3326" w14:textId="685FB1CA" w:rsidR="00C150DC" w:rsidRPr="005C175B" w:rsidRDefault="00C150DC" w:rsidP="005C175B">
      <w:pPr>
        <w:autoSpaceDE w:val="0"/>
        <w:autoSpaceDN w:val="0"/>
        <w:adjustRightInd w:val="0"/>
        <w:ind w:firstLine="709"/>
        <w:contextualSpacing/>
        <w:jc w:val="both"/>
        <w:rPr>
          <w:sz w:val="28"/>
          <w:szCs w:val="28"/>
        </w:rPr>
      </w:pPr>
      <w:r w:rsidRPr="005C175B">
        <w:rPr>
          <w:sz w:val="28"/>
          <w:szCs w:val="28"/>
        </w:rPr>
        <w:t>2.1</w:t>
      </w:r>
      <w:r w:rsidR="00BC507A" w:rsidRPr="005C175B">
        <w:rPr>
          <w:sz w:val="28"/>
          <w:szCs w:val="28"/>
        </w:rPr>
        <w:t>2</w:t>
      </w:r>
      <w:r w:rsidRPr="005C175B">
        <w:rPr>
          <w:sz w:val="28"/>
          <w:szCs w:val="28"/>
        </w:rPr>
        <w:t>. Объем образовательной программы, а также годовой объем образовательной программы устанавливается образовательным стандартом.</w:t>
      </w:r>
    </w:p>
    <w:p w14:paraId="1C290ADB" w14:textId="0C056BE5" w:rsidR="00C150DC" w:rsidRPr="005C175B" w:rsidRDefault="00C150DC" w:rsidP="005C175B">
      <w:pPr>
        <w:autoSpaceDE w:val="0"/>
        <w:autoSpaceDN w:val="0"/>
        <w:adjustRightInd w:val="0"/>
        <w:ind w:firstLine="709"/>
        <w:contextualSpacing/>
        <w:jc w:val="both"/>
        <w:rPr>
          <w:sz w:val="28"/>
          <w:szCs w:val="28"/>
        </w:rPr>
      </w:pPr>
      <w:r w:rsidRPr="005C175B">
        <w:rPr>
          <w:sz w:val="28"/>
          <w:szCs w:val="28"/>
        </w:rPr>
        <w:t>2.1</w:t>
      </w:r>
      <w:r w:rsidR="00BC507A" w:rsidRPr="005C175B">
        <w:rPr>
          <w:sz w:val="28"/>
          <w:szCs w:val="28"/>
        </w:rPr>
        <w:t>3</w:t>
      </w:r>
      <w:r w:rsidRPr="005C175B">
        <w:rPr>
          <w:sz w:val="28"/>
          <w:szCs w:val="28"/>
        </w:rPr>
        <w:t>. Трудоемкость образовательной программы (ее части) измеряется в академических часах и является единой в рамках учебного плана.</w:t>
      </w:r>
    </w:p>
    <w:p w14:paraId="6D922310" w14:textId="77777777" w:rsidR="00C150DC" w:rsidRPr="005C175B" w:rsidRDefault="00C150DC" w:rsidP="005C175B">
      <w:pPr>
        <w:autoSpaceDE w:val="0"/>
        <w:autoSpaceDN w:val="0"/>
        <w:adjustRightInd w:val="0"/>
        <w:ind w:firstLine="709"/>
        <w:contextualSpacing/>
        <w:jc w:val="both"/>
        <w:rPr>
          <w:sz w:val="28"/>
          <w:szCs w:val="28"/>
        </w:rPr>
      </w:pPr>
      <w:r w:rsidRPr="005C175B">
        <w:rPr>
          <w:sz w:val="28"/>
          <w:szCs w:val="28"/>
        </w:rPr>
        <w:t>Один академический час равен 45 минутам.</w:t>
      </w:r>
    </w:p>
    <w:p w14:paraId="1A57FCCC" w14:textId="3B46A677" w:rsidR="00C150DC" w:rsidRPr="005C175B" w:rsidRDefault="00C150DC" w:rsidP="005C175B">
      <w:pPr>
        <w:autoSpaceDE w:val="0"/>
        <w:autoSpaceDN w:val="0"/>
        <w:adjustRightInd w:val="0"/>
        <w:ind w:firstLine="709"/>
        <w:contextualSpacing/>
        <w:jc w:val="both"/>
        <w:rPr>
          <w:sz w:val="28"/>
          <w:szCs w:val="28"/>
        </w:rPr>
      </w:pPr>
      <w:r w:rsidRPr="005C175B">
        <w:rPr>
          <w:sz w:val="28"/>
          <w:szCs w:val="28"/>
        </w:rPr>
        <w:t>2.1</w:t>
      </w:r>
      <w:r w:rsidR="00BC507A" w:rsidRPr="005C175B">
        <w:rPr>
          <w:sz w:val="28"/>
          <w:szCs w:val="28"/>
        </w:rPr>
        <w:t>4</w:t>
      </w:r>
      <w:r w:rsidRPr="005C175B">
        <w:rPr>
          <w:sz w:val="28"/>
          <w:szCs w:val="28"/>
        </w:rPr>
        <w:t>. Образовательный процесс по образовательным программам организуется по периодам обучения – учебным годам (курсам), а также по периодам обучения, выделяемым в рамках курсов (семестрам) (далее – периоды обучения в рамках курсов).</w:t>
      </w:r>
    </w:p>
    <w:p w14:paraId="3C89EBD0" w14:textId="77777777" w:rsidR="00C150DC" w:rsidRPr="005C175B" w:rsidRDefault="00C150DC" w:rsidP="005C175B">
      <w:pPr>
        <w:autoSpaceDE w:val="0"/>
        <w:autoSpaceDN w:val="0"/>
        <w:adjustRightInd w:val="0"/>
        <w:ind w:firstLine="709"/>
        <w:contextualSpacing/>
        <w:jc w:val="both"/>
        <w:rPr>
          <w:sz w:val="28"/>
          <w:szCs w:val="28"/>
        </w:rPr>
      </w:pPr>
      <w:r w:rsidRPr="005C175B">
        <w:rPr>
          <w:sz w:val="28"/>
          <w:szCs w:val="28"/>
        </w:rPr>
        <w:t>Образовательный процесс организуется по семестрам. В рамках каждого курса выделяется 2 семестра.</w:t>
      </w:r>
    </w:p>
    <w:p w14:paraId="12284BE7" w14:textId="1085E998" w:rsidR="00C150DC" w:rsidRPr="005C175B" w:rsidRDefault="00C150DC" w:rsidP="005C175B">
      <w:pPr>
        <w:autoSpaceDE w:val="0"/>
        <w:autoSpaceDN w:val="0"/>
        <w:adjustRightInd w:val="0"/>
        <w:ind w:firstLine="709"/>
        <w:contextualSpacing/>
        <w:jc w:val="both"/>
        <w:rPr>
          <w:sz w:val="28"/>
          <w:szCs w:val="28"/>
        </w:rPr>
      </w:pPr>
      <w:r w:rsidRPr="005C175B">
        <w:rPr>
          <w:sz w:val="28"/>
          <w:szCs w:val="28"/>
        </w:rPr>
        <w:t>2.1</w:t>
      </w:r>
      <w:r w:rsidR="00BC507A" w:rsidRPr="005C175B">
        <w:rPr>
          <w:sz w:val="28"/>
          <w:szCs w:val="28"/>
        </w:rPr>
        <w:t>5</w:t>
      </w:r>
      <w:r w:rsidRPr="005C175B">
        <w:rPr>
          <w:sz w:val="28"/>
          <w:szCs w:val="28"/>
        </w:rPr>
        <w:t xml:space="preserve">. Учебный год по очной форме обучения начинается 1 сентября. </w:t>
      </w:r>
    </w:p>
    <w:p w14:paraId="2EF49F61" w14:textId="77777777" w:rsidR="00C150DC" w:rsidRPr="005C175B" w:rsidRDefault="00C150DC" w:rsidP="005C175B">
      <w:pPr>
        <w:autoSpaceDE w:val="0"/>
        <w:autoSpaceDN w:val="0"/>
        <w:adjustRightInd w:val="0"/>
        <w:ind w:firstLine="709"/>
        <w:contextualSpacing/>
        <w:jc w:val="both"/>
        <w:rPr>
          <w:sz w:val="28"/>
          <w:szCs w:val="28"/>
        </w:rPr>
      </w:pPr>
      <w:r w:rsidRPr="005C175B">
        <w:rPr>
          <w:sz w:val="28"/>
          <w:szCs w:val="28"/>
        </w:rPr>
        <w:t xml:space="preserve">Университет может перенести срок начала учебного года по очно-заочной форме обучения не более чем на 1 месяц, по заочной форме обучения не более чем на 3 месяца. </w:t>
      </w:r>
    </w:p>
    <w:p w14:paraId="3C4D2B3E" w14:textId="683302A1" w:rsidR="00330661" w:rsidRPr="005C175B" w:rsidRDefault="00C150DC" w:rsidP="005C175B">
      <w:pPr>
        <w:autoSpaceDE w:val="0"/>
        <w:autoSpaceDN w:val="0"/>
        <w:adjustRightInd w:val="0"/>
        <w:ind w:firstLine="709"/>
        <w:contextualSpacing/>
        <w:jc w:val="both"/>
        <w:rPr>
          <w:sz w:val="28"/>
          <w:szCs w:val="28"/>
        </w:rPr>
      </w:pPr>
      <w:r w:rsidRPr="005C175B">
        <w:rPr>
          <w:sz w:val="28"/>
          <w:szCs w:val="28"/>
        </w:rPr>
        <w:t>2.1</w:t>
      </w:r>
      <w:r w:rsidR="00BC507A" w:rsidRPr="005C175B">
        <w:rPr>
          <w:sz w:val="28"/>
          <w:szCs w:val="28"/>
        </w:rPr>
        <w:t>6</w:t>
      </w:r>
      <w:r w:rsidRPr="005C175B">
        <w:rPr>
          <w:sz w:val="28"/>
          <w:szCs w:val="28"/>
        </w:rPr>
        <w:t xml:space="preserve">. </w:t>
      </w:r>
      <w:r w:rsidR="00330661" w:rsidRPr="005C175B">
        <w:rPr>
          <w:sz w:val="28"/>
          <w:szCs w:val="28"/>
        </w:rPr>
        <w:t>Продолжительность каникул, предоставляемых обучающимся в процессе освоения ими ППКРС, составляет не менее двух недель в зимний период при сроке получения среднего профессионального образования один год и не менее десяти недель в учебном году, в том числе не менее двух недель в зимний период, – при сроке получения среднего профессионального образования более одного года.</w:t>
      </w:r>
    </w:p>
    <w:p w14:paraId="4CBD751A" w14:textId="306FD2F7" w:rsidR="00330661" w:rsidRPr="005C175B" w:rsidRDefault="00330661" w:rsidP="005C175B">
      <w:pPr>
        <w:autoSpaceDE w:val="0"/>
        <w:autoSpaceDN w:val="0"/>
        <w:adjustRightInd w:val="0"/>
        <w:ind w:firstLine="709"/>
        <w:contextualSpacing/>
        <w:jc w:val="both"/>
        <w:rPr>
          <w:sz w:val="28"/>
          <w:szCs w:val="28"/>
        </w:rPr>
      </w:pPr>
      <w:r w:rsidRPr="005C175B">
        <w:rPr>
          <w:sz w:val="28"/>
          <w:szCs w:val="28"/>
        </w:rPr>
        <w:t>Продолжительность каникул, предоставляемых обучающимся в процессе освоения ими ППССЗ, составляет от восьми до одиннадцати недель в учебном году, в том числе не менее двух недель в зимний период.</w:t>
      </w:r>
    </w:p>
    <w:p w14:paraId="1FFD87A1" w14:textId="77777777" w:rsidR="00627A67" w:rsidRPr="005C175B" w:rsidRDefault="00627A67" w:rsidP="005C175B">
      <w:pPr>
        <w:autoSpaceDE w:val="0"/>
        <w:autoSpaceDN w:val="0"/>
        <w:adjustRightInd w:val="0"/>
        <w:ind w:firstLine="709"/>
        <w:contextualSpacing/>
        <w:jc w:val="both"/>
        <w:rPr>
          <w:b/>
          <w:sz w:val="28"/>
          <w:szCs w:val="28"/>
        </w:rPr>
      </w:pPr>
    </w:p>
    <w:p w14:paraId="0B2433B9" w14:textId="707FA15D" w:rsidR="003710AE" w:rsidRPr="005C175B" w:rsidRDefault="003710AE" w:rsidP="005C175B">
      <w:pPr>
        <w:autoSpaceDE w:val="0"/>
        <w:autoSpaceDN w:val="0"/>
        <w:adjustRightInd w:val="0"/>
        <w:ind w:firstLine="709"/>
        <w:contextualSpacing/>
        <w:jc w:val="center"/>
        <w:rPr>
          <w:b/>
          <w:sz w:val="28"/>
          <w:szCs w:val="28"/>
        </w:rPr>
      </w:pPr>
      <w:r w:rsidRPr="005C175B">
        <w:rPr>
          <w:b/>
          <w:sz w:val="28"/>
          <w:szCs w:val="28"/>
        </w:rPr>
        <w:t xml:space="preserve">3. </w:t>
      </w:r>
      <w:r w:rsidR="00BC507A" w:rsidRPr="005C175B">
        <w:rPr>
          <w:b/>
          <w:sz w:val="28"/>
          <w:szCs w:val="28"/>
        </w:rPr>
        <w:t xml:space="preserve">Структура </w:t>
      </w:r>
      <w:r w:rsidR="00C70CAB" w:rsidRPr="005C175B">
        <w:rPr>
          <w:b/>
          <w:sz w:val="28"/>
          <w:szCs w:val="28"/>
        </w:rPr>
        <w:t>ОП СПО</w:t>
      </w:r>
    </w:p>
    <w:p w14:paraId="41077B27" w14:textId="77777777" w:rsidR="00571285" w:rsidRPr="003C1EB1" w:rsidRDefault="00571285" w:rsidP="00571285">
      <w:pPr>
        <w:autoSpaceDE w:val="0"/>
        <w:autoSpaceDN w:val="0"/>
        <w:adjustRightInd w:val="0"/>
        <w:ind w:firstLine="709"/>
        <w:contextualSpacing/>
        <w:jc w:val="both"/>
        <w:rPr>
          <w:sz w:val="28"/>
          <w:szCs w:val="28"/>
        </w:rPr>
      </w:pPr>
      <w:r w:rsidRPr="003C1EB1">
        <w:rPr>
          <w:sz w:val="28"/>
          <w:szCs w:val="28"/>
        </w:rPr>
        <w:t>3.1. Образовательная программа состоит из следующих компонентов:</w:t>
      </w:r>
    </w:p>
    <w:p w14:paraId="570C62CE" w14:textId="77777777" w:rsidR="00571285" w:rsidRPr="003C1EB1" w:rsidRDefault="00571285" w:rsidP="00571285">
      <w:pPr>
        <w:shd w:val="clear" w:color="auto" w:fill="FFFFFF"/>
        <w:autoSpaceDE w:val="0"/>
        <w:autoSpaceDN w:val="0"/>
        <w:adjustRightInd w:val="0"/>
        <w:ind w:firstLine="567"/>
        <w:contextualSpacing/>
        <w:jc w:val="both"/>
        <w:rPr>
          <w:sz w:val="28"/>
          <w:szCs w:val="28"/>
        </w:rPr>
      </w:pPr>
      <w:r w:rsidRPr="003C1EB1">
        <w:rPr>
          <w:sz w:val="28"/>
          <w:szCs w:val="28"/>
        </w:rPr>
        <w:t>– программы подготовки специалистов среднего звена / программы подготовки квалифицированных рабочих, служащих (Приложение № 1);</w:t>
      </w:r>
    </w:p>
    <w:p w14:paraId="1137584C" w14:textId="77777777" w:rsidR="00571285" w:rsidRPr="003C1EB1" w:rsidRDefault="00571285" w:rsidP="00571285">
      <w:pPr>
        <w:autoSpaceDE w:val="0"/>
        <w:autoSpaceDN w:val="0"/>
        <w:adjustRightInd w:val="0"/>
        <w:ind w:firstLine="567"/>
        <w:contextualSpacing/>
        <w:jc w:val="both"/>
        <w:rPr>
          <w:sz w:val="28"/>
          <w:szCs w:val="28"/>
        </w:rPr>
      </w:pPr>
      <w:r w:rsidRPr="003C1EB1">
        <w:rPr>
          <w:sz w:val="28"/>
          <w:szCs w:val="28"/>
        </w:rPr>
        <w:t>– учебного плана;</w:t>
      </w:r>
    </w:p>
    <w:p w14:paraId="13431ED3" w14:textId="77777777" w:rsidR="00571285" w:rsidRPr="003C1EB1" w:rsidRDefault="00571285" w:rsidP="00571285">
      <w:pPr>
        <w:autoSpaceDE w:val="0"/>
        <w:autoSpaceDN w:val="0"/>
        <w:adjustRightInd w:val="0"/>
        <w:ind w:firstLine="567"/>
        <w:contextualSpacing/>
        <w:jc w:val="both"/>
        <w:rPr>
          <w:sz w:val="28"/>
          <w:szCs w:val="28"/>
        </w:rPr>
      </w:pPr>
      <w:r w:rsidRPr="003C1EB1">
        <w:rPr>
          <w:sz w:val="28"/>
          <w:szCs w:val="28"/>
        </w:rPr>
        <w:t>– календарного учебного графика;</w:t>
      </w:r>
    </w:p>
    <w:p w14:paraId="11023582" w14:textId="77777777" w:rsidR="00571285" w:rsidRPr="003C1EB1" w:rsidRDefault="00571285" w:rsidP="00571285">
      <w:pPr>
        <w:autoSpaceDE w:val="0"/>
        <w:autoSpaceDN w:val="0"/>
        <w:adjustRightInd w:val="0"/>
        <w:ind w:firstLine="567"/>
        <w:contextualSpacing/>
        <w:jc w:val="both"/>
        <w:rPr>
          <w:sz w:val="28"/>
          <w:szCs w:val="28"/>
        </w:rPr>
      </w:pPr>
      <w:r w:rsidRPr="003C1EB1">
        <w:rPr>
          <w:sz w:val="28"/>
          <w:szCs w:val="28"/>
        </w:rPr>
        <w:lastRenderedPageBreak/>
        <w:t>– рабочих программ общеобразовательных учебных дисциплин (Приложение № 2)</w:t>
      </w:r>
      <w:r w:rsidRPr="003C1EB1">
        <w:rPr>
          <w:sz w:val="28"/>
          <w:szCs w:val="28"/>
          <w:vertAlign w:val="superscript"/>
        </w:rPr>
        <w:footnoteReference w:id="1"/>
      </w:r>
      <w:r w:rsidRPr="003C1EB1">
        <w:rPr>
          <w:sz w:val="28"/>
          <w:szCs w:val="28"/>
        </w:rPr>
        <w:t>;</w:t>
      </w:r>
    </w:p>
    <w:p w14:paraId="1CCB8030" w14:textId="77777777" w:rsidR="00571285" w:rsidRPr="003C1EB1" w:rsidRDefault="00571285" w:rsidP="00571285">
      <w:pPr>
        <w:autoSpaceDE w:val="0"/>
        <w:autoSpaceDN w:val="0"/>
        <w:adjustRightInd w:val="0"/>
        <w:ind w:firstLine="567"/>
        <w:contextualSpacing/>
        <w:jc w:val="both"/>
        <w:rPr>
          <w:sz w:val="28"/>
          <w:szCs w:val="28"/>
        </w:rPr>
      </w:pPr>
      <w:r w:rsidRPr="003C1EB1">
        <w:rPr>
          <w:sz w:val="28"/>
          <w:szCs w:val="28"/>
        </w:rPr>
        <w:t>– рабочих программ дисциплин (Приложение № 3);</w:t>
      </w:r>
    </w:p>
    <w:p w14:paraId="4601819C" w14:textId="77777777" w:rsidR="00571285" w:rsidRPr="003C1EB1" w:rsidRDefault="00571285" w:rsidP="00571285">
      <w:pPr>
        <w:autoSpaceDE w:val="0"/>
        <w:autoSpaceDN w:val="0"/>
        <w:adjustRightInd w:val="0"/>
        <w:ind w:firstLine="567"/>
        <w:contextualSpacing/>
        <w:jc w:val="both"/>
        <w:rPr>
          <w:sz w:val="28"/>
          <w:szCs w:val="28"/>
        </w:rPr>
      </w:pPr>
      <w:r w:rsidRPr="003C1EB1">
        <w:rPr>
          <w:sz w:val="28"/>
          <w:szCs w:val="28"/>
        </w:rPr>
        <w:t>– рабочей программы профессионального модуля (Приложение № 4);</w:t>
      </w:r>
    </w:p>
    <w:p w14:paraId="42D62526" w14:textId="77777777" w:rsidR="00571285" w:rsidRPr="003C1EB1" w:rsidRDefault="00571285" w:rsidP="00571285">
      <w:pPr>
        <w:autoSpaceDE w:val="0"/>
        <w:autoSpaceDN w:val="0"/>
        <w:adjustRightInd w:val="0"/>
        <w:ind w:firstLine="567"/>
        <w:contextualSpacing/>
        <w:jc w:val="both"/>
        <w:rPr>
          <w:sz w:val="28"/>
          <w:szCs w:val="28"/>
        </w:rPr>
      </w:pPr>
      <w:r w:rsidRPr="003C1EB1">
        <w:rPr>
          <w:sz w:val="28"/>
          <w:szCs w:val="28"/>
        </w:rPr>
        <w:t>– программ практик (Приложение № 5);</w:t>
      </w:r>
    </w:p>
    <w:p w14:paraId="2C5BF6BA" w14:textId="77777777" w:rsidR="00571285" w:rsidRPr="003C1EB1" w:rsidRDefault="00571285" w:rsidP="00571285">
      <w:pPr>
        <w:autoSpaceDE w:val="0"/>
        <w:autoSpaceDN w:val="0"/>
        <w:adjustRightInd w:val="0"/>
        <w:ind w:firstLine="567"/>
        <w:contextualSpacing/>
        <w:jc w:val="both"/>
        <w:rPr>
          <w:sz w:val="28"/>
          <w:szCs w:val="28"/>
        </w:rPr>
      </w:pPr>
      <w:r w:rsidRPr="003C1EB1">
        <w:rPr>
          <w:sz w:val="28"/>
          <w:szCs w:val="28"/>
        </w:rPr>
        <w:t>– рабочей программы воспитания и календарного плана воспитательной работы (Приложение № 6);</w:t>
      </w:r>
    </w:p>
    <w:p w14:paraId="41A56026" w14:textId="77777777" w:rsidR="00571285" w:rsidRDefault="00571285" w:rsidP="00571285">
      <w:pPr>
        <w:autoSpaceDE w:val="0"/>
        <w:autoSpaceDN w:val="0"/>
        <w:adjustRightInd w:val="0"/>
        <w:ind w:firstLine="567"/>
        <w:contextualSpacing/>
        <w:jc w:val="both"/>
        <w:rPr>
          <w:sz w:val="28"/>
          <w:szCs w:val="28"/>
        </w:rPr>
      </w:pPr>
      <w:r w:rsidRPr="003C1EB1">
        <w:rPr>
          <w:sz w:val="28"/>
          <w:szCs w:val="28"/>
        </w:rPr>
        <w:t>– программы государственной итоговой аттестации (Приложение № 7).</w:t>
      </w:r>
      <w:r w:rsidRPr="00571285">
        <w:rPr>
          <w:sz w:val="28"/>
          <w:szCs w:val="28"/>
        </w:rPr>
        <w:t xml:space="preserve"> </w:t>
      </w:r>
    </w:p>
    <w:p w14:paraId="2516AE8E" w14:textId="2D917E41" w:rsidR="00571285" w:rsidRPr="005C175B" w:rsidRDefault="00571285" w:rsidP="00571285">
      <w:pPr>
        <w:autoSpaceDE w:val="0"/>
        <w:autoSpaceDN w:val="0"/>
        <w:adjustRightInd w:val="0"/>
        <w:ind w:firstLine="567"/>
        <w:contextualSpacing/>
        <w:jc w:val="both"/>
        <w:rPr>
          <w:sz w:val="28"/>
          <w:szCs w:val="28"/>
        </w:rPr>
      </w:pPr>
      <w:r w:rsidRPr="00571285">
        <w:rPr>
          <w:sz w:val="28"/>
          <w:szCs w:val="28"/>
        </w:rPr>
        <w:t xml:space="preserve">(в ред. приказа </w:t>
      </w:r>
      <w:proofErr w:type="spellStart"/>
      <w:r w:rsidRPr="00571285">
        <w:rPr>
          <w:sz w:val="28"/>
          <w:szCs w:val="28"/>
        </w:rPr>
        <w:t>УУНиТ</w:t>
      </w:r>
      <w:proofErr w:type="spellEnd"/>
      <w:r w:rsidRPr="00571285">
        <w:rPr>
          <w:sz w:val="28"/>
          <w:szCs w:val="28"/>
        </w:rPr>
        <w:t xml:space="preserve"> от 20.08.2026 № 2437)</w:t>
      </w:r>
    </w:p>
    <w:p w14:paraId="2F8A1C45" w14:textId="77777777" w:rsidR="00627A67" w:rsidRPr="005C175B" w:rsidRDefault="00627A67" w:rsidP="005C175B">
      <w:pPr>
        <w:autoSpaceDE w:val="0"/>
        <w:autoSpaceDN w:val="0"/>
        <w:adjustRightInd w:val="0"/>
        <w:ind w:firstLine="567"/>
        <w:contextualSpacing/>
        <w:jc w:val="both"/>
        <w:rPr>
          <w:sz w:val="28"/>
          <w:szCs w:val="28"/>
        </w:rPr>
      </w:pPr>
      <w:r w:rsidRPr="005C175B">
        <w:rPr>
          <w:sz w:val="28"/>
          <w:szCs w:val="28"/>
        </w:rPr>
        <w:t>3.2. Разработка образовательной программы осуществляется на основе макета каждого компонента.</w:t>
      </w:r>
    </w:p>
    <w:p w14:paraId="107391FE" w14:textId="3223A86F" w:rsidR="00627A67" w:rsidRPr="005C175B" w:rsidRDefault="00627A67" w:rsidP="005C175B">
      <w:pPr>
        <w:autoSpaceDE w:val="0"/>
        <w:autoSpaceDN w:val="0"/>
        <w:adjustRightInd w:val="0"/>
        <w:ind w:firstLine="567"/>
        <w:contextualSpacing/>
        <w:jc w:val="both"/>
        <w:rPr>
          <w:sz w:val="28"/>
          <w:szCs w:val="28"/>
        </w:rPr>
      </w:pPr>
      <w:r w:rsidRPr="005C175B">
        <w:rPr>
          <w:sz w:val="28"/>
          <w:szCs w:val="28"/>
        </w:rPr>
        <w:t>3.3. При разработке и принятии ППССЗ</w:t>
      </w:r>
      <w:r w:rsidR="008809BD" w:rsidRPr="005C175B">
        <w:rPr>
          <w:sz w:val="28"/>
          <w:szCs w:val="28"/>
        </w:rPr>
        <w:t xml:space="preserve"> </w:t>
      </w:r>
      <w:r w:rsidR="00A165D5" w:rsidRPr="005C175B">
        <w:rPr>
          <w:sz w:val="28"/>
          <w:szCs w:val="28"/>
        </w:rPr>
        <w:t>(</w:t>
      </w:r>
      <w:r w:rsidR="008809BD" w:rsidRPr="005C175B">
        <w:rPr>
          <w:sz w:val="28"/>
          <w:szCs w:val="28"/>
        </w:rPr>
        <w:t>ППКРС</w:t>
      </w:r>
      <w:r w:rsidR="00A165D5" w:rsidRPr="005C175B">
        <w:rPr>
          <w:sz w:val="28"/>
          <w:szCs w:val="28"/>
        </w:rPr>
        <w:t>)</w:t>
      </w:r>
      <w:r w:rsidRPr="005C175B">
        <w:rPr>
          <w:sz w:val="28"/>
          <w:szCs w:val="28"/>
        </w:rPr>
        <w:t xml:space="preserve"> Университет привлекает представителей работодателей или их объединения. ППССЗ </w:t>
      </w:r>
      <w:r w:rsidR="00A165D5" w:rsidRPr="005C175B">
        <w:rPr>
          <w:sz w:val="28"/>
          <w:szCs w:val="28"/>
        </w:rPr>
        <w:t>(</w:t>
      </w:r>
      <w:r w:rsidR="008809BD" w:rsidRPr="005C175B">
        <w:rPr>
          <w:sz w:val="28"/>
          <w:szCs w:val="28"/>
        </w:rPr>
        <w:t>ППКРС</w:t>
      </w:r>
      <w:r w:rsidR="00A165D5" w:rsidRPr="005C175B">
        <w:rPr>
          <w:sz w:val="28"/>
          <w:szCs w:val="28"/>
        </w:rPr>
        <w:t>)</w:t>
      </w:r>
      <w:r w:rsidR="008809BD" w:rsidRPr="005C175B">
        <w:rPr>
          <w:sz w:val="28"/>
          <w:szCs w:val="28"/>
        </w:rPr>
        <w:t xml:space="preserve"> </w:t>
      </w:r>
      <w:r w:rsidRPr="005C175B">
        <w:rPr>
          <w:sz w:val="28"/>
          <w:szCs w:val="28"/>
        </w:rPr>
        <w:t>подлеж</w:t>
      </w:r>
      <w:r w:rsidR="00A165D5" w:rsidRPr="005C175B">
        <w:rPr>
          <w:sz w:val="28"/>
          <w:szCs w:val="28"/>
        </w:rPr>
        <w:t>и</w:t>
      </w:r>
      <w:r w:rsidRPr="005C175B">
        <w:rPr>
          <w:sz w:val="28"/>
          <w:szCs w:val="28"/>
        </w:rPr>
        <w:t xml:space="preserve">т обязательному согласованию с работодателем, о чем делается соответствующая отметка в ППССЗ </w:t>
      </w:r>
      <w:r w:rsidR="00A165D5" w:rsidRPr="005C175B">
        <w:rPr>
          <w:sz w:val="28"/>
          <w:szCs w:val="28"/>
        </w:rPr>
        <w:t>(</w:t>
      </w:r>
      <w:r w:rsidR="008809BD" w:rsidRPr="005C175B">
        <w:rPr>
          <w:sz w:val="28"/>
          <w:szCs w:val="28"/>
        </w:rPr>
        <w:t>ППКРС</w:t>
      </w:r>
      <w:r w:rsidR="00A165D5" w:rsidRPr="005C175B">
        <w:rPr>
          <w:sz w:val="28"/>
          <w:szCs w:val="28"/>
        </w:rPr>
        <w:t>)</w:t>
      </w:r>
      <w:r w:rsidR="008809BD" w:rsidRPr="005C175B">
        <w:rPr>
          <w:sz w:val="28"/>
          <w:szCs w:val="28"/>
        </w:rPr>
        <w:t xml:space="preserve"> </w:t>
      </w:r>
      <w:r w:rsidRPr="005C175B">
        <w:rPr>
          <w:sz w:val="28"/>
          <w:szCs w:val="28"/>
        </w:rPr>
        <w:t>и ее элементах.</w:t>
      </w:r>
    </w:p>
    <w:p w14:paraId="137DFDA4" w14:textId="77777777" w:rsidR="00627A67" w:rsidRPr="005C175B" w:rsidRDefault="00627A67" w:rsidP="005C175B">
      <w:pPr>
        <w:tabs>
          <w:tab w:val="left" w:pos="709"/>
        </w:tabs>
        <w:ind w:right="-2" w:firstLine="709"/>
        <w:contextualSpacing/>
        <w:jc w:val="center"/>
        <w:rPr>
          <w:b/>
          <w:sz w:val="28"/>
          <w:szCs w:val="28"/>
        </w:rPr>
      </w:pPr>
    </w:p>
    <w:p w14:paraId="522F9AD3" w14:textId="270E98AA" w:rsidR="002A0D76" w:rsidRPr="005C175B" w:rsidRDefault="003710AE" w:rsidP="005C175B">
      <w:pPr>
        <w:tabs>
          <w:tab w:val="left" w:pos="709"/>
        </w:tabs>
        <w:ind w:right="-2" w:firstLine="709"/>
        <w:contextualSpacing/>
        <w:jc w:val="center"/>
        <w:rPr>
          <w:b/>
          <w:sz w:val="28"/>
          <w:szCs w:val="28"/>
        </w:rPr>
      </w:pPr>
      <w:r w:rsidRPr="005C175B">
        <w:rPr>
          <w:b/>
          <w:sz w:val="28"/>
          <w:szCs w:val="28"/>
        </w:rPr>
        <w:t xml:space="preserve">4. </w:t>
      </w:r>
      <w:r w:rsidR="00627A67" w:rsidRPr="005C175B">
        <w:rPr>
          <w:b/>
          <w:sz w:val="28"/>
          <w:szCs w:val="28"/>
        </w:rPr>
        <w:t xml:space="preserve">Разработка </w:t>
      </w:r>
      <w:r w:rsidR="00C70CAB" w:rsidRPr="005C175B">
        <w:rPr>
          <w:b/>
          <w:sz w:val="28"/>
          <w:szCs w:val="28"/>
        </w:rPr>
        <w:t>ОП СПО</w:t>
      </w:r>
    </w:p>
    <w:p w14:paraId="769152CD" w14:textId="2B967496" w:rsidR="00627A67" w:rsidRPr="005C175B" w:rsidRDefault="00627A67" w:rsidP="005C175B">
      <w:pPr>
        <w:pStyle w:val="ConsPlusNormal"/>
        <w:ind w:firstLine="567"/>
        <w:contextualSpacing/>
        <w:jc w:val="both"/>
      </w:pPr>
      <w:r w:rsidRPr="005C175B">
        <w:t xml:space="preserve">4.1. Для разработки ППССЗ </w:t>
      </w:r>
      <w:r w:rsidR="00A165D5" w:rsidRPr="005C175B">
        <w:t>(</w:t>
      </w:r>
      <w:r w:rsidR="00BD2E3B" w:rsidRPr="005C175B">
        <w:t>ППКРС</w:t>
      </w:r>
      <w:r w:rsidR="00A165D5" w:rsidRPr="005C175B">
        <w:t>)</w:t>
      </w:r>
      <w:r w:rsidR="00BD2E3B" w:rsidRPr="005C175B">
        <w:t xml:space="preserve"> </w:t>
      </w:r>
      <w:r w:rsidRPr="005C175B">
        <w:t xml:space="preserve">создаётся рабочая группа в составе руководителя структурного подразделения, реализующего ОП СПО, его заместителей, председателей предметно-цикловых комиссий и преподавателей (далее – разработчики). </w:t>
      </w:r>
    </w:p>
    <w:p w14:paraId="40228C6A" w14:textId="58F2599C" w:rsidR="00627A67" w:rsidRPr="005C175B" w:rsidRDefault="00627A67" w:rsidP="005C175B">
      <w:pPr>
        <w:pStyle w:val="ConsPlusNormal"/>
        <w:ind w:firstLine="567"/>
        <w:contextualSpacing/>
        <w:jc w:val="both"/>
      </w:pPr>
      <w:r w:rsidRPr="005C175B">
        <w:t xml:space="preserve">4.2. Рабочая группа разрабатывает ППССЗ </w:t>
      </w:r>
      <w:r w:rsidR="00A165D5" w:rsidRPr="005C175B">
        <w:t>(</w:t>
      </w:r>
      <w:r w:rsidR="00BD2E3B" w:rsidRPr="005C175B">
        <w:t>ППКРС</w:t>
      </w:r>
      <w:r w:rsidR="00A165D5" w:rsidRPr="005C175B">
        <w:t>)</w:t>
      </w:r>
      <w:r w:rsidR="00BD2E3B" w:rsidRPr="005C175B">
        <w:t xml:space="preserve"> </w:t>
      </w:r>
      <w:r w:rsidRPr="005C175B">
        <w:t xml:space="preserve">на основании нормативных документов, Устава Университета и локальных нормативных актов Университета. </w:t>
      </w:r>
    </w:p>
    <w:p w14:paraId="0871A7C9" w14:textId="6BFA458A" w:rsidR="00627A67" w:rsidRPr="005C175B" w:rsidRDefault="00627A67" w:rsidP="005C175B">
      <w:pPr>
        <w:pStyle w:val="ConsPlusNormal"/>
        <w:ind w:firstLine="567"/>
        <w:contextualSpacing/>
        <w:jc w:val="both"/>
      </w:pPr>
      <w:r w:rsidRPr="005C175B">
        <w:t xml:space="preserve">4.3. Образовательная программа СПО рассматривается на заседании педагогического совета структурного подразделения, реализующего ОП СПО, и утверждается на заседании Учёного совета Университета (филиала). </w:t>
      </w:r>
    </w:p>
    <w:p w14:paraId="0B3E855E" w14:textId="2AC11EC4" w:rsidR="00627A67" w:rsidRPr="005C175B" w:rsidRDefault="00627A67" w:rsidP="005C175B">
      <w:pPr>
        <w:pStyle w:val="ConsPlusNormal"/>
        <w:ind w:firstLine="567"/>
        <w:contextualSpacing/>
        <w:jc w:val="both"/>
      </w:pPr>
      <w:r w:rsidRPr="005C175B">
        <w:t xml:space="preserve">4.4. Учебный план по каждой форме реализации </w:t>
      </w:r>
      <w:r w:rsidR="00A165D5" w:rsidRPr="005C175B">
        <w:t xml:space="preserve">ППССЗ (ППКРС) </w:t>
      </w:r>
      <w:r w:rsidRPr="005C175B">
        <w:t xml:space="preserve">на соответствующий учебный год утверждается ректором Университета (директором филиала). </w:t>
      </w:r>
    </w:p>
    <w:p w14:paraId="788F153A" w14:textId="424E9CCB" w:rsidR="00627A67" w:rsidRPr="005C175B" w:rsidRDefault="00627A67" w:rsidP="005C175B">
      <w:pPr>
        <w:pStyle w:val="ConsPlusNormal"/>
        <w:ind w:firstLine="567"/>
        <w:contextualSpacing/>
        <w:jc w:val="both"/>
      </w:pPr>
      <w:r w:rsidRPr="005C175B">
        <w:t xml:space="preserve">4.5. Рабочие программы учебных дисциплин (модуля) рассматриваются на заседаниях предметно-цикловых комиссий структурного подразделения, реализующего ОП СПО. </w:t>
      </w:r>
    </w:p>
    <w:p w14:paraId="242E471C" w14:textId="3B595E9F" w:rsidR="00627A67" w:rsidRPr="005C175B" w:rsidRDefault="00627A67" w:rsidP="005C175B">
      <w:pPr>
        <w:pStyle w:val="ConsPlusNormal"/>
        <w:ind w:firstLine="567"/>
        <w:contextualSpacing/>
        <w:jc w:val="both"/>
      </w:pPr>
      <w:r w:rsidRPr="005C175B">
        <w:t>4.</w:t>
      </w:r>
      <w:r w:rsidR="009A0771" w:rsidRPr="005C175B">
        <w:t>6</w:t>
      </w:r>
      <w:r w:rsidRPr="005C175B">
        <w:t xml:space="preserve">. Программы практик разрабатываются в соответствии с локальным актом Университета. </w:t>
      </w:r>
    </w:p>
    <w:p w14:paraId="1E6ACC86" w14:textId="1F14685A" w:rsidR="00627A67" w:rsidRPr="005C175B" w:rsidRDefault="00627A67" w:rsidP="005C175B">
      <w:pPr>
        <w:pStyle w:val="ConsPlusNormal"/>
        <w:ind w:firstLine="567"/>
        <w:contextualSpacing/>
        <w:jc w:val="both"/>
      </w:pPr>
      <w:r w:rsidRPr="005C175B">
        <w:t>4.</w:t>
      </w:r>
      <w:r w:rsidR="009A0771" w:rsidRPr="005C175B">
        <w:t>7</w:t>
      </w:r>
      <w:r w:rsidRPr="005C175B">
        <w:t xml:space="preserve">. Фонды оценочных средств для текущего контроля и промежуточной аттестации являются составными частями рабочих программ дисциплин (модулей), программ практик, программ ГИА и разрабатываются в соответствии с локальным актом Университета. </w:t>
      </w:r>
    </w:p>
    <w:p w14:paraId="0234F1DF" w14:textId="19CDDBD4" w:rsidR="00627A67" w:rsidRDefault="00627A67" w:rsidP="005C175B">
      <w:pPr>
        <w:pStyle w:val="ConsPlusNormal"/>
        <w:ind w:firstLine="567"/>
        <w:contextualSpacing/>
        <w:jc w:val="both"/>
      </w:pPr>
      <w:r w:rsidRPr="005C175B">
        <w:t>4.</w:t>
      </w:r>
      <w:r w:rsidR="009A0771" w:rsidRPr="005C175B">
        <w:t>8</w:t>
      </w:r>
      <w:r w:rsidRPr="005C175B">
        <w:t xml:space="preserve">. Программы государственной итоговой аттестации утверждаются по итогам их обсуждения на заседаниях педагогического совета структурного подразделения, реализующего ОП СПО. </w:t>
      </w:r>
    </w:p>
    <w:p w14:paraId="3D75F932" w14:textId="77777777" w:rsidR="00571285" w:rsidRPr="005C175B" w:rsidRDefault="00571285" w:rsidP="00571285">
      <w:pPr>
        <w:autoSpaceDE w:val="0"/>
        <w:autoSpaceDN w:val="0"/>
        <w:adjustRightInd w:val="0"/>
        <w:ind w:firstLine="567"/>
        <w:contextualSpacing/>
        <w:jc w:val="both"/>
        <w:rPr>
          <w:sz w:val="28"/>
          <w:szCs w:val="28"/>
        </w:rPr>
      </w:pPr>
      <w:r w:rsidRPr="00571285">
        <w:rPr>
          <w:sz w:val="28"/>
          <w:szCs w:val="28"/>
        </w:rPr>
        <w:t xml:space="preserve">(в ред. приказа </w:t>
      </w:r>
      <w:proofErr w:type="spellStart"/>
      <w:r w:rsidRPr="00571285">
        <w:rPr>
          <w:sz w:val="28"/>
          <w:szCs w:val="28"/>
        </w:rPr>
        <w:t>УУНиТ</w:t>
      </w:r>
      <w:proofErr w:type="spellEnd"/>
      <w:r w:rsidRPr="00571285">
        <w:rPr>
          <w:sz w:val="28"/>
          <w:szCs w:val="28"/>
        </w:rPr>
        <w:t xml:space="preserve"> от 20.08.2026 № 2437)</w:t>
      </w:r>
    </w:p>
    <w:p w14:paraId="442FAC89" w14:textId="1D14A26F" w:rsidR="00627A67" w:rsidRPr="005C175B" w:rsidRDefault="00627A67" w:rsidP="005C175B">
      <w:pPr>
        <w:pStyle w:val="ConsPlusNormal"/>
        <w:ind w:firstLine="567"/>
        <w:contextualSpacing/>
        <w:jc w:val="both"/>
      </w:pPr>
      <w:r w:rsidRPr="005C175B">
        <w:lastRenderedPageBreak/>
        <w:t>4.</w:t>
      </w:r>
      <w:r w:rsidR="009A0771" w:rsidRPr="005C175B">
        <w:t>9</w:t>
      </w:r>
      <w:r w:rsidRPr="005C175B">
        <w:t>. Учебно-методическое обеспечение учебного процесса обсуждается и рассматривается на заседаниях предметно-цикловых комиссий и (или) педагогического совета структурного подразделения, реализующего ОП СПО, после рекомендуется к использованию в учебном процессе.</w:t>
      </w:r>
    </w:p>
    <w:p w14:paraId="73FAEA45" w14:textId="43AA85CA" w:rsidR="00627A67" w:rsidRPr="005C175B" w:rsidRDefault="00627A67" w:rsidP="005C175B">
      <w:pPr>
        <w:pStyle w:val="ConsPlusNormal"/>
        <w:ind w:firstLine="567"/>
        <w:contextualSpacing/>
        <w:jc w:val="both"/>
      </w:pPr>
      <w:r w:rsidRPr="005C175B">
        <w:t>4.1</w:t>
      </w:r>
      <w:r w:rsidR="009A0771" w:rsidRPr="005C175B">
        <w:t>0</w:t>
      </w:r>
      <w:r w:rsidRPr="005C175B">
        <w:t xml:space="preserve">. Руководитель структурного подразделения, реализующего ОП СПО, обеспечивает </w:t>
      </w:r>
      <w:r w:rsidR="00426518" w:rsidRPr="005C175B">
        <w:t xml:space="preserve">преобразование </w:t>
      </w:r>
      <w:r w:rsidR="00A165D5" w:rsidRPr="005C175B">
        <w:t xml:space="preserve">ППССЗ (ППКРС) </w:t>
      </w:r>
      <w:r w:rsidR="00426518" w:rsidRPr="005C175B">
        <w:t xml:space="preserve">с ее приложениями в электронную форму путем сканирования или фотографирования с обеспечением машиночитаемого распознавания её реквизитов </w:t>
      </w:r>
      <w:r w:rsidRPr="005C175B">
        <w:t>для размещения электронной формы образовательной программы на официальном сайте Университета (филиала) в сети «Интернет».</w:t>
      </w:r>
    </w:p>
    <w:p w14:paraId="7BFA5C7D" w14:textId="204BA54C" w:rsidR="00627A67" w:rsidRPr="005C175B" w:rsidRDefault="00627A67" w:rsidP="005C175B">
      <w:pPr>
        <w:pStyle w:val="ConsPlusNormal"/>
        <w:ind w:firstLine="567"/>
        <w:contextualSpacing/>
        <w:jc w:val="both"/>
      </w:pPr>
      <w:r w:rsidRPr="005C175B">
        <w:t>4.1</w:t>
      </w:r>
      <w:r w:rsidR="009A0771" w:rsidRPr="005C175B">
        <w:t>1</w:t>
      </w:r>
      <w:r w:rsidRPr="005C175B">
        <w:t>. Оригинал образовательной программы в бумажном виде хранится в структурном подразделении, реализующем ОП СПО.</w:t>
      </w:r>
    </w:p>
    <w:p w14:paraId="253AEB7A" w14:textId="40BAA72F" w:rsidR="00627A67" w:rsidRPr="005C175B" w:rsidRDefault="00627A67" w:rsidP="005C175B">
      <w:pPr>
        <w:tabs>
          <w:tab w:val="left" w:pos="709"/>
        </w:tabs>
        <w:ind w:right="-2" w:firstLine="709"/>
        <w:contextualSpacing/>
        <w:jc w:val="center"/>
        <w:rPr>
          <w:sz w:val="28"/>
          <w:szCs w:val="28"/>
        </w:rPr>
      </w:pPr>
    </w:p>
    <w:p w14:paraId="3C26E8AB" w14:textId="79A9E160" w:rsidR="00627A67" w:rsidRPr="005C175B" w:rsidRDefault="002C3847" w:rsidP="005C175B">
      <w:pPr>
        <w:autoSpaceDE w:val="0"/>
        <w:autoSpaceDN w:val="0"/>
        <w:adjustRightInd w:val="0"/>
        <w:contextualSpacing/>
        <w:jc w:val="center"/>
        <w:rPr>
          <w:rFonts w:eastAsiaTheme="minorHAnsi"/>
          <w:b/>
          <w:bCs/>
          <w:color w:val="000000"/>
          <w:sz w:val="28"/>
          <w:szCs w:val="28"/>
          <w:lang w:eastAsia="en-US"/>
        </w:rPr>
      </w:pPr>
      <w:r w:rsidRPr="005C175B">
        <w:rPr>
          <w:rFonts w:eastAsiaTheme="minorHAnsi"/>
          <w:b/>
          <w:bCs/>
          <w:color w:val="000000"/>
          <w:sz w:val="28"/>
          <w:szCs w:val="28"/>
          <w:lang w:eastAsia="en-US"/>
        </w:rPr>
        <w:t>5</w:t>
      </w:r>
      <w:r w:rsidR="00627A67" w:rsidRPr="005C175B">
        <w:rPr>
          <w:rFonts w:eastAsiaTheme="minorHAnsi"/>
          <w:b/>
          <w:bCs/>
          <w:color w:val="000000"/>
          <w:sz w:val="28"/>
          <w:szCs w:val="28"/>
          <w:lang w:eastAsia="en-US"/>
        </w:rPr>
        <w:t>. Учебный план</w:t>
      </w:r>
    </w:p>
    <w:p w14:paraId="2D5C2263" w14:textId="52A6EE4B" w:rsidR="00627A67" w:rsidRPr="005C175B" w:rsidRDefault="002C384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color w:val="000000"/>
          <w:sz w:val="28"/>
          <w:szCs w:val="28"/>
          <w:lang w:eastAsia="en-US"/>
        </w:rPr>
        <w:t>5</w:t>
      </w:r>
      <w:r w:rsidR="00627A67" w:rsidRPr="005C175B">
        <w:rPr>
          <w:rFonts w:eastAsiaTheme="minorHAnsi"/>
          <w:color w:val="000000"/>
          <w:sz w:val="28"/>
          <w:szCs w:val="28"/>
          <w:lang w:eastAsia="en-US"/>
        </w:rPr>
        <w:t xml:space="preserve">.1 Учебный план определяет перечень, трудоемкость, последовательность и </w:t>
      </w:r>
      <w:r w:rsidR="00627A67" w:rsidRPr="005C175B">
        <w:rPr>
          <w:rFonts w:eastAsiaTheme="minorHAnsi"/>
          <w:sz w:val="28"/>
          <w:szCs w:val="28"/>
          <w:lang w:eastAsia="en-US"/>
        </w:rPr>
        <w:t xml:space="preserve">распределение по периодам обучения учебных предметов, курсов, дисциплин, профессиональных модулей и междисциплинарных курсов, учебной и производственной практик, иных видов учебной деятельности, формы промежуточной и государственной итоговой аттестации. </w:t>
      </w:r>
    </w:p>
    <w:p w14:paraId="429FF56C" w14:textId="3D265DF7" w:rsidR="00627A67" w:rsidRPr="005C175B" w:rsidRDefault="002C384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5</w:t>
      </w:r>
      <w:r w:rsidR="00627A67" w:rsidRPr="005C175B">
        <w:rPr>
          <w:rFonts w:eastAsiaTheme="minorHAnsi"/>
          <w:sz w:val="28"/>
          <w:szCs w:val="28"/>
          <w:lang w:eastAsia="en-US"/>
        </w:rPr>
        <w:t xml:space="preserve">.2 Исходными документами для разработки учебных планов является ФГОС СПО и ФГОС СОО. </w:t>
      </w:r>
    </w:p>
    <w:p w14:paraId="789AD35A" w14:textId="18CB03C3" w:rsidR="00627A67" w:rsidRPr="005C175B" w:rsidRDefault="002C3847" w:rsidP="005C175B">
      <w:pPr>
        <w:autoSpaceDE w:val="0"/>
        <w:autoSpaceDN w:val="0"/>
        <w:adjustRightInd w:val="0"/>
        <w:spacing w:after="36"/>
        <w:ind w:firstLine="709"/>
        <w:contextualSpacing/>
        <w:jc w:val="both"/>
        <w:rPr>
          <w:rFonts w:eastAsiaTheme="minorHAnsi"/>
          <w:sz w:val="28"/>
          <w:szCs w:val="28"/>
          <w:lang w:eastAsia="en-US"/>
        </w:rPr>
      </w:pPr>
      <w:r w:rsidRPr="005C175B">
        <w:rPr>
          <w:rFonts w:eastAsiaTheme="minorHAnsi"/>
          <w:sz w:val="28"/>
          <w:szCs w:val="28"/>
          <w:lang w:eastAsia="en-US"/>
        </w:rPr>
        <w:t>5</w:t>
      </w:r>
      <w:r w:rsidR="00627A67" w:rsidRPr="005C175B">
        <w:rPr>
          <w:rFonts w:eastAsiaTheme="minorHAnsi"/>
          <w:sz w:val="28"/>
          <w:szCs w:val="28"/>
          <w:lang w:eastAsia="en-US"/>
        </w:rPr>
        <w:t xml:space="preserve">.3 Учебный план состоит из </w:t>
      </w:r>
      <w:r w:rsidR="00EB4CB7" w:rsidRPr="005C175B">
        <w:rPr>
          <w:rFonts w:eastAsiaTheme="minorHAnsi"/>
          <w:sz w:val="28"/>
          <w:szCs w:val="28"/>
          <w:lang w:eastAsia="en-US"/>
        </w:rPr>
        <w:t>титульного листа,</w:t>
      </w:r>
      <w:r w:rsidR="00627A67" w:rsidRPr="005C175B">
        <w:rPr>
          <w:rFonts w:eastAsiaTheme="minorHAnsi"/>
          <w:sz w:val="28"/>
          <w:szCs w:val="28"/>
          <w:lang w:eastAsia="en-US"/>
        </w:rPr>
        <w:t xml:space="preserve"> календарного учебного графика</w:t>
      </w:r>
      <w:r w:rsidR="00EB4CB7" w:rsidRPr="005C175B">
        <w:rPr>
          <w:rFonts w:eastAsiaTheme="minorHAnsi"/>
          <w:sz w:val="28"/>
          <w:szCs w:val="28"/>
          <w:lang w:eastAsia="en-US"/>
        </w:rPr>
        <w:t>, структуры образовательной программы, плана учебного процесса, перечня компетенций</w:t>
      </w:r>
      <w:r w:rsidR="00627A67" w:rsidRPr="005C175B">
        <w:rPr>
          <w:rFonts w:eastAsiaTheme="minorHAnsi"/>
          <w:sz w:val="28"/>
          <w:szCs w:val="28"/>
          <w:lang w:eastAsia="en-US"/>
        </w:rPr>
        <w:t xml:space="preserve">. В плане учебного процесса выделяются циклы и разделы в соответствии с ФГОС СПО по специальностям/профессиям </w:t>
      </w:r>
    </w:p>
    <w:p w14:paraId="0FBBA142" w14:textId="488AA580" w:rsidR="00627A67" w:rsidRPr="005C175B" w:rsidRDefault="002C384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5</w:t>
      </w:r>
      <w:r w:rsidR="00627A67" w:rsidRPr="005C175B">
        <w:rPr>
          <w:rFonts w:eastAsiaTheme="minorHAnsi"/>
          <w:sz w:val="28"/>
          <w:szCs w:val="28"/>
          <w:lang w:eastAsia="en-US"/>
        </w:rPr>
        <w:t>.4</w:t>
      </w:r>
      <w:r w:rsidR="00D91717" w:rsidRPr="005C175B">
        <w:rPr>
          <w:rFonts w:eastAsiaTheme="minorHAnsi"/>
          <w:sz w:val="28"/>
          <w:szCs w:val="28"/>
          <w:lang w:eastAsia="en-US"/>
        </w:rPr>
        <w:t xml:space="preserve">. </w:t>
      </w:r>
      <w:r w:rsidR="00627A67" w:rsidRPr="005C175B">
        <w:rPr>
          <w:rFonts w:eastAsiaTheme="minorHAnsi"/>
          <w:sz w:val="28"/>
          <w:szCs w:val="28"/>
          <w:lang w:eastAsia="en-US"/>
        </w:rPr>
        <w:t>При разработке учебного плана необходимо учитывать</w:t>
      </w:r>
      <w:r w:rsidR="00CA1A28" w:rsidRPr="005C175B">
        <w:rPr>
          <w:rFonts w:eastAsiaTheme="minorHAnsi"/>
          <w:sz w:val="28"/>
          <w:szCs w:val="28"/>
          <w:lang w:eastAsia="en-US"/>
        </w:rPr>
        <w:t xml:space="preserve"> </w:t>
      </w:r>
      <w:r w:rsidR="00627A67" w:rsidRPr="005C175B">
        <w:rPr>
          <w:rFonts w:eastAsiaTheme="minorHAnsi"/>
          <w:sz w:val="28"/>
          <w:szCs w:val="28"/>
          <w:lang w:eastAsia="en-US"/>
        </w:rPr>
        <w:t xml:space="preserve">нормы, определенные ФГОС СПО по установлению максимального и аудиторного объема учебной нагрузки обучающегося, общей продолжительности каникул в учебном году, организации консультаций, самостоятельной работы, соотношения обязательной и вариативной части образовательной программы. </w:t>
      </w:r>
    </w:p>
    <w:p w14:paraId="2C26241D" w14:textId="25878E86" w:rsidR="00627A67" w:rsidRPr="005C175B" w:rsidRDefault="002C3847" w:rsidP="005C175B">
      <w:pPr>
        <w:autoSpaceDE w:val="0"/>
        <w:autoSpaceDN w:val="0"/>
        <w:adjustRightInd w:val="0"/>
        <w:spacing w:after="36"/>
        <w:ind w:firstLine="709"/>
        <w:contextualSpacing/>
        <w:jc w:val="both"/>
        <w:rPr>
          <w:rFonts w:eastAsiaTheme="minorHAnsi"/>
          <w:sz w:val="28"/>
          <w:szCs w:val="28"/>
          <w:lang w:eastAsia="en-US"/>
        </w:rPr>
      </w:pPr>
      <w:r w:rsidRPr="005C175B">
        <w:rPr>
          <w:rFonts w:eastAsiaTheme="minorHAnsi"/>
          <w:sz w:val="28"/>
          <w:szCs w:val="28"/>
          <w:lang w:eastAsia="en-US"/>
        </w:rPr>
        <w:t>5</w:t>
      </w:r>
      <w:r w:rsidR="00627A67" w:rsidRPr="005C175B">
        <w:rPr>
          <w:rFonts w:eastAsiaTheme="minorHAnsi"/>
          <w:sz w:val="28"/>
          <w:szCs w:val="28"/>
          <w:lang w:eastAsia="en-US"/>
        </w:rPr>
        <w:t>.</w:t>
      </w:r>
      <w:r w:rsidR="00CA1A28" w:rsidRPr="005C175B">
        <w:rPr>
          <w:rFonts w:eastAsiaTheme="minorHAnsi"/>
          <w:sz w:val="28"/>
          <w:szCs w:val="28"/>
          <w:lang w:eastAsia="en-US"/>
        </w:rPr>
        <w:t>4</w:t>
      </w:r>
      <w:r w:rsidR="00627A67" w:rsidRPr="005C175B">
        <w:rPr>
          <w:rFonts w:eastAsiaTheme="minorHAnsi"/>
          <w:sz w:val="28"/>
          <w:szCs w:val="28"/>
          <w:lang w:eastAsia="en-US"/>
        </w:rPr>
        <w:t>.1</w:t>
      </w:r>
      <w:r w:rsidR="00CA1A28" w:rsidRPr="005C175B">
        <w:rPr>
          <w:rFonts w:eastAsiaTheme="minorHAnsi"/>
          <w:sz w:val="28"/>
          <w:szCs w:val="28"/>
          <w:lang w:eastAsia="en-US"/>
        </w:rPr>
        <w:t>.</w:t>
      </w:r>
      <w:r w:rsidR="00627A67" w:rsidRPr="005C175B">
        <w:rPr>
          <w:rFonts w:eastAsiaTheme="minorHAnsi"/>
          <w:sz w:val="28"/>
          <w:szCs w:val="28"/>
          <w:lang w:eastAsia="en-US"/>
        </w:rPr>
        <w:t xml:space="preserve"> Вариативная часть дает возможность расширения и (или) углубления подготовки, определяемой содержанием обязательной части, получения дополнительных компетенций, умений и знаний, необходимых для обеспечения конкурентоспособности выпускника в соответствии с запросами регионального рынка труда и возможностями продолжения образования. Дисциплины, междисциплинарные курсы и профессиональные модули вариативной части определяются образовательной организацией. </w:t>
      </w:r>
    </w:p>
    <w:p w14:paraId="0F758186" w14:textId="6C649AB0" w:rsidR="00627A67" w:rsidRDefault="002C384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5</w:t>
      </w:r>
      <w:r w:rsidR="00627A67" w:rsidRPr="005C175B">
        <w:rPr>
          <w:rFonts w:eastAsiaTheme="minorHAnsi"/>
          <w:sz w:val="28"/>
          <w:szCs w:val="28"/>
          <w:lang w:eastAsia="en-US"/>
        </w:rPr>
        <w:t>.</w:t>
      </w:r>
      <w:r w:rsidR="00CA1A28" w:rsidRPr="005C175B">
        <w:rPr>
          <w:rFonts w:eastAsiaTheme="minorHAnsi"/>
          <w:sz w:val="28"/>
          <w:szCs w:val="28"/>
          <w:lang w:eastAsia="en-US"/>
        </w:rPr>
        <w:t>4</w:t>
      </w:r>
      <w:r w:rsidR="00627A67" w:rsidRPr="005C175B">
        <w:rPr>
          <w:rFonts w:eastAsiaTheme="minorHAnsi"/>
          <w:sz w:val="28"/>
          <w:szCs w:val="28"/>
          <w:lang w:eastAsia="en-US"/>
        </w:rPr>
        <w:t>.2</w:t>
      </w:r>
      <w:r w:rsidR="00CA1A28" w:rsidRPr="005C175B">
        <w:rPr>
          <w:rFonts w:eastAsiaTheme="minorHAnsi"/>
          <w:sz w:val="28"/>
          <w:szCs w:val="28"/>
          <w:lang w:eastAsia="en-US"/>
        </w:rPr>
        <w:t>.</w:t>
      </w:r>
      <w:r w:rsidR="00627A67" w:rsidRPr="005C175B">
        <w:rPr>
          <w:rFonts w:eastAsiaTheme="minorHAnsi"/>
          <w:sz w:val="28"/>
          <w:szCs w:val="28"/>
          <w:lang w:eastAsia="en-US"/>
        </w:rPr>
        <w:t xml:space="preserve"> В соответствии с потребностями потенциальных работодателей учебный план может ежегодно пересматриваться за счет вариативной части образовательной программы. В этом случае могут вводиться новые дисциплины, увеличиваться объем часов на изучение обязательных дисциплин. Изменения рассматриваются </w:t>
      </w:r>
      <w:r w:rsidR="00147CCD" w:rsidRPr="00571285">
        <w:rPr>
          <w:rFonts w:eastAsiaTheme="minorHAnsi"/>
          <w:sz w:val="28"/>
          <w:szCs w:val="28"/>
          <w:lang w:eastAsia="en-US"/>
        </w:rPr>
        <w:t xml:space="preserve">и утверждаются </w:t>
      </w:r>
      <w:r w:rsidR="00627A67" w:rsidRPr="00571285">
        <w:rPr>
          <w:rFonts w:eastAsiaTheme="minorHAnsi"/>
          <w:sz w:val="28"/>
          <w:szCs w:val="28"/>
          <w:lang w:eastAsia="en-US"/>
        </w:rPr>
        <w:t>на</w:t>
      </w:r>
      <w:r w:rsidR="00627A67" w:rsidRPr="005C175B">
        <w:rPr>
          <w:rFonts w:eastAsiaTheme="minorHAnsi"/>
          <w:sz w:val="28"/>
          <w:szCs w:val="28"/>
          <w:lang w:eastAsia="en-US"/>
        </w:rPr>
        <w:t xml:space="preserve"> заседании педагогического совета. </w:t>
      </w:r>
    </w:p>
    <w:p w14:paraId="66A2DFCF" w14:textId="77777777" w:rsidR="00571285" w:rsidRPr="005C175B" w:rsidRDefault="00571285" w:rsidP="00571285">
      <w:pPr>
        <w:autoSpaceDE w:val="0"/>
        <w:autoSpaceDN w:val="0"/>
        <w:adjustRightInd w:val="0"/>
        <w:ind w:firstLine="567"/>
        <w:contextualSpacing/>
        <w:jc w:val="both"/>
        <w:rPr>
          <w:sz w:val="28"/>
          <w:szCs w:val="28"/>
        </w:rPr>
      </w:pPr>
      <w:r w:rsidRPr="00571285">
        <w:rPr>
          <w:sz w:val="28"/>
          <w:szCs w:val="28"/>
        </w:rPr>
        <w:lastRenderedPageBreak/>
        <w:t xml:space="preserve">(в ред. приказа </w:t>
      </w:r>
      <w:proofErr w:type="spellStart"/>
      <w:r w:rsidRPr="00571285">
        <w:rPr>
          <w:sz w:val="28"/>
          <w:szCs w:val="28"/>
        </w:rPr>
        <w:t>УУНиТ</w:t>
      </w:r>
      <w:proofErr w:type="spellEnd"/>
      <w:r w:rsidRPr="00571285">
        <w:rPr>
          <w:sz w:val="28"/>
          <w:szCs w:val="28"/>
        </w:rPr>
        <w:t xml:space="preserve"> от 20.08.2026 № 2437)</w:t>
      </w:r>
    </w:p>
    <w:p w14:paraId="29F6B3D8" w14:textId="2EDB6875" w:rsidR="00627A67" w:rsidRPr="005C175B" w:rsidRDefault="002C384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5</w:t>
      </w:r>
      <w:r w:rsidR="00627A67" w:rsidRPr="005C175B">
        <w:rPr>
          <w:rFonts w:eastAsiaTheme="minorHAnsi"/>
          <w:sz w:val="28"/>
          <w:szCs w:val="28"/>
          <w:lang w:eastAsia="en-US"/>
        </w:rPr>
        <w:t>.</w:t>
      </w:r>
      <w:r w:rsidR="00CA1A28" w:rsidRPr="005C175B">
        <w:rPr>
          <w:rFonts w:eastAsiaTheme="minorHAnsi"/>
          <w:sz w:val="28"/>
          <w:szCs w:val="28"/>
          <w:lang w:eastAsia="en-US"/>
        </w:rPr>
        <w:t>4</w:t>
      </w:r>
      <w:r w:rsidR="00627A67" w:rsidRPr="005C175B">
        <w:rPr>
          <w:rFonts w:eastAsiaTheme="minorHAnsi"/>
          <w:sz w:val="28"/>
          <w:szCs w:val="28"/>
          <w:lang w:eastAsia="en-US"/>
        </w:rPr>
        <w:t>.3</w:t>
      </w:r>
      <w:r w:rsidR="009A0771" w:rsidRPr="005C175B">
        <w:rPr>
          <w:rFonts w:eastAsiaTheme="minorHAnsi"/>
          <w:sz w:val="28"/>
          <w:szCs w:val="28"/>
          <w:lang w:eastAsia="en-US"/>
        </w:rPr>
        <w:t>.</w:t>
      </w:r>
      <w:r w:rsidR="00627A67" w:rsidRPr="005C175B">
        <w:rPr>
          <w:rFonts w:eastAsiaTheme="minorHAnsi"/>
          <w:sz w:val="28"/>
          <w:szCs w:val="28"/>
          <w:lang w:eastAsia="en-US"/>
        </w:rPr>
        <w:t xml:space="preserve"> Конкретные формы и процедуры текущего контроля успеваемости, промежуточной аттестации по каждой дисциплине и профессиональному модулю разрабатываются и доводятся до сведения обучающихся в течение первых двух месяцев от начала обучения. </w:t>
      </w:r>
    </w:p>
    <w:p w14:paraId="4F2BD3D9" w14:textId="0721E522" w:rsidR="00627A67" w:rsidRPr="005C175B" w:rsidRDefault="002C384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5</w:t>
      </w:r>
      <w:r w:rsidR="00627A67" w:rsidRPr="005C175B">
        <w:rPr>
          <w:rFonts w:eastAsiaTheme="minorHAnsi"/>
          <w:sz w:val="28"/>
          <w:szCs w:val="28"/>
          <w:lang w:eastAsia="en-US"/>
        </w:rPr>
        <w:t>.</w:t>
      </w:r>
      <w:r w:rsidR="00CA1A28" w:rsidRPr="005C175B">
        <w:rPr>
          <w:rFonts w:eastAsiaTheme="minorHAnsi"/>
          <w:sz w:val="28"/>
          <w:szCs w:val="28"/>
          <w:lang w:eastAsia="en-US"/>
        </w:rPr>
        <w:t>5.</w:t>
      </w:r>
      <w:r w:rsidR="00627A67" w:rsidRPr="005C175B">
        <w:rPr>
          <w:rFonts w:eastAsiaTheme="minorHAnsi"/>
          <w:sz w:val="28"/>
          <w:szCs w:val="28"/>
          <w:lang w:eastAsia="en-US"/>
        </w:rPr>
        <w:t xml:space="preserve"> Календарный учебный график составляется по всем курсам обучения. Календарный учебный график устанавливает последовательность и продолжительность обучения по дисциплинам и междисциплинарным курсам, практикам, промежуточной аттестации, подготовки к государственной итоговой аттестации, государственной итоговой аттестации, каникул </w:t>
      </w:r>
      <w:r w:rsidR="00CA1A28" w:rsidRPr="005C175B">
        <w:rPr>
          <w:rFonts w:eastAsiaTheme="minorHAnsi"/>
          <w:sz w:val="28"/>
          <w:szCs w:val="28"/>
          <w:lang w:eastAsia="en-US"/>
        </w:rPr>
        <w:t>обучающихся</w:t>
      </w:r>
      <w:r w:rsidR="00627A67" w:rsidRPr="005C175B">
        <w:rPr>
          <w:rFonts w:eastAsiaTheme="minorHAnsi"/>
          <w:sz w:val="28"/>
          <w:szCs w:val="28"/>
          <w:lang w:eastAsia="en-US"/>
        </w:rPr>
        <w:t xml:space="preserve"> в течение учебного года. </w:t>
      </w:r>
    </w:p>
    <w:p w14:paraId="2D73B31D" w14:textId="77777777" w:rsidR="00DF4A7B" w:rsidRPr="005C175B" w:rsidRDefault="00DF4A7B" w:rsidP="005C175B">
      <w:pPr>
        <w:tabs>
          <w:tab w:val="left" w:pos="709"/>
        </w:tabs>
        <w:ind w:right="-2"/>
        <w:contextualSpacing/>
        <w:jc w:val="both"/>
        <w:rPr>
          <w:sz w:val="28"/>
          <w:szCs w:val="28"/>
        </w:rPr>
      </w:pPr>
    </w:p>
    <w:p w14:paraId="52248F3D" w14:textId="5047343D" w:rsidR="00DF4A7B" w:rsidRPr="005C175B" w:rsidRDefault="002C3847" w:rsidP="005C175B">
      <w:pPr>
        <w:tabs>
          <w:tab w:val="left" w:pos="709"/>
        </w:tabs>
        <w:ind w:right="-2"/>
        <w:contextualSpacing/>
        <w:jc w:val="center"/>
        <w:rPr>
          <w:b/>
          <w:sz w:val="28"/>
          <w:szCs w:val="28"/>
        </w:rPr>
      </w:pPr>
      <w:r w:rsidRPr="005C175B">
        <w:rPr>
          <w:b/>
          <w:sz w:val="28"/>
          <w:szCs w:val="28"/>
        </w:rPr>
        <w:t>6</w:t>
      </w:r>
      <w:r w:rsidR="00DF4A7B" w:rsidRPr="005C175B">
        <w:rPr>
          <w:b/>
          <w:sz w:val="28"/>
          <w:szCs w:val="28"/>
        </w:rPr>
        <w:t>. Рабочая программа</w:t>
      </w:r>
    </w:p>
    <w:p w14:paraId="5F980228" w14:textId="27E99586" w:rsidR="00DF4A7B" w:rsidRPr="005C175B" w:rsidRDefault="00DF4A7B" w:rsidP="005C175B">
      <w:pPr>
        <w:tabs>
          <w:tab w:val="left" w:pos="709"/>
        </w:tabs>
        <w:ind w:right="-2" w:firstLine="709"/>
        <w:contextualSpacing/>
        <w:jc w:val="both"/>
        <w:rPr>
          <w:sz w:val="28"/>
          <w:szCs w:val="28"/>
        </w:rPr>
      </w:pPr>
      <w:r w:rsidRPr="005C175B">
        <w:rPr>
          <w:sz w:val="28"/>
          <w:szCs w:val="28"/>
        </w:rPr>
        <w:t>При формировании рабочих программ учебных дисциплин, профессиональных модулей должно быть обеспечено их соответствие:</w:t>
      </w:r>
    </w:p>
    <w:p w14:paraId="6597A10E" w14:textId="77777777" w:rsidR="00DF4A7B" w:rsidRPr="005C175B" w:rsidRDefault="00DF4A7B" w:rsidP="005C175B">
      <w:pPr>
        <w:tabs>
          <w:tab w:val="left" w:pos="709"/>
        </w:tabs>
        <w:ind w:right="-2" w:firstLine="709"/>
        <w:contextualSpacing/>
        <w:jc w:val="both"/>
        <w:rPr>
          <w:sz w:val="28"/>
          <w:szCs w:val="28"/>
        </w:rPr>
      </w:pPr>
      <w:r w:rsidRPr="005C175B">
        <w:rPr>
          <w:sz w:val="28"/>
          <w:szCs w:val="28"/>
        </w:rPr>
        <w:t>- ФГОС среднего профессионального образования по соответствующей профессии/специальности;</w:t>
      </w:r>
    </w:p>
    <w:p w14:paraId="050A7ED7" w14:textId="77777777" w:rsidR="00DF4A7B" w:rsidRPr="005C175B" w:rsidRDefault="00DF4A7B" w:rsidP="005C175B">
      <w:pPr>
        <w:tabs>
          <w:tab w:val="left" w:pos="709"/>
        </w:tabs>
        <w:ind w:right="-2" w:firstLine="709"/>
        <w:contextualSpacing/>
        <w:jc w:val="both"/>
        <w:rPr>
          <w:sz w:val="28"/>
          <w:szCs w:val="28"/>
        </w:rPr>
      </w:pPr>
      <w:r w:rsidRPr="005C175B">
        <w:rPr>
          <w:sz w:val="28"/>
          <w:szCs w:val="28"/>
        </w:rPr>
        <w:t>- ФГОС среднего общего образования;</w:t>
      </w:r>
    </w:p>
    <w:p w14:paraId="7EB0AF08" w14:textId="77777777" w:rsidR="00DF4A7B" w:rsidRPr="005C175B" w:rsidRDefault="00DF4A7B" w:rsidP="005C175B">
      <w:pPr>
        <w:tabs>
          <w:tab w:val="left" w:pos="709"/>
        </w:tabs>
        <w:ind w:right="-2" w:firstLine="709"/>
        <w:contextualSpacing/>
        <w:jc w:val="both"/>
        <w:rPr>
          <w:sz w:val="28"/>
          <w:szCs w:val="28"/>
        </w:rPr>
      </w:pPr>
      <w:r w:rsidRPr="005C175B">
        <w:rPr>
          <w:sz w:val="28"/>
          <w:szCs w:val="28"/>
        </w:rPr>
        <w:t>- учебному плану по соответствующей профессии/специальности.</w:t>
      </w:r>
    </w:p>
    <w:p w14:paraId="5B37B732" w14:textId="28565CB0" w:rsidR="00DF4A7B" w:rsidRPr="005C175B" w:rsidRDefault="00DF4A7B" w:rsidP="005C175B">
      <w:pPr>
        <w:tabs>
          <w:tab w:val="left" w:pos="709"/>
        </w:tabs>
        <w:ind w:right="-2" w:firstLine="709"/>
        <w:contextualSpacing/>
        <w:jc w:val="both"/>
        <w:rPr>
          <w:sz w:val="28"/>
          <w:szCs w:val="28"/>
        </w:rPr>
      </w:pPr>
      <w:r w:rsidRPr="005C175B">
        <w:rPr>
          <w:sz w:val="28"/>
          <w:szCs w:val="28"/>
        </w:rPr>
        <w:t>Непосредственным разработчиком рабочей программы является преподаватель, ведущий учебную дисциплину, профессиональный модуль. Рабочая программа может разрабатываться и формироваться рабочей группой в соавторстве.</w:t>
      </w:r>
    </w:p>
    <w:p w14:paraId="037BEB95" w14:textId="77777777" w:rsidR="00DF4A7B" w:rsidRPr="005C175B" w:rsidRDefault="00DF4A7B" w:rsidP="005C175B">
      <w:pPr>
        <w:tabs>
          <w:tab w:val="left" w:pos="709"/>
        </w:tabs>
        <w:ind w:right="-2" w:firstLine="709"/>
        <w:contextualSpacing/>
        <w:jc w:val="both"/>
        <w:rPr>
          <w:sz w:val="28"/>
          <w:szCs w:val="28"/>
        </w:rPr>
      </w:pPr>
      <w:r w:rsidRPr="005C175B">
        <w:rPr>
          <w:sz w:val="28"/>
          <w:szCs w:val="28"/>
        </w:rPr>
        <w:t>Разработчик рабочей программы несет ответственность за содержание, правильность составления и оформления рабочей программы.</w:t>
      </w:r>
    </w:p>
    <w:p w14:paraId="4409749E" w14:textId="77777777" w:rsidR="00DF4A7B" w:rsidRPr="005C175B" w:rsidRDefault="00DF4A7B" w:rsidP="005C175B">
      <w:pPr>
        <w:tabs>
          <w:tab w:val="left" w:pos="709"/>
        </w:tabs>
        <w:ind w:right="-2" w:firstLine="709"/>
        <w:contextualSpacing/>
        <w:jc w:val="both"/>
        <w:rPr>
          <w:sz w:val="28"/>
          <w:szCs w:val="28"/>
        </w:rPr>
      </w:pPr>
      <w:r w:rsidRPr="005C175B">
        <w:rPr>
          <w:sz w:val="28"/>
          <w:szCs w:val="28"/>
        </w:rPr>
        <w:t>Если одна и та же учебная дисциплина с одинаковыми требованиями к ее содержанию преподается по разным профессиям/специальностям, то по ней может быть создана единая рабочая программа. Целесообразность разработки единой рабочей программы по одноименным дисциплинам определяется предметной цикловой комиссией.</w:t>
      </w:r>
    </w:p>
    <w:p w14:paraId="448BE96B" w14:textId="293108FA" w:rsidR="0063159D" w:rsidRPr="005C175B" w:rsidRDefault="00DF4A7B" w:rsidP="005C175B">
      <w:pPr>
        <w:tabs>
          <w:tab w:val="left" w:pos="709"/>
        </w:tabs>
        <w:ind w:right="-2" w:firstLine="709"/>
        <w:contextualSpacing/>
        <w:jc w:val="both"/>
        <w:rPr>
          <w:sz w:val="28"/>
          <w:szCs w:val="28"/>
        </w:rPr>
      </w:pPr>
      <w:r w:rsidRPr="005C175B">
        <w:rPr>
          <w:sz w:val="28"/>
          <w:szCs w:val="28"/>
        </w:rPr>
        <w:t xml:space="preserve">Рабочие программы учебных дисциплин, профессиональных модулей в электронном виде хранятся в </w:t>
      </w:r>
      <w:r w:rsidR="0063159D" w:rsidRPr="005C175B">
        <w:rPr>
          <w:sz w:val="28"/>
          <w:szCs w:val="28"/>
        </w:rPr>
        <w:t xml:space="preserve">информационной системе управления Университетом (ИСУ) </w:t>
      </w:r>
      <w:r w:rsidRPr="005C175B">
        <w:rPr>
          <w:sz w:val="28"/>
          <w:szCs w:val="28"/>
        </w:rPr>
        <w:t xml:space="preserve">в составе образовательных программ по </w:t>
      </w:r>
      <w:r w:rsidR="00147CCD" w:rsidRPr="00571285">
        <w:rPr>
          <w:sz w:val="28"/>
          <w:szCs w:val="28"/>
        </w:rPr>
        <w:t>профессиям/специальностям</w:t>
      </w:r>
      <w:r w:rsidRPr="00571285">
        <w:rPr>
          <w:sz w:val="28"/>
          <w:szCs w:val="28"/>
        </w:rPr>
        <w:t>.</w:t>
      </w:r>
      <w:r w:rsidRPr="005C175B">
        <w:rPr>
          <w:sz w:val="28"/>
          <w:szCs w:val="28"/>
        </w:rPr>
        <w:t xml:space="preserve"> </w:t>
      </w:r>
    </w:p>
    <w:p w14:paraId="540AE520" w14:textId="33399EC0" w:rsidR="00DF4A7B" w:rsidRPr="005C175B" w:rsidRDefault="00DF4A7B" w:rsidP="005C175B">
      <w:pPr>
        <w:tabs>
          <w:tab w:val="left" w:pos="709"/>
        </w:tabs>
        <w:ind w:right="-2" w:firstLine="709"/>
        <w:contextualSpacing/>
        <w:jc w:val="both"/>
        <w:rPr>
          <w:sz w:val="28"/>
          <w:szCs w:val="28"/>
        </w:rPr>
      </w:pPr>
      <w:r w:rsidRPr="005C175B">
        <w:rPr>
          <w:sz w:val="28"/>
          <w:szCs w:val="28"/>
        </w:rPr>
        <w:t>Решение об актуализации, изменении, создании новых рабочих программ принимается составителем.</w:t>
      </w:r>
    </w:p>
    <w:p w14:paraId="4104EA8C" w14:textId="593216B7" w:rsidR="00DF4A7B" w:rsidRDefault="00DF4A7B" w:rsidP="005C175B">
      <w:pPr>
        <w:tabs>
          <w:tab w:val="left" w:pos="709"/>
        </w:tabs>
        <w:ind w:right="-2" w:firstLine="709"/>
        <w:contextualSpacing/>
        <w:jc w:val="both"/>
        <w:rPr>
          <w:sz w:val="28"/>
          <w:szCs w:val="28"/>
        </w:rPr>
      </w:pPr>
      <w:r w:rsidRPr="005C175B">
        <w:rPr>
          <w:sz w:val="28"/>
          <w:szCs w:val="28"/>
        </w:rPr>
        <w:t>Содержание практических, лабораторно-практических занятий, самостоятельной работы в соответствии с тематикой рабочей программы отража</w:t>
      </w:r>
      <w:r w:rsidR="0063159D" w:rsidRPr="005C175B">
        <w:rPr>
          <w:sz w:val="28"/>
          <w:szCs w:val="28"/>
        </w:rPr>
        <w:t>е</w:t>
      </w:r>
      <w:r w:rsidRPr="005C175B">
        <w:rPr>
          <w:sz w:val="28"/>
          <w:szCs w:val="28"/>
        </w:rPr>
        <w:t>т</w:t>
      </w:r>
      <w:r w:rsidR="0063159D" w:rsidRPr="005C175B">
        <w:rPr>
          <w:sz w:val="28"/>
          <w:szCs w:val="28"/>
        </w:rPr>
        <w:t>ся</w:t>
      </w:r>
      <w:r w:rsidRPr="005C175B">
        <w:rPr>
          <w:sz w:val="28"/>
          <w:szCs w:val="28"/>
        </w:rPr>
        <w:t xml:space="preserve"> в методических рекомендациях.</w:t>
      </w:r>
    </w:p>
    <w:p w14:paraId="62956E18" w14:textId="77777777" w:rsidR="00571285" w:rsidRPr="005C175B" w:rsidRDefault="00571285" w:rsidP="00571285">
      <w:pPr>
        <w:autoSpaceDE w:val="0"/>
        <w:autoSpaceDN w:val="0"/>
        <w:adjustRightInd w:val="0"/>
        <w:ind w:firstLine="567"/>
        <w:contextualSpacing/>
        <w:jc w:val="both"/>
        <w:rPr>
          <w:sz w:val="28"/>
          <w:szCs w:val="28"/>
        </w:rPr>
      </w:pPr>
      <w:r w:rsidRPr="00571285">
        <w:rPr>
          <w:sz w:val="28"/>
          <w:szCs w:val="28"/>
        </w:rPr>
        <w:t xml:space="preserve">(в ред. приказа </w:t>
      </w:r>
      <w:proofErr w:type="spellStart"/>
      <w:r w:rsidRPr="00571285">
        <w:rPr>
          <w:sz w:val="28"/>
          <w:szCs w:val="28"/>
        </w:rPr>
        <w:t>УУНиТ</w:t>
      </w:r>
      <w:proofErr w:type="spellEnd"/>
      <w:r w:rsidRPr="00571285">
        <w:rPr>
          <w:sz w:val="28"/>
          <w:szCs w:val="28"/>
        </w:rPr>
        <w:t xml:space="preserve"> от 20.08.2026 № 2437)</w:t>
      </w:r>
    </w:p>
    <w:p w14:paraId="170309EB" w14:textId="77777777" w:rsidR="0063159D" w:rsidRPr="005C175B" w:rsidRDefault="0063159D" w:rsidP="005C175B">
      <w:pPr>
        <w:tabs>
          <w:tab w:val="left" w:pos="709"/>
        </w:tabs>
        <w:ind w:right="-2" w:firstLine="709"/>
        <w:contextualSpacing/>
        <w:jc w:val="both"/>
        <w:rPr>
          <w:sz w:val="28"/>
          <w:szCs w:val="28"/>
        </w:rPr>
      </w:pPr>
    </w:p>
    <w:p w14:paraId="74A6C23D" w14:textId="1B3509BC" w:rsidR="00DF4A7B" w:rsidRPr="005C175B" w:rsidRDefault="002C3847" w:rsidP="005C175B">
      <w:pPr>
        <w:tabs>
          <w:tab w:val="left" w:pos="709"/>
        </w:tabs>
        <w:ind w:right="-2" w:firstLine="709"/>
        <w:contextualSpacing/>
        <w:jc w:val="center"/>
        <w:rPr>
          <w:b/>
          <w:sz w:val="28"/>
          <w:szCs w:val="28"/>
        </w:rPr>
      </w:pPr>
      <w:r w:rsidRPr="005C175B">
        <w:rPr>
          <w:b/>
          <w:sz w:val="28"/>
          <w:szCs w:val="28"/>
        </w:rPr>
        <w:t>6</w:t>
      </w:r>
      <w:r w:rsidR="00DF4A7B" w:rsidRPr="005C175B">
        <w:rPr>
          <w:b/>
          <w:sz w:val="28"/>
          <w:szCs w:val="28"/>
        </w:rPr>
        <w:t>.1</w:t>
      </w:r>
      <w:r w:rsidR="002F1CD0" w:rsidRPr="005C175B">
        <w:rPr>
          <w:b/>
          <w:sz w:val="28"/>
          <w:szCs w:val="28"/>
        </w:rPr>
        <w:t>.</w:t>
      </w:r>
      <w:r w:rsidR="00DF4A7B" w:rsidRPr="005C175B">
        <w:rPr>
          <w:b/>
          <w:sz w:val="28"/>
          <w:szCs w:val="28"/>
        </w:rPr>
        <w:t xml:space="preserve"> Рабочая программа общеобразовательн</w:t>
      </w:r>
      <w:r w:rsidR="006533B6" w:rsidRPr="005C175B">
        <w:rPr>
          <w:b/>
          <w:sz w:val="28"/>
          <w:szCs w:val="28"/>
        </w:rPr>
        <w:t>ой</w:t>
      </w:r>
      <w:r w:rsidR="00DF4A7B" w:rsidRPr="005C175B">
        <w:rPr>
          <w:b/>
          <w:sz w:val="28"/>
          <w:szCs w:val="28"/>
        </w:rPr>
        <w:t xml:space="preserve"> дисциплин</w:t>
      </w:r>
      <w:r w:rsidR="006533B6" w:rsidRPr="005C175B">
        <w:rPr>
          <w:b/>
          <w:sz w:val="28"/>
          <w:szCs w:val="28"/>
        </w:rPr>
        <w:t>ы</w:t>
      </w:r>
      <w:r w:rsidR="00DF4A7B" w:rsidRPr="005C175B">
        <w:rPr>
          <w:b/>
          <w:sz w:val="28"/>
          <w:szCs w:val="28"/>
        </w:rPr>
        <w:t xml:space="preserve"> </w:t>
      </w:r>
    </w:p>
    <w:p w14:paraId="3C76A601" w14:textId="00C60BE9" w:rsidR="00DF4A7B" w:rsidRPr="005C175B" w:rsidRDefault="00DF4A7B" w:rsidP="005C175B">
      <w:pPr>
        <w:tabs>
          <w:tab w:val="left" w:pos="709"/>
        </w:tabs>
        <w:ind w:right="-2" w:firstLine="709"/>
        <w:contextualSpacing/>
        <w:jc w:val="both"/>
        <w:rPr>
          <w:sz w:val="28"/>
          <w:szCs w:val="28"/>
        </w:rPr>
      </w:pPr>
      <w:r w:rsidRPr="005C175B">
        <w:rPr>
          <w:sz w:val="28"/>
          <w:szCs w:val="28"/>
        </w:rPr>
        <w:lastRenderedPageBreak/>
        <w:t>Рабочая программа по общеобразовательным дисциплинам разрабатывается на основе нормативных документов, указанных в п.</w:t>
      </w:r>
      <w:r w:rsidR="0063159D" w:rsidRPr="005C175B">
        <w:rPr>
          <w:sz w:val="28"/>
          <w:szCs w:val="28"/>
        </w:rPr>
        <w:t xml:space="preserve"> </w:t>
      </w:r>
      <w:r w:rsidRPr="005C175B">
        <w:rPr>
          <w:sz w:val="28"/>
          <w:szCs w:val="28"/>
        </w:rPr>
        <w:t>1.2. настоящего Положения</w:t>
      </w:r>
      <w:r w:rsidR="008D7049" w:rsidRPr="005C175B">
        <w:rPr>
          <w:sz w:val="28"/>
          <w:szCs w:val="28"/>
        </w:rPr>
        <w:t>,</w:t>
      </w:r>
      <w:r w:rsidRPr="005C175B">
        <w:rPr>
          <w:sz w:val="28"/>
          <w:szCs w:val="28"/>
        </w:rPr>
        <w:t xml:space="preserve"> и состоит из следующих разделов:</w:t>
      </w:r>
    </w:p>
    <w:p w14:paraId="32073E21" w14:textId="7EF8964E" w:rsidR="0063159D" w:rsidRPr="005C175B" w:rsidRDefault="002C3847" w:rsidP="005C175B">
      <w:pPr>
        <w:tabs>
          <w:tab w:val="left" w:pos="709"/>
        </w:tabs>
        <w:ind w:right="-2" w:firstLine="709"/>
        <w:contextualSpacing/>
        <w:jc w:val="both"/>
        <w:rPr>
          <w:sz w:val="28"/>
          <w:szCs w:val="28"/>
        </w:rPr>
      </w:pPr>
      <w:r w:rsidRPr="005C175B">
        <w:rPr>
          <w:sz w:val="28"/>
          <w:szCs w:val="28"/>
        </w:rPr>
        <w:t>6</w:t>
      </w:r>
      <w:r w:rsidR="00DF4A7B" w:rsidRPr="005C175B">
        <w:rPr>
          <w:sz w:val="28"/>
          <w:szCs w:val="28"/>
        </w:rPr>
        <w:t>.1.1</w:t>
      </w:r>
      <w:r w:rsidR="009A0771" w:rsidRPr="005C175B">
        <w:rPr>
          <w:sz w:val="28"/>
          <w:szCs w:val="28"/>
        </w:rPr>
        <w:t>.</w:t>
      </w:r>
      <w:r w:rsidR="00DF4A7B" w:rsidRPr="005C175B">
        <w:rPr>
          <w:sz w:val="28"/>
          <w:szCs w:val="28"/>
        </w:rPr>
        <w:t xml:space="preserve"> Титульный лист</w:t>
      </w:r>
      <w:r w:rsidR="0063159D" w:rsidRPr="005C175B">
        <w:rPr>
          <w:sz w:val="28"/>
          <w:szCs w:val="28"/>
        </w:rPr>
        <w:t>:</w:t>
      </w:r>
      <w:r w:rsidR="00DF4A7B" w:rsidRPr="005C175B">
        <w:rPr>
          <w:sz w:val="28"/>
          <w:szCs w:val="28"/>
        </w:rPr>
        <w:t xml:space="preserve"> наименование </w:t>
      </w:r>
      <w:r w:rsidR="008D7049" w:rsidRPr="005C175B">
        <w:rPr>
          <w:sz w:val="28"/>
          <w:szCs w:val="28"/>
        </w:rPr>
        <w:t>Университета</w:t>
      </w:r>
      <w:r w:rsidR="00DF4A7B" w:rsidRPr="005C175B">
        <w:rPr>
          <w:sz w:val="28"/>
          <w:szCs w:val="28"/>
        </w:rPr>
        <w:t xml:space="preserve"> в соответствии с уставом, утверждение </w:t>
      </w:r>
      <w:r w:rsidR="0063159D" w:rsidRPr="005C175B">
        <w:rPr>
          <w:sz w:val="28"/>
          <w:szCs w:val="28"/>
        </w:rPr>
        <w:t>председателем ПЦК общеобразовательных дисциплин</w:t>
      </w:r>
      <w:r w:rsidR="00DF4A7B" w:rsidRPr="005C175B">
        <w:rPr>
          <w:sz w:val="28"/>
          <w:szCs w:val="28"/>
        </w:rPr>
        <w:t xml:space="preserve"> с датой и </w:t>
      </w:r>
      <w:r w:rsidR="0063159D" w:rsidRPr="005C175B">
        <w:rPr>
          <w:sz w:val="28"/>
          <w:szCs w:val="28"/>
        </w:rPr>
        <w:t>подписью</w:t>
      </w:r>
      <w:r w:rsidR="00DF4A7B" w:rsidRPr="005C175B">
        <w:rPr>
          <w:sz w:val="28"/>
          <w:szCs w:val="28"/>
        </w:rPr>
        <w:t>, наименование рабочей программы общеобразовательной дисциплины в соответствии с ФГОС СОО, учебным планом</w:t>
      </w:r>
      <w:r w:rsidR="0063159D" w:rsidRPr="005C175B">
        <w:rPr>
          <w:sz w:val="28"/>
          <w:szCs w:val="28"/>
        </w:rPr>
        <w:t xml:space="preserve"> с</w:t>
      </w:r>
      <w:r w:rsidR="00DF4A7B" w:rsidRPr="005C175B">
        <w:rPr>
          <w:sz w:val="28"/>
          <w:szCs w:val="28"/>
        </w:rPr>
        <w:t xml:space="preserve"> указанием кода, наименование специальности или профессии в соответствии с </w:t>
      </w:r>
      <w:r w:rsidR="00C70CAB" w:rsidRPr="005C175B">
        <w:rPr>
          <w:sz w:val="28"/>
          <w:szCs w:val="28"/>
        </w:rPr>
        <w:t>ОП СПО</w:t>
      </w:r>
      <w:r w:rsidR="00DF4A7B" w:rsidRPr="005C175B">
        <w:rPr>
          <w:sz w:val="28"/>
          <w:szCs w:val="28"/>
        </w:rPr>
        <w:t xml:space="preserve">, </w:t>
      </w:r>
      <w:r w:rsidR="0063159D" w:rsidRPr="005C175B">
        <w:rPr>
          <w:sz w:val="28"/>
          <w:szCs w:val="28"/>
        </w:rPr>
        <w:t xml:space="preserve">наименование квалификации выпускника, уровень подготовки, форма обучения, </w:t>
      </w:r>
      <w:r w:rsidR="00DF4A7B" w:rsidRPr="005C175B">
        <w:rPr>
          <w:sz w:val="28"/>
          <w:szCs w:val="28"/>
        </w:rPr>
        <w:t xml:space="preserve">год разработки. </w:t>
      </w:r>
    </w:p>
    <w:p w14:paraId="518C59FD" w14:textId="6DDD0536" w:rsidR="00DF4A7B" w:rsidRPr="005C175B" w:rsidRDefault="00DF4A7B" w:rsidP="005C175B">
      <w:pPr>
        <w:tabs>
          <w:tab w:val="left" w:pos="709"/>
        </w:tabs>
        <w:ind w:right="-2" w:firstLine="709"/>
        <w:contextualSpacing/>
        <w:jc w:val="both"/>
        <w:rPr>
          <w:sz w:val="28"/>
          <w:szCs w:val="28"/>
        </w:rPr>
      </w:pPr>
      <w:r w:rsidRPr="005C175B">
        <w:rPr>
          <w:sz w:val="28"/>
          <w:szCs w:val="28"/>
        </w:rPr>
        <w:t>На об</w:t>
      </w:r>
      <w:r w:rsidR="0063159D" w:rsidRPr="005C175B">
        <w:rPr>
          <w:sz w:val="28"/>
          <w:szCs w:val="28"/>
        </w:rPr>
        <w:t>о</w:t>
      </w:r>
      <w:r w:rsidRPr="005C175B">
        <w:rPr>
          <w:sz w:val="28"/>
          <w:szCs w:val="28"/>
        </w:rPr>
        <w:t>р</w:t>
      </w:r>
      <w:r w:rsidR="0063159D" w:rsidRPr="005C175B">
        <w:rPr>
          <w:sz w:val="28"/>
          <w:szCs w:val="28"/>
        </w:rPr>
        <w:t>о</w:t>
      </w:r>
      <w:r w:rsidRPr="005C175B">
        <w:rPr>
          <w:sz w:val="28"/>
          <w:szCs w:val="28"/>
        </w:rPr>
        <w:t>тной стороне титульного листа указываются ФГОС СОО,</w:t>
      </w:r>
      <w:r w:rsidR="0063159D" w:rsidRPr="005C175B">
        <w:rPr>
          <w:sz w:val="28"/>
          <w:szCs w:val="28"/>
        </w:rPr>
        <w:t xml:space="preserve"> </w:t>
      </w:r>
      <w:r w:rsidRPr="005C175B">
        <w:rPr>
          <w:sz w:val="28"/>
          <w:szCs w:val="28"/>
        </w:rPr>
        <w:t xml:space="preserve">ФГОС СПО, на основе которых разработана программа, </w:t>
      </w:r>
      <w:r w:rsidR="0063159D" w:rsidRPr="005C175B">
        <w:rPr>
          <w:sz w:val="28"/>
          <w:szCs w:val="28"/>
        </w:rPr>
        <w:t xml:space="preserve">наименование </w:t>
      </w:r>
      <w:r w:rsidRPr="005C175B">
        <w:rPr>
          <w:sz w:val="28"/>
          <w:szCs w:val="28"/>
        </w:rPr>
        <w:t>организаци</w:t>
      </w:r>
      <w:r w:rsidR="0063159D" w:rsidRPr="005C175B">
        <w:rPr>
          <w:sz w:val="28"/>
          <w:szCs w:val="28"/>
        </w:rPr>
        <w:t>и</w:t>
      </w:r>
      <w:r w:rsidRPr="005C175B">
        <w:rPr>
          <w:sz w:val="28"/>
          <w:szCs w:val="28"/>
        </w:rPr>
        <w:t>–</w:t>
      </w:r>
      <w:r w:rsidR="0063159D" w:rsidRPr="005C175B">
        <w:rPr>
          <w:sz w:val="28"/>
          <w:szCs w:val="28"/>
        </w:rPr>
        <w:t>разработчика</w:t>
      </w:r>
      <w:r w:rsidRPr="005C175B">
        <w:rPr>
          <w:sz w:val="28"/>
          <w:szCs w:val="28"/>
        </w:rPr>
        <w:t xml:space="preserve"> программы.</w:t>
      </w:r>
    </w:p>
    <w:p w14:paraId="10652378" w14:textId="172335CF" w:rsidR="00DF4A7B" w:rsidRPr="005C175B" w:rsidRDefault="002C3847" w:rsidP="005C175B">
      <w:pPr>
        <w:tabs>
          <w:tab w:val="left" w:pos="709"/>
        </w:tabs>
        <w:ind w:right="-2" w:firstLine="709"/>
        <w:contextualSpacing/>
        <w:jc w:val="both"/>
        <w:rPr>
          <w:sz w:val="28"/>
          <w:szCs w:val="28"/>
        </w:rPr>
      </w:pPr>
      <w:r w:rsidRPr="005C175B">
        <w:rPr>
          <w:sz w:val="28"/>
          <w:szCs w:val="28"/>
        </w:rPr>
        <w:t>6</w:t>
      </w:r>
      <w:r w:rsidR="00DF4A7B" w:rsidRPr="005C175B">
        <w:rPr>
          <w:sz w:val="28"/>
          <w:szCs w:val="28"/>
        </w:rPr>
        <w:t>.1.2</w:t>
      </w:r>
      <w:r w:rsidR="009A0771" w:rsidRPr="005C175B">
        <w:rPr>
          <w:sz w:val="28"/>
          <w:szCs w:val="28"/>
        </w:rPr>
        <w:t>.</w:t>
      </w:r>
      <w:r w:rsidR="00DF4A7B" w:rsidRPr="005C175B">
        <w:rPr>
          <w:sz w:val="28"/>
          <w:szCs w:val="28"/>
        </w:rPr>
        <w:t xml:space="preserve"> </w:t>
      </w:r>
      <w:bookmarkStart w:id="2" w:name="_Hlk223615177"/>
      <w:r w:rsidR="00DF4A7B" w:rsidRPr="005C175B">
        <w:rPr>
          <w:sz w:val="28"/>
          <w:szCs w:val="28"/>
        </w:rPr>
        <w:t>Содержани</w:t>
      </w:r>
      <w:r w:rsidR="0063159D" w:rsidRPr="005C175B">
        <w:rPr>
          <w:sz w:val="28"/>
          <w:szCs w:val="28"/>
        </w:rPr>
        <w:t>е</w:t>
      </w:r>
      <w:r w:rsidR="00DF4A7B" w:rsidRPr="005C175B">
        <w:rPr>
          <w:sz w:val="28"/>
          <w:szCs w:val="28"/>
        </w:rPr>
        <w:t xml:space="preserve"> включает наименование основных разделов рабочей программы с указанием нумерации страниц. Перечень пунктов должен совпадать с фактическим названием.</w:t>
      </w:r>
      <w:bookmarkEnd w:id="2"/>
    </w:p>
    <w:p w14:paraId="130E5CEE" w14:textId="58E914C5" w:rsidR="00DF4A7B" w:rsidRPr="005C175B" w:rsidRDefault="002C3847" w:rsidP="005C175B">
      <w:pPr>
        <w:tabs>
          <w:tab w:val="left" w:pos="709"/>
        </w:tabs>
        <w:ind w:right="-2" w:firstLine="709"/>
        <w:contextualSpacing/>
        <w:jc w:val="both"/>
        <w:rPr>
          <w:sz w:val="28"/>
          <w:szCs w:val="28"/>
        </w:rPr>
      </w:pPr>
      <w:r w:rsidRPr="005C175B">
        <w:rPr>
          <w:sz w:val="28"/>
          <w:szCs w:val="28"/>
        </w:rPr>
        <w:t>6</w:t>
      </w:r>
      <w:r w:rsidR="00DF4A7B" w:rsidRPr="005C175B">
        <w:rPr>
          <w:sz w:val="28"/>
          <w:szCs w:val="28"/>
        </w:rPr>
        <w:t>.1.3</w:t>
      </w:r>
      <w:r w:rsidR="009A0771" w:rsidRPr="005C175B">
        <w:rPr>
          <w:sz w:val="28"/>
          <w:szCs w:val="28"/>
        </w:rPr>
        <w:t>.</w:t>
      </w:r>
      <w:r w:rsidR="00DF4A7B" w:rsidRPr="005C175B">
        <w:rPr>
          <w:sz w:val="28"/>
          <w:szCs w:val="28"/>
        </w:rPr>
        <w:t xml:space="preserve"> </w:t>
      </w:r>
      <w:r w:rsidR="0063159D" w:rsidRPr="005C175B">
        <w:rPr>
          <w:sz w:val="28"/>
          <w:szCs w:val="28"/>
        </w:rPr>
        <w:t>Паспорт</w:t>
      </w:r>
      <w:r w:rsidR="00DF4A7B" w:rsidRPr="005C175B">
        <w:rPr>
          <w:sz w:val="28"/>
          <w:szCs w:val="28"/>
        </w:rPr>
        <w:t xml:space="preserve"> рабочей программы общеобразовательной дисциплины</w:t>
      </w:r>
      <w:r w:rsidR="00546F32" w:rsidRPr="005C175B">
        <w:rPr>
          <w:sz w:val="28"/>
          <w:szCs w:val="28"/>
        </w:rPr>
        <w:t xml:space="preserve"> </w:t>
      </w:r>
      <w:r w:rsidR="00DF4A7B" w:rsidRPr="005C175B">
        <w:rPr>
          <w:sz w:val="28"/>
          <w:szCs w:val="28"/>
        </w:rPr>
        <w:t>содержит:</w:t>
      </w:r>
    </w:p>
    <w:p w14:paraId="2B8690D9" w14:textId="2670972A" w:rsidR="0063159D" w:rsidRPr="005C175B" w:rsidRDefault="0063159D" w:rsidP="005C175B">
      <w:pPr>
        <w:pStyle w:val="a6"/>
        <w:numPr>
          <w:ilvl w:val="0"/>
          <w:numId w:val="5"/>
        </w:numPr>
        <w:tabs>
          <w:tab w:val="left" w:pos="709"/>
        </w:tabs>
        <w:ind w:left="0" w:right="-2" w:firstLine="709"/>
        <w:jc w:val="both"/>
        <w:rPr>
          <w:sz w:val="28"/>
          <w:szCs w:val="28"/>
        </w:rPr>
      </w:pPr>
      <w:r w:rsidRPr="005C175B">
        <w:rPr>
          <w:sz w:val="28"/>
          <w:szCs w:val="28"/>
        </w:rPr>
        <w:t>Область применения рабочей программы.</w:t>
      </w:r>
    </w:p>
    <w:p w14:paraId="290FE1FE" w14:textId="19AD730D" w:rsidR="00DF4A7B" w:rsidRPr="005C175B" w:rsidRDefault="00DF4A7B" w:rsidP="005C175B">
      <w:pPr>
        <w:pStyle w:val="a6"/>
        <w:numPr>
          <w:ilvl w:val="0"/>
          <w:numId w:val="5"/>
        </w:numPr>
        <w:tabs>
          <w:tab w:val="left" w:pos="709"/>
        </w:tabs>
        <w:ind w:left="0" w:right="-2" w:firstLine="709"/>
        <w:jc w:val="both"/>
        <w:rPr>
          <w:sz w:val="28"/>
          <w:szCs w:val="28"/>
        </w:rPr>
      </w:pPr>
      <w:r w:rsidRPr="005C175B">
        <w:rPr>
          <w:sz w:val="28"/>
          <w:szCs w:val="28"/>
        </w:rPr>
        <w:t xml:space="preserve">Место </w:t>
      </w:r>
      <w:r w:rsidR="0063159D" w:rsidRPr="005C175B">
        <w:rPr>
          <w:sz w:val="28"/>
          <w:szCs w:val="28"/>
        </w:rPr>
        <w:t>учеб</w:t>
      </w:r>
      <w:r w:rsidRPr="005C175B">
        <w:rPr>
          <w:sz w:val="28"/>
          <w:szCs w:val="28"/>
        </w:rPr>
        <w:t>ной дисциплины в структуре образовательной программы</w:t>
      </w:r>
      <w:r w:rsidR="0063159D" w:rsidRPr="005C175B">
        <w:rPr>
          <w:sz w:val="28"/>
          <w:szCs w:val="28"/>
        </w:rPr>
        <w:t>.</w:t>
      </w:r>
    </w:p>
    <w:p w14:paraId="73798C0B" w14:textId="7A0FF42A" w:rsidR="0063159D" w:rsidRPr="00571285" w:rsidRDefault="0063159D" w:rsidP="005C175B">
      <w:pPr>
        <w:pStyle w:val="a6"/>
        <w:numPr>
          <w:ilvl w:val="0"/>
          <w:numId w:val="5"/>
        </w:numPr>
        <w:tabs>
          <w:tab w:val="left" w:pos="709"/>
        </w:tabs>
        <w:ind w:left="0" w:right="-2" w:firstLine="709"/>
        <w:jc w:val="both"/>
        <w:rPr>
          <w:sz w:val="28"/>
          <w:szCs w:val="28"/>
        </w:rPr>
      </w:pPr>
      <w:r w:rsidRPr="00571285">
        <w:rPr>
          <w:sz w:val="28"/>
          <w:szCs w:val="28"/>
        </w:rPr>
        <w:t xml:space="preserve">Планируемые результаты освоения общеобразовательной дисциплины </w:t>
      </w:r>
      <w:r w:rsidR="00546F32" w:rsidRPr="00571285">
        <w:rPr>
          <w:sz w:val="28"/>
          <w:szCs w:val="28"/>
        </w:rPr>
        <w:t xml:space="preserve">(далее – ООД) </w:t>
      </w:r>
      <w:r w:rsidRPr="00571285">
        <w:rPr>
          <w:sz w:val="28"/>
          <w:szCs w:val="28"/>
        </w:rPr>
        <w:t>в соответствии с ФГОС СПО и на основе ФГОС СОО.</w:t>
      </w:r>
    </w:p>
    <w:p w14:paraId="4CC03E60" w14:textId="74015DD4" w:rsidR="00DF4A7B" w:rsidRPr="00571285" w:rsidRDefault="00DF4A7B" w:rsidP="005C175B">
      <w:pPr>
        <w:tabs>
          <w:tab w:val="left" w:pos="709"/>
        </w:tabs>
        <w:ind w:right="-2" w:firstLine="709"/>
        <w:contextualSpacing/>
        <w:jc w:val="both"/>
        <w:rPr>
          <w:sz w:val="28"/>
          <w:szCs w:val="28"/>
        </w:rPr>
      </w:pPr>
      <w:r w:rsidRPr="00571285">
        <w:rPr>
          <w:sz w:val="28"/>
          <w:szCs w:val="28"/>
        </w:rPr>
        <w:t xml:space="preserve">Планируемые результаты освоения ООД - общие, указываются </w:t>
      </w:r>
      <w:bookmarkStart w:id="3" w:name="_GoBack"/>
      <w:r w:rsidRPr="00571285">
        <w:rPr>
          <w:sz w:val="28"/>
          <w:szCs w:val="28"/>
        </w:rPr>
        <w:t>формируемые</w:t>
      </w:r>
      <w:bookmarkEnd w:id="3"/>
      <w:r w:rsidRPr="00571285">
        <w:rPr>
          <w:sz w:val="28"/>
          <w:szCs w:val="28"/>
        </w:rPr>
        <w:t xml:space="preserve"> личностные и метапредметные результаты из ФГОС СОО (</w:t>
      </w:r>
      <w:proofErr w:type="spellStart"/>
      <w:r w:rsidRPr="00571285">
        <w:rPr>
          <w:sz w:val="28"/>
          <w:szCs w:val="28"/>
        </w:rPr>
        <w:t>п.п</w:t>
      </w:r>
      <w:proofErr w:type="spellEnd"/>
      <w:r w:rsidRPr="00571285">
        <w:rPr>
          <w:sz w:val="28"/>
          <w:szCs w:val="28"/>
        </w:rPr>
        <w:t>. 7, 8); дисциплинарные (предметные) результаты указываются в соответствии с их полным перечнем во ФГОС СОО (п. 9).</w:t>
      </w:r>
    </w:p>
    <w:p w14:paraId="0625C916" w14:textId="66E73419" w:rsidR="00DF4A7B" w:rsidRPr="00571285" w:rsidRDefault="00DF4A7B" w:rsidP="005C175B">
      <w:pPr>
        <w:tabs>
          <w:tab w:val="left" w:pos="709"/>
        </w:tabs>
        <w:ind w:right="-2" w:firstLine="709"/>
        <w:contextualSpacing/>
        <w:jc w:val="both"/>
        <w:rPr>
          <w:sz w:val="28"/>
          <w:szCs w:val="28"/>
        </w:rPr>
      </w:pPr>
      <w:r w:rsidRPr="00571285">
        <w:rPr>
          <w:sz w:val="28"/>
          <w:szCs w:val="28"/>
        </w:rPr>
        <w:t xml:space="preserve">Общие и профессиональные компетенции синхронизируются с общими и дисциплинарными результатами в соответствии с осваиваемой </w:t>
      </w:r>
      <w:r w:rsidR="00C70CAB" w:rsidRPr="00571285">
        <w:rPr>
          <w:sz w:val="28"/>
          <w:szCs w:val="28"/>
        </w:rPr>
        <w:t>ОП СПО</w:t>
      </w:r>
      <w:r w:rsidRPr="00571285">
        <w:rPr>
          <w:sz w:val="28"/>
          <w:szCs w:val="28"/>
        </w:rPr>
        <w:t xml:space="preserve">. С целью учета профессиональной направленности </w:t>
      </w:r>
      <w:r w:rsidR="00C70CAB" w:rsidRPr="00571285">
        <w:rPr>
          <w:sz w:val="28"/>
          <w:szCs w:val="28"/>
        </w:rPr>
        <w:t>ОП СПО</w:t>
      </w:r>
      <w:r w:rsidRPr="00571285">
        <w:rPr>
          <w:sz w:val="28"/>
          <w:szCs w:val="28"/>
        </w:rPr>
        <w:t xml:space="preserve"> в планируемые результаты добавляются профессиональные компетенции и синхронизируются с общими и дисциплинарными результатами. Планируемые результаты должны быть не ниже результатов, указанны</w:t>
      </w:r>
      <w:r w:rsidR="00AD3108" w:rsidRPr="00571285">
        <w:rPr>
          <w:sz w:val="28"/>
          <w:szCs w:val="28"/>
        </w:rPr>
        <w:t>х</w:t>
      </w:r>
      <w:r w:rsidRPr="00571285">
        <w:rPr>
          <w:sz w:val="28"/>
          <w:szCs w:val="28"/>
        </w:rPr>
        <w:t xml:space="preserve"> в федеральной образовательной программе.</w:t>
      </w:r>
    </w:p>
    <w:p w14:paraId="72A00D28" w14:textId="09DAE9E2" w:rsidR="00DF4A7B" w:rsidRPr="00571285" w:rsidRDefault="002C3847" w:rsidP="005C175B">
      <w:pPr>
        <w:tabs>
          <w:tab w:val="left" w:pos="709"/>
        </w:tabs>
        <w:ind w:right="-2" w:firstLine="709"/>
        <w:contextualSpacing/>
        <w:jc w:val="both"/>
        <w:rPr>
          <w:sz w:val="28"/>
          <w:szCs w:val="28"/>
        </w:rPr>
      </w:pPr>
      <w:r w:rsidRPr="00571285">
        <w:rPr>
          <w:sz w:val="28"/>
          <w:szCs w:val="28"/>
        </w:rPr>
        <w:t>6</w:t>
      </w:r>
      <w:r w:rsidR="00DF4A7B" w:rsidRPr="00571285">
        <w:rPr>
          <w:sz w:val="28"/>
          <w:szCs w:val="28"/>
        </w:rPr>
        <w:t>.1.4</w:t>
      </w:r>
      <w:r w:rsidR="009A0771" w:rsidRPr="00571285">
        <w:rPr>
          <w:sz w:val="28"/>
          <w:szCs w:val="28"/>
        </w:rPr>
        <w:t>.</w:t>
      </w:r>
      <w:r w:rsidR="00DF4A7B" w:rsidRPr="00571285">
        <w:rPr>
          <w:sz w:val="28"/>
          <w:szCs w:val="28"/>
        </w:rPr>
        <w:t xml:space="preserve"> Структура и содержание дисциплины</w:t>
      </w:r>
    </w:p>
    <w:p w14:paraId="0125B245" w14:textId="558FE3E8" w:rsidR="00DF4A7B" w:rsidRPr="005C175B" w:rsidRDefault="00DF4A7B" w:rsidP="005C175B">
      <w:pPr>
        <w:tabs>
          <w:tab w:val="left" w:pos="709"/>
        </w:tabs>
        <w:ind w:right="-2" w:firstLine="709"/>
        <w:contextualSpacing/>
        <w:jc w:val="both"/>
        <w:rPr>
          <w:sz w:val="28"/>
          <w:szCs w:val="28"/>
        </w:rPr>
      </w:pPr>
      <w:r w:rsidRPr="00571285">
        <w:rPr>
          <w:sz w:val="28"/>
          <w:szCs w:val="28"/>
        </w:rPr>
        <w:t>Объем дисциплины и виды учебной работы</w:t>
      </w:r>
      <w:r w:rsidR="00CA56BF" w:rsidRPr="00571285">
        <w:rPr>
          <w:sz w:val="28"/>
          <w:szCs w:val="28"/>
        </w:rPr>
        <w:t xml:space="preserve">: </w:t>
      </w:r>
      <w:r w:rsidRPr="00571285">
        <w:rPr>
          <w:sz w:val="28"/>
          <w:szCs w:val="28"/>
        </w:rPr>
        <w:t>указываются часы</w:t>
      </w:r>
      <w:r w:rsidRPr="005C175B">
        <w:rPr>
          <w:sz w:val="28"/>
          <w:szCs w:val="28"/>
        </w:rPr>
        <w:t xml:space="preserve"> в соответствии с учебным планом</w:t>
      </w:r>
      <w:r w:rsidR="00CA56BF" w:rsidRPr="005C175B">
        <w:rPr>
          <w:sz w:val="28"/>
          <w:szCs w:val="28"/>
        </w:rPr>
        <w:t xml:space="preserve"> по каждой форме обучения</w:t>
      </w:r>
      <w:r w:rsidR="00453837" w:rsidRPr="005C175B">
        <w:rPr>
          <w:sz w:val="28"/>
          <w:szCs w:val="28"/>
        </w:rPr>
        <w:t>.</w:t>
      </w:r>
    </w:p>
    <w:p w14:paraId="0C272C6D" w14:textId="072CDDA6" w:rsidR="00453837" w:rsidRPr="005C175B" w:rsidRDefault="00453837" w:rsidP="005C175B">
      <w:pPr>
        <w:tabs>
          <w:tab w:val="left" w:pos="709"/>
        </w:tabs>
        <w:ind w:right="-2" w:firstLine="709"/>
        <w:contextualSpacing/>
        <w:jc w:val="both"/>
        <w:rPr>
          <w:sz w:val="28"/>
          <w:szCs w:val="28"/>
        </w:rPr>
      </w:pPr>
      <w:r w:rsidRPr="005C175B">
        <w:rPr>
          <w:sz w:val="28"/>
          <w:szCs w:val="28"/>
        </w:rPr>
        <w:t>Выделяется обязательная аудиторная учебная нагрузка, в том числе объем часов теоретического обучения, объем часов на практические занятия, лабораторные работы, курсовую работу, если предусмотрена по специальности, объем часов на самостоятельную работу, в том числе индивидуальный проект, если предусмотрен, промежуточную аттестацию.</w:t>
      </w:r>
    </w:p>
    <w:p w14:paraId="37A6E239" w14:textId="11112250" w:rsidR="00DF4A7B" w:rsidRPr="005C175B" w:rsidRDefault="00DF4A7B" w:rsidP="005C175B">
      <w:pPr>
        <w:tabs>
          <w:tab w:val="left" w:pos="709"/>
        </w:tabs>
        <w:ind w:right="-2" w:firstLine="709"/>
        <w:contextualSpacing/>
        <w:jc w:val="both"/>
        <w:rPr>
          <w:sz w:val="28"/>
          <w:szCs w:val="28"/>
        </w:rPr>
      </w:pPr>
      <w:r w:rsidRPr="005C175B">
        <w:rPr>
          <w:sz w:val="28"/>
          <w:szCs w:val="28"/>
        </w:rPr>
        <w:t>6.1.5</w:t>
      </w:r>
      <w:r w:rsidR="009A0771" w:rsidRPr="005C175B">
        <w:rPr>
          <w:sz w:val="28"/>
          <w:szCs w:val="28"/>
        </w:rPr>
        <w:t>.</w:t>
      </w:r>
      <w:r w:rsidRPr="005C175B">
        <w:rPr>
          <w:sz w:val="28"/>
          <w:szCs w:val="28"/>
        </w:rPr>
        <w:t xml:space="preserve"> Тематический план и содержание дисциплины</w:t>
      </w:r>
    </w:p>
    <w:p w14:paraId="184177CE" w14:textId="4AA57AE2" w:rsidR="00DF4A7B" w:rsidRPr="005C175B" w:rsidRDefault="00DF4A7B" w:rsidP="005C175B">
      <w:pPr>
        <w:tabs>
          <w:tab w:val="left" w:pos="709"/>
        </w:tabs>
        <w:ind w:right="-2" w:firstLine="709"/>
        <w:contextualSpacing/>
        <w:jc w:val="both"/>
        <w:rPr>
          <w:sz w:val="28"/>
          <w:szCs w:val="28"/>
        </w:rPr>
      </w:pPr>
      <w:r w:rsidRPr="005C175B">
        <w:rPr>
          <w:sz w:val="28"/>
          <w:szCs w:val="28"/>
        </w:rPr>
        <w:lastRenderedPageBreak/>
        <w:t>В тематическом плане указываются разделы и общее количество отведенных на них часов, разделы разбиваются на дидактические единицы по 2 часа, для каждой единицы прописывается содержание учебного материала с ФГОС СОО, ФГОС СПО, лабораторные и практические занятия</w:t>
      </w:r>
      <w:r w:rsidR="00986C06" w:rsidRPr="005C175B">
        <w:rPr>
          <w:sz w:val="28"/>
          <w:szCs w:val="28"/>
        </w:rPr>
        <w:t>, контрольные работы, самостоятельная работа обучающихся</w:t>
      </w:r>
      <w:r w:rsidRPr="005C175B">
        <w:rPr>
          <w:sz w:val="28"/>
          <w:szCs w:val="28"/>
        </w:rPr>
        <w:t>.</w:t>
      </w:r>
    </w:p>
    <w:p w14:paraId="2EE1E216" w14:textId="08D4EB93" w:rsidR="00DF4A7B" w:rsidRPr="00571285" w:rsidRDefault="00DF4A7B" w:rsidP="005C175B">
      <w:pPr>
        <w:tabs>
          <w:tab w:val="left" w:pos="709"/>
        </w:tabs>
        <w:ind w:right="-2" w:firstLine="709"/>
        <w:contextualSpacing/>
        <w:jc w:val="both"/>
        <w:rPr>
          <w:sz w:val="28"/>
          <w:szCs w:val="28"/>
        </w:rPr>
      </w:pPr>
      <w:r w:rsidRPr="00571285">
        <w:rPr>
          <w:sz w:val="28"/>
          <w:szCs w:val="28"/>
        </w:rPr>
        <w:t xml:space="preserve">Отражаются формируемые </w:t>
      </w:r>
      <w:r w:rsidR="007E3F3B" w:rsidRPr="00571285">
        <w:rPr>
          <w:sz w:val="28"/>
          <w:szCs w:val="28"/>
        </w:rPr>
        <w:t>компетенции</w:t>
      </w:r>
      <w:r w:rsidRPr="00571285">
        <w:rPr>
          <w:sz w:val="28"/>
          <w:szCs w:val="28"/>
        </w:rPr>
        <w:t xml:space="preserve"> в соответствии с ФГОС СПО реализуемой профессии или специальности, связь ОК и ПК. Каждый планируемый результат должен находить отражение в разделах, темах, содержании занятий.</w:t>
      </w:r>
    </w:p>
    <w:p w14:paraId="2AAB3BC9" w14:textId="6B5E1E4C" w:rsidR="00DF4A7B" w:rsidRPr="00571285" w:rsidRDefault="00DF4A7B" w:rsidP="005C175B">
      <w:pPr>
        <w:tabs>
          <w:tab w:val="left" w:pos="709"/>
        </w:tabs>
        <w:ind w:right="-2" w:firstLine="709"/>
        <w:contextualSpacing/>
        <w:jc w:val="both"/>
        <w:rPr>
          <w:sz w:val="28"/>
          <w:szCs w:val="28"/>
        </w:rPr>
      </w:pPr>
      <w:r w:rsidRPr="00571285">
        <w:rPr>
          <w:sz w:val="28"/>
          <w:szCs w:val="28"/>
        </w:rPr>
        <w:t>В разделах и темах тематического плана, в планируемых результатах отражается связь с рабочей программой воспитания.</w:t>
      </w:r>
    </w:p>
    <w:p w14:paraId="14BD36C8" w14:textId="1B18E2C0" w:rsidR="007E3F3B" w:rsidRPr="00571285" w:rsidRDefault="007E3F3B" w:rsidP="005C175B">
      <w:pPr>
        <w:tabs>
          <w:tab w:val="left" w:pos="709"/>
        </w:tabs>
        <w:ind w:right="-2" w:firstLine="709"/>
        <w:contextualSpacing/>
        <w:jc w:val="both"/>
        <w:rPr>
          <w:sz w:val="28"/>
          <w:szCs w:val="28"/>
        </w:rPr>
      </w:pPr>
      <w:r w:rsidRPr="00571285">
        <w:rPr>
          <w:sz w:val="28"/>
          <w:szCs w:val="28"/>
        </w:rPr>
        <w:t>Тематический план и содержание дисциплины заполня</w:t>
      </w:r>
      <w:r w:rsidR="00AD3108" w:rsidRPr="00571285">
        <w:rPr>
          <w:sz w:val="28"/>
          <w:szCs w:val="28"/>
        </w:rPr>
        <w:t>ю</w:t>
      </w:r>
      <w:r w:rsidRPr="00571285">
        <w:rPr>
          <w:sz w:val="28"/>
          <w:szCs w:val="28"/>
        </w:rPr>
        <w:t>тся отдельно для каждой формы обучения.</w:t>
      </w:r>
    </w:p>
    <w:p w14:paraId="4EC9A336" w14:textId="595E1866" w:rsidR="007E3F3B" w:rsidRPr="00571285" w:rsidRDefault="00DF4A7B" w:rsidP="005C175B">
      <w:pPr>
        <w:tabs>
          <w:tab w:val="left" w:pos="709"/>
        </w:tabs>
        <w:ind w:right="-2" w:firstLine="709"/>
        <w:contextualSpacing/>
        <w:jc w:val="both"/>
        <w:rPr>
          <w:sz w:val="28"/>
          <w:szCs w:val="28"/>
        </w:rPr>
      </w:pPr>
      <w:r w:rsidRPr="00571285">
        <w:rPr>
          <w:sz w:val="28"/>
          <w:szCs w:val="28"/>
        </w:rPr>
        <w:t>6.1.6</w:t>
      </w:r>
      <w:r w:rsidR="009A0771" w:rsidRPr="00571285">
        <w:rPr>
          <w:sz w:val="28"/>
          <w:szCs w:val="28"/>
        </w:rPr>
        <w:t>.</w:t>
      </w:r>
      <w:r w:rsidRPr="00571285">
        <w:rPr>
          <w:sz w:val="28"/>
          <w:szCs w:val="28"/>
        </w:rPr>
        <w:t xml:space="preserve"> </w:t>
      </w:r>
      <w:r w:rsidR="007E3F3B" w:rsidRPr="00571285">
        <w:rPr>
          <w:sz w:val="28"/>
          <w:szCs w:val="28"/>
        </w:rPr>
        <w:t>Фонд оценочных средств для проведения текущей и промежуточной аттестации обучающихся по дисциплине</w:t>
      </w:r>
    </w:p>
    <w:p w14:paraId="28874023" w14:textId="17757E79" w:rsidR="007E3F3B" w:rsidRPr="00571285" w:rsidRDefault="007E3F3B" w:rsidP="005C175B">
      <w:pPr>
        <w:tabs>
          <w:tab w:val="left" w:pos="709"/>
        </w:tabs>
        <w:ind w:right="-2" w:firstLine="709"/>
        <w:contextualSpacing/>
        <w:jc w:val="both"/>
        <w:rPr>
          <w:sz w:val="28"/>
          <w:szCs w:val="28"/>
        </w:rPr>
      </w:pPr>
      <w:r w:rsidRPr="00571285">
        <w:rPr>
          <w:sz w:val="28"/>
          <w:szCs w:val="28"/>
        </w:rPr>
        <w:t xml:space="preserve">В разделе приводятся </w:t>
      </w:r>
      <w:r w:rsidR="006533B6" w:rsidRPr="00571285">
        <w:rPr>
          <w:sz w:val="28"/>
          <w:szCs w:val="28"/>
        </w:rPr>
        <w:t>формы текущего контроля и промежуточной аттестации, система оценивания</w:t>
      </w:r>
      <w:r w:rsidRPr="00571285">
        <w:rPr>
          <w:sz w:val="28"/>
          <w:szCs w:val="28"/>
        </w:rPr>
        <w:t xml:space="preserve">. Результаты </w:t>
      </w:r>
      <w:r w:rsidR="006533B6" w:rsidRPr="00571285">
        <w:rPr>
          <w:sz w:val="28"/>
          <w:szCs w:val="28"/>
        </w:rPr>
        <w:t xml:space="preserve">обучения </w:t>
      </w:r>
      <w:r w:rsidRPr="00571285">
        <w:rPr>
          <w:sz w:val="28"/>
          <w:szCs w:val="28"/>
        </w:rPr>
        <w:t>в разделе должны соответствовать планируемым результатам</w:t>
      </w:r>
      <w:r w:rsidR="006533B6" w:rsidRPr="00571285">
        <w:rPr>
          <w:sz w:val="28"/>
          <w:szCs w:val="28"/>
        </w:rPr>
        <w:t xml:space="preserve"> по дисциплине</w:t>
      </w:r>
      <w:r w:rsidRPr="00571285">
        <w:rPr>
          <w:sz w:val="28"/>
          <w:szCs w:val="28"/>
        </w:rPr>
        <w:t>. Формы аттестации, указанные в разделе, должны совпадать с указанными в учебном плане формами промежуточной аттестации и соответствовать оценочным мероприятиям текущей аттестации.</w:t>
      </w:r>
    </w:p>
    <w:p w14:paraId="0621670A" w14:textId="616175DA" w:rsidR="00DF4A7B" w:rsidRPr="00571285" w:rsidRDefault="007E3F3B" w:rsidP="005C175B">
      <w:pPr>
        <w:tabs>
          <w:tab w:val="left" w:pos="709"/>
        </w:tabs>
        <w:ind w:right="-2" w:firstLine="709"/>
        <w:contextualSpacing/>
        <w:jc w:val="both"/>
        <w:rPr>
          <w:sz w:val="28"/>
          <w:szCs w:val="28"/>
        </w:rPr>
      </w:pPr>
      <w:r w:rsidRPr="00571285">
        <w:rPr>
          <w:sz w:val="28"/>
          <w:szCs w:val="28"/>
        </w:rPr>
        <w:t xml:space="preserve">6.1.7. </w:t>
      </w:r>
      <w:r w:rsidR="00DF4A7B" w:rsidRPr="00571285">
        <w:rPr>
          <w:sz w:val="28"/>
          <w:szCs w:val="28"/>
        </w:rPr>
        <w:t>Условия реализации дисциплины</w:t>
      </w:r>
    </w:p>
    <w:p w14:paraId="5BD9F7CF" w14:textId="00EF8795" w:rsidR="00DF4A7B" w:rsidRPr="00571285" w:rsidRDefault="008C4FEF" w:rsidP="005C175B">
      <w:pPr>
        <w:tabs>
          <w:tab w:val="left" w:pos="709"/>
        </w:tabs>
        <w:ind w:right="-2" w:firstLine="709"/>
        <w:contextualSpacing/>
        <w:jc w:val="both"/>
        <w:rPr>
          <w:sz w:val="28"/>
          <w:szCs w:val="28"/>
        </w:rPr>
      </w:pPr>
      <w:r w:rsidRPr="00571285">
        <w:rPr>
          <w:sz w:val="28"/>
          <w:szCs w:val="28"/>
        </w:rPr>
        <w:t>В разделе «</w:t>
      </w:r>
      <w:r w:rsidR="00D55C8F" w:rsidRPr="00571285">
        <w:rPr>
          <w:sz w:val="28"/>
          <w:szCs w:val="28"/>
        </w:rPr>
        <w:t>Т</w:t>
      </w:r>
      <w:r w:rsidR="00DF4A7B" w:rsidRPr="00571285">
        <w:rPr>
          <w:sz w:val="28"/>
          <w:szCs w:val="28"/>
        </w:rPr>
        <w:t>ребования к</w:t>
      </w:r>
      <w:r w:rsidR="007E3F3B" w:rsidRPr="00571285">
        <w:rPr>
          <w:sz w:val="28"/>
          <w:szCs w:val="28"/>
        </w:rPr>
        <w:t xml:space="preserve"> минимальному</w:t>
      </w:r>
      <w:r w:rsidR="00DF4A7B" w:rsidRPr="00571285">
        <w:rPr>
          <w:sz w:val="28"/>
          <w:szCs w:val="28"/>
        </w:rPr>
        <w:t xml:space="preserve"> материально-техническому обеспечению</w:t>
      </w:r>
      <w:r w:rsidR="00D55C8F" w:rsidRPr="00571285">
        <w:rPr>
          <w:sz w:val="28"/>
          <w:szCs w:val="28"/>
        </w:rPr>
        <w:t>» у</w:t>
      </w:r>
      <w:r w:rsidR="00DF4A7B" w:rsidRPr="00571285">
        <w:rPr>
          <w:sz w:val="28"/>
          <w:szCs w:val="28"/>
        </w:rPr>
        <w:t>казывается название учебных кабинетов, лабораторий, мастерских и перечень оборудования, необходимого для реализации дисциплины.</w:t>
      </w:r>
    </w:p>
    <w:p w14:paraId="5404B0AA" w14:textId="3E3C9D71" w:rsidR="00DF4A7B" w:rsidRPr="00571285" w:rsidRDefault="00D55C8F" w:rsidP="005C175B">
      <w:pPr>
        <w:tabs>
          <w:tab w:val="left" w:pos="709"/>
        </w:tabs>
        <w:ind w:right="-2" w:firstLine="709"/>
        <w:contextualSpacing/>
        <w:jc w:val="both"/>
        <w:rPr>
          <w:sz w:val="28"/>
          <w:szCs w:val="28"/>
        </w:rPr>
      </w:pPr>
      <w:r w:rsidRPr="00571285">
        <w:rPr>
          <w:sz w:val="28"/>
          <w:szCs w:val="28"/>
        </w:rPr>
        <w:t>Раздел «</w:t>
      </w:r>
      <w:r w:rsidR="007E3F3B" w:rsidRPr="00571285">
        <w:rPr>
          <w:sz w:val="28"/>
          <w:szCs w:val="28"/>
        </w:rPr>
        <w:t>Учебно-методическое и информационное обеспечение дисциплины (модуля)</w:t>
      </w:r>
      <w:r w:rsidRPr="00571285">
        <w:rPr>
          <w:sz w:val="28"/>
          <w:szCs w:val="28"/>
        </w:rPr>
        <w:t>»</w:t>
      </w:r>
      <w:r w:rsidR="00DF4A7B" w:rsidRPr="00571285">
        <w:rPr>
          <w:sz w:val="28"/>
          <w:szCs w:val="28"/>
        </w:rPr>
        <w:t>.</w:t>
      </w:r>
    </w:p>
    <w:p w14:paraId="22636FD7" w14:textId="63F84C56" w:rsidR="00EA5D4C" w:rsidRPr="00571285" w:rsidRDefault="00DF4A7B" w:rsidP="005C175B">
      <w:pPr>
        <w:tabs>
          <w:tab w:val="left" w:pos="709"/>
        </w:tabs>
        <w:ind w:right="-2" w:firstLine="709"/>
        <w:contextualSpacing/>
        <w:jc w:val="both"/>
        <w:rPr>
          <w:sz w:val="28"/>
          <w:szCs w:val="28"/>
        </w:rPr>
      </w:pPr>
      <w:r w:rsidRPr="00571285">
        <w:rPr>
          <w:sz w:val="28"/>
          <w:szCs w:val="28"/>
        </w:rPr>
        <w:t xml:space="preserve">В </w:t>
      </w:r>
      <w:r w:rsidR="009E3E8E" w:rsidRPr="00571285">
        <w:rPr>
          <w:sz w:val="28"/>
          <w:szCs w:val="28"/>
        </w:rPr>
        <w:t>под</w:t>
      </w:r>
      <w:r w:rsidRPr="00571285">
        <w:rPr>
          <w:sz w:val="28"/>
          <w:szCs w:val="28"/>
        </w:rPr>
        <w:t>разделе «</w:t>
      </w:r>
      <w:r w:rsidR="009E3E8E" w:rsidRPr="00571285">
        <w:rPr>
          <w:sz w:val="28"/>
          <w:szCs w:val="28"/>
        </w:rPr>
        <w:t>Перечень основной и дополнительной учебной литературы, необходимой для освоения дисциплины (модуля)</w:t>
      </w:r>
      <w:r w:rsidRPr="00571285">
        <w:rPr>
          <w:sz w:val="28"/>
          <w:szCs w:val="28"/>
        </w:rPr>
        <w:t xml:space="preserve">» </w:t>
      </w:r>
      <w:r w:rsidR="00EA5D4C" w:rsidRPr="00571285">
        <w:rPr>
          <w:sz w:val="28"/>
          <w:szCs w:val="28"/>
        </w:rPr>
        <w:t xml:space="preserve">указывается основная и дополнительная учебная литература. </w:t>
      </w:r>
    </w:p>
    <w:p w14:paraId="52FA5C3F" w14:textId="073BFBB0" w:rsidR="00DF4A7B" w:rsidRPr="00571285" w:rsidRDefault="00EA5D4C" w:rsidP="005C175B">
      <w:pPr>
        <w:tabs>
          <w:tab w:val="left" w:pos="709"/>
        </w:tabs>
        <w:ind w:right="-2" w:firstLine="709"/>
        <w:contextualSpacing/>
        <w:jc w:val="both"/>
        <w:rPr>
          <w:sz w:val="28"/>
          <w:szCs w:val="28"/>
        </w:rPr>
      </w:pPr>
      <w:r w:rsidRPr="00571285">
        <w:rPr>
          <w:sz w:val="28"/>
          <w:szCs w:val="28"/>
        </w:rPr>
        <w:t>С</w:t>
      </w:r>
      <w:r w:rsidR="00DF4A7B" w:rsidRPr="00571285">
        <w:rPr>
          <w:sz w:val="28"/>
          <w:szCs w:val="28"/>
        </w:rPr>
        <w:t xml:space="preserve">писки литературы оформляются в алфавитном порядке в соответствии с </w:t>
      </w:r>
      <w:r w:rsidRPr="00571285">
        <w:rPr>
          <w:sz w:val="28"/>
          <w:szCs w:val="28"/>
        </w:rPr>
        <w:t xml:space="preserve">актуальным </w:t>
      </w:r>
      <w:r w:rsidR="00DF4A7B" w:rsidRPr="00571285">
        <w:rPr>
          <w:sz w:val="28"/>
          <w:szCs w:val="28"/>
        </w:rPr>
        <w:t>ГОСТ. Используемые источники должны быть не старше 5 лет и соответствовать содержанию общеобразовательных дисциплин.</w:t>
      </w:r>
    </w:p>
    <w:p w14:paraId="1A0E284D" w14:textId="4F258EDA" w:rsidR="00DF4A7B" w:rsidRPr="00571285" w:rsidRDefault="00DF4A7B" w:rsidP="005C175B">
      <w:pPr>
        <w:tabs>
          <w:tab w:val="left" w:pos="709"/>
        </w:tabs>
        <w:ind w:right="-2" w:firstLine="709"/>
        <w:contextualSpacing/>
        <w:jc w:val="both"/>
        <w:rPr>
          <w:sz w:val="28"/>
          <w:szCs w:val="28"/>
        </w:rPr>
      </w:pPr>
      <w:r w:rsidRPr="00571285">
        <w:rPr>
          <w:sz w:val="28"/>
          <w:szCs w:val="28"/>
        </w:rPr>
        <w:t xml:space="preserve">В </w:t>
      </w:r>
      <w:r w:rsidR="00EA5D4C" w:rsidRPr="00571285">
        <w:rPr>
          <w:sz w:val="28"/>
          <w:szCs w:val="28"/>
        </w:rPr>
        <w:t>под</w:t>
      </w:r>
      <w:r w:rsidRPr="00571285">
        <w:rPr>
          <w:sz w:val="28"/>
          <w:szCs w:val="28"/>
        </w:rPr>
        <w:t>разделе «</w:t>
      </w:r>
      <w:r w:rsidR="00EA5D4C" w:rsidRPr="00571285">
        <w:rPr>
          <w:sz w:val="28"/>
          <w:szCs w:val="28"/>
        </w:rPr>
        <w:t>Перечень ресурсов информационно-телекоммуникационной сети «Интернет» (далее - сеть «Интернет»), необходимых для освоения дисциплины (модуля)</w:t>
      </w:r>
      <w:r w:rsidRPr="00571285">
        <w:rPr>
          <w:sz w:val="28"/>
          <w:szCs w:val="28"/>
        </w:rPr>
        <w:t xml:space="preserve">» приводится перечень электронных </w:t>
      </w:r>
      <w:r w:rsidR="00EA5D4C" w:rsidRPr="00571285">
        <w:rPr>
          <w:sz w:val="28"/>
          <w:szCs w:val="28"/>
        </w:rPr>
        <w:t>библиотечных систем</w:t>
      </w:r>
      <w:r w:rsidRPr="00571285">
        <w:rPr>
          <w:sz w:val="28"/>
          <w:szCs w:val="28"/>
        </w:rPr>
        <w:t xml:space="preserve">, </w:t>
      </w:r>
      <w:r w:rsidR="00EA5D4C" w:rsidRPr="00571285">
        <w:rPr>
          <w:sz w:val="28"/>
          <w:szCs w:val="28"/>
        </w:rPr>
        <w:t>а также</w:t>
      </w:r>
      <w:r w:rsidRPr="00571285">
        <w:rPr>
          <w:sz w:val="28"/>
          <w:szCs w:val="28"/>
        </w:rPr>
        <w:t xml:space="preserve"> Интернет-ресурсов</w:t>
      </w:r>
      <w:r w:rsidR="00EA5D4C" w:rsidRPr="00571285">
        <w:rPr>
          <w:sz w:val="28"/>
          <w:szCs w:val="28"/>
        </w:rPr>
        <w:t>,</w:t>
      </w:r>
      <w:r w:rsidR="00EA5D4C" w:rsidRPr="00571285">
        <w:t xml:space="preserve"> </w:t>
      </w:r>
      <w:r w:rsidR="00EA5D4C" w:rsidRPr="00571285">
        <w:rPr>
          <w:sz w:val="28"/>
          <w:szCs w:val="28"/>
        </w:rPr>
        <w:t>которые необходимы для данной дисциплины, но отсутствуют в фонде библиотеки, ЭБС,</w:t>
      </w:r>
      <w:r w:rsidRPr="00571285">
        <w:rPr>
          <w:sz w:val="28"/>
          <w:szCs w:val="28"/>
        </w:rPr>
        <w:t xml:space="preserve"> для использования в образовательном процессе для обучающихся.</w:t>
      </w:r>
      <w:r w:rsidR="00EA5D4C" w:rsidRPr="00571285">
        <w:rPr>
          <w:sz w:val="28"/>
          <w:szCs w:val="28"/>
        </w:rPr>
        <w:t xml:space="preserve"> </w:t>
      </w:r>
    </w:p>
    <w:p w14:paraId="6EE62419" w14:textId="32D00C0C" w:rsidR="00EA5D4C" w:rsidRPr="00571285" w:rsidRDefault="00EA5D4C" w:rsidP="005C175B">
      <w:pPr>
        <w:tabs>
          <w:tab w:val="left" w:pos="709"/>
        </w:tabs>
        <w:ind w:right="-2" w:firstLine="709"/>
        <w:contextualSpacing/>
        <w:jc w:val="both"/>
        <w:rPr>
          <w:sz w:val="28"/>
          <w:szCs w:val="28"/>
        </w:rPr>
      </w:pPr>
      <w:r w:rsidRPr="00571285">
        <w:rPr>
          <w:sz w:val="28"/>
          <w:szCs w:val="28"/>
        </w:rPr>
        <w:t xml:space="preserve">В подразделе «Перечень информационных технологий, используемых при осуществлении образовательного процесса по дисциплине (модулю), включая перечень программного обеспечения и информационных справочных </w:t>
      </w:r>
      <w:r w:rsidRPr="00571285">
        <w:rPr>
          <w:sz w:val="28"/>
          <w:szCs w:val="28"/>
        </w:rPr>
        <w:lastRenderedPageBreak/>
        <w:t>систем (при необходимости)» указывается наименование необходимого программного обеспечения.</w:t>
      </w:r>
    </w:p>
    <w:p w14:paraId="555B206B" w14:textId="026D5B3E" w:rsidR="00EA5D4C" w:rsidRPr="00571285" w:rsidRDefault="00DF4A7B" w:rsidP="005C175B">
      <w:pPr>
        <w:tabs>
          <w:tab w:val="left" w:pos="709"/>
        </w:tabs>
        <w:ind w:right="-2" w:firstLine="709"/>
        <w:contextualSpacing/>
        <w:jc w:val="both"/>
        <w:rPr>
          <w:sz w:val="28"/>
          <w:szCs w:val="28"/>
        </w:rPr>
      </w:pPr>
      <w:r w:rsidRPr="00571285">
        <w:rPr>
          <w:sz w:val="28"/>
          <w:szCs w:val="28"/>
        </w:rPr>
        <w:t>6.1.</w:t>
      </w:r>
      <w:r w:rsidR="00EA5D4C" w:rsidRPr="00571285">
        <w:rPr>
          <w:sz w:val="28"/>
          <w:szCs w:val="28"/>
        </w:rPr>
        <w:t>8. Иные сведения и (или) материалы</w:t>
      </w:r>
    </w:p>
    <w:p w14:paraId="385204D5" w14:textId="0F97A2B6" w:rsidR="00EA5D4C" w:rsidRPr="005C175B" w:rsidRDefault="00EA5D4C" w:rsidP="005C175B">
      <w:pPr>
        <w:tabs>
          <w:tab w:val="left" w:pos="709"/>
        </w:tabs>
        <w:ind w:right="-2" w:firstLine="709"/>
        <w:contextualSpacing/>
        <w:jc w:val="both"/>
        <w:rPr>
          <w:b/>
          <w:sz w:val="28"/>
          <w:szCs w:val="28"/>
        </w:rPr>
      </w:pPr>
      <w:r w:rsidRPr="00571285">
        <w:rPr>
          <w:sz w:val="28"/>
          <w:szCs w:val="28"/>
        </w:rPr>
        <w:t>Приводится перечень образовательных технологий, используемых при осуществлении образовательного процесса по дисциплине</w:t>
      </w:r>
      <w:proofErr w:type="gramStart"/>
      <w:r w:rsidRPr="00571285">
        <w:rPr>
          <w:sz w:val="28"/>
          <w:szCs w:val="28"/>
        </w:rPr>
        <w:t>:</w:t>
      </w:r>
      <w:proofErr w:type="gramEnd"/>
      <w:r w:rsidRPr="00571285">
        <w:rPr>
          <w:sz w:val="28"/>
          <w:szCs w:val="28"/>
        </w:rPr>
        <w:t xml:space="preserve"> указывается, какие используются активные и интерактивные методы обучения в процессе</w:t>
      </w:r>
      <w:r w:rsidRPr="005C175B">
        <w:rPr>
          <w:sz w:val="28"/>
          <w:szCs w:val="28"/>
        </w:rPr>
        <w:t xml:space="preserve"> изучения дисциплины (компьютерные симуляции, деловые и ролевые игры, разбор конкретных ситуаций, психологические и иные тренинги, групповые дискуссии).</w:t>
      </w:r>
    </w:p>
    <w:p w14:paraId="5557E501" w14:textId="02824CF3" w:rsidR="00DF4A7B" w:rsidRPr="005C175B" w:rsidRDefault="00DF4A7B" w:rsidP="005C175B">
      <w:pPr>
        <w:tabs>
          <w:tab w:val="left" w:pos="709"/>
        </w:tabs>
        <w:ind w:right="-2" w:firstLine="709"/>
        <w:contextualSpacing/>
        <w:jc w:val="center"/>
        <w:rPr>
          <w:b/>
          <w:sz w:val="28"/>
          <w:szCs w:val="28"/>
        </w:rPr>
      </w:pPr>
      <w:r w:rsidRPr="005C175B">
        <w:rPr>
          <w:b/>
          <w:sz w:val="28"/>
          <w:szCs w:val="28"/>
        </w:rPr>
        <w:t>6.2 Рабочая программа дисциплин</w:t>
      </w:r>
      <w:r w:rsidR="006533B6" w:rsidRPr="005C175B">
        <w:rPr>
          <w:b/>
          <w:sz w:val="28"/>
          <w:szCs w:val="28"/>
        </w:rPr>
        <w:t>ы</w:t>
      </w:r>
    </w:p>
    <w:p w14:paraId="27F92BA9" w14:textId="00921F43" w:rsidR="00DF4A7B" w:rsidRPr="005C175B" w:rsidRDefault="00DF4A7B" w:rsidP="005C175B">
      <w:pPr>
        <w:tabs>
          <w:tab w:val="left" w:pos="709"/>
        </w:tabs>
        <w:ind w:right="-2" w:firstLine="709"/>
        <w:contextualSpacing/>
        <w:jc w:val="both"/>
        <w:rPr>
          <w:sz w:val="28"/>
          <w:szCs w:val="28"/>
        </w:rPr>
      </w:pPr>
      <w:r w:rsidRPr="005C175B">
        <w:rPr>
          <w:sz w:val="28"/>
          <w:szCs w:val="28"/>
        </w:rPr>
        <w:t>Рабочая программа дисциплин</w:t>
      </w:r>
      <w:r w:rsidR="00B46F85" w:rsidRPr="005C175B">
        <w:rPr>
          <w:sz w:val="28"/>
          <w:szCs w:val="28"/>
        </w:rPr>
        <w:t xml:space="preserve">ы </w:t>
      </w:r>
      <w:r w:rsidRPr="005C175B">
        <w:rPr>
          <w:sz w:val="28"/>
          <w:szCs w:val="28"/>
        </w:rPr>
        <w:t>разрабатывается на основе нормативных документов, указанных в п.</w:t>
      </w:r>
      <w:r w:rsidR="008D7049" w:rsidRPr="005C175B">
        <w:rPr>
          <w:sz w:val="28"/>
          <w:szCs w:val="28"/>
        </w:rPr>
        <w:t xml:space="preserve"> </w:t>
      </w:r>
      <w:r w:rsidRPr="005C175B">
        <w:rPr>
          <w:sz w:val="28"/>
          <w:szCs w:val="28"/>
        </w:rPr>
        <w:t>1.2. настоящего Положения</w:t>
      </w:r>
      <w:r w:rsidR="00B46F85" w:rsidRPr="005C175B">
        <w:rPr>
          <w:sz w:val="28"/>
          <w:szCs w:val="28"/>
        </w:rPr>
        <w:t>,</w:t>
      </w:r>
      <w:r w:rsidRPr="005C175B">
        <w:rPr>
          <w:sz w:val="28"/>
          <w:szCs w:val="28"/>
        </w:rPr>
        <w:t xml:space="preserve"> и состоит из следующих разделов:</w:t>
      </w:r>
    </w:p>
    <w:p w14:paraId="5745BEA6" w14:textId="6B0C0BA0" w:rsidR="008D7049" w:rsidRPr="005C175B" w:rsidRDefault="00DF4A7B" w:rsidP="005C175B">
      <w:pPr>
        <w:tabs>
          <w:tab w:val="left" w:pos="709"/>
        </w:tabs>
        <w:ind w:right="-2" w:firstLine="709"/>
        <w:contextualSpacing/>
        <w:jc w:val="both"/>
        <w:rPr>
          <w:sz w:val="28"/>
          <w:szCs w:val="28"/>
        </w:rPr>
      </w:pPr>
      <w:r w:rsidRPr="005C175B">
        <w:rPr>
          <w:sz w:val="28"/>
          <w:szCs w:val="28"/>
        </w:rPr>
        <w:t>6.2.1</w:t>
      </w:r>
      <w:r w:rsidR="009A0771" w:rsidRPr="005C175B">
        <w:rPr>
          <w:sz w:val="28"/>
          <w:szCs w:val="28"/>
        </w:rPr>
        <w:t>.</w:t>
      </w:r>
      <w:r w:rsidRPr="005C175B">
        <w:rPr>
          <w:sz w:val="28"/>
          <w:szCs w:val="28"/>
        </w:rPr>
        <w:t xml:space="preserve"> Титульный лист:</w:t>
      </w:r>
      <w:r w:rsidR="008D7049" w:rsidRPr="005C175B">
        <w:rPr>
          <w:sz w:val="28"/>
          <w:szCs w:val="28"/>
        </w:rPr>
        <w:t xml:space="preserve"> наименование Университета в соответствии с уставом, утверждение председателем ПЦК соответствующих дисциплин с датой и подписью, наименование рабочей программы дисциплины в соответствии с ФГОС СПО, учебным планом с указанием кода, наименование специальности или профессии в соответствии с </w:t>
      </w:r>
      <w:r w:rsidR="00C70CAB" w:rsidRPr="005C175B">
        <w:rPr>
          <w:sz w:val="28"/>
          <w:szCs w:val="28"/>
        </w:rPr>
        <w:t>ОП СПО</w:t>
      </w:r>
      <w:r w:rsidR="008D7049" w:rsidRPr="005C175B">
        <w:rPr>
          <w:sz w:val="28"/>
          <w:szCs w:val="28"/>
        </w:rPr>
        <w:t xml:space="preserve">, наименование квалификации выпускника, уровень подготовки, форма обучения, год разработки. </w:t>
      </w:r>
    </w:p>
    <w:p w14:paraId="5ED14B19" w14:textId="729BB2DE" w:rsidR="008D7049" w:rsidRPr="005C175B" w:rsidRDefault="008D7049" w:rsidP="005C175B">
      <w:pPr>
        <w:tabs>
          <w:tab w:val="left" w:pos="709"/>
        </w:tabs>
        <w:ind w:right="-2" w:firstLine="709"/>
        <w:contextualSpacing/>
        <w:jc w:val="both"/>
        <w:rPr>
          <w:sz w:val="28"/>
          <w:szCs w:val="28"/>
        </w:rPr>
      </w:pPr>
      <w:r w:rsidRPr="005C175B">
        <w:rPr>
          <w:sz w:val="28"/>
          <w:szCs w:val="28"/>
        </w:rPr>
        <w:t>На оборотной стороне титульного листа указывается ФГОС СПО, на основе которого разработана программа, наименование организации–разработчика программы.</w:t>
      </w:r>
    </w:p>
    <w:p w14:paraId="0B40F6CC" w14:textId="513B9780" w:rsidR="00DF4A7B" w:rsidRPr="005C175B" w:rsidRDefault="00DF4A7B" w:rsidP="005C175B">
      <w:pPr>
        <w:tabs>
          <w:tab w:val="left" w:pos="709"/>
        </w:tabs>
        <w:ind w:right="-2" w:firstLine="709"/>
        <w:contextualSpacing/>
        <w:jc w:val="both"/>
        <w:rPr>
          <w:sz w:val="28"/>
          <w:szCs w:val="28"/>
        </w:rPr>
      </w:pPr>
      <w:r w:rsidRPr="005C175B">
        <w:rPr>
          <w:sz w:val="28"/>
          <w:szCs w:val="28"/>
        </w:rPr>
        <w:t>6.2.2</w:t>
      </w:r>
      <w:r w:rsidR="009A0771" w:rsidRPr="005C175B">
        <w:rPr>
          <w:sz w:val="28"/>
          <w:szCs w:val="28"/>
        </w:rPr>
        <w:t>.</w:t>
      </w:r>
      <w:r w:rsidRPr="005C175B">
        <w:rPr>
          <w:sz w:val="28"/>
          <w:szCs w:val="28"/>
        </w:rPr>
        <w:t xml:space="preserve"> </w:t>
      </w:r>
      <w:r w:rsidR="008D7049" w:rsidRPr="005C175B">
        <w:rPr>
          <w:sz w:val="28"/>
          <w:szCs w:val="28"/>
        </w:rPr>
        <w:t>Содержание включает наименование основных разделов рабочей программы с указанием нумерации страниц. Перечень пунктов должен совпадать с фактическим названием.</w:t>
      </w:r>
    </w:p>
    <w:p w14:paraId="4308465D" w14:textId="762FE5CF" w:rsidR="00DF4A7B" w:rsidRPr="005C175B" w:rsidRDefault="00DF4A7B" w:rsidP="005C175B">
      <w:pPr>
        <w:tabs>
          <w:tab w:val="left" w:pos="709"/>
        </w:tabs>
        <w:ind w:right="-2" w:firstLine="709"/>
        <w:contextualSpacing/>
        <w:jc w:val="both"/>
        <w:rPr>
          <w:sz w:val="28"/>
          <w:szCs w:val="28"/>
        </w:rPr>
      </w:pPr>
      <w:r w:rsidRPr="005C175B">
        <w:rPr>
          <w:sz w:val="28"/>
          <w:szCs w:val="28"/>
        </w:rPr>
        <w:t>6.2.3</w:t>
      </w:r>
      <w:r w:rsidR="009A0771" w:rsidRPr="005C175B">
        <w:rPr>
          <w:sz w:val="28"/>
          <w:szCs w:val="28"/>
        </w:rPr>
        <w:t>.</w:t>
      </w:r>
      <w:r w:rsidRPr="005C175B">
        <w:rPr>
          <w:sz w:val="28"/>
          <w:szCs w:val="28"/>
        </w:rPr>
        <w:t xml:space="preserve"> Паспорт </w:t>
      </w:r>
      <w:r w:rsidR="008D7049" w:rsidRPr="005C175B">
        <w:rPr>
          <w:sz w:val="28"/>
          <w:szCs w:val="28"/>
        </w:rPr>
        <w:t xml:space="preserve">рабочей </w:t>
      </w:r>
      <w:r w:rsidRPr="005C175B">
        <w:rPr>
          <w:sz w:val="28"/>
          <w:szCs w:val="28"/>
        </w:rPr>
        <w:t>программы дисциплины содержит:</w:t>
      </w:r>
    </w:p>
    <w:p w14:paraId="18AD9602" w14:textId="1B134E82" w:rsidR="008D7049" w:rsidRPr="005C175B" w:rsidRDefault="008D7049" w:rsidP="005C175B">
      <w:pPr>
        <w:pStyle w:val="a6"/>
        <w:numPr>
          <w:ilvl w:val="0"/>
          <w:numId w:val="5"/>
        </w:numPr>
        <w:tabs>
          <w:tab w:val="left" w:pos="709"/>
        </w:tabs>
        <w:ind w:left="0" w:right="-2" w:firstLine="709"/>
        <w:jc w:val="both"/>
        <w:rPr>
          <w:sz w:val="28"/>
          <w:szCs w:val="28"/>
        </w:rPr>
      </w:pPr>
      <w:r w:rsidRPr="005C175B">
        <w:rPr>
          <w:sz w:val="28"/>
          <w:szCs w:val="28"/>
        </w:rPr>
        <w:t>Область применения рабочей программы</w:t>
      </w:r>
    </w:p>
    <w:p w14:paraId="50BBB2C7" w14:textId="2E237584" w:rsidR="008D7049" w:rsidRPr="005C175B" w:rsidRDefault="008D7049" w:rsidP="005C175B">
      <w:pPr>
        <w:pStyle w:val="a6"/>
        <w:numPr>
          <w:ilvl w:val="0"/>
          <w:numId w:val="5"/>
        </w:numPr>
        <w:tabs>
          <w:tab w:val="left" w:pos="709"/>
        </w:tabs>
        <w:ind w:left="0" w:right="-2" w:firstLine="709"/>
        <w:jc w:val="both"/>
        <w:rPr>
          <w:sz w:val="28"/>
          <w:szCs w:val="28"/>
        </w:rPr>
      </w:pPr>
      <w:r w:rsidRPr="005C175B">
        <w:rPr>
          <w:sz w:val="28"/>
          <w:szCs w:val="28"/>
        </w:rPr>
        <w:t>Место учебной дисциплины в структуре образовательной программы</w:t>
      </w:r>
    </w:p>
    <w:p w14:paraId="473C8EBB" w14:textId="48990AB4" w:rsidR="008D7049" w:rsidRPr="005C175B" w:rsidRDefault="008D7049" w:rsidP="005C175B">
      <w:pPr>
        <w:pStyle w:val="a6"/>
        <w:numPr>
          <w:ilvl w:val="0"/>
          <w:numId w:val="5"/>
        </w:numPr>
        <w:tabs>
          <w:tab w:val="left" w:pos="709"/>
        </w:tabs>
        <w:ind w:left="0" w:right="-2" w:firstLine="709"/>
        <w:jc w:val="both"/>
        <w:rPr>
          <w:sz w:val="28"/>
          <w:szCs w:val="28"/>
        </w:rPr>
      </w:pPr>
      <w:r w:rsidRPr="005C175B">
        <w:rPr>
          <w:sz w:val="28"/>
          <w:szCs w:val="28"/>
        </w:rPr>
        <w:t>Цель и планируемые результаты освоения дисциплины</w:t>
      </w:r>
    </w:p>
    <w:p w14:paraId="0FDA3BEE" w14:textId="19B98FB1" w:rsidR="008D7049" w:rsidRPr="005C175B" w:rsidRDefault="00DF4A7B" w:rsidP="005C175B">
      <w:pPr>
        <w:tabs>
          <w:tab w:val="left" w:pos="709"/>
        </w:tabs>
        <w:ind w:right="-2" w:firstLine="709"/>
        <w:contextualSpacing/>
        <w:jc w:val="both"/>
        <w:rPr>
          <w:sz w:val="28"/>
          <w:szCs w:val="28"/>
        </w:rPr>
      </w:pPr>
      <w:r w:rsidRPr="005C175B">
        <w:rPr>
          <w:sz w:val="28"/>
          <w:szCs w:val="28"/>
        </w:rPr>
        <w:t>6.2.4</w:t>
      </w:r>
      <w:r w:rsidR="008D7049" w:rsidRPr="005C175B">
        <w:rPr>
          <w:sz w:val="28"/>
          <w:szCs w:val="28"/>
        </w:rPr>
        <w:t>. Структура и содержание дисциплины</w:t>
      </w:r>
    </w:p>
    <w:p w14:paraId="21F6C618" w14:textId="56922D10" w:rsidR="00DF4A7B" w:rsidRPr="005C175B" w:rsidRDefault="00DF4A7B" w:rsidP="005C175B">
      <w:pPr>
        <w:tabs>
          <w:tab w:val="left" w:pos="709"/>
        </w:tabs>
        <w:ind w:right="-2" w:firstLine="709"/>
        <w:contextualSpacing/>
        <w:jc w:val="both"/>
        <w:rPr>
          <w:sz w:val="28"/>
          <w:szCs w:val="28"/>
        </w:rPr>
      </w:pPr>
      <w:r w:rsidRPr="005C175B">
        <w:rPr>
          <w:sz w:val="28"/>
          <w:szCs w:val="28"/>
        </w:rPr>
        <w:t>Объем дисциплины и виды учебной работы</w:t>
      </w:r>
      <w:r w:rsidR="008D7049" w:rsidRPr="005C175B">
        <w:rPr>
          <w:sz w:val="28"/>
          <w:szCs w:val="28"/>
        </w:rPr>
        <w:t xml:space="preserve">: </w:t>
      </w:r>
      <w:r w:rsidRPr="005C175B">
        <w:rPr>
          <w:sz w:val="28"/>
          <w:szCs w:val="28"/>
        </w:rPr>
        <w:t>указываются часы в соответствии с учебным планом</w:t>
      </w:r>
      <w:r w:rsidR="008D7049" w:rsidRPr="005C175B">
        <w:rPr>
          <w:sz w:val="28"/>
          <w:szCs w:val="28"/>
        </w:rPr>
        <w:t xml:space="preserve"> по каждой форме обучения отдельно.</w:t>
      </w:r>
    </w:p>
    <w:p w14:paraId="131A5938" w14:textId="305A8FAD" w:rsidR="00DF4A7B" w:rsidRPr="005C175B" w:rsidRDefault="00DF4A7B" w:rsidP="005C175B">
      <w:pPr>
        <w:tabs>
          <w:tab w:val="left" w:pos="709"/>
        </w:tabs>
        <w:ind w:right="-2" w:firstLine="709"/>
        <w:contextualSpacing/>
        <w:jc w:val="both"/>
        <w:rPr>
          <w:sz w:val="28"/>
          <w:szCs w:val="28"/>
        </w:rPr>
      </w:pPr>
      <w:r w:rsidRPr="005C175B">
        <w:rPr>
          <w:sz w:val="28"/>
          <w:szCs w:val="28"/>
        </w:rPr>
        <w:t xml:space="preserve">Выделяется </w:t>
      </w:r>
      <w:r w:rsidR="008D7049" w:rsidRPr="005C175B">
        <w:rPr>
          <w:sz w:val="28"/>
          <w:szCs w:val="28"/>
        </w:rPr>
        <w:t>обязательная аудиторная учебная нагрузка</w:t>
      </w:r>
      <w:r w:rsidRPr="005C175B">
        <w:rPr>
          <w:sz w:val="28"/>
          <w:szCs w:val="28"/>
        </w:rPr>
        <w:t xml:space="preserve">, в том числе объем часов теоретического обучения, объем часов на </w:t>
      </w:r>
      <w:r w:rsidR="008D7049" w:rsidRPr="005C175B">
        <w:rPr>
          <w:sz w:val="28"/>
          <w:szCs w:val="28"/>
        </w:rPr>
        <w:t xml:space="preserve">практические занятия, </w:t>
      </w:r>
      <w:r w:rsidRPr="005C175B">
        <w:rPr>
          <w:sz w:val="28"/>
          <w:szCs w:val="28"/>
        </w:rPr>
        <w:t xml:space="preserve">лабораторные работы, </w:t>
      </w:r>
      <w:r w:rsidR="008D7049" w:rsidRPr="005C175B">
        <w:rPr>
          <w:sz w:val="28"/>
          <w:szCs w:val="28"/>
        </w:rPr>
        <w:t xml:space="preserve">курсовую работу, </w:t>
      </w:r>
      <w:r w:rsidRPr="005C175B">
        <w:rPr>
          <w:sz w:val="28"/>
          <w:szCs w:val="28"/>
        </w:rPr>
        <w:t>если предусмотрен</w:t>
      </w:r>
      <w:r w:rsidR="008D7049" w:rsidRPr="005C175B">
        <w:rPr>
          <w:sz w:val="28"/>
          <w:szCs w:val="28"/>
        </w:rPr>
        <w:t>а</w:t>
      </w:r>
      <w:r w:rsidRPr="005C175B">
        <w:rPr>
          <w:sz w:val="28"/>
          <w:szCs w:val="28"/>
        </w:rPr>
        <w:t xml:space="preserve"> по специальности, объем часов на самостоятельную работу, </w:t>
      </w:r>
      <w:r w:rsidR="008D7049" w:rsidRPr="005C175B">
        <w:rPr>
          <w:sz w:val="28"/>
          <w:szCs w:val="28"/>
        </w:rPr>
        <w:t xml:space="preserve">в том числе индивидуальный проект, если предусмотрен, </w:t>
      </w:r>
      <w:r w:rsidRPr="005C175B">
        <w:rPr>
          <w:sz w:val="28"/>
          <w:szCs w:val="28"/>
        </w:rPr>
        <w:t>промежуточную аттестацию.</w:t>
      </w:r>
      <w:r w:rsidR="008D7049" w:rsidRPr="005C175B">
        <w:rPr>
          <w:sz w:val="28"/>
          <w:szCs w:val="28"/>
        </w:rPr>
        <w:t xml:space="preserve"> </w:t>
      </w:r>
    </w:p>
    <w:p w14:paraId="74DD6C4B" w14:textId="77777777" w:rsidR="00DF4A7B" w:rsidRPr="005C175B" w:rsidRDefault="00DF4A7B" w:rsidP="005C175B">
      <w:pPr>
        <w:tabs>
          <w:tab w:val="left" w:pos="709"/>
        </w:tabs>
        <w:ind w:right="-2" w:firstLine="709"/>
        <w:contextualSpacing/>
        <w:jc w:val="both"/>
        <w:rPr>
          <w:sz w:val="28"/>
          <w:szCs w:val="28"/>
        </w:rPr>
      </w:pPr>
      <w:r w:rsidRPr="005C175B">
        <w:rPr>
          <w:sz w:val="28"/>
          <w:szCs w:val="28"/>
        </w:rPr>
        <w:t xml:space="preserve">Самостоятельная работа в рамках образовательной программы планируется образовательной организацией в соответствии с требованиями ФГОС СПО в пределах объема учебной дисциплины в количестве часов, необходимом для выполнения заданий самостоятельной работы </w:t>
      </w:r>
      <w:r w:rsidRPr="005C175B">
        <w:rPr>
          <w:sz w:val="28"/>
          <w:szCs w:val="28"/>
        </w:rPr>
        <w:lastRenderedPageBreak/>
        <w:t>обучающихся, предусмотренных учебным планом и содержанием учебной дисциплины.</w:t>
      </w:r>
    </w:p>
    <w:p w14:paraId="6D9066DD" w14:textId="26902E03" w:rsidR="00DF4A7B" w:rsidRPr="005C175B" w:rsidRDefault="00DF4A7B" w:rsidP="005C175B">
      <w:pPr>
        <w:tabs>
          <w:tab w:val="left" w:pos="709"/>
        </w:tabs>
        <w:ind w:right="-2" w:firstLine="709"/>
        <w:contextualSpacing/>
        <w:jc w:val="both"/>
        <w:rPr>
          <w:sz w:val="28"/>
          <w:szCs w:val="28"/>
        </w:rPr>
      </w:pPr>
      <w:r w:rsidRPr="005C175B">
        <w:rPr>
          <w:sz w:val="28"/>
          <w:szCs w:val="28"/>
        </w:rPr>
        <w:t>6.2.5</w:t>
      </w:r>
      <w:r w:rsidR="009A0771" w:rsidRPr="005C175B">
        <w:rPr>
          <w:sz w:val="28"/>
          <w:szCs w:val="28"/>
        </w:rPr>
        <w:t>.</w:t>
      </w:r>
      <w:r w:rsidRPr="005C175B">
        <w:rPr>
          <w:sz w:val="28"/>
          <w:szCs w:val="28"/>
        </w:rPr>
        <w:t xml:space="preserve"> Тематический план и содержание дисциплины содержит наименование разделов и тем, содержание учебного материала и формы организации деятельности обучающихся (перечень дидактических единиц), объем часов, </w:t>
      </w:r>
      <w:r w:rsidR="00453837" w:rsidRPr="005C175B">
        <w:rPr>
          <w:sz w:val="28"/>
          <w:szCs w:val="28"/>
        </w:rPr>
        <w:t>активные и интерактивные формы проведения занятий</w:t>
      </w:r>
      <w:r w:rsidR="002538A9" w:rsidRPr="005C175B">
        <w:rPr>
          <w:sz w:val="28"/>
          <w:szCs w:val="28"/>
        </w:rPr>
        <w:t>, уровень освоения учебного материала (ознакомительный, репродуктивный, продуктивный).</w:t>
      </w:r>
    </w:p>
    <w:p w14:paraId="13060A53" w14:textId="7AC7CF7B" w:rsidR="00DF4A7B" w:rsidRPr="005C175B" w:rsidRDefault="00DF4A7B" w:rsidP="005C175B">
      <w:pPr>
        <w:tabs>
          <w:tab w:val="left" w:pos="709"/>
        </w:tabs>
        <w:ind w:right="-2" w:firstLine="709"/>
        <w:contextualSpacing/>
        <w:jc w:val="both"/>
        <w:rPr>
          <w:sz w:val="28"/>
          <w:szCs w:val="28"/>
        </w:rPr>
      </w:pPr>
      <w:r w:rsidRPr="005C175B">
        <w:rPr>
          <w:sz w:val="28"/>
          <w:szCs w:val="28"/>
        </w:rPr>
        <w:t>При выделении объема часов</w:t>
      </w:r>
      <w:r w:rsidR="00465C5D" w:rsidRPr="005C175B">
        <w:rPr>
          <w:sz w:val="28"/>
          <w:szCs w:val="28"/>
        </w:rPr>
        <w:t xml:space="preserve"> </w:t>
      </w:r>
      <w:r w:rsidRPr="005C175B">
        <w:rPr>
          <w:sz w:val="28"/>
          <w:szCs w:val="28"/>
        </w:rPr>
        <w:t>указывается количество часов на изучение каждой темы в целом и на теоретическое обучение, лабораторные, практические занятия.</w:t>
      </w:r>
    </w:p>
    <w:p w14:paraId="69C6D12A" w14:textId="7D687EC6" w:rsidR="00DF4A7B" w:rsidRPr="005C175B" w:rsidRDefault="00DF4A7B" w:rsidP="005C175B">
      <w:pPr>
        <w:tabs>
          <w:tab w:val="left" w:pos="709"/>
        </w:tabs>
        <w:ind w:right="-2" w:firstLine="709"/>
        <w:contextualSpacing/>
        <w:jc w:val="both"/>
        <w:rPr>
          <w:sz w:val="28"/>
          <w:szCs w:val="28"/>
        </w:rPr>
      </w:pPr>
      <w:r w:rsidRPr="005C175B">
        <w:rPr>
          <w:sz w:val="28"/>
          <w:szCs w:val="28"/>
        </w:rPr>
        <w:t>При оформлении лабораторных, практических занятий указывается вид занятия, порядковый номер (номера сквозные по программе дисциплины) и их тематика. Номенклатура практических занятий и лабораторных работ должна обеспечивать освоение названных в разделе умений</w:t>
      </w:r>
      <w:r w:rsidR="00465C5D" w:rsidRPr="005C175B">
        <w:rPr>
          <w:sz w:val="28"/>
          <w:szCs w:val="28"/>
        </w:rPr>
        <w:t>.</w:t>
      </w:r>
    </w:p>
    <w:p w14:paraId="0B532F3F" w14:textId="6E4DA6F6" w:rsidR="00DF4A7B" w:rsidRPr="005C175B" w:rsidRDefault="00465C5D" w:rsidP="005C175B">
      <w:pPr>
        <w:tabs>
          <w:tab w:val="left" w:pos="709"/>
        </w:tabs>
        <w:ind w:right="-2" w:firstLine="709"/>
        <w:contextualSpacing/>
        <w:jc w:val="both"/>
        <w:rPr>
          <w:sz w:val="28"/>
          <w:szCs w:val="28"/>
        </w:rPr>
      </w:pPr>
      <w:r w:rsidRPr="005C175B">
        <w:rPr>
          <w:sz w:val="28"/>
          <w:szCs w:val="28"/>
        </w:rPr>
        <w:t>У</w:t>
      </w:r>
      <w:r w:rsidR="00DF4A7B" w:rsidRPr="005C175B">
        <w:rPr>
          <w:sz w:val="28"/>
          <w:szCs w:val="28"/>
        </w:rPr>
        <w:t>казывается количество академических часов, выделенных на самостоятельную работу обучающихся в случае ее наличия во ФГОС.</w:t>
      </w:r>
    </w:p>
    <w:p w14:paraId="269FAAE5" w14:textId="3252DF8F" w:rsidR="00465C5D" w:rsidRPr="005C175B" w:rsidRDefault="00DF4A7B" w:rsidP="005C175B">
      <w:pPr>
        <w:tabs>
          <w:tab w:val="left" w:pos="709"/>
        </w:tabs>
        <w:ind w:right="-2" w:firstLine="709"/>
        <w:contextualSpacing/>
        <w:jc w:val="both"/>
        <w:rPr>
          <w:sz w:val="28"/>
          <w:szCs w:val="28"/>
        </w:rPr>
      </w:pPr>
      <w:r w:rsidRPr="005C175B">
        <w:rPr>
          <w:sz w:val="28"/>
          <w:szCs w:val="28"/>
        </w:rPr>
        <w:t>6.2.6</w:t>
      </w:r>
      <w:r w:rsidR="00465C5D" w:rsidRPr="005C175B">
        <w:rPr>
          <w:sz w:val="28"/>
          <w:szCs w:val="28"/>
        </w:rPr>
        <w:t>.</w:t>
      </w:r>
      <w:r w:rsidRPr="005C175B">
        <w:rPr>
          <w:sz w:val="28"/>
          <w:szCs w:val="28"/>
        </w:rPr>
        <w:t xml:space="preserve"> </w:t>
      </w:r>
      <w:r w:rsidR="00465C5D" w:rsidRPr="005C175B">
        <w:rPr>
          <w:sz w:val="28"/>
          <w:szCs w:val="28"/>
        </w:rPr>
        <w:t>Фонд оценочных средств для проведения текущего контроля и промежуточной аттестации обучающихся по дисциплине (модулю)</w:t>
      </w:r>
    </w:p>
    <w:p w14:paraId="3057464B" w14:textId="59335847" w:rsidR="00465C5D" w:rsidRPr="005C175B" w:rsidRDefault="00465C5D" w:rsidP="005C175B">
      <w:pPr>
        <w:tabs>
          <w:tab w:val="left" w:pos="709"/>
        </w:tabs>
        <w:ind w:right="-2" w:firstLine="709"/>
        <w:contextualSpacing/>
        <w:jc w:val="both"/>
        <w:rPr>
          <w:sz w:val="28"/>
          <w:szCs w:val="28"/>
        </w:rPr>
      </w:pPr>
      <w:r w:rsidRPr="005C175B">
        <w:rPr>
          <w:sz w:val="28"/>
          <w:szCs w:val="28"/>
        </w:rPr>
        <w:t>В разделе приводятся типовые контрольные оценочные средства, необходимые для оценки знаний, умений, навыков и опыта деятельности, характеризующих этапы формирования компетенций в процессе освоения образовательной программы и методические материалы, определяющие процедуры оценивания знаний, умений, навыков и опыта деятельности, характеризующих этапы формирования компетенций.</w:t>
      </w:r>
    </w:p>
    <w:p w14:paraId="1D101EF9" w14:textId="70EFFD24" w:rsidR="00DF4A7B" w:rsidRPr="005C175B" w:rsidRDefault="00465C5D" w:rsidP="005C175B">
      <w:pPr>
        <w:tabs>
          <w:tab w:val="left" w:pos="709"/>
        </w:tabs>
        <w:ind w:right="-2" w:firstLine="709"/>
        <w:contextualSpacing/>
        <w:jc w:val="both"/>
        <w:rPr>
          <w:sz w:val="28"/>
          <w:szCs w:val="28"/>
        </w:rPr>
      </w:pPr>
      <w:r w:rsidRPr="005C175B">
        <w:rPr>
          <w:sz w:val="28"/>
          <w:szCs w:val="28"/>
        </w:rPr>
        <w:t xml:space="preserve">6.2.7. </w:t>
      </w:r>
      <w:r w:rsidR="00DF4A7B" w:rsidRPr="005C175B">
        <w:rPr>
          <w:sz w:val="28"/>
          <w:szCs w:val="28"/>
        </w:rPr>
        <w:t xml:space="preserve">Условия реализации дисциплины </w:t>
      </w:r>
    </w:p>
    <w:p w14:paraId="49586958" w14:textId="77777777" w:rsidR="00465C5D" w:rsidRPr="005C175B" w:rsidRDefault="00465C5D" w:rsidP="005C175B">
      <w:pPr>
        <w:tabs>
          <w:tab w:val="left" w:pos="709"/>
        </w:tabs>
        <w:ind w:right="-2" w:firstLine="709"/>
        <w:contextualSpacing/>
        <w:jc w:val="both"/>
        <w:rPr>
          <w:sz w:val="28"/>
          <w:szCs w:val="28"/>
        </w:rPr>
      </w:pPr>
      <w:r w:rsidRPr="005C175B">
        <w:rPr>
          <w:sz w:val="28"/>
          <w:szCs w:val="28"/>
        </w:rPr>
        <w:t>В разделе «Требования к минимальному материально-техническому обеспечению» указывается название учебных кабинетов, лабораторий, мастерских и перечень оборудования, необходимого для реализации дисциплины.</w:t>
      </w:r>
    </w:p>
    <w:p w14:paraId="5FCE2E6E" w14:textId="77777777" w:rsidR="00465C5D" w:rsidRPr="005C175B" w:rsidRDefault="00465C5D" w:rsidP="005C175B">
      <w:pPr>
        <w:tabs>
          <w:tab w:val="left" w:pos="709"/>
        </w:tabs>
        <w:ind w:right="-2" w:firstLine="709"/>
        <w:contextualSpacing/>
        <w:jc w:val="both"/>
        <w:rPr>
          <w:sz w:val="28"/>
          <w:szCs w:val="28"/>
        </w:rPr>
      </w:pPr>
      <w:r w:rsidRPr="005C175B">
        <w:rPr>
          <w:sz w:val="28"/>
          <w:szCs w:val="28"/>
        </w:rPr>
        <w:t>Раздел «Учебно-методическое и информационное обеспечение дисциплины (модуля)».</w:t>
      </w:r>
    </w:p>
    <w:p w14:paraId="03D82D86" w14:textId="77777777" w:rsidR="00465C5D" w:rsidRPr="005C175B" w:rsidRDefault="00465C5D" w:rsidP="005C175B">
      <w:pPr>
        <w:tabs>
          <w:tab w:val="left" w:pos="709"/>
        </w:tabs>
        <w:ind w:right="-2" w:firstLine="709"/>
        <w:contextualSpacing/>
        <w:jc w:val="both"/>
        <w:rPr>
          <w:sz w:val="28"/>
          <w:szCs w:val="28"/>
        </w:rPr>
      </w:pPr>
      <w:r w:rsidRPr="005C175B">
        <w:rPr>
          <w:sz w:val="28"/>
          <w:szCs w:val="28"/>
        </w:rPr>
        <w:t xml:space="preserve">В подразделе «Перечень основной и дополнительной учебной литературы, необходимой для освоения дисциплины (модуля)» указывается основная и дополнительная учебная литература. </w:t>
      </w:r>
    </w:p>
    <w:p w14:paraId="17570EF3" w14:textId="77777777" w:rsidR="00465C5D" w:rsidRPr="005C175B" w:rsidRDefault="00465C5D" w:rsidP="005C175B">
      <w:pPr>
        <w:tabs>
          <w:tab w:val="left" w:pos="709"/>
        </w:tabs>
        <w:ind w:right="-2" w:firstLine="709"/>
        <w:contextualSpacing/>
        <w:jc w:val="both"/>
        <w:rPr>
          <w:sz w:val="28"/>
          <w:szCs w:val="28"/>
        </w:rPr>
      </w:pPr>
      <w:r w:rsidRPr="005C175B">
        <w:rPr>
          <w:sz w:val="28"/>
          <w:szCs w:val="28"/>
        </w:rPr>
        <w:t>Списки литературы оформляются в алфавитном порядке в соответствии с актуальным ГОСТ. Используемые источники должны быть не старше 5 лет и соответствовать содержанию общеобразовательных дисциплин.</w:t>
      </w:r>
    </w:p>
    <w:p w14:paraId="01E54CA2" w14:textId="77777777" w:rsidR="00465C5D" w:rsidRPr="005C175B" w:rsidRDefault="00465C5D" w:rsidP="005C175B">
      <w:pPr>
        <w:tabs>
          <w:tab w:val="left" w:pos="709"/>
        </w:tabs>
        <w:ind w:right="-2" w:firstLine="709"/>
        <w:contextualSpacing/>
        <w:jc w:val="both"/>
        <w:rPr>
          <w:sz w:val="28"/>
          <w:szCs w:val="28"/>
        </w:rPr>
      </w:pPr>
      <w:r w:rsidRPr="005C175B">
        <w:rPr>
          <w:sz w:val="28"/>
          <w:szCs w:val="28"/>
        </w:rPr>
        <w:t>В подразделе «Перечень ресурсов информационно-телекоммуникационной сети «Интернет» (далее - сеть «Интернет»), необходимых для освоения дисциплины (модуля)» приводится перечень электронных библиотечных систем, а также Интернет-ресурсов,</w:t>
      </w:r>
      <w:r w:rsidRPr="005C175B">
        <w:t xml:space="preserve"> </w:t>
      </w:r>
      <w:r w:rsidRPr="005C175B">
        <w:rPr>
          <w:sz w:val="28"/>
          <w:szCs w:val="28"/>
        </w:rPr>
        <w:t xml:space="preserve">которые необходимы для данной дисциплины, но отсутствуют в фонде библиотеки, ЭБС, для использования в образовательном процессе для обучающихся. </w:t>
      </w:r>
    </w:p>
    <w:p w14:paraId="54B999D9" w14:textId="77777777" w:rsidR="00465C5D" w:rsidRPr="005C175B" w:rsidRDefault="00465C5D" w:rsidP="005C175B">
      <w:pPr>
        <w:tabs>
          <w:tab w:val="left" w:pos="709"/>
        </w:tabs>
        <w:ind w:right="-2" w:firstLine="709"/>
        <w:contextualSpacing/>
        <w:jc w:val="both"/>
        <w:rPr>
          <w:sz w:val="28"/>
          <w:szCs w:val="28"/>
        </w:rPr>
      </w:pPr>
      <w:r w:rsidRPr="005C175B">
        <w:rPr>
          <w:sz w:val="28"/>
          <w:szCs w:val="28"/>
        </w:rPr>
        <w:lastRenderedPageBreak/>
        <w:t>В подразделе «Перечень информационных технологий, используемых при осуществлении образовательного процесса по дисциплине (модулю), включая перечень программного обеспечения и информационных справочных систем (при необходимости)» указывается наименование необходимого программного обеспечения.</w:t>
      </w:r>
    </w:p>
    <w:p w14:paraId="6F50001C" w14:textId="463D9175" w:rsidR="00465C5D" w:rsidRPr="005C175B" w:rsidRDefault="00465C5D" w:rsidP="005C175B">
      <w:pPr>
        <w:tabs>
          <w:tab w:val="left" w:pos="709"/>
        </w:tabs>
        <w:ind w:right="-2" w:firstLine="709"/>
        <w:contextualSpacing/>
        <w:jc w:val="both"/>
        <w:rPr>
          <w:sz w:val="28"/>
          <w:szCs w:val="28"/>
        </w:rPr>
      </w:pPr>
      <w:r w:rsidRPr="005C175B">
        <w:rPr>
          <w:sz w:val="28"/>
          <w:szCs w:val="28"/>
        </w:rPr>
        <w:t>6.2.8. Иные сведения и (или) материалы</w:t>
      </w:r>
    </w:p>
    <w:p w14:paraId="6B2120B0" w14:textId="77777777" w:rsidR="00465C5D" w:rsidRPr="005C175B" w:rsidRDefault="00465C5D" w:rsidP="005C175B">
      <w:pPr>
        <w:tabs>
          <w:tab w:val="left" w:pos="709"/>
        </w:tabs>
        <w:ind w:right="-2" w:firstLine="709"/>
        <w:contextualSpacing/>
        <w:jc w:val="both"/>
        <w:rPr>
          <w:sz w:val="28"/>
          <w:szCs w:val="28"/>
        </w:rPr>
      </w:pPr>
      <w:r w:rsidRPr="005C175B">
        <w:rPr>
          <w:sz w:val="28"/>
          <w:szCs w:val="28"/>
        </w:rPr>
        <w:t>Приводится перечень образовательных технологий, используемых при осуществлении образовательного процесса по дисциплине</w:t>
      </w:r>
      <w:proofErr w:type="gramStart"/>
      <w:r w:rsidRPr="005C175B">
        <w:rPr>
          <w:sz w:val="28"/>
          <w:szCs w:val="28"/>
        </w:rPr>
        <w:t>:</w:t>
      </w:r>
      <w:proofErr w:type="gramEnd"/>
      <w:r w:rsidRPr="005C175B">
        <w:rPr>
          <w:sz w:val="28"/>
          <w:szCs w:val="28"/>
        </w:rPr>
        <w:t xml:space="preserve"> указывается, какие используются активные и интерактивные методы обучения в процессе изучения дисциплины (компьютерные симуляции, деловые и ролевые игры, разбор конкретных ситуаций, психологические и иные тренинги, групповые дискуссии).</w:t>
      </w:r>
    </w:p>
    <w:p w14:paraId="4343FB6C" w14:textId="77777777" w:rsidR="00465C5D" w:rsidRPr="005C175B" w:rsidRDefault="00465C5D" w:rsidP="005C175B">
      <w:pPr>
        <w:tabs>
          <w:tab w:val="left" w:pos="709"/>
        </w:tabs>
        <w:ind w:right="-2" w:firstLine="709"/>
        <w:contextualSpacing/>
        <w:jc w:val="both"/>
        <w:rPr>
          <w:sz w:val="28"/>
          <w:szCs w:val="28"/>
        </w:rPr>
      </w:pPr>
    </w:p>
    <w:p w14:paraId="42FE2484" w14:textId="0CAB3402" w:rsidR="00DF4A7B" w:rsidRPr="005C175B" w:rsidRDefault="00DF4A7B" w:rsidP="005C175B">
      <w:pPr>
        <w:tabs>
          <w:tab w:val="left" w:pos="709"/>
        </w:tabs>
        <w:ind w:right="-2" w:firstLine="709"/>
        <w:contextualSpacing/>
        <w:jc w:val="center"/>
        <w:rPr>
          <w:b/>
          <w:sz w:val="28"/>
          <w:szCs w:val="28"/>
        </w:rPr>
      </w:pPr>
      <w:r w:rsidRPr="005C175B">
        <w:rPr>
          <w:b/>
          <w:sz w:val="28"/>
          <w:szCs w:val="28"/>
        </w:rPr>
        <w:t>6.3</w:t>
      </w:r>
      <w:r w:rsidR="002C3847" w:rsidRPr="005C175B">
        <w:rPr>
          <w:b/>
          <w:sz w:val="28"/>
          <w:szCs w:val="28"/>
        </w:rPr>
        <w:t>.</w:t>
      </w:r>
      <w:r w:rsidRPr="005C175B">
        <w:rPr>
          <w:b/>
          <w:sz w:val="28"/>
          <w:szCs w:val="28"/>
        </w:rPr>
        <w:t xml:space="preserve"> Рабочая программа профессионально</w:t>
      </w:r>
      <w:r w:rsidR="007763C1" w:rsidRPr="005C175B">
        <w:rPr>
          <w:b/>
          <w:sz w:val="28"/>
          <w:szCs w:val="28"/>
        </w:rPr>
        <w:t>го</w:t>
      </w:r>
      <w:r w:rsidRPr="005C175B">
        <w:rPr>
          <w:b/>
          <w:sz w:val="28"/>
          <w:szCs w:val="28"/>
        </w:rPr>
        <w:t xml:space="preserve"> модул</w:t>
      </w:r>
      <w:r w:rsidR="007763C1" w:rsidRPr="005C175B">
        <w:rPr>
          <w:b/>
          <w:sz w:val="28"/>
          <w:szCs w:val="28"/>
        </w:rPr>
        <w:t>я</w:t>
      </w:r>
    </w:p>
    <w:p w14:paraId="2ACBC60E" w14:textId="28A0D25D" w:rsidR="00DF4A7B" w:rsidRPr="005C175B" w:rsidRDefault="00DF4A7B" w:rsidP="005C175B">
      <w:pPr>
        <w:tabs>
          <w:tab w:val="left" w:pos="709"/>
        </w:tabs>
        <w:ind w:right="-2" w:firstLine="709"/>
        <w:contextualSpacing/>
        <w:jc w:val="both"/>
        <w:rPr>
          <w:sz w:val="28"/>
          <w:szCs w:val="28"/>
        </w:rPr>
      </w:pPr>
      <w:r w:rsidRPr="005C175B">
        <w:rPr>
          <w:sz w:val="28"/>
          <w:szCs w:val="28"/>
        </w:rPr>
        <w:t>Рабочая программа профессионально</w:t>
      </w:r>
      <w:r w:rsidR="007763C1" w:rsidRPr="005C175B">
        <w:rPr>
          <w:sz w:val="28"/>
          <w:szCs w:val="28"/>
        </w:rPr>
        <w:t>го</w:t>
      </w:r>
      <w:r w:rsidRPr="005C175B">
        <w:rPr>
          <w:sz w:val="28"/>
          <w:szCs w:val="28"/>
        </w:rPr>
        <w:t xml:space="preserve"> модул</w:t>
      </w:r>
      <w:r w:rsidR="007763C1" w:rsidRPr="005C175B">
        <w:rPr>
          <w:sz w:val="28"/>
          <w:szCs w:val="28"/>
        </w:rPr>
        <w:t>я</w:t>
      </w:r>
      <w:r w:rsidRPr="005C175B">
        <w:rPr>
          <w:sz w:val="28"/>
          <w:szCs w:val="28"/>
        </w:rPr>
        <w:t xml:space="preserve"> разрабатывается на основе нормативных документов, указанных в п.</w:t>
      </w:r>
      <w:r w:rsidR="007763C1" w:rsidRPr="005C175B">
        <w:rPr>
          <w:sz w:val="28"/>
          <w:szCs w:val="28"/>
        </w:rPr>
        <w:t xml:space="preserve"> </w:t>
      </w:r>
      <w:r w:rsidRPr="005C175B">
        <w:rPr>
          <w:sz w:val="28"/>
          <w:szCs w:val="28"/>
        </w:rPr>
        <w:t>1.2. настоящего Положения</w:t>
      </w:r>
      <w:r w:rsidR="007763C1" w:rsidRPr="005C175B">
        <w:rPr>
          <w:sz w:val="28"/>
          <w:szCs w:val="28"/>
        </w:rPr>
        <w:t>,</w:t>
      </w:r>
      <w:r w:rsidRPr="005C175B">
        <w:rPr>
          <w:sz w:val="28"/>
          <w:szCs w:val="28"/>
        </w:rPr>
        <w:t xml:space="preserve"> и состоит из следующих разделов:</w:t>
      </w:r>
    </w:p>
    <w:p w14:paraId="239C1AB5" w14:textId="19718643" w:rsidR="007763C1" w:rsidRPr="005C175B" w:rsidRDefault="00DF4A7B" w:rsidP="005C175B">
      <w:pPr>
        <w:tabs>
          <w:tab w:val="left" w:pos="709"/>
        </w:tabs>
        <w:ind w:right="-2" w:firstLine="709"/>
        <w:contextualSpacing/>
        <w:jc w:val="both"/>
        <w:rPr>
          <w:sz w:val="28"/>
          <w:szCs w:val="28"/>
        </w:rPr>
      </w:pPr>
      <w:r w:rsidRPr="005C175B">
        <w:rPr>
          <w:sz w:val="28"/>
          <w:szCs w:val="28"/>
        </w:rPr>
        <w:t>6.3.1</w:t>
      </w:r>
      <w:r w:rsidR="002C3847" w:rsidRPr="005C175B">
        <w:rPr>
          <w:sz w:val="28"/>
          <w:szCs w:val="28"/>
        </w:rPr>
        <w:t>.</w:t>
      </w:r>
      <w:r w:rsidRPr="005C175B">
        <w:rPr>
          <w:sz w:val="28"/>
          <w:szCs w:val="28"/>
        </w:rPr>
        <w:t xml:space="preserve"> </w:t>
      </w:r>
      <w:r w:rsidR="007763C1" w:rsidRPr="005C175B">
        <w:rPr>
          <w:sz w:val="28"/>
          <w:szCs w:val="28"/>
        </w:rPr>
        <w:t xml:space="preserve">Титульный лист: наименование Университета в соответствии с уставом, утверждение председателем ПЦК соответствующих дисциплин с датой и подписью, наименование рабочей программы профессионального модуля в соответствии с ФГОС СПО, учебным планом с указанием кода, наименование специальности или профессии в соответствии с </w:t>
      </w:r>
      <w:r w:rsidR="00C70CAB" w:rsidRPr="005C175B">
        <w:rPr>
          <w:sz w:val="28"/>
          <w:szCs w:val="28"/>
        </w:rPr>
        <w:t>ОП СПО</w:t>
      </w:r>
      <w:r w:rsidR="007763C1" w:rsidRPr="005C175B">
        <w:rPr>
          <w:sz w:val="28"/>
          <w:szCs w:val="28"/>
        </w:rPr>
        <w:t xml:space="preserve">, наименование квалификации выпускника, уровень подготовки, форма обучения, год разработки. </w:t>
      </w:r>
    </w:p>
    <w:p w14:paraId="36B9642D" w14:textId="77777777" w:rsidR="007763C1" w:rsidRPr="005C175B" w:rsidRDefault="007763C1" w:rsidP="005C175B">
      <w:pPr>
        <w:tabs>
          <w:tab w:val="left" w:pos="709"/>
        </w:tabs>
        <w:ind w:right="-2" w:firstLine="709"/>
        <w:contextualSpacing/>
        <w:jc w:val="both"/>
        <w:rPr>
          <w:sz w:val="28"/>
          <w:szCs w:val="28"/>
        </w:rPr>
      </w:pPr>
      <w:r w:rsidRPr="005C175B">
        <w:rPr>
          <w:sz w:val="28"/>
          <w:szCs w:val="28"/>
        </w:rPr>
        <w:t>На оборотной стороне титульного листа указывается ФГОС СПО, на основе которого разработана программа, наименование организации–разработчика программы.</w:t>
      </w:r>
    </w:p>
    <w:p w14:paraId="782F5C90" w14:textId="0021D621" w:rsidR="00DF4A7B" w:rsidRPr="005C175B" w:rsidRDefault="00DF4A7B" w:rsidP="005C175B">
      <w:pPr>
        <w:tabs>
          <w:tab w:val="left" w:pos="709"/>
        </w:tabs>
        <w:ind w:right="-2" w:firstLine="709"/>
        <w:contextualSpacing/>
        <w:jc w:val="both"/>
        <w:rPr>
          <w:sz w:val="28"/>
          <w:szCs w:val="28"/>
        </w:rPr>
      </w:pPr>
      <w:r w:rsidRPr="005C175B">
        <w:rPr>
          <w:sz w:val="28"/>
          <w:szCs w:val="28"/>
        </w:rPr>
        <w:t>6.3.2</w:t>
      </w:r>
      <w:r w:rsidR="002C3847" w:rsidRPr="005C175B">
        <w:rPr>
          <w:sz w:val="28"/>
          <w:szCs w:val="28"/>
        </w:rPr>
        <w:t>.</w:t>
      </w:r>
      <w:r w:rsidRPr="005C175B">
        <w:rPr>
          <w:sz w:val="28"/>
          <w:szCs w:val="28"/>
        </w:rPr>
        <w:t xml:space="preserve"> Содержание включает наименование основных разделов рабочей программы с указанием нумерации страниц. Перечень пунктов должен совпадать с фактическим названием.</w:t>
      </w:r>
    </w:p>
    <w:p w14:paraId="4BFEF580" w14:textId="2D205468" w:rsidR="00DF4A7B" w:rsidRPr="005C175B" w:rsidRDefault="00DF4A7B" w:rsidP="005C175B">
      <w:pPr>
        <w:tabs>
          <w:tab w:val="left" w:pos="709"/>
        </w:tabs>
        <w:ind w:right="-2" w:firstLine="709"/>
        <w:contextualSpacing/>
        <w:jc w:val="both"/>
        <w:rPr>
          <w:sz w:val="28"/>
          <w:szCs w:val="28"/>
        </w:rPr>
      </w:pPr>
      <w:r w:rsidRPr="005C175B">
        <w:rPr>
          <w:sz w:val="28"/>
          <w:szCs w:val="28"/>
        </w:rPr>
        <w:t>6.3.</w:t>
      </w:r>
      <w:r w:rsidR="007763C1" w:rsidRPr="005C175B">
        <w:rPr>
          <w:sz w:val="28"/>
          <w:szCs w:val="28"/>
        </w:rPr>
        <w:t>3</w:t>
      </w:r>
      <w:r w:rsidR="002C3847" w:rsidRPr="005C175B">
        <w:rPr>
          <w:sz w:val="28"/>
          <w:szCs w:val="28"/>
        </w:rPr>
        <w:t>.</w:t>
      </w:r>
      <w:r w:rsidRPr="005C175B">
        <w:rPr>
          <w:sz w:val="28"/>
          <w:szCs w:val="28"/>
        </w:rPr>
        <w:t xml:space="preserve"> Общая характеристика рабочей программы профессионального модуля.</w:t>
      </w:r>
    </w:p>
    <w:p w14:paraId="0F1D0CA4" w14:textId="4C52D7E6" w:rsidR="00DF4A7B" w:rsidRPr="005C175B" w:rsidRDefault="00DF4A7B" w:rsidP="005C175B">
      <w:pPr>
        <w:tabs>
          <w:tab w:val="left" w:pos="709"/>
        </w:tabs>
        <w:ind w:right="-2" w:firstLine="709"/>
        <w:contextualSpacing/>
        <w:jc w:val="both"/>
        <w:rPr>
          <w:sz w:val="28"/>
          <w:szCs w:val="28"/>
        </w:rPr>
      </w:pPr>
      <w:r w:rsidRPr="005C175B">
        <w:rPr>
          <w:sz w:val="28"/>
          <w:szCs w:val="28"/>
        </w:rPr>
        <w:t>6.3.</w:t>
      </w:r>
      <w:r w:rsidR="007763C1" w:rsidRPr="005C175B">
        <w:rPr>
          <w:sz w:val="28"/>
          <w:szCs w:val="28"/>
        </w:rPr>
        <w:t>3</w:t>
      </w:r>
      <w:r w:rsidRPr="005C175B">
        <w:rPr>
          <w:sz w:val="28"/>
          <w:szCs w:val="28"/>
        </w:rPr>
        <w:t>.1</w:t>
      </w:r>
      <w:r w:rsidR="002C3847" w:rsidRPr="005C175B">
        <w:rPr>
          <w:sz w:val="28"/>
          <w:szCs w:val="28"/>
        </w:rPr>
        <w:t>.</w:t>
      </w:r>
      <w:r w:rsidRPr="005C175B">
        <w:rPr>
          <w:sz w:val="28"/>
          <w:szCs w:val="28"/>
        </w:rPr>
        <w:t xml:space="preserve"> </w:t>
      </w:r>
      <w:r w:rsidR="007763C1" w:rsidRPr="005C175B">
        <w:rPr>
          <w:sz w:val="28"/>
          <w:szCs w:val="28"/>
        </w:rPr>
        <w:t>Цель и место профессионального модуля в структуре образовательной программы включает указание на ФГОС, форму обучения, цель освоения модуля.</w:t>
      </w:r>
    </w:p>
    <w:p w14:paraId="44C4E084" w14:textId="21316AAC" w:rsidR="007763C1" w:rsidRPr="005C175B" w:rsidRDefault="007763C1" w:rsidP="005C175B">
      <w:pPr>
        <w:tabs>
          <w:tab w:val="left" w:pos="709"/>
        </w:tabs>
        <w:ind w:right="-2" w:firstLine="709"/>
        <w:contextualSpacing/>
        <w:jc w:val="both"/>
        <w:rPr>
          <w:sz w:val="28"/>
          <w:szCs w:val="28"/>
        </w:rPr>
      </w:pPr>
      <w:r w:rsidRPr="005C175B">
        <w:rPr>
          <w:sz w:val="28"/>
          <w:szCs w:val="28"/>
        </w:rPr>
        <w:t>6.3.3.2</w:t>
      </w:r>
      <w:r w:rsidR="002C3847" w:rsidRPr="005C175B">
        <w:rPr>
          <w:sz w:val="28"/>
          <w:szCs w:val="28"/>
        </w:rPr>
        <w:t>.</w:t>
      </w:r>
      <w:r w:rsidRPr="005C175B">
        <w:t xml:space="preserve"> </w:t>
      </w:r>
      <w:r w:rsidRPr="005C175B">
        <w:rPr>
          <w:sz w:val="28"/>
          <w:szCs w:val="28"/>
        </w:rPr>
        <w:t>Планируемые результаты освоения профессионального модуля</w:t>
      </w:r>
      <w:r w:rsidR="00296877" w:rsidRPr="005C175B">
        <w:t xml:space="preserve"> включают р</w:t>
      </w:r>
      <w:r w:rsidR="00296877" w:rsidRPr="005C175B">
        <w:rPr>
          <w:sz w:val="28"/>
          <w:szCs w:val="28"/>
        </w:rPr>
        <w:t>езультаты освоения профессионального модуля, соотнесенные с планируемыми результатами освоения образовательной программы, представленными в матрице компетенций выпускника.</w:t>
      </w:r>
    </w:p>
    <w:p w14:paraId="6E064F1F" w14:textId="7FD61356" w:rsidR="00296877" w:rsidRPr="005C175B" w:rsidRDefault="00DF4A7B" w:rsidP="005C175B">
      <w:pPr>
        <w:tabs>
          <w:tab w:val="left" w:pos="709"/>
        </w:tabs>
        <w:ind w:right="-2" w:firstLine="709"/>
        <w:contextualSpacing/>
        <w:jc w:val="both"/>
        <w:rPr>
          <w:sz w:val="28"/>
          <w:szCs w:val="28"/>
        </w:rPr>
      </w:pPr>
      <w:r w:rsidRPr="005C175B">
        <w:rPr>
          <w:sz w:val="28"/>
          <w:szCs w:val="28"/>
        </w:rPr>
        <w:t>6.3.</w:t>
      </w:r>
      <w:r w:rsidR="00296877" w:rsidRPr="005C175B">
        <w:rPr>
          <w:sz w:val="28"/>
          <w:szCs w:val="28"/>
        </w:rPr>
        <w:t>4</w:t>
      </w:r>
      <w:r w:rsidR="002C3847" w:rsidRPr="005C175B">
        <w:rPr>
          <w:sz w:val="28"/>
          <w:szCs w:val="28"/>
        </w:rPr>
        <w:t>.</w:t>
      </w:r>
      <w:r w:rsidRPr="005C175B">
        <w:rPr>
          <w:sz w:val="28"/>
          <w:szCs w:val="28"/>
        </w:rPr>
        <w:t xml:space="preserve"> Структура и содержание профессионального модуля.</w:t>
      </w:r>
      <w:r w:rsidR="00296877" w:rsidRPr="005C175B">
        <w:rPr>
          <w:sz w:val="28"/>
          <w:szCs w:val="28"/>
        </w:rPr>
        <w:t xml:space="preserve"> </w:t>
      </w:r>
    </w:p>
    <w:p w14:paraId="08C5DC27" w14:textId="2F1E0FDC" w:rsidR="00296877" w:rsidRPr="005C175B" w:rsidRDefault="00296877" w:rsidP="005C175B">
      <w:pPr>
        <w:tabs>
          <w:tab w:val="left" w:pos="709"/>
        </w:tabs>
        <w:ind w:right="-2" w:firstLine="709"/>
        <w:contextualSpacing/>
        <w:jc w:val="both"/>
        <w:rPr>
          <w:sz w:val="28"/>
          <w:szCs w:val="28"/>
        </w:rPr>
      </w:pPr>
      <w:r w:rsidRPr="005C175B">
        <w:rPr>
          <w:sz w:val="28"/>
          <w:szCs w:val="28"/>
        </w:rPr>
        <w:t>6.3.4.1. Трудоемкость освоения модуля:</w:t>
      </w:r>
    </w:p>
    <w:p w14:paraId="42140521" w14:textId="0316479C" w:rsidR="00296877" w:rsidRPr="005C175B" w:rsidRDefault="00296877" w:rsidP="005C175B">
      <w:pPr>
        <w:tabs>
          <w:tab w:val="left" w:pos="709"/>
        </w:tabs>
        <w:ind w:right="-2" w:firstLine="709"/>
        <w:contextualSpacing/>
        <w:jc w:val="both"/>
        <w:rPr>
          <w:sz w:val="28"/>
          <w:szCs w:val="28"/>
        </w:rPr>
      </w:pPr>
      <w:r w:rsidRPr="005C175B">
        <w:rPr>
          <w:sz w:val="28"/>
          <w:szCs w:val="28"/>
        </w:rPr>
        <w:t xml:space="preserve">Количество часов, отводимое на освоение профессионального модуля. Указывается всего часов на освоение профессионального модуля, в том числе количество часов в форме практической подготовки, из них на освоение МДК, </w:t>
      </w:r>
      <w:r w:rsidRPr="005C175B">
        <w:rPr>
          <w:sz w:val="28"/>
          <w:szCs w:val="28"/>
        </w:rPr>
        <w:lastRenderedPageBreak/>
        <w:t>в том числе на самостоятельную работу, практику, в том числе на учебную практику, производственную практику, курсовое проектирование (при наличии). Отдельно выделяются часы на промежуточную аттестацию.</w:t>
      </w:r>
    </w:p>
    <w:p w14:paraId="67658B3E" w14:textId="52B0B5B0" w:rsidR="00DF4A7B" w:rsidRPr="005C175B" w:rsidRDefault="00DF4A7B" w:rsidP="005C175B">
      <w:pPr>
        <w:tabs>
          <w:tab w:val="left" w:pos="709"/>
        </w:tabs>
        <w:ind w:right="-2" w:firstLine="709"/>
        <w:contextualSpacing/>
        <w:jc w:val="both"/>
        <w:rPr>
          <w:sz w:val="28"/>
          <w:szCs w:val="28"/>
        </w:rPr>
      </w:pPr>
      <w:r w:rsidRPr="005C175B">
        <w:rPr>
          <w:sz w:val="28"/>
          <w:szCs w:val="28"/>
        </w:rPr>
        <w:t>6.3.</w:t>
      </w:r>
      <w:r w:rsidR="00296877" w:rsidRPr="005C175B">
        <w:rPr>
          <w:sz w:val="28"/>
          <w:szCs w:val="28"/>
        </w:rPr>
        <w:t>4</w:t>
      </w:r>
      <w:r w:rsidRPr="005C175B">
        <w:rPr>
          <w:sz w:val="28"/>
          <w:szCs w:val="28"/>
        </w:rPr>
        <w:t>.</w:t>
      </w:r>
      <w:r w:rsidR="00296877" w:rsidRPr="005C175B">
        <w:rPr>
          <w:sz w:val="28"/>
          <w:szCs w:val="28"/>
        </w:rPr>
        <w:t>2</w:t>
      </w:r>
      <w:r w:rsidR="002C3847" w:rsidRPr="005C175B">
        <w:rPr>
          <w:sz w:val="28"/>
          <w:szCs w:val="28"/>
        </w:rPr>
        <w:t>.</w:t>
      </w:r>
      <w:r w:rsidRPr="005C175B">
        <w:rPr>
          <w:sz w:val="28"/>
          <w:szCs w:val="28"/>
        </w:rPr>
        <w:t xml:space="preserve"> Структура профессионального модуля. Указываются наименования разделов профессионального модуля, всего часов на освоение разделов профессионального модуля, в том числе количество часов в форме практической подготовки, выделяется объем на лабораторные и практические занятия, курсовые работы, самостоятельную работу, промежуточную аттестацию, на практику, в том числе учебную и производственную в соответствии с учебным планом.</w:t>
      </w:r>
    </w:p>
    <w:p w14:paraId="3D9BB113" w14:textId="77777777" w:rsidR="00DF4A7B" w:rsidRPr="005C175B" w:rsidRDefault="00DF4A7B" w:rsidP="005C175B">
      <w:pPr>
        <w:tabs>
          <w:tab w:val="left" w:pos="709"/>
        </w:tabs>
        <w:ind w:right="-2" w:firstLine="709"/>
        <w:contextualSpacing/>
        <w:jc w:val="both"/>
        <w:rPr>
          <w:sz w:val="28"/>
          <w:szCs w:val="28"/>
        </w:rPr>
      </w:pPr>
      <w:r w:rsidRPr="005C175B">
        <w:rPr>
          <w:sz w:val="28"/>
          <w:szCs w:val="28"/>
        </w:rPr>
        <w:t>Самостоятельная работа в рамках образовательной программы планируется образовательной организацией в соответствии с требованиями ФГОС СПО в пределах объема профессионального модуля в количестве часов, необходимом для выполнения заданий самостоятельной работы обучающихся, предусмотренных тематическим планом и содержанием междисциплинарного курса.</w:t>
      </w:r>
    </w:p>
    <w:p w14:paraId="18E500CB" w14:textId="77777777" w:rsidR="00DF4A7B" w:rsidRPr="005C175B" w:rsidRDefault="00DF4A7B" w:rsidP="005C175B">
      <w:pPr>
        <w:tabs>
          <w:tab w:val="left" w:pos="709"/>
        </w:tabs>
        <w:ind w:right="-2" w:firstLine="709"/>
        <w:contextualSpacing/>
        <w:jc w:val="both"/>
        <w:rPr>
          <w:sz w:val="28"/>
          <w:szCs w:val="28"/>
        </w:rPr>
      </w:pPr>
      <w:r w:rsidRPr="005C175B">
        <w:rPr>
          <w:sz w:val="28"/>
          <w:szCs w:val="28"/>
        </w:rPr>
        <w:t>Если предусмотрено рассредоточенное прохождение практики, то в рабочую программу вносится число часов на практику после изучения определенного раздела. Если предусмотрено концентрированное (итоговое) прохождение практики, то число часов на практику вносится после изучения всех разделов.</w:t>
      </w:r>
    </w:p>
    <w:p w14:paraId="245C2BE3" w14:textId="23B1A61A" w:rsidR="00DF4A7B" w:rsidRPr="005C175B" w:rsidRDefault="00DF4A7B" w:rsidP="005C175B">
      <w:pPr>
        <w:tabs>
          <w:tab w:val="left" w:pos="709"/>
        </w:tabs>
        <w:ind w:right="-2" w:firstLine="709"/>
        <w:contextualSpacing/>
        <w:jc w:val="both"/>
        <w:rPr>
          <w:sz w:val="28"/>
          <w:szCs w:val="28"/>
        </w:rPr>
      </w:pPr>
      <w:r w:rsidRPr="005C175B">
        <w:rPr>
          <w:sz w:val="28"/>
          <w:szCs w:val="28"/>
        </w:rPr>
        <w:t>6.3.</w:t>
      </w:r>
      <w:r w:rsidR="00296877" w:rsidRPr="005C175B">
        <w:rPr>
          <w:sz w:val="28"/>
          <w:szCs w:val="28"/>
        </w:rPr>
        <w:t>4</w:t>
      </w:r>
      <w:r w:rsidRPr="005C175B">
        <w:rPr>
          <w:sz w:val="28"/>
          <w:szCs w:val="28"/>
        </w:rPr>
        <w:t>.</w:t>
      </w:r>
      <w:r w:rsidR="00296877" w:rsidRPr="005C175B">
        <w:rPr>
          <w:sz w:val="28"/>
          <w:szCs w:val="28"/>
        </w:rPr>
        <w:t>3</w:t>
      </w:r>
      <w:r w:rsidRPr="005C175B">
        <w:rPr>
          <w:sz w:val="28"/>
          <w:szCs w:val="28"/>
        </w:rPr>
        <w:t xml:space="preserve"> </w:t>
      </w:r>
      <w:r w:rsidR="00296877" w:rsidRPr="005C175B">
        <w:rPr>
          <w:sz w:val="28"/>
          <w:szCs w:val="28"/>
        </w:rPr>
        <w:t>С</w:t>
      </w:r>
      <w:r w:rsidRPr="005C175B">
        <w:rPr>
          <w:sz w:val="28"/>
          <w:szCs w:val="28"/>
        </w:rPr>
        <w:t xml:space="preserve">одержание профессионального модуля </w:t>
      </w:r>
      <w:r w:rsidR="00296877" w:rsidRPr="005C175B">
        <w:rPr>
          <w:sz w:val="28"/>
          <w:szCs w:val="28"/>
        </w:rPr>
        <w:t>включае</w:t>
      </w:r>
      <w:r w:rsidRPr="005C175B">
        <w:rPr>
          <w:sz w:val="28"/>
          <w:szCs w:val="28"/>
        </w:rPr>
        <w:t>т:</w:t>
      </w:r>
    </w:p>
    <w:p w14:paraId="7F0C6985" w14:textId="4475214C" w:rsidR="00DF4A7B" w:rsidRPr="005C175B" w:rsidRDefault="00DF4A7B" w:rsidP="005C175B">
      <w:pPr>
        <w:tabs>
          <w:tab w:val="left" w:pos="709"/>
        </w:tabs>
        <w:ind w:right="-2" w:firstLine="709"/>
        <w:contextualSpacing/>
        <w:jc w:val="both"/>
        <w:rPr>
          <w:sz w:val="28"/>
          <w:szCs w:val="28"/>
        </w:rPr>
      </w:pPr>
      <w:r w:rsidRPr="005C175B">
        <w:rPr>
          <w:sz w:val="28"/>
          <w:szCs w:val="28"/>
        </w:rPr>
        <w:t>−</w:t>
      </w:r>
      <w:r w:rsidR="00296877" w:rsidRPr="005C175B">
        <w:rPr>
          <w:sz w:val="28"/>
          <w:szCs w:val="28"/>
        </w:rPr>
        <w:t xml:space="preserve"> </w:t>
      </w:r>
      <w:r w:rsidRPr="005C175B">
        <w:rPr>
          <w:sz w:val="28"/>
          <w:szCs w:val="28"/>
        </w:rPr>
        <w:t>наименование разделов и тем профессионального модуля (ПМ), междисциплинарных курсов (МДК);</w:t>
      </w:r>
    </w:p>
    <w:p w14:paraId="1A390D27" w14:textId="5C8B48D5" w:rsidR="00DF4A7B" w:rsidRPr="005C175B" w:rsidRDefault="00DF4A7B" w:rsidP="005C175B">
      <w:pPr>
        <w:tabs>
          <w:tab w:val="left" w:pos="709"/>
        </w:tabs>
        <w:ind w:right="-2" w:firstLine="709"/>
        <w:contextualSpacing/>
        <w:jc w:val="both"/>
        <w:rPr>
          <w:sz w:val="28"/>
          <w:szCs w:val="28"/>
        </w:rPr>
      </w:pPr>
      <w:r w:rsidRPr="005C175B">
        <w:rPr>
          <w:sz w:val="28"/>
          <w:szCs w:val="28"/>
        </w:rPr>
        <w:t>−</w:t>
      </w:r>
      <w:r w:rsidR="00296877" w:rsidRPr="005C175B">
        <w:rPr>
          <w:sz w:val="28"/>
          <w:szCs w:val="28"/>
        </w:rPr>
        <w:t xml:space="preserve"> </w:t>
      </w:r>
      <w:r w:rsidRPr="005C175B">
        <w:rPr>
          <w:sz w:val="28"/>
          <w:szCs w:val="28"/>
        </w:rPr>
        <w:t>содержание;</w:t>
      </w:r>
    </w:p>
    <w:p w14:paraId="19BA5222" w14:textId="6676069E" w:rsidR="00DF4A7B" w:rsidRPr="005C175B" w:rsidRDefault="00DF4A7B" w:rsidP="005C175B">
      <w:pPr>
        <w:tabs>
          <w:tab w:val="left" w:pos="709"/>
        </w:tabs>
        <w:ind w:right="-2" w:firstLine="709"/>
        <w:contextualSpacing/>
        <w:jc w:val="both"/>
        <w:rPr>
          <w:sz w:val="28"/>
          <w:szCs w:val="28"/>
        </w:rPr>
      </w:pPr>
      <w:r w:rsidRPr="005C175B">
        <w:rPr>
          <w:sz w:val="28"/>
          <w:szCs w:val="28"/>
        </w:rPr>
        <w:t>−</w:t>
      </w:r>
      <w:r w:rsidR="00296877" w:rsidRPr="005C175B">
        <w:rPr>
          <w:sz w:val="28"/>
          <w:szCs w:val="28"/>
        </w:rPr>
        <w:t xml:space="preserve"> </w:t>
      </w:r>
      <w:r w:rsidRPr="005C175B">
        <w:rPr>
          <w:sz w:val="28"/>
          <w:szCs w:val="28"/>
        </w:rPr>
        <w:t>объем академических часов, в том числе в форме практической подготовки;</w:t>
      </w:r>
    </w:p>
    <w:p w14:paraId="1BEDA856" w14:textId="58E8C32C" w:rsidR="00DF4A7B" w:rsidRPr="005C175B" w:rsidRDefault="00DF4A7B" w:rsidP="005C175B">
      <w:pPr>
        <w:tabs>
          <w:tab w:val="left" w:pos="709"/>
        </w:tabs>
        <w:ind w:right="-2" w:firstLine="709"/>
        <w:contextualSpacing/>
        <w:jc w:val="both"/>
        <w:rPr>
          <w:sz w:val="28"/>
          <w:szCs w:val="28"/>
        </w:rPr>
      </w:pPr>
      <w:r w:rsidRPr="005C175B">
        <w:rPr>
          <w:sz w:val="28"/>
          <w:szCs w:val="28"/>
        </w:rPr>
        <w:t xml:space="preserve">- </w:t>
      </w:r>
      <w:r w:rsidR="00296877" w:rsidRPr="005C175B">
        <w:rPr>
          <w:sz w:val="28"/>
          <w:szCs w:val="28"/>
        </w:rPr>
        <w:t xml:space="preserve"> </w:t>
      </w:r>
      <w:r w:rsidRPr="005C175B">
        <w:rPr>
          <w:sz w:val="28"/>
          <w:szCs w:val="28"/>
        </w:rPr>
        <w:t>лабораторные, практические занятия;</w:t>
      </w:r>
    </w:p>
    <w:p w14:paraId="075FB7BF" w14:textId="74945EC6" w:rsidR="00DF4A7B" w:rsidRPr="005C175B" w:rsidRDefault="00DF4A7B" w:rsidP="005C175B">
      <w:pPr>
        <w:tabs>
          <w:tab w:val="left" w:pos="709"/>
        </w:tabs>
        <w:ind w:right="-2" w:firstLine="709"/>
        <w:contextualSpacing/>
        <w:jc w:val="both"/>
        <w:rPr>
          <w:sz w:val="28"/>
          <w:szCs w:val="28"/>
        </w:rPr>
      </w:pPr>
      <w:r w:rsidRPr="005C175B">
        <w:rPr>
          <w:sz w:val="28"/>
          <w:szCs w:val="28"/>
        </w:rPr>
        <w:t xml:space="preserve">- </w:t>
      </w:r>
      <w:r w:rsidR="00296877" w:rsidRPr="005C175B">
        <w:rPr>
          <w:sz w:val="28"/>
          <w:szCs w:val="28"/>
        </w:rPr>
        <w:t xml:space="preserve"> </w:t>
      </w:r>
      <w:r w:rsidRPr="005C175B">
        <w:rPr>
          <w:sz w:val="28"/>
          <w:szCs w:val="28"/>
        </w:rPr>
        <w:t>самостоятельная учебная работа обучающихся;</w:t>
      </w:r>
    </w:p>
    <w:p w14:paraId="7E18DF51" w14:textId="7B04D26E" w:rsidR="00DF4A7B" w:rsidRPr="005C175B" w:rsidRDefault="00DF4A7B" w:rsidP="005C175B">
      <w:pPr>
        <w:tabs>
          <w:tab w:val="left" w:pos="709"/>
        </w:tabs>
        <w:ind w:right="-2" w:firstLine="709"/>
        <w:contextualSpacing/>
        <w:jc w:val="both"/>
        <w:rPr>
          <w:sz w:val="28"/>
          <w:szCs w:val="28"/>
        </w:rPr>
      </w:pPr>
      <w:r w:rsidRPr="005C175B">
        <w:rPr>
          <w:sz w:val="28"/>
          <w:szCs w:val="28"/>
        </w:rPr>
        <w:t xml:space="preserve">- </w:t>
      </w:r>
      <w:r w:rsidR="00296877" w:rsidRPr="005C175B">
        <w:rPr>
          <w:sz w:val="28"/>
          <w:szCs w:val="28"/>
        </w:rPr>
        <w:t xml:space="preserve"> </w:t>
      </w:r>
      <w:r w:rsidRPr="005C175B">
        <w:rPr>
          <w:sz w:val="28"/>
          <w:szCs w:val="28"/>
        </w:rPr>
        <w:t>курсовая работа (проект);</w:t>
      </w:r>
    </w:p>
    <w:p w14:paraId="1B3C2AD4" w14:textId="77777777" w:rsidR="00DF4A7B" w:rsidRPr="005C175B" w:rsidRDefault="00DF4A7B" w:rsidP="005C175B">
      <w:pPr>
        <w:tabs>
          <w:tab w:val="left" w:pos="709"/>
        </w:tabs>
        <w:ind w:right="-2" w:firstLine="709"/>
        <w:contextualSpacing/>
        <w:jc w:val="both"/>
        <w:rPr>
          <w:sz w:val="28"/>
          <w:szCs w:val="28"/>
        </w:rPr>
      </w:pPr>
      <w:r w:rsidRPr="005C175B">
        <w:rPr>
          <w:sz w:val="28"/>
          <w:szCs w:val="28"/>
        </w:rPr>
        <w:t>- промежуточная аттестация.</w:t>
      </w:r>
    </w:p>
    <w:p w14:paraId="6E43B8FE" w14:textId="77777777" w:rsidR="00DF4A7B" w:rsidRPr="005C175B" w:rsidRDefault="00DF4A7B" w:rsidP="005C175B">
      <w:pPr>
        <w:tabs>
          <w:tab w:val="left" w:pos="709"/>
        </w:tabs>
        <w:ind w:right="-2" w:firstLine="709"/>
        <w:contextualSpacing/>
        <w:jc w:val="both"/>
        <w:rPr>
          <w:sz w:val="28"/>
          <w:szCs w:val="28"/>
        </w:rPr>
      </w:pPr>
      <w:r w:rsidRPr="005C175B">
        <w:rPr>
          <w:sz w:val="28"/>
          <w:szCs w:val="28"/>
        </w:rPr>
        <w:t>При оформлении ставится порядковый номер (номера сквозные по программе дисциплины).</w:t>
      </w:r>
    </w:p>
    <w:p w14:paraId="371CC808" w14:textId="77777777" w:rsidR="00DF4A7B" w:rsidRPr="005C175B" w:rsidRDefault="00DF4A7B" w:rsidP="005C175B">
      <w:pPr>
        <w:tabs>
          <w:tab w:val="left" w:pos="709"/>
        </w:tabs>
        <w:ind w:right="-2" w:firstLine="709"/>
        <w:contextualSpacing/>
        <w:jc w:val="both"/>
        <w:rPr>
          <w:sz w:val="28"/>
          <w:szCs w:val="28"/>
        </w:rPr>
      </w:pPr>
      <w:r w:rsidRPr="005C175B">
        <w:rPr>
          <w:sz w:val="28"/>
          <w:szCs w:val="28"/>
        </w:rPr>
        <w:t>Тематика самостоятельной работы может приводиться по выбору разработчиков по разделу или по теме, при условии необходимости выделения части нагрузки для самостоятельного освоения, в соответствии с учебным планом.</w:t>
      </w:r>
    </w:p>
    <w:p w14:paraId="431BCBBF" w14:textId="77777777" w:rsidR="00DF4A7B" w:rsidRPr="005C175B" w:rsidRDefault="00DF4A7B" w:rsidP="005C175B">
      <w:pPr>
        <w:tabs>
          <w:tab w:val="left" w:pos="709"/>
        </w:tabs>
        <w:ind w:right="-2" w:firstLine="709"/>
        <w:contextualSpacing/>
        <w:jc w:val="both"/>
        <w:rPr>
          <w:sz w:val="28"/>
          <w:szCs w:val="28"/>
        </w:rPr>
      </w:pPr>
      <w:r w:rsidRPr="005C175B">
        <w:rPr>
          <w:sz w:val="28"/>
          <w:szCs w:val="28"/>
        </w:rPr>
        <w:t>При оформлении содержания учебной и производственной практик прописываются виды работ.</w:t>
      </w:r>
    </w:p>
    <w:p w14:paraId="1C6441F8" w14:textId="77777777" w:rsidR="00DF4A7B" w:rsidRPr="005C175B" w:rsidRDefault="00DF4A7B" w:rsidP="005C175B">
      <w:pPr>
        <w:tabs>
          <w:tab w:val="left" w:pos="709"/>
        </w:tabs>
        <w:ind w:right="-2" w:firstLine="709"/>
        <w:contextualSpacing/>
        <w:jc w:val="both"/>
        <w:rPr>
          <w:sz w:val="28"/>
          <w:szCs w:val="28"/>
        </w:rPr>
      </w:pPr>
      <w:r w:rsidRPr="005C175B">
        <w:rPr>
          <w:sz w:val="28"/>
          <w:szCs w:val="28"/>
        </w:rPr>
        <w:t>Если предусмотрено рассредоточенное прохождение учебной и производственной практики, число часов вносится после изучения раздела.</w:t>
      </w:r>
    </w:p>
    <w:p w14:paraId="4D4389EE" w14:textId="1125B908" w:rsidR="00DF4A7B" w:rsidRPr="005C175B" w:rsidRDefault="00DF4A7B" w:rsidP="005C175B">
      <w:pPr>
        <w:tabs>
          <w:tab w:val="left" w:pos="709"/>
        </w:tabs>
        <w:ind w:right="-2" w:firstLine="709"/>
        <w:contextualSpacing/>
        <w:jc w:val="both"/>
        <w:rPr>
          <w:sz w:val="28"/>
          <w:szCs w:val="28"/>
        </w:rPr>
      </w:pPr>
      <w:r w:rsidRPr="005C175B">
        <w:rPr>
          <w:sz w:val="28"/>
          <w:szCs w:val="28"/>
        </w:rPr>
        <w:t>Отдельно выделяются часы на курсовой проект (работ</w:t>
      </w:r>
      <w:r w:rsidR="00296877" w:rsidRPr="005C175B">
        <w:rPr>
          <w:sz w:val="28"/>
          <w:szCs w:val="28"/>
        </w:rPr>
        <w:t>у</w:t>
      </w:r>
      <w:r w:rsidRPr="005C175B">
        <w:rPr>
          <w:sz w:val="28"/>
          <w:szCs w:val="28"/>
        </w:rPr>
        <w:t>), если предусмотрен.</w:t>
      </w:r>
    </w:p>
    <w:p w14:paraId="330F4A33" w14:textId="77777777" w:rsidR="00DF4A7B" w:rsidRPr="005C175B" w:rsidRDefault="00DF4A7B" w:rsidP="005C175B">
      <w:pPr>
        <w:tabs>
          <w:tab w:val="left" w:pos="709"/>
        </w:tabs>
        <w:ind w:right="-2" w:firstLine="709"/>
        <w:contextualSpacing/>
        <w:jc w:val="both"/>
        <w:rPr>
          <w:sz w:val="28"/>
          <w:szCs w:val="28"/>
        </w:rPr>
      </w:pPr>
      <w:r w:rsidRPr="005C175B">
        <w:rPr>
          <w:sz w:val="28"/>
          <w:szCs w:val="28"/>
        </w:rPr>
        <w:lastRenderedPageBreak/>
        <w:t>Если по профессиональному модулю предусмотрены курсовые проекты (работы), приводятся их темы, указывается содержание обязательных учебных занятий и самостоятельной работы.</w:t>
      </w:r>
    </w:p>
    <w:p w14:paraId="12B2EA06" w14:textId="60370D0F" w:rsidR="00DF4A7B" w:rsidRPr="005C175B" w:rsidRDefault="00DF4A7B" w:rsidP="005C175B">
      <w:pPr>
        <w:tabs>
          <w:tab w:val="left" w:pos="709"/>
        </w:tabs>
        <w:ind w:right="-2" w:firstLine="709"/>
        <w:contextualSpacing/>
        <w:jc w:val="both"/>
        <w:rPr>
          <w:sz w:val="28"/>
          <w:szCs w:val="28"/>
        </w:rPr>
      </w:pPr>
      <w:r w:rsidRPr="005C175B">
        <w:rPr>
          <w:sz w:val="28"/>
          <w:szCs w:val="28"/>
        </w:rPr>
        <w:t>6.3.</w:t>
      </w:r>
      <w:r w:rsidR="00296877" w:rsidRPr="005C175B">
        <w:rPr>
          <w:sz w:val="28"/>
          <w:szCs w:val="28"/>
        </w:rPr>
        <w:t>5</w:t>
      </w:r>
      <w:r w:rsidR="002C3847" w:rsidRPr="005C175B">
        <w:rPr>
          <w:sz w:val="28"/>
          <w:szCs w:val="28"/>
        </w:rPr>
        <w:t>.</w:t>
      </w:r>
      <w:r w:rsidRPr="005C175B">
        <w:rPr>
          <w:sz w:val="28"/>
          <w:szCs w:val="28"/>
        </w:rPr>
        <w:t xml:space="preserve"> Условия реализации профессионального модуля.</w:t>
      </w:r>
    </w:p>
    <w:p w14:paraId="74C8949C" w14:textId="3AFCD669" w:rsidR="00DF4A7B" w:rsidRPr="005C175B" w:rsidRDefault="00DF4A7B" w:rsidP="005C175B">
      <w:pPr>
        <w:tabs>
          <w:tab w:val="left" w:pos="709"/>
        </w:tabs>
        <w:ind w:right="-2" w:firstLine="709"/>
        <w:contextualSpacing/>
        <w:jc w:val="both"/>
        <w:rPr>
          <w:sz w:val="28"/>
          <w:szCs w:val="28"/>
        </w:rPr>
      </w:pPr>
      <w:r w:rsidRPr="005C175B">
        <w:rPr>
          <w:sz w:val="28"/>
          <w:szCs w:val="28"/>
        </w:rPr>
        <w:t>6.3.</w:t>
      </w:r>
      <w:r w:rsidR="00296877" w:rsidRPr="005C175B">
        <w:rPr>
          <w:sz w:val="28"/>
          <w:szCs w:val="28"/>
        </w:rPr>
        <w:t>5</w:t>
      </w:r>
      <w:r w:rsidRPr="005C175B">
        <w:rPr>
          <w:sz w:val="28"/>
          <w:szCs w:val="28"/>
        </w:rPr>
        <w:t>.1</w:t>
      </w:r>
      <w:r w:rsidR="002C3847" w:rsidRPr="005C175B">
        <w:rPr>
          <w:sz w:val="28"/>
          <w:szCs w:val="28"/>
        </w:rPr>
        <w:t>.</w:t>
      </w:r>
      <w:r w:rsidRPr="005C175B">
        <w:rPr>
          <w:sz w:val="28"/>
          <w:szCs w:val="28"/>
        </w:rPr>
        <w:t xml:space="preserve"> </w:t>
      </w:r>
      <w:r w:rsidR="00296877" w:rsidRPr="005C175B">
        <w:rPr>
          <w:sz w:val="28"/>
          <w:szCs w:val="28"/>
        </w:rPr>
        <w:t>М</w:t>
      </w:r>
      <w:r w:rsidRPr="005C175B">
        <w:rPr>
          <w:sz w:val="28"/>
          <w:szCs w:val="28"/>
        </w:rPr>
        <w:t>атериально-техническо</w:t>
      </w:r>
      <w:r w:rsidR="00296877" w:rsidRPr="005C175B">
        <w:rPr>
          <w:sz w:val="28"/>
          <w:szCs w:val="28"/>
        </w:rPr>
        <w:t>е</w:t>
      </w:r>
      <w:r w:rsidRPr="005C175B">
        <w:rPr>
          <w:sz w:val="28"/>
          <w:szCs w:val="28"/>
        </w:rPr>
        <w:t xml:space="preserve"> обеспечени</w:t>
      </w:r>
      <w:r w:rsidR="00296877" w:rsidRPr="005C175B">
        <w:rPr>
          <w:sz w:val="28"/>
          <w:szCs w:val="28"/>
        </w:rPr>
        <w:t>е</w:t>
      </w:r>
      <w:r w:rsidRPr="005C175B">
        <w:rPr>
          <w:sz w:val="28"/>
          <w:szCs w:val="28"/>
        </w:rPr>
        <w:t>.</w:t>
      </w:r>
    </w:p>
    <w:p w14:paraId="4DFA19DC" w14:textId="77777777" w:rsidR="00DF4A7B" w:rsidRPr="005C175B" w:rsidRDefault="00DF4A7B" w:rsidP="005C175B">
      <w:pPr>
        <w:tabs>
          <w:tab w:val="left" w:pos="709"/>
        </w:tabs>
        <w:ind w:right="-2" w:firstLine="709"/>
        <w:contextualSpacing/>
        <w:jc w:val="both"/>
        <w:rPr>
          <w:sz w:val="28"/>
          <w:szCs w:val="28"/>
        </w:rPr>
      </w:pPr>
      <w:r w:rsidRPr="005C175B">
        <w:rPr>
          <w:sz w:val="28"/>
          <w:szCs w:val="28"/>
        </w:rPr>
        <w:t>Указывается название кабинетов, лабораторий, мастерских и перечень оборудования, необходимого для реализации дисциплины.</w:t>
      </w:r>
    </w:p>
    <w:p w14:paraId="0EBEEA10" w14:textId="10BA4B72" w:rsidR="00DF4A7B" w:rsidRPr="005C175B" w:rsidRDefault="00DF4A7B" w:rsidP="005C175B">
      <w:pPr>
        <w:tabs>
          <w:tab w:val="left" w:pos="709"/>
        </w:tabs>
        <w:ind w:right="-2" w:firstLine="709"/>
        <w:contextualSpacing/>
        <w:jc w:val="both"/>
        <w:rPr>
          <w:sz w:val="28"/>
          <w:szCs w:val="28"/>
        </w:rPr>
      </w:pPr>
      <w:r w:rsidRPr="005C175B">
        <w:rPr>
          <w:sz w:val="28"/>
          <w:szCs w:val="28"/>
        </w:rPr>
        <w:t>6.3.</w:t>
      </w:r>
      <w:r w:rsidR="00296877" w:rsidRPr="005C175B">
        <w:rPr>
          <w:sz w:val="28"/>
          <w:szCs w:val="28"/>
        </w:rPr>
        <w:t>5</w:t>
      </w:r>
      <w:r w:rsidRPr="005C175B">
        <w:rPr>
          <w:sz w:val="28"/>
          <w:szCs w:val="28"/>
        </w:rPr>
        <w:t>.2</w:t>
      </w:r>
      <w:r w:rsidR="002C3847" w:rsidRPr="005C175B">
        <w:rPr>
          <w:sz w:val="28"/>
          <w:szCs w:val="28"/>
        </w:rPr>
        <w:t>.</w:t>
      </w:r>
      <w:r w:rsidRPr="005C175B">
        <w:rPr>
          <w:sz w:val="28"/>
          <w:szCs w:val="28"/>
        </w:rPr>
        <w:t xml:space="preserve"> </w:t>
      </w:r>
      <w:r w:rsidR="00296877" w:rsidRPr="005C175B">
        <w:rPr>
          <w:sz w:val="28"/>
          <w:szCs w:val="28"/>
        </w:rPr>
        <w:t>Учебно-методическое обеспечение</w:t>
      </w:r>
      <w:r w:rsidRPr="005C175B">
        <w:rPr>
          <w:sz w:val="28"/>
          <w:szCs w:val="28"/>
        </w:rPr>
        <w:t>.</w:t>
      </w:r>
    </w:p>
    <w:p w14:paraId="2B6CFFDC" w14:textId="405C0E54" w:rsidR="00296877" w:rsidRPr="005C175B" w:rsidRDefault="00296877" w:rsidP="005C175B">
      <w:pPr>
        <w:tabs>
          <w:tab w:val="left" w:pos="709"/>
        </w:tabs>
        <w:ind w:right="-2" w:firstLine="709"/>
        <w:contextualSpacing/>
        <w:jc w:val="both"/>
        <w:rPr>
          <w:sz w:val="28"/>
          <w:szCs w:val="28"/>
        </w:rPr>
      </w:pPr>
      <w:r w:rsidRPr="005C175B">
        <w:rPr>
          <w:sz w:val="28"/>
          <w:szCs w:val="28"/>
        </w:rPr>
        <w:t xml:space="preserve">В подразделе «Основные печатные и/или электронные издания» указывается основная учебная литература. </w:t>
      </w:r>
    </w:p>
    <w:p w14:paraId="0FA07211" w14:textId="795BAC86" w:rsidR="00296877" w:rsidRPr="005C175B" w:rsidRDefault="00296877" w:rsidP="005C175B">
      <w:pPr>
        <w:tabs>
          <w:tab w:val="left" w:pos="709"/>
        </w:tabs>
        <w:ind w:right="-2" w:firstLine="709"/>
        <w:contextualSpacing/>
        <w:jc w:val="both"/>
        <w:rPr>
          <w:sz w:val="28"/>
          <w:szCs w:val="28"/>
        </w:rPr>
      </w:pPr>
      <w:r w:rsidRPr="005C175B">
        <w:rPr>
          <w:sz w:val="28"/>
          <w:szCs w:val="28"/>
        </w:rPr>
        <w:t>Списки литературы оформляются в алфавитном порядке в соответствии с актуальным ГОСТ. Используемые источники должны быть не старше 5 лет и соответствовать содержанию общеобразовательных дисциплин.</w:t>
      </w:r>
    </w:p>
    <w:p w14:paraId="4E94295E" w14:textId="51E976CC" w:rsidR="00296877" w:rsidRPr="005C175B" w:rsidRDefault="00296877" w:rsidP="005C175B">
      <w:pPr>
        <w:tabs>
          <w:tab w:val="left" w:pos="709"/>
        </w:tabs>
        <w:ind w:right="-2" w:firstLine="709"/>
        <w:contextualSpacing/>
        <w:jc w:val="both"/>
        <w:rPr>
          <w:sz w:val="28"/>
          <w:szCs w:val="28"/>
        </w:rPr>
      </w:pPr>
      <w:r w:rsidRPr="005C175B">
        <w:rPr>
          <w:sz w:val="28"/>
          <w:szCs w:val="28"/>
        </w:rPr>
        <w:t xml:space="preserve">В подразделе 3.2.2. указывается дополнительная учебная литература, нормативно-правовые источники. </w:t>
      </w:r>
    </w:p>
    <w:p w14:paraId="2503CB53" w14:textId="77777777" w:rsidR="00296877" w:rsidRPr="005C175B" w:rsidRDefault="00296877" w:rsidP="005C175B">
      <w:pPr>
        <w:tabs>
          <w:tab w:val="left" w:pos="709"/>
        </w:tabs>
        <w:ind w:right="-2" w:firstLine="709"/>
        <w:contextualSpacing/>
        <w:jc w:val="both"/>
        <w:rPr>
          <w:sz w:val="28"/>
          <w:szCs w:val="28"/>
        </w:rPr>
      </w:pPr>
      <w:r w:rsidRPr="005C175B">
        <w:rPr>
          <w:sz w:val="28"/>
          <w:szCs w:val="28"/>
        </w:rPr>
        <w:t>Списки литературы оформляются в алфавитном порядке в соответствии с актуальным ГОСТ. Используемые источники должны быть не старше 5 лет и соответствовать содержанию общеобразовательных дисциплин.</w:t>
      </w:r>
    </w:p>
    <w:p w14:paraId="1944B32C" w14:textId="043D1A26" w:rsidR="00296877" w:rsidRPr="005C175B" w:rsidRDefault="00296877" w:rsidP="005C175B">
      <w:pPr>
        <w:tabs>
          <w:tab w:val="left" w:pos="709"/>
        </w:tabs>
        <w:ind w:right="-2" w:firstLine="709"/>
        <w:contextualSpacing/>
        <w:jc w:val="both"/>
        <w:rPr>
          <w:sz w:val="28"/>
          <w:szCs w:val="28"/>
        </w:rPr>
      </w:pPr>
      <w:r w:rsidRPr="005C175B">
        <w:rPr>
          <w:sz w:val="28"/>
          <w:szCs w:val="28"/>
        </w:rPr>
        <w:t>Ресурсы информационно-телекоммуникационной сети «Интернет» включают перечень электронных библиотечных систем, а также Интернет-ресурсов,</w:t>
      </w:r>
      <w:r w:rsidRPr="005C175B">
        <w:t xml:space="preserve"> </w:t>
      </w:r>
      <w:r w:rsidRPr="005C175B">
        <w:rPr>
          <w:sz w:val="28"/>
          <w:szCs w:val="28"/>
        </w:rPr>
        <w:t>которые необходимы для данно</w:t>
      </w:r>
      <w:r w:rsidR="00A116FB" w:rsidRPr="005C175B">
        <w:rPr>
          <w:sz w:val="28"/>
          <w:szCs w:val="28"/>
        </w:rPr>
        <w:t>го</w:t>
      </w:r>
      <w:r w:rsidRPr="005C175B">
        <w:rPr>
          <w:sz w:val="28"/>
          <w:szCs w:val="28"/>
        </w:rPr>
        <w:t xml:space="preserve"> </w:t>
      </w:r>
      <w:r w:rsidR="00A116FB" w:rsidRPr="005C175B">
        <w:rPr>
          <w:sz w:val="28"/>
          <w:szCs w:val="28"/>
        </w:rPr>
        <w:t>модуля</w:t>
      </w:r>
      <w:r w:rsidRPr="005C175B">
        <w:rPr>
          <w:sz w:val="28"/>
          <w:szCs w:val="28"/>
        </w:rPr>
        <w:t xml:space="preserve">, но отсутствуют в фонде библиотеки, ЭБС, для использования в образовательном процессе для обучающихся. </w:t>
      </w:r>
    </w:p>
    <w:p w14:paraId="7B9A4CEA" w14:textId="4CFC737E" w:rsidR="00296877" w:rsidRPr="005C175B" w:rsidRDefault="00296877" w:rsidP="005C175B">
      <w:pPr>
        <w:tabs>
          <w:tab w:val="left" w:pos="709"/>
        </w:tabs>
        <w:ind w:right="-2" w:firstLine="709"/>
        <w:contextualSpacing/>
        <w:jc w:val="both"/>
        <w:rPr>
          <w:sz w:val="28"/>
          <w:szCs w:val="28"/>
        </w:rPr>
      </w:pPr>
      <w:r w:rsidRPr="005C175B">
        <w:rPr>
          <w:sz w:val="28"/>
          <w:szCs w:val="28"/>
        </w:rPr>
        <w:t xml:space="preserve">Перечень информационных технологий, используемых при осуществлении образовательного процесса по модулю, включая перечень программного обеспечения и информационных справочных систем (при необходимости) </w:t>
      </w:r>
      <w:r w:rsidR="00A116FB" w:rsidRPr="005C175B">
        <w:rPr>
          <w:sz w:val="28"/>
          <w:szCs w:val="28"/>
        </w:rPr>
        <w:t xml:space="preserve">состоит из </w:t>
      </w:r>
      <w:r w:rsidRPr="005C175B">
        <w:rPr>
          <w:sz w:val="28"/>
          <w:szCs w:val="28"/>
        </w:rPr>
        <w:t>наименовани</w:t>
      </w:r>
      <w:r w:rsidR="00A116FB" w:rsidRPr="005C175B">
        <w:rPr>
          <w:sz w:val="28"/>
          <w:szCs w:val="28"/>
        </w:rPr>
        <w:t>й</w:t>
      </w:r>
      <w:r w:rsidRPr="005C175B">
        <w:rPr>
          <w:sz w:val="28"/>
          <w:szCs w:val="28"/>
        </w:rPr>
        <w:t xml:space="preserve"> необходимого программного обеспечения.</w:t>
      </w:r>
    </w:p>
    <w:p w14:paraId="6985941B" w14:textId="68740F7C" w:rsidR="00296877" w:rsidRPr="005C175B" w:rsidRDefault="00296877" w:rsidP="005C175B">
      <w:pPr>
        <w:tabs>
          <w:tab w:val="left" w:pos="709"/>
        </w:tabs>
        <w:ind w:right="-2" w:firstLine="709"/>
        <w:contextualSpacing/>
        <w:jc w:val="both"/>
        <w:rPr>
          <w:sz w:val="28"/>
          <w:szCs w:val="28"/>
        </w:rPr>
      </w:pPr>
      <w:r w:rsidRPr="005C175B">
        <w:rPr>
          <w:sz w:val="28"/>
          <w:szCs w:val="28"/>
        </w:rPr>
        <w:t>6.</w:t>
      </w:r>
      <w:r w:rsidR="00A116FB" w:rsidRPr="005C175B">
        <w:rPr>
          <w:sz w:val="28"/>
          <w:szCs w:val="28"/>
        </w:rPr>
        <w:t>3</w:t>
      </w:r>
      <w:r w:rsidRPr="005C175B">
        <w:rPr>
          <w:sz w:val="28"/>
          <w:szCs w:val="28"/>
        </w:rPr>
        <w:t>.</w:t>
      </w:r>
      <w:r w:rsidR="00A116FB" w:rsidRPr="005C175B">
        <w:rPr>
          <w:sz w:val="28"/>
          <w:szCs w:val="28"/>
        </w:rPr>
        <w:t>6</w:t>
      </w:r>
      <w:r w:rsidRPr="005C175B">
        <w:rPr>
          <w:sz w:val="28"/>
          <w:szCs w:val="28"/>
        </w:rPr>
        <w:t>. Иные сведения и (или) материалы</w:t>
      </w:r>
    </w:p>
    <w:p w14:paraId="448FCD9D" w14:textId="4DD76D42" w:rsidR="00296877" w:rsidRPr="005C175B" w:rsidRDefault="00296877" w:rsidP="005C175B">
      <w:pPr>
        <w:tabs>
          <w:tab w:val="left" w:pos="709"/>
        </w:tabs>
        <w:ind w:right="-2" w:firstLine="709"/>
        <w:contextualSpacing/>
        <w:jc w:val="both"/>
        <w:rPr>
          <w:sz w:val="28"/>
          <w:szCs w:val="28"/>
        </w:rPr>
      </w:pPr>
      <w:r w:rsidRPr="005C175B">
        <w:rPr>
          <w:sz w:val="28"/>
          <w:szCs w:val="28"/>
        </w:rPr>
        <w:t xml:space="preserve">Приводится перечень образовательных технологий, используемых при осуществлении образовательного процесса по </w:t>
      </w:r>
      <w:r w:rsidR="00A116FB" w:rsidRPr="005C175B">
        <w:rPr>
          <w:sz w:val="28"/>
          <w:szCs w:val="28"/>
        </w:rPr>
        <w:t>модулю;</w:t>
      </w:r>
      <w:r w:rsidRPr="005C175B">
        <w:rPr>
          <w:sz w:val="28"/>
          <w:szCs w:val="28"/>
        </w:rPr>
        <w:t xml:space="preserve"> указывается, какие используются активные и интерактивные методы обучения в процессе изучения </w:t>
      </w:r>
      <w:r w:rsidR="00A116FB" w:rsidRPr="005C175B">
        <w:rPr>
          <w:sz w:val="28"/>
          <w:szCs w:val="28"/>
        </w:rPr>
        <w:t>модуля</w:t>
      </w:r>
      <w:r w:rsidRPr="005C175B">
        <w:rPr>
          <w:sz w:val="28"/>
          <w:szCs w:val="28"/>
        </w:rPr>
        <w:t xml:space="preserve"> (компьютерные симуляции, деловые и ролевые игры, разбор конкретных ситуаций, психологические и иные тренинги, групповые дискуссии).</w:t>
      </w:r>
    </w:p>
    <w:p w14:paraId="1E8C2D23" w14:textId="037AAF58" w:rsidR="00DF4A7B" w:rsidRPr="005C175B" w:rsidRDefault="00DF4A7B" w:rsidP="005C175B">
      <w:pPr>
        <w:tabs>
          <w:tab w:val="left" w:pos="709"/>
        </w:tabs>
        <w:ind w:right="-2" w:firstLine="709"/>
        <w:contextualSpacing/>
        <w:jc w:val="both"/>
        <w:rPr>
          <w:sz w:val="28"/>
          <w:szCs w:val="28"/>
        </w:rPr>
      </w:pPr>
      <w:r w:rsidRPr="005C175B">
        <w:rPr>
          <w:sz w:val="28"/>
          <w:szCs w:val="28"/>
        </w:rPr>
        <w:t>6.</w:t>
      </w:r>
      <w:r w:rsidR="00A116FB" w:rsidRPr="005C175B">
        <w:rPr>
          <w:sz w:val="28"/>
          <w:szCs w:val="28"/>
        </w:rPr>
        <w:t>3.7</w:t>
      </w:r>
      <w:r w:rsidRPr="005C175B">
        <w:rPr>
          <w:sz w:val="28"/>
          <w:szCs w:val="28"/>
        </w:rPr>
        <w:t xml:space="preserve"> Контроль и оценка результатов освоения профессионального модуля.</w:t>
      </w:r>
    </w:p>
    <w:p w14:paraId="766CC989" w14:textId="0441EDA7" w:rsidR="00A26F67" w:rsidRPr="005C175B" w:rsidRDefault="00DF4A7B" w:rsidP="005C175B">
      <w:pPr>
        <w:tabs>
          <w:tab w:val="left" w:pos="709"/>
        </w:tabs>
        <w:ind w:right="-2" w:firstLine="709"/>
        <w:contextualSpacing/>
        <w:jc w:val="both"/>
        <w:rPr>
          <w:sz w:val="28"/>
          <w:szCs w:val="28"/>
        </w:rPr>
      </w:pPr>
      <w:r w:rsidRPr="005C175B">
        <w:rPr>
          <w:sz w:val="28"/>
          <w:szCs w:val="28"/>
        </w:rPr>
        <w:t>В разделе указываются результаты</w:t>
      </w:r>
      <w:r w:rsidR="00A116FB" w:rsidRPr="005C175B">
        <w:rPr>
          <w:sz w:val="28"/>
          <w:szCs w:val="28"/>
        </w:rPr>
        <w:t>:</w:t>
      </w:r>
      <w:r w:rsidRPr="005C175B">
        <w:rPr>
          <w:sz w:val="28"/>
          <w:szCs w:val="28"/>
        </w:rPr>
        <w:t xml:space="preserve"> код и наименование профессиональных и общих компетенций, формируемых в рамках модуля, а также могут быть учтены личностные результаты, критерии оценки (показатели освоения компетенций), методы оценки.</w:t>
      </w:r>
    </w:p>
    <w:p w14:paraId="7046DADC" w14:textId="77777777" w:rsidR="009A0771" w:rsidRPr="005C175B" w:rsidRDefault="009A0771" w:rsidP="005C175B">
      <w:pPr>
        <w:tabs>
          <w:tab w:val="left" w:pos="709"/>
        </w:tabs>
        <w:ind w:right="-2" w:firstLine="709"/>
        <w:contextualSpacing/>
        <w:jc w:val="both"/>
        <w:rPr>
          <w:sz w:val="28"/>
          <w:szCs w:val="28"/>
        </w:rPr>
      </w:pPr>
    </w:p>
    <w:p w14:paraId="0E1B9840" w14:textId="344280BB" w:rsidR="006908B7" w:rsidRPr="005C175B" w:rsidRDefault="006908B7" w:rsidP="005C175B">
      <w:pPr>
        <w:autoSpaceDE w:val="0"/>
        <w:autoSpaceDN w:val="0"/>
        <w:adjustRightInd w:val="0"/>
        <w:contextualSpacing/>
        <w:jc w:val="center"/>
        <w:rPr>
          <w:rFonts w:eastAsiaTheme="minorHAnsi"/>
          <w:b/>
          <w:bCs/>
          <w:color w:val="000000"/>
          <w:sz w:val="28"/>
          <w:szCs w:val="28"/>
          <w:lang w:eastAsia="en-US"/>
        </w:rPr>
      </w:pPr>
      <w:r w:rsidRPr="005C175B">
        <w:rPr>
          <w:rFonts w:eastAsiaTheme="minorHAnsi"/>
          <w:b/>
          <w:bCs/>
          <w:color w:val="000000"/>
          <w:sz w:val="28"/>
          <w:szCs w:val="28"/>
          <w:lang w:eastAsia="en-US"/>
        </w:rPr>
        <w:t>7. Программа практики</w:t>
      </w:r>
    </w:p>
    <w:p w14:paraId="36741FF1" w14:textId="22B08544" w:rsidR="006908B7" w:rsidRPr="005C175B" w:rsidRDefault="006908B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color w:val="000000"/>
          <w:sz w:val="28"/>
          <w:szCs w:val="28"/>
          <w:lang w:eastAsia="en-US"/>
        </w:rPr>
        <w:lastRenderedPageBreak/>
        <w:t xml:space="preserve">Программа практики разрабатывается на основании </w:t>
      </w:r>
      <w:r w:rsidRPr="005C175B">
        <w:rPr>
          <w:rFonts w:eastAsiaTheme="minorHAnsi"/>
          <w:sz w:val="28"/>
          <w:szCs w:val="28"/>
          <w:lang w:eastAsia="en-US"/>
        </w:rPr>
        <w:t xml:space="preserve">требований ФГОС СПО в части формирования общих и профессиональных компетенций выпускника по специальности. </w:t>
      </w:r>
    </w:p>
    <w:p w14:paraId="1FFA1EF8" w14:textId="285D63B5" w:rsidR="006908B7" w:rsidRPr="005C175B" w:rsidRDefault="006908B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xml:space="preserve">Программа </w:t>
      </w:r>
      <w:r w:rsidR="004A27EC" w:rsidRPr="005C175B">
        <w:rPr>
          <w:rFonts w:eastAsiaTheme="minorHAnsi"/>
          <w:sz w:val="28"/>
          <w:szCs w:val="28"/>
          <w:lang w:eastAsia="en-US"/>
        </w:rPr>
        <w:t>учебной и производствен</w:t>
      </w:r>
      <w:r w:rsidRPr="005C175B">
        <w:rPr>
          <w:rFonts w:eastAsiaTheme="minorHAnsi"/>
          <w:sz w:val="28"/>
          <w:szCs w:val="28"/>
          <w:lang w:eastAsia="en-US"/>
        </w:rPr>
        <w:t xml:space="preserve">ной практик содержит перечень заданий для углубления первоначального профессионального опыта </w:t>
      </w:r>
      <w:r w:rsidR="004A27EC" w:rsidRPr="005C175B">
        <w:rPr>
          <w:rFonts w:eastAsiaTheme="minorHAnsi"/>
          <w:sz w:val="28"/>
          <w:szCs w:val="28"/>
          <w:lang w:eastAsia="en-US"/>
        </w:rPr>
        <w:t>обучающегося</w:t>
      </w:r>
      <w:r w:rsidRPr="005C175B">
        <w:rPr>
          <w:rFonts w:eastAsiaTheme="minorHAnsi"/>
          <w:sz w:val="28"/>
          <w:szCs w:val="28"/>
          <w:lang w:eastAsia="en-US"/>
        </w:rPr>
        <w:t>, проверки его готовности к самостоятельной трудовой деятельности</w:t>
      </w:r>
      <w:r w:rsidR="00571285">
        <w:rPr>
          <w:rFonts w:eastAsiaTheme="minorHAnsi"/>
          <w:sz w:val="28"/>
          <w:szCs w:val="28"/>
          <w:lang w:eastAsia="en-US"/>
        </w:rPr>
        <w:t>.</w:t>
      </w:r>
      <w:r w:rsidRPr="005C175B">
        <w:rPr>
          <w:rFonts w:eastAsiaTheme="minorHAnsi"/>
          <w:color w:val="FF0000"/>
          <w:sz w:val="28"/>
          <w:szCs w:val="28"/>
          <w:lang w:eastAsia="en-US"/>
        </w:rPr>
        <w:t xml:space="preserve"> </w:t>
      </w:r>
    </w:p>
    <w:p w14:paraId="5982CF55" w14:textId="6528E9FF" w:rsidR="006908B7" w:rsidRDefault="006908B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xml:space="preserve">Программа </w:t>
      </w:r>
      <w:r w:rsidR="004A27EC" w:rsidRPr="005C175B">
        <w:rPr>
          <w:rFonts w:eastAsiaTheme="minorHAnsi"/>
          <w:sz w:val="28"/>
          <w:szCs w:val="28"/>
          <w:lang w:eastAsia="en-US"/>
        </w:rPr>
        <w:t>производствен</w:t>
      </w:r>
      <w:r w:rsidRPr="005C175B">
        <w:rPr>
          <w:rFonts w:eastAsiaTheme="minorHAnsi"/>
          <w:sz w:val="28"/>
          <w:szCs w:val="28"/>
          <w:lang w:eastAsia="en-US"/>
        </w:rPr>
        <w:t xml:space="preserve">ной практики, планируемые результаты практики, задание на практику согласовываются с </w:t>
      </w:r>
      <w:r w:rsidR="004A27EC" w:rsidRPr="005C175B">
        <w:rPr>
          <w:rFonts w:eastAsiaTheme="minorHAnsi"/>
          <w:sz w:val="28"/>
          <w:szCs w:val="28"/>
          <w:lang w:eastAsia="en-US"/>
        </w:rPr>
        <w:t>организац</w:t>
      </w:r>
      <w:r w:rsidRPr="005C175B">
        <w:rPr>
          <w:rFonts w:eastAsiaTheme="minorHAnsi"/>
          <w:sz w:val="28"/>
          <w:szCs w:val="28"/>
          <w:lang w:eastAsia="en-US"/>
        </w:rPr>
        <w:t xml:space="preserve">иями, участвующими в проведении практики. </w:t>
      </w:r>
    </w:p>
    <w:p w14:paraId="0BFE7AAA" w14:textId="77777777" w:rsidR="00571285" w:rsidRPr="005C175B" w:rsidRDefault="00571285" w:rsidP="00571285">
      <w:pPr>
        <w:autoSpaceDE w:val="0"/>
        <w:autoSpaceDN w:val="0"/>
        <w:adjustRightInd w:val="0"/>
        <w:ind w:firstLine="567"/>
        <w:contextualSpacing/>
        <w:jc w:val="both"/>
        <w:rPr>
          <w:sz w:val="28"/>
          <w:szCs w:val="28"/>
        </w:rPr>
      </w:pPr>
      <w:r w:rsidRPr="00571285">
        <w:rPr>
          <w:sz w:val="28"/>
          <w:szCs w:val="28"/>
        </w:rPr>
        <w:t xml:space="preserve">(в ред. приказа </w:t>
      </w:r>
      <w:proofErr w:type="spellStart"/>
      <w:r w:rsidRPr="00571285">
        <w:rPr>
          <w:sz w:val="28"/>
          <w:szCs w:val="28"/>
        </w:rPr>
        <w:t>УУНиТ</w:t>
      </w:r>
      <w:proofErr w:type="spellEnd"/>
      <w:r w:rsidRPr="00571285">
        <w:rPr>
          <w:sz w:val="28"/>
          <w:szCs w:val="28"/>
        </w:rPr>
        <w:t xml:space="preserve"> от 20.08.2026 № 2437)</w:t>
      </w:r>
    </w:p>
    <w:p w14:paraId="0A58D569" w14:textId="5682FD2F" w:rsidR="006908B7" w:rsidRPr="005C175B" w:rsidRDefault="006908B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xml:space="preserve">Программа практики состоит из следующих компонентов: </w:t>
      </w:r>
    </w:p>
    <w:p w14:paraId="0CFFD558" w14:textId="1AF0F009" w:rsidR="006908B7" w:rsidRPr="005C175B" w:rsidRDefault="006908B7" w:rsidP="005C175B">
      <w:pPr>
        <w:autoSpaceDE w:val="0"/>
        <w:autoSpaceDN w:val="0"/>
        <w:adjustRightInd w:val="0"/>
        <w:spacing w:after="36"/>
        <w:ind w:firstLine="709"/>
        <w:contextualSpacing/>
        <w:jc w:val="both"/>
        <w:rPr>
          <w:rFonts w:eastAsiaTheme="minorHAnsi"/>
          <w:sz w:val="28"/>
          <w:szCs w:val="28"/>
          <w:lang w:eastAsia="en-US"/>
        </w:rPr>
      </w:pPr>
      <w:r w:rsidRPr="005C175B">
        <w:rPr>
          <w:rFonts w:eastAsiaTheme="minorHAnsi"/>
          <w:sz w:val="28"/>
          <w:szCs w:val="28"/>
          <w:lang w:eastAsia="en-US"/>
        </w:rPr>
        <w:t>7.1</w:t>
      </w:r>
      <w:r w:rsidR="009A0771" w:rsidRPr="005C175B">
        <w:rPr>
          <w:rFonts w:eastAsiaTheme="minorHAnsi"/>
          <w:sz w:val="28"/>
          <w:szCs w:val="28"/>
          <w:lang w:eastAsia="en-US"/>
        </w:rPr>
        <w:t>.</w:t>
      </w:r>
      <w:r w:rsidRPr="005C175B">
        <w:rPr>
          <w:rFonts w:eastAsiaTheme="minorHAnsi"/>
          <w:sz w:val="28"/>
          <w:szCs w:val="28"/>
          <w:lang w:eastAsia="en-US"/>
        </w:rPr>
        <w:t xml:space="preserve"> Титульный лист: наименование организации в соответствии с уставом, наименование программы практики в соответствии с ФГОС СПО, учебным планом, указание кода, наименование специальности в соответствии с </w:t>
      </w:r>
      <w:r w:rsidR="00C70CAB" w:rsidRPr="005C175B">
        <w:rPr>
          <w:rFonts w:eastAsiaTheme="minorHAnsi"/>
          <w:sz w:val="28"/>
          <w:szCs w:val="28"/>
          <w:lang w:eastAsia="en-US"/>
        </w:rPr>
        <w:t>ОП СПО</w:t>
      </w:r>
      <w:r w:rsidRPr="005C175B">
        <w:rPr>
          <w:rFonts w:eastAsiaTheme="minorHAnsi"/>
          <w:sz w:val="28"/>
          <w:szCs w:val="28"/>
          <w:lang w:eastAsia="en-US"/>
        </w:rPr>
        <w:t>, год разработки. На обратной стороне титульного листа указываются ФГОС СПО, на основе которого разработана программа, организация</w:t>
      </w:r>
      <w:r w:rsidR="004A27EC" w:rsidRPr="005C175B">
        <w:rPr>
          <w:rFonts w:eastAsiaTheme="minorHAnsi"/>
          <w:sz w:val="28"/>
          <w:szCs w:val="28"/>
          <w:lang w:eastAsia="en-US"/>
        </w:rPr>
        <w:t>-разработчик</w:t>
      </w:r>
      <w:r w:rsidRPr="005C175B">
        <w:rPr>
          <w:rFonts w:eastAsiaTheme="minorHAnsi"/>
          <w:sz w:val="28"/>
          <w:szCs w:val="28"/>
          <w:lang w:eastAsia="en-US"/>
        </w:rPr>
        <w:t xml:space="preserve"> программы. </w:t>
      </w:r>
    </w:p>
    <w:p w14:paraId="4DA84D49" w14:textId="674240BC" w:rsidR="006908B7" w:rsidRPr="005C175B" w:rsidRDefault="006908B7" w:rsidP="005C175B">
      <w:pPr>
        <w:autoSpaceDE w:val="0"/>
        <w:autoSpaceDN w:val="0"/>
        <w:adjustRightInd w:val="0"/>
        <w:spacing w:after="36"/>
        <w:ind w:firstLine="709"/>
        <w:contextualSpacing/>
        <w:jc w:val="both"/>
        <w:rPr>
          <w:rFonts w:eastAsiaTheme="minorHAnsi"/>
          <w:sz w:val="28"/>
          <w:szCs w:val="28"/>
          <w:lang w:eastAsia="en-US"/>
        </w:rPr>
      </w:pPr>
      <w:r w:rsidRPr="005C175B">
        <w:rPr>
          <w:rFonts w:eastAsiaTheme="minorHAnsi"/>
          <w:sz w:val="28"/>
          <w:szCs w:val="28"/>
          <w:lang w:eastAsia="en-US"/>
        </w:rPr>
        <w:t>7.2</w:t>
      </w:r>
      <w:r w:rsidR="009A0771" w:rsidRPr="005C175B">
        <w:rPr>
          <w:rFonts w:eastAsiaTheme="minorHAnsi"/>
          <w:sz w:val="28"/>
          <w:szCs w:val="28"/>
          <w:lang w:eastAsia="en-US"/>
        </w:rPr>
        <w:t>.</w:t>
      </w:r>
      <w:r w:rsidRPr="005C175B">
        <w:rPr>
          <w:rFonts w:eastAsiaTheme="minorHAnsi"/>
          <w:sz w:val="28"/>
          <w:szCs w:val="28"/>
          <w:lang w:eastAsia="en-US"/>
        </w:rPr>
        <w:t xml:space="preserve"> Содержание включает наименование основных разделов рабочей программы с указанием нумерации страниц. Перечень пунктов должен совпадать с фактическим названием. </w:t>
      </w:r>
    </w:p>
    <w:p w14:paraId="563ABDAD" w14:textId="3CB48454" w:rsidR="004A27EC" w:rsidRPr="005C175B" w:rsidRDefault="006908B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7.3</w:t>
      </w:r>
      <w:r w:rsidR="009A0771" w:rsidRPr="005C175B">
        <w:rPr>
          <w:rFonts w:eastAsiaTheme="minorHAnsi"/>
          <w:sz w:val="28"/>
          <w:szCs w:val="28"/>
          <w:lang w:eastAsia="en-US"/>
        </w:rPr>
        <w:t>.</w:t>
      </w:r>
      <w:r w:rsidRPr="005C175B">
        <w:rPr>
          <w:rFonts w:eastAsiaTheme="minorHAnsi"/>
          <w:sz w:val="28"/>
          <w:szCs w:val="28"/>
          <w:lang w:eastAsia="en-US"/>
        </w:rPr>
        <w:t xml:space="preserve"> Общая характеристика рабочей программы практики</w:t>
      </w:r>
      <w:r w:rsidR="004A27EC" w:rsidRPr="005C175B">
        <w:rPr>
          <w:rFonts w:eastAsiaTheme="minorHAnsi"/>
          <w:sz w:val="28"/>
          <w:szCs w:val="28"/>
          <w:lang w:eastAsia="en-US"/>
        </w:rPr>
        <w:t xml:space="preserve"> включает:</w:t>
      </w:r>
    </w:p>
    <w:p w14:paraId="6CFB67A5" w14:textId="1C09BC86" w:rsidR="004A27EC" w:rsidRPr="005C175B" w:rsidRDefault="004A27EC"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область применения программы;</w:t>
      </w:r>
    </w:p>
    <w:p w14:paraId="12B5BD86" w14:textId="3C9234D3" w:rsidR="004A27EC" w:rsidRPr="005C175B" w:rsidRDefault="004A27EC"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перечень планируемых результатов освоения образовательной программы;</w:t>
      </w:r>
    </w:p>
    <w:p w14:paraId="1339DD5B" w14:textId="77777777" w:rsidR="00F948C9" w:rsidRDefault="004A27EC" w:rsidP="00F948C9">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перечень планируемых результатов обучения при прохождении практики, соотнесенных с планируемыми результатами освоения образовательной программы.</w:t>
      </w:r>
    </w:p>
    <w:p w14:paraId="1311EC44" w14:textId="30B7B3C8" w:rsidR="006908B7" w:rsidRDefault="00F948C9" w:rsidP="00F948C9">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 к</w:t>
      </w:r>
      <w:r w:rsidR="006908B7" w:rsidRPr="005C175B">
        <w:rPr>
          <w:rFonts w:eastAsiaTheme="minorHAnsi"/>
          <w:sz w:val="28"/>
          <w:szCs w:val="28"/>
          <w:lang w:eastAsia="en-US"/>
        </w:rPr>
        <w:t xml:space="preserve">оличество часов, отводимое на практику. </w:t>
      </w:r>
    </w:p>
    <w:p w14:paraId="3EFAE8CE" w14:textId="77777777" w:rsidR="00F948C9" w:rsidRPr="005C175B" w:rsidRDefault="00F948C9" w:rsidP="00F948C9">
      <w:pPr>
        <w:autoSpaceDE w:val="0"/>
        <w:autoSpaceDN w:val="0"/>
        <w:adjustRightInd w:val="0"/>
        <w:ind w:firstLine="567"/>
        <w:contextualSpacing/>
        <w:jc w:val="both"/>
        <w:rPr>
          <w:sz w:val="28"/>
          <w:szCs w:val="28"/>
        </w:rPr>
      </w:pPr>
      <w:r w:rsidRPr="00571285">
        <w:rPr>
          <w:sz w:val="28"/>
          <w:szCs w:val="28"/>
        </w:rPr>
        <w:t xml:space="preserve">(в ред. приказа </w:t>
      </w:r>
      <w:proofErr w:type="spellStart"/>
      <w:r w:rsidRPr="00571285">
        <w:rPr>
          <w:sz w:val="28"/>
          <w:szCs w:val="28"/>
        </w:rPr>
        <w:t>УУНиТ</w:t>
      </w:r>
      <w:proofErr w:type="spellEnd"/>
      <w:r w:rsidRPr="00571285">
        <w:rPr>
          <w:sz w:val="28"/>
          <w:szCs w:val="28"/>
        </w:rPr>
        <w:t xml:space="preserve"> от 20.08.2026 № 2437)</w:t>
      </w:r>
    </w:p>
    <w:p w14:paraId="31A1B071" w14:textId="3AC1F091" w:rsidR="006908B7" w:rsidRPr="005C175B" w:rsidRDefault="006908B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7.4</w:t>
      </w:r>
      <w:r w:rsidR="009A0771" w:rsidRPr="005C175B">
        <w:rPr>
          <w:rFonts w:eastAsiaTheme="minorHAnsi"/>
          <w:sz w:val="28"/>
          <w:szCs w:val="28"/>
          <w:lang w:eastAsia="en-US"/>
        </w:rPr>
        <w:t>.</w:t>
      </w:r>
      <w:r w:rsidRPr="005C175B">
        <w:rPr>
          <w:rFonts w:eastAsiaTheme="minorHAnsi"/>
          <w:sz w:val="28"/>
          <w:szCs w:val="28"/>
          <w:lang w:eastAsia="en-US"/>
        </w:rPr>
        <w:t xml:space="preserve"> </w:t>
      </w:r>
      <w:r w:rsidR="00437A4F" w:rsidRPr="005C175B">
        <w:rPr>
          <w:rFonts w:eastAsiaTheme="minorHAnsi"/>
          <w:sz w:val="28"/>
          <w:szCs w:val="28"/>
          <w:lang w:eastAsia="en-US"/>
        </w:rPr>
        <w:t>Место практики в структуре образовательной программы устанавливает, какое место занимает практика в рамках ОП СПО.</w:t>
      </w:r>
      <w:r w:rsidRPr="005C175B">
        <w:rPr>
          <w:rFonts w:eastAsiaTheme="minorHAnsi"/>
          <w:sz w:val="28"/>
          <w:szCs w:val="28"/>
          <w:lang w:eastAsia="en-US"/>
        </w:rPr>
        <w:t xml:space="preserve"> </w:t>
      </w:r>
    </w:p>
    <w:p w14:paraId="7702E6A0" w14:textId="4749E341" w:rsidR="00437A4F" w:rsidRPr="005C175B" w:rsidRDefault="006908B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7.5</w:t>
      </w:r>
      <w:r w:rsidR="009A0771" w:rsidRPr="005C175B">
        <w:rPr>
          <w:rFonts w:eastAsiaTheme="minorHAnsi"/>
          <w:sz w:val="28"/>
          <w:szCs w:val="28"/>
          <w:lang w:eastAsia="en-US"/>
        </w:rPr>
        <w:t>.</w:t>
      </w:r>
      <w:r w:rsidR="00437A4F" w:rsidRPr="005C175B">
        <w:t xml:space="preserve"> </w:t>
      </w:r>
      <w:r w:rsidR="00437A4F" w:rsidRPr="005C175B">
        <w:rPr>
          <w:rFonts w:eastAsiaTheme="minorHAnsi"/>
          <w:sz w:val="28"/>
          <w:szCs w:val="28"/>
          <w:lang w:eastAsia="en-US"/>
        </w:rPr>
        <w:t>Объем практики в часах с указанием количества недель.</w:t>
      </w:r>
    </w:p>
    <w:p w14:paraId="2C62E8DB" w14:textId="446994E5" w:rsidR="00761E7D" w:rsidRPr="005C175B" w:rsidRDefault="006908B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7.</w:t>
      </w:r>
      <w:r w:rsidR="00437A4F" w:rsidRPr="005C175B">
        <w:rPr>
          <w:rFonts w:eastAsiaTheme="minorHAnsi"/>
          <w:sz w:val="28"/>
          <w:szCs w:val="28"/>
          <w:lang w:eastAsia="en-US"/>
        </w:rPr>
        <w:t>6.</w:t>
      </w:r>
      <w:r w:rsidR="00761E7D" w:rsidRPr="005C175B">
        <w:t xml:space="preserve"> </w:t>
      </w:r>
      <w:r w:rsidR="00761E7D" w:rsidRPr="005C175B">
        <w:rPr>
          <w:rFonts w:eastAsiaTheme="minorHAnsi"/>
          <w:sz w:val="28"/>
          <w:szCs w:val="28"/>
          <w:lang w:eastAsia="en-US"/>
        </w:rPr>
        <w:t>Содержание практики, включающее наименование разделов и тем, содержание учебного материала, объем занятий и формы проведения занятий.</w:t>
      </w:r>
    </w:p>
    <w:p w14:paraId="2181DC13" w14:textId="682C6C83" w:rsidR="00761E7D" w:rsidRPr="005C175B" w:rsidRDefault="00761E7D"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7.7. Фонд оценочных средств для проведения текущей и промежуточной аттестации обучающихся по практике.</w:t>
      </w:r>
    </w:p>
    <w:p w14:paraId="0B4BC658" w14:textId="027D660B" w:rsidR="00761E7D" w:rsidRPr="005C175B" w:rsidRDefault="00761E7D"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Указываются типовые задания и критерии их оценивания.</w:t>
      </w:r>
    </w:p>
    <w:p w14:paraId="43E17156" w14:textId="5011A2DF" w:rsidR="00761E7D" w:rsidRPr="005C175B" w:rsidRDefault="00761E7D"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7.8.</w:t>
      </w:r>
      <w:r w:rsidRPr="005C175B">
        <w:t xml:space="preserve"> </w:t>
      </w:r>
      <w:r w:rsidRPr="005C175B">
        <w:rPr>
          <w:rFonts w:eastAsiaTheme="minorHAnsi"/>
          <w:sz w:val="28"/>
          <w:szCs w:val="28"/>
          <w:lang w:eastAsia="en-US"/>
        </w:rPr>
        <w:t>Учебно-методическое и информационное обеспечение практики</w:t>
      </w:r>
    </w:p>
    <w:p w14:paraId="6AF7F185" w14:textId="0235C3FA" w:rsidR="00761E7D" w:rsidRPr="005C175B" w:rsidRDefault="00761E7D"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7.8.1. Перечень основной и дополнительной учебной литературы, необходимой для проведения практики</w:t>
      </w:r>
    </w:p>
    <w:p w14:paraId="67912EE2" w14:textId="77777777" w:rsidR="00761E7D" w:rsidRPr="005C175B" w:rsidRDefault="00761E7D"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Списки литературы оформляются в алфавитном порядке в соответствии с актуальным ГОСТ. Используемые источники должны быть не старше 5 лет и соответствовать содержанию общеобразовательных дисциплин.</w:t>
      </w:r>
    </w:p>
    <w:p w14:paraId="38E2E347" w14:textId="1BE10CA6" w:rsidR="00761E7D" w:rsidRPr="005C175B" w:rsidRDefault="00761E7D"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lastRenderedPageBreak/>
        <w:t>7.8.2. Перечень ресурсов информационно-телекоммуникационной сети «Интернет» (далее-сеть «Интернет»), необходимых для проведения практики</w:t>
      </w:r>
    </w:p>
    <w:p w14:paraId="318EB91E" w14:textId="3070EF53" w:rsidR="00761E7D" w:rsidRPr="005C175B" w:rsidRDefault="00761E7D"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xml:space="preserve">7.8.3. Ресурсы информационно-телекоммуникационной сети «Интернет» включают перечень электронных библиотечных систем, а также Интернет-ресурсов, которые необходимы для данного модуля, но отсутствуют в фонде библиотеки, ЭБС, для использования в образовательном процессе для обучающихся. </w:t>
      </w:r>
    </w:p>
    <w:p w14:paraId="41141472" w14:textId="48B35087" w:rsidR="00761E7D" w:rsidRPr="005C175B" w:rsidRDefault="00761E7D"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7.8.4. Перечень информационных технологий, используемых при осуществлении образовательного процесса по модулю, включая перечень программного обеспечения и информационных справочных систем (при необходимости) состоит из наименований необходимого программного обеспечения.</w:t>
      </w:r>
    </w:p>
    <w:p w14:paraId="1E0DFEAF" w14:textId="363167DE" w:rsidR="00761E7D" w:rsidRPr="005C175B" w:rsidRDefault="009A0771"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xml:space="preserve">7.9. </w:t>
      </w:r>
      <w:r w:rsidR="00761E7D" w:rsidRPr="005C175B">
        <w:rPr>
          <w:rFonts w:eastAsiaTheme="minorHAnsi"/>
          <w:sz w:val="28"/>
          <w:szCs w:val="28"/>
          <w:lang w:eastAsia="en-US"/>
        </w:rPr>
        <w:t>Методические указания для обучающихся по прохождению практики</w:t>
      </w:r>
    </w:p>
    <w:p w14:paraId="0EFA4101" w14:textId="19F04B2E" w:rsidR="00761E7D" w:rsidRPr="005C175B" w:rsidRDefault="00761E7D"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Указываются обязательные требования, предъявляемые к обучающимся (выполнение заданий, ознакомление с правилами внутреннего трудового распорядка, охраны труда, техники безопасности и следование им, ведение дневника практики и др.).</w:t>
      </w:r>
    </w:p>
    <w:p w14:paraId="22862AC3" w14:textId="4E6E0BAA" w:rsidR="006908B7" w:rsidRPr="005C175B" w:rsidRDefault="009A0771"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7.10</w:t>
      </w:r>
      <w:r w:rsidR="00761E7D" w:rsidRPr="005C175B">
        <w:rPr>
          <w:rFonts w:eastAsiaTheme="minorHAnsi"/>
          <w:sz w:val="28"/>
          <w:szCs w:val="28"/>
          <w:lang w:eastAsia="en-US"/>
        </w:rPr>
        <w:t>. Фонды оценочных средств.</w:t>
      </w:r>
    </w:p>
    <w:p w14:paraId="30AEEB5C" w14:textId="4506782F" w:rsidR="006908B7" w:rsidRPr="005C175B" w:rsidRDefault="006908B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xml:space="preserve">В разделе указываются результаты код и наименование профессиональных и общих компетенций, а также могут быть учтены личностные результаты, критерии оценки, методы оценки. </w:t>
      </w:r>
    </w:p>
    <w:p w14:paraId="198BE580" w14:textId="77777777" w:rsidR="00761E7D" w:rsidRPr="005C175B" w:rsidRDefault="00761E7D" w:rsidP="005C175B">
      <w:pPr>
        <w:autoSpaceDE w:val="0"/>
        <w:autoSpaceDN w:val="0"/>
        <w:adjustRightInd w:val="0"/>
        <w:contextualSpacing/>
        <w:rPr>
          <w:rFonts w:eastAsiaTheme="minorHAnsi"/>
          <w:b/>
          <w:bCs/>
          <w:sz w:val="28"/>
          <w:szCs w:val="28"/>
          <w:lang w:eastAsia="en-US"/>
        </w:rPr>
      </w:pPr>
    </w:p>
    <w:p w14:paraId="5C51ED0C" w14:textId="01CA6234" w:rsidR="00761E7D" w:rsidRPr="005C175B" w:rsidRDefault="002C3847" w:rsidP="005C175B">
      <w:pPr>
        <w:autoSpaceDE w:val="0"/>
        <w:autoSpaceDN w:val="0"/>
        <w:adjustRightInd w:val="0"/>
        <w:ind w:firstLine="709"/>
        <w:contextualSpacing/>
        <w:jc w:val="center"/>
        <w:rPr>
          <w:rFonts w:eastAsiaTheme="minorHAnsi"/>
          <w:b/>
          <w:bCs/>
          <w:sz w:val="28"/>
          <w:szCs w:val="28"/>
          <w:lang w:eastAsia="en-US"/>
        </w:rPr>
      </w:pPr>
      <w:r w:rsidRPr="005C175B">
        <w:rPr>
          <w:rFonts w:eastAsiaTheme="minorHAnsi"/>
          <w:b/>
          <w:bCs/>
          <w:sz w:val="28"/>
          <w:szCs w:val="28"/>
          <w:lang w:eastAsia="en-US"/>
        </w:rPr>
        <w:t>8</w:t>
      </w:r>
      <w:r w:rsidR="00761E7D" w:rsidRPr="005C175B">
        <w:rPr>
          <w:rFonts w:eastAsiaTheme="minorHAnsi"/>
          <w:b/>
          <w:bCs/>
          <w:sz w:val="28"/>
          <w:szCs w:val="28"/>
          <w:lang w:eastAsia="en-US"/>
        </w:rPr>
        <w:t>. Рабочая программа воспитания</w:t>
      </w:r>
    </w:p>
    <w:p w14:paraId="68AFC9AE" w14:textId="6A1D5B5E" w:rsidR="00761E7D" w:rsidRPr="005C175B" w:rsidRDefault="002C384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8</w:t>
      </w:r>
      <w:r w:rsidR="00761E7D" w:rsidRPr="005C175B">
        <w:rPr>
          <w:rFonts w:eastAsiaTheme="minorHAnsi"/>
          <w:sz w:val="28"/>
          <w:szCs w:val="28"/>
          <w:lang w:eastAsia="en-US"/>
        </w:rPr>
        <w:t xml:space="preserve">.1. Структура рабочей программы воспитания включает следующие компоненты: </w:t>
      </w:r>
    </w:p>
    <w:p w14:paraId="3AD8F5CC" w14:textId="77777777" w:rsidR="00761E7D" w:rsidRPr="005C175B" w:rsidRDefault="00761E7D"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xml:space="preserve">- титульный лист; </w:t>
      </w:r>
    </w:p>
    <w:p w14:paraId="305A67EE" w14:textId="77777777" w:rsidR="00761E7D" w:rsidRPr="005C175B" w:rsidRDefault="00761E7D"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содержание;</w:t>
      </w:r>
    </w:p>
    <w:p w14:paraId="405F36C3" w14:textId="013AAC51" w:rsidR="00761E7D" w:rsidRPr="005C175B" w:rsidRDefault="00761E7D" w:rsidP="005C175B">
      <w:pPr>
        <w:tabs>
          <w:tab w:val="left" w:pos="709"/>
        </w:tabs>
        <w:ind w:right="-2" w:firstLine="709"/>
        <w:contextualSpacing/>
        <w:jc w:val="both"/>
        <w:rPr>
          <w:rFonts w:eastAsiaTheme="minorHAnsi"/>
          <w:sz w:val="28"/>
          <w:szCs w:val="28"/>
          <w:lang w:eastAsia="en-US"/>
        </w:rPr>
      </w:pPr>
      <w:r w:rsidRPr="005C175B">
        <w:rPr>
          <w:rFonts w:eastAsiaTheme="minorHAnsi"/>
          <w:sz w:val="28"/>
          <w:szCs w:val="28"/>
          <w:lang w:eastAsia="en-US"/>
        </w:rPr>
        <w:t>- разделы: целевой, содержательный и организационный</w:t>
      </w:r>
      <w:r w:rsidRPr="005C175B">
        <w:rPr>
          <w:sz w:val="28"/>
          <w:szCs w:val="28"/>
        </w:rPr>
        <w:t>.</w:t>
      </w:r>
    </w:p>
    <w:p w14:paraId="1FC4A85D" w14:textId="5862E28B" w:rsidR="00761E7D" w:rsidRPr="005C175B" w:rsidRDefault="002C3847" w:rsidP="005C175B">
      <w:pPr>
        <w:tabs>
          <w:tab w:val="left" w:pos="709"/>
        </w:tabs>
        <w:ind w:right="-2" w:firstLine="709"/>
        <w:contextualSpacing/>
        <w:jc w:val="both"/>
        <w:rPr>
          <w:sz w:val="28"/>
          <w:szCs w:val="28"/>
        </w:rPr>
      </w:pPr>
      <w:r w:rsidRPr="005C175B">
        <w:rPr>
          <w:sz w:val="28"/>
          <w:szCs w:val="28"/>
        </w:rPr>
        <w:t>8</w:t>
      </w:r>
      <w:r w:rsidR="00761E7D" w:rsidRPr="005C175B">
        <w:rPr>
          <w:sz w:val="28"/>
          <w:szCs w:val="28"/>
        </w:rPr>
        <w:t xml:space="preserve">.2. </w:t>
      </w:r>
      <w:bookmarkStart w:id="4" w:name="_Hlk226644560"/>
      <w:r w:rsidR="00761E7D" w:rsidRPr="005C175B">
        <w:rPr>
          <w:sz w:val="28"/>
          <w:szCs w:val="28"/>
        </w:rPr>
        <w:t>Рабочая программа воспитания составляется с учетом примерной рабочей программы воспитания по соответствующей укрупнённой группе профессий и специальностей (при наличии).</w:t>
      </w:r>
    </w:p>
    <w:bookmarkEnd w:id="4"/>
    <w:p w14:paraId="65707755" w14:textId="567BC33D" w:rsidR="00761E7D" w:rsidRPr="005C175B" w:rsidRDefault="00761E7D" w:rsidP="005C175B">
      <w:pPr>
        <w:autoSpaceDE w:val="0"/>
        <w:autoSpaceDN w:val="0"/>
        <w:adjustRightInd w:val="0"/>
        <w:contextualSpacing/>
        <w:rPr>
          <w:rFonts w:eastAsiaTheme="minorHAnsi"/>
          <w:b/>
          <w:bCs/>
          <w:sz w:val="28"/>
          <w:szCs w:val="28"/>
          <w:lang w:eastAsia="en-US"/>
        </w:rPr>
      </w:pPr>
    </w:p>
    <w:p w14:paraId="0216D9AD" w14:textId="2F02767C" w:rsidR="00761E7D" w:rsidRPr="005C175B" w:rsidRDefault="002C3847" w:rsidP="005C175B">
      <w:pPr>
        <w:autoSpaceDE w:val="0"/>
        <w:autoSpaceDN w:val="0"/>
        <w:adjustRightInd w:val="0"/>
        <w:ind w:firstLine="709"/>
        <w:contextualSpacing/>
        <w:jc w:val="center"/>
        <w:rPr>
          <w:rFonts w:eastAsiaTheme="minorHAnsi"/>
          <w:b/>
          <w:bCs/>
          <w:color w:val="000000"/>
          <w:sz w:val="28"/>
          <w:szCs w:val="28"/>
          <w:lang w:eastAsia="en-US"/>
        </w:rPr>
      </w:pPr>
      <w:r w:rsidRPr="005C175B">
        <w:rPr>
          <w:rFonts w:eastAsiaTheme="minorHAnsi"/>
          <w:b/>
          <w:bCs/>
          <w:color w:val="000000"/>
          <w:sz w:val="28"/>
          <w:szCs w:val="28"/>
          <w:lang w:eastAsia="en-US"/>
        </w:rPr>
        <w:t>9.</w:t>
      </w:r>
      <w:r w:rsidR="00761E7D" w:rsidRPr="005C175B">
        <w:rPr>
          <w:rFonts w:eastAsiaTheme="minorHAnsi"/>
          <w:b/>
          <w:bCs/>
          <w:color w:val="000000"/>
          <w:sz w:val="28"/>
          <w:szCs w:val="28"/>
          <w:lang w:eastAsia="en-US"/>
        </w:rPr>
        <w:t xml:space="preserve"> Календарный план воспитательной работы</w:t>
      </w:r>
    </w:p>
    <w:p w14:paraId="41A9782C" w14:textId="435A65FB" w:rsidR="00761E7D" w:rsidRPr="005C175B" w:rsidRDefault="006832A4" w:rsidP="005C175B">
      <w:pPr>
        <w:autoSpaceDE w:val="0"/>
        <w:autoSpaceDN w:val="0"/>
        <w:adjustRightInd w:val="0"/>
        <w:ind w:firstLine="709"/>
        <w:contextualSpacing/>
        <w:jc w:val="both"/>
        <w:rPr>
          <w:rFonts w:eastAsiaTheme="minorHAnsi"/>
          <w:color w:val="000000"/>
          <w:sz w:val="28"/>
          <w:szCs w:val="28"/>
          <w:lang w:eastAsia="en-US"/>
        </w:rPr>
      </w:pPr>
      <w:r w:rsidRPr="005C175B">
        <w:rPr>
          <w:rFonts w:eastAsiaTheme="minorHAnsi"/>
          <w:color w:val="000000"/>
          <w:sz w:val="28"/>
          <w:szCs w:val="28"/>
          <w:lang w:eastAsia="en-US"/>
        </w:rPr>
        <w:t xml:space="preserve">9.1. </w:t>
      </w:r>
      <w:r w:rsidR="00761E7D" w:rsidRPr="005C175B">
        <w:rPr>
          <w:rFonts w:eastAsiaTheme="minorHAnsi"/>
          <w:color w:val="000000"/>
          <w:sz w:val="28"/>
          <w:szCs w:val="28"/>
          <w:lang w:eastAsia="en-US"/>
        </w:rPr>
        <w:t xml:space="preserve">Реализация конкретных форм и методов воспитательной работы воплощается в календарном плане воспитательной работы, утверждаемом ежегодно на предстоящий учебный год на основе направлений воспитательной работы, установленных в рабочей программе воспитания. </w:t>
      </w:r>
    </w:p>
    <w:p w14:paraId="7A48FC90" w14:textId="20FF97DD" w:rsidR="00C25B76" w:rsidRPr="005C175B" w:rsidRDefault="006832A4" w:rsidP="005C175B">
      <w:pPr>
        <w:autoSpaceDE w:val="0"/>
        <w:autoSpaceDN w:val="0"/>
        <w:adjustRightInd w:val="0"/>
        <w:ind w:firstLine="709"/>
        <w:contextualSpacing/>
        <w:jc w:val="both"/>
        <w:rPr>
          <w:rFonts w:eastAsiaTheme="minorHAnsi"/>
          <w:color w:val="000000"/>
          <w:sz w:val="28"/>
          <w:szCs w:val="28"/>
          <w:lang w:eastAsia="en-US"/>
        </w:rPr>
      </w:pPr>
      <w:r w:rsidRPr="005C175B">
        <w:rPr>
          <w:rFonts w:eastAsiaTheme="minorHAnsi"/>
          <w:color w:val="000000"/>
          <w:sz w:val="28"/>
          <w:szCs w:val="28"/>
          <w:lang w:eastAsia="en-US"/>
        </w:rPr>
        <w:t xml:space="preserve">9.2. </w:t>
      </w:r>
      <w:r w:rsidR="00C25B76" w:rsidRPr="005C175B">
        <w:rPr>
          <w:rFonts w:eastAsiaTheme="minorHAnsi"/>
          <w:color w:val="000000"/>
          <w:sz w:val="28"/>
          <w:szCs w:val="28"/>
          <w:lang w:eastAsia="en-US"/>
        </w:rPr>
        <w:t xml:space="preserve">Календарный план воспитательной работы является составной частью </w:t>
      </w:r>
      <w:r w:rsidR="00C25B76" w:rsidRPr="005C175B">
        <w:rPr>
          <w:rFonts w:eastAsiaTheme="minorHAnsi"/>
          <w:sz w:val="28"/>
          <w:szCs w:val="28"/>
          <w:lang w:eastAsia="en-US"/>
        </w:rPr>
        <w:t>рабочей программы воспитания</w:t>
      </w:r>
      <w:r w:rsidR="00C25B76" w:rsidRPr="005C175B">
        <w:rPr>
          <w:rFonts w:eastAsiaTheme="minorHAnsi"/>
          <w:color w:val="000000"/>
          <w:sz w:val="28"/>
          <w:szCs w:val="28"/>
          <w:lang w:eastAsia="en-US"/>
        </w:rPr>
        <w:t>.</w:t>
      </w:r>
    </w:p>
    <w:p w14:paraId="1D73FDEA" w14:textId="496E2B26" w:rsidR="00761E7D" w:rsidRPr="005C175B" w:rsidRDefault="00C25B76" w:rsidP="005C175B">
      <w:pPr>
        <w:autoSpaceDE w:val="0"/>
        <w:autoSpaceDN w:val="0"/>
        <w:adjustRightInd w:val="0"/>
        <w:ind w:firstLine="709"/>
        <w:contextualSpacing/>
        <w:jc w:val="both"/>
        <w:rPr>
          <w:rFonts w:eastAsiaTheme="minorHAnsi"/>
          <w:color w:val="000000"/>
          <w:sz w:val="28"/>
          <w:szCs w:val="28"/>
          <w:lang w:eastAsia="en-US"/>
        </w:rPr>
      </w:pPr>
      <w:r w:rsidRPr="005C175B">
        <w:rPr>
          <w:rFonts w:eastAsiaTheme="minorHAnsi"/>
          <w:color w:val="000000"/>
          <w:sz w:val="28"/>
          <w:szCs w:val="28"/>
          <w:lang w:eastAsia="en-US"/>
        </w:rPr>
        <w:t xml:space="preserve">9.3. </w:t>
      </w:r>
      <w:r w:rsidR="00761E7D" w:rsidRPr="005C175B">
        <w:rPr>
          <w:rFonts w:eastAsiaTheme="minorHAnsi"/>
          <w:color w:val="000000"/>
          <w:sz w:val="28"/>
          <w:szCs w:val="28"/>
          <w:lang w:eastAsia="en-US"/>
        </w:rPr>
        <w:t xml:space="preserve">Календарный план воспитательной работы имеет следующую структуру: </w:t>
      </w:r>
    </w:p>
    <w:p w14:paraId="1A54BE3A" w14:textId="220F2532" w:rsidR="00761E7D" w:rsidRPr="005C175B" w:rsidRDefault="00761E7D" w:rsidP="005C175B">
      <w:pPr>
        <w:autoSpaceDE w:val="0"/>
        <w:autoSpaceDN w:val="0"/>
        <w:adjustRightInd w:val="0"/>
        <w:ind w:firstLine="709"/>
        <w:contextualSpacing/>
        <w:jc w:val="both"/>
        <w:rPr>
          <w:rFonts w:eastAsiaTheme="minorHAnsi"/>
          <w:color w:val="000000"/>
          <w:sz w:val="28"/>
          <w:szCs w:val="28"/>
          <w:lang w:eastAsia="en-US"/>
        </w:rPr>
      </w:pPr>
      <w:r w:rsidRPr="005C175B">
        <w:rPr>
          <w:rFonts w:eastAsiaTheme="minorHAnsi"/>
          <w:color w:val="000000"/>
          <w:sz w:val="28"/>
          <w:szCs w:val="28"/>
          <w:lang w:eastAsia="en-US"/>
        </w:rPr>
        <w:t xml:space="preserve">- формы, виды и содержание деятельности; </w:t>
      </w:r>
    </w:p>
    <w:p w14:paraId="401270EA" w14:textId="509CBF73" w:rsidR="00761E7D" w:rsidRPr="005C175B" w:rsidRDefault="00761E7D" w:rsidP="005C175B">
      <w:pPr>
        <w:autoSpaceDE w:val="0"/>
        <w:autoSpaceDN w:val="0"/>
        <w:adjustRightInd w:val="0"/>
        <w:ind w:firstLine="709"/>
        <w:contextualSpacing/>
        <w:jc w:val="both"/>
        <w:rPr>
          <w:rFonts w:eastAsiaTheme="minorHAnsi"/>
          <w:color w:val="000000"/>
          <w:sz w:val="28"/>
          <w:szCs w:val="28"/>
          <w:lang w:eastAsia="en-US"/>
        </w:rPr>
      </w:pPr>
      <w:r w:rsidRPr="005C175B">
        <w:rPr>
          <w:rFonts w:eastAsiaTheme="minorHAnsi"/>
          <w:color w:val="000000"/>
          <w:sz w:val="28"/>
          <w:szCs w:val="28"/>
          <w:lang w:eastAsia="en-US"/>
        </w:rPr>
        <w:t>- участники</w:t>
      </w:r>
      <w:r w:rsidR="003F69D8" w:rsidRPr="005C175B">
        <w:rPr>
          <w:rFonts w:eastAsiaTheme="minorHAnsi"/>
          <w:color w:val="000000"/>
          <w:sz w:val="28"/>
          <w:szCs w:val="28"/>
          <w:lang w:eastAsia="en-US"/>
        </w:rPr>
        <w:t xml:space="preserve"> (курсы, группы)</w:t>
      </w:r>
      <w:r w:rsidRPr="005C175B">
        <w:rPr>
          <w:rFonts w:eastAsiaTheme="minorHAnsi"/>
          <w:color w:val="000000"/>
          <w:sz w:val="28"/>
          <w:szCs w:val="28"/>
          <w:lang w:eastAsia="en-US"/>
        </w:rPr>
        <w:t xml:space="preserve">; </w:t>
      </w:r>
    </w:p>
    <w:p w14:paraId="28697625" w14:textId="26FA6AA9" w:rsidR="003F69D8" w:rsidRPr="005C175B" w:rsidRDefault="003F69D8" w:rsidP="005C175B">
      <w:pPr>
        <w:autoSpaceDE w:val="0"/>
        <w:autoSpaceDN w:val="0"/>
        <w:adjustRightInd w:val="0"/>
        <w:ind w:firstLine="709"/>
        <w:contextualSpacing/>
        <w:jc w:val="both"/>
        <w:rPr>
          <w:rFonts w:eastAsiaTheme="minorHAnsi"/>
          <w:color w:val="000000"/>
          <w:sz w:val="28"/>
          <w:szCs w:val="28"/>
          <w:lang w:eastAsia="en-US"/>
        </w:rPr>
      </w:pPr>
      <w:r w:rsidRPr="005C175B">
        <w:rPr>
          <w:rFonts w:eastAsiaTheme="minorHAnsi"/>
          <w:color w:val="000000"/>
          <w:sz w:val="28"/>
          <w:szCs w:val="28"/>
          <w:lang w:eastAsia="en-US"/>
        </w:rPr>
        <w:lastRenderedPageBreak/>
        <w:t>- сроки;</w:t>
      </w:r>
    </w:p>
    <w:p w14:paraId="1E82A38A" w14:textId="21BF8664" w:rsidR="00761E7D" w:rsidRPr="005C175B" w:rsidRDefault="00761E7D" w:rsidP="005C175B">
      <w:pPr>
        <w:autoSpaceDE w:val="0"/>
        <w:autoSpaceDN w:val="0"/>
        <w:adjustRightInd w:val="0"/>
        <w:ind w:firstLine="709"/>
        <w:contextualSpacing/>
        <w:jc w:val="both"/>
        <w:rPr>
          <w:rFonts w:eastAsiaTheme="minorHAnsi"/>
          <w:color w:val="000000"/>
          <w:sz w:val="28"/>
          <w:szCs w:val="28"/>
          <w:lang w:eastAsia="en-US"/>
        </w:rPr>
      </w:pPr>
      <w:r w:rsidRPr="005C175B">
        <w:rPr>
          <w:rFonts w:eastAsiaTheme="minorHAnsi"/>
          <w:color w:val="000000"/>
          <w:sz w:val="28"/>
          <w:szCs w:val="28"/>
          <w:lang w:eastAsia="en-US"/>
        </w:rPr>
        <w:t xml:space="preserve">- место проведения; </w:t>
      </w:r>
    </w:p>
    <w:p w14:paraId="73815191" w14:textId="5485A5DD" w:rsidR="00761E7D" w:rsidRPr="005C175B" w:rsidRDefault="00761E7D" w:rsidP="005C175B">
      <w:pPr>
        <w:autoSpaceDE w:val="0"/>
        <w:autoSpaceDN w:val="0"/>
        <w:adjustRightInd w:val="0"/>
        <w:ind w:firstLine="709"/>
        <w:contextualSpacing/>
        <w:jc w:val="both"/>
        <w:rPr>
          <w:rFonts w:eastAsiaTheme="minorHAnsi"/>
          <w:color w:val="000000"/>
          <w:sz w:val="28"/>
          <w:szCs w:val="28"/>
          <w:lang w:eastAsia="en-US"/>
        </w:rPr>
      </w:pPr>
      <w:r w:rsidRPr="005C175B">
        <w:rPr>
          <w:rFonts w:eastAsiaTheme="minorHAnsi"/>
          <w:color w:val="000000"/>
          <w:sz w:val="28"/>
          <w:szCs w:val="28"/>
          <w:lang w:eastAsia="en-US"/>
        </w:rPr>
        <w:t xml:space="preserve">- ответственные. </w:t>
      </w:r>
    </w:p>
    <w:p w14:paraId="10012CCC" w14:textId="42F3D6ED" w:rsidR="00761E7D" w:rsidRPr="005C175B" w:rsidRDefault="006832A4" w:rsidP="005C175B">
      <w:pPr>
        <w:autoSpaceDE w:val="0"/>
        <w:autoSpaceDN w:val="0"/>
        <w:adjustRightInd w:val="0"/>
        <w:ind w:firstLine="709"/>
        <w:contextualSpacing/>
        <w:jc w:val="both"/>
        <w:rPr>
          <w:rFonts w:eastAsiaTheme="minorHAnsi"/>
          <w:i/>
          <w:color w:val="000000"/>
          <w:sz w:val="28"/>
          <w:szCs w:val="28"/>
          <w:lang w:eastAsia="en-US"/>
        </w:rPr>
      </w:pPr>
      <w:r w:rsidRPr="005C175B">
        <w:rPr>
          <w:rFonts w:eastAsiaTheme="minorHAnsi"/>
          <w:color w:val="000000"/>
          <w:sz w:val="28"/>
          <w:szCs w:val="28"/>
          <w:lang w:eastAsia="en-US"/>
        </w:rPr>
        <w:t>9.</w:t>
      </w:r>
      <w:r w:rsidR="00C25B76" w:rsidRPr="005C175B">
        <w:rPr>
          <w:rFonts w:eastAsiaTheme="minorHAnsi"/>
          <w:color w:val="000000"/>
          <w:sz w:val="28"/>
          <w:szCs w:val="28"/>
          <w:lang w:eastAsia="en-US"/>
        </w:rPr>
        <w:t>4</w:t>
      </w:r>
      <w:r w:rsidRPr="005C175B">
        <w:rPr>
          <w:rFonts w:eastAsiaTheme="minorHAnsi"/>
          <w:color w:val="000000"/>
          <w:sz w:val="28"/>
          <w:szCs w:val="28"/>
          <w:lang w:eastAsia="en-US"/>
        </w:rPr>
        <w:t xml:space="preserve">. </w:t>
      </w:r>
      <w:r w:rsidR="00761E7D" w:rsidRPr="005C175B">
        <w:rPr>
          <w:rFonts w:eastAsiaTheme="minorHAnsi"/>
          <w:color w:val="000000"/>
          <w:sz w:val="28"/>
          <w:szCs w:val="28"/>
          <w:lang w:eastAsia="en-US"/>
        </w:rPr>
        <w:t xml:space="preserve">Календарный план воспитательной работы утверждается </w:t>
      </w:r>
      <w:r w:rsidR="002C3847" w:rsidRPr="005C175B">
        <w:rPr>
          <w:rFonts w:eastAsiaTheme="minorHAnsi"/>
          <w:i/>
          <w:color w:val="000000"/>
          <w:sz w:val="28"/>
          <w:szCs w:val="28"/>
          <w:lang w:eastAsia="en-US"/>
        </w:rPr>
        <w:t>руководителем структурного подразделения, реализующего ОП СПО</w:t>
      </w:r>
      <w:r w:rsidR="00761E7D" w:rsidRPr="005C175B">
        <w:rPr>
          <w:rFonts w:eastAsiaTheme="minorHAnsi"/>
          <w:i/>
          <w:color w:val="000000"/>
          <w:sz w:val="28"/>
          <w:szCs w:val="28"/>
          <w:lang w:eastAsia="en-US"/>
        </w:rPr>
        <w:t>.</w:t>
      </w:r>
    </w:p>
    <w:p w14:paraId="2CD0FD0C" w14:textId="6888895A" w:rsidR="00761E7D" w:rsidRPr="005C175B" w:rsidRDefault="00761E7D" w:rsidP="005C175B">
      <w:pPr>
        <w:autoSpaceDE w:val="0"/>
        <w:autoSpaceDN w:val="0"/>
        <w:adjustRightInd w:val="0"/>
        <w:contextualSpacing/>
        <w:rPr>
          <w:rFonts w:eastAsiaTheme="minorHAnsi"/>
          <w:b/>
          <w:bCs/>
          <w:sz w:val="28"/>
          <w:szCs w:val="28"/>
          <w:lang w:eastAsia="en-US"/>
        </w:rPr>
      </w:pPr>
    </w:p>
    <w:p w14:paraId="4187E3B1" w14:textId="37C73DEB" w:rsidR="006908B7" w:rsidRPr="005C175B" w:rsidRDefault="002C3847" w:rsidP="005C175B">
      <w:pPr>
        <w:autoSpaceDE w:val="0"/>
        <w:autoSpaceDN w:val="0"/>
        <w:adjustRightInd w:val="0"/>
        <w:contextualSpacing/>
        <w:jc w:val="center"/>
        <w:rPr>
          <w:rFonts w:eastAsiaTheme="minorHAnsi"/>
          <w:b/>
          <w:bCs/>
          <w:sz w:val="28"/>
          <w:szCs w:val="28"/>
          <w:lang w:eastAsia="en-US"/>
        </w:rPr>
      </w:pPr>
      <w:r w:rsidRPr="005C175B">
        <w:rPr>
          <w:rFonts w:eastAsiaTheme="minorHAnsi"/>
          <w:b/>
          <w:bCs/>
          <w:sz w:val="28"/>
          <w:szCs w:val="28"/>
          <w:lang w:eastAsia="en-US"/>
        </w:rPr>
        <w:t>10</w:t>
      </w:r>
      <w:r w:rsidR="006908B7" w:rsidRPr="005C175B">
        <w:rPr>
          <w:rFonts w:eastAsiaTheme="minorHAnsi"/>
          <w:b/>
          <w:bCs/>
          <w:sz w:val="28"/>
          <w:szCs w:val="28"/>
          <w:lang w:eastAsia="en-US"/>
        </w:rPr>
        <w:t>. Программа государственной итоговой аттестации (ГИА)</w:t>
      </w:r>
    </w:p>
    <w:p w14:paraId="1536CAC8" w14:textId="1326D785" w:rsidR="006908B7" w:rsidRPr="005C175B" w:rsidRDefault="002C384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xml:space="preserve">10.1. </w:t>
      </w:r>
      <w:r w:rsidR="006908B7" w:rsidRPr="005C175B">
        <w:rPr>
          <w:rFonts w:eastAsiaTheme="minorHAnsi"/>
          <w:sz w:val="28"/>
          <w:szCs w:val="28"/>
          <w:lang w:eastAsia="en-US"/>
        </w:rPr>
        <w:t xml:space="preserve">Программа ГИА включает в себя следующие компоненты: </w:t>
      </w:r>
    </w:p>
    <w:p w14:paraId="1F32CC2F" w14:textId="1D541DF7" w:rsidR="006908B7" w:rsidRPr="00F948C9" w:rsidRDefault="002C384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xml:space="preserve">- </w:t>
      </w:r>
      <w:r w:rsidR="006908B7" w:rsidRPr="00F948C9">
        <w:rPr>
          <w:rFonts w:eastAsiaTheme="minorHAnsi"/>
          <w:sz w:val="28"/>
          <w:szCs w:val="28"/>
          <w:lang w:eastAsia="en-US"/>
        </w:rPr>
        <w:t xml:space="preserve">титульный лист, содержащий наименование организации в соответствии с уставом, наименование программы ГИА, код и наименование </w:t>
      </w:r>
      <w:r w:rsidR="00C70CAB" w:rsidRPr="00F948C9">
        <w:rPr>
          <w:rFonts w:eastAsiaTheme="minorHAnsi"/>
          <w:sz w:val="28"/>
          <w:szCs w:val="28"/>
          <w:lang w:eastAsia="en-US"/>
        </w:rPr>
        <w:t>ОП СПО</w:t>
      </w:r>
      <w:r w:rsidR="006908B7" w:rsidRPr="00F948C9">
        <w:rPr>
          <w:rFonts w:eastAsiaTheme="minorHAnsi"/>
          <w:sz w:val="28"/>
          <w:szCs w:val="28"/>
          <w:lang w:eastAsia="en-US"/>
        </w:rPr>
        <w:t>, указание базового образования (основное общее, среднее общее), город, год разработки</w:t>
      </w:r>
      <w:r w:rsidR="004876F2" w:rsidRPr="00F948C9">
        <w:rPr>
          <w:rFonts w:eastAsiaTheme="minorHAnsi"/>
          <w:sz w:val="28"/>
          <w:szCs w:val="28"/>
          <w:lang w:eastAsia="en-US"/>
        </w:rPr>
        <w:t xml:space="preserve">, реквизиты </w:t>
      </w:r>
      <w:r w:rsidR="006908B7" w:rsidRPr="00F948C9">
        <w:rPr>
          <w:rFonts w:eastAsiaTheme="minorHAnsi"/>
          <w:sz w:val="28"/>
          <w:szCs w:val="28"/>
          <w:lang w:eastAsia="en-US"/>
        </w:rPr>
        <w:t>протокол</w:t>
      </w:r>
      <w:r w:rsidR="004876F2" w:rsidRPr="00F948C9">
        <w:rPr>
          <w:rFonts w:eastAsiaTheme="minorHAnsi"/>
          <w:sz w:val="28"/>
          <w:szCs w:val="28"/>
          <w:lang w:eastAsia="en-US"/>
        </w:rPr>
        <w:t>а</w:t>
      </w:r>
      <w:r w:rsidR="006908B7" w:rsidRPr="00F948C9">
        <w:rPr>
          <w:rFonts w:eastAsiaTheme="minorHAnsi"/>
          <w:sz w:val="28"/>
          <w:szCs w:val="28"/>
          <w:lang w:eastAsia="en-US"/>
        </w:rPr>
        <w:t xml:space="preserve"> </w:t>
      </w:r>
      <w:r w:rsidR="004876F2" w:rsidRPr="00F948C9">
        <w:rPr>
          <w:rFonts w:eastAsiaTheme="minorHAnsi"/>
          <w:sz w:val="28"/>
          <w:szCs w:val="28"/>
          <w:lang w:eastAsia="en-US"/>
        </w:rPr>
        <w:t>заседания</w:t>
      </w:r>
      <w:r w:rsidR="006908B7" w:rsidRPr="00F948C9">
        <w:rPr>
          <w:rFonts w:eastAsiaTheme="minorHAnsi"/>
          <w:sz w:val="28"/>
          <w:szCs w:val="28"/>
          <w:lang w:eastAsia="en-US"/>
        </w:rPr>
        <w:t xml:space="preserve"> педагогическо</w:t>
      </w:r>
      <w:r w:rsidR="004876F2" w:rsidRPr="00F948C9">
        <w:rPr>
          <w:rFonts w:eastAsiaTheme="minorHAnsi"/>
          <w:sz w:val="28"/>
          <w:szCs w:val="28"/>
          <w:lang w:eastAsia="en-US"/>
        </w:rPr>
        <w:t>го</w:t>
      </w:r>
      <w:r w:rsidR="006908B7" w:rsidRPr="00F948C9">
        <w:rPr>
          <w:rFonts w:eastAsiaTheme="minorHAnsi"/>
          <w:sz w:val="28"/>
          <w:szCs w:val="28"/>
          <w:lang w:eastAsia="en-US"/>
        </w:rPr>
        <w:t xml:space="preserve"> совет</w:t>
      </w:r>
      <w:r w:rsidR="004876F2" w:rsidRPr="00F948C9">
        <w:rPr>
          <w:rFonts w:eastAsiaTheme="minorHAnsi"/>
          <w:sz w:val="28"/>
          <w:szCs w:val="28"/>
          <w:lang w:eastAsia="en-US"/>
        </w:rPr>
        <w:t>а, на котором была рассмотрена программа</w:t>
      </w:r>
      <w:r w:rsidR="006908B7" w:rsidRPr="00F948C9">
        <w:rPr>
          <w:rFonts w:eastAsiaTheme="minorHAnsi"/>
          <w:sz w:val="28"/>
          <w:szCs w:val="28"/>
          <w:lang w:eastAsia="en-US"/>
        </w:rPr>
        <w:t xml:space="preserve">. Программа утверждается </w:t>
      </w:r>
      <w:r w:rsidR="004876F2" w:rsidRPr="00F948C9">
        <w:rPr>
          <w:rFonts w:eastAsiaTheme="minorHAnsi"/>
          <w:sz w:val="28"/>
          <w:szCs w:val="28"/>
          <w:lang w:eastAsia="en-US"/>
        </w:rPr>
        <w:t>председателем Педагогического совета</w:t>
      </w:r>
      <w:r w:rsidR="006908B7" w:rsidRPr="00F948C9">
        <w:rPr>
          <w:rFonts w:eastAsiaTheme="minorHAnsi"/>
          <w:sz w:val="28"/>
          <w:szCs w:val="28"/>
          <w:lang w:eastAsia="en-US"/>
        </w:rPr>
        <w:t xml:space="preserve">. </w:t>
      </w:r>
    </w:p>
    <w:p w14:paraId="7ACFDDD8" w14:textId="5CDAA101" w:rsidR="006908B7" w:rsidRPr="00F948C9" w:rsidRDefault="004876F2" w:rsidP="005C175B">
      <w:pPr>
        <w:autoSpaceDE w:val="0"/>
        <w:autoSpaceDN w:val="0"/>
        <w:adjustRightInd w:val="0"/>
        <w:ind w:firstLine="709"/>
        <w:contextualSpacing/>
        <w:jc w:val="both"/>
        <w:rPr>
          <w:rFonts w:eastAsiaTheme="minorHAnsi"/>
          <w:sz w:val="28"/>
          <w:szCs w:val="28"/>
          <w:lang w:eastAsia="en-US"/>
        </w:rPr>
      </w:pPr>
      <w:r w:rsidRPr="00F948C9">
        <w:rPr>
          <w:rFonts w:eastAsiaTheme="minorHAnsi"/>
          <w:sz w:val="28"/>
          <w:szCs w:val="28"/>
          <w:lang w:eastAsia="en-US"/>
        </w:rPr>
        <w:t xml:space="preserve">- </w:t>
      </w:r>
      <w:r w:rsidR="006908B7" w:rsidRPr="00F948C9">
        <w:rPr>
          <w:rFonts w:eastAsiaTheme="minorHAnsi"/>
          <w:sz w:val="28"/>
          <w:szCs w:val="28"/>
          <w:lang w:eastAsia="en-US"/>
        </w:rPr>
        <w:t>содержание</w:t>
      </w:r>
      <w:r w:rsidRPr="00F948C9">
        <w:rPr>
          <w:rFonts w:eastAsiaTheme="minorHAnsi"/>
          <w:sz w:val="28"/>
          <w:szCs w:val="28"/>
          <w:lang w:eastAsia="en-US"/>
        </w:rPr>
        <w:t xml:space="preserve">: </w:t>
      </w:r>
      <w:r w:rsidR="006908B7" w:rsidRPr="00F948C9">
        <w:rPr>
          <w:rFonts w:eastAsiaTheme="minorHAnsi"/>
          <w:sz w:val="28"/>
          <w:szCs w:val="28"/>
          <w:lang w:eastAsia="en-US"/>
        </w:rPr>
        <w:t xml:space="preserve">основные разделы программы и номера страниц; </w:t>
      </w:r>
    </w:p>
    <w:p w14:paraId="0B5F0729" w14:textId="22259055" w:rsidR="002C3847" w:rsidRPr="00F948C9" w:rsidRDefault="00D22DC0" w:rsidP="005C175B">
      <w:pPr>
        <w:autoSpaceDE w:val="0"/>
        <w:autoSpaceDN w:val="0"/>
        <w:adjustRightInd w:val="0"/>
        <w:ind w:firstLine="709"/>
        <w:contextualSpacing/>
        <w:jc w:val="both"/>
        <w:rPr>
          <w:rFonts w:eastAsiaTheme="minorHAnsi"/>
          <w:sz w:val="28"/>
          <w:szCs w:val="28"/>
          <w:lang w:eastAsia="en-US"/>
        </w:rPr>
      </w:pPr>
      <w:r w:rsidRPr="00F948C9">
        <w:rPr>
          <w:rFonts w:eastAsiaTheme="minorHAnsi"/>
          <w:sz w:val="28"/>
          <w:szCs w:val="28"/>
          <w:lang w:eastAsia="en-US"/>
        </w:rPr>
        <w:t xml:space="preserve">- </w:t>
      </w:r>
      <w:r w:rsidR="006908B7" w:rsidRPr="00F948C9">
        <w:rPr>
          <w:rFonts w:eastAsiaTheme="minorHAnsi"/>
          <w:sz w:val="28"/>
          <w:szCs w:val="28"/>
          <w:lang w:eastAsia="en-US"/>
        </w:rPr>
        <w:t xml:space="preserve">общие положения (указывается ФГОС СПО, квалификация, базовое образование при приеме на </w:t>
      </w:r>
      <w:r w:rsidR="00C70CAB" w:rsidRPr="00F948C9">
        <w:rPr>
          <w:rFonts w:eastAsiaTheme="minorHAnsi"/>
          <w:sz w:val="28"/>
          <w:szCs w:val="28"/>
          <w:lang w:eastAsia="en-US"/>
        </w:rPr>
        <w:t>ОП СПО</w:t>
      </w:r>
      <w:r w:rsidR="006908B7" w:rsidRPr="00F948C9">
        <w:rPr>
          <w:rFonts w:eastAsiaTheme="minorHAnsi"/>
          <w:sz w:val="28"/>
          <w:szCs w:val="28"/>
          <w:lang w:eastAsia="en-US"/>
        </w:rPr>
        <w:t xml:space="preserve">, перечень нормативно-правовых документов, регулирующих проведение ГИА по </w:t>
      </w:r>
      <w:r w:rsidR="00C70CAB" w:rsidRPr="00F948C9">
        <w:rPr>
          <w:rFonts w:eastAsiaTheme="minorHAnsi"/>
          <w:sz w:val="28"/>
          <w:szCs w:val="28"/>
          <w:lang w:eastAsia="en-US"/>
        </w:rPr>
        <w:t>ОП СПО</w:t>
      </w:r>
      <w:r w:rsidR="006908B7" w:rsidRPr="00F948C9">
        <w:rPr>
          <w:rFonts w:eastAsiaTheme="minorHAnsi"/>
          <w:sz w:val="28"/>
          <w:szCs w:val="28"/>
          <w:lang w:eastAsia="en-US"/>
        </w:rPr>
        <w:t xml:space="preserve">, цель ГИА, форма ГИА, объем времени на подготовку к ГИА, сроки ГИА, необходимые материалы для ГИА, требования к результатам освоения </w:t>
      </w:r>
      <w:r w:rsidR="00C70CAB" w:rsidRPr="00F948C9">
        <w:rPr>
          <w:rFonts w:eastAsiaTheme="minorHAnsi"/>
          <w:sz w:val="28"/>
          <w:szCs w:val="28"/>
          <w:lang w:eastAsia="en-US"/>
        </w:rPr>
        <w:t>ОП СПО</w:t>
      </w:r>
      <w:r w:rsidR="00AD3108" w:rsidRPr="00F948C9">
        <w:rPr>
          <w:rFonts w:eastAsiaTheme="minorHAnsi"/>
          <w:sz w:val="28"/>
          <w:szCs w:val="28"/>
          <w:lang w:eastAsia="en-US"/>
        </w:rPr>
        <w:t>)</w:t>
      </w:r>
      <w:r w:rsidR="006908B7" w:rsidRPr="00F948C9">
        <w:rPr>
          <w:rFonts w:eastAsiaTheme="minorHAnsi"/>
          <w:sz w:val="28"/>
          <w:szCs w:val="28"/>
          <w:lang w:eastAsia="en-US"/>
        </w:rPr>
        <w:t xml:space="preserve">; </w:t>
      </w:r>
    </w:p>
    <w:p w14:paraId="1DD734DB" w14:textId="502C503A" w:rsidR="00FC2539" w:rsidRPr="00F948C9" w:rsidRDefault="00D22DC0" w:rsidP="005C175B">
      <w:pPr>
        <w:autoSpaceDE w:val="0"/>
        <w:autoSpaceDN w:val="0"/>
        <w:adjustRightInd w:val="0"/>
        <w:ind w:firstLine="709"/>
        <w:contextualSpacing/>
        <w:jc w:val="both"/>
        <w:rPr>
          <w:rFonts w:eastAsiaTheme="minorHAnsi"/>
          <w:sz w:val="28"/>
          <w:szCs w:val="28"/>
          <w:lang w:eastAsia="en-US"/>
        </w:rPr>
      </w:pPr>
      <w:r w:rsidRPr="00F948C9">
        <w:rPr>
          <w:rFonts w:eastAsiaTheme="minorHAnsi"/>
          <w:sz w:val="28"/>
          <w:szCs w:val="28"/>
          <w:lang w:eastAsia="en-US"/>
        </w:rPr>
        <w:t xml:space="preserve">- содержание государственной итоговой аттестации: </w:t>
      </w:r>
      <w:r w:rsidR="001805FB" w:rsidRPr="00F948C9">
        <w:rPr>
          <w:rFonts w:eastAsiaTheme="minorHAnsi"/>
          <w:sz w:val="28"/>
          <w:szCs w:val="28"/>
          <w:lang w:eastAsia="en-US"/>
        </w:rPr>
        <w:t>уровни демонстрационного экзамена, спецификации КИМ</w:t>
      </w:r>
      <w:r w:rsidR="00FC2539" w:rsidRPr="00F948C9">
        <w:rPr>
          <w:rFonts w:eastAsiaTheme="minorHAnsi"/>
          <w:sz w:val="28"/>
          <w:szCs w:val="28"/>
          <w:lang w:eastAsia="en-US"/>
        </w:rPr>
        <w:t>;</w:t>
      </w:r>
    </w:p>
    <w:p w14:paraId="7E40EEF9" w14:textId="77777777" w:rsidR="00D358ED" w:rsidRPr="00F948C9" w:rsidRDefault="00D358ED" w:rsidP="00D358ED">
      <w:pPr>
        <w:autoSpaceDE w:val="0"/>
        <w:autoSpaceDN w:val="0"/>
        <w:adjustRightInd w:val="0"/>
        <w:ind w:firstLine="709"/>
        <w:contextualSpacing/>
        <w:jc w:val="both"/>
        <w:rPr>
          <w:rFonts w:eastAsiaTheme="minorHAnsi"/>
          <w:sz w:val="28"/>
          <w:szCs w:val="28"/>
          <w:lang w:eastAsia="en-US"/>
        </w:rPr>
      </w:pPr>
      <w:r w:rsidRPr="00F948C9">
        <w:rPr>
          <w:rFonts w:eastAsiaTheme="minorHAnsi"/>
          <w:sz w:val="28"/>
          <w:szCs w:val="28"/>
          <w:lang w:eastAsia="en-US"/>
        </w:rPr>
        <w:t>- процедура проведения ГИА в форме демонстрационного экзамена;</w:t>
      </w:r>
    </w:p>
    <w:p w14:paraId="1B4AFAFA" w14:textId="3F3E0A27" w:rsidR="00FC2539" w:rsidRPr="00F948C9" w:rsidRDefault="00FC2539" w:rsidP="005C175B">
      <w:pPr>
        <w:autoSpaceDE w:val="0"/>
        <w:autoSpaceDN w:val="0"/>
        <w:adjustRightInd w:val="0"/>
        <w:ind w:firstLine="709"/>
        <w:contextualSpacing/>
        <w:jc w:val="both"/>
        <w:rPr>
          <w:rFonts w:eastAsiaTheme="minorHAnsi"/>
          <w:sz w:val="28"/>
          <w:szCs w:val="28"/>
          <w:lang w:eastAsia="en-US"/>
        </w:rPr>
      </w:pPr>
      <w:r w:rsidRPr="00F948C9">
        <w:rPr>
          <w:rFonts w:eastAsiaTheme="minorHAnsi"/>
          <w:sz w:val="28"/>
          <w:szCs w:val="28"/>
          <w:lang w:eastAsia="en-US"/>
        </w:rPr>
        <w:t>- особенности проведения ГИА для выпускников из числа инвалидов и лиц с ограниченными возможностями здоровья;</w:t>
      </w:r>
    </w:p>
    <w:p w14:paraId="19829F79" w14:textId="63D0822E" w:rsidR="006908B7" w:rsidRPr="00F948C9" w:rsidRDefault="00FC2539" w:rsidP="005C175B">
      <w:pPr>
        <w:autoSpaceDE w:val="0"/>
        <w:autoSpaceDN w:val="0"/>
        <w:adjustRightInd w:val="0"/>
        <w:ind w:firstLine="709"/>
        <w:contextualSpacing/>
        <w:jc w:val="both"/>
        <w:rPr>
          <w:rFonts w:eastAsiaTheme="minorHAnsi"/>
          <w:sz w:val="28"/>
          <w:szCs w:val="28"/>
          <w:lang w:eastAsia="en-US"/>
        </w:rPr>
      </w:pPr>
      <w:r w:rsidRPr="00F948C9">
        <w:rPr>
          <w:rFonts w:eastAsiaTheme="minorHAnsi"/>
          <w:sz w:val="28"/>
          <w:szCs w:val="28"/>
          <w:lang w:eastAsia="en-US"/>
        </w:rPr>
        <w:t>- учебно-методическое и информационное обеспечение: перечень основной и дополнительной учебной литературы, перечень ресурсов информационно-телекоммуникационной сети «Интернет»</w:t>
      </w:r>
      <w:r w:rsidR="006908B7" w:rsidRPr="00F948C9">
        <w:rPr>
          <w:rFonts w:eastAsiaTheme="minorHAnsi"/>
          <w:sz w:val="28"/>
          <w:szCs w:val="28"/>
          <w:lang w:eastAsia="en-US"/>
        </w:rPr>
        <w:t xml:space="preserve">. </w:t>
      </w:r>
    </w:p>
    <w:p w14:paraId="71FE0B62" w14:textId="77777777" w:rsidR="00F948C9" w:rsidRPr="00F948C9" w:rsidRDefault="00F948C9" w:rsidP="00F948C9">
      <w:pPr>
        <w:autoSpaceDE w:val="0"/>
        <w:autoSpaceDN w:val="0"/>
        <w:adjustRightInd w:val="0"/>
        <w:ind w:firstLine="567"/>
        <w:contextualSpacing/>
        <w:jc w:val="both"/>
        <w:rPr>
          <w:sz w:val="28"/>
          <w:szCs w:val="28"/>
        </w:rPr>
      </w:pPr>
      <w:r w:rsidRPr="00F948C9">
        <w:rPr>
          <w:sz w:val="28"/>
          <w:szCs w:val="28"/>
        </w:rPr>
        <w:t xml:space="preserve">(в ред. приказа </w:t>
      </w:r>
      <w:proofErr w:type="spellStart"/>
      <w:r w:rsidRPr="00F948C9">
        <w:rPr>
          <w:sz w:val="28"/>
          <w:szCs w:val="28"/>
        </w:rPr>
        <w:t>УУНиТ</w:t>
      </w:r>
      <w:proofErr w:type="spellEnd"/>
      <w:r w:rsidRPr="00F948C9">
        <w:rPr>
          <w:sz w:val="28"/>
          <w:szCs w:val="28"/>
        </w:rPr>
        <w:t xml:space="preserve"> от 20.08.2026 № 2437)</w:t>
      </w:r>
    </w:p>
    <w:p w14:paraId="221FBDA5" w14:textId="3D36BA53" w:rsidR="006908B7" w:rsidRPr="005C175B" w:rsidRDefault="009A0771" w:rsidP="005C175B">
      <w:pPr>
        <w:autoSpaceDE w:val="0"/>
        <w:autoSpaceDN w:val="0"/>
        <w:adjustRightInd w:val="0"/>
        <w:ind w:firstLine="709"/>
        <w:contextualSpacing/>
        <w:jc w:val="both"/>
        <w:rPr>
          <w:rFonts w:eastAsiaTheme="minorHAnsi"/>
          <w:sz w:val="28"/>
          <w:szCs w:val="28"/>
          <w:lang w:eastAsia="en-US"/>
        </w:rPr>
      </w:pPr>
      <w:r w:rsidRPr="00F948C9">
        <w:rPr>
          <w:rFonts w:eastAsiaTheme="minorHAnsi"/>
          <w:sz w:val="28"/>
          <w:szCs w:val="28"/>
          <w:lang w:eastAsia="en-US"/>
        </w:rPr>
        <w:t xml:space="preserve">10.2. </w:t>
      </w:r>
      <w:r w:rsidR="006908B7" w:rsidRPr="00F948C9">
        <w:rPr>
          <w:rFonts w:eastAsiaTheme="minorHAnsi"/>
          <w:sz w:val="28"/>
          <w:szCs w:val="28"/>
          <w:lang w:eastAsia="en-US"/>
        </w:rPr>
        <w:t xml:space="preserve">Программа государственной итоговой аттестации обсуждается </w:t>
      </w:r>
      <w:r w:rsidR="00AD3108" w:rsidRPr="00F948C9">
        <w:rPr>
          <w:rFonts w:eastAsiaTheme="minorHAnsi"/>
          <w:sz w:val="28"/>
          <w:szCs w:val="28"/>
          <w:lang w:eastAsia="en-US"/>
        </w:rPr>
        <w:t xml:space="preserve">и </w:t>
      </w:r>
      <w:r w:rsidR="00230984" w:rsidRPr="00F948C9">
        <w:rPr>
          <w:rFonts w:eastAsiaTheme="minorHAnsi"/>
          <w:sz w:val="28"/>
          <w:szCs w:val="28"/>
          <w:lang w:eastAsia="en-US"/>
        </w:rPr>
        <w:t xml:space="preserve">утверждается </w:t>
      </w:r>
      <w:r w:rsidR="006908B7" w:rsidRPr="00F948C9">
        <w:rPr>
          <w:rFonts w:eastAsiaTheme="minorHAnsi"/>
          <w:sz w:val="28"/>
          <w:szCs w:val="28"/>
          <w:lang w:eastAsia="en-US"/>
        </w:rPr>
        <w:t xml:space="preserve">на </w:t>
      </w:r>
      <w:r w:rsidR="00230984" w:rsidRPr="00F948C9">
        <w:rPr>
          <w:rFonts w:eastAsiaTheme="minorHAnsi"/>
          <w:sz w:val="28"/>
          <w:szCs w:val="28"/>
          <w:lang w:eastAsia="en-US"/>
        </w:rPr>
        <w:t xml:space="preserve">заседании </w:t>
      </w:r>
      <w:r w:rsidR="006908B7" w:rsidRPr="00F948C9">
        <w:rPr>
          <w:rFonts w:eastAsiaTheme="minorHAnsi"/>
          <w:sz w:val="28"/>
          <w:szCs w:val="28"/>
          <w:lang w:eastAsia="en-US"/>
        </w:rPr>
        <w:t>педагогическо</w:t>
      </w:r>
      <w:r w:rsidR="00230984" w:rsidRPr="00F948C9">
        <w:rPr>
          <w:rFonts w:eastAsiaTheme="minorHAnsi"/>
          <w:sz w:val="28"/>
          <w:szCs w:val="28"/>
          <w:lang w:eastAsia="en-US"/>
        </w:rPr>
        <w:t>го</w:t>
      </w:r>
      <w:r w:rsidR="006908B7" w:rsidRPr="005C175B">
        <w:rPr>
          <w:rFonts w:eastAsiaTheme="minorHAnsi"/>
          <w:sz w:val="28"/>
          <w:szCs w:val="28"/>
          <w:lang w:eastAsia="en-US"/>
        </w:rPr>
        <w:t xml:space="preserve"> совет</w:t>
      </w:r>
      <w:r w:rsidR="00230984" w:rsidRPr="005C175B">
        <w:rPr>
          <w:rFonts w:eastAsiaTheme="minorHAnsi"/>
          <w:sz w:val="28"/>
          <w:szCs w:val="28"/>
          <w:lang w:eastAsia="en-US"/>
        </w:rPr>
        <w:t>а</w:t>
      </w:r>
      <w:r w:rsidR="006908B7" w:rsidRPr="005C175B">
        <w:rPr>
          <w:rFonts w:eastAsiaTheme="minorHAnsi"/>
          <w:sz w:val="28"/>
          <w:szCs w:val="28"/>
          <w:lang w:eastAsia="en-US"/>
        </w:rPr>
        <w:t xml:space="preserve">. </w:t>
      </w:r>
    </w:p>
    <w:p w14:paraId="29DCB68E" w14:textId="77777777" w:rsidR="00230984" w:rsidRPr="005C175B" w:rsidRDefault="00230984" w:rsidP="005C175B">
      <w:pPr>
        <w:autoSpaceDE w:val="0"/>
        <w:autoSpaceDN w:val="0"/>
        <w:adjustRightInd w:val="0"/>
        <w:ind w:firstLine="709"/>
        <w:contextualSpacing/>
        <w:jc w:val="both"/>
        <w:rPr>
          <w:rFonts w:eastAsiaTheme="minorHAnsi"/>
          <w:b/>
          <w:bCs/>
          <w:sz w:val="28"/>
          <w:szCs w:val="28"/>
          <w:lang w:eastAsia="en-US"/>
        </w:rPr>
      </w:pPr>
    </w:p>
    <w:p w14:paraId="584A4560" w14:textId="5B5C496D" w:rsidR="006908B7" w:rsidRPr="005C175B" w:rsidRDefault="00230984" w:rsidP="005C175B">
      <w:pPr>
        <w:autoSpaceDE w:val="0"/>
        <w:autoSpaceDN w:val="0"/>
        <w:adjustRightInd w:val="0"/>
        <w:ind w:firstLine="709"/>
        <w:contextualSpacing/>
        <w:jc w:val="center"/>
        <w:rPr>
          <w:rFonts w:eastAsiaTheme="minorHAnsi"/>
          <w:b/>
          <w:bCs/>
          <w:sz w:val="28"/>
          <w:szCs w:val="28"/>
          <w:lang w:eastAsia="en-US"/>
        </w:rPr>
      </w:pPr>
      <w:r w:rsidRPr="005C175B">
        <w:rPr>
          <w:rFonts w:eastAsiaTheme="minorHAnsi"/>
          <w:b/>
          <w:bCs/>
          <w:sz w:val="28"/>
          <w:szCs w:val="28"/>
          <w:lang w:eastAsia="en-US"/>
        </w:rPr>
        <w:t>11</w:t>
      </w:r>
      <w:r w:rsidR="006908B7" w:rsidRPr="005C175B">
        <w:rPr>
          <w:rFonts w:eastAsiaTheme="minorHAnsi"/>
          <w:b/>
          <w:bCs/>
          <w:sz w:val="28"/>
          <w:szCs w:val="28"/>
          <w:lang w:eastAsia="en-US"/>
        </w:rPr>
        <w:t>. Фонды оценочных средств</w:t>
      </w:r>
    </w:p>
    <w:p w14:paraId="34545EA6" w14:textId="5B2EFB6F" w:rsidR="006908B7" w:rsidRPr="005C175B" w:rsidRDefault="006908B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1</w:t>
      </w:r>
      <w:r w:rsidR="00230984" w:rsidRPr="005C175B">
        <w:rPr>
          <w:rFonts w:eastAsiaTheme="minorHAnsi"/>
          <w:sz w:val="28"/>
          <w:szCs w:val="28"/>
          <w:lang w:eastAsia="en-US"/>
        </w:rPr>
        <w:t>1</w:t>
      </w:r>
      <w:r w:rsidRPr="005C175B">
        <w:rPr>
          <w:rFonts w:eastAsiaTheme="minorHAnsi"/>
          <w:sz w:val="28"/>
          <w:szCs w:val="28"/>
          <w:lang w:eastAsia="en-US"/>
        </w:rPr>
        <w:t>.1</w:t>
      </w:r>
      <w:r w:rsidR="00230984" w:rsidRPr="005C175B">
        <w:rPr>
          <w:rFonts w:eastAsiaTheme="minorHAnsi"/>
          <w:sz w:val="28"/>
          <w:szCs w:val="28"/>
          <w:lang w:eastAsia="en-US"/>
        </w:rPr>
        <w:t>.</w:t>
      </w:r>
      <w:r w:rsidRPr="005C175B">
        <w:rPr>
          <w:rFonts w:eastAsiaTheme="minorHAnsi"/>
          <w:sz w:val="28"/>
          <w:szCs w:val="28"/>
          <w:lang w:eastAsia="en-US"/>
        </w:rPr>
        <w:t xml:space="preserve"> Фонд оценочных средств формируется на основе ключевых принципов оценивания: </w:t>
      </w:r>
    </w:p>
    <w:p w14:paraId="23BFD9ED" w14:textId="77777777" w:rsidR="006908B7" w:rsidRPr="005C175B" w:rsidRDefault="006908B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xml:space="preserve">− валидность: объекты оценки должны соответствовать поставленным целям обучения; </w:t>
      </w:r>
    </w:p>
    <w:p w14:paraId="121827DA" w14:textId="77777777" w:rsidR="006908B7" w:rsidRPr="005C175B" w:rsidRDefault="006908B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xml:space="preserve">− надежность: использование единообразных показателей и критериев для оценивания достижений; </w:t>
      </w:r>
    </w:p>
    <w:p w14:paraId="43BD8600" w14:textId="77777777" w:rsidR="006908B7" w:rsidRPr="005C175B" w:rsidRDefault="006908B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xml:space="preserve">− объективность: получение объективных и достоверных результатов при проведении контроля с различными целями. </w:t>
      </w:r>
    </w:p>
    <w:p w14:paraId="58CA837E" w14:textId="7F65C2EF" w:rsidR="006908B7" w:rsidRPr="005C175B" w:rsidRDefault="006908B7" w:rsidP="005C175B">
      <w:pPr>
        <w:autoSpaceDE w:val="0"/>
        <w:autoSpaceDN w:val="0"/>
        <w:adjustRightInd w:val="0"/>
        <w:ind w:left="708" w:firstLine="1"/>
        <w:contextualSpacing/>
        <w:jc w:val="both"/>
        <w:rPr>
          <w:rFonts w:eastAsiaTheme="minorHAnsi"/>
          <w:sz w:val="28"/>
          <w:szCs w:val="28"/>
          <w:lang w:eastAsia="en-US"/>
        </w:rPr>
      </w:pPr>
      <w:r w:rsidRPr="005C175B">
        <w:rPr>
          <w:rFonts w:eastAsiaTheme="minorHAnsi"/>
          <w:sz w:val="28"/>
          <w:szCs w:val="28"/>
          <w:lang w:eastAsia="en-US"/>
        </w:rPr>
        <w:t>1</w:t>
      </w:r>
      <w:r w:rsidR="00230984" w:rsidRPr="005C175B">
        <w:rPr>
          <w:rFonts w:eastAsiaTheme="minorHAnsi"/>
          <w:sz w:val="28"/>
          <w:szCs w:val="28"/>
          <w:lang w:eastAsia="en-US"/>
        </w:rPr>
        <w:t>1</w:t>
      </w:r>
      <w:r w:rsidRPr="005C175B">
        <w:rPr>
          <w:rFonts w:eastAsiaTheme="minorHAnsi"/>
          <w:sz w:val="28"/>
          <w:szCs w:val="28"/>
          <w:lang w:eastAsia="en-US"/>
        </w:rPr>
        <w:t>.2</w:t>
      </w:r>
      <w:r w:rsidR="00230984" w:rsidRPr="005C175B">
        <w:rPr>
          <w:rFonts w:eastAsiaTheme="minorHAnsi"/>
          <w:sz w:val="28"/>
          <w:szCs w:val="28"/>
          <w:lang w:eastAsia="en-US"/>
        </w:rPr>
        <w:t>.</w:t>
      </w:r>
      <w:r w:rsidRPr="005C175B">
        <w:rPr>
          <w:rFonts w:eastAsiaTheme="minorHAnsi"/>
          <w:sz w:val="28"/>
          <w:szCs w:val="28"/>
          <w:lang w:eastAsia="en-US"/>
        </w:rPr>
        <w:t xml:space="preserve"> Структурными элементами фонда оценочных средств являются: титульный лист</w:t>
      </w:r>
      <w:r w:rsidR="002B4682" w:rsidRPr="005C175B">
        <w:rPr>
          <w:rFonts w:eastAsiaTheme="minorHAnsi"/>
          <w:sz w:val="28"/>
          <w:szCs w:val="28"/>
          <w:lang w:eastAsia="en-US"/>
        </w:rPr>
        <w:t>;</w:t>
      </w:r>
      <w:r w:rsidRPr="005C175B">
        <w:rPr>
          <w:rFonts w:eastAsiaTheme="minorHAnsi"/>
          <w:sz w:val="28"/>
          <w:szCs w:val="28"/>
          <w:lang w:eastAsia="en-US"/>
        </w:rPr>
        <w:t xml:space="preserve"> </w:t>
      </w:r>
    </w:p>
    <w:p w14:paraId="6C235C47" w14:textId="77777777" w:rsidR="006908B7" w:rsidRPr="005C175B" w:rsidRDefault="006908B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xml:space="preserve">общие положения (цель, задачи); </w:t>
      </w:r>
    </w:p>
    <w:p w14:paraId="2846CAB2" w14:textId="7E7E2375" w:rsidR="006908B7" w:rsidRPr="005C175B" w:rsidRDefault="006908B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lastRenderedPageBreak/>
        <w:t xml:space="preserve">результаты освоения, подлежащие проверке (результаты обучения, основные показатели оценки результатов); </w:t>
      </w:r>
    </w:p>
    <w:p w14:paraId="3EDADC5D" w14:textId="7CFEB151" w:rsidR="006908B7" w:rsidRPr="005C175B" w:rsidRDefault="006908B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xml:space="preserve">распределение типов контрольных заданий по элементам знаний и умений текущего контроля; </w:t>
      </w:r>
    </w:p>
    <w:p w14:paraId="6D44C37C" w14:textId="77777777" w:rsidR="006908B7" w:rsidRPr="005C175B" w:rsidRDefault="006908B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xml:space="preserve">распределение типов и количества контрольных заданий по элементам знаний и умений, контролируемых на промежуточной аттестации; </w:t>
      </w:r>
    </w:p>
    <w:p w14:paraId="020C54E0" w14:textId="77777777" w:rsidR="006908B7" w:rsidRPr="005C175B" w:rsidRDefault="006908B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xml:space="preserve">структура контрольных заданий; </w:t>
      </w:r>
    </w:p>
    <w:p w14:paraId="2E20CD59" w14:textId="12D96E60" w:rsidR="006908B7" w:rsidRPr="005C175B" w:rsidRDefault="006908B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фонд оценочных средств для текущего контроля</w:t>
      </w:r>
      <w:r w:rsidR="00230984" w:rsidRPr="005C175B">
        <w:rPr>
          <w:rFonts w:eastAsiaTheme="minorHAnsi"/>
          <w:sz w:val="28"/>
          <w:szCs w:val="28"/>
          <w:lang w:eastAsia="en-US"/>
        </w:rPr>
        <w:t>;</w:t>
      </w:r>
    </w:p>
    <w:p w14:paraId="3B729D1C" w14:textId="77777777" w:rsidR="006908B7" w:rsidRPr="005C175B" w:rsidRDefault="006908B7" w:rsidP="005C175B">
      <w:pPr>
        <w:autoSpaceDE w:val="0"/>
        <w:autoSpaceDN w:val="0"/>
        <w:adjustRightInd w:val="0"/>
        <w:ind w:firstLine="709"/>
        <w:contextualSpacing/>
        <w:jc w:val="both"/>
        <w:rPr>
          <w:rFonts w:eastAsiaTheme="minorHAnsi"/>
          <w:sz w:val="28"/>
          <w:szCs w:val="28"/>
          <w:lang w:eastAsia="en-US"/>
        </w:rPr>
      </w:pPr>
      <w:r w:rsidRPr="005C175B">
        <w:rPr>
          <w:rFonts w:eastAsiaTheme="minorHAnsi"/>
          <w:sz w:val="28"/>
          <w:szCs w:val="28"/>
          <w:lang w:eastAsia="en-US"/>
        </w:rPr>
        <w:t xml:space="preserve">фонд оценочных средств для промежуточной аттестации по каждому МДК, фонд оценочных средств по практике, фонд оценочных средств для экзамена (квалификационного). </w:t>
      </w:r>
    </w:p>
    <w:p w14:paraId="4EDCC15C" w14:textId="77777777" w:rsidR="00F948C9" w:rsidRDefault="006908B7" w:rsidP="00F948C9">
      <w:pPr>
        <w:autoSpaceDE w:val="0"/>
        <w:autoSpaceDN w:val="0"/>
        <w:adjustRightInd w:val="0"/>
        <w:ind w:firstLine="567"/>
        <w:contextualSpacing/>
        <w:jc w:val="both"/>
        <w:rPr>
          <w:rFonts w:eastAsiaTheme="minorHAnsi"/>
          <w:sz w:val="28"/>
          <w:szCs w:val="28"/>
          <w:lang w:eastAsia="en-US"/>
        </w:rPr>
      </w:pPr>
      <w:bookmarkStart w:id="5" w:name="_Hlk235182585"/>
      <w:r w:rsidRPr="005C175B">
        <w:rPr>
          <w:rFonts w:eastAsiaTheme="minorHAnsi"/>
          <w:sz w:val="28"/>
          <w:szCs w:val="28"/>
          <w:lang w:eastAsia="en-US"/>
        </w:rPr>
        <w:t>1</w:t>
      </w:r>
      <w:r w:rsidR="00230984" w:rsidRPr="005C175B">
        <w:rPr>
          <w:rFonts w:eastAsiaTheme="minorHAnsi"/>
          <w:sz w:val="28"/>
          <w:szCs w:val="28"/>
          <w:lang w:eastAsia="en-US"/>
        </w:rPr>
        <w:t>1</w:t>
      </w:r>
      <w:r w:rsidRPr="005C175B">
        <w:rPr>
          <w:rFonts w:eastAsiaTheme="minorHAnsi"/>
          <w:sz w:val="28"/>
          <w:szCs w:val="28"/>
          <w:lang w:eastAsia="en-US"/>
        </w:rPr>
        <w:t>.3</w:t>
      </w:r>
      <w:r w:rsidR="00230984" w:rsidRPr="005C175B">
        <w:rPr>
          <w:rFonts w:eastAsiaTheme="minorHAnsi"/>
          <w:sz w:val="28"/>
          <w:szCs w:val="28"/>
          <w:lang w:eastAsia="en-US"/>
        </w:rPr>
        <w:t>.</w:t>
      </w:r>
      <w:r w:rsidRPr="005C175B">
        <w:rPr>
          <w:rFonts w:eastAsiaTheme="minorHAnsi"/>
          <w:sz w:val="28"/>
          <w:szCs w:val="28"/>
          <w:lang w:eastAsia="en-US"/>
        </w:rPr>
        <w:t xml:space="preserve"> Фонды оценочных средств по учебным дисциплинам</w:t>
      </w:r>
      <w:r w:rsidR="00230984" w:rsidRPr="005C175B">
        <w:rPr>
          <w:rFonts w:eastAsiaTheme="minorHAnsi"/>
          <w:sz w:val="28"/>
          <w:szCs w:val="28"/>
          <w:lang w:eastAsia="en-US"/>
        </w:rPr>
        <w:t xml:space="preserve"> и</w:t>
      </w:r>
      <w:r w:rsidRPr="005C175B">
        <w:rPr>
          <w:rFonts w:eastAsiaTheme="minorHAnsi"/>
          <w:sz w:val="28"/>
          <w:szCs w:val="28"/>
          <w:lang w:eastAsia="en-US"/>
        </w:rPr>
        <w:t xml:space="preserve"> </w:t>
      </w:r>
      <w:r w:rsidR="00230984" w:rsidRPr="005C175B">
        <w:rPr>
          <w:rFonts w:eastAsiaTheme="minorHAnsi"/>
          <w:sz w:val="28"/>
          <w:szCs w:val="28"/>
          <w:lang w:eastAsia="en-US"/>
        </w:rPr>
        <w:t xml:space="preserve">профессиональным модулям </w:t>
      </w:r>
      <w:r w:rsidRPr="005C175B">
        <w:rPr>
          <w:rFonts w:eastAsiaTheme="minorHAnsi"/>
          <w:sz w:val="28"/>
          <w:szCs w:val="28"/>
          <w:lang w:eastAsia="en-US"/>
        </w:rPr>
        <w:t xml:space="preserve">рассматриваются </w:t>
      </w:r>
      <w:r w:rsidR="00230984" w:rsidRPr="005C175B">
        <w:rPr>
          <w:rFonts w:eastAsiaTheme="minorHAnsi"/>
          <w:sz w:val="28"/>
          <w:szCs w:val="28"/>
          <w:lang w:eastAsia="en-US"/>
        </w:rPr>
        <w:t xml:space="preserve">и </w:t>
      </w:r>
      <w:r w:rsidRPr="005C175B">
        <w:rPr>
          <w:rFonts w:eastAsiaTheme="minorHAnsi"/>
          <w:sz w:val="28"/>
          <w:szCs w:val="28"/>
          <w:lang w:eastAsia="en-US"/>
        </w:rPr>
        <w:t>на заседаниях предметн</w:t>
      </w:r>
      <w:r w:rsidR="00230984" w:rsidRPr="005C175B">
        <w:rPr>
          <w:rFonts w:eastAsiaTheme="minorHAnsi"/>
          <w:sz w:val="28"/>
          <w:szCs w:val="28"/>
          <w:lang w:eastAsia="en-US"/>
        </w:rPr>
        <w:t>о-</w:t>
      </w:r>
      <w:r w:rsidRPr="005C175B">
        <w:rPr>
          <w:rFonts w:eastAsiaTheme="minorHAnsi"/>
          <w:sz w:val="28"/>
          <w:szCs w:val="28"/>
          <w:lang w:eastAsia="en-US"/>
        </w:rPr>
        <w:t xml:space="preserve">цикловых комиссий и утверждаются </w:t>
      </w:r>
      <w:r w:rsidR="00230984" w:rsidRPr="005C175B">
        <w:rPr>
          <w:rFonts w:eastAsiaTheme="minorHAnsi"/>
          <w:sz w:val="28"/>
          <w:szCs w:val="28"/>
          <w:lang w:eastAsia="en-US"/>
        </w:rPr>
        <w:t>их председателями</w:t>
      </w:r>
      <w:r w:rsidRPr="005C175B">
        <w:rPr>
          <w:rFonts w:eastAsiaTheme="minorHAnsi"/>
          <w:sz w:val="28"/>
          <w:szCs w:val="28"/>
          <w:lang w:eastAsia="en-US"/>
        </w:rPr>
        <w:t xml:space="preserve">. </w:t>
      </w:r>
    </w:p>
    <w:p w14:paraId="7CF81E38" w14:textId="55AC5243" w:rsidR="00F948C9" w:rsidRPr="005C175B" w:rsidRDefault="00F948C9" w:rsidP="00F948C9">
      <w:pPr>
        <w:autoSpaceDE w:val="0"/>
        <w:autoSpaceDN w:val="0"/>
        <w:adjustRightInd w:val="0"/>
        <w:ind w:firstLine="567"/>
        <w:contextualSpacing/>
        <w:jc w:val="both"/>
        <w:rPr>
          <w:sz w:val="28"/>
          <w:szCs w:val="28"/>
        </w:rPr>
      </w:pPr>
      <w:r w:rsidRPr="00571285">
        <w:rPr>
          <w:sz w:val="28"/>
          <w:szCs w:val="28"/>
        </w:rPr>
        <w:t xml:space="preserve">(в ред. приказа </w:t>
      </w:r>
      <w:proofErr w:type="spellStart"/>
      <w:r w:rsidRPr="00571285">
        <w:rPr>
          <w:sz w:val="28"/>
          <w:szCs w:val="28"/>
        </w:rPr>
        <w:t>УУНиТ</w:t>
      </w:r>
      <w:proofErr w:type="spellEnd"/>
      <w:r w:rsidRPr="00571285">
        <w:rPr>
          <w:sz w:val="28"/>
          <w:szCs w:val="28"/>
        </w:rPr>
        <w:t xml:space="preserve"> от 20.08.2026 № 2437)</w:t>
      </w:r>
    </w:p>
    <w:bookmarkEnd w:id="5"/>
    <w:p w14:paraId="0D14312D" w14:textId="77777777" w:rsidR="009A0771" w:rsidRPr="005C175B" w:rsidRDefault="009A0771" w:rsidP="005C175B">
      <w:pPr>
        <w:tabs>
          <w:tab w:val="left" w:pos="709"/>
        </w:tabs>
        <w:ind w:right="-2" w:firstLine="709"/>
        <w:contextualSpacing/>
        <w:jc w:val="center"/>
        <w:rPr>
          <w:b/>
          <w:sz w:val="28"/>
          <w:szCs w:val="28"/>
        </w:rPr>
      </w:pPr>
    </w:p>
    <w:p w14:paraId="5740AFB3" w14:textId="1EFDE3AD" w:rsidR="00971295" w:rsidRPr="005C175B" w:rsidRDefault="005657DF" w:rsidP="005C175B">
      <w:pPr>
        <w:tabs>
          <w:tab w:val="left" w:pos="709"/>
        </w:tabs>
        <w:ind w:right="-2" w:firstLine="709"/>
        <w:contextualSpacing/>
        <w:jc w:val="center"/>
        <w:rPr>
          <w:b/>
          <w:sz w:val="28"/>
          <w:szCs w:val="28"/>
        </w:rPr>
      </w:pPr>
      <w:r w:rsidRPr="005C175B">
        <w:rPr>
          <w:b/>
          <w:sz w:val="28"/>
          <w:szCs w:val="28"/>
        </w:rPr>
        <w:t xml:space="preserve">12. </w:t>
      </w:r>
      <w:r w:rsidR="00971295" w:rsidRPr="005C175B">
        <w:rPr>
          <w:b/>
          <w:sz w:val="28"/>
          <w:szCs w:val="28"/>
        </w:rPr>
        <w:t>Изменение образовательной программы</w:t>
      </w:r>
    </w:p>
    <w:p w14:paraId="67A14F60" w14:textId="0BC0D359" w:rsidR="00971295" w:rsidRPr="005C175B" w:rsidRDefault="00971295" w:rsidP="005C175B">
      <w:pPr>
        <w:tabs>
          <w:tab w:val="left" w:pos="709"/>
        </w:tabs>
        <w:ind w:right="-2" w:firstLine="709"/>
        <w:contextualSpacing/>
        <w:jc w:val="both"/>
        <w:rPr>
          <w:sz w:val="28"/>
          <w:szCs w:val="28"/>
        </w:rPr>
      </w:pPr>
      <w:r w:rsidRPr="005C175B">
        <w:rPr>
          <w:sz w:val="28"/>
          <w:szCs w:val="28"/>
        </w:rPr>
        <w:t>12.1.</w:t>
      </w:r>
      <w:r w:rsidRPr="005C175B">
        <w:rPr>
          <w:sz w:val="28"/>
          <w:szCs w:val="28"/>
        </w:rPr>
        <w:tab/>
        <w:t xml:space="preserve">Обновление </w:t>
      </w:r>
      <w:r w:rsidR="00C70CAB" w:rsidRPr="005C175B">
        <w:rPr>
          <w:sz w:val="28"/>
          <w:szCs w:val="28"/>
        </w:rPr>
        <w:t>ОП СПО</w:t>
      </w:r>
      <w:r w:rsidRPr="005C175B">
        <w:rPr>
          <w:sz w:val="28"/>
          <w:szCs w:val="28"/>
        </w:rPr>
        <w:t xml:space="preserve"> производится с учетом развития науки, техники, культуры, экономики, технологий и социальной сферы. Основанием для обновления </w:t>
      </w:r>
      <w:r w:rsidR="00C70CAB" w:rsidRPr="005C175B">
        <w:rPr>
          <w:sz w:val="28"/>
          <w:szCs w:val="28"/>
        </w:rPr>
        <w:t>ОП СПО</w:t>
      </w:r>
      <w:r w:rsidRPr="005C175B">
        <w:rPr>
          <w:sz w:val="28"/>
          <w:szCs w:val="28"/>
        </w:rPr>
        <w:t xml:space="preserve"> являются изменения в ФГОС СПО, вступление в действие новых нормативных правовых актов, изменение условий реализации </w:t>
      </w:r>
      <w:r w:rsidR="00C70CAB" w:rsidRPr="005C175B">
        <w:rPr>
          <w:sz w:val="28"/>
          <w:szCs w:val="28"/>
        </w:rPr>
        <w:t>ОП СПО</w:t>
      </w:r>
      <w:r w:rsidRPr="005C175B">
        <w:rPr>
          <w:sz w:val="28"/>
          <w:szCs w:val="28"/>
        </w:rPr>
        <w:t xml:space="preserve"> в Университете, введение новых образовательных технологий в Университете, совершенствование оценочных и методических материалов.</w:t>
      </w:r>
    </w:p>
    <w:p w14:paraId="326EFE8D" w14:textId="09CC47C2" w:rsidR="00971295" w:rsidRPr="005C175B" w:rsidRDefault="00971295" w:rsidP="005C175B">
      <w:pPr>
        <w:tabs>
          <w:tab w:val="left" w:pos="709"/>
        </w:tabs>
        <w:ind w:right="-2" w:firstLine="709"/>
        <w:contextualSpacing/>
        <w:jc w:val="both"/>
        <w:rPr>
          <w:sz w:val="28"/>
          <w:szCs w:val="28"/>
        </w:rPr>
      </w:pPr>
      <w:r w:rsidRPr="005C175B">
        <w:rPr>
          <w:sz w:val="28"/>
          <w:szCs w:val="28"/>
        </w:rPr>
        <w:t xml:space="preserve">12.2. При обновлении </w:t>
      </w:r>
      <w:r w:rsidR="00C70CAB" w:rsidRPr="005C175B">
        <w:rPr>
          <w:sz w:val="28"/>
          <w:szCs w:val="28"/>
        </w:rPr>
        <w:t>ОП СПО</w:t>
      </w:r>
      <w:r w:rsidRPr="005C175B">
        <w:rPr>
          <w:sz w:val="28"/>
          <w:szCs w:val="28"/>
        </w:rPr>
        <w:t xml:space="preserve"> учитываются также методические рекомендации Министерства просвещения Российской Федерации, мнения ведущих работодателей и объединений работодателей отрасли, в которой востребованы выпускники </w:t>
      </w:r>
      <w:r w:rsidR="00C70CAB" w:rsidRPr="005C175B">
        <w:rPr>
          <w:sz w:val="28"/>
          <w:szCs w:val="28"/>
        </w:rPr>
        <w:t>ОП СПО</w:t>
      </w:r>
      <w:r w:rsidRPr="005C175B">
        <w:rPr>
          <w:sz w:val="28"/>
          <w:szCs w:val="28"/>
        </w:rPr>
        <w:t>, председателей государственных экзаменационных комиссий о качестве подготовки выпускников, обучающихся и преподавателей.</w:t>
      </w:r>
    </w:p>
    <w:p w14:paraId="6728378B" w14:textId="25E983A5" w:rsidR="00971295" w:rsidRPr="005C175B" w:rsidRDefault="00971295" w:rsidP="005C175B">
      <w:pPr>
        <w:tabs>
          <w:tab w:val="left" w:pos="709"/>
        </w:tabs>
        <w:ind w:right="-2" w:firstLine="709"/>
        <w:contextualSpacing/>
        <w:jc w:val="both"/>
        <w:rPr>
          <w:sz w:val="28"/>
          <w:szCs w:val="28"/>
        </w:rPr>
      </w:pPr>
      <w:r w:rsidRPr="005C175B">
        <w:rPr>
          <w:sz w:val="28"/>
          <w:szCs w:val="28"/>
        </w:rPr>
        <w:t>12.3.</w:t>
      </w:r>
      <w:r w:rsidRPr="005C175B">
        <w:rPr>
          <w:sz w:val="28"/>
          <w:szCs w:val="28"/>
        </w:rPr>
        <w:tab/>
        <w:t xml:space="preserve">Обновления могут вноситься в любые документы </w:t>
      </w:r>
      <w:r w:rsidR="00C70CAB" w:rsidRPr="005C175B">
        <w:rPr>
          <w:sz w:val="28"/>
          <w:szCs w:val="28"/>
        </w:rPr>
        <w:t>ОП СПО</w:t>
      </w:r>
      <w:r w:rsidRPr="005C175B">
        <w:rPr>
          <w:sz w:val="28"/>
          <w:szCs w:val="28"/>
        </w:rPr>
        <w:t>.</w:t>
      </w:r>
    </w:p>
    <w:p w14:paraId="597E8316" w14:textId="12A4D853" w:rsidR="00655978" w:rsidRPr="005C175B" w:rsidRDefault="00971295" w:rsidP="005C175B">
      <w:pPr>
        <w:autoSpaceDE w:val="0"/>
        <w:autoSpaceDN w:val="0"/>
        <w:adjustRightInd w:val="0"/>
        <w:ind w:firstLine="709"/>
        <w:contextualSpacing/>
        <w:jc w:val="both"/>
        <w:rPr>
          <w:rFonts w:eastAsiaTheme="minorHAnsi"/>
          <w:sz w:val="28"/>
          <w:szCs w:val="28"/>
          <w:lang w:eastAsia="en-US"/>
        </w:rPr>
      </w:pPr>
      <w:r w:rsidRPr="005C175B">
        <w:rPr>
          <w:sz w:val="28"/>
          <w:szCs w:val="28"/>
        </w:rPr>
        <w:t>12.</w:t>
      </w:r>
      <w:r w:rsidR="009A0771" w:rsidRPr="005C175B">
        <w:rPr>
          <w:sz w:val="28"/>
          <w:szCs w:val="28"/>
        </w:rPr>
        <w:t>4</w:t>
      </w:r>
      <w:r w:rsidRPr="005C175B">
        <w:rPr>
          <w:sz w:val="28"/>
          <w:szCs w:val="28"/>
        </w:rPr>
        <w:t>.</w:t>
      </w:r>
      <w:r w:rsidRPr="005C175B">
        <w:rPr>
          <w:sz w:val="28"/>
          <w:szCs w:val="28"/>
        </w:rPr>
        <w:tab/>
        <w:t>Изменения и обновления рабочих программ и фондов оценочных средств</w:t>
      </w:r>
      <w:r w:rsidRPr="005C175B">
        <w:rPr>
          <w:rFonts w:eastAsiaTheme="minorHAnsi"/>
          <w:sz w:val="28"/>
          <w:szCs w:val="28"/>
          <w:lang w:eastAsia="en-US"/>
        </w:rPr>
        <w:t xml:space="preserve"> по учебным дисциплинам и профессиональным модулям рассматриваются на заседаниях предметно-цикловых комиссий и утверждаются их председателями. </w:t>
      </w:r>
    </w:p>
    <w:p w14:paraId="41769C4E" w14:textId="77777777" w:rsidR="00655978" w:rsidRPr="005C175B" w:rsidRDefault="00971295" w:rsidP="005C175B">
      <w:pPr>
        <w:autoSpaceDE w:val="0"/>
        <w:autoSpaceDN w:val="0"/>
        <w:adjustRightInd w:val="0"/>
        <w:ind w:firstLine="709"/>
        <w:contextualSpacing/>
        <w:jc w:val="both"/>
        <w:rPr>
          <w:rFonts w:eastAsiaTheme="minorHAnsi"/>
          <w:sz w:val="28"/>
          <w:szCs w:val="28"/>
          <w:lang w:eastAsia="en-US"/>
        </w:rPr>
      </w:pPr>
      <w:r w:rsidRPr="005C175B">
        <w:rPr>
          <w:sz w:val="28"/>
          <w:szCs w:val="28"/>
        </w:rPr>
        <w:t>Изменения и обновления</w:t>
      </w:r>
      <w:r w:rsidR="00655978" w:rsidRPr="005C175B">
        <w:rPr>
          <w:sz w:val="28"/>
          <w:szCs w:val="28"/>
        </w:rPr>
        <w:t>, вносимые в</w:t>
      </w:r>
      <w:r w:rsidRPr="005C175B">
        <w:rPr>
          <w:sz w:val="28"/>
          <w:szCs w:val="28"/>
        </w:rPr>
        <w:t xml:space="preserve"> </w:t>
      </w:r>
      <w:r w:rsidRPr="005C175B">
        <w:rPr>
          <w:rFonts w:eastAsiaTheme="minorHAnsi"/>
          <w:sz w:val="28"/>
          <w:szCs w:val="28"/>
          <w:lang w:eastAsia="en-US"/>
        </w:rPr>
        <w:t>программ</w:t>
      </w:r>
      <w:r w:rsidR="00655978" w:rsidRPr="005C175B">
        <w:rPr>
          <w:rFonts w:eastAsiaTheme="minorHAnsi"/>
          <w:sz w:val="28"/>
          <w:szCs w:val="28"/>
          <w:lang w:eastAsia="en-US"/>
        </w:rPr>
        <w:t>у</w:t>
      </w:r>
      <w:r w:rsidRPr="005C175B">
        <w:rPr>
          <w:rFonts w:eastAsiaTheme="minorHAnsi"/>
          <w:sz w:val="28"/>
          <w:szCs w:val="28"/>
          <w:lang w:eastAsia="en-US"/>
        </w:rPr>
        <w:t xml:space="preserve"> государственной итоговой аттестации</w:t>
      </w:r>
      <w:r w:rsidR="00655978" w:rsidRPr="005C175B">
        <w:rPr>
          <w:rFonts w:eastAsiaTheme="minorHAnsi"/>
          <w:sz w:val="28"/>
          <w:szCs w:val="28"/>
          <w:lang w:eastAsia="en-US"/>
        </w:rPr>
        <w:t>,</w:t>
      </w:r>
      <w:r w:rsidRPr="005C175B">
        <w:rPr>
          <w:rFonts w:eastAsiaTheme="minorHAnsi"/>
          <w:sz w:val="28"/>
          <w:szCs w:val="28"/>
          <w:lang w:eastAsia="en-US"/>
        </w:rPr>
        <w:t xml:space="preserve"> рассматриваются на заседании педагогического совета</w:t>
      </w:r>
      <w:r w:rsidR="00655978" w:rsidRPr="005C175B">
        <w:rPr>
          <w:rFonts w:eastAsiaTheme="minorHAnsi"/>
          <w:sz w:val="28"/>
          <w:szCs w:val="28"/>
          <w:lang w:eastAsia="en-US"/>
        </w:rPr>
        <w:t>, согласуются с работодателем</w:t>
      </w:r>
      <w:r w:rsidRPr="005C175B">
        <w:rPr>
          <w:rFonts w:eastAsiaTheme="minorHAnsi"/>
          <w:sz w:val="28"/>
          <w:szCs w:val="28"/>
          <w:lang w:eastAsia="en-US"/>
        </w:rPr>
        <w:t xml:space="preserve"> и утверждаются его председателем. </w:t>
      </w:r>
    </w:p>
    <w:p w14:paraId="29BD1936" w14:textId="6577D6C1" w:rsidR="00971295" w:rsidRPr="005C175B" w:rsidRDefault="00971295" w:rsidP="005C175B">
      <w:pPr>
        <w:autoSpaceDE w:val="0"/>
        <w:autoSpaceDN w:val="0"/>
        <w:adjustRightInd w:val="0"/>
        <w:ind w:firstLine="709"/>
        <w:contextualSpacing/>
        <w:jc w:val="both"/>
        <w:rPr>
          <w:rFonts w:eastAsiaTheme="minorHAnsi"/>
          <w:sz w:val="28"/>
          <w:szCs w:val="28"/>
          <w:lang w:eastAsia="en-US"/>
        </w:rPr>
      </w:pPr>
      <w:r w:rsidRPr="005C175B">
        <w:rPr>
          <w:sz w:val="28"/>
          <w:szCs w:val="28"/>
        </w:rPr>
        <w:t xml:space="preserve">Изменения и обновления, вносимые в </w:t>
      </w:r>
      <w:r w:rsidRPr="005C175B">
        <w:rPr>
          <w:rFonts w:eastAsiaTheme="minorHAnsi"/>
          <w:sz w:val="28"/>
          <w:szCs w:val="28"/>
          <w:lang w:eastAsia="en-US"/>
        </w:rPr>
        <w:t>основную профессиональную образовательную программу среднего профессионального образования – программу подготовки специалистов среднего звена, обсуждаются на заседании педагогического совета</w:t>
      </w:r>
      <w:r w:rsidR="00655978" w:rsidRPr="005C175B">
        <w:rPr>
          <w:rFonts w:eastAsiaTheme="minorHAnsi"/>
          <w:sz w:val="28"/>
          <w:szCs w:val="28"/>
          <w:lang w:eastAsia="en-US"/>
        </w:rPr>
        <w:t>, согласуются с работодателем</w:t>
      </w:r>
      <w:r w:rsidRPr="005C175B">
        <w:rPr>
          <w:rFonts w:eastAsiaTheme="minorHAnsi"/>
          <w:sz w:val="28"/>
          <w:szCs w:val="28"/>
          <w:lang w:eastAsia="en-US"/>
        </w:rPr>
        <w:t xml:space="preserve"> и утверждаются </w:t>
      </w:r>
      <w:r w:rsidR="00655978" w:rsidRPr="005C175B">
        <w:rPr>
          <w:rFonts w:eastAsiaTheme="minorHAnsi"/>
          <w:sz w:val="28"/>
          <w:szCs w:val="28"/>
          <w:lang w:eastAsia="en-US"/>
        </w:rPr>
        <w:t>руководителем структурного подразделения, реализующего ОП СПО.</w:t>
      </w:r>
    </w:p>
    <w:p w14:paraId="0136CAF6" w14:textId="67CCD2F1" w:rsidR="00971295" w:rsidRPr="005C175B" w:rsidRDefault="00971295" w:rsidP="005C175B">
      <w:pPr>
        <w:tabs>
          <w:tab w:val="left" w:pos="709"/>
        </w:tabs>
        <w:ind w:right="-2" w:firstLine="709"/>
        <w:contextualSpacing/>
        <w:jc w:val="both"/>
        <w:rPr>
          <w:b/>
          <w:sz w:val="28"/>
          <w:szCs w:val="28"/>
        </w:rPr>
      </w:pPr>
    </w:p>
    <w:p w14:paraId="691950D8" w14:textId="77777777" w:rsidR="00655978" w:rsidRPr="005C175B" w:rsidRDefault="00655978" w:rsidP="005C175B">
      <w:pPr>
        <w:tabs>
          <w:tab w:val="left" w:pos="709"/>
        </w:tabs>
        <w:ind w:right="-2" w:firstLine="709"/>
        <w:contextualSpacing/>
        <w:jc w:val="center"/>
        <w:rPr>
          <w:b/>
          <w:sz w:val="28"/>
          <w:szCs w:val="28"/>
        </w:rPr>
      </w:pPr>
      <w:r w:rsidRPr="005C175B">
        <w:rPr>
          <w:b/>
          <w:sz w:val="28"/>
          <w:szCs w:val="28"/>
        </w:rPr>
        <w:lastRenderedPageBreak/>
        <w:t>13.</w:t>
      </w:r>
      <w:r w:rsidRPr="005C175B">
        <w:rPr>
          <w:b/>
          <w:sz w:val="28"/>
          <w:szCs w:val="28"/>
        </w:rPr>
        <w:tab/>
        <w:t xml:space="preserve">Образовательные программы, </w:t>
      </w:r>
    </w:p>
    <w:p w14:paraId="637A5CA9" w14:textId="0B3F5DE4" w:rsidR="00655978" w:rsidRPr="005C175B" w:rsidRDefault="00655978" w:rsidP="005C175B">
      <w:pPr>
        <w:tabs>
          <w:tab w:val="left" w:pos="709"/>
        </w:tabs>
        <w:ind w:right="-2" w:firstLine="709"/>
        <w:contextualSpacing/>
        <w:jc w:val="center"/>
        <w:rPr>
          <w:b/>
          <w:sz w:val="28"/>
          <w:szCs w:val="28"/>
        </w:rPr>
      </w:pPr>
      <w:r w:rsidRPr="005C175B">
        <w:rPr>
          <w:b/>
          <w:sz w:val="28"/>
          <w:szCs w:val="28"/>
        </w:rPr>
        <w:t>реализуемые с применением сетевой формы</w:t>
      </w:r>
    </w:p>
    <w:p w14:paraId="756A31FE" w14:textId="700EC669" w:rsidR="00971295" w:rsidRPr="005C175B" w:rsidRDefault="00655978" w:rsidP="005C175B">
      <w:pPr>
        <w:tabs>
          <w:tab w:val="left" w:pos="709"/>
        </w:tabs>
        <w:ind w:right="-2" w:firstLine="709"/>
        <w:contextualSpacing/>
        <w:jc w:val="both"/>
        <w:rPr>
          <w:sz w:val="28"/>
          <w:szCs w:val="28"/>
        </w:rPr>
      </w:pPr>
      <w:r w:rsidRPr="005C175B">
        <w:rPr>
          <w:sz w:val="28"/>
          <w:szCs w:val="28"/>
        </w:rPr>
        <w:t>Реализация образовательных программ с применением сетевой формы осуществляется в соответствии с локальным нормативным актом Университета.</w:t>
      </w:r>
    </w:p>
    <w:p w14:paraId="01DE978B" w14:textId="53686A77" w:rsidR="00655978" w:rsidRPr="005C175B" w:rsidRDefault="00655978" w:rsidP="005C175B">
      <w:pPr>
        <w:tabs>
          <w:tab w:val="left" w:pos="709"/>
        </w:tabs>
        <w:ind w:right="-2" w:firstLine="709"/>
        <w:contextualSpacing/>
        <w:jc w:val="both"/>
        <w:rPr>
          <w:sz w:val="28"/>
          <w:szCs w:val="28"/>
        </w:rPr>
      </w:pPr>
    </w:p>
    <w:p w14:paraId="67C92F32" w14:textId="333955A5" w:rsidR="00655978" w:rsidRPr="005C175B" w:rsidRDefault="00655978" w:rsidP="005C175B">
      <w:pPr>
        <w:tabs>
          <w:tab w:val="left" w:pos="709"/>
        </w:tabs>
        <w:ind w:right="-2" w:firstLine="709"/>
        <w:contextualSpacing/>
        <w:jc w:val="center"/>
        <w:rPr>
          <w:b/>
          <w:sz w:val="28"/>
          <w:szCs w:val="28"/>
        </w:rPr>
      </w:pPr>
      <w:r w:rsidRPr="005C175B">
        <w:rPr>
          <w:b/>
          <w:sz w:val="28"/>
          <w:szCs w:val="28"/>
        </w:rPr>
        <w:t>14.</w:t>
      </w:r>
      <w:r w:rsidRPr="005C175B">
        <w:rPr>
          <w:b/>
          <w:sz w:val="28"/>
          <w:szCs w:val="28"/>
        </w:rPr>
        <w:tab/>
        <w:t>Особенности организации образовательной деятельности для инвалидов (детей-инвалидов) и лиц с ограниченными возможностями здоровья</w:t>
      </w:r>
    </w:p>
    <w:p w14:paraId="5F5C679F" w14:textId="2933BEDF" w:rsidR="00655978" w:rsidRPr="005C175B" w:rsidRDefault="00655978" w:rsidP="005C175B">
      <w:pPr>
        <w:tabs>
          <w:tab w:val="left" w:pos="709"/>
        </w:tabs>
        <w:ind w:right="-2" w:firstLine="709"/>
        <w:contextualSpacing/>
        <w:jc w:val="both"/>
        <w:rPr>
          <w:sz w:val="28"/>
          <w:szCs w:val="28"/>
        </w:rPr>
      </w:pPr>
      <w:r w:rsidRPr="005C175B">
        <w:rPr>
          <w:sz w:val="28"/>
          <w:szCs w:val="28"/>
        </w:rPr>
        <w:t>14.1. Содержание среднего профессионального образования и условия организации обучения обучающихся с ограниченными возможностями здоровья определяются адаптированной образовательной программой, а для инвалидов также в соответствии с индивидуальной программой реабилитации инвалида.</w:t>
      </w:r>
    </w:p>
    <w:p w14:paraId="770031C6" w14:textId="72D3A1E4" w:rsidR="00655978" w:rsidRPr="005C175B" w:rsidRDefault="00655978" w:rsidP="005C175B">
      <w:pPr>
        <w:tabs>
          <w:tab w:val="left" w:pos="709"/>
        </w:tabs>
        <w:ind w:right="-2" w:firstLine="709"/>
        <w:contextualSpacing/>
        <w:jc w:val="both"/>
        <w:rPr>
          <w:sz w:val="28"/>
          <w:szCs w:val="28"/>
        </w:rPr>
      </w:pPr>
      <w:r w:rsidRPr="005C175B">
        <w:rPr>
          <w:sz w:val="28"/>
          <w:szCs w:val="28"/>
        </w:rPr>
        <w:t>14.2. Обучение по образовательным программам среднего профессионального образования обучающихся с ограниченными возможностями здоровья осуществляется на основе образовательных программ среднего профессионального образования, адаптированных при необходимости для обучения указанных обучающихся.</w:t>
      </w:r>
    </w:p>
    <w:p w14:paraId="5D82722A" w14:textId="6E86CCB6" w:rsidR="00655978" w:rsidRPr="005C175B" w:rsidRDefault="00655978" w:rsidP="005C175B">
      <w:pPr>
        <w:tabs>
          <w:tab w:val="left" w:pos="709"/>
        </w:tabs>
        <w:ind w:right="-2" w:firstLine="709"/>
        <w:contextualSpacing/>
        <w:jc w:val="both"/>
        <w:rPr>
          <w:sz w:val="28"/>
          <w:szCs w:val="28"/>
        </w:rPr>
      </w:pPr>
      <w:r w:rsidRPr="005C175B">
        <w:rPr>
          <w:sz w:val="28"/>
          <w:szCs w:val="28"/>
        </w:rPr>
        <w:t>14.3. Обучение по образовательным программам среднего профессионального образования обучающихся с ограниченными возможностями здоровья осуществляется Университетом (филиалом) с учетом особенностей психофизического развития, индивидуальных возможностей и состояния здоровья таких обучающихся.</w:t>
      </w:r>
    </w:p>
    <w:p w14:paraId="70628B33" w14:textId="39DF562A" w:rsidR="00655978" w:rsidRPr="005C175B" w:rsidRDefault="00655978" w:rsidP="005C175B">
      <w:pPr>
        <w:tabs>
          <w:tab w:val="left" w:pos="709"/>
        </w:tabs>
        <w:ind w:right="-2" w:firstLine="709"/>
        <w:contextualSpacing/>
        <w:jc w:val="both"/>
        <w:rPr>
          <w:sz w:val="28"/>
          <w:szCs w:val="28"/>
        </w:rPr>
      </w:pPr>
      <w:r w:rsidRPr="005C175B">
        <w:rPr>
          <w:sz w:val="28"/>
          <w:szCs w:val="28"/>
        </w:rPr>
        <w:t>14.4. В Университете (филиале) созданы специальные условия для получения среднего профессионального образования обучающимися с ограниченными возможностями здоровья.</w:t>
      </w:r>
    </w:p>
    <w:p w14:paraId="0F830A7B" w14:textId="1727A256" w:rsidR="00655978" w:rsidRPr="005C175B" w:rsidRDefault="00655978" w:rsidP="005C175B">
      <w:pPr>
        <w:tabs>
          <w:tab w:val="left" w:pos="709"/>
        </w:tabs>
        <w:ind w:right="-2" w:firstLine="709"/>
        <w:contextualSpacing/>
        <w:jc w:val="both"/>
        <w:rPr>
          <w:sz w:val="28"/>
          <w:szCs w:val="28"/>
        </w:rPr>
      </w:pPr>
      <w:r w:rsidRPr="005C175B">
        <w:rPr>
          <w:sz w:val="28"/>
          <w:szCs w:val="28"/>
        </w:rPr>
        <w:t xml:space="preserve">14.5. Исходя из психофизического развития и состояния здоровья инвалидов и лиц с ограниченными возможностями здоровья, организуются занятия совместно с другими обучающимися в общих группах. При этом используются социально-активные и рефлексивные методы обучения, технологии социокультурной реабилитации с целью оказания помощи в установлении полноценных межличностных отношений с другими </w:t>
      </w:r>
      <w:r w:rsidR="003477FC" w:rsidRPr="005C175B">
        <w:rPr>
          <w:sz w:val="28"/>
          <w:szCs w:val="28"/>
        </w:rPr>
        <w:t>обучающимися</w:t>
      </w:r>
      <w:r w:rsidRPr="005C175B">
        <w:rPr>
          <w:sz w:val="28"/>
          <w:szCs w:val="28"/>
        </w:rPr>
        <w:t>, создания комфортного психологического климата в студенческой группе, отражающегося в планах воспитательной работы в Университете, а также при разработке индивидуальных учебных планов обучающихся.</w:t>
      </w:r>
    </w:p>
    <w:p w14:paraId="7122B460" w14:textId="3E350A70" w:rsidR="00655978" w:rsidRPr="005C175B" w:rsidRDefault="00655978" w:rsidP="005C175B">
      <w:pPr>
        <w:tabs>
          <w:tab w:val="left" w:pos="709"/>
        </w:tabs>
        <w:ind w:right="-2" w:firstLine="709"/>
        <w:contextualSpacing/>
        <w:jc w:val="both"/>
        <w:rPr>
          <w:sz w:val="28"/>
          <w:szCs w:val="28"/>
        </w:rPr>
      </w:pPr>
      <w:r w:rsidRPr="005C175B">
        <w:rPr>
          <w:sz w:val="28"/>
          <w:szCs w:val="28"/>
        </w:rPr>
        <w:t xml:space="preserve">14.6. В целях доступности получения среднего профессионального образования по образовательным программам лицами с ограниченными возможностями здоровья Университетом обеспечивается: </w:t>
      </w:r>
    </w:p>
    <w:p w14:paraId="5B6EB146" w14:textId="77777777" w:rsidR="00655978" w:rsidRPr="005C175B" w:rsidRDefault="00655978" w:rsidP="005C175B">
      <w:pPr>
        <w:tabs>
          <w:tab w:val="left" w:pos="709"/>
        </w:tabs>
        <w:ind w:right="-2" w:firstLine="709"/>
        <w:contextualSpacing/>
        <w:jc w:val="both"/>
        <w:rPr>
          <w:sz w:val="28"/>
          <w:szCs w:val="28"/>
        </w:rPr>
      </w:pPr>
      <w:r w:rsidRPr="005C175B">
        <w:rPr>
          <w:sz w:val="28"/>
          <w:szCs w:val="28"/>
        </w:rPr>
        <w:t>1) для обучающихся с ОВЗ по зрению:</w:t>
      </w:r>
    </w:p>
    <w:p w14:paraId="4093A192" w14:textId="77777777" w:rsidR="00655978" w:rsidRPr="005C175B" w:rsidRDefault="00655978" w:rsidP="005C175B">
      <w:pPr>
        <w:tabs>
          <w:tab w:val="left" w:pos="709"/>
        </w:tabs>
        <w:ind w:right="-2" w:firstLine="709"/>
        <w:contextualSpacing/>
        <w:jc w:val="both"/>
        <w:rPr>
          <w:sz w:val="28"/>
          <w:szCs w:val="28"/>
        </w:rPr>
      </w:pPr>
      <w:r w:rsidRPr="005C175B">
        <w:rPr>
          <w:sz w:val="28"/>
          <w:szCs w:val="28"/>
        </w:rPr>
        <w:t xml:space="preserve">адаптация официальных сайтов образовательных организаций в сети Интернет с учетом особых потребностей инвалидов по зрению с приведением </w:t>
      </w:r>
      <w:r w:rsidRPr="005C175B">
        <w:rPr>
          <w:sz w:val="28"/>
          <w:szCs w:val="28"/>
        </w:rPr>
        <w:lastRenderedPageBreak/>
        <w:t>их к международному стандарту доступности веб-контента и веб-сервисов (WCAG);</w:t>
      </w:r>
    </w:p>
    <w:p w14:paraId="7AAA4164" w14:textId="77777777" w:rsidR="00655978" w:rsidRPr="005C175B" w:rsidRDefault="00655978" w:rsidP="005C175B">
      <w:pPr>
        <w:tabs>
          <w:tab w:val="left" w:pos="709"/>
        </w:tabs>
        <w:ind w:right="-2" w:firstLine="709"/>
        <w:contextualSpacing/>
        <w:jc w:val="both"/>
        <w:rPr>
          <w:sz w:val="28"/>
          <w:szCs w:val="28"/>
        </w:rPr>
      </w:pPr>
      <w:r w:rsidRPr="005C175B">
        <w:rPr>
          <w:sz w:val="28"/>
          <w:szCs w:val="28"/>
        </w:rPr>
        <w:t>размещение в доступных для обучающихся, являющихся слепыми или слабовидящими, местах и в адаптированной форме (с учетом их особых потребностей) справочной информации о расписании учебных занятий (должна быть выполнена крупным (высота прописных букв не менее 7,5 см) рельефно-контрастным шрифтом (на белом или желтом фоне) и продублирована шрифтом Брайля);</w:t>
      </w:r>
    </w:p>
    <w:p w14:paraId="709B93FC" w14:textId="77777777" w:rsidR="00655978" w:rsidRPr="005C175B" w:rsidRDefault="00655978" w:rsidP="005C175B">
      <w:pPr>
        <w:tabs>
          <w:tab w:val="left" w:pos="709"/>
        </w:tabs>
        <w:ind w:right="-2" w:firstLine="709"/>
        <w:contextualSpacing/>
        <w:jc w:val="both"/>
        <w:rPr>
          <w:sz w:val="28"/>
          <w:szCs w:val="28"/>
        </w:rPr>
      </w:pPr>
      <w:r w:rsidRPr="005C175B">
        <w:rPr>
          <w:sz w:val="28"/>
          <w:szCs w:val="28"/>
        </w:rPr>
        <w:t>присутствие ассистента, оказывающего обучающемуся необходимую помощь;</w:t>
      </w:r>
    </w:p>
    <w:p w14:paraId="1B8911BA" w14:textId="77777777" w:rsidR="00655978" w:rsidRPr="005C175B" w:rsidRDefault="00655978" w:rsidP="005C175B">
      <w:pPr>
        <w:tabs>
          <w:tab w:val="left" w:pos="709"/>
        </w:tabs>
        <w:ind w:right="-2" w:firstLine="709"/>
        <w:contextualSpacing/>
        <w:jc w:val="both"/>
        <w:rPr>
          <w:sz w:val="28"/>
          <w:szCs w:val="28"/>
        </w:rPr>
      </w:pPr>
      <w:r w:rsidRPr="005C175B">
        <w:rPr>
          <w:sz w:val="28"/>
          <w:szCs w:val="28"/>
        </w:rPr>
        <w:t>обеспечение выпуска альтернативных форматов печатных материалов (крупный шрифт или аудиофайлы);</w:t>
      </w:r>
    </w:p>
    <w:p w14:paraId="7479C4B0" w14:textId="77777777" w:rsidR="00655978" w:rsidRPr="005C175B" w:rsidRDefault="00655978" w:rsidP="005C175B">
      <w:pPr>
        <w:tabs>
          <w:tab w:val="left" w:pos="709"/>
        </w:tabs>
        <w:ind w:right="-2" w:firstLine="709"/>
        <w:contextualSpacing/>
        <w:jc w:val="both"/>
        <w:rPr>
          <w:sz w:val="28"/>
          <w:szCs w:val="28"/>
        </w:rPr>
      </w:pPr>
      <w:r w:rsidRPr="005C175B">
        <w:rPr>
          <w:sz w:val="28"/>
          <w:szCs w:val="28"/>
        </w:rPr>
        <w:t>обеспечение доступа обучающегося, являющегося слепым и использующего собаку-проводника, к зданию образовательной организации, располагающему местом для размещения собаки-проводника в часы обучения самого обучающегося;</w:t>
      </w:r>
    </w:p>
    <w:p w14:paraId="7E7B9602" w14:textId="77777777" w:rsidR="00655978" w:rsidRPr="005C175B" w:rsidRDefault="00655978" w:rsidP="005C175B">
      <w:pPr>
        <w:tabs>
          <w:tab w:val="left" w:pos="709"/>
        </w:tabs>
        <w:ind w:right="-2" w:firstLine="709"/>
        <w:contextualSpacing/>
        <w:jc w:val="both"/>
        <w:rPr>
          <w:sz w:val="28"/>
          <w:szCs w:val="28"/>
        </w:rPr>
      </w:pPr>
      <w:r w:rsidRPr="005C175B">
        <w:rPr>
          <w:sz w:val="28"/>
          <w:szCs w:val="28"/>
        </w:rPr>
        <w:t>2) для обучающихся с ОВЗ по слуху:</w:t>
      </w:r>
    </w:p>
    <w:p w14:paraId="6636D784" w14:textId="77777777" w:rsidR="00655978" w:rsidRPr="005C175B" w:rsidRDefault="00655978" w:rsidP="005C175B">
      <w:pPr>
        <w:tabs>
          <w:tab w:val="left" w:pos="709"/>
        </w:tabs>
        <w:ind w:right="-2" w:firstLine="709"/>
        <w:contextualSpacing/>
        <w:jc w:val="both"/>
        <w:rPr>
          <w:sz w:val="28"/>
          <w:szCs w:val="28"/>
        </w:rPr>
      </w:pPr>
      <w:r w:rsidRPr="005C175B">
        <w:rPr>
          <w:sz w:val="28"/>
          <w:szCs w:val="28"/>
        </w:rPr>
        <w:t>дублирование звуковой справочной информации о расписании учебных 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w:t>
      </w:r>
    </w:p>
    <w:p w14:paraId="60F6C87B" w14:textId="77777777" w:rsidR="00655978" w:rsidRPr="005C175B" w:rsidRDefault="00655978" w:rsidP="005C175B">
      <w:pPr>
        <w:tabs>
          <w:tab w:val="left" w:pos="709"/>
        </w:tabs>
        <w:ind w:right="-2" w:firstLine="709"/>
        <w:contextualSpacing/>
        <w:jc w:val="both"/>
        <w:rPr>
          <w:sz w:val="28"/>
          <w:szCs w:val="28"/>
        </w:rPr>
      </w:pPr>
      <w:r w:rsidRPr="005C175B">
        <w:rPr>
          <w:sz w:val="28"/>
          <w:szCs w:val="28"/>
        </w:rPr>
        <w:t>обеспечение надлежащими звуковыми и визуальными средствами воспроизведения информации;</w:t>
      </w:r>
    </w:p>
    <w:p w14:paraId="7675F53D" w14:textId="77777777" w:rsidR="00655978" w:rsidRPr="005C175B" w:rsidRDefault="00655978" w:rsidP="005C175B">
      <w:pPr>
        <w:tabs>
          <w:tab w:val="left" w:pos="709"/>
        </w:tabs>
        <w:ind w:right="-2" w:firstLine="709"/>
        <w:contextualSpacing/>
        <w:jc w:val="both"/>
        <w:rPr>
          <w:sz w:val="28"/>
          <w:szCs w:val="28"/>
        </w:rPr>
      </w:pPr>
      <w:r w:rsidRPr="005C175B">
        <w:rPr>
          <w:sz w:val="28"/>
          <w:szCs w:val="28"/>
        </w:rPr>
        <w:t>3) для обучающихся, имеющих нарушения опорно-двигательного аппарата, материально-технические условия должны обеспечивать возможность беспрепятственного доступа обучающихся в учебные помещения, столовые, туалетные и другие помещения образовательной организации, а также их пребывания в указанных помещениях (наличие пандусов, поручней, расширенных дверных проемов, лифтов, локальное понижение стоек-барьеров до высоты не более 0,8 м; наличие специальных кресел и других приспособлений).</w:t>
      </w:r>
    </w:p>
    <w:p w14:paraId="2A647C6C" w14:textId="77777777" w:rsidR="00883440" w:rsidRPr="005C175B" w:rsidRDefault="00883440" w:rsidP="005C175B">
      <w:pPr>
        <w:tabs>
          <w:tab w:val="left" w:pos="709"/>
        </w:tabs>
        <w:ind w:right="-2" w:firstLine="709"/>
        <w:contextualSpacing/>
        <w:jc w:val="both"/>
        <w:rPr>
          <w:sz w:val="28"/>
          <w:szCs w:val="28"/>
        </w:rPr>
      </w:pPr>
    </w:p>
    <w:p w14:paraId="1D7AF655" w14:textId="6C060B55" w:rsidR="00883440" w:rsidRPr="005C175B" w:rsidRDefault="00883440" w:rsidP="005C175B">
      <w:pPr>
        <w:tabs>
          <w:tab w:val="left" w:pos="709"/>
        </w:tabs>
        <w:ind w:right="-2" w:firstLine="709"/>
        <w:contextualSpacing/>
        <w:jc w:val="center"/>
        <w:rPr>
          <w:b/>
          <w:sz w:val="28"/>
          <w:szCs w:val="28"/>
        </w:rPr>
      </w:pPr>
      <w:r w:rsidRPr="005C175B">
        <w:rPr>
          <w:b/>
          <w:sz w:val="28"/>
          <w:szCs w:val="28"/>
        </w:rPr>
        <w:t>15.</w:t>
      </w:r>
      <w:r w:rsidRPr="005C175B">
        <w:rPr>
          <w:b/>
          <w:sz w:val="28"/>
          <w:szCs w:val="28"/>
        </w:rPr>
        <w:tab/>
        <w:t>Обучение по индивидуальному учебному плану</w:t>
      </w:r>
    </w:p>
    <w:p w14:paraId="1148D075" w14:textId="450D1126" w:rsidR="00883440" w:rsidRPr="005C175B" w:rsidRDefault="00883440" w:rsidP="005C175B">
      <w:pPr>
        <w:tabs>
          <w:tab w:val="left" w:pos="709"/>
        </w:tabs>
        <w:ind w:right="-2" w:firstLine="709"/>
        <w:contextualSpacing/>
        <w:jc w:val="both"/>
        <w:rPr>
          <w:sz w:val="28"/>
          <w:szCs w:val="28"/>
        </w:rPr>
      </w:pPr>
      <w:r w:rsidRPr="005C175B">
        <w:rPr>
          <w:sz w:val="28"/>
          <w:szCs w:val="28"/>
        </w:rPr>
        <w:t>Организация образовательного процесса по образовательным программам при обучении по индивидуальному учебному плану, в том числе при ускоренном обучении, осуществляется в соответствии с локальными нормативными актами Университета.</w:t>
      </w:r>
    </w:p>
    <w:p w14:paraId="3F4D4CDA" w14:textId="77777777" w:rsidR="00883440" w:rsidRPr="005C175B" w:rsidRDefault="00883440" w:rsidP="005C175B">
      <w:pPr>
        <w:tabs>
          <w:tab w:val="left" w:pos="709"/>
        </w:tabs>
        <w:ind w:right="-2" w:firstLine="709"/>
        <w:contextualSpacing/>
        <w:jc w:val="both"/>
        <w:rPr>
          <w:sz w:val="28"/>
          <w:szCs w:val="28"/>
        </w:rPr>
      </w:pPr>
    </w:p>
    <w:p w14:paraId="41F137AE" w14:textId="563C189C" w:rsidR="005657DF" w:rsidRPr="005C175B" w:rsidRDefault="00883440" w:rsidP="005C175B">
      <w:pPr>
        <w:tabs>
          <w:tab w:val="left" w:pos="709"/>
        </w:tabs>
        <w:ind w:right="-2" w:firstLine="709"/>
        <w:contextualSpacing/>
        <w:jc w:val="center"/>
        <w:rPr>
          <w:b/>
          <w:sz w:val="28"/>
          <w:szCs w:val="28"/>
        </w:rPr>
      </w:pPr>
      <w:r w:rsidRPr="005C175B">
        <w:rPr>
          <w:b/>
          <w:sz w:val="28"/>
          <w:szCs w:val="28"/>
        </w:rPr>
        <w:t>16.</w:t>
      </w:r>
      <w:r w:rsidRPr="005C175B">
        <w:rPr>
          <w:b/>
          <w:sz w:val="28"/>
          <w:szCs w:val="28"/>
        </w:rPr>
        <w:tab/>
        <w:t>Оценка качества реализации образовательной программы</w:t>
      </w:r>
    </w:p>
    <w:p w14:paraId="6BFACEED" w14:textId="041E4EBB" w:rsidR="00883440" w:rsidRPr="005C175B" w:rsidRDefault="00883440" w:rsidP="005C175B">
      <w:pPr>
        <w:ind w:firstLine="709"/>
        <w:contextualSpacing/>
        <w:jc w:val="both"/>
        <w:rPr>
          <w:sz w:val="28"/>
          <w:szCs w:val="28"/>
        </w:rPr>
      </w:pPr>
      <w:r w:rsidRPr="005C175B">
        <w:rPr>
          <w:sz w:val="28"/>
          <w:szCs w:val="28"/>
        </w:rPr>
        <w:t xml:space="preserve">16.1. В целях совершенствования образовательной программы Университет (филиал) при проведении регулярной внутренней оценки качества образовательных программ привлекает работодателей и их объединения. Внешняя же оценка качества образовательных программ может осуществляться в рамках профессионально-общественной аккредитации, </w:t>
      </w:r>
      <w:r w:rsidRPr="005C175B">
        <w:rPr>
          <w:sz w:val="28"/>
          <w:szCs w:val="28"/>
        </w:rPr>
        <w:lastRenderedPageBreak/>
        <w:t>проводимой работодателями, их объединениями с целью признания качества и уровня подготовки выпускников, освоивших образовательную программу, отвечающими требованиям профессиональным стандартам, требованиям рынка труда к специалистам соответствующего профиля.</w:t>
      </w:r>
    </w:p>
    <w:p w14:paraId="03142899" w14:textId="189C5D84" w:rsidR="00883440" w:rsidRPr="005C175B" w:rsidRDefault="00883440" w:rsidP="005C175B">
      <w:pPr>
        <w:ind w:firstLine="709"/>
        <w:contextualSpacing/>
        <w:jc w:val="both"/>
        <w:rPr>
          <w:sz w:val="28"/>
          <w:szCs w:val="28"/>
        </w:rPr>
      </w:pPr>
      <w:r w:rsidRPr="005C175B">
        <w:rPr>
          <w:sz w:val="28"/>
          <w:szCs w:val="28"/>
        </w:rPr>
        <w:t xml:space="preserve">16.2. Оценка качества реализации </w:t>
      </w:r>
      <w:r w:rsidR="00C70CAB" w:rsidRPr="005C175B">
        <w:rPr>
          <w:sz w:val="28"/>
          <w:szCs w:val="28"/>
        </w:rPr>
        <w:t>ОП СПО</w:t>
      </w:r>
      <w:r w:rsidRPr="005C175B">
        <w:rPr>
          <w:sz w:val="28"/>
          <w:szCs w:val="28"/>
        </w:rPr>
        <w:t xml:space="preserve"> проводится ежегодно в ходе самообследования. Для объективности показателей самообследования образовательных программ предусмотрены следующие процедуры: аудит образовательных программ, проводимый </w:t>
      </w:r>
      <w:r w:rsidRPr="005C175B">
        <w:rPr>
          <w:i/>
          <w:sz w:val="28"/>
          <w:szCs w:val="28"/>
        </w:rPr>
        <w:t>структурным подразделением, реализующим ОП СПО,</w:t>
      </w:r>
      <w:r w:rsidRPr="005C175B">
        <w:rPr>
          <w:sz w:val="28"/>
          <w:szCs w:val="28"/>
        </w:rPr>
        <w:t xml:space="preserve"> самостоятельно, с целью определения условий реализации ОП на соответствие требованиям ФГОС СПО; ежегодный опрос обучающихся, в т.ч. выпускного курса, включающий оценивание условий, содержания, организацию и качество образовательного процесса в целом и отдельных дисциплин (модулей) и практик, проводимый отделом лицензирования и оценки качества образовательных программ; опрос работодателей о качестве подготовки выпускников образовательной программы и мониторинг востребованности выпускников, проводимый центром карьеры; анализ востребованности ОП по результатам приёмной кампании (количество поданных заявлений, конкурс, средний балл ЕГЭ абитуриентов).</w:t>
      </w:r>
    </w:p>
    <w:p w14:paraId="16536BA1" w14:textId="0282C133" w:rsidR="00883440" w:rsidRPr="005C175B" w:rsidRDefault="00883440" w:rsidP="005C175B">
      <w:pPr>
        <w:ind w:firstLine="709"/>
        <w:contextualSpacing/>
        <w:jc w:val="both"/>
        <w:rPr>
          <w:sz w:val="28"/>
          <w:szCs w:val="28"/>
        </w:rPr>
      </w:pPr>
    </w:p>
    <w:p w14:paraId="7628FEBA" w14:textId="3E4EB36D" w:rsidR="00A77338" w:rsidRPr="005C175B" w:rsidRDefault="00A77338" w:rsidP="005C175B">
      <w:pPr>
        <w:pStyle w:val="a5"/>
        <w:ind w:firstLine="851"/>
        <w:contextualSpacing/>
        <w:jc w:val="center"/>
        <w:rPr>
          <w:b/>
          <w:sz w:val="28"/>
          <w:szCs w:val="28"/>
        </w:rPr>
      </w:pPr>
      <w:r w:rsidRPr="005C175B">
        <w:rPr>
          <w:b/>
          <w:sz w:val="28"/>
          <w:szCs w:val="28"/>
        </w:rPr>
        <w:t>17. Заключительные положения</w:t>
      </w:r>
    </w:p>
    <w:p w14:paraId="11E4DBF2" w14:textId="5A16B5B7" w:rsidR="00A77338" w:rsidRPr="005C175B" w:rsidRDefault="00A77338" w:rsidP="005C175B">
      <w:pPr>
        <w:pStyle w:val="a5"/>
        <w:ind w:firstLine="709"/>
        <w:contextualSpacing/>
        <w:jc w:val="both"/>
        <w:rPr>
          <w:sz w:val="28"/>
          <w:szCs w:val="28"/>
          <w:shd w:val="clear" w:color="auto" w:fill="FFFF00"/>
        </w:rPr>
      </w:pPr>
      <w:r w:rsidRPr="005C175B">
        <w:rPr>
          <w:sz w:val="28"/>
          <w:szCs w:val="28"/>
        </w:rPr>
        <w:t>17.1. Настоящий локальный нормативный акт вступает в силу с момента подписания ректором Университета соответствующего приказа.</w:t>
      </w:r>
    </w:p>
    <w:p w14:paraId="13D67D7A" w14:textId="7FBB8DA0" w:rsidR="00A77338" w:rsidRPr="005C175B" w:rsidRDefault="00A77338" w:rsidP="005C175B">
      <w:pPr>
        <w:pStyle w:val="a5"/>
        <w:ind w:firstLine="709"/>
        <w:contextualSpacing/>
        <w:jc w:val="both"/>
        <w:rPr>
          <w:sz w:val="28"/>
          <w:szCs w:val="28"/>
        </w:rPr>
      </w:pPr>
      <w:r w:rsidRPr="005C175B">
        <w:rPr>
          <w:sz w:val="28"/>
          <w:szCs w:val="28"/>
        </w:rPr>
        <w:t>17.2. Внесение изменений и дополнений в настоящий локальный нормативный акт осуществляется соответствующим приказом ректора Университета.</w:t>
      </w:r>
    </w:p>
    <w:p w14:paraId="196827E1" w14:textId="77777777" w:rsidR="009A0771" w:rsidRPr="005C175B" w:rsidRDefault="009A0771" w:rsidP="005C175B">
      <w:pPr>
        <w:contextualSpacing/>
        <w:jc w:val="right"/>
        <w:rPr>
          <w:sz w:val="28"/>
        </w:rPr>
      </w:pPr>
    </w:p>
    <w:p w14:paraId="4E7F97FF" w14:textId="77777777" w:rsidR="009A0771" w:rsidRPr="005C175B" w:rsidRDefault="009A0771" w:rsidP="005C175B">
      <w:pPr>
        <w:contextualSpacing/>
        <w:jc w:val="right"/>
        <w:rPr>
          <w:sz w:val="28"/>
        </w:rPr>
      </w:pPr>
    </w:p>
    <w:p w14:paraId="120D1275" w14:textId="77777777" w:rsidR="009A0771" w:rsidRPr="005C175B" w:rsidRDefault="009A0771" w:rsidP="005C175B">
      <w:pPr>
        <w:contextualSpacing/>
        <w:jc w:val="right"/>
        <w:rPr>
          <w:sz w:val="28"/>
        </w:rPr>
      </w:pPr>
    </w:p>
    <w:p w14:paraId="325A8169" w14:textId="77777777" w:rsidR="009A0771" w:rsidRPr="005C175B" w:rsidRDefault="009A0771" w:rsidP="005C175B">
      <w:pPr>
        <w:contextualSpacing/>
        <w:jc w:val="right"/>
        <w:rPr>
          <w:sz w:val="28"/>
        </w:rPr>
      </w:pPr>
    </w:p>
    <w:p w14:paraId="47D76F12" w14:textId="77777777" w:rsidR="009A0771" w:rsidRPr="005C175B" w:rsidRDefault="009A0771" w:rsidP="005C175B">
      <w:pPr>
        <w:contextualSpacing/>
        <w:jc w:val="right"/>
        <w:rPr>
          <w:sz w:val="28"/>
        </w:rPr>
      </w:pPr>
    </w:p>
    <w:p w14:paraId="031B6F81" w14:textId="77777777" w:rsidR="009A0771" w:rsidRPr="005C175B" w:rsidRDefault="009A0771" w:rsidP="005C175B">
      <w:pPr>
        <w:contextualSpacing/>
        <w:jc w:val="right"/>
        <w:rPr>
          <w:sz w:val="28"/>
        </w:rPr>
      </w:pPr>
    </w:p>
    <w:p w14:paraId="3719C4EC" w14:textId="77777777" w:rsidR="009A0771" w:rsidRPr="005C175B" w:rsidRDefault="009A0771" w:rsidP="005C175B">
      <w:pPr>
        <w:contextualSpacing/>
        <w:jc w:val="right"/>
        <w:rPr>
          <w:sz w:val="28"/>
        </w:rPr>
      </w:pPr>
    </w:p>
    <w:p w14:paraId="271EEAD4" w14:textId="77777777" w:rsidR="009A0771" w:rsidRPr="005C175B" w:rsidRDefault="009A0771" w:rsidP="005C175B">
      <w:pPr>
        <w:contextualSpacing/>
        <w:jc w:val="right"/>
        <w:rPr>
          <w:sz w:val="28"/>
        </w:rPr>
      </w:pPr>
    </w:p>
    <w:p w14:paraId="37609FF1" w14:textId="77777777" w:rsidR="009A0771" w:rsidRPr="005C175B" w:rsidRDefault="009A0771" w:rsidP="005C175B">
      <w:pPr>
        <w:contextualSpacing/>
        <w:jc w:val="right"/>
        <w:rPr>
          <w:sz w:val="28"/>
        </w:rPr>
      </w:pPr>
    </w:p>
    <w:p w14:paraId="2E78EDCC" w14:textId="77777777" w:rsidR="00AE4686" w:rsidRPr="005C175B" w:rsidRDefault="00AE4686" w:rsidP="005C175B">
      <w:pPr>
        <w:contextualSpacing/>
        <w:jc w:val="right"/>
        <w:rPr>
          <w:sz w:val="28"/>
        </w:rPr>
      </w:pPr>
    </w:p>
    <w:p w14:paraId="7F06FB03" w14:textId="77777777" w:rsidR="00AE4686" w:rsidRPr="005C175B" w:rsidRDefault="00AE4686" w:rsidP="005C175B">
      <w:pPr>
        <w:contextualSpacing/>
        <w:jc w:val="right"/>
        <w:rPr>
          <w:sz w:val="28"/>
        </w:rPr>
      </w:pPr>
    </w:p>
    <w:p w14:paraId="157838C6" w14:textId="77777777" w:rsidR="00AE4686" w:rsidRPr="005C175B" w:rsidRDefault="00AE4686" w:rsidP="005C175B">
      <w:pPr>
        <w:contextualSpacing/>
        <w:jc w:val="right"/>
        <w:rPr>
          <w:sz w:val="28"/>
        </w:rPr>
      </w:pPr>
    </w:p>
    <w:p w14:paraId="29EC3038" w14:textId="77777777" w:rsidR="00AE4686" w:rsidRPr="005C175B" w:rsidRDefault="00AE4686" w:rsidP="005C175B">
      <w:pPr>
        <w:contextualSpacing/>
        <w:jc w:val="right"/>
        <w:rPr>
          <w:sz w:val="28"/>
        </w:rPr>
      </w:pPr>
    </w:p>
    <w:p w14:paraId="31F83D39" w14:textId="77777777" w:rsidR="00AE4686" w:rsidRPr="005C175B" w:rsidRDefault="00AE4686" w:rsidP="005C175B">
      <w:pPr>
        <w:contextualSpacing/>
        <w:jc w:val="right"/>
        <w:rPr>
          <w:sz w:val="28"/>
        </w:rPr>
      </w:pPr>
    </w:p>
    <w:p w14:paraId="20E6FA19" w14:textId="77777777" w:rsidR="00AE4686" w:rsidRPr="005C175B" w:rsidRDefault="00AE4686" w:rsidP="005C175B">
      <w:pPr>
        <w:contextualSpacing/>
        <w:jc w:val="right"/>
        <w:rPr>
          <w:sz w:val="28"/>
        </w:rPr>
      </w:pPr>
    </w:p>
    <w:p w14:paraId="4E6D2900" w14:textId="77777777" w:rsidR="00F948C9" w:rsidRDefault="00F948C9" w:rsidP="005C175B">
      <w:pPr>
        <w:contextualSpacing/>
        <w:jc w:val="right"/>
        <w:rPr>
          <w:sz w:val="28"/>
        </w:rPr>
      </w:pPr>
      <w:bookmarkStart w:id="6" w:name="_Hlk235182649"/>
    </w:p>
    <w:p w14:paraId="1A2A62B8" w14:textId="77777777" w:rsidR="00F948C9" w:rsidRDefault="00F948C9" w:rsidP="005C175B">
      <w:pPr>
        <w:contextualSpacing/>
        <w:jc w:val="right"/>
        <w:rPr>
          <w:sz w:val="28"/>
        </w:rPr>
      </w:pPr>
    </w:p>
    <w:p w14:paraId="678B9247" w14:textId="77777777" w:rsidR="00F948C9" w:rsidRDefault="00F948C9" w:rsidP="005C175B">
      <w:pPr>
        <w:contextualSpacing/>
        <w:jc w:val="right"/>
        <w:rPr>
          <w:sz w:val="28"/>
        </w:rPr>
      </w:pPr>
    </w:p>
    <w:p w14:paraId="5738B415" w14:textId="6719E5A3" w:rsidR="006C264F" w:rsidRPr="005C175B" w:rsidRDefault="006C264F" w:rsidP="005C175B">
      <w:pPr>
        <w:contextualSpacing/>
        <w:jc w:val="right"/>
        <w:rPr>
          <w:sz w:val="28"/>
        </w:rPr>
      </w:pPr>
      <w:r w:rsidRPr="005C175B">
        <w:rPr>
          <w:sz w:val="28"/>
        </w:rPr>
        <w:lastRenderedPageBreak/>
        <w:t>Приложение № 1</w:t>
      </w:r>
    </w:p>
    <w:bookmarkEnd w:id="6"/>
    <w:p w14:paraId="35616D49" w14:textId="7077957E" w:rsidR="006C264F" w:rsidRDefault="006C264F" w:rsidP="005C175B">
      <w:pPr>
        <w:contextualSpacing/>
        <w:jc w:val="right"/>
        <w:rPr>
          <w:sz w:val="28"/>
        </w:rPr>
      </w:pPr>
      <w:r w:rsidRPr="005C175B">
        <w:rPr>
          <w:sz w:val="28"/>
        </w:rPr>
        <w:t>Макет программы подготовки специалистов среднего звена</w:t>
      </w:r>
    </w:p>
    <w:p w14:paraId="373E4543" w14:textId="77777777" w:rsidR="00F948C9" w:rsidRPr="005C175B" w:rsidRDefault="00F948C9" w:rsidP="00F948C9">
      <w:pPr>
        <w:autoSpaceDE w:val="0"/>
        <w:autoSpaceDN w:val="0"/>
        <w:adjustRightInd w:val="0"/>
        <w:ind w:firstLine="567"/>
        <w:contextualSpacing/>
        <w:jc w:val="right"/>
        <w:rPr>
          <w:sz w:val="28"/>
          <w:szCs w:val="28"/>
        </w:rPr>
      </w:pPr>
      <w:r w:rsidRPr="00571285">
        <w:rPr>
          <w:sz w:val="28"/>
          <w:szCs w:val="28"/>
        </w:rPr>
        <w:t xml:space="preserve">(в ред. приказа </w:t>
      </w:r>
      <w:proofErr w:type="spellStart"/>
      <w:r w:rsidRPr="00571285">
        <w:rPr>
          <w:sz w:val="28"/>
          <w:szCs w:val="28"/>
        </w:rPr>
        <w:t>УУНиТ</w:t>
      </w:r>
      <w:proofErr w:type="spellEnd"/>
      <w:r w:rsidRPr="00571285">
        <w:rPr>
          <w:sz w:val="28"/>
          <w:szCs w:val="28"/>
        </w:rPr>
        <w:t xml:space="preserve"> от 20.08.2026 № 2437)</w:t>
      </w:r>
    </w:p>
    <w:p w14:paraId="36AEEB99" w14:textId="77777777" w:rsidR="00F948C9" w:rsidRPr="005C175B" w:rsidRDefault="00F948C9" w:rsidP="005C175B">
      <w:pPr>
        <w:contextualSpacing/>
        <w:jc w:val="right"/>
        <w:rPr>
          <w:sz w:val="28"/>
        </w:rPr>
      </w:pPr>
    </w:p>
    <w:p w14:paraId="75AA5352" w14:textId="77777777" w:rsidR="006C264F" w:rsidRPr="005C175B" w:rsidRDefault="006C264F" w:rsidP="005C175B">
      <w:pPr>
        <w:contextualSpacing/>
        <w:jc w:val="right"/>
      </w:pPr>
    </w:p>
    <w:p w14:paraId="650CD210" w14:textId="77777777" w:rsidR="00F948C9" w:rsidRPr="003C1EB1" w:rsidRDefault="00F948C9" w:rsidP="00F948C9">
      <w:pPr>
        <w:contextualSpacing/>
        <w:jc w:val="right"/>
        <w:rPr>
          <w:sz w:val="28"/>
        </w:rPr>
      </w:pPr>
      <w:r w:rsidRPr="003C1EB1">
        <w:rPr>
          <w:sz w:val="28"/>
        </w:rPr>
        <w:t>Приложение № 1</w:t>
      </w:r>
    </w:p>
    <w:p w14:paraId="37E39A83" w14:textId="77777777" w:rsidR="00F948C9" w:rsidRPr="003C1EB1" w:rsidRDefault="00F948C9" w:rsidP="00F948C9">
      <w:pPr>
        <w:contextualSpacing/>
        <w:jc w:val="right"/>
        <w:rPr>
          <w:sz w:val="28"/>
        </w:rPr>
      </w:pPr>
      <w:r w:rsidRPr="003C1EB1">
        <w:rPr>
          <w:sz w:val="28"/>
        </w:rPr>
        <w:t>Макет программы подготовки специалистов среднего звена</w:t>
      </w:r>
    </w:p>
    <w:p w14:paraId="31AB603E" w14:textId="77777777" w:rsidR="00F948C9" w:rsidRPr="003C1EB1" w:rsidRDefault="00F948C9" w:rsidP="00F948C9">
      <w:pPr>
        <w:contextualSpacing/>
        <w:jc w:val="right"/>
      </w:pPr>
    </w:p>
    <w:p w14:paraId="1697FD66"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3C1EB1">
        <w:rPr>
          <w:bCs/>
          <w:sz w:val="26"/>
          <w:szCs w:val="26"/>
        </w:rPr>
        <w:t>Министерство науки и высшего образования Российской Федерации</w:t>
      </w:r>
    </w:p>
    <w:p w14:paraId="5FE0E17C"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3C1EB1">
        <w:rPr>
          <w:bCs/>
          <w:sz w:val="26"/>
          <w:szCs w:val="26"/>
        </w:rPr>
        <w:t xml:space="preserve">федеральное государственное бюджетное образовательное учреждение </w:t>
      </w:r>
    </w:p>
    <w:p w14:paraId="51372B10"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3C1EB1">
        <w:rPr>
          <w:bCs/>
          <w:sz w:val="26"/>
          <w:szCs w:val="26"/>
        </w:rPr>
        <w:t>высшего образования</w:t>
      </w:r>
    </w:p>
    <w:p w14:paraId="4C7BD68F"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3C1EB1">
        <w:rPr>
          <w:bCs/>
          <w:sz w:val="26"/>
          <w:szCs w:val="26"/>
        </w:rPr>
        <w:t xml:space="preserve">«Уфимский университет науки и технологий» </w:t>
      </w:r>
    </w:p>
    <w:p w14:paraId="45E30C4F"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3C1EB1">
        <w:rPr>
          <w:bCs/>
          <w:sz w:val="26"/>
          <w:szCs w:val="26"/>
        </w:rPr>
        <w:t>Институт среднего профессионального образования</w:t>
      </w:r>
    </w:p>
    <w:p w14:paraId="325BFCCE"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3C1EB1">
        <w:rPr>
          <w:bCs/>
          <w:i/>
          <w:sz w:val="26"/>
          <w:szCs w:val="26"/>
        </w:rPr>
        <w:t>(наименование филиала и СП, реализующего ОП СПО)</w:t>
      </w:r>
    </w:p>
    <w:p w14:paraId="0DFE36F7" w14:textId="77777777" w:rsidR="00F948C9" w:rsidRPr="003C1EB1" w:rsidRDefault="00F948C9" w:rsidP="00F948C9">
      <w:pPr>
        <w:contextualSpacing/>
        <w:jc w:val="right"/>
      </w:pPr>
    </w:p>
    <w:p w14:paraId="6C8F6A2F" w14:textId="77777777" w:rsidR="00F948C9" w:rsidRPr="003C1EB1" w:rsidRDefault="00F948C9" w:rsidP="00F948C9">
      <w:pPr>
        <w:contextualSpacing/>
        <w:jc w:val="right"/>
      </w:pPr>
    </w:p>
    <w:tbl>
      <w:tblPr>
        <w:tblW w:w="9210" w:type="dxa"/>
        <w:tblLook w:val="04A0" w:firstRow="1" w:lastRow="0" w:firstColumn="1" w:lastColumn="0" w:noHBand="0" w:noVBand="1"/>
      </w:tblPr>
      <w:tblGrid>
        <w:gridCol w:w="3544"/>
        <w:gridCol w:w="5666"/>
      </w:tblGrid>
      <w:tr w:rsidR="00F948C9" w:rsidRPr="003C1EB1" w14:paraId="151A4CE0" w14:textId="77777777" w:rsidTr="00D0648E">
        <w:tc>
          <w:tcPr>
            <w:tcW w:w="3544" w:type="dxa"/>
          </w:tcPr>
          <w:p w14:paraId="54E97FB7" w14:textId="77777777" w:rsidR="00F948C9" w:rsidRPr="003C1EB1" w:rsidRDefault="00F948C9" w:rsidP="00D0648E">
            <w:pPr>
              <w:contextualSpacing/>
              <w:rPr>
                <w:sz w:val="28"/>
              </w:rPr>
            </w:pPr>
          </w:p>
          <w:p w14:paraId="1CD56606" w14:textId="77777777" w:rsidR="00F948C9" w:rsidRPr="003C1EB1" w:rsidRDefault="00F948C9" w:rsidP="00D0648E">
            <w:pPr>
              <w:contextualSpacing/>
              <w:rPr>
                <w:sz w:val="28"/>
              </w:rPr>
            </w:pPr>
          </w:p>
        </w:tc>
        <w:tc>
          <w:tcPr>
            <w:tcW w:w="5666" w:type="dxa"/>
          </w:tcPr>
          <w:tbl>
            <w:tblPr>
              <w:tblW w:w="4655" w:type="dxa"/>
              <w:tblInd w:w="795" w:type="dxa"/>
              <w:tblLook w:val="04A0" w:firstRow="1" w:lastRow="0" w:firstColumn="1" w:lastColumn="0" w:noHBand="0" w:noVBand="1"/>
            </w:tblPr>
            <w:tblGrid>
              <w:gridCol w:w="4655"/>
            </w:tblGrid>
            <w:tr w:rsidR="00F948C9" w:rsidRPr="003C1EB1" w14:paraId="77406683" w14:textId="77777777" w:rsidTr="00D0648E">
              <w:trPr>
                <w:trHeight w:val="1896"/>
              </w:trPr>
              <w:tc>
                <w:tcPr>
                  <w:tcW w:w="4655" w:type="dxa"/>
                </w:tcPr>
                <w:p w14:paraId="41B7C627" w14:textId="77777777" w:rsidR="00F948C9" w:rsidRPr="003C1EB1" w:rsidRDefault="00F948C9" w:rsidP="00D0648E">
                  <w:pPr>
                    <w:contextualSpacing/>
                    <w:rPr>
                      <w:sz w:val="28"/>
                    </w:rPr>
                  </w:pPr>
                  <w:r w:rsidRPr="003C1EB1">
                    <w:rPr>
                      <w:sz w:val="28"/>
                    </w:rPr>
                    <w:t>УТВЕРЖДАЮ</w:t>
                  </w:r>
                </w:p>
                <w:p w14:paraId="42399511" w14:textId="77777777" w:rsidR="00F948C9" w:rsidRPr="003C1EB1" w:rsidRDefault="00F948C9" w:rsidP="00D0648E">
                  <w:pPr>
                    <w:contextualSpacing/>
                    <w:rPr>
                      <w:sz w:val="28"/>
                    </w:rPr>
                  </w:pPr>
                </w:p>
                <w:p w14:paraId="36189148" w14:textId="77777777" w:rsidR="00F948C9" w:rsidRPr="003C1EB1" w:rsidRDefault="00F948C9" w:rsidP="00D0648E">
                  <w:pPr>
                    <w:contextualSpacing/>
                    <w:rPr>
                      <w:sz w:val="28"/>
                    </w:rPr>
                  </w:pPr>
                  <w:r w:rsidRPr="003C1EB1">
                    <w:rPr>
                      <w:sz w:val="28"/>
                    </w:rPr>
                    <w:t xml:space="preserve">Ректор </w:t>
                  </w:r>
                  <w:proofErr w:type="spellStart"/>
                  <w:r w:rsidRPr="003C1EB1">
                    <w:rPr>
                      <w:sz w:val="28"/>
                    </w:rPr>
                    <w:t>УУНиТ</w:t>
                  </w:r>
                  <w:proofErr w:type="spellEnd"/>
                  <w:r w:rsidRPr="003C1EB1">
                    <w:rPr>
                      <w:sz w:val="28"/>
                    </w:rPr>
                    <w:t xml:space="preserve"> (Директор филиала)</w:t>
                  </w:r>
                </w:p>
                <w:p w14:paraId="678A4468" w14:textId="77777777" w:rsidR="00F948C9" w:rsidRPr="003C1EB1" w:rsidRDefault="00F948C9" w:rsidP="00D0648E">
                  <w:pPr>
                    <w:contextualSpacing/>
                    <w:rPr>
                      <w:sz w:val="28"/>
                    </w:rPr>
                  </w:pPr>
                </w:p>
                <w:p w14:paraId="3E6F2E09" w14:textId="77777777" w:rsidR="00F948C9" w:rsidRPr="003C1EB1" w:rsidRDefault="00F948C9" w:rsidP="00D0648E">
                  <w:pPr>
                    <w:contextualSpacing/>
                    <w:rPr>
                      <w:sz w:val="28"/>
                    </w:rPr>
                  </w:pPr>
                  <w:r w:rsidRPr="003C1EB1">
                    <w:rPr>
                      <w:sz w:val="28"/>
                    </w:rPr>
                    <w:t>___________ / Ф.И.О.</w:t>
                  </w:r>
                </w:p>
                <w:p w14:paraId="4A45EA75" w14:textId="77777777" w:rsidR="00F948C9" w:rsidRPr="003C1EB1" w:rsidRDefault="00F948C9" w:rsidP="00D0648E">
                  <w:pPr>
                    <w:contextualSpacing/>
                    <w:rPr>
                      <w:sz w:val="28"/>
                    </w:rPr>
                  </w:pPr>
                  <w:r w:rsidRPr="003C1EB1">
                    <w:rPr>
                      <w:sz w:val="28"/>
                    </w:rPr>
                    <w:t>«___</w:t>
                  </w:r>
                  <w:proofErr w:type="gramStart"/>
                  <w:r w:rsidRPr="003C1EB1">
                    <w:rPr>
                      <w:sz w:val="28"/>
                    </w:rPr>
                    <w:t>_»_</w:t>
                  </w:r>
                  <w:proofErr w:type="gramEnd"/>
                  <w:r w:rsidRPr="003C1EB1">
                    <w:rPr>
                      <w:sz w:val="28"/>
                    </w:rPr>
                    <w:t>___________20___г.</w:t>
                  </w:r>
                </w:p>
              </w:tc>
            </w:tr>
          </w:tbl>
          <w:p w14:paraId="7CA9B1E3" w14:textId="77777777" w:rsidR="00F948C9" w:rsidRPr="003C1EB1" w:rsidRDefault="00F948C9" w:rsidP="00D0648E">
            <w:pPr>
              <w:contextualSpacing/>
              <w:jc w:val="center"/>
              <w:rPr>
                <w:sz w:val="28"/>
              </w:rPr>
            </w:pPr>
          </w:p>
        </w:tc>
      </w:tr>
    </w:tbl>
    <w:p w14:paraId="2D03E725" w14:textId="77777777" w:rsidR="00F948C9" w:rsidRPr="003C1EB1" w:rsidRDefault="00F948C9" w:rsidP="00F948C9">
      <w:pPr>
        <w:contextualSpacing/>
        <w:jc w:val="right"/>
      </w:pPr>
    </w:p>
    <w:p w14:paraId="09C75202" w14:textId="77777777" w:rsidR="00F948C9" w:rsidRPr="003C1EB1" w:rsidRDefault="00F948C9" w:rsidP="00F948C9">
      <w:pPr>
        <w:contextualSpacing/>
        <w:jc w:val="right"/>
      </w:pPr>
    </w:p>
    <w:p w14:paraId="3EA1C8DB" w14:textId="77777777" w:rsidR="00F948C9" w:rsidRPr="003C1EB1" w:rsidRDefault="00F948C9" w:rsidP="00F948C9">
      <w:pPr>
        <w:contextualSpacing/>
        <w:jc w:val="right"/>
      </w:pPr>
    </w:p>
    <w:p w14:paraId="5FA340E4" w14:textId="77777777" w:rsidR="00F948C9" w:rsidRPr="003C1EB1" w:rsidRDefault="00F948C9" w:rsidP="00F948C9">
      <w:pPr>
        <w:contextualSpacing/>
        <w:jc w:val="right"/>
      </w:pPr>
    </w:p>
    <w:p w14:paraId="14FD41AC" w14:textId="77777777" w:rsidR="00F948C9" w:rsidRPr="003C1EB1" w:rsidRDefault="00F948C9" w:rsidP="00F948C9">
      <w:pPr>
        <w:contextualSpacing/>
        <w:jc w:val="right"/>
      </w:pPr>
    </w:p>
    <w:p w14:paraId="52CD2AF7" w14:textId="77777777" w:rsidR="00F948C9" w:rsidRPr="003C1EB1" w:rsidRDefault="00F948C9" w:rsidP="00F948C9">
      <w:pPr>
        <w:contextualSpacing/>
        <w:jc w:val="center"/>
        <w:rPr>
          <w:b/>
          <w:sz w:val="28"/>
        </w:rPr>
      </w:pPr>
      <w:r w:rsidRPr="003C1EB1">
        <w:rPr>
          <w:b/>
          <w:sz w:val="28"/>
        </w:rPr>
        <w:t>ПРОГРАММА ПОДГОТОВКИ СПЕЦИАЛИСТОВ СРЕДНЕГО ЗВЕНА</w:t>
      </w:r>
      <w:r w:rsidRPr="003C1EB1">
        <w:rPr>
          <w:rStyle w:val="ab"/>
          <w:b/>
          <w:sz w:val="28"/>
        </w:rPr>
        <w:footnoteReference w:id="2"/>
      </w:r>
    </w:p>
    <w:p w14:paraId="23F62A83" w14:textId="77777777" w:rsidR="00F948C9" w:rsidRPr="003C1EB1" w:rsidRDefault="00F948C9" w:rsidP="00F948C9">
      <w:pPr>
        <w:contextualSpacing/>
        <w:jc w:val="center"/>
        <w:rPr>
          <w:b/>
          <w:sz w:val="28"/>
        </w:rPr>
      </w:pPr>
    </w:p>
    <w:p w14:paraId="35C9A2D5" w14:textId="77777777" w:rsidR="00F948C9" w:rsidRPr="003C1EB1" w:rsidRDefault="00F948C9" w:rsidP="00F948C9">
      <w:pPr>
        <w:contextualSpacing/>
        <w:jc w:val="right"/>
      </w:pPr>
    </w:p>
    <w:p w14:paraId="1378848C" w14:textId="77777777" w:rsidR="00F948C9" w:rsidRPr="003C1EB1" w:rsidRDefault="00F948C9" w:rsidP="00F948C9">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3C1EB1">
        <w:rPr>
          <w:sz w:val="28"/>
          <w:szCs w:val="28"/>
        </w:rPr>
        <w:t xml:space="preserve">Наименование специальности </w:t>
      </w:r>
    </w:p>
    <w:p w14:paraId="1181A70F" w14:textId="77777777" w:rsidR="00F948C9" w:rsidRPr="003C1EB1" w:rsidRDefault="00F948C9" w:rsidP="00F948C9">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35F2A6C4" w14:textId="77777777" w:rsidR="00F948C9" w:rsidRPr="003C1EB1" w:rsidRDefault="00F948C9" w:rsidP="00F948C9">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8"/>
          <w:szCs w:val="28"/>
        </w:rPr>
      </w:pPr>
      <w:r w:rsidRPr="003C1EB1">
        <w:rPr>
          <w:b/>
          <w:sz w:val="28"/>
          <w:szCs w:val="28"/>
        </w:rPr>
        <w:t>____________________________________</w:t>
      </w:r>
    </w:p>
    <w:p w14:paraId="38F48F83" w14:textId="77777777" w:rsidR="00F948C9" w:rsidRPr="003C1EB1" w:rsidRDefault="00F948C9" w:rsidP="00F948C9">
      <w:pPr>
        <w:autoSpaceDE w:val="0"/>
        <w:autoSpaceDN w:val="0"/>
        <w:adjustRightInd w:val="0"/>
        <w:contextualSpacing/>
        <w:jc w:val="center"/>
        <w:rPr>
          <w:bCs/>
          <w:sz w:val="28"/>
          <w:szCs w:val="28"/>
        </w:rPr>
      </w:pPr>
    </w:p>
    <w:p w14:paraId="1932540F" w14:textId="77777777" w:rsidR="00F948C9" w:rsidRPr="003C1EB1" w:rsidRDefault="00F948C9" w:rsidP="00F948C9">
      <w:pPr>
        <w:autoSpaceDE w:val="0"/>
        <w:autoSpaceDN w:val="0"/>
        <w:adjustRightInd w:val="0"/>
        <w:contextualSpacing/>
        <w:jc w:val="center"/>
        <w:rPr>
          <w:bCs/>
          <w:sz w:val="28"/>
          <w:szCs w:val="28"/>
        </w:rPr>
      </w:pPr>
      <w:r w:rsidRPr="003C1EB1">
        <w:rPr>
          <w:bCs/>
          <w:sz w:val="28"/>
          <w:szCs w:val="28"/>
        </w:rPr>
        <w:t>Квалификация выпускника</w:t>
      </w:r>
    </w:p>
    <w:p w14:paraId="3ACF7128" w14:textId="77777777" w:rsidR="00F948C9" w:rsidRPr="003C1EB1" w:rsidRDefault="00F948C9" w:rsidP="00F948C9">
      <w:pPr>
        <w:autoSpaceDE w:val="0"/>
        <w:autoSpaceDN w:val="0"/>
        <w:adjustRightInd w:val="0"/>
        <w:contextualSpacing/>
        <w:jc w:val="center"/>
        <w:rPr>
          <w:bCs/>
          <w:sz w:val="28"/>
          <w:szCs w:val="28"/>
        </w:rPr>
      </w:pPr>
    </w:p>
    <w:p w14:paraId="4334DDBA" w14:textId="77777777" w:rsidR="00F948C9" w:rsidRPr="003C1EB1" w:rsidRDefault="00F948C9" w:rsidP="00F948C9">
      <w:pPr>
        <w:autoSpaceDE w:val="0"/>
        <w:autoSpaceDN w:val="0"/>
        <w:adjustRightInd w:val="0"/>
        <w:contextualSpacing/>
        <w:jc w:val="center"/>
        <w:rPr>
          <w:b/>
          <w:bCs/>
          <w:sz w:val="28"/>
          <w:szCs w:val="28"/>
        </w:rPr>
      </w:pPr>
      <w:r w:rsidRPr="003C1EB1">
        <w:rPr>
          <w:b/>
          <w:bCs/>
          <w:sz w:val="28"/>
          <w:szCs w:val="28"/>
        </w:rPr>
        <w:t>________________________________________</w:t>
      </w:r>
    </w:p>
    <w:p w14:paraId="5E2B0C60" w14:textId="77777777" w:rsidR="00F948C9" w:rsidRPr="003C1EB1" w:rsidRDefault="00F948C9" w:rsidP="00F948C9">
      <w:pPr>
        <w:contextualSpacing/>
        <w:jc w:val="center"/>
      </w:pPr>
    </w:p>
    <w:p w14:paraId="3486969E"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2A4CF9C6" w14:textId="77777777" w:rsidR="00F948C9" w:rsidRPr="003C1EB1" w:rsidRDefault="00F948C9" w:rsidP="00F948C9">
      <w:pPr>
        <w:contextualSpacing/>
        <w:jc w:val="center"/>
      </w:pPr>
    </w:p>
    <w:p w14:paraId="6616FA9E" w14:textId="77777777" w:rsidR="00F948C9" w:rsidRPr="003C1EB1" w:rsidRDefault="00F948C9" w:rsidP="00F948C9">
      <w:pPr>
        <w:contextualSpacing/>
        <w:jc w:val="center"/>
      </w:pPr>
    </w:p>
    <w:p w14:paraId="1A996980" w14:textId="77777777" w:rsidR="00F948C9" w:rsidRPr="003C1EB1" w:rsidRDefault="00F948C9" w:rsidP="00F948C9">
      <w:pPr>
        <w:autoSpaceDE w:val="0"/>
        <w:autoSpaceDN w:val="0"/>
        <w:adjustRightInd w:val="0"/>
        <w:contextualSpacing/>
        <w:jc w:val="both"/>
        <w:rPr>
          <w:bCs/>
          <w:sz w:val="28"/>
          <w:szCs w:val="28"/>
        </w:rPr>
      </w:pPr>
      <w:r w:rsidRPr="003C1EB1">
        <w:rPr>
          <w:bCs/>
          <w:sz w:val="28"/>
          <w:szCs w:val="28"/>
        </w:rPr>
        <w:t>Форма обучения: очная, заочная</w:t>
      </w:r>
    </w:p>
    <w:p w14:paraId="0A710EC6" w14:textId="77777777" w:rsidR="00F948C9" w:rsidRPr="003C1EB1" w:rsidRDefault="00F948C9" w:rsidP="00F948C9">
      <w:pPr>
        <w:contextualSpacing/>
        <w:jc w:val="center"/>
      </w:pPr>
    </w:p>
    <w:p w14:paraId="2E50690B" w14:textId="77777777" w:rsidR="00F948C9" w:rsidRPr="003C1EB1" w:rsidRDefault="00F948C9" w:rsidP="00F948C9">
      <w:pPr>
        <w:contextualSpacing/>
        <w:jc w:val="center"/>
      </w:pPr>
    </w:p>
    <w:p w14:paraId="5DDA9DCA" w14:textId="77777777" w:rsidR="00F948C9" w:rsidRPr="003C1EB1" w:rsidRDefault="00F948C9" w:rsidP="00F948C9">
      <w:pPr>
        <w:contextualSpacing/>
        <w:jc w:val="center"/>
      </w:pPr>
    </w:p>
    <w:p w14:paraId="26E44393" w14:textId="77777777" w:rsidR="00F948C9" w:rsidRPr="003C1EB1" w:rsidRDefault="00F948C9" w:rsidP="00F948C9">
      <w:pPr>
        <w:contextualSpacing/>
        <w:jc w:val="center"/>
      </w:pPr>
    </w:p>
    <w:p w14:paraId="1E01152D" w14:textId="77777777" w:rsidR="00F948C9" w:rsidRPr="003C1EB1" w:rsidRDefault="00F948C9" w:rsidP="00F948C9">
      <w:pPr>
        <w:contextualSpacing/>
        <w:jc w:val="center"/>
      </w:pPr>
    </w:p>
    <w:p w14:paraId="2A9630B9" w14:textId="77777777" w:rsidR="00F948C9" w:rsidRPr="003C1EB1" w:rsidRDefault="00F948C9" w:rsidP="00F948C9">
      <w:pPr>
        <w:contextualSpacing/>
        <w:jc w:val="center"/>
        <w:rPr>
          <w:bCs/>
          <w:sz w:val="28"/>
          <w:szCs w:val="28"/>
        </w:rPr>
      </w:pPr>
    </w:p>
    <w:p w14:paraId="5ED7E6B9" w14:textId="77777777" w:rsidR="00F948C9" w:rsidRPr="003C1EB1" w:rsidRDefault="00F948C9" w:rsidP="00F948C9">
      <w:pPr>
        <w:contextualSpacing/>
        <w:jc w:val="center"/>
        <w:rPr>
          <w:bCs/>
          <w:sz w:val="28"/>
          <w:szCs w:val="28"/>
        </w:rPr>
      </w:pPr>
      <w:r w:rsidRPr="003C1EB1">
        <w:rPr>
          <w:bCs/>
          <w:sz w:val="28"/>
          <w:szCs w:val="28"/>
        </w:rPr>
        <w:t>Уфа – 20____</w:t>
      </w:r>
    </w:p>
    <w:p w14:paraId="1BBB25EB" w14:textId="77777777" w:rsidR="00F948C9" w:rsidRPr="003C1EB1" w:rsidRDefault="00F948C9" w:rsidP="00F948C9">
      <w:pPr>
        <w:widowControl w:val="0"/>
        <w:suppressAutoHyphens/>
        <w:ind w:firstLine="709"/>
        <w:contextualSpacing/>
        <w:jc w:val="both"/>
        <w:rPr>
          <w:sz w:val="28"/>
        </w:rPr>
      </w:pPr>
      <w:r w:rsidRPr="003C1EB1">
        <w:rPr>
          <w:sz w:val="28"/>
        </w:rPr>
        <w:t>Программа подготовки специалистов среднего звена разработана на основе федерального государственного образовательного стандарта среднего профессионального образования по специальности ______________________</w:t>
      </w:r>
      <w:r w:rsidRPr="003C1EB1">
        <w:rPr>
          <w:i/>
          <w:sz w:val="28"/>
        </w:rPr>
        <w:t xml:space="preserve">, </w:t>
      </w:r>
      <w:r w:rsidRPr="003C1EB1">
        <w:rPr>
          <w:sz w:val="28"/>
        </w:rPr>
        <w:t>утвержденного приказом Министерства образования и науки Российской Федерации (</w:t>
      </w:r>
      <w:r w:rsidRPr="003C1EB1">
        <w:rPr>
          <w:i/>
          <w:sz w:val="28"/>
        </w:rPr>
        <w:t>Министерства просвещения Российской Федерации</w:t>
      </w:r>
      <w:r w:rsidRPr="003C1EB1">
        <w:rPr>
          <w:sz w:val="28"/>
        </w:rPr>
        <w:t>) от «______» __________ 20___ года, приказ № ______.</w:t>
      </w:r>
    </w:p>
    <w:p w14:paraId="75AA729F" w14:textId="77777777" w:rsidR="00F948C9" w:rsidRPr="003C1EB1" w:rsidRDefault="00F948C9" w:rsidP="00F948C9">
      <w:pPr>
        <w:ind w:firstLine="709"/>
        <w:contextualSpacing/>
        <w:jc w:val="both"/>
        <w:rPr>
          <w:sz w:val="28"/>
        </w:rPr>
      </w:pPr>
    </w:p>
    <w:p w14:paraId="26FC3E31" w14:textId="77777777" w:rsidR="00F948C9" w:rsidRPr="003C1EB1" w:rsidRDefault="00F948C9" w:rsidP="00F948C9">
      <w:pPr>
        <w:ind w:firstLine="709"/>
        <w:contextualSpacing/>
        <w:jc w:val="both"/>
      </w:pPr>
    </w:p>
    <w:p w14:paraId="35EA9E2A" w14:textId="77777777" w:rsidR="00F948C9" w:rsidRPr="003C1EB1" w:rsidRDefault="00F948C9" w:rsidP="00F948C9">
      <w:pPr>
        <w:ind w:firstLine="709"/>
        <w:contextualSpacing/>
        <w:jc w:val="both"/>
      </w:pPr>
    </w:p>
    <w:p w14:paraId="04C28C3A" w14:textId="77777777" w:rsidR="00F948C9" w:rsidRPr="003C1EB1" w:rsidRDefault="00F948C9" w:rsidP="00F948C9">
      <w:pPr>
        <w:ind w:firstLine="709"/>
        <w:contextualSpacing/>
        <w:jc w:val="both"/>
      </w:pPr>
    </w:p>
    <w:p w14:paraId="368A2DD1" w14:textId="77777777" w:rsidR="00F948C9" w:rsidRPr="003C1EB1" w:rsidRDefault="00F948C9" w:rsidP="00F948C9">
      <w:pPr>
        <w:ind w:firstLine="709"/>
        <w:contextualSpacing/>
        <w:jc w:val="both"/>
      </w:pPr>
    </w:p>
    <w:p w14:paraId="6E0C6CDC" w14:textId="77777777" w:rsidR="00F948C9" w:rsidRPr="003C1EB1" w:rsidRDefault="00F948C9" w:rsidP="00F948C9">
      <w:pPr>
        <w:ind w:firstLine="709"/>
        <w:contextualSpacing/>
        <w:jc w:val="both"/>
      </w:pPr>
    </w:p>
    <w:p w14:paraId="6DB92E21" w14:textId="77777777" w:rsidR="00F948C9" w:rsidRPr="003C1EB1" w:rsidRDefault="00F948C9" w:rsidP="00F948C9">
      <w:pPr>
        <w:ind w:firstLine="709"/>
        <w:contextualSpacing/>
        <w:jc w:val="both"/>
      </w:pPr>
    </w:p>
    <w:p w14:paraId="742B8BB7" w14:textId="77777777" w:rsidR="00F948C9" w:rsidRPr="003C1EB1" w:rsidRDefault="00F948C9" w:rsidP="00F948C9">
      <w:pPr>
        <w:ind w:firstLine="709"/>
        <w:contextualSpacing/>
        <w:jc w:val="both"/>
      </w:pPr>
    </w:p>
    <w:p w14:paraId="459BE2B1" w14:textId="77777777" w:rsidR="00F948C9" w:rsidRPr="003C1EB1" w:rsidRDefault="00F948C9" w:rsidP="00F948C9">
      <w:pPr>
        <w:ind w:firstLine="709"/>
        <w:contextualSpacing/>
        <w:jc w:val="both"/>
      </w:pPr>
    </w:p>
    <w:p w14:paraId="085479D8" w14:textId="77777777" w:rsidR="00F948C9" w:rsidRPr="003C1EB1" w:rsidRDefault="00F948C9" w:rsidP="00F948C9">
      <w:pPr>
        <w:ind w:firstLine="709"/>
        <w:contextualSpacing/>
        <w:jc w:val="both"/>
        <w:rPr>
          <w:sz w:val="28"/>
        </w:rPr>
      </w:pPr>
      <w:r w:rsidRPr="003C1EB1">
        <w:rPr>
          <w:sz w:val="28"/>
        </w:rPr>
        <w:t xml:space="preserve">Организация-разработчик: </w:t>
      </w:r>
      <w:r w:rsidRPr="003C1EB1">
        <w:rPr>
          <w:i/>
          <w:sz w:val="28"/>
        </w:rPr>
        <w:t>наименование структурного подразделения</w:t>
      </w:r>
      <w:r w:rsidRPr="003C1EB1">
        <w:rPr>
          <w:sz w:val="28"/>
        </w:rPr>
        <w:t xml:space="preserve"> федерального государственного бюджетного образовательного учреждения высшего образования «Уфимский университет науки и технологий»</w:t>
      </w:r>
    </w:p>
    <w:p w14:paraId="2BD30945" w14:textId="77777777" w:rsidR="00F948C9" w:rsidRPr="003C1EB1" w:rsidRDefault="00F948C9" w:rsidP="00F948C9">
      <w:pPr>
        <w:ind w:firstLine="709"/>
        <w:contextualSpacing/>
        <w:jc w:val="both"/>
        <w:rPr>
          <w:sz w:val="28"/>
        </w:rPr>
      </w:pPr>
    </w:p>
    <w:p w14:paraId="5A175F93" w14:textId="77777777" w:rsidR="00F948C9" w:rsidRPr="003C1EB1" w:rsidRDefault="00F948C9" w:rsidP="00F948C9">
      <w:pPr>
        <w:contextualSpacing/>
        <w:jc w:val="both"/>
        <w:rPr>
          <w:sz w:val="28"/>
        </w:rPr>
      </w:pPr>
      <w:r w:rsidRPr="003C1EB1">
        <w:rPr>
          <w:sz w:val="28"/>
        </w:rPr>
        <w:t>СОГЛАСОВАНО с представителями работодателей:</w:t>
      </w:r>
    </w:p>
    <w:p w14:paraId="4DBA7D7E" w14:textId="77777777" w:rsidR="00F948C9" w:rsidRPr="003C1EB1" w:rsidRDefault="00F948C9" w:rsidP="00F948C9">
      <w:pPr>
        <w:ind w:left="709"/>
        <w:contextualSpacing/>
        <w:jc w:val="both"/>
        <w:rPr>
          <w:sz w:val="28"/>
        </w:rPr>
      </w:pPr>
    </w:p>
    <w:p w14:paraId="066D249E" w14:textId="77777777" w:rsidR="00F948C9" w:rsidRPr="003C1EB1" w:rsidRDefault="00F948C9" w:rsidP="00F948C9">
      <w:pPr>
        <w:contextualSpacing/>
        <w:jc w:val="both"/>
        <w:rPr>
          <w:i/>
          <w:sz w:val="28"/>
        </w:rPr>
      </w:pPr>
      <w:r w:rsidRPr="003C1EB1">
        <w:rPr>
          <w:sz w:val="28"/>
        </w:rPr>
        <w:t xml:space="preserve">Организация: </w:t>
      </w:r>
      <w:r w:rsidRPr="003C1EB1">
        <w:rPr>
          <w:i/>
          <w:sz w:val="28"/>
        </w:rPr>
        <w:t>полное наименование организации работодателя.</w:t>
      </w:r>
    </w:p>
    <w:p w14:paraId="24226CB6" w14:textId="77777777" w:rsidR="00F948C9" w:rsidRPr="003C1EB1" w:rsidRDefault="00F948C9" w:rsidP="00F948C9">
      <w:pPr>
        <w:contextualSpacing/>
        <w:jc w:val="both"/>
        <w:rPr>
          <w:b/>
          <w:i/>
          <w:sz w:val="28"/>
        </w:rPr>
      </w:pPr>
    </w:p>
    <w:p w14:paraId="57B13524" w14:textId="77777777" w:rsidR="00F948C9" w:rsidRPr="003C1EB1" w:rsidRDefault="00F948C9" w:rsidP="00F948C9">
      <w:pPr>
        <w:pStyle w:val="afff6"/>
        <w:spacing w:line="240" w:lineRule="auto"/>
        <w:contextualSpacing/>
        <w:rPr>
          <w:rFonts w:ascii="Times New Roman" w:hAnsi="Times New Roman"/>
          <w:b w:val="0"/>
          <w:bCs w:val="0"/>
          <w:noProof/>
          <w:color w:val="auto"/>
          <w:szCs w:val="24"/>
          <w:lang w:eastAsia="ru-RU"/>
        </w:rPr>
      </w:pPr>
      <w:r w:rsidRPr="003C1EB1">
        <w:rPr>
          <w:rFonts w:ascii="Times New Roman" w:hAnsi="Times New Roman"/>
          <w:b w:val="0"/>
          <w:bCs w:val="0"/>
          <w:noProof/>
          <w:color w:val="auto"/>
          <w:szCs w:val="24"/>
          <w:lang w:eastAsia="ru-RU"/>
        </w:rPr>
        <w:t>Наименование должности     _________________</w:t>
      </w:r>
      <w:r w:rsidRPr="003C1EB1">
        <w:rPr>
          <w:rFonts w:ascii="Times New Roman" w:hAnsi="Times New Roman"/>
          <w:b w:val="0"/>
          <w:bCs w:val="0"/>
          <w:noProof/>
          <w:color w:val="auto"/>
          <w:szCs w:val="24"/>
          <w:lang w:eastAsia="ru-RU"/>
        </w:rPr>
        <w:tab/>
      </w:r>
      <w:r w:rsidRPr="003C1EB1">
        <w:rPr>
          <w:rFonts w:ascii="Times New Roman" w:hAnsi="Times New Roman"/>
          <w:b w:val="0"/>
          <w:bCs w:val="0"/>
          <w:noProof/>
          <w:color w:val="auto"/>
          <w:szCs w:val="24"/>
          <w:lang w:eastAsia="ru-RU"/>
        </w:rPr>
        <w:tab/>
        <w:t>И.О. Фамилия</w:t>
      </w:r>
    </w:p>
    <w:p w14:paraId="44509AAB" w14:textId="77777777" w:rsidR="00F948C9" w:rsidRPr="003C1EB1" w:rsidRDefault="00F948C9" w:rsidP="00F948C9">
      <w:pPr>
        <w:tabs>
          <w:tab w:val="left" w:pos="142"/>
        </w:tabs>
        <w:contextualSpacing/>
        <w:rPr>
          <w:sz w:val="16"/>
          <w:szCs w:val="16"/>
        </w:rPr>
      </w:pPr>
      <w:r w:rsidRPr="003C1EB1">
        <w:rPr>
          <w:sz w:val="16"/>
          <w:szCs w:val="16"/>
        </w:rPr>
        <w:tab/>
      </w:r>
      <w:r w:rsidRPr="003C1EB1">
        <w:rPr>
          <w:sz w:val="16"/>
          <w:szCs w:val="16"/>
        </w:rPr>
        <w:tab/>
      </w:r>
      <w:r w:rsidRPr="003C1EB1">
        <w:rPr>
          <w:sz w:val="16"/>
          <w:szCs w:val="16"/>
        </w:rPr>
        <w:tab/>
      </w:r>
      <w:r w:rsidRPr="003C1EB1">
        <w:rPr>
          <w:sz w:val="16"/>
          <w:szCs w:val="16"/>
        </w:rPr>
        <w:tab/>
      </w:r>
      <w:r w:rsidRPr="003C1EB1">
        <w:rPr>
          <w:sz w:val="16"/>
          <w:szCs w:val="16"/>
        </w:rPr>
        <w:tab/>
      </w:r>
      <w:r w:rsidRPr="003C1EB1">
        <w:rPr>
          <w:sz w:val="16"/>
          <w:szCs w:val="16"/>
        </w:rPr>
        <w:tab/>
        <w:t>(подпись)</w:t>
      </w:r>
      <w:r w:rsidRPr="003C1EB1">
        <w:rPr>
          <w:sz w:val="16"/>
          <w:szCs w:val="16"/>
        </w:rPr>
        <w:tab/>
      </w:r>
      <w:r w:rsidRPr="003C1EB1">
        <w:rPr>
          <w:sz w:val="16"/>
          <w:szCs w:val="16"/>
        </w:rPr>
        <w:tab/>
      </w:r>
      <w:r w:rsidRPr="003C1EB1">
        <w:rPr>
          <w:sz w:val="16"/>
          <w:szCs w:val="16"/>
        </w:rPr>
        <w:tab/>
        <w:t>М.П.</w:t>
      </w:r>
    </w:p>
    <w:p w14:paraId="634A5DDF" w14:textId="77777777" w:rsidR="00F948C9" w:rsidRPr="003C1EB1" w:rsidRDefault="00F948C9" w:rsidP="00F948C9">
      <w:pPr>
        <w:pStyle w:val="afff6"/>
        <w:spacing w:line="240" w:lineRule="auto"/>
        <w:contextualSpacing/>
        <w:rPr>
          <w:rFonts w:ascii="Times New Roman" w:hAnsi="Times New Roman"/>
          <w:noProof/>
          <w:szCs w:val="24"/>
          <w:lang w:eastAsia="ru-RU"/>
        </w:rPr>
      </w:pPr>
    </w:p>
    <w:p w14:paraId="3700265A" w14:textId="77777777" w:rsidR="00F948C9" w:rsidRPr="003C1EB1" w:rsidRDefault="00F948C9" w:rsidP="00F948C9">
      <w:pPr>
        <w:pStyle w:val="afff6"/>
        <w:spacing w:line="240" w:lineRule="auto"/>
        <w:contextualSpacing/>
        <w:jc w:val="center"/>
        <w:rPr>
          <w:rFonts w:ascii="Times New Roman" w:hAnsi="Times New Roman"/>
        </w:rPr>
      </w:pPr>
      <w:r w:rsidRPr="003C1EB1">
        <w:rPr>
          <w:rFonts w:ascii="Times New Roman" w:hAnsi="Times New Roman"/>
          <w:noProof/>
          <w:szCs w:val="24"/>
          <w:lang w:eastAsia="ru-RU"/>
        </w:rPr>
        <w:br w:type="page"/>
      </w:r>
      <w:r w:rsidRPr="003C1EB1">
        <w:rPr>
          <w:rFonts w:ascii="Times New Roman" w:hAnsi="Times New Roman"/>
          <w:color w:val="auto"/>
        </w:rPr>
        <w:lastRenderedPageBreak/>
        <w:t>Содержание</w:t>
      </w:r>
    </w:p>
    <w:sdt>
      <w:sdtPr>
        <w:rPr>
          <w:rFonts w:eastAsiaTheme="minorHAnsi"/>
          <w:b/>
          <w:noProof/>
          <w:sz w:val="22"/>
          <w:szCs w:val="22"/>
          <w:lang w:val="en-US"/>
        </w:rPr>
        <w:id w:val="-825357113"/>
        <w:docPartObj>
          <w:docPartGallery w:val="Table of Contents"/>
          <w:docPartUnique/>
        </w:docPartObj>
      </w:sdtPr>
      <w:sdtEndPr>
        <w:rPr>
          <w:bCs/>
          <w:noProof w:val="0"/>
          <w:lang w:val="ru-RU"/>
        </w:rPr>
      </w:sdtEndPr>
      <w:sdtContent>
        <w:p w14:paraId="1BCC2B95" w14:textId="77777777" w:rsidR="00F948C9" w:rsidRPr="003C1EB1" w:rsidRDefault="00F948C9" w:rsidP="00F948C9">
          <w:pPr>
            <w:contextualSpacing/>
            <w:jc w:val="center"/>
          </w:pPr>
        </w:p>
        <w:p w14:paraId="02B0A14A" w14:textId="77777777" w:rsidR="00F948C9" w:rsidRPr="003C1EB1" w:rsidRDefault="00F948C9" w:rsidP="00F948C9">
          <w:pPr>
            <w:pStyle w:val="1c"/>
            <w:contextualSpacing/>
            <w:rPr>
              <w:rFonts w:eastAsiaTheme="minorEastAsia"/>
              <w:b w:val="0"/>
              <w:noProof/>
            </w:rPr>
          </w:pPr>
          <w:r w:rsidRPr="003C1EB1">
            <w:fldChar w:fldCharType="begin"/>
          </w:r>
          <w:r w:rsidRPr="003C1EB1">
            <w:instrText xml:space="preserve"> TOC \o "1-3" \h \z \u </w:instrText>
          </w:r>
          <w:r w:rsidRPr="003C1EB1">
            <w:fldChar w:fldCharType="separate"/>
          </w:r>
          <w:hyperlink w:anchor="_Toc225774692" w:history="1">
            <w:r w:rsidRPr="003C1EB1">
              <w:rPr>
                <w:rStyle w:val="af8"/>
                <w:bCs/>
                <w:noProof/>
                <w:kern w:val="32"/>
              </w:rPr>
              <w:t>1. ОБЩИЕ ПОЛОЖЕНИЯ</w:t>
            </w:r>
            <w:r w:rsidRPr="003C1EB1">
              <w:rPr>
                <w:noProof/>
                <w:webHidden/>
              </w:rPr>
              <w:tab/>
            </w:r>
            <w:r w:rsidRPr="003C1EB1">
              <w:rPr>
                <w:noProof/>
                <w:webHidden/>
              </w:rPr>
              <w:fldChar w:fldCharType="begin"/>
            </w:r>
            <w:r w:rsidRPr="003C1EB1">
              <w:rPr>
                <w:noProof/>
                <w:webHidden/>
              </w:rPr>
              <w:instrText xml:space="preserve"> PAGEREF _Toc225774692 \h </w:instrText>
            </w:r>
            <w:r w:rsidRPr="003C1EB1">
              <w:rPr>
                <w:noProof/>
                <w:webHidden/>
              </w:rPr>
            </w:r>
            <w:r w:rsidRPr="003C1EB1">
              <w:rPr>
                <w:noProof/>
                <w:webHidden/>
              </w:rPr>
              <w:fldChar w:fldCharType="separate"/>
            </w:r>
            <w:r w:rsidRPr="003C1EB1">
              <w:rPr>
                <w:noProof/>
                <w:webHidden/>
              </w:rPr>
              <w:t>5</w:t>
            </w:r>
            <w:r w:rsidRPr="003C1EB1">
              <w:rPr>
                <w:noProof/>
                <w:webHidden/>
              </w:rPr>
              <w:fldChar w:fldCharType="end"/>
            </w:r>
          </w:hyperlink>
        </w:p>
        <w:p w14:paraId="4D284329" w14:textId="77777777" w:rsidR="00F948C9" w:rsidRPr="003C1EB1" w:rsidRDefault="00F948C9" w:rsidP="00F948C9">
          <w:pPr>
            <w:pStyle w:val="1c"/>
            <w:contextualSpacing/>
            <w:rPr>
              <w:rFonts w:eastAsiaTheme="minorEastAsia"/>
              <w:b w:val="0"/>
              <w:noProof/>
            </w:rPr>
          </w:pPr>
          <w:hyperlink w:anchor="_Toc225774693" w:history="1">
            <w:r w:rsidRPr="003C1EB1">
              <w:rPr>
                <w:rStyle w:val="af8"/>
                <w:bCs/>
                <w:noProof/>
                <w:kern w:val="32"/>
              </w:rPr>
              <w:t>1.1. Пояснительная записка</w:t>
            </w:r>
            <w:r w:rsidRPr="003C1EB1">
              <w:rPr>
                <w:noProof/>
                <w:webHidden/>
              </w:rPr>
              <w:tab/>
            </w:r>
            <w:r w:rsidRPr="003C1EB1">
              <w:rPr>
                <w:noProof/>
                <w:webHidden/>
              </w:rPr>
              <w:fldChar w:fldCharType="begin"/>
            </w:r>
            <w:r w:rsidRPr="003C1EB1">
              <w:rPr>
                <w:noProof/>
                <w:webHidden/>
              </w:rPr>
              <w:instrText xml:space="preserve"> PAGEREF _Toc225774693 \h </w:instrText>
            </w:r>
            <w:r w:rsidRPr="003C1EB1">
              <w:rPr>
                <w:noProof/>
                <w:webHidden/>
              </w:rPr>
            </w:r>
            <w:r w:rsidRPr="003C1EB1">
              <w:rPr>
                <w:noProof/>
                <w:webHidden/>
              </w:rPr>
              <w:fldChar w:fldCharType="separate"/>
            </w:r>
            <w:r w:rsidRPr="003C1EB1">
              <w:rPr>
                <w:noProof/>
                <w:webHidden/>
              </w:rPr>
              <w:t>5</w:t>
            </w:r>
            <w:r w:rsidRPr="003C1EB1">
              <w:rPr>
                <w:noProof/>
                <w:webHidden/>
              </w:rPr>
              <w:fldChar w:fldCharType="end"/>
            </w:r>
          </w:hyperlink>
        </w:p>
        <w:p w14:paraId="1CA56D57" w14:textId="77777777" w:rsidR="00F948C9" w:rsidRPr="003C1EB1" w:rsidRDefault="00F948C9" w:rsidP="00F948C9">
          <w:pPr>
            <w:pStyle w:val="1c"/>
            <w:contextualSpacing/>
            <w:rPr>
              <w:rFonts w:eastAsiaTheme="minorEastAsia"/>
              <w:b w:val="0"/>
              <w:noProof/>
            </w:rPr>
          </w:pPr>
          <w:hyperlink w:anchor="_Toc225774694" w:history="1">
            <w:r w:rsidRPr="003C1EB1">
              <w:rPr>
                <w:rStyle w:val="af8"/>
                <w:bCs/>
                <w:noProof/>
                <w:kern w:val="32"/>
              </w:rPr>
              <w:t>1.2. Нормативно-правовое обеспечение программы подготовки специалистов среднего звена</w:t>
            </w:r>
            <w:r w:rsidRPr="003C1EB1">
              <w:rPr>
                <w:noProof/>
                <w:webHidden/>
              </w:rPr>
              <w:tab/>
            </w:r>
            <w:r w:rsidRPr="003C1EB1">
              <w:rPr>
                <w:noProof/>
                <w:webHidden/>
              </w:rPr>
              <w:fldChar w:fldCharType="begin"/>
            </w:r>
            <w:r w:rsidRPr="003C1EB1">
              <w:rPr>
                <w:noProof/>
                <w:webHidden/>
              </w:rPr>
              <w:instrText xml:space="preserve"> PAGEREF _Toc225774694 \h </w:instrText>
            </w:r>
            <w:r w:rsidRPr="003C1EB1">
              <w:rPr>
                <w:noProof/>
                <w:webHidden/>
              </w:rPr>
            </w:r>
            <w:r w:rsidRPr="003C1EB1">
              <w:rPr>
                <w:noProof/>
                <w:webHidden/>
              </w:rPr>
              <w:fldChar w:fldCharType="separate"/>
            </w:r>
            <w:r w:rsidRPr="003C1EB1">
              <w:rPr>
                <w:noProof/>
                <w:webHidden/>
              </w:rPr>
              <w:t>6</w:t>
            </w:r>
            <w:r w:rsidRPr="003C1EB1">
              <w:rPr>
                <w:noProof/>
                <w:webHidden/>
              </w:rPr>
              <w:fldChar w:fldCharType="end"/>
            </w:r>
          </w:hyperlink>
        </w:p>
        <w:p w14:paraId="11606D3D" w14:textId="77777777" w:rsidR="00F948C9" w:rsidRPr="003C1EB1" w:rsidRDefault="00F948C9" w:rsidP="00F948C9">
          <w:pPr>
            <w:pStyle w:val="1c"/>
            <w:contextualSpacing/>
            <w:rPr>
              <w:rFonts w:eastAsiaTheme="minorEastAsia"/>
              <w:b w:val="0"/>
              <w:noProof/>
            </w:rPr>
          </w:pPr>
          <w:hyperlink w:anchor="_Toc225774695" w:history="1">
            <w:r w:rsidRPr="003C1EB1">
              <w:rPr>
                <w:rStyle w:val="af8"/>
                <w:noProof/>
                <w:kern w:val="32"/>
              </w:rPr>
              <w:t>1.3. Общая характеристика программы подготовки специалистов среднего звена</w:t>
            </w:r>
            <w:r w:rsidRPr="003C1EB1">
              <w:rPr>
                <w:noProof/>
                <w:webHidden/>
              </w:rPr>
              <w:tab/>
            </w:r>
            <w:r w:rsidRPr="003C1EB1">
              <w:rPr>
                <w:noProof/>
                <w:webHidden/>
              </w:rPr>
              <w:fldChar w:fldCharType="begin"/>
            </w:r>
            <w:r w:rsidRPr="003C1EB1">
              <w:rPr>
                <w:noProof/>
                <w:webHidden/>
              </w:rPr>
              <w:instrText xml:space="preserve"> PAGEREF _Toc225774695 \h </w:instrText>
            </w:r>
            <w:r w:rsidRPr="003C1EB1">
              <w:rPr>
                <w:noProof/>
                <w:webHidden/>
              </w:rPr>
            </w:r>
            <w:r w:rsidRPr="003C1EB1">
              <w:rPr>
                <w:noProof/>
                <w:webHidden/>
              </w:rPr>
              <w:fldChar w:fldCharType="separate"/>
            </w:r>
            <w:r w:rsidRPr="003C1EB1">
              <w:rPr>
                <w:noProof/>
                <w:webHidden/>
              </w:rPr>
              <w:t>6</w:t>
            </w:r>
            <w:r w:rsidRPr="003C1EB1">
              <w:rPr>
                <w:noProof/>
                <w:webHidden/>
              </w:rPr>
              <w:fldChar w:fldCharType="end"/>
            </w:r>
          </w:hyperlink>
        </w:p>
        <w:p w14:paraId="3B4B6D57" w14:textId="77777777" w:rsidR="00F948C9" w:rsidRPr="003C1EB1" w:rsidRDefault="00F948C9" w:rsidP="00F948C9">
          <w:pPr>
            <w:pStyle w:val="1c"/>
            <w:contextualSpacing/>
            <w:rPr>
              <w:rFonts w:eastAsiaTheme="minorEastAsia"/>
              <w:b w:val="0"/>
              <w:noProof/>
            </w:rPr>
          </w:pPr>
          <w:hyperlink w:anchor="_Toc225774696" w:history="1">
            <w:r w:rsidRPr="003C1EB1">
              <w:rPr>
                <w:rStyle w:val="af8"/>
                <w:bCs/>
                <w:noProof/>
                <w:kern w:val="32"/>
              </w:rPr>
              <w:t>2. ХАРАКТЕРИСТИКА ПРОФЕССИОНАЛЬНОЙ ДЕЯТЕЛЬНОСТИ ВЫПУСКНИКОВ</w:t>
            </w:r>
            <w:r w:rsidRPr="003C1EB1">
              <w:rPr>
                <w:noProof/>
                <w:webHidden/>
              </w:rPr>
              <w:tab/>
            </w:r>
            <w:r w:rsidRPr="003C1EB1">
              <w:rPr>
                <w:noProof/>
                <w:webHidden/>
              </w:rPr>
              <w:fldChar w:fldCharType="begin"/>
            </w:r>
            <w:r w:rsidRPr="003C1EB1">
              <w:rPr>
                <w:noProof/>
                <w:webHidden/>
              </w:rPr>
              <w:instrText xml:space="preserve"> PAGEREF _Toc225774696 \h </w:instrText>
            </w:r>
            <w:r w:rsidRPr="003C1EB1">
              <w:rPr>
                <w:noProof/>
                <w:webHidden/>
              </w:rPr>
            </w:r>
            <w:r w:rsidRPr="003C1EB1">
              <w:rPr>
                <w:noProof/>
                <w:webHidden/>
              </w:rPr>
              <w:fldChar w:fldCharType="separate"/>
            </w:r>
            <w:r w:rsidRPr="003C1EB1">
              <w:rPr>
                <w:noProof/>
                <w:webHidden/>
              </w:rPr>
              <w:t>7</w:t>
            </w:r>
            <w:r w:rsidRPr="003C1EB1">
              <w:rPr>
                <w:noProof/>
                <w:webHidden/>
              </w:rPr>
              <w:fldChar w:fldCharType="end"/>
            </w:r>
          </w:hyperlink>
        </w:p>
        <w:p w14:paraId="57AE7493" w14:textId="77777777" w:rsidR="00F948C9" w:rsidRPr="003C1EB1" w:rsidRDefault="00F948C9" w:rsidP="00F948C9">
          <w:pPr>
            <w:pStyle w:val="1c"/>
            <w:contextualSpacing/>
            <w:rPr>
              <w:rFonts w:eastAsiaTheme="minorEastAsia"/>
              <w:b w:val="0"/>
              <w:noProof/>
            </w:rPr>
          </w:pPr>
          <w:hyperlink w:anchor="_Toc225774697" w:history="1">
            <w:r w:rsidRPr="003C1EB1">
              <w:rPr>
                <w:rStyle w:val="af8"/>
                <w:bCs/>
                <w:noProof/>
                <w:kern w:val="32"/>
              </w:rPr>
              <w:t>2.1. Область профессиональной деятельности выпускников</w:t>
            </w:r>
            <w:r w:rsidRPr="003C1EB1">
              <w:rPr>
                <w:noProof/>
                <w:webHidden/>
              </w:rPr>
              <w:tab/>
            </w:r>
            <w:r w:rsidRPr="003C1EB1">
              <w:rPr>
                <w:noProof/>
                <w:webHidden/>
              </w:rPr>
              <w:fldChar w:fldCharType="begin"/>
            </w:r>
            <w:r w:rsidRPr="003C1EB1">
              <w:rPr>
                <w:noProof/>
                <w:webHidden/>
              </w:rPr>
              <w:instrText xml:space="preserve"> PAGEREF _Toc225774697 \h </w:instrText>
            </w:r>
            <w:r w:rsidRPr="003C1EB1">
              <w:rPr>
                <w:noProof/>
                <w:webHidden/>
              </w:rPr>
            </w:r>
            <w:r w:rsidRPr="003C1EB1">
              <w:rPr>
                <w:noProof/>
                <w:webHidden/>
              </w:rPr>
              <w:fldChar w:fldCharType="separate"/>
            </w:r>
            <w:r w:rsidRPr="003C1EB1">
              <w:rPr>
                <w:noProof/>
                <w:webHidden/>
              </w:rPr>
              <w:t>8</w:t>
            </w:r>
            <w:r w:rsidRPr="003C1EB1">
              <w:rPr>
                <w:noProof/>
                <w:webHidden/>
              </w:rPr>
              <w:fldChar w:fldCharType="end"/>
            </w:r>
          </w:hyperlink>
        </w:p>
        <w:p w14:paraId="5ABB20AA" w14:textId="77777777" w:rsidR="00F948C9" w:rsidRPr="003C1EB1" w:rsidRDefault="00F948C9" w:rsidP="00F948C9">
          <w:pPr>
            <w:pStyle w:val="1c"/>
            <w:contextualSpacing/>
            <w:rPr>
              <w:rFonts w:eastAsiaTheme="minorEastAsia"/>
              <w:b w:val="0"/>
              <w:noProof/>
            </w:rPr>
          </w:pPr>
          <w:hyperlink w:anchor="_Toc225774698" w:history="1">
            <w:r w:rsidRPr="003C1EB1">
              <w:rPr>
                <w:rStyle w:val="af8"/>
                <w:bCs/>
                <w:noProof/>
                <w:kern w:val="32"/>
              </w:rPr>
              <w:t>2.2. Объекты профессиональной деятельности выпускников</w:t>
            </w:r>
            <w:r w:rsidRPr="003C1EB1">
              <w:rPr>
                <w:noProof/>
                <w:webHidden/>
              </w:rPr>
              <w:tab/>
            </w:r>
            <w:r w:rsidRPr="003C1EB1">
              <w:rPr>
                <w:noProof/>
                <w:webHidden/>
              </w:rPr>
              <w:fldChar w:fldCharType="begin"/>
            </w:r>
            <w:r w:rsidRPr="003C1EB1">
              <w:rPr>
                <w:noProof/>
                <w:webHidden/>
              </w:rPr>
              <w:instrText xml:space="preserve"> PAGEREF _Toc225774698 \h </w:instrText>
            </w:r>
            <w:r w:rsidRPr="003C1EB1">
              <w:rPr>
                <w:noProof/>
                <w:webHidden/>
              </w:rPr>
            </w:r>
            <w:r w:rsidRPr="003C1EB1">
              <w:rPr>
                <w:noProof/>
                <w:webHidden/>
              </w:rPr>
              <w:fldChar w:fldCharType="separate"/>
            </w:r>
            <w:r w:rsidRPr="003C1EB1">
              <w:rPr>
                <w:noProof/>
                <w:webHidden/>
              </w:rPr>
              <w:t>8</w:t>
            </w:r>
            <w:r w:rsidRPr="003C1EB1">
              <w:rPr>
                <w:noProof/>
                <w:webHidden/>
              </w:rPr>
              <w:fldChar w:fldCharType="end"/>
            </w:r>
          </w:hyperlink>
        </w:p>
        <w:p w14:paraId="57E0FDDC" w14:textId="77777777" w:rsidR="00F948C9" w:rsidRPr="003C1EB1" w:rsidRDefault="00F948C9" w:rsidP="00F948C9">
          <w:pPr>
            <w:pStyle w:val="1c"/>
            <w:contextualSpacing/>
            <w:rPr>
              <w:rFonts w:eastAsiaTheme="minorEastAsia"/>
              <w:b w:val="0"/>
              <w:noProof/>
            </w:rPr>
          </w:pPr>
          <w:hyperlink w:anchor="_Toc225774699" w:history="1">
            <w:r w:rsidRPr="003C1EB1">
              <w:rPr>
                <w:rStyle w:val="af8"/>
                <w:bCs/>
                <w:noProof/>
                <w:kern w:val="32"/>
              </w:rPr>
              <w:t>2.3. Виды профессиональной деятельности выпускников</w:t>
            </w:r>
            <w:r w:rsidRPr="003C1EB1">
              <w:rPr>
                <w:noProof/>
                <w:webHidden/>
              </w:rPr>
              <w:tab/>
            </w:r>
            <w:r w:rsidRPr="003C1EB1">
              <w:rPr>
                <w:noProof/>
                <w:webHidden/>
              </w:rPr>
              <w:fldChar w:fldCharType="begin"/>
            </w:r>
            <w:r w:rsidRPr="003C1EB1">
              <w:rPr>
                <w:noProof/>
                <w:webHidden/>
              </w:rPr>
              <w:instrText xml:space="preserve"> PAGEREF _Toc225774699 \h </w:instrText>
            </w:r>
            <w:r w:rsidRPr="003C1EB1">
              <w:rPr>
                <w:noProof/>
                <w:webHidden/>
              </w:rPr>
            </w:r>
            <w:r w:rsidRPr="003C1EB1">
              <w:rPr>
                <w:noProof/>
                <w:webHidden/>
              </w:rPr>
              <w:fldChar w:fldCharType="separate"/>
            </w:r>
            <w:r w:rsidRPr="003C1EB1">
              <w:rPr>
                <w:noProof/>
                <w:webHidden/>
              </w:rPr>
              <w:t>8</w:t>
            </w:r>
            <w:r w:rsidRPr="003C1EB1">
              <w:rPr>
                <w:noProof/>
                <w:webHidden/>
              </w:rPr>
              <w:fldChar w:fldCharType="end"/>
            </w:r>
          </w:hyperlink>
        </w:p>
        <w:p w14:paraId="6D77D489" w14:textId="77777777" w:rsidR="00F948C9" w:rsidRPr="003C1EB1" w:rsidRDefault="00F948C9" w:rsidP="00F948C9">
          <w:pPr>
            <w:pStyle w:val="1c"/>
            <w:contextualSpacing/>
            <w:rPr>
              <w:rFonts w:eastAsiaTheme="minorEastAsia"/>
              <w:b w:val="0"/>
              <w:noProof/>
            </w:rPr>
          </w:pPr>
          <w:hyperlink w:anchor="_Toc225774700" w:history="1">
            <w:r w:rsidRPr="003C1EB1">
              <w:rPr>
                <w:rStyle w:val="af8"/>
                <w:bCs/>
                <w:noProof/>
                <w:kern w:val="32"/>
              </w:rPr>
              <w:t>3. ТРЕБОВАНИЯ К РЕЗУЛЬТАТАМ ОСВОЕНИЯ ПРОГРАММЫ ПОДГОТОВКИ СПЕЦИАЛИСТОВ СРЕДНЕГО ЗВЕНА</w:t>
            </w:r>
            <w:r w:rsidRPr="003C1EB1">
              <w:rPr>
                <w:noProof/>
                <w:webHidden/>
              </w:rPr>
              <w:tab/>
            </w:r>
            <w:r w:rsidRPr="003C1EB1">
              <w:rPr>
                <w:noProof/>
                <w:webHidden/>
              </w:rPr>
              <w:fldChar w:fldCharType="begin"/>
            </w:r>
            <w:r w:rsidRPr="003C1EB1">
              <w:rPr>
                <w:noProof/>
                <w:webHidden/>
              </w:rPr>
              <w:instrText xml:space="preserve"> PAGEREF _Toc225774700 \h </w:instrText>
            </w:r>
            <w:r w:rsidRPr="003C1EB1">
              <w:rPr>
                <w:noProof/>
                <w:webHidden/>
              </w:rPr>
            </w:r>
            <w:r w:rsidRPr="003C1EB1">
              <w:rPr>
                <w:noProof/>
                <w:webHidden/>
              </w:rPr>
              <w:fldChar w:fldCharType="separate"/>
            </w:r>
            <w:r w:rsidRPr="003C1EB1">
              <w:rPr>
                <w:noProof/>
                <w:webHidden/>
              </w:rPr>
              <w:t>8</w:t>
            </w:r>
            <w:r w:rsidRPr="003C1EB1">
              <w:rPr>
                <w:noProof/>
                <w:webHidden/>
              </w:rPr>
              <w:fldChar w:fldCharType="end"/>
            </w:r>
          </w:hyperlink>
        </w:p>
        <w:p w14:paraId="29217006" w14:textId="77777777" w:rsidR="00F948C9" w:rsidRPr="003C1EB1" w:rsidRDefault="00F948C9" w:rsidP="00F948C9">
          <w:pPr>
            <w:pStyle w:val="1c"/>
            <w:contextualSpacing/>
            <w:rPr>
              <w:rFonts w:eastAsiaTheme="minorEastAsia"/>
              <w:b w:val="0"/>
              <w:noProof/>
            </w:rPr>
          </w:pPr>
          <w:hyperlink w:anchor="_Toc225774701" w:history="1">
            <w:r w:rsidRPr="003C1EB1">
              <w:rPr>
                <w:rStyle w:val="af8"/>
                <w:bCs/>
                <w:noProof/>
                <w:kern w:val="32"/>
              </w:rPr>
              <w:t>3.1. Общие компетенции</w:t>
            </w:r>
            <w:r w:rsidRPr="003C1EB1">
              <w:rPr>
                <w:noProof/>
                <w:webHidden/>
              </w:rPr>
              <w:tab/>
            </w:r>
            <w:r w:rsidRPr="003C1EB1">
              <w:rPr>
                <w:noProof/>
                <w:webHidden/>
              </w:rPr>
              <w:fldChar w:fldCharType="begin"/>
            </w:r>
            <w:r w:rsidRPr="003C1EB1">
              <w:rPr>
                <w:noProof/>
                <w:webHidden/>
              </w:rPr>
              <w:instrText xml:space="preserve"> PAGEREF _Toc225774701 \h </w:instrText>
            </w:r>
            <w:r w:rsidRPr="003C1EB1">
              <w:rPr>
                <w:noProof/>
                <w:webHidden/>
              </w:rPr>
            </w:r>
            <w:r w:rsidRPr="003C1EB1">
              <w:rPr>
                <w:noProof/>
                <w:webHidden/>
              </w:rPr>
              <w:fldChar w:fldCharType="separate"/>
            </w:r>
            <w:r w:rsidRPr="003C1EB1">
              <w:rPr>
                <w:noProof/>
                <w:webHidden/>
              </w:rPr>
              <w:t>8</w:t>
            </w:r>
            <w:r w:rsidRPr="003C1EB1">
              <w:rPr>
                <w:noProof/>
                <w:webHidden/>
              </w:rPr>
              <w:fldChar w:fldCharType="end"/>
            </w:r>
          </w:hyperlink>
        </w:p>
        <w:p w14:paraId="02D37185" w14:textId="77777777" w:rsidR="00F948C9" w:rsidRPr="003C1EB1" w:rsidRDefault="00F948C9" w:rsidP="00F948C9">
          <w:pPr>
            <w:pStyle w:val="1c"/>
            <w:contextualSpacing/>
            <w:rPr>
              <w:rFonts w:eastAsiaTheme="minorEastAsia"/>
              <w:b w:val="0"/>
              <w:noProof/>
            </w:rPr>
          </w:pPr>
          <w:hyperlink w:anchor="_Toc225774702" w:history="1">
            <w:r w:rsidRPr="003C1EB1">
              <w:rPr>
                <w:rStyle w:val="af8"/>
                <w:bCs/>
                <w:noProof/>
                <w:kern w:val="32"/>
              </w:rPr>
              <w:t>3.2. Профессиональные компетенции</w:t>
            </w:r>
            <w:r w:rsidRPr="003C1EB1">
              <w:rPr>
                <w:noProof/>
                <w:webHidden/>
              </w:rPr>
              <w:tab/>
            </w:r>
            <w:r w:rsidRPr="003C1EB1">
              <w:rPr>
                <w:noProof/>
                <w:webHidden/>
              </w:rPr>
              <w:fldChar w:fldCharType="begin"/>
            </w:r>
            <w:r w:rsidRPr="003C1EB1">
              <w:rPr>
                <w:noProof/>
                <w:webHidden/>
              </w:rPr>
              <w:instrText xml:space="preserve"> PAGEREF _Toc225774702 \h </w:instrText>
            </w:r>
            <w:r w:rsidRPr="003C1EB1">
              <w:rPr>
                <w:noProof/>
                <w:webHidden/>
              </w:rPr>
            </w:r>
            <w:r w:rsidRPr="003C1EB1">
              <w:rPr>
                <w:noProof/>
                <w:webHidden/>
              </w:rPr>
              <w:fldChar w:fldCharType="separate"/>
            </w:r>
            <w:r w:rsidRPr="003C1EB1">
              <w:rPr>
                <w:noProof/>
                <w:webHidden/>
              </w:rPr>
              <w:t>8</w:t>
            </w:r>
            <w:r w:rsidRPr="003C1EB1">
              <w:rPr>
                <w:noProof/>
                <w:webHidden/>
              </w:rPr>
              <w:fldChar w:fldCharType="end"/>
            </w:r>
          </w:hyperlink>
        </w:p>
        <w:p w14:paraId="04B6BEE8" w14:textId="77777777" w:rsidR="00F948C9" w:rsidRPr="003C1EB1" w:rsidRDefault="00F948C9" w:rsidP="00F948C9">
          <w:pPr>
            <w:pStyle w:val="1c"/>
            <w:contextualSpacing/>
            <w:rPr>
              <w:rFonts w:eastAsiaTheme="minorEastAsia"/>
              <w:b w:val="0"/>
              <w:noProof/>
            </w:rPr>
          </w:pPr>
          <w:hyperlink w:anchor="_Toc225774703" w:history="1">
            <w:r w:rsidRPr="003C1EB1">
              <w:rPr>
                <w:rStyle w:val="af8"/>
                <w:bCs/>
                <w:noProof/>
                <w:kern w:val="32"/>
              </w:rPr>
              <w:t>4. ДОКУМЕНТЫ, РЕГЛАМЕНТИРУЮЩИЕ СОДЕРЖАНИЕ И ОРГАНИЗАЦИЮ ОБРАЗОВАТЕЛЬНОГО ПРОЦЕССА ПРИ РЕАЛИЗАЦИИ ПРОГРАММЫ ПОДГОТОВКИ СПЕЦИАЛИСТОВ СРЕДНЕГО ЗВЕНА</w:t>
            </w:r>
            <w:r w:rsidRPr="003C1EB1">
              <w:rPr>
                <w:noProof/>
                <w:webHidden/>
              </w:rPr>
              <w:tab/>
            </w:r>
            <w:r w:rsidRPr="003C1EB1">
              <w:rPr>
                <w:noProof/>
                <w:webHidden/>
              </w:rPr>
              <w:fldChar w:fldCharType="begin"/>
            </w:r>
            <w:r w:rsidRPr="003C1EB1">
              <w:rPr>
                <w:noProof/>
                <w:webHidden/>
              </w:rPr>
              <w:instrText xml:space="preserve"> PAGEREF _Toc225774703 \h </w:instrText>
            </w:r>
            <w:r w:rsidRPr="003C1EB1">
              <w:rPr>
                <w:noProof/>
                <w:webHidden/>
              </w:rPr>
            </w:r>
            <w:r w:rsidRPr="003C1EB1">
              <w:rPr>
                <w:noProof/>
                <w:webHidden/>
              </w:rPr>
              <w:fldChar w:fldCharType="separate"/>
            </w:r>
            <w:r w:rsidRPr="003C1EB1">
              <w:rPr>
                <w:noProof/>
                <w:webHidden/>
              </w:rPr>
              <w:t>9</w:t>
            </w:r>
            <w:r w:rsidRPr="003C1EB1">
              <w:rPr>
                <w:noProof/>
                <w:webHidden/>
              </w:rPr>
              <w:fldChar w:fldCharType="end"/>
            </w:r>
          </w:hyperlink>
        </w:p>
        <w:p w14:paraId="71C6779D" w14:textId="77777777" w:rsidR="00F948C9" w:rsidRPr="003C1EB1" w:rsidRDefault="00F948C9" w:rsidP="00F948C9">
          <w:pPr>
            <w:pStyle w:val="1c"/>
            <w:contextualSpacing/>
            <w:rPr>
              <w:rFonts w:eastAsiaTheme="minorEastAsia"/>
              <w:b w:val="0"/>
              <w:noProof/>
            </w:rPr>
          </w:pPr>
          <w:hyperlink w:anchor="_Toc225774704" w:history="1">
            <w:r w:rsidRPr="003C1EB1">
              <w:rPr>
                <w:rStyle w:val="af8"/>
                <w:bCs/>
                <w:noProof/>
                <w:kern w:val="32"/>
              </w:rPr>
              <w:t>4.1. Учебный план</w:t>
            </w:r>
            <w:r w:rsidRPr="003C1EB1">
              <w:rPr>
                <w:noProof/>
                <w:webHidden/>
              </w:rPr>
              <w:tab/>
            </w:r>
            <w:r w:rsidRPr="003C1EB1">
              <w:rPr>
                <w:noProof/>
                <w:webHidden/>
              </w:rPr>
              <w:fldChar w:fldCharType="begin"/>
            </w:r>
            <w:r w:rsidRPr="003C1EB1">
              <w:rPr>
                <w:noProof/>
                <w:webHidden/>
              </w:rPr>
              <w:instrText xml:space="preserve"> PAGEREF _Toc225774704 \h </w:instrText>
            </w:r>
            <w:r w:rsidRPr="003C1EB1">
              <w:rPr>
                <w:noProof/>
                <w:webHidden/>
              </w:rPr>
            </w:r>
            <w:r w:rsidRPr="003C1EB1">
              <w:rPr>
                <w:noProof/>
                <w:webHidden/>
              </w:rPr>
              <w:fldChar w:fldCharType="separate"/>
            </w:r>
            <w:r w:rsidRPr="003C1EB1">
              <w:rPr>
                <w:noProof/>
                <w:webHidden/>
              </w:rPr>
              <w:t>9</w:t>
            </w:r>
            <w:r w:rsidRPr="003C1EB1">
              <w:rPr>
                <w:noProof/>
                <w:webHidden/>
              </w:rPr>
              <w:fldChar w:fldCharType="end"/>
            </w:r>
          </w:hyperlink>
        </w:p>
        <w:p w14:paraId="65E7AEBF" w14:textId="77777777" w:rsidR="00F948C9" w:rsidRPr="003C1EB1" w:rsidRDefault="00F948C9" w:rsidP="00F948C9">
          <w:pPr>
            <w:pStyle w:val="1c"/>
            <w:contextualSpacing/>
            <w:rPr>
              <w:rFonts w:eastAsiaTheme="minorEastAsia"/>
              <w:b w:val="0"/>
              <w:noProof/>
            </w:rPr>
          </w:pPr>
          <w:hyperlink w:anchor="_Toc225774706" w:history="1">
            <w:r w:rsidRPr="003C1EB1">
              <w:rPr>
                <w:rStyle w:val="af8"/>
                <w:bCs/>
                <w:noProof/>
                <w:kern w:val="32"/>
              </w:rPr>
              <w:t>4.2. Календарный учебный график</w:t>
            </w:r>
            <w:r w:rsidRPr="003C1EB1">
              <w:rPr>
                <w:noProof/>
                <w:webHidden/>
              </w:rPr>
              <w:tab/>
            </w:r>
            <w:r w:rsidRPr="003C1EB1">
              <w:rPr>
                <w:noProof/>
                <w:webHidden/>
              </w:rPr>
              <w:fldChar w:fldCharType="begin"/>
            </w:r>
            <w:r w:rsidRPr="003C1EB1">
              <w:rPr>
                <w:noProof/>
                <w:webHidden/>
              </w:rPr>
              <w:instrText xml:space="preserve"> PAGEREF _Toc225774706 \h </w:instrText>
            </w:r>
            <w:r w:rsidRPr="003C1EB1">
              <w:rPr>
                <w:noProof/>
                <w:webHidden/>
              </w:rPr>
            </w:r>
            <w:r w:rsidRPr="003C1EB1">
              <w:rPr>
                <w:noProof/>
                <w:webHidden/>
              </w:rPr>
              <w:fldChar w:fldCharType="separate"/>
            </w:r>
            <w:r w:rsidRPr="003C1EB1">
              <w:rPr>
                <w:noProof/>
                <w:webHidden/>
              </w:rPr>
              <w:t>11</w:t>
            </w:r>
            <w:r w:rsidRPr="003C1EB1">
              <w:rPr>
                <w:noProof/>
                <w:webHidden/>
              </w:rPr>
              <w:fldChar w:fldCharType="end"/>
            </w:r>
          </w:hyperlink>
        </w:p>
        <w:p w14:paraId="0427B586" w14:textId="77777777" w:rsidR="00F948C9" w:rsidRPr="003C1EB1" w:rsidRDefault="00F948C9" w:rsidP="00F948C9">
          <w:pPr>
            <w:pStyle w:val="1c"/>
            <w:contextualSpacing/>
            <w:rPr>
              <w:rFonts w:eastAsiaTheme="minorEastAsia"/>
              <w:b w:val="0"/>
              <w:noProof/>
            </w:rPr>
          </w:pPr>
          <w:hyperlink w:anchor="_Toc225774707" w:history="1">
            <w:r w:rsidRPr="003C1EB1">
              <w:rPr>
                <w:rStyle w:val="af8"/>
                <w:bCs/>
                <w:noProof/>
                <w:kern w:val="32"/>
              </w:rPr>
              <w:t>4.3. Рабочие программы дисциплин, профессиональных модулей</w:t>
            </w:r>
            <w:r w:rsidRPr="003C1EB1">
              <w:rPr>
                <w:noProof/>
                <w:webHidden/>
              </w:rPr>
              <w:tab/>
            </w:r>
            <w:r w:rsidRPr="003C1EB1">
              <w:rPr>
                <w:noProof/>
                <w:webHidden/>
              </w:rPr>
              <w:fldChar w:fldCharType="begin"/>
            </w:r>
            <w:r w:rsidRPr="003C1EB1">
              <w:rPr>
                <w:noProof/>
                <w:webHidden/>
              </w:rPr>
              <w:instrText xml:space="preserve"> PAGEREF _Toc225774707 \h </w:instrText>
            </w:r>
            <w:r w:rsidRPr="003C1EB1">
              <w:rPr>
                <w:noProof/>
                <w:webHidden/>
              </w:rPr>
            </w:r>
            <w:r w:rsidRPr="003C1EB1">
              <w:rPr>
                <w:noProof/>
                <w:webHidden/>
              </w:rPr>
              <w:fldChar w:fldCharType="separate"/>
            </w:r>
            <w:r w:rsidRPr="003C1EB1">
              <w:rPr>
                <w:noProof/>
                <w:webHidden/>
              </w:rPr>
              <w:t>11</w:t>
            </w:r>
            <w:r w:rsidRPr="003C1EB1">
              <w:rPr>
                <w:noProof/>
                <w:webHidden/>
              </w:rPr>
              <w:fldChar w:fldCharType="end"/>
            </w:r>
          </w:hyperlink>
        </w:p>
        <w:p w14:paraId="026B8AE2" w14:textId="77777777" w:rsidR="00F948C9" w:rsidRPr="003C1EB1" w:rsidRDefault="00F948C9" w:rsidP="00F948C9">
          <w:pPr>
            <w:pStyle w:val="1c"/>
            <w:contextualSpacing/>
            <w:rPr>
              <w:rFonts w:eastAsiaTheme="minorEastAsia"/>
              <w:b w:val="0"/>
              <w:noProof/>
            </w:rPr>
          </w:pPr>
          <w:hyperlink w:anchor="_Toc225774708" w:history="1">
            <w:r w:rsidRPr="003C1EB1">
              <w:rPr>
                <w:rStyle w:val="af8"/>
                <w:noProof/>
              </w:rPr>
              <w:t>4.4. Программы практик</w:t>
            </w:r>
            <w:r w:rsidRPr="003C1EB1">
              <w:rPr>
                <w:noProof/>
                <w:webHidden/>
              </w:rPr>
              <w:tab/>
            </w:r>
            <w:r w:rsidRPr="003C1EB1">
              <w:rPr>
                <w:noProof/>
                <w:webHidden/>
              </w:rPr>
              <w:fldChar w:fldCharType="begin"/>
            </w:r>
            <w:r w:rsidRPr="003C1EB1">
              <w:rPr>
                <w:noProof/>
                <w:webHidden/>
              </w:rPr>
              <w:instrText xml:space="preserve"> PAGEREF _Toc225774708 \h </w:instrText>
            </w:r>
            <w:r w:rsidRPr="003C1EB1">
              <w:rPr>
                <w:noProof/>
                <w:webHidden/>
              </w:rPr>
            </w:r>
            <w:r w:rsidRPr="003C1EB1">
              <w:rPr>
                <w:noProof/>
                <w:webHidden/>
              </w:rPr>
              <w:fldChar w:fldCharType="separate"/>
            </w:r>
            <w:r w:rsidRPr="003C1EB1">
              <w:rPr>
                <w:noProof/>
                <w:webHidden/>
              </w:rPr>
              <w:t>12</w:t>
            </w:r>
            <w:r w:rsidRPr="003C1EB1">
              <w:rPr>
                <w:noProof/>
                <w:webHidden/>
              </w:rPr>
              <w:fldChar w:fldCharType="end"/>
            </w:r>
          </w:hyperlink>
        </w:p>
        <w:p w14:paraId="72BBB23A" w14:textId="77777777" w:rsidR="00F948C9" w:rsidRPr="003C1EB1" w:rsidRDefault="00F948C9" w:rsidP="00F948C9">
          <w:pPr>
            <w:pStyle w:val="1c"/>
            <w:contextualSpacing/>
            <w:rPr>
              <w:rFonts w:eastAsiaTheme="minorEastAsia"/>
              <w:b w:val="0"/>
              <w:noProof/>
            </w:rPr>
          </w:pPr>
          <w:hyperlink w:anchor="_Toc225774714" w:history="1">
            <w:r w:rsidRPr="003C1EB1">
              <w:rPr>
                <w:rStyle w:val="af8"/>
                <w:bCs/>
                <w:noProof/>
                <w:kern w:val="32"/>
              </w:rPr>
              <w:t>4.5. Рабочая программа воспитания и календарный план воспитательной работы</w:t>
            </w:r>
            <w:r w:rsidRPr="003C1EB1">
              <w:rPr>
                <w:noProof/>
                <w:webHidden/>
              </w:rPr>
              <w:tab/>
            </w:r>
            <w:r w:rsidRPr="003C1EB1">
              <w:rPr>
                <w:noProof/>
                <w:webHidden/>
              </w:rPr>
              <w:fldChar w:fldCharType="begin"/>
            </w:r>
            <w:r w:rsidRPr="003C1EB1">
              <w:rPr>
                <w:noProof/>
                <w:webHidden/>
              </w:rPr>
              <w:instrText xml:space="preserve"> PAGEREF _Toc225774714 \h </w:instrText>
            </w:r>
            <w:r w:rsidRPr="003C1EB1">
              <w:rPr>
                <w:noProof/>
                <w:webHidden/>
              </w:rPr>
            </w:r>
            <w:r w:rsidRPr="003C1EB1">
              <w:rPr>
                <w:noProof/>
                <w:webHidden/>
              </w:rPr>
              <w:fldChar w:fldCharType="separate"/>
            </w:r>
            <w:r w:rsidRPr="003C1EB1">
              <w:rPr>
                <w:noProof/>
                <w:webHidden/>
              </w:rPr>
              <w:t>12</w:t>
            </w:r>
            <w:r w:rsidRPr="003C1EB1">
              <w:rPr>
                <w:noProof/>
                <w:webHidden/>
              </w:rPr>
              <w:fldChar w:fldCharType="end"/>
            </w:r>
          </w:hyperlink>
        </w:p>
        <w:p w14:paraId="25B148C5" w14:textId="77777777" w:rsidR="00F948C9" w:rsidRPr="003C1EB1" w:rsidRDefault="00F948C9" w:rsidP="00F948C9">
          <w:pPr>
            <w:pStyle w:val="1c"/>
            <w:contextualSpacing/>
            <w:rPr>
              <w:rFonts w:eastAsiaTheme="minorEastAsia"/>
              <w:b w:val="0"/>
              <w:noProof/>
            </w:rPr>
          </w:pPr>
          <w:hyperlink w:anchor="_Toc225774715" w:history="1">
            <w:r w:rsidRPr="003C1EB1">
              <w:rPr>
                <w:rStyle w:val="af8"/>
                <w:bCs/>
                <w:noProof/>
                <w:kern w:val="32"/>
              </w:rPr>
              <w:t>4.6. Государственная итоговая аттестация</w:t>
            </w:r>
            <w:r w:rsidRPr="003C1EB1">
              <w:rPr>
                <w:noProof/>
                <w:webHidden/>
              </w:rPr>
              <w:tab/>
            </w:r>
            <w:r w:rsidRPr="003C1EB1">
              <w:rPr>
                <w:noProof/>
                <w:webHidden/>
              </w:rPr>
              <w:fldChar w:fldCharType="begin"/>
            </w:r>
            <w:r w:rsidRPr="003C1EB1">
              <w:rPr>
                <w:noProof/>
                <w:webHidden/>
              </w:rPr>
              <w:instrText xml:space="preserve"> PAGEREF _Toc225774715 \h </w:instrText>
            </w:r>
            <w:r w:rsidRPr="003C1EB1">
              <w:rPr>
                <w:noProof/>
                <w:webHidden/>
              </w:rPr>
            </w:r>
            <w:r w:rsidRPr="003C1EB1">
              <w:rPr>
                <w:noProof/>
                <w:webHidden/>
              </w:rPr>
              <w:fldChar w:fldCharType="separate"/>
            </w:r>
            <w:r w:rsidRPr="003C1EB1">
              <w:rPr>
                <w:noProof/>
                <w:webHidden/>
              </w:rPr>
              <w:t>13</w:t>
            </w:r>
            <w:r w:rsidRPr="003C1EB1">
              <w:rPr>
                <w:noProof/>
                <w:webHidden/>
              </w:rPr>
              <w:fldChar w:fldCharType="end"/>
            </w:r>
          </w:hyperlink>
        </w:p>
        <w:p w14:paraId="1D417520" w14:textId="77777777" w:rsidR="00F948C9" w:rsidRPr="003C1EB1" w:rsidRDefault="00F948C9" w:rsidP="00F948C9">
          <w:pPr>
            <w:pStyle w:val="1c"/>
            <w:contextualSpacing/>
            <w:rPr>
              <w:rFonts w:eastAsiaTheme="minorEastAsia"/>
              <w:b w:val="0"/>
              <w:noProof/>
            </w:rPr>
          </w:pPr>
          <w:hyperlink w:anchor="_Toc225774716" w:history="1">
            <w:r w:rsidRPr="003C1EB1">
              <w:rPr>
                <w:rStyle w:val="af8"/>
                <w:noProof/>
              </w:rPr>
              <w:t>5. КОНТРОЛЬ И ОЦЕНКА РЕЗУЛЬТАТОВ ОСВОЕНИЯ ОБРАЗОВАТЕЛЬНОЙ ПРОГРАММЫ</w:t>
            </w:r>
            <w:r w:rsidRPr="003C1EB1">
              <w:rPr>
                <w:noProof/>
                <w:webHidden/>
              </w:rPr>
              <w:tab/>
            </w:r>
            <w:r w:rsidRPr="003C1EB1">
              <w:rPr>
                <w:noProof/>
                <w:webHidden/>
              </w:rPr>
              <w:fldChar w:fldCharType="begin"/>
            </w:r>
            <w:r w:rsidRPr="003C1EB1">
              <w:rPr>
                <w:noProof/>
                <w:webHidden/>
              </w:rPr>
              <w:instrText xml:space="preserve"> PAGEREF _Toc225774716 \h </w:instrText>
            </w:r>
            <w:r w:rsidRPr="003C1EB1">
              <w:rPr>
                <w:noProof/>
                <w:webHidden/>
              </w:rPr>
            </w:r>
            <w:r w:rsidRPr="003C1EB1">
              <w:rPr>
                <w:noProof/>
                <w:webHidden/>
              </w:rPr>
              <w:fldChar w:fldCharType="separate"/>
            </w:r>
            <w:r w:rsidRPr="003C1EB1">
              <w:rPr>
                <w:noProof/>
                <w:webHidden/>
              </w:rPr>
              <w:t>13</w:t>
            </w:r>
            <w:r w:rsidRPr="003C1EB1">
              <w:rPr>
                <w:noProof/>
                <w:webHidden/>
              </w:rPr>
              <w:fldChar w:fldCharType="end"/>
            </w:r>
          </w:hyperlink>
        </w:p>
        <w:p w14:paraId="73371201" w14:textId="77777777" w:rsidR="00F948C9" w:rsidRPr="003C1EB1" w:rsidRDefault="00F948C9" w:rsidP="00F948C9">
          <w:pPr>
            <w:pStyle w:val="1c"/>
            <w:contextualSpacing/>
            <w:rPr>
              <w:rFonts w:eastAsiaTheme="minorEastAsia"/>
              <w:b w:val="0"/>
              <w:noProof/>
            </w:rPr>
          </w:pPr>
          <w:hyperlink w:anchor="_Toc225774717" w:history="1">
            <w:r w:rsidRPr="003C1EB1">
              <w:rPr>
                <w:rStyle w:val="af8"/>
                <w:noProof/>
              </w:rPr>
              <w:t>5.1. Фонды оценочных средств для текущего контроля успеваемости и промежуточной аттестация обучающихся (по дисциплинам, модулям, практикам).</w:t>
            </w:r>
            <w:r w:rsidRPr="003C1EB1">
              <w:rPr>
                <w:noProof/>
                <w:webHidden/>
              </w:rPr>
              <w:tab/>
            </w:r>
            <w:r w:rsidRPr="003C1EB1">
              <w:rPr>
                <w:noProof/>
                <w:webHidden/>
              </w:rPr>
              <w:fldChar w:fldCharType="begin"/>
            </w:r>
            <w:r w:rsidRPr="003C1EB1">
              <w:rPr>
                <w:noProof/>
                <w:webHidden/>
              </w:rPr>
              <w:instrText xml:space="preserve"> PAGEREF _Toc225774717 \h </w:instrText>
            </w:r>
            <w:r w:rsidRPr="003C1EB1">
              <w:rPr>
                <w:noProof/>
                <w:webHidden/>
              </w:rPr>
            </w:r>
            <w:r w:rsidRPr="003C1EB1">
              <w:rPr>
                <w:noProof/>
                <w:webHidden/>
              </w:rPr>
              <w:fldChar w:fldCharType="separate"/>
            </w:r>
            <w:r w:rsidRPr="003C1EB1">
              <w:rPr>
                <w:noProof/>
                <w:webHidden/>
              </w:rPr>
              <w:t>13</w:t>
            </w:r>
            <w:r w:rsidRPr="003C1EB1">
              <w:rPr>
                <w:noProof/>
                <w:webHidden/>
              </w:rPr>
              <w:fldChar w:fldCharType="end"/>
            </w:r>
          </w:hyperlink>
        </w:p>
        <w:p w14:paraId="22BAB836" w14:textId="77777777" w:rsidR="00F948C9" w:rsidRPr="003C1EB1" w:rsidRDefault="00F948C9" w:rsidP="00F948C9">
          <w:pPr>
            <w:pStyle w:val="1c"/>
            <w:contextualSpacing/>
            <w:rPr>
              <w:rFonts w:eastAsiaTheme="minorEastAsia"/>
              <w:b w:val="0"/>
              <w:noProof/>
            </w:rPr>
          </w:pPr>
          <w:hyperlink w:anchor="_Toc225774719" w:history="1">
            <w:r w:rsidRPr="003C1EB1">
              <w:rPr>
                <w:rStyle w:val="af8"/>
                <w:noProof/>
                <w:kern w:val="32"/>
              </w:rPr>
              <w:t>6. ТРЕБОВАНИЯ К УСЛОВИЯМ РЕАЛИЗАЦИИ</w:t>
            </w:r>
            <w:r w:rsidRPr="003C1EB1">
              <w:rPr>
                <w:noProof/>
                <w:webHidden/>
              </w:rPr>
              <w:tab/>
            </w:r>
            <w:r w:rsidRPr="003C1EB1">
              <w:rPr>
                <w:noProof/>
                <w:webHidden/>
              </w:rPr>
              <w:fldChar w:fldCharType="begin"/>
            </w:r>
            <w:r w:rsidRPr="003C1EB1">
              <w:rPr>
                <w:noProof/>
                <w:webHidden/>
              </w:rPr>
              <w:instrText xml:space="preserve"> PAGEREF _Toc225774719 \h </w:instrText>
            </w:r>
            <w:r w:rsidRPr="003C1EB1">
              <w:rPr>
                <w:noProof/>
                <w:webHidden/>
              </w:rPr>
            </w:r>
            <w:r w:rsidRPr="003C1EB1">
              <w:rPr>
                <w:noProof/>
                <w:webHidden/>
              </w:rPr>
              <w:fldChar w:fldCharType="separate"/>
            </w:r>
            <w:r w:rsidRPr="003C1EB1">
              <w:rPr>
                <w:noProof/>
                <w:webHidden/>
              </w:rPr>
              <w:t>15</w:t>
            </w:r>
            <w:r w:rsidRPr="003C1EB1">
              <w:rPr>
                <w:noProof/>
                <w:webHidden/>
              </w:rPr>
              <w:fldChar w:fldCharType="end"/>
            </w:r>
          </w:hyperlink>
        </w:p>
        <w:p w14:paraId="7039AF3B" w14:textId="77777777" w:rsidR="00F948C9" w:rsidRPr="003C1EB1" w:rsidRDefault="00F948C9" w:rsidP="00F948C9">
          <w:pPr>
            <w:pStyle w:val="1c"/>
            <w:contextualSpacing/>
            <w:rPr>
              <w:rFonts w:eastAsiaTheme="minorEastAsia"/>
              <w:b w:val="0"/>
              <w:noProof/>
            </w:rPr>
          </w:pPr>
          <w:hyperlink w:anchor="_Toc225774720" w:history="1">
            <w:r w:rsidRPr="003C1EB1">
              <w:rPr>
                <w:rStyle w:val="af8"/>
                <w:noProof/>
                <w:kern w:val="32"/>
              </w:rPr>
              <w:t>ПРОГРАММЫ ПОДГОТОВКИ СПЕЦИАЛИСТОВ СРЕДНЕГО ЗВЕНА</w:t>
            </w:r>
            <w:r w:rsidRPr="003C1EB1">
              <w:rPr>
                <w:noProof/>
                <w:webHidden/>
              </w:rPr>
              <w:tab/>
            </w:r>
            <w:r w:rsidRPr="003C1EB1">
              <w:rPr>
                <w:noProof/>
                <w:webHidden/>
              </w:rPr>
              <w:fldChar w:fldCharType="begin"/>
            </w:r>
            <w:r w:rsidRPr="003C1EB1">
              <w:rPr>
                <w:noProof/>
                <w:webHidden/>
              </w:rPr>
              <w:instrText xml:space="preserve"> PAGEREF _Toc225774720 \h </w:instrText>
            </w:r>
            <w:r w:rsidRPr="003C1EB1">
              <w:rPr>
                <w:noProof/>
                <w:webHidden/>
              </w:rPr>
            </w:r>
            <w:r w:rsidRPr="003C1EB1">
              <w:rPr>
                <w:noProof/>
                <w:webHidden/>
              </w:rPr>
              <w:fldChar w:fldCharType="separate"/>
            </w:r>
            <w:r w:rsidRPr="003C1EB1">
              <w:rPr>
                <w:noProof/>
                <w:webHidden/>
              </w:rPr>
              <w:t>15</w:t>
            </w:r>
            <w:r w:rsidRPr="003C1EB1">
              <w:rPr>
                <w:noProof/>
                <w:webHidden/>
              </w:rPr>
              <w:fldChar w:fldCharType="end"/>
            </w:r>
          </w:hyperlink>
        </w:p>
        <w:p w14:paraId="70044C70" w14:textId="77777777" w:rsidR="00F948C9" w:rsidRPr="003C1EB1" w:rsidRDefault="00F948C9" w:rsidP="00F948C9">
          <w:pPr>
            <w:pStyle w:val="1c"/>
            <w:contextualSpacing/>
            <w:rPr>
              <w:rFonts w:eastAsiaTheme="minorEastAsia"/>
              <w:b w:val="0"/>
              <w:noProof/>
            </w:rPr>
          </w:pPr>
          <w:hyperlink w:anchor="_Toc225774721" w:history="1">
            <w:r w:rsidRPr="003C1EB1">
              <w:rPr>
                <w:rStyle w:val="af8"/>
                <w:noProof/>
                <w:kern w:val="32"/>
              </w:rPr>
              <w:t>6.1. Учет специфики потребности рынка труда, участие в разработке и реализации ППССЗ потенциальных работодателей.</w:t>
            </w:r>
            <w:r w:rsidRPr="003C1EB1">
              <w:rPr>
                <w:noProof/>
                <w:webHidden/>
              </w:rPr>
              <w:tab/>
            </w:r>
            <w:r w:rsidRPr="003C1EB1">
              <w:rPr>
                <w:noProof/>
                <w:webHidden/>
              </w:rPr>
              <w:fldChar w:fldCharType="begin"/>
            </w:r>
            <w:r w:rsidRPr="003C1EB1">
              <w:rPr>
                <w:noProof/>
                <w:webHidden/>
              </w:rPr>
              <w:instrText xml:space="preserve"> PAGEREF _Toc225774721 \h </w:instrText>
            </w:r>
            <w:r w:rsidRPr="003C1EB1">
              <w:rPr>
                <w:noProof/>
                <w:webHidden/>
              </w:rPr>
            </w:r>
            <w:r w:rsidRPr="003C1EB1">
              <w:rPr>
                <w:noProof/>
                <w:webHidden/>
              </w:rPr>
              <w:fldChar w:fldCharType="separate"/>
            </w:r>
            <w:r w:rsidRPr="003C1EB1">
              <w:rPr>
                <w:noProof/>
                <w:webHidden/>
              </w:rPr>
              <w:t>15</w:t>
            </w:r>
            <w:r w:rsidRPr="003C1EB1">
              <w:rPr>
                <w:noProof/>
                <w:webHidden/>
              </w:rPr>
              <w:fldChar w:fldCharType="end"/>
            </w:r>
          </w:hyperlink>
        </w:p>
        <w:p w14:paraId="6FF55501" w14:textId="77777777" w:rsidR="00F948C9" w:rsidRPr="003C1EB1" w:rsidRDefault="00F948C9" w:rsidP="00F948C9">
          <w:pPr>
            <w:pStyle w:val="1c"/>
            <w:contextualSpacing/>
            <w:rPr>
              <w:rFonts w:eastAsiaTheme="minorEastAsia"/>
              <w:b w:val="0"/>
              <w:noProof/>
            </w:rPr>
          </w:pPr>
          <w:hyperlink w:anchor="_Toc225774722" w:history="1">
            <w:r w:rsidRPr="003C1EB1">
              <w:rPr>
                <w:rStyle w:val="af8"/>
                <w:bCs/>
                <w:noProof/>
                <w:kern w:val="32"/>
              </w:rPr>
              <w:t>6.2. Регламент организации обновления программы подготовки специалистов среднего звена</w:t>
            </w:r>
            <w:r w:rsidRPr="003C1EB1">
              <w:rPr>
                <w:noProof/>
                <w:webHidden/>
              </w:rPr>
              <w:tab/>
            </w:r>
            <w:r w:rsidRPr="003C1EB1">
              <w:rPr>
                <w:noProof/>
                <w:webHidden/>
              </w:rPr>
              <w:fldChar w:fldCharType="begin"/>
            </w:r>
            <w:r w:rsidRPr="003C1EB1">
              <w:rPr>
                <w:noProof/>
                <w:webHidden/>
              </w:rPr>
              <w:instrText xml:space="preserve"> PAGEREF _Toc225774722 \h </w:instrText>
            </w:r>
            <w:r w:rsidRPr="003C1EB1">
              <w:rPr>
                <w:noProof/>
                <w:webHidden/>
              </w:rPr>
            </w:r>
            <w:r w:rsidRPr="003C1EB1">
              <w:rPr>
                <w:noProof/>
                <w:webHidden/>
              </w:rPr>
              <w:fldChar w:fldCharType="separate"/>
            </w:r>
            <w:r w:rsidRPr="003C1EB1">
              <w:rPr>
                <w:noProof/>
                <w:webHidden/>
              </w:rPr>
              <w:t>15</w:t>
            </w:r>
            <w:r w:rsidRPr="003C1EB1">
              <w:rPr>
                <w:noProof/>
                <w:webHidden/>
              </w:rPr>
              <w:fldChar w:fldCharType="end"/>
            </w:r>
          </w:hyperlink>
        </w:p>
        <w:p w14:paraId="31CAEBFE" w14:textId="77777777" w:rsidR="00F948C9" w:rsidRPr="003C1EB1" w:rsidRDefault="00F948C9" w:rsidP="00F948C9">
          <w:pPr>
            <w:pStyle w:val="1c"/>
            <w:contextualSpacing/>
            <w:rPr>
              <w:rFonts w:eastAsiaTheme="minorEastAsia"/>
              <w:b w:val="0"/>
              <w:noProof/>
            </w:rPr>
          </w:pPr>
          <w:hyperlink w:anchor="_Toc225774723" w:history="1">
            <w:r w:rsidRPr="003C1EB1">
              <w:rPr>
                <w:rStyle w:val="af8"/>
                <w:bCs/>
                <w:noProof/>
                <w:kern w:val="32"/>
              </w:rPr>
              <w:t>7. ФАКТИЧЕСКОЕ РЕСУРСНОЕ ОБЕСПЕЧЕНИЕ</w:t>
            </w:r>
            <w:r w:rsidRPr="003C1EB1">
              <w:rPr>
                <w:noProof/>
                <w:webHidden/>
              </w:rPr>
              <w:tab/>
            </w:r>
            <w:r w:rsidRPr="003C1EB1">
              <w:rPr>
                <w:noProof/>
                <w:webHidden/>
              </w:rPr>
              <w:fldChar w:fldCharType="begin"/>
            </w:r>
            <w:r w:rsidRPr="003C1EB1">
              <w:rPr>
                <w:noProof/>
                <w:webHidden/>
              </w:rPr>
              <w:instrText xml:space="preserve"> PAGEREF _Toc225774723 \h </w:instrText>
            </w:r>
            <w:r w:rsidRPr="003C1EB1">
              <w:rPr>
                <w:noProof/>
                <w:webHidden/>
              </w:rPr>
            </w:r>
            <w:r w:rsidRPr="003C1EB1">
              <w:rPr>
                <w:noProof/>
                <w:webHidden/>
              </w:rPr>
              <w:fldChar w:fldCharType="separate"/>
            </w:r>
            <w:r w:rsidRPr="003C1EB1">
              <w:rPr>
                <w:noProof/>
                <w:webHidden/>
              </w:rPr>
              <w:t>16</w:t>
            </w:r>
            <w:r w:rsidRPr="003C1EB1">
              <w:rPr>
                <w:noProof/>
                <w:webHidden/>
              </w:rPr>
              <w:fldChar w:fldCharType="end"/>
            </w:r>
          </w:hyperlink>
        </w:p>
        <w:p w14:paraId="50CC4704" w14:textId="77777777" w:rsidR="00F948C9" w:rsidRPr="003C1EB1" w:rsidRDefault="00F948C9" w:rsidP="00F948C9">
          <w:pPr>
            <w:pStyle w:val="1c"/>
            <w:contextualSpacing/>
            <w:rPr>
              <w:rFonts w:eastAsiaTheme="minorEastAsia"/>
              <w:b w:val="0"/>
              <w:noProof/>
            </w:rPr>
          </w:pPr>
          <w:hyperlink w:anchor="_Toc225774724" w:history="1">
            <w:r w:rsidRPr="003C1EB1">
              <w:rPr>
                <w:rStyle w:val="af8"/>
                <w:bCs/>
                <w:noProof/>
                <w:kern w:val="32"/>
              </w:rPr>
              <w:t>ПРОГРАММЫ ПОДГОТОВКИ СПЕЦИАЛИСТОВ СРЕДНЕГО ЗВЕНА</w:t>
            </w:r>
            <w:r w:rsidRPr="003C1EB1">
              <w:rPr>
                <w:noProof/>
                <w:webHidden/>
              </w:rPr>
              <w:tab/>
            </w:r>
            <w:r w:rsidRPr="003C1EB1">
              <w:rPr>
                <w:noProof/>
                <w:webHidden/>
              </w:rPr>
              <w:fldChar w:fldCharType="begin"/>
            </w:r>
            <w:r w:rsidRPr="003C1EB1">
              <w:rPr>
                <w:noProof/>
                <w:webHidden/>
              </w:rPr>
              <w:instrText xml:space="preserve"> PAGEREF _Toc225774724 \h </w:instrText>
            </w:r>
            <w:r w:rsidRPr="003C1EB1">
              <w:rPr>
                <w:noProof/>
                <w:webHidden/>
              </w:rPr>
            </w:r>
            <w:r w:rsidRPr="003C1EB1">
              <w:rPr>
                <w:noProof/>
                <w:webHidden/>
              </w:rPr>
              <w:fldChar w:fldCharType="separate"/>
            </w:r>
            <w:r w:rsidRPr="003C1EB1">
              <w:rPr>
                <w:noProof/>
                <w:webHidden/>
              </w:rPr>
              <w:t>16</w:t>
            </w:r>
            <w:r w:rsidRPr="003C1EB1">
              <w:rPr>
                <w:noProof/>
                <w:webHidden/>
              </w:rPr>
              <w:fldChar w:fldCharType="end"/>
            </w:r>
          </w:hyperlink>
        </w:p>
        <w:p w14:paraId="47CD32D4" w14:textId="77777777" w:rsidR="00F948C9" w:rsidRPr="003C1EB1" w:rsidRDefault="00F948C9" w:rsidP="00F948C9">
          <w:pPr>
            <w:pStyle w:val="1c"/>
            <w:contextualSpacing/>
            <w:rPr>
              <w:rFonts w:eastAsiaTheme="minorEastAsia"/>
              <w:b w:val="0"/>
              <w:noProof/>
            </w:rPr>
          </w:pPr>
          <w:hyperlink w:anchor="_Toc225774725" w:history="1">
            <w:r w:rsidRPr="003C1EB1">
              <w:rPr>
                <w:rStyle w:val="af8"/>
                <w:bCs/>
                <w:noProof/>
                <w:kern w:val="32"/>
              </w:rPr>
              <w:t>7.1. Кадровое обеспечение образовательного процесса по образовательной программе</w:t>
            </w:r>
            <w:r w:rsidRPr="003C1EB1">
              <w:rPr>
                <w:noProof/>
                <w:webHidden/>
              </w:rPr>
              <w:tab/>
            </w:r>
            <w:r w:rsidRPr="003C1EB1">
              <w:rPr>
                <w:noProof/>
                <w:webHidden/>
              </w:rPr>
              <w:fldChar w:fldCharType="begin"/>
            </w:r>
            <w:r w:rsidRPr="003C1EB1">
              <w:rPr>
                <w:noProof/>
                <w:webHidden/>
              </w:rPr>
              <w:instrText xml:space="preserve"> PAGEREF _Toc225774725 \h </w:instrText>
            </w:r>
            <w:r w:rsidRPr="003C1EB1">
              <w:rPr>
                <w:noProof/>
                <w:webHidden/>
              </w:rPr>
            </w:r>
            <w:r w:rsidRPr="003C1EB1">
              <w:rPr>
                <w:noProof/>
                <w:webHidden/>
              </w:rPr>
              <w:fldChar w:fldCharType="separate"/>
            </w:r>
            <w:r w:rsidRPr="003C1EB1">
              <w:rPr>
                <w:noProof/>
                <w:webHidden/>
              </w:rPr>
              <w:t>16</w:t>
            </w:r>
            <w:r w:rsidRPr="003C1EB1">
              <w:rPr>
                <w:noProof/>
                <w:webHidden/>
              </w:rPr>
              <w:fldChar w:fldCharType="end"/>
            </w:r>
          </w:hyperlink>
        </w:p>
        <w:p w14:paraId="2623C8B5" w14:textId="77777777" w:rsidR="00F948C9" w:rsidRPr="003C1EB1" w:rsidRDefault="00F948C9" w:rsidP="00F948C9">
          <w:pPr>
            <w:pStyle w:val="1c"/>
            <w:contextualSpacing/>
            <w:rPr>
              <w:rFonts w:eastAsiaTheme="minorEastAsia"/>
              <w:b w:val="0"/>
              <w:noProof/>
            </w:rPr>
          </w:pPr>
          <w:hyperlink w:anchor="_Toc225774726" w:history="1">
            <w:r w:rsidRPr="003C1EB1">
              <w:rPr>
                <w:rStyle w:val="af8"/>
                <w:bCs/>
                <w:noProof/>
                <w:kern w:val="32"/>
              </w:rPr>
              <w:t>7.2. Учебно-методическое обеспечение</w:t>
            </w:r>
            <w:r w:rsidRPr="003C1EB1">
              <w:rPr>
                <w:noProof/>
                <w:webHidden/>
              </w:rPr>
              <w:tab/>
            </w:r>
            <w:r w:rsidRPr="003C1EB1">
              <w:rPr>
                <w:noProof/>
                <w:webHidden/>
              </w:rPr>
              <w:fldChar w:fldCharType="begin"/>
            </w:r>
            <w:r w:rsidRPr="003C1EB1">
              <w:rPr>
                <w:noProof/>
                <w:webHidden/>
              </w:rPr>
              <w:instrText xml:space="preserve"> PAGEREF _Toc225774726 \h </w:instrText>
            </w:r>
            <w:r w:rsidRPr="003C1EB1">
              <w:rPr>
                <w:noProof/>
                <w:webHidden/>
              </w:rPr>
            </w:r>
            <w:r w:rsidRPr="003C1EB1">
              <w:rPr>
                <w:noProof/>
                <w:webHidden/>
              </w:rPr>
              <w:fldChar w:fldCharType="separate"/>
            </w:r>
            <w:r w:rsidRPr="003C1EB1">
              <w:rPr>
                <w:noProof/>
                <w:webHidden/>
              </w:rPr>
              <w:t>16</w:t>
            </w:r>
            <w:r w:rsidRPr="003C1EB1">
              <w:rPr>
                <w:noProof/>
                <w:webHidden/>
              </w:rPr>
              <w:fldChar w:fldCharType="end"/>
            </w:r>
          </w:hyperlink>
        </w:p>
        <w:p w14:paraId="45D78B7D" w14:textId="77777777" w:rsidR="00F948C9" w:rsidRPr="003C1EB1" w:rsidRDefault="00F948C9" w:rsidP="00F948C9">
          <w:pPr>
            <w:pStyle w:val="1c"/>
            <w:contextualSpacing/>
            <w:rPr>
              <w:rFonts w:eastAsiaTheme="minorEastAsia"/>
              <w:b w:val="0"/>
              <w:noProof/>
            </w:rPr>
          </w:pPr>
          <w:hyperlink w:anchor="_Toc225774727" w:history="1">
            <w:r w:rsidRPr="003C1EB1">
              <w:rPr>
                <w:rStyle w:val="af8"/>
                <w:bCs/>
                <w:noProof/>
                <w:kern w:val="32"/>
              </w:rPr>
              <w:t>7.3. Материально-техническое обеспечение</w:t>
            </w:r>
            <w:r w:rsidRPr="003C1EB1">
              <w:rPr>
                <w:noProof/>
                <w:webHidden/>
              </w:rPr>
              <w:tab/>
            </w:r>
            <w:r w:rsidRPr="003C1EB1">
              <w:rPr>
                <w:noProof/>
                <w:webHidden/>
              </w:rPr>
              <w:fldChar w:fldCharType="begin"/>
            </w:r>
            <w:r w:rsidRPr="003C1EB1">
              <w:rPr>
                <w:noProof/>
                <w:webHidden/>
              </w:rPr>
              <w:instrText xml:space="preserve"> PAGEREF _Toc225774727 \h </w:instrText>
            </w:r>
            <w:r w:rsidRPr="003C1EB1">
              <w:rPr>
                <w:noProof/>
                <w:webHidden/>
              </w:rPr>
            </w:r>
            <w:r w:rsidRPr="003C1EB1">
              <w:rPr>
                <w:noProof/>
                <w:webHidden/>
              </w:rPr>
              <w:fldChar w:fldCharType="separate"/>
            </w:r>
            <w:r w:rsidRPr="003C1EB1">
              <w:rPr>
                <w:noProof/>
                <w:webHidden/>
              </w:rPr>
              <w:t>17</w:t>
            </w:r>
            <w:r w:rsidRPr="003C1EB1">
              <w:rPr>
                <w:noProof/>
                <w:webHidden/>
              </w:rPr>
              <w:fldChar w:fldCharType="end"/>
            </w:r>
          </w:hyperlink>
        </w:p>
        <w:p w14:paraId="790F1C0A" w14:textId="77777777" w:rsidR="00F948C9" w:rsidRPr="003C1EB1" w:rsidRDefault="00F948C9" w:rsidP="00F948C9">
          <w:pPr>
            <w:pStyle w:val="1c"/>
            <w:contextualSpacing/>
          </w:pPr>
          <w:hyperlink w:anchor="_Toc225774728" w:history="1">
            <w:r w:rsidRPr="003C1EB1">
              <w:rPr>
                <w:rStyle w:val="af8"/>
                <w:bCs/>
                <w:noProof/>
                <w:kern w:val="32"/>
              </w:rPr>
              <w:t>8. ОСОБЕННОСТИ ОРГАНИЗАЦИИ ОБРАЗОВАТЕЛЬНОГО ПРОЦЕССА ДЛЯ ОБУЧАЮЩИХСЯ-ИНВАЛИДОВ (ДЕТЕЙ-ИНВАЛИДОВ) И ЛИЦ С ОГРАНИЧЕННЫМИ ВОЗМОЖНОСТЯМИ ЗДОРОВЬЯ</w:t>
            </w:r>
            <w:r w:rsidRPr="003C1EB1">
              <w:rPr>
                <w:noProof/>
                <w:webHidden/>
              </w:rPr>
              <w:tab/>
            </w:r>
            <w:r w:rsidRPr="003C1EB1">
              <w:rPr>
                <w:noProof/>
                <w:webHidden/>
              </w:rPr>
              <w:fldChar w:fldCharType="begin"/>
            </w:r>
            <w:r w:rsidRPr="003C1EB1">
              <w:rPr>
                <w:noProof/>
                <w:webHidden/>
              </w:rPr>
              <w:instrText xml:space="preserve"> PAGEREF _Toc225774728 \h </w:instrText>
            </w:r>
            <w:r w:rsidRPr="003C1EB1">
              <w:rPr>
                <w:noProof/>
                <w:webHidden/>
              </w:rPr>
            </w:r>
            <w:r w:rsidRPr="003C1EB1">
              <w:rPr>
                <w:noProof/>
                <w:webHidden/>
              </w:rPr>
              <w:fldChar w:fldCharType="separate"/>
            </w:r>
            <w:r w:rsidRPr="003C1EB1">
              <w:rPr>
                <w:noProof/>
                <w:webHidden/>
              </w:rPr>
              <w:t>18</w:t>
            </w:r>
            <w:r w:rsidRPr="003C1EB1">
              <w:rPr>
                <w:noProof/>
                <w:webHidden/>
              </w:rPr>
              <w:fldChar w:fldCharType="end"/>
            </w:r>
          </w:hyperlink>
          <w:r w:rsidRPr="003C1EB1">
            <w:rPr>
              <w:bCs/>
            </w:rPr>
            <w:fldChar w:fldCharType="end"/>
          </w:r>
        </w:p>
        <w:bookmarkStart w:id="7" w:name="_Hlk225774590" w:displacedByCustomXml="next"/>
      </w:sdtContent>
    </w:sdt>
    <w:p w14:paraId="53B39F79" w14:textId="77777777" w:rsidR="00F948C9" w:rsidRPr="003C1EB1" w:rsidRDefault="00F948C9" w:rsidP="00F948C9">
      <w:pPr>
        <w:widowControl w:val="0"/>
        <w:spacing w:after="260"/>
        <w:ind w:firstLine="580"/>
        <w:contextualSpacing/>
        <w:rPr>
          <w:b/>
          <w:bCs/>
          <w:i/>
          <w:iCs/>
          <w:color w:val="000000"/>
          <w:lang w:bidi="ru-RU"/>
        </w:rPr>
      </w:pPr>
      <w:bookmarkStart w:id="8" w:name="bookmark13"/>
      <w:bookmarkStart w:id="9" w:name="_Toc528618564"/>
      <w:bookmarkEnd w:id="7"/>
      <w:r w:rsidRPr="003C1EB1">
        <w:rPr>
          <w:b/>
          <w:bCs/>
          <w:i/>
          <w:iCs/>
          <w:color w:val="000000"/>
          <w:lang w:bidi="ru-RU"/>
        </w:rPr>
        <w:t>ПРИЛОЖЕНИЯ:</w:t>
      </w:r>
    </w:p>
    <w:p w14:paraId="2CF9B7E7" w14:textId="77777777" w:rsidR="00F948C9" w:rsidRPr="003C1EB1" w:rsidRDefault="00F948C9" w:rsidP="00F948C9">
      <w:pPr>
        <w:widowControl w:val="0"/>
        <w:spacing w:after="260"/>
        <w:ind w:firstLine="580"/>
        <w:contextualSpacing/>
        <w:rPr>
          <w:color w:val="000000"/>
          <w:lang w:bidi="ru-RU"/>
        </w:rPr>
      </w:pPr>
      <w:r w:rsidRPr="003C1EB1">
        <w:rPr>
          <w:color w:val="000000"/>
          <w:lang w:bidi="ru-RU"/>
        </w:rPr>
        <w:t xml:space="preserve">Приложение 1. Учебный план образовательной программы среднего профессионального образования по специальности </w:t>
      </w:r>
      <w:r w:rsidRPr="003C1EB1">
        <w:rPr>
          <w:i/>
          <w:color w:val="000000"/>
          <w:lang w:bidi="ru-RU"/>
        </w:rPr>
        <w:t>Код Наименование</w:t>
      </w:r>
      <w:r w:rsidRPr="003C1EB1">
        <w:rPr>
          <w:color w:val="000000"/>
          <w:lang w:bidi="ru-RU"/>
        </w:rPr>
        <w:t>.</w:t>
      </w:r>
    </w:p>
    <w:p w14:paraId="0310F5AF" w14:textId="77777777" w:rsidR="00F948C9" w:rsidRPr="003C1EB1" w:rsidRDefault="00F948C9" w:rsidP="00F948C9">
      <w:pPr>
        <w:widowControl w:val="0"/>
        <w:ind w:firstLine="720"/>
        <w:contextualSpacing/>
        <w:jc w:val="both"/>
        <w:rPr>
          <w:color w:val="000000"/>
          <w:lang w:bidi="ru-RU"/>
        </w:rPr>
      </w:pPr>
      <w:r w:rsidRPr="003C1EB1">
        <w:rPr>
          <w:color w:val="000000"/>
          <w:lang w:bidi="ru-RU"/>
        </w:rPr>
        <w:t>Приложение 2. Календарный учебный график (Копия).</w:t>
      </w:r>
    </w:p>
    <w:p w14:paraId="3CADE91B" w14:textId="77777777" w:rsidR="00F948C9" w:rsidRPr="003C1EB1" w:rsidRDefault="00F948C9" w:rsidP="00F948C9">
      <w:pPr>
        <w:widowControl w:val="0"/>
        <w:ind w:firstLine="720"/>
        <w:contextualSpacing/>
        <w:jc w:val="both"/>
        <w:rPr>
          <w:color w:val="000000"/>
          <w:lang w:bidi="ru-RU"/>
        </w:rPr>
      </w:pPr>
      <w:r w:rsidRPr="003C1EB1">
        <w:rPr>
          <w:color w:val="000000"/>
          <w:lang w:bidi="ru-RU"/>
        </w:rPr>
        <w:t>Приложение 3. Рабочие программы учебных дисциплин и профессиональных модулей</w:t>
      </w:r>
    </w:p>
    <w:p w14:paraId="76D482EE" w14:textId="77777777" w:rsidR="00F948C9" w:rsidRPr="003C1EB1" w:rsidRDefault="00F948C9" w:rsidP="00F948C9">
      <w:pPr>
        <w:widowControl w:val="0"/>
        <w:ind w:firstLine="720"/>
        <w:contextualSpacing/>
        <w:jc w:val="both"/>
        <w:rPr>
          <w:color w:val="000000"/>
          <w:lang w:bidi="ru-RU"/>
        </w:rPr>
      </w:pPr>
      <w:r w:rsidRPr="003C1EB1">
        <w:rPr>
          <w:color w:val="000000"/>
          <w:lang w:bidi="ru-RU"/>
        </w:rPr>
        <w:t>Приложение 4. Программы практик</w:t>
      </w:r>
    </w:p>
    <w:p w14:paraId="51AFD84D" w14:textId="77777777" w:rsidR="00F948C9" w:rsidRPr="003C1EB1" w:rsidRDefault="00F948C9" w:rsidP="00F948C9">
      <w:pPr>
        <w:widowControl w:val="0"/>
        <w:ind w:firstLine="720"/>
        <w:contextualSpacing/>
        <w:jc w:val="both"/>
        <w:rPr>
          <w:color w:val="000000"/>
          <w:lang w:bidi="ru-RU"/>
        </w:rPr>
      </w:pPr>
      <w:r w:rsidRPr="003C1EB1">
        <w:rPr>
          <w:color w:val="000000"/>
          <w:lang w:bidi="ru-RU"/>
        </w:rPr>
        <w:t>Приложение 5. Рабочая программа воспитания</w:t>
      </w:r>
    </w:p>
    <w:p w14:paraId="6209D4EB" w14:textId="77777777" w:rsidR="00F948C9" w:rsidRPr="003C1EB1" w:rsidRDefault="00F948C9" w:rsidP="00F948C9">
      <w:pPr>
        <w:widowControl w:val="0"/>
        <w:ind w:firstLine="720"/>
        <w:contextualSpacing/>
        <w:jc w:val="both"/>
        <w:rPr>
          <w:color w:val="000000"/>
          <w:lang w:bidi="ru-RU"/>
        </w:rPr>
      </w:pPr>
      <w:r w:rsidRPr="003C1EB1">
        <w:rPr>
          <w:color w:val="000000"/>
          <w:lang w:bidi="ru-RU"/>
        </w:rPr>
        <w:t>Приложение 6. Календарный план воспитательной работы</w:t>
      </w:r>
    </w:p>
    <w:p w14:paraId="2E3A1822" w14:textId="77777777" w:rsidR="00F948C9" w:rsidRPr="003C1EB1" w:rsidRDefault="00F948C9" w:rsidP="00F948C9">
      <w:pPr>
        <w:widowControl w:val="0"/>
        <w:ind w:firstLine="720"/>
        <w:contextualSpacing/>
        <w:jc w:val="both"/>
        <w:rPr>
          <w:color w:val="000000"/>
          <w:lang w:bidi="ru-RU"/>
        </w:rPr>
      </w:pPr>
      <w:r w:rsidRPr="003C1EB1">
        <w:rPr>
          <w:rFonts w:eastAsia="Microsoft Sans Serif"/>
          <w:color w:val="000000"/>
          <w:lang w:bidi="ru-RU"/>
        </w:rPr>
        <w:t xml:space="preserve">Приложение 7. </w:t>
      </w:r>
      <w:r w:rsidRPr="003C1EB1">
        <w:rPr>
          <w:color w:val="000000"/>
          <w:lang w:bidi="ru-RU"/>
        </w:rPr>
        <w:t>Программа государственной итоговой аттестации</w:t>
      </w:r>
    </w:p>
    <w:p w14:paraId="05BCA540" w14:textId="77777777" w:rsidR="00F948C9" w:rsidRPr="003C1EB1" w:rsidRDefault="00F948C9" w:rsidP="00F948C9">
      <w:pPr>
        <w:widowControl w:val="0"/>
        <w:ind w:firstLine="720"/>
        <w:contextualSpacing/>
        <w:jc w:val="both"/>
        <w:rPr>
          <w:color w:val="000000"/>
          <w:lang w:bidi="ru-RU"/>
        </w:rPr>
      </w:pPr>
    </w:p>
    <w:p w14:paraId="311C3402" w14:textId="77777777" w:rsidR="00F948C9" w:rsidRPr="003C1EB1" w:rsidRDefault="00F948C9" w:rsidP="00F948C9">
      <w:pPr>
        <w:widowControl w:val="0"/>
        <w:ind w:firstLine="720"/>
        <w:contextualSpacing/>
        <w:jc w:val="both"/>
        <w:rPr>
          <w:color w:val="000000"/>
          <w:lang w:bidi="ru-RU"/>
        </w:rPr>
      </w:pPr>
    </w:p>
    <w:p w14:paraId="22040D91" w14:textId="77777777" w:rsidR="00F948C9" w:rsidRPr="003C1EB1" w:rsidRDefault="00F948C9" w:rsidP="00F948C9">
      <w:pPr>
        <w:widowControl w:val="0"/>
        <w:ind w:firstLine="720"/>
        <w:contextualSpacing/>
        <w:jc w:val="both"/>
        <w:rPr>
          <w:color w:val="000000"/>
          <w:lang w:bidi="ru-RU"/>
        </w:rPr>
      </w:pPr>
    </w:p>
    <w:p w14:paraId="1089292E" w14:textId="77777777" w:rsidR="00F948C9" w:rsidRPr="003C1EB1" w:rsidRDefault="00F948C9" w:rsidP="00F948C9">
      <w:pPr>
        <w:widowControl w:val="0"/>
        <w:ind w:firstLine="720"/>
        <w:contextualSpacing/>
        <w:jc w:val="both"/>
        <w:rPr>
          <w:color w:val="000000"/>
          <w:lang w:bidi="ru-RU"/>
        </w:rPr>
      </w:pPr>
    </w:p>
    <w:p w14:paraId="78FD7158" w14:textId="77777777" w:rsidR="00F948C9" w:rsidRPr="003C1EB1" w:rsidRDefault="00F948C9" w:rsidP="00F948C9">
      <w:pPr>
        <w:widowControl w:val="0"/>
        <w:ind w:firstLine="720"/>
        <w:contextualSpacing/>
        <w:jc w:val="both"/>
        <w:rPr>
          <w:color w:val="000000"/>
          <w:lang w:bidi="ru-RU"/>
        </w:rPr>
      </w:pPr>
    </w:p>
    <w:p w14:paraId="2DF2408B" w14:textId="77777777" w:rsidR="00F948C9" w:rsidRPr="003C1EB1" w:rsidRDefault="00F948C9" w:rsidP="00F948C9">
      <w:pPr>
        <w:widowControl w:val="0"/>
        <w:ind w:firstLine="720"/>
        <w:contextualSpacing/>
        <w:jc w:val="both"/>
        <w:rPr>
          <w:color w:val="000000"/>
          <w:lang w:bidi="ru-RU"/>
        </w:rPr>
      </w:pPr>
    </w:p>
    <w:p w14:paraId="41A2ECD6" w14:textId="77777777" w:rsidR="00F948C9" w:rsidRPr="003C1EB1" w:rsidRDefault="00F948C9" w:rsidP="00F948C9">
      <w:pPr>
        <w:widowControl w:val="0"/>
        <w:ind w:firstLine="720"/>
        <w:contextualSpacing/>
        <w:jc w:val="both"/>
        <w:rPr>
          <w:color w:val="000000"/>
          <w:lang w:bidi="ru-RU"/>
        </w:rPr>
      </w:pPr>
    </w:p>
    <w:p w14:paraId="2264AD81" w14:textId="77777777" w:rsidR="00F948C9" w:rsidRPr="003C1EB1" w:rsidRDefault="00F948C9" w:rsidP="00F948C9">
      <w:pPr>
        <w:keepNext/>
        <w:widowControl w:val="0"/>
        <w:contextualSpacing/>
        <w:jc w:val="center"/>
        <w:outlineLvl w:val="0"/>
        <w:rPr>
          <w:b/>
          <w:bCs/>
          <w:kern w:val="32"/>
          <w:lang w:eastAsia="x-none"/>
        </w:rPr>
      </w:pPr>
      <w:bookmarkStart w:id="10" w:name="_Toc225774692"/>
      <w:r w:rsidRPr="003C1EB1">
        <w:rPr>
          <w:b/>
          <w:bCs/>
          <w:kern w:val="32"/>
          <w:lang w:eastAsia="x-none"/>
        </w:rPr>
        <w:t>1. ОБЩИЕ ПОЛОЖЕНИЯ</w:t>
      </w:r>
      <w:bookmarkEnd w:id="8"/>
      <w:bookmarkEnd w:id="9"/>
      <w:bookmarkEnd w:id="10"/>
    </w:p>
    <w:p w14:paraId="0B60E696" w14:textId="77777777" w:rsidR="00F948C9" w:rsidRPr="003C1EB1" w:rsidRDefault="00F948C9" w:rsidP="00F948C9">
      <w:pPr>
        <w:ind w:firstLine="709"/>
        <w:contextualSpacing/>
        <w:jc w:val="center"/>
        <w:rPr>
          <w:b/>
        </w:rPr>
      </w:pPr>
    </w:p>
    <w:p w14:paraId="1F7ACF3A" w14:textId="77777777" w:rsidR="00F948C9" w:rsidRPr="003C1EB1" w:rsidRDefault="00F948C9" w:rsidP="00F948C9">
      <w:pPr>
        <w:keepNext/>
        <w:widowControl w:val="0"/>
        <w:ind w:firstLine="709"/>
        <w:contextualSpacing/>
        <w:jc w:val="both"/>
        <w:outlineLvl w:val="0"/>
        <w:rPr>
          <w:b/>
          <w:bCs/>
          <w:kern w:val="32"/>
          <w:lang w:val="x-none" w:eastAsia="x-none"/>
        </w:rPr>
      </w:pPr>
      <w:bookmarkStart w:id="11" w:name="_Toc528618565"/>
      <w:bookmarkStart w:id="12" w:name="_Toc225774693"/>
      <w:r w:rsidRPr="003C1EB1">
        <w:rPr>
          <w:b/>
          <w:bCs/>
          <w:kern w:val="32"/>
          <w:lang w:val="x-none" w:eastAsia="x-none"/>
        </w:rPr>
        <w:t>1.1. Пояснительная записка</w:t>
      </w:r>
      <w:bookmarkEnd w:id="11"/>
      <w:bookmarkEnd w:id="12"/>
    </w:p>
    <w:p w14:paraId="456CA987" w14:textId="77777777" w:rsidR="00F948C9" w:rsidRPr="003C1EB1" w:rsidRDefault="00F948C9" w:rsidP="00F948C9">
      <w:pPr>
        <w:ind w:firstLine="709"/>
        <w:contextualSpacing/>
        <w:jc w:val="both"/>
      </w:pPr>
      <w:r w:rsidRPr="003C1EB1">
        <w:t>Настоящая программа подготовки специалистов среднего звена</w:t>
      </w:r>
      <w:r w:rsidRPr="003C1EB1">
        <w:rPr>
          <w:rStyle w:val="ab"/>
        </w:rPr>
        <w:footnoteReference w:id="3"/>
      </w:r>
      <w:r w:rsidRPr="003C1EB1">
        <w:t xml:space="preserve"> (ППССЗ СПО) устанавливает совокупность требований к реализации среднего профессионального образования по специальности _________________________ соответствии с ФГОС СПО, </w:t>
      </w:r>
      <w:r w:rsidRPr="003C1EB1">
        <w:rPr>
          <w:i/>
        </w:rPr>
        <w:t>приводятся реквизиты соответствующего ФГОС</w:t>
      </w:r>
      <w:r w:rsidRPr="003C1EB1">
        <w:t xml:space="preserve">, с учетом требований примерной образовательной программы подготовки специалистов среднего звена по специальности </w:t>
      </w:r>
      <w:r w:rsidRPr="003C1EB1">
        <w:rPr>
          <w:i/>
        </w:rPr>
        <w:t xml:space="preserve">Код Наименование </w:t>
      </w:r>
      <w:r w:rsidRPr="003C1EB1">
        <w:t>(при наличии).</w:t>
      </w:r>
    </w:p>
    <w:p w14:paraId="74B0887D" w14:textId="77777777" w:rsidR="00F948C9" w:rsidRPr="003C1EB1" w:rsidRDefault="00F948C9" w:rsidP="00F948C9">
      <w:pPr>
        <w:autoSpaceDE w:val="0"/>
        <w:autoSpaceDN w:val="0"/>
        <w:adjustRightInd w:val="0"/>
        <w:ind w:firstLine="709"/>
        <w:contextualSpacing/>
        <w:jc w:val="both"/>
      </w:pPr>
      <w:r w:rsidRPr="003C1EB1">
        <w:t xml:space="preserve">ППССЗ СПО, в соответствии с ч. 9. ст. 2. Федерального закона «Об образовании в Российской Федерации», представляет собой комплекс основных характеристик образования (объем, содержание, планируемые результаты), организационно-педагогических условий и технологии реализации образовательного процесса, оценку качества подготовки выпускника по данной специальности/профессии. ППССЗ СПО по специальности </w:t>
      </w:r>
      <w:r w:rsidRPr="003C1EB1">
        <w:rPr>
          <w:i/>
        </w:rPr>
        <w:t>Код Наименование</w:t>
      </w:r>
      <w:r w:rsidRPr="003C1EB1">
        <w:t xml:space="preserve"> включает в себя: учебный план, календарный учебный график, рабочие программы учебных дисциплин (модулей), программы практик, программу государственной итоговой аттестации (ГИА), рабочую программу воспитания, календарный план воспитательной работы и другие материалы, обеспечивающие качество подготовки обучающихся, а также оценочные и методические материалы.</w:t>
      </w:r>
    </w:p>
    <w:p w14:paraId="33712B8E" w14:textId="77777777" w:rsidR="00F948C9" w:rsidRPr="003C1EB1" w:rsidRDefault="00F948C9" w:rsidP="00F948C9">
      <w:pPr>
        <w:autoSpaceDE w:val="0"/>
        <w:autoSpaceDN w:val="0"/>
        <w:adjustRightInd w:val="0"/>
        <w:ind w:firstLine="709"/>
        <w:contextualSpacing/>
        <w:jc w:val="both"/>
      </w:pPr>
      <w:r w:rsidRPr="003C1EB1">
        <w:t>ППССЗ СПО разработана для реализации образовательной программы на базе среднего общего образования (основного общего образования).</w:t>
      </w:r>
    </w:p>
    <w:p w14:paraId="17A0C213" w14:textId="77777777" w:rsidR="00F948C9" w:rsidRPr="003C1EB1" w:rsidRDefault="00F948C9" w:rsidP="00F948C9">
      <w:pPr>
        <w:autoSpaceDE w:val="0"/>
        <w:autoSpaceDN w:val="0"/>
        <w:adjustRightInd w:val="0"/>
        <w:ind w:firstLine="709"/>
        <w:contextualSpacing/>
        <w:jc w:val="both"/>
      </w:pPr>
    </w:p>
    <w:p w14:paraId="0D42246E" w14:textId="77777777" w:rsidR="00F948C9" w:rsidRPr="003C1EB1" w:rsidRDefault="00F948C9" w:rsidP="00F948C9">
      <w:pPr>
        <w:autoSpaceDE w:val="0"/>
        <w:autoSpaceDN w:val="0"/>
        <w:adjustRightInd w:val="0"/>
        <w:ind w:firstLine="709"/>
        <w:contextualSpacing/>
        <w:jc w:val="both"/>
      </w:pPr>
      <w:r w:rsidRPr="003C1EB1">
        <w:t xml:space="preserve">ППССЗ СПО по специальности </w:t>
      </w:r>
      <w:r w:rsidRPr="003C1EB1">
        <w:rPr>
          <w:i/>
        </w:rPr>
        <w:t>Код Наименование</w:t>
      </w:r>
      <w:r w:rsidRPr="003C1EB1">
        <w:t xml:space="preserve"> ежегодно обновляется с учетом развития науки, техники, культуры, экономики, технологий и социальной сферы.</w:t>
      </w:r>
    </w:p>
    <w:p w14:paraId="3D7C350D" w14:textId="77777777" w:rsidR="00F948C9" w:rsidRPr="003C1EB1" w:rsidRDefault="00F948C9" w:rsidP="00F948C9">
      <w:pPr>
        <w:autoSpaceDE w:val="0"/>
        <w:autoSpaceDN w:val="0"/>
        <w:adjustRightInd w:val="0"/>
        <w:ind w:firstLine="709"/>
        <w:contextualSpacing/>
        <w:jc w:val="both"/>
      </w:pPr>
    </w:p>
    <w:p w14:paraId="610C0A30" w14:textId="77777777" w:rsidR="00F948C9" w:rsidRPr="003C1EB1" w:rsidRDefault="00F948C9" w:rsidP="00F948C9">
      <w:pPr>
        <w:autoSpaceDE w:val="0"/>
        <w:autoSpaceDN w:val="0"/>
        <w:adjustRightInd w:val="0"/>
        <w:ind w:firstLine="709"/>
        <w:contextualSpacing/>
        <w:jc w:val="both"/>
        <w:rPr>
          <w:b/>
        </w:rPr>
      </w:pPr>
      <w:r w:rsidRPr="003C1EB1">
        <w:rPr>
          <w:b/>
        </w:rPr>
        <w:t>1.1.1.</w:t>
      </w:r>
      <w:r w:rsidRPr="003C1EB1">
        <w:rPr>
          <w:b/>
        </w:rPr>
        <w:tab/>
        <w:t>Используемые сокращения</w:t>
      </w:r>
    </w:p>
    <w:p w14:paraId="25EFC4CE" w14:textId="77777777" w:rsidR="00F948C9" w:rsidRPr="003C1EB1" w:rsidRDefault="00F948C9" w:rsidP="00F948C9">
      <w:pPr>
        <w:autoSpaceDE w:val="0"/>
        <w:autoSpaceDN w:val="0"/>
        <w:adjustRightInd w:val="0"/>
        <w:ind w:firstLine="709"/>
        <w:contextualSpacing/>
        <w:jc w:val="both"/>
      </w:pPr>
      <w:r w:rsidRPr="003C1EB1">
        <w:t>ГИА - государственная итоговая аттестация;</w:t>
      </w:r>
    </w:p>
    <w:p w14:paraId="7A5DE5DA" w14:textId="77777777" w:rsidR="00F948C9" w:rsidRPr="003C1EB1" w:rsidRDefault="00F948C9" w:rsidP="00F948C9">
      <w:pPr>
        <w:autoSpaceDE w:val="0"/>
        <w:autoSpaceDN w:val="0"/>
        <w:adjustRightInd w:val="0"/>
        <w:ind w:firstLine="709"/>
        <w:contextualSpacing/>
        <w:jc w:val="both"/>
      </w:pPr>
      <w:r w:rsidRPr="003C1EB1">
        <w:t>ИУП - индивидуальный учебный план;</w:t>
      </w:r>
    </w:p>
    <w:p w14:paraId="7F47E649" w14:textId="77777777" w:rsidR="00F948C9" w:rsidRPr="003C1EB1" w:rsidRDefault="00F948C9" w:rsidP="00F948C9">
      <w:pPr>
        <w:autoSpaceDE w:val="0"/>
        <w:autoSpaceDN w:val="0"/>
        <w:adjustRightInd w:val="0"/>
        <w:ind w:firstLine="709"/>
        <w:contextualSpacing/>
        <w:jc w:val="both"/>
      </w:pPr>
      <w:r w:rsidRPr="003C1EB1">
        <w:t>КУГ - календарный учебный график;</w:t>
      </w:r>
    </w:p>
    <w:p w14:paraId="045A75BC" w14:textId="77777777" w:rsidR="00F948C9" w:rsidRPr="003C1EB1" w:rsidRDefault="00F948C9" w:rsidP="00F948C9">
      <w:pPr>
        <w:autoSpaceDE w:val="0"/>
        <w:autoSpaceDN w:val="0"/>
        <w:adjustRightInd w:val="0"/>
        <w:ind w:firstLine="709"/>
        <w:contextualSpacing/>
        <w:jc w:val="both"/>
      </w:pPr>
      <w:r w:rsidRPr="003C1EB1">
        <w:t>ЛНА - локальный нормативный акт;</w:t>
      </w:r>
    </w:p>
    <w:p w14:paraId="1D63607A" w14:textId="77777777" w:rsidR="00F948C9" w:rsidRPr="003C1EB1" w:rsidRDefault="00F948C9" w:rsidP="00F948C9">
      <w:pPr>
        <w:autoSpaceDE w:val="0"/>
        <w:autoSpaceDN w:val="0"/>
        <w:adjustRightInd w:val="0"/>
        <w:ind w:firstLine="709"/>
        <w:contextualSpacing/>
        <w:jc w:val="both"/>
      </w:pPr>
      <w:r w:rsidRPr="003C1EB1">
        <w:t>МДК - междисциплинарный курс;</w:t>
      </w:r>
    </w:p>
    <w:p w14:paraId="0878DE1F" w14:textId="77777777" w:rsidR="00F948C9" w:rsidRPr="003C1EB1" w:rsidRDefault="00F948C9" w:rsidP="00F948C9">
      <w:pPr>
        <w:autoSpaceDE w:val="0"/>
        <w:autoSpaceDN w:val="0"/>
        <w:adjustRightInd w:val="0"/>
        <w:ind w:firstLine="709"/>
        <w:contextualSpacing/>
        <w:jc w:val="both"/>
      </w:pPr>
      <w:r w:rsidRPr="003C1EB1">
        <w:t>ОК - общие компетенции;</w:t>
      </w:r>
    </w:p>
    <w:p w14:paraId="1FEE0EC6" w14:textId="77777777" w:rsidR="00F948C9" w:rsidRPr="003C1EB1" w:rsidRDefault="00F948C9" w:rsidP="00F948C9">
      <w:pPr>
        <w:autoSpaceDE w:val="0"/>
        <w:autoSpaceDN w:val="0"/>
        <w:adjustRightInd w:val="0"/>
        <w:ind w:firstLine="709"/>
        <w:contextualSpacing/>
        <w:jc w:val="both"/>
      </w:pPr>
      <w:r w:rsidRPr="003C1EB1">
        <w:t>ОКВЭД - общий классификатор видов экономической деятельности;</w:t>
      </w:r>
    </w:p>
    <w:p w14:paraId="0AB98EA9" w14:textId="77777777" w:rsidR="00F948C9" w:rsidRPr="003C1EB1" w:rsidRDefault="00F948C9" w:rsidP="00F948C9">
      <w:pPr>
        <w:autoSpaceDE w:val="0"/>
        <w:autoSpaceDN w:val="0"/>
        <w:adjustRightInd w:val="0"/>
        <w:ind w:firstLine="709"/>
        <w:contextualSpacing/>
        <w:jc w:val="both"/>
      </w:pPr>
      <w:r w:rsidRPr="003C1EB1">
        <w:t>ОПЦ – общепрофессиональный цикл;</w:t>
      </w:r>
      <w:r w:rsidRPr="003C1EB1">
        <w:tab/>
      </w:r>
      <w:r w:rsidRPr="003C1EB1">
        <w:tab/>
      </w:r>
      <w:r w:rsidRPr="003C1EB1">
        <w:tab/>
      </w:r>
      <w:r w:rsidRPr="003C1EB1">
        <w:tab/>
      </w:r>
      <w:r w:rsidRPr="003C1EB1">
        <w:tab/>
      </w:r>
      <w:r w:rsidRPr="003C1EB1">
        <w:tab/>
      </w:r>
    </w:p>
    <w:p w14:paraId="0BA29CE0" w14:textId="77777777" w:rsidR="00F948C9" w:rsidRPr="003C1EB1" w:rsidRDefault="00F948C9" w:rsidP="00F948C9">
      <w:pPr>
        <w:autoSpaceDE w:val="0"/>
        <w:autoSpaceDN w:val="0"/>
        <w:adjustRightInd w:val="0"/>
        <w:ind w:firstLine="709"/>
        <w:contextualSpacing/>
        <w:jc w:val="both"/>
      </w:pPr>
      <w:r w:rsidRPr="003C1EB1">
        <w:t>ОТФ - обобщенная трудовая функция;</w:t>
      </w:r>
    </w:p>
    <w:p w14:paraId="7868E8AE" w14:textId="77777777" w:rsidR="00F948C9" w:rsidRPr="003C1EB1" w:rsidRDefault="00F948C9" w:rsidP="00F948C9">
      <w:pPr>
        <w:autoSpaceDE w:val="0"/>
        <w:autoSpaceDN w:val="0"/>
        <w:adjustRightInd w:val="0"/>
        <w:ind w:firstLine="709"/>
        <w:contextualSpacing/>
        <w:jc w:val="both"/>
      </w:pPr>
      <w:r w:rsidRPr="003C1EB1">
        <w:t>ПК - профессиональные компетенции;</w:t>
      </w:r>
    </w:p>
    <w:p w14:paraId="6BB35AF6" w14:textId="77777777" w:rsidR="00F948C9" w:rsidRPr="003C1EB1" w:rsidRDefault="00F948C9" w:rsidP="00F948C9">
      <w:pPr>
        <w:autoSpaceDE w:val="0"/>
        <w:autoSpaceDN w:val="0"/>
        <w:adjustRightInd w:val="0"/>
        <w:ind w:firstLine="709"/>
        <w:contextualSpacing/>
        <w:jc w:val="both"/>
      </w:pPr>
      <w:r w:rsidRPr="003C1EB1">
        <w:t>ПМ - профессиональный модуль;</w:t>
      </w:r>
    </w:p>
    <w:p w14:paraId="5AB58407" w14:textId="77777777" w:rsidR="00F948C9" w:rsidRPr="003C1EB1" w:rsidRDefault="00F948C9" w:rsidP="00F948C9">
      <w:pPr>
        <w:autoSpaceDE w:val="0"/>
        <w:autoSpaceDN w:val="0"/>
        <w:adjustRightInd w:val="0"/>
        <w:ind w:firstLine="709"/>
        <w:contextualSpacing/>
        <w:jc w:val="both"/>
      </w:pPr>
      <w:r w:rsidRPr="003C1EB1">
        <w:t>ПОП - примерная образовательная программа;</w:t>
      </w:r>
    </w:p>
    <w:p w14:paraId="0096F9B5" w14:textId="77777777" w:rsidR="00F948C9" w:rsidRPr="003C1EB1" w:rsidRDefault="00F948C9" w:rsidP="00F948C9">
      <w:pPr>
        <w:autoSpaceDE w:val="0"/>
        <w:autoSpaceDN w:val="0"/>
        <w:adjustRightInd w:val="0"/>
        <w:ind w:firstLine="709"/>
        <w:contextualSpacing/>
        <w:jc w:val="both"/>
      </w:pPr>
      <w:r w:rsidRPr="003C1EB1">
        <w:t>ППССЗ СПО - программа подготовки специалистов среднего звена;</w:t>
      </w:r>
    </w:p>
    <w:p w14:paraId="3AF63D37" w14:textId="77777777" w:rsidR="00F948C9" w:rsidRPr="003C1EB1" w:rsidRDefault="00F948C9" w:rsidP="00F948C9">
      <w:pPr>
        <w:autoSpaceDE w:val="0"/>
        <w:autoSpaceDN w:val="0"/>
        <w:adjustRightInd w:val="0"/>
        <w:ind w:firstLine="709"/>
        <w:contextualSpacing/>
        <w:jc w:val="both"/>
      </w:pPr>
      <w:r w:rsidRPr="003C1EB1">
        <w:t>ПС - профессиональный стандарт;</w:t>
      </w:r>
    </w:p>
    <w:p w14:paraId="1397441F" w14:textId="77777777" w:rsidR="00F948C9" w:rsidRPr="003C1EB1" w:rsidRDefault="00F948C9" w:rsidP="00F948C9">
      <w:pPr>
        <w:autoSpaceDE w:val="0"/>
        <w:autoSpaceDN w:val="0"/>
        <w:adjustRightInd w:val="0"/>
        <w:ind w:firstLine="709"/>
        <w:contextualSpacing/>
        <w:jc w:val="both"/>
      </w:pPr>
      <w:r w:rsidRPr="003C1EB1">
        <w:t>ПЦ – профессиональный цикл;</w:t>
      </w:r>
    </w:p>
    <w:p w14:paraId="2D1D0FBC" w14:textId="77777777" w:rsidR="00F948C9" w:rsidRPr="003C1EB1" w:rsidRDefault="00F948C9" w:rsidP="00F948C9">
      <w:pPr>
        <w:autoSpaceDE w:val="0"/>
        <w:autoSpaceDN w:val="0"/>
        <w:adjustRightInd w:val="0"/>
        <w:ind w:firstLine="709"/>
        <w:contextualSpacing/>
        <w:jc w:val="both"/>
      </w:pPr>
      <w:r w:rsidRPr="003C1EB1">
        <w:t>РПД - рабочая программа дисциплины;</w:t>
      </w:r>
    </w:p>
    <w:p w14:paraId="4EF17B29" w14:textId="77777777" w:rsidR="00F948C9" w:rsidRPr="003C1EB1" w:rsidRDefault="00F948C9" w:rsidP="00F948C9">
      <w:pPr>
        <w:autoSpaceDE w:val="0"/>
        <w:autoSpaceDN w:val="0"/>
        <w:adjustRightInd w:val="0"/>
        <w:ind w:firstLine="709"/>
        <w:contextualSpacing/>
        <w:jc w:val="both"/>
      </w:pPr>
      <w:r w:rsidRPr="003C1EB1">
        <w:t>РПП - рабочая программа практик;</w:t>
      </w:r>
    </w:p>
    <w:p w14:paraId="210EA1E6" w14:textId="77777777" w:rsidR="00F948C9" w:rsidRPr="003C1EB1" w:rsidRDefault="00F948C9" w:rsidP="00F948C9">
      <w:pPr>
        <w:autoSpaceDE w:val="0"/>
        <w:autoSpaceDN w:val="0"/>
        <w:adjustRightInd w:val="0"/>
        <w:ind w:firstLine="709"/>
        <w:contextualSpacing/>
        <w:jc w:val="both"/>
      </w:pPr>
      <w:r w:rsidRPr="003C1EB1">
        <w:t xml:space="preserve">СГЦ – социально-гуманитарный цикл; </w:t>
      </w:r>
      <w:r w:rsidRPr="003C1EB1">
        <w:tab/>
      </w:r>
      <w:r w:rsidRPr="003C1EB1">
        <w:tab/>
      </w:r>
      <w:r w:rsidRPr="003C1EB1">
        <w:tab/>
      </w:r>
      <w:r w:rsidRPr="003C1EB1">
        <w:tab/>
      </w:r>
      <w:r w:rsidRPr="003C1EB1">
        <w:tab/>
      </w:r>
      <w:r w:rsidRPr="003C1EB1">
        <w:tab/>
      </w:r>
    </w:p>
    <w:p w14:paraId="4965AB67" w14:textId="77777777" w:rsidR="00F948C9" w:rsidRPr="003C1EB1" w:rsidRDefault="00F948C9" w:rsidP="00F948C9">
      <w:pPr>
        <w:autoSpaceDE w:val="0"/>
        <w:autoSpaceDN w:val="0"/>
        <w:adjustRightInd w:val="0"/>
        <w:ind w:firstLine="709"/>
        <w:contextualSpacing/>
        <w:jc w:val="both"/>
      </w:pPr>
      <w:r w:rsidRPr="003C1EB1">
        <w:t>УГСН - укрупненная группа специальностей и направлений подготовки;</w:t>
      </w:r>
    </w:p>
    <w:p w14:paraId="5C6D66C2" w14:textId="77777777" w:rsidR="00F948C9" w:rsidRPr="003C1EB1" w:rsidRDefault="00F948C9" w:rsidP="00F948C9">
      <w:pPr>
        <w:autoSpaceDE w:val="0"/>
        <w:autoSpaceDN w:val="0"/>
        <w:adjustRightInd w:val="0"/>
        <w:ind w:firstLine="709"/>
        <w:contextualSpacing/>
        <w:jc w:val="both"/>
      </w:pPr>
      <w:r w:rsidRPr="003C1EB1">
        <w:lastRenderedPageBreak/>
        <w:t>УП - учебный план;</w:t>
      </w:r>
    </w:p>
    <w:p w14:paraId="6C0C003C" w14:textId="77777777" w:rsidR="00F948C9" w:rsidRPr="003C1EB1" w:rsidRDefault="00F948C9" w:rsidP="00F948C9">
      <w:pPr>
        <w:autoSpaceDE w:val="0"/>
        <w:autoSpaceDN w:val="0"/>
        <w:adjustRightInd w:val="0"/>
        <w:ind w:firstLine="709"/>
        <w:contextualSpacing/>
        <w:jc w:val="both"/>
      </w:pPr>
      <w:proofErr w:type="spellStart"/>
      <w:r w:rsidRPr="003C1EB1">
        <w:t>УУНиТ</w:t>
      </w:r>
      <w:proofErr w:type="spellEnd"/>
      <w:r w:rsidRPr="003C1EB1">
        <w:t xml:space="preserve"> – Уфимский университет науки и технологий;</w:t>
      </w:r>
    </w:p>
    <w:p w14:paraId="2371DCE2" w14:textId="77777777" w:rsidR="00F948C9" w:rsidRPr="003C1EB1" w:rsidRDefault="00F948C9" w:rsidP="00F948C9">
      <w:pPr>
        <w:autoSpaceDE w:val="0"/>
        <w:autoSpaceDN w:val="0"/>
        <w:adjustRightInd w:val="0"/>
        <w:ind w:firstLine="709"/>
        <w:contextualSpacing/>
        <w:jc w:val="both"/>
      </w:pPr>
      <w:r w:rsidRPr="003C1EB1">
        <w:t>ФГОС СПО - Федеральный государственный образовательный стандарт среднего профессионального образования;</w:t>
      </w:r>
    </w:p>
    <w:p w14:paraId="623390E8" w14:textId="77777777" w:rsidR="00F948C9" w:rsidRPr="003C1EB1" w:rsidRDefault="00F948C9" w:rsidP="00F948C9">
      <w:pPr>
        <w:autoSpaceDE w:val="0"/>
        <w:autoSpaceDN w:val="0"/>
        <w:adjustRightInd w:val="0"/>
        <w:ind w:firstLine="709"/>
        <w:contextualSpacing/>
        <w:jc w:val="both"/>
      </w:pPr>
      <w:r w:rsidRPr="003C1EB1">
        <w:t>ФОС - фонд оценочных средств;</w:t>
      </w:r>
    </w:p>
    <w:p w14:paraId="6F4B0712" w14:textId="77777777" w:rsidR="00F948C9" w:rsidRPr="003C1EB1" w:rsidRDefault="00F948C9" w:rsidP="00F948C9">
      <w:pPr>
        <w:autoSpaceDE w:val="0"/>
        <w:autoSpaceDN w:val="0"/>
        <w:adjustRightInd w:val="0"/>
        <w:ind w:firstLine="709"/>
        <w:contextualSpacing/>
        <w:jc w:val="both"/>
      </w:pPr>
      <w:r w:rsidRPr="003C1EB1">
        <w:t>ЭИОС - электронная информационно-образовательная среда;</w:t>
      </w:r>
    </w:p>
    <w:p w14:paraId="2C5B21DF" w14:textId="77777777" w:rsidR="00F948C9" w:rsidRPr="003C1EB1" w:rsidRDefault="00F948C9" w:rsidP="00F948C9">
      <w:pPr>
        <w:autoSpaceDE w:val="0"/>
        <w:autoSpaceDN w:val="0"/>
        <w:adjustRightInd w:val="0"/>
        <w:ind w:firstLine="709"/>
        <w:contextualSpacing/>
        <w:jc w:val="both"/>
      </w:pPr>
      <w:r w:rsidRPr="003C1EB1">
        <w:t>ЭБС – электронно-библиотечная система;</w:t>
      </w:r>
    </w:p>
    <w:p w14:paraId="3F2F23E1" w14:textId="77777777" w:rsidR="00F948C9" w:rsidRPr="003C1EB1" w:rsidRDefault="00F948C9" w:rsidP="00F948C9">
      <w:pPr>
        <w:keepNext/>
        <w:widowControl w:val="0"/>
        <w:ind w:firstLine="709"/>
        <w:contextualSpacing/>
        <w:jc w:val="both"/>
        <w:outlineLvl w:val="0"/>
        <w:rPr>
          <w:b/>
          <w:bCs/>
          <w:kern w:val="32"/>
          <w:lang w:val="x-none" w:eastAsia="x-none"/>
        </w:rPr>
      </w:pPr>
      <w:bookmarkStart w:id="13" w:name="bookmark14"/>
      <w:bookmarkStart w:id="14" w:name="_Toc528618566"/>
      <w:bookmarkStart w:id="15" w:name="_Toc225774694"/>
    </w:p>
    <w:p w14:paraId="0E804D9A" w14:textId="77777777" w:rsidR="00F948C9" w:rsidRPr="003C1EB1" w:rsidRDefault="00F948C9" w:rsidP="00F948C9">
      <w:pPr>
        <w:keepNext/>
        <w:widowControl w:val="0"/>
        <w:ind w:firstLine="709"/>
        <w:contextualSpacing/>
        <w:jc w:val="both"/>
        <w:outlineLvl w:val="0"/>
        <w:rPr>
          <w:b/>
          <w:bCs/>
          <w:kern w:val="32"/>
          <w:lang w:val="x-none" w:eastAsia="x-none"/>
        </w:rPr>
      </w:pPr>
      <w:r w:rsidRPr="003C1EB1">
        <w:rPr>
          <w:b/>
          <w:bCs/>
          <w:kern w:val="32"/>
          <w:lang w:val="x-none" w:eastAsia="x-none"/>
        </w:rPr>
        <w:t>1.2. Нормативно-правовое обеспечение программы подготовки специалистов среднего звена</w:t>
      </w:r>
      <w:bookmarkEnd w:id="13"/>
      <w:bookmarkEnd w:id="14"/>
      <w:bookmarkEnd w:id="15"/>
    </w:p>
    <w:p w14:paraId="6B2DBEC5" w14:textId="77777777" w:rsidR="00F948C9" w:rsidRPr="003C1EB1" w:rsidRDefault="00F948C9" w:rsidP="00F948C9">
      <w:pPr>
        <w:ind w:firstLine="709"/>
        <w:contextualSpacing/>
        <w:jc w:val="both"/>
        <w:rPr>
          <w:spacing w:val="-3"/>
        </w:rPr>
      </w:pPr>
      <w:r w:rsidRPr="003C1EB1">
        <w:rPr>
          <w:spacing w:val="-3"/>
        </w:rPr>
        <w:t>Образовательная программа среднего профессионального образования разработана на основании:</w:t>
      </w:r>
    </w:p>
    <w:p w14:paraId="54FC83C0" w14:textId="77777777" w:rsidR="00F948C9" w:rsidRPr="003C1EB1" w:rsidRDefault="00F948C9" w:rsidP="00F948C9">
      <w:pPr>
        <w:ind w:firstLine="709"/>
        <w:contextualSpacing/>
        <w:jc w:val="both"/>
        <w:rPr>
          <w:spacing w:val="-3"/>
        </w:rPr>
      </w:pPr>
      <w:r w:rsidRPr="003C1EB1">
        <w:rPr>
          <w:spacing w:val="-3"/>
        </w:rPr>
        <w:t>Федерального закона от 29.12.2012 № 273-ФЗ «Об образовании в Российской Федерации»;</w:t>
      </w:r>
    </w:p>
    <w:p w14:paraId="76574413" w14:textId="77777777" w:rsidR="00F948C9" w:rsidRPr="003C1EB1" w:rsidRDefault="00F948C9" w:rsidP="00F948C9">
      <w:pPr>
        <w:ind w:firstLine="709"/>
        <w:contextualSpacing/>
        <w:jc w:val="both"/>
        <w:rPr>
          <w:spacing w:val="-3"/>
        </w:rPr>
      </w:pPr>
      <w:r w:rsidRPr="003C1EB1">
        <w:rPr>
          <w:spacing w:val="-3"/>
        </w:rPr>
        <w:t>Приказ Министерства просвещения Российской Федерации от 24.08.2022 № 762 «Об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w:t>
      </w:r>
    </w:p>
    <w:p w14:paraId="0CDB7941" w14:textId="77777777" w:rsidR="00F948C9" w:rsidRPr="003C1EB1" w:rsidRDefault="00F948C9" w:rsidP="00F948C9">
      <w:pPr>
        <w:ind w:firstLine="709"/>
        <w:contextualSpacing/>
        <w:jc w:val="both"/>
        <w:rPr>
          <w:spacing w:val="-3"/>
        </w:rPr>
      </w:pPr>
      <w:r w:rsidRPr="003C1EB1">
        <w:rPr>
          <w:shd w:val="clear" w:color="auto" w:fill="FFFFFF"/>
        </w:rPr>
        <w:t>Приказа Министерства образования и науки РФ от 29.10.2013 № 1199 «Об утверждении перечней профессий и специальностей среднего профессионального образования»</w:t>
      </w:r>
      <w:r w:rsidRPr="003C1EB1">
        <w:rPr>
          <w:spacing w:val="-3"/>
        </w:rPr>
        <w:t>;</w:t>
      </w:r>
    </w:p>
    <w:p w14:paraId="5AC758E6" w14:textId="77777777" w:rsidR="00F948C9" w:rsidRPr="003C1EB1" w:rsidRDefault="00F948C9" w:rsidP="00F948C9">
      <w:pPr>
        <w:ind w:firstLine="709"/>
        <w:contextualSpacing/>
        <w:jc w:val="both"/>
        <w:rPr>
          <w:spacing w:val="-3"/>
        </w:rPr>
      </w:pPr>
      <w:r w:rsidRPr="003C1EB1">
        <w:rPr>
          <w:spacing w:val="-3"/>
        </w:rPr>
        <w:t>Приказа Минобрнауки России № 885, Министерства просвещения Российской Федерации № 390 от 05.08.2020 «О практической подготовке обучающихся»;</w:t>
      </w:r>
    </w:p>
    <w:p w14:paraId="2CAA68CA" w14:textId="77777777" w:rsidR="00F948C9" w:rsidRPr="003C1EB1" w:rsidRDefault="00F948C9" w:rsidP="00F948C9">
      <w:pPr>
        <w:widowControl w:val="0"/>
        <w:ind w:firstLine="709"/>
        <w:contextualSpacing/>
        <w:jc w:val="both"/>
        <w:rPr>
          <w:spacing w:val="-3"/>
        </w:rPr>
      </w:pPr>
      <w:r w:rsidRPr="003C1EB1">
        <w:rPr>
          <w:spacing w:val="-3"/>
        </w:rPr>
        <w:t>Приказ Министерства просвещения Российской Федерации от 08.11.2021 № 800 «Об утверждении Порядка проведения государственной итоговой аттестации по образовательным программам среднего профессионального образования»;</w:t>
      </w:r>
    </w:p>
    <w:p w14:paraId="2082E32E" w14:textId="77777777" w:rsidR="00F948C9" w:rsidRPr="003C1EB1" w:rsidRDefault="00F948C9" w:rsidP="00F948C9">
      <w:pPr>
        <w:widowControl w:val="0"/>
        <w:ind w:firstLine="709"/>
        <w:contextualSpacing/>
        <w:jc w:val="both"/>
        <w:rPr>
          <w:spacing w:val="-3"/>
        </w:rPr>
      </w:pPr>
      <w:r w:rsidRPr="003C1EB1">
        <w:rPr>
          <w:spacing w:val="-3"/>
        </w:rPr>
        <w:t xml:space="preserve">Приказа </w:t>
      </w:r>
      <w:r w:rsidRPr="003C1EB1">
        <w:rPr>
          <w:shd w:val="clear" w:color="auto" w:fill="FFFFFF"/>
        </w:rPr>
        <w:t>Министерства образования и науки РФ</w:t>
      </w:r>
      <w:r w:rsidRPr="003C1EB1">
        <w:rPr>
          <w:spacing w:val="-3"/>
        </w:rPr>
        <w:t xml:space="preserve"> от 17.05.2012 № 413 «Об утверждении ФГОС среднего общего образования» </w:t>
      </w:r>
      <w:r w:rsidRPr="003C1EB1">
        <w:rPr>
          <w:i/>
          <w:spacing w:val="-3"/>
        </w:rPr>
        <w:t>при реализации ППССЗ на базе основного общего образования</w:t>
      </w:r>
      <w:r w:rsidRPr="003C1EB1">
        <w:rPr>
          <w:spacing w:val="-3"/>
        </w:rPr>
        <w:t>;</w:t>
      </w:r>
    </w:p>
    <w:p w14:paraId="58520E5C" w14:textId="77777777" w:rsidR="00F948C9" w:rsidRPr="003C1EB1" w:rsidRDefault="00F948C9" w:rsidP="00F948C9">
      <w:pPr>
        <w:ind w:firstLine="709"/>
        <w:contextualSpacing/>
        <w:jc w:val="both"/>
        <w:rPr>
          <w:spacing w:val="-3"/>
        </w:rPr>
      </w:pPr>
      <w:r w:rsidRPr="003C1EB1">
        <w:rPr>
          <w:spacing w:val="-3"/>
        </w:rPr>
        <w:t>Приказа Министерства просвещения Российской Федерации от 14.07.2023 № 534 «Об утверждении Перечня профессий рабочих, должностей служащих, по которым осуществляется профессиональное обучение»;</w:t>
      </w:r>
    </w:p>
    <w:p w14:paraId="5EFDD788" w14:textId="77777777" w:rsidR="00F948C9" w:rsidRPr="003C1EB1" w:rsidRDefault="00F948C9" w:rsidP="00F948C9">
      <w:pPr>
        <w:ind w:firstLine="709"/>
        <w:contextualSpacing/>
        <w:jc w:val="both"/>
        <w:rPr>
          <w:spacing w:val="-3"/>
        </w:rPr>
      </w:pPr>
      <w:r w:rsidRPr="003C1EB1">
        <w:rPr>
          <w:spacing w:val="-3"/>
        </w:rPr>
        <w:t xml:space="preserve">Приказа </w:t>
      </w:r>
      <w:r w:rsidRPr="003C1EB1">
        <w:rPr>
          <w:shd w:val="clear" w:color="auto" w:fill="FFFFFF"/>
        </w:rPr>
        <w:t>Министерства образования и науки РФ</w:t>
      </w:r>
      <w:r w:rsidRPr="003C1EB1">
        <w:rPr>
          <w:spacing w:val="-3"/>
        </w:rPr>
        <w:t xml:space="preserve"> от </w:t>
      </w:r>
      <w:r w:rsidRPr="003C1EB1">
        <w:rPr>
          <w:i/>
          <w:spacing w:val="-3"/>
        </w:rPr>
        <w:t>00.00.0000 № 0000</w:t>
      </w:r>
      <w:r w:rsidRPr="003C1EB1">
        <w:rPr>
          <w:spacing w:val="-3"/>
        </w:rPr>
        <w:t xml:space="preserve"> «</w:t>
      </w:r>
      <w:r w:rsidRPr="003C1EB1">
        <w:rPr>
          <w:shd w:val="clear" w:color="auto" w:fill="FFFFFF"/>
        </w:rPr>
        <w:t xml:space="preserve">Об утверждении федерального государственного образовательного стандарта среднего профессионального образования по специальности </w:t>
      </w:r>
      <w:r w:rsidRPr="003C1EB1">
        <w:rPr>
          <w:spacing w:val="-3"/>
        </w:rPr>
        <w:t xml:space="preserve">_____________»; ЛИБО Приказа Министерства просвещения Российской Федерации от </w:t>
      </w:r>
      <w:r w:rsidRPr="003C1EB1">
        <w:rPr>
          <w:i/>
          <w:spacing w:val="-3"/>
        </w:rPr>
        <w:t>00.00.0000 № 0000</w:t>
      </w:r>
      <w:r w:rsidRPr="003C1EB1">
        <w:rPr>
          <w:spacing w:val="-3"/>
        </w:rPr>
        <w:t xml:space="preserve"> «Об утверждении федерального государственного образовательного стандарта среднего профессионального образования по </w:t>
      </w:r>
      <w:r w:rsidRPr="003C1EB1">
        <w:rPr>
          <w:shd w:val="clear" w:color="auto" w:fill="FFFFFF"/>
        </w:rPr>
        <w:t xml:space="preserve">специальности </w:t>
      </w:r>
      <w:r w:rsidRPr="003C1EB1">
        <w:rPr>
          <w:spacing w:val="-3"/>
        </w:rPr>
        <w:t xml:space="preserve">_____________»; </w:t>
      </w:r>
    </w:p>
    <w:p w14:paraId="4B425CC3" w14:textId="77777777" w:rsidR="00F948C9" w:rsidRPr="003C1EB1" w:rsidRDefault="00F948C9" w:rsidP="00F948C9">
      <w:pPr>
        <w:ind w:firstLine="709"/>
        <w:contextualSpacing/>
        <w:jc w:val="both"/>
        <w:rPr>
          <w:spacing w:val="-3"/>
        </w:rPr>
      </w:pPr>
      <w:r w:rsidRPr="003C1EB1">
        <w:rPr>
          <w:spacing w:val="-3"/>
        </w:rPr>
        <w:t xml:space="preserve">Нормативно-методических документов </w:t>
      </w:r>
      <w:r w:rsidRPr="003C1EB1">
        <w:rPr>
          <w:shd w:val="clear" w:color="auto" w:fill="FFFFFF"/>
        </w:rPr>
        <w:t>Министерства образования и науки РФ,</w:t>
      </w:r>
      <w:r w:rsidRPr="003C1EB1">
        <w:rPr>
          <w:spacing w:val="-3"/>
        </w:rPr>
        <w:t xml:space="preserve"> Министерства просвещения Российской Федерации;</w:t>
      </w:r>
    </w:p>
    <w:p w14:paraId="4BED954F" w14:textId="77777777" w:rsidR="00F948C9" w:rsidRPr="003C1EB1" w:rsidRDefault="00F948C9" w:rsidP="00F948C9">
      <w:pPr>
        <w:ind w:firstLine="709"/>
        <w:contextualSpacing/>
        <w:jc w:val="both"/>
        <w:rPr>
          <w:spacing w:val="-3"/>
        </w:rPr>
      </w:pPr>
      <w:r w:rsidRPr="003C1EB1">
        <w:rPr>
          <w:spacing w:val="-3"/>
        </w:rPr>
        <w:t xml:space="preserve">Примерной образовательной программы по специальности, утвержденной _______________; </w:t>
      </w:r>
      <w:r w:rsidRPr="003C1EB1">
        <w:rPr>
          <w:i/>
          <w:spacing w:val="-3"/>
        </w:rPr>
        <w:t>убрать строку, если нет ПООП</w:t>
      </w:r>
    </w:p>
    <w:p w14:paraId="7485C3D3" w14:textId="77777777" w:rsidR="00F948C9" w:rsidRPr="003C1EB1" w:rsidRDefault="00F948C9" w:rsidP="00F948C9">
      <w:pPr>
        <w:ind w:firstLine="709"/>
        <w:contextualSpacing/>
        <w:jc w:val="both"/>
        <w:rPr>
          <w:spacing w:val="-3"/>
        </w:rPr>
      </w:pPr>
      <w:r w:rsidRPr="003C1EB1">
        <w:rPr>
          <w:spacing w:val="-3"/>
        </w:rPr>
        <w:t xml:space="preserve">Устава ФГБОУ ВО «Уфимский университет науки и технологий» и локальных нормативных актов </w:t>
      </w:r>
      <w:proofErr w:type="spellStart"/>
      <w:r w:rsidRPr="003C1EB1">
        <w:rPr>
          <w:spacing w:val="-3"/>
        </w:rPr>
        <w:t>УУНиТ</w:t>
      </w:r>
      <w:proofErr w:type="spellEnd"/>
      <w:r w:rsidRPr="003C1EB1">
        <w:rPr>
          <w:spacing w:val="-3"/>
        </w:rPr>
        <w:t>.</w:t>
      </w:r>
    </w:p>
    <w:p w14:paraId="4AB66479" w14:textId="77777777" w:rsidR="00F948C9" w:rsidRPr="003C1EB1" w:rsidRDefault="00F948C9" w:rsidP="00F948C9">
      <w:pPr>
        <w:tabs>
          <w:tab w:val="left" w:pos="442"/>
        </w:tabs>
        <w:ind w:firstLine="709"/>
        <w:contextualSpacing/>
        <w:jc w:val="both"/>
        <w:rPr>
          <w:lang w:val="x-none" w:eastAsia="x-none"/>
        </w:rPr>
      </w:pPr>
    </w:p>
    <w:p w14:paraId="5239424F" w14:textId="77777777" w:rsidR="00F948C9" w:rsidRPr="003C1EB1" w:rsidRDefault="00F948C9" w:rsidP="00F948C9">
      <w:pPr>
        <w:keepNext/>
        <w:widowControl w:val="0"/>
        <w:ind w:firstLine="709"/>
        <w:contextualSpacing/>
        <w:jc w:val="both"/>
        <w:outlineLvl w:val="0"/>
        <w:rPr>
          <w:b/>
          <w:bCs/>
          <w:kern w:val="32"/>
          <w:lang w:val="x-none" w:eastAsia="x-none"/>
        </w:rPr>
      </w:pPr>
      <w:bookmarkStart w:id="16" w:name="_Toc528618567"/>
      <w:bookmarkStart w:id="17" w:name="_Toc225774695"/>
      <w:r w:rsidRPr="003C1EB1">
        <w:rPr>
          <w:b/>
          <w:kern w:val="32"/>
          <w:lang w:val="x-none" w:eastAsia="x-none"/>
        </w:rPr>
        <w:t>1.3. Общая характеристика программы подготовки специалистов среднего звена</w:t>
      </w:r>
      <w:bookmarkEnd w:id="16"/>
      <w:bookmarkEnd w:id="17"/>
    </w:p>
    <w:p w14:paraId="79B1AE0F" w14:textId="77777777" w:rsidR="00F948C9" w:rsidRPr="003C1EB1" w:rsidRDefault="00F948C9" w:rsidP="00F948C9">
      <w:pPr>
        <w:ind w:firstLine="709"/>
        <w:contextualSpacing/>
        <w:jc w:val="both"/>
      </w:pPr>
      <w:r w:rsidRPr="003C1EB1">
        <w:rPr>
          <w:b/>
        </w:rPr>
        <w:t>Цели:</w:t>
      </w:r>
      <w:r w:rsidRPr="003C1EB1">
        <w:t xml:space="preserve"> программа подготовки специалистов среднего звена имеет своей целью методическое обеспечение реализации ФГОС СПО по специальности ____________________ и на этой основе развитие у обучающегося социально-личностных качеств, а также формирование общих и профессиональных компетенций в соответствии с требованиями ФГОС СПО по данной специальности и современного рынка труда, с учетом запросов работодателей, особенностями развития региона.</w:t>
      </w:r>
    </w:p>
    <w:p w14:paraId="306F5BBA" w14:textId="77777777" w:rsidR="00F948C9" w:rsidRPr="003C1EB1" w:rsidRDefault="00F948C9" w:rsidP="00F948C9">
      <w:pPr>
        <w:ind w:firstLine="709"/>
        <w:contextualSpacing/>
        <w:jc w:val="both"/>
        <w:rPr>
          <w:lang w:val="x-none" w:eastAsia="x-none"/>
        </w:rPr>
      </w:pPr>
      <w:r w:rsidRPr="003C1EB1">
        <w:rPr>
          <w:b/>
          <w:bCs/>
          <w:lang w:val="x-none" w:eastAsia="x-none"/>
        </w:rPr>
        <w:lastRenderedPageBreak/>
        <w:t>Задачи:</w:t>
      </w:r>
    </w:p>
    <w:p w14:paraId="3B1EC62A" w14:textId="77777777" w:rsidR="00F948C9" w:rsidRPr="003C1EB1" w:rsidRDefault="00F948C9" w:rsidP="00F948C9">
      <w:pPr>
        <w:numPr>
          <w:ilvl w:val="0"/>
          <w:numId w:val="9"/>
        </w:numPr>
        <w:ind w:left="0" w:firstLine="709"/>
        <w:contextualSpacing/>
        <w:jc w:val="both"/>
        <w:rPr>
          <w:lang w:val="x-none" w:eastAsia="x-none"/>
        </w:rPr>
      </w:pPr>
      <w:r w:rsidRPr="003C1EB1">
        <w:rPr>
          <w:lang w:val="x-none" w:eastAsia="x-none"/>
        </w:rPr>
        <w:t xml:space="preserve">Развитие у </w:t>
      </w:r>
      <w:r w:rsidRPr="003C1EB1">
        <w:rPr>
          <w:lang w:eastAsia="x-none"/>
        </w:rPr>
        <w:t>обучающихся</w:t>
      </w:r>
      <w:r w:rsidRPr="003C1EB1">
        <w:rPr>
          <w:lang w:val="x-none" w:eastAsia="x-none"/>
        </w:rPr>
        <w:t xml:space="preserve"> познавательной активности, потребности и способности непрерывно усваивать необходимые новые знания, критически их осмысливая и применяя в качестве средств овладения профессиональной деятельностью.</w:t>
      </w:r>
    </w:p>
    <w:p w14:paraId="26A4F9B3" w14:textId="77777777" w:rsidR="00F948C9" w:rsidRPr="003C1EB1" w:rsidRDefault="00F948C9" w:rsidP="00F948C9">
      <w:pPr>
        <w:numPr>
          <w:ilvl w:val="0"/>
          <w:numId w:val="9"/>
        </w:numPr>
        <w:ind w:left="0" w:firstLine="709"/>
        <w:contextualSpacing/>
        <w:jc w:val="both"/>
        <w:rPr>
          <w:lang w:val="x-none" w:eastAsia="x-none"/>
        </w:rPr>
      </w:pPr>
      <w:r w:rsidRPr="003C1EB1">
        <w:rPr>
          <w:lang w:val="x-none" w:eastAsia="x-none"/>
        </w:rPr>
        <w:t>Развитие умений определять свои информационные потребности в области учебно-профессиональной деятельности и в сфере профессионального труда в целом.</w:t>
      </w:r>
    </w:p>
    <w:p w14:paraId="220C0399" w14:textId="77777777" w:rsidR="00F948C9" w:rsidRPr="003C1EB1" w:rsidRDefault="00F948C9" w:rsidP="00F948C9">
      <w:pPr>
        <w:numPr>
          <w:ilvl w:val="0"/>
          <w:numId w:val="9"/>
        </w:numPr>
        <w:ind w:left="0" w:firstLine="709"/>
        <w:contextualSpacing/>
        <w:jc w:val="both"/>
        <w:rPr>
          <w:lang w:val="x-none" w:eastAsia="x-none"/>
        </w:rPr>
      </w:pPr>
      <w:r w:rsidRPr="003C1EB1">
        <w:rPr>
          <w:lang w:val="x-none" w:eastAsia="x-none"/>
        </w:rPr>
        <w:t>Формирование умений проектирования, прогнозирования профессиональной деятельности, целеполагания, коррекции целей и средств профессионального труда.</w:t>
      </w:r>
    </w:p>
    <w:p w14:paraId="41F2C791" w14:textId="77777777" w:rsidR="00F948C9" w:rsidRPr="003C1EB1" w:rsidRDefault="00F948C9" w:rsidP="00F948C9">
      <w:pPr>
        <w:numPr>
          <w:ilvl w:val="0"/>
          <w:numId w:val="9"/>
        </w:numPr>
        <w:ind w:left="0" w:firstLine="709"/>
        <w:contextualSpacing/>
        <w:jc w:val="both"/>
        <w:rPr>
          <w:lang w:val="x-none" w:eastAsia="x-none"/>
        </w:rPr>
      </w:pPr>
      <w:r w:rsidRPr="003C1EB1">
        <w:rPr>
          <w:lang w:val="x-none" w:eastAsia="x-none"/>
        </w:rPr>
        <w:t>Развитие системного, творческого мышления и рефлексивных способностей, формирование потребности в личностном саморазвитии и профессионально</w:t>
      </w:r>
      <w:r w:rsidRPr="003C1EB1">
        <w:rPr>
          <w:lang w:eastAsia="x-none"/>
        </w:rPr>
        <w:t>м</w:t>
      </w:r>
      <w:r w:rsidRPr="003C1EB1">
        <w:rPr>
          <w:lang w:val="x-none" w:eastAsia="x-none"/>
        </w:rPr>
        <w:t xml:space="preserve"> самосовершенствовании, владение навыками самообразования и самовоспитания. </w:t>
      </w:r>
    </w:p>
    <w:p w14:paraId="19DEEE5A" w14:textId="77777777" w:rsidR="00F948C9" w:rsidRPr="003C1EB1" w:rsidRDefault="00F948C9" w:rsidP="00F948C9">
      <w:pPr>
        <w:numPr>
          <w:ilvl w:val="0"/>
          <w:numId w:val="9"/>
        </w:numPr>
        <w:ind w:left="0" w:firstLine="709"/>
        <w:contextualSpacing/>
        <w:jc w:val="both"/>
        <w:rPr>
          <w:lang w:val="x-none" w:eastAsia="x-none"/>
        </w:rPr>
      </w:pPr>
      <w:r w:rsidRPr="003C1EB1">
        <w:rPr>
          <w:lang w:eastAsia="x-none"/>
        </w:rPr>
        <w:t>…..</w:t>
      </w:r>
    </w:p>
    <w:p w14:paraId="186AC305" w14:textId="77777777" w:rsidR="00F948C9" w:rsidRPr="003C1EB1" w:rsidRDefault="00F948C9" w:rsidP="00F948C9">
      <w:pPr>
        <w:ind w:firstLine="709"/>
        <w:contextualSpacing/>
        <w:jc w:val="both"/>
        <w:rPr>
          <w:lang w:val="x-none" w:eastAsia="x-none"/>
        </w:rPr>
      </w:pPr>
      <w:r w:rsidRPr="003C1EB1">
        <w:rPr>
          <w:lang w:val="x-none" w:eastAsia="x-none"/>
        </w:rPr>
        <w:t>ППССЗ СПО предусматривает изучение следующих учебных циклов:</w:t>
      </w:r>
    </w:p>
    <w:p w14:paraId="52C865DD" w14:textId="77777777" w:rsidR="00F948C9" w:rsidRPr="003C1EB1" w:rsidRDefault="00F948C9" w:rsidP="00F948C9">
      <w:pPr>
        <w:ind w:firstLine="709"/>
        <w:contextualSpacing/>
        <w:jc w:val="both"/>
        <w:rPr>
          <w:i/>
          <w:lang w:val="x-none" w:eastAsia="x-none"/>
        </w:rPr>
      </w:pPr>
      <w:r w:rsidRPr="003C1EB1">
        <w:rPr>
          <w:i/>
          <w:lang w:val="x-none" w:eastAsia="x-none"/>
        </w:rPr>
        <w:t xml:space="preserve">социально-гуманитарный цикл; </w:t>
      </w:r>
      <w:r w:rsidRPr="003C1EB1">
        <w:rPr>
          <w:i/>
          <w:lang w:val="x-none" w:eastAsia="x-none"/>
        </w:rPr>
        <w:tab/>
      </w:r>
      <w:r w:rsidRPr="003C1EB1">
        <w:rPr>
          <w:i/>
          <w:lang w:val="x-none" w:eastAsia="x-none"/>
        </w:rPr>
        <w:tab/>
      </w:r>
      <w:r w:rsidRPr="003C1EB1">
        <w:rPr>
          <w:i/>
          <w:lang w:val="x-none" w:eastAsia="x-none"/>
        </w:rPr>
        <w:tab/>
      </w:r>
      <w:r w:rsidRPr="003C1EB1">
        <w:rPr>
          <w:i/>
          <w:lang w:val="x-none" w:eastAsia="x-none"/>
        </w:rPr>
        <w:tab/>
      </w:r>
      <w:r w:rsidRPr="003C1EB1">
        <w:rPr>
          <w:i/>
          <w:lang w:val="x-none" w:eastAsia="x-none"/>
        </w:rPr>
        <w:tab/>
      </w:r>
      <w:r w:rsidRPr="003C1EB1">
        <w:rPr>
          <w:i/>
          <w:lang w:val="x-none" w:eastAsia="x-none"/>
        </w:rPr>
        <w:tab/>
      </w:r>
    </w:p>
    <w:p w14:paraId="6CF8C153" w14:textId="77777777" w:rsidR="00F948C9" w:rsidRPr="003C1EB1" w:rsidRDefault="00F948C9" w:rsidP="00F948C9">
      <w:pPr>
        <w:ind w:firstLine="709"/>
        <w:contextualSpacing/>
        <w:jc w:val="both"/>
        <w:rPr>
          <w:i/>
          <w:lang w:val="x-none" w:eastAsia="x-none"/>
        </w:rPr>
      </w:pPr>
      <w:r w:rsidRPr="003C1EB1">
        <w:rPr>
          <w:i/>
          <w:lang w:val="x-none" w:eastAsia="x-none"/>
        </w:rPr>
        <w:t>общепрофессиональный цикл;</w:t>
      </w:r>
      <w:r w:rsidRPr="003C1EB1">
        <w:rPr>
          <w:i/>
          <w:lang w:val="x-none" w:eastAsia="x-none"/>
        </w:rPr>
        <w:tab/>
      </w:r>
      <w:r w:rsidRPr="003C1EB1">
        <w:rPr>
          <w:i/>
          <w:lang w:val="x-none" w:eastAsia="x-none"/>
        </w:rPr>
        <w:tab/>
      </w:r>
      <w:r w:rsidRPr="003C1EB1">
        <w:rPr>
          <w:i/>
          <w:lang w:val="x-none" w:eastAsia="x-none"/>
        </w:rPr>
        <w:tab/>
      </w:r>
      <w:r w:rsidRPr="003C1EB1">
        <w:rPr>
          <w:i/>
          <w:lang w:val="x-none" w:eastAsia="x-none"/>
        </w:rPr>
        <w:tab/>
      </w:r>
      <w:r w:rsidRPr="003C1EB1">
        <w:rPr>
          <w:i/>
          <w:lang w:val="x-none" w:eastAsia="x-none"/>
        </w:rPr>
        <w:tab/>
      </w:r>
      <w:r w:rsidRPr="003C1EB1">
        <w:rPr>
          <w:i/>
          <w:lang w:val="x-none" w:eastAsia="x-none"/>
        </w:rPr>
        <w:tab/>
      </w:r>
    </w:p>
    <w:p w14:paraId="1E1D7887" w14:textId="77777777" w:rsidR="00F948C9" w:rsidRPr="003C1EB1" w:rsidRDefault="00F948C9" w:rsidP="00F948C9">
      <w:pPr>
        <w:ind w:firstLine="709"/>
        <w:contextualSpacing/>
        <w:jc w:val="both"/>
        <w:rPr>
          <w:lang w:val="x-none" w:eastAsia="x-none"/>
        </w:rPr>
      </w:pPr>
      <w:r w:rsidRPr="003C1EB1">
        <w:rPr>
          <w:i/>
          <w:lang w:val="x-none" w:eastAsia="x-none"/>
        </w:rPr>
        <w:t>профессиональный цикл;</w:t>
      </w:r>
      <w:r w:rsidRPr="003C1EB1">
        <w:rPr>
          <w:i/>
          <w:lang w:val="x-none" w:eastAsia="x-none"/>
        </w:rPr>
        <w:tab/>
      </w:r>
      <w:r w:rsidRPr="003C1EB1">
        <w:rPr>
          <w:i/>
          <w:lang w:val="x-none" w:eastAsia="x-none"/>
        </w:rPr>
        <w:tab/>
      </w:r>
      <w:r w:rsidRPr="003C1EB1">
        <w:rPr>
          <w:lang w:val="x-none" w:eastAsia="x-none"/>
        </w:rPr>
        <w:tab/>
      </w:r>
      <w:r w:rsidRPr="003C1EB1">
        <w:rPr>
          <w:lang w:val="x-none" w:eastAsia="x-none"/>
        </w:rPr>
        <w:tab/>
      </w:r>
      <w:r w:rsidRPr="003C1EB1">
        <w:rPr>
          <w:lang w:val="x-none" w:eastAsia="x-none"/>
        </w:rPr>
        <w:tab/>
      </w:r>
      <w:r w:rsidRPr="003C1EB1">
        <w:rPr>
          <w:lang w:val="x-none" w:eastAsia="x-none"/>
        </w:rPr>
        <w:tab/>
      </w:r>
    </w:p>
    <w:p w14:paraId="6BA591C1" w14:textId="77777777" w:rsidR="00F948C9" w:rsidRPr="003C1EB1" w:rsidRDefault="00F948C9" w:rsidP="00F948C9">
      <w:pPr>
        <w:ind w:firstLine="709"/>
        <w:contextualSpacing/>
        <w:jc w:val="both"/>
        <w:rPr>
          <w:lang w:val="x-none" w:eastAsia="x-none"/>
        </w:rPr>
      </w:pPr>
      <w:r w:rsidRPr="003C1EB1">
        <w:rPr>
          <w:lang w:val="x-none" w:eastAsia="x-none"/>
        </w:rPr>
        <w:t>и разделов:</w:t>
      </w:r>
    </w:p>
    <w:p w14:paraId="49D59A97" w14:textId="77777777" w:rsidR="00F948C9" w:rsidRPr="003C1EB1" w:rsidRDefault="00F948C9" w:rsidP="00F948C9">
      <w:pPr>
        <w:ind w:firstLine="709"/>
        <w:contextualSpacing/>
        <w:jc w:val="both"/>
        <w:rPr>
          <w:i/>
          <w:lang w:val="x-none" w:eastAsia="x-none"/>
        </w:rPr>
      </w:pPr>
      <w:r w:rsidRPr="003C1EB1">
        <w:rPr>
          <w:i/>
          <w:lang w:val="x-none" w:eastAsia="x-none"/>
        </w:rPr>
        <w:t>учебная практика;</w:t>
      </w:r>
    </w:p>
    <w:p w14:paraId="229867E7" w14:textId="77777777" w:rsidR="00F948C9" w:rsidRPr="003C1EB1" w:rsidRDefault="00F948C9" w:rsidP="00F948C9">
      <w:pPr>
        <w:ind w:firstLine="709"/>
        <w:contextualSpacing/>
        <w:jc w:val="both"/>
        <w:rPr>
          <w:i/>
          <w:lang w:val="x-none" w:eastAsia="x-none"/>
        </w:rPr>
      </w:pPr>
      <w:r w:rsidRPr="003C1EB1">
        <w:rPr>
          <w:i/>
          <w:lang w:val="x-none" w:eastAsia="x-none"/>
        </w:rPr>
        <w:t>производственная практика (по профилю специальности);</w:t>
      </w:r>
    </w:p>
    <w:p w14:paraId="4BD6C29D" w14:textId="77777777" w:rsidR="00F948C9" w:rsidRPr="003C1EB1" w:rsidRDefault="00F948C9" w:rsidP="00F948C9">
      <w:pPr>
        <w:ind w:firstLine="709"/>
        <w:contextualSpacing/>
        <w:jc w:val="both"/>
        <w:rPr>
          <w:i/>
          <w:lang w:val="x-none" w:eastAsia="x-none"/>
        </w:rPr>
      </w:pPr>
      <w:r w:rsidRPr="003C1EB1">
        <w:rPr>
          <w:i/>
          <w:lang w:val="x-none" w:eastAsia="x-none"/>
        </w:rPr>
        <w:t>производственная практика;</w:t>
      </w:r>
    </w:p>
    <w:p w14:paraId="08F4D5A2" w14:textId="77777777" w:rsidR="00F948C9" w:rsidRPr="003C1EB1" w:rsidRDefault="00F948C9" w:rsidP="00F948C9">
      <w:pPr>
        <w:ind w:firstLine="709"/>
        <w:contextualSpacing/>
        <w:jc w:val="both"/>
        <w:rPr>
          <w:i/>
          <w:lang w:val="x-none" w:eastAsia="x-none"/>
        </w:rPr>
      </w:pPr>
      <w:r w:rsidRPr="003C1EB1">
        <w:rPr>
          <w:i/>
          <w:lang w:val="x-none" w:eastAsia="x-none"/>
        </w:rPr>
        <w:t>промежуточная аттестация;</w:t>
      </w:r>
    </w:p>
    <w:p w14:paraId="33B45E1A" w14:textId="77777777" w:rsidR="00F948C9" w:rsidRPr="003C1EB1" w:rsidRDefault="00F948C9" w:rsidP="00F948C9">
      <w:pPr>
        <w:ind w:firstLine="709"/>
        <w:contextualSpacing/>
        <w:jc w:val="both"/>
        <w:rPr>
          <w:i/>
          <w:lang w:val="x-none" w:eastAsia="x-none"/>
        </w:rPr>
      </w:pPr>
      <w:r w:rsidRPr="003C1EB1">
        <w:rPr>
          <w:i/>
          <w:lang w:val="x-none" w:eastAsia="x-none"/>
        </w:rPr>
        <w:t>государственная итоговая аттестация.</w:t>
      </w:r>
    </w:p>
    <w:p w14:paraId="298AD267" w14:textId="77777777" w:rsidR="00F948C9" w:rsidRPr="003C1EB1" w:rsidRDefault="00F948C9" w:rsidP="00F948C9">
      <w:pPr>
        <w:ind w:firstLine="709"/>
        <w:contextualSpacing/>
        <w:jc w:val="both"/>
        <w:rPr>
          <w:lang w:val="x-none" w:eastAsia="x-none"/>
        </w:rPr>
      </w:pPr>
      <w:r w:rsidRPr="003C1EB1">
        <w:rPr>
          <w:lang w:val="x-none" w:eastAsia="x-none"/>
        </w:rPr>
        <w:t>Обязательная часть программы подготовки специалистов среднего звена по учебным циклам составляет около 70 процентов от общего объема времени, отведенного на их освоение. Вариативная часть (около 30 процентов) дает возможность расширения и (или) углубления подготовки, определяемой содержанием обязательной части, получения дополнительных умений и знаний, необходимых для обеспечения конкурентоспособности выпускника в соответствии с запросами регионального рынка труда и возможностями продолжения образования.</w:t>
      </w:r>
    </w:p>
    <w:p w14:paraId="4DB693C8" w14:textId="77777777" w:rsidR="00F948C9" w:rsidRPr="003C1EB1" w:rsidRDefault="00F948C9" w:rsidP="00F948C9">
      <w:pPr>
        <w:ind w:firstLine="709"/>
        <w:contextualSpacing/>
        <w:jc w:val="both"/>
        <w:rPr>
          <w:lang w:val="x-none" w:eastAsia="x-none"/>
        </w:rPr>
      </w:pPr>
      <w:r w:rsidRPr="003C1EB1">
        <w:rPr>
          <w:lang w:val="x-none" w:eastAsia="x-none"/>
        </w:rPr>
        <w:t xml:space="preserve">Срок получения образования по образовательной программе СПО по специальности </w:t>
      </w:r>
      <w:r w:rsidRPr="003C1EB1">
        <w:rPr>
          <w:i/>
        </w:rPr>
        <w:t>Код Наименование</w:t>
      </w:r>
      <w:r w:rsidRPr="003C1EB1">
        <w:rPr>
          <w:lang w:val="x-none" w:eastAsia="x-none"/>
        </w:rPr>
        <w:t xml:space="preserve">, </w:t>
      </w:r>
      <w:r w:rsidRPr="003C1EB1">
        <w:rPr>
          <w:lang w:val="x-none" w:eastAsia="x-none"/>
        </w:rPr>
        <w:softHyphen/>
      </w:r>
      <w:r w:rsidRPr="003C1EB1">
        <w:rPr>
          <w:lang w:val="x-none" w:eastAsia="x-none"/>
        </w:rPr>
        <w:softHyphen/>
      </w:r>
      <w:r w:rsidRPr="003C1EB1">
        <w:rPr>
          <w:lang w:val="x-none" w:eastAsia="x-none"/>
        </w:rPr>
        <w:softHyphen/>
      </w:r>
      <w:r w:rsidRPr="003C1EB1">
        <w:rPr>
          <w:lang w:val="x-none" w:eastAsia="x-none"/>
        </w:rPr>
        <w:softHyphen/>
      </w:r>
      <w:r w:rsidRPr="003C1EB1">
        <w:rPr>
          <w:lang w:val="x-none" w:eastAsia="x-none"/>
        </w:rPr>
        <w:softHyphen/>
      </w:r>
      <w:r w:rsidRPr="003C1EB1">
        <w:rPr>
          <w:lang w:val="x-none" w:eastAsia="x-none"/>
        </w:rPr>
        <w:softHyphen/>
      </w:r>
      <w:r w:rsidRPr="003C1EB1">
        <w:rPr>
          <w:lang w:val="x-none" w:eastAsia="x-none"/>
        </w:rPr>
        <w:softHyphen/>
      </w:r>
      <w:r w:rsidRPr="003C1EB1">
        <w:rPr>
          <w:lang w:val="x-none" w:eastAsia="x-none"/>
        </w:rPr>
        <w:softHyphen/>
      </w:r>
      <w:r w:rsidRPr="003C1EB1">
        <w:rPr>
          <w:lang w:val="x-none" w:eastAsia="x-none"/>
        </w:rPr>
        <w:softHyphen/>
      </w:r>
      <w:r w:rsidRPr="003C1EB1">
        <w:rPr>
          <w:lang w:val="x-none" w:eastAsia="x-none"/>
        </w:rPr>
        <w:softHyphen/>
      </w:r>
      <w:r w:rsidRPr="003C1EB1">
        <w:rPr>
          <w:lang w:eastAsia="x-none"/>
        </w:rPr>
        <w:t>___________</w:t>
      </w:r>
      <w:r w:rsidRPr="003C1EB1">
        <w:rPr>
          <w:lang w:val="x-none" w:eastAsia="x-none"/>
        </w:rPr>
        <w:t xml:space="preserve"> форма обучения, включая каникулы, предоставляемые после прохождения государственной итоговой аттестации, вне зависимости от применяемых образовательных технологий, составляет </w:t>
      </w:r>
      <w:r w:rsidRPr="003C1EB1">
        <w:rPr>
          <w:lang w:eastAsia="x-none"/>
        </w:rPr>
        <w:t>_____</w:t>
      </w:r>
      <w:r w:rsidRPr="003C1EB1">
        <w:rPr>
          <w:lang w:val="x-none" w:eastAsia="x-none"/>
        </w:rPr>
        <w:t xml:space="preserve"> год</w:t>
      </w:r>
      <w:r w:rsidRPr="003C1EB1">
        <w:rPr>
          <w:lang w:eastAsia="x-none"/>
        </w:rPr>
        <w:t xml:space="preserve"> (а)</w:t>
      </w:r>
      <w:r w:rsidRPr="003C1EB1">
        <w:rPr>
          <w:lang w:val="x-none" w:eastAsia="x-none"/>
        </w:rPr>
        <w:t xml:space="preserve"> </w:t>
      </w:r>
      <w:r w:rsidRPr="003C1EB1">
        <w:rPr>
          <w:lang w:eastAsia="x-none"/>
        </w:rPr>
        <w:t>______</w:t>
      </w:r>
      <w:r w:rsidRPr="003C1EB1">
        <w:rPr>
          <w:lang w:val="x-none" w:eastAsia="x-none"/>
        </w:rPr>
        <w:t xml:space="preserve"> месяцев.</w:t>
      </w:r>
    </w:p>
    <w:p w14:paraId="70503BBE" w14:textId="77777777" w:rsidR="00F948C9" w:rsidRPr="003C1EB1" w:rsidRDefault="00F948C9" w:rsidP="00F948C9">
      <w:pPr>
        <w:ind w:firstLine="709"/>
        <w:contextualSpacing/>
        <w:jc w:val="both"/>
        <w:rPr>
          <w:iCs/>
          <w:lang w:val="x-none" w:eastAsia="x-none"/>
        </w:rPr>
      </w:pPr>
    </w:p>
    <w:p w14:paraId="5110CAEE" w14:textId="77777777" w:rsidR="00F948C9" w:rsidRPr="003C1EB1" w:rsidRDefault="00F948C9" w:rsidP="00F948C9">
      <w:pPr>
        <w:ind w:firstLine="709"/>
        <w:contextualSpacing/>
        <w:jc w:val="center"/>
        <w:rPr>
          <w:iCs/>
          <w:lang w:val="x-none" w:eastAsia="x-none"/>
        </w:rPr>
      </w:pPr>
      <w:r w:rsidRPr="003C1EB1">
        <w:rPr>
          <w:iCs/>
          <w:lang w:val="x-none" w:eastAsia="x-none"/>
        </w:rPr>
        <w:t>Трудоемкость ППССЗ на базе основного</w:t>
      </w:r>
      <w:r w:rsidRPr="003C1EB1">
        <w:rPr>
          <w:iCs/>
          <w:lang w:eastAsia="x-none"/>
        </w:rPr>
        <w:t xml:space="preserve"> </w:t>
      </w:r>
      <w:r w:rsidRPr="003C1EB1">
        <w:rPr>
          <w:iCs/>
          <w:lang w:val="x-none" w:eastAsia="x-none"/>
        </w:rPr>
        <w:t>/ среднего общего образования</w:t>
      </w:r>
    </w:p>
    <w:p w14:paraId="0C45DD50" w14:textId="77777777" w:rsidR="00F948C9" w:rsidRPr="003C1EB1" w:rsidRDefault="00F948C9" w:rsidP="00F948C9">
      <w:pPr>
        <w:ind w:firstLine="709"/>
        <w:contextualSpacing/>
        <w:jc w:val="center"/>
        <w:rPr>
          <w:iCs/>
          <w:lang w:val="x-none" w:eastAsia="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9"/>
        <w:gridCol w:w="1514"/>
        <w:gridCol w:w="1512"/>
      </w:tblGrid>
      <w:tr w:rsidR="00F948C9" w:rsidRPr="003C1EB1" w14:paraId="51CC3A27" w14:textId="77777777" w:rsidTr="00D0648E">
        <w:tc>
          <w:tcPr>
            <w:tcW w:w="3381" w:type="pct"/>
            <w:shd w:val="clear" w:color="auto" w:fill="auto"/>
          </w:tcPr>
          <w:p w14:paraId="6F47F929" w14:textId="77777777" w:rsidR="00F948C9" w:rsidRPr="003C1EB1" w:rsidRDefault="00F948C9" w:rsidP="00D0648E">
            <w:pPr>
              <w:contextualSpacing/>
              <w:jc w:val="center"/>
              <w:rPr>
                <w:b/>
                <w:iCs/>
                <w:szCs w:val="20"/>
              </w:rPr>
            </w:pPr>
            <w:r w:rsidRPr="003C1EB1">
              <w:rPr>
                <w:b/>
                <w:iCs/>
                <w:szCs w:val="20"/>
              </w:rPr>
              <w:t>Учебные циклы</w:t>
            </w:r>
          </w:p>
        </w:tc>
        <w:tc>
          <w:tcPr>
            <w:tcW w:w="810" w:type="pct"/>
            <w:shd w:val="clear" w:color="auto" w:fill="auto"/>
          </w:tcPr>
          <w:p w14:paraId="372E9574" w14:textId="77777777" w:rsidR="00F948C9" w:rsidRPr="003C1EB1" w:rsidRDefault="00F948C9" w:rsidP="00D0648E">
            <w:pPr>
              <w:contextualSpacing/>
              <w:jc w:val="center"/>
              <w:rPr>
                <w:b/>
                <w:iCs/>
                <w:szCs w:val="20"/>
              </w:rPr>
            </w:pPr>
            <w:r w:rsidRPr="003C1EB1">
              <w:rPr>
                <w:b/>
                <w:iCs/>
                <w:szCs w:val="20"/>
              </w:rPr>
              <w:t>Количество недель</w:t>
            </w:r>
          </w:p>
        </w:tc>
        <w:tc>
          <w:tcPr>
            <w:tcW w:w="809" w:type="pct"/>
          </w:tcPr>
          <w:p w14:paraId="11284ADA" w14:textId="77777777" w:rsidR="00F948C9" w:rsidRPr="003C1EB1" w:rsidRDefault="00F948C9" w:rsidP="00D0648E">
            <w:pPr>
              <w:contextualSpacing/>
              <w:jc w:val="center"/>
              <w:rPr>
                <w:b/>
                <w:iCs/>
                <w:szCs w:val="20"/>
              </w:rPr>
            </w:pPr>
            <w:r w:rsidRPr="003C1EB1">
              <w:rPr>
                <w:b/>
                <w:iCs/>
                <w:szCs w:val="20"/>
              </w:rPr>
              <w:t>Количество часов</w:t>
            </w:r>
          </w:p>
        </w:tc>
      </w:tr>
      <w:tr w:rsidR="00F948C9" w:rsidRPr="003C1EB1" w14:paraId="60F11E17" w14:textId="77777777" w:rsidTr="00D0648E">
        <w:tc>
          <w:tcPr>
            <w:tcW w:w="3381" w:type="pct"/>
            <w:shd w:val="clear" w:color="auto" w:fill="auto"/>
          </w:tcPr>
          <w:p w14:paraId="22DFC369" w14:textId="77777777" w:rsidR="00F948C9" w:rsidRPr="003C1EB1" w:rsidRDefault="00F948C9" w:rsidP="00D0648E">
            <w:pPr>
              <w:tabs>
                <w:tab w:val="left" w:pos="2085"/>
              </w:tabs>
              <w:ind w:hanging="1013"/>
              <w:contextualSpacing/>
              <w:jc w:val="both"/>
              <w:rPr>
                <w:iCs/>
                <w:szCs w:val="20"/>
              </w:rPr>
            </w:pPr>
            <w:r w:rsidRPr="003C1EB1">
              <w:rPr>
                <w:iCs/>
                <w:szCs w:val="20"/>
              </w:rPr>
              <w:tab/>
              <w:t>Аудиторная нагрузка</w:t>
            </w:r>
          </w:p>
        </w:tc>
        <w:tc>
          <w:tcPr>
            <w:tcW w:w="810" w:type="pct"/>
            <w:vMerge w:val="restart"/>
            <w:shd w:val="clear" w:color="auto" w:fill="auto"/>
          </w:tcPr>
          <w:p w14:paraId="7D58536E" w14:textId="77777777" w:rsidR="00F948C9" w:rsidRPr="003C1EB1" w:rsidRDefault="00F948C9" w:rsidP="00D0648E">
            <w:pPr>
              <w:contextualSpacing/>
              <w:jc w:val="center"/>
              <w:rPr>
                <w:iCs/>
                <w:szCs w:val="20"/>
              </w:rPr>
            </w:pPr>
          </w:p>
        </w:tc>
        <w:tc>
          <w:tcPr>
            <w:tcW w:w="809" w:type="pct"/>
          </w:tcPr>
          <w:p w14:paraId="40859D52" w14:textId="77777777" w:rsidR="00F948C9" w:rsidRPr="003C1EB1" w:rsidRDefault="00F948C9" w:rsidP="00D0648E">
            <w:pPr>
              <w:contextualSpacing/>
              <w:jc w:val="center"/>
              <w:rPr>
                <w:iCs/>
                <w:szCs w:val="20"/>
              </w:rPr>
            </w:pPr>
          </w:p>
        </w:tc>
      </w:tr>
      <w:tr w:rsidR="00F948C9" w:rsidRPr="003C1EB1" w14:paraId="44EB4F8E" w14:textId="77777777" w:rsidTr="00D0648E">
        <w:tc>
          <w:tcPr>
            <w:tcW w:w="3381" w:type="pct"/>
            <w:shd w:val="clear" w:color="auto" w:fill="auto"/>
          </w:tcPr>
          <w:p w14:paraId="1D1C4740" w14:textId="77777777" w:rsidR="00F948C9" w:rsidRPr="003C1EB1" w:rsidRDefault="00F948C9" w:rsidP="00D0648E">
            <w:pPr>
              <w:tabs>
                <w:tab w:val="left" w:pos="2085"/>
              </w:tabs>
              <w:contextualSpacing/>
              <w:jc w:val="both"/>
              <w:rPr>
                <w:iCs/>
                <w:szCs w:val="20"/>
              </w:rPr>
            </w:pPr>
            <w:r w:rsidRPr="003C1EB1">
              <w:rPr>
                <w:iCs/>
                <w:szCs w:val="20"/>
              </w:rPr>
              <w:t>Самостоятельная работа при наличии</w:t>
            </w:r>
          </w:p>
        </w:tc>
        <w:tc>
          <w:tcPr>
            <w:tcW w:w="810" w:type="pct"/>
            <w:vMerge/>
            <w:shd w:val="clear" w:color="auto" w:fill="auto"/>
          </w:tcPr>
          <w:p w14:paraId="60E6357E" w14:textId="77777777" w:rsidR="00F948C9" w:rsidRPr="003C1EB1" w:rsidRDefault="00F948C9" w:rsidP="00D0648E">
            <w:pPr>
              <w:contextualSpacing/>
              <w:jc w:val="center"/>
              <w:rPr>
                <w:iCs/>
                <w:szCs w:val="20"/>
              </w:rPr>
            </w:pPr>
          </w:p>
        </w:tc>
        <w:tc>
          <w:tcPr>
            <w:tcW w:w="809" w:type="pct"/>
          </w:tcPr>
          <w:p w14:paraId="7A9F1B68" w14:textId="77777777" w:rsidR="00F948C9" w:rsidRPr="003C1EB1" w:rsidRDefault="00F948C9" w:rsidP="00D0648E">
            <w:pPr>
              <w:contextualSpacing/>
              <w:jc w:val="center"/>
              <w:rPr>
                <w:iCs/>
                <w:szCs w:val="20"/>
              </w:rPr>
            </w:pPr>
          </w:p>
        </w:tc>
      </w:tr>
      <w:tr w:rsidR="00F948C9" w:rsidRPr="003C1EB1" w14:paraId="733ED919" w14:textId="77777777" w:rsidTr="00D0648E">
        <w:tc>
          <w:tcPr>
            <w:tcW w:w="3381" w:type="pct"/>
            <w:shd w:val="clear" w:color="auto" w:fill="auto"/>
          </w:tcPr>
          <w:p w14:paraId="1257CE49" w14:textId="77777777" w:rsidR="00F948C9" w:rsidRPr="003C1EB1" w:rsidRDefault="00F948C9" w:rsidP="00D0648E">
            <w:pPr>
              <w:contextualSpacing/>
              <w:jc w:val="both"/>
              <w:rPr>
                <w:iCs/>
                <w:szCs w:val="20"/>
              </w:rPr>
            </w:pPr>
            <w:r w:rsidRPr="003C1EB1">
              <w:rPr>
                <w:iCs/>
                <w:szCs w:val="20"/>
              </w:rPr>
              <w:t>Учебная практика</w:t>
            </w:r>
          </w:p>
        </w:tc>
        <w:tc>
          <w:tcPr>
            <w:tcW w:w="810" w:type="pct"/>
            <w:shd w:val="clear" w:color="auto" w:fill="auto"/>
            <w:vAlign w:val="center"/>
          </w:tcPr>
          <w:p w14:paraId="4D9175E0" w14:textId="77777777" w:rsidR="00F948C9" w:rsidRPr="003C1EB1" w:rsidRDefault="00F948C9" w:rsidP="00D0648E">
            <w:pPr>
              <w:contextualSpacing/>
              <w:jc w:val="center"/>
              <w:rPr>
                <w:iCs/>
                <w:szCs w:val="20"/>
              </w:rPr>
            </w:pPr>
          </w:p>
        </w:tc>
        <w:tc>
          <w:tcPr>
            <w:tcW w:w="809" w:type="pct"/>
          </w:tcPr>
          <w:p w14:paraId="6063E46B" w14:textId="77777777" w:rsidR="00F948C9" w:rsidRPr="003C1EB1" w:rsidRDefault="00F948C9" w:rsidP="00D0648E">
            <w:pPr>
              <w:contextualSpacing/>
              <w:jc w:val="center"/>
              <w:rPr>
                <w:iCs/>
                <w:szCs w:val="20"/>
              </w:rPr>
            </w:pPr>
          </w:p>
        </w:tc>
      </w:tr>
      <w:tr w:rsidR="00F948C9" w:rsidRPr="003C1EB1" w14:paraId="0473438C" w14:textId="77777777" w:rsidTr="00D0648E">
        <w:tc>
          <w:tcPr>
            <w:tcW w:w="3381" w:type="pct"/>
            <w:shd w:val="clear" w:color="auto" w:fill="auto"/>
          </w:tcPr>
          <w:p w14:paraId="4D1B9A6E" w14:textId="77777777" w:rsidR="00F948C9" w:rsidRPr="003C1EB1" w:rsidRDefault="00F948C9" w:rsidP="00D0648E">
            <w:pPr>
              <w:contextualSpacing/>
              <w:jc w:val="both"/>
              <w:rPr>
                <w:iCs/>
                <w:szCs w:val="20"/>
              </w:rPr>
            </w:pPr>
            <w:r w:rsidRPr="003C1EB1">
              <w:rPr>
                <w:iCs/>
                <w:szCs w:val="20"/>
              </w:rPr>
              <w:t>Производственная практика (по профилю специальности)</w:t>
            </w:r>
          </w:p>
        </w:tc>
        <w:tc>
          <w:tcPr>
            <w:tcW w:w="810" w:type="pct"/>
            <w:shd w:val="clear" w:color="auto" w:fill="auto"/>
          </w:tcPr>
          <w:p w14:paraId="37003BAA" w14:textId="77777777" w:rsidR="00F948C9" w:rsidRPr="003C1EB1" w:rsidRDefault="00F948C9" w:rsidP="00D0648E">
            <w:pPr>
              <w:contextualSpacing/>
              <w:jc w:val="center"/>
              <w:rPr>
                <w:iCs/>
                <w:szCs w:val="20"/>
              </w:rPr>
            </w:pPr>
          </w:p>
        </w:tc>
        <w:tc>
          <w:tcPr>
            <w:tcW w:w="809" w:type="pct"/>
          </w:tcPr>
          <w:p w14:paraId="1EFDAA19" w14:textId="77777777" w:rsidR="00F948C9" w:rsidRPr="003C1EB1" w:rsidRDefault="00F948C9" w:rsidP="00D0648E">
            <w:pPr>
              <w:contextualSpacing/>
              <w:jc w:val="center"/>
              <w:rPr>
                <w:iCs/>
                <w:szCs w:val="20"/>
              </w:rPr>
            </w:pPr>
          </w:p>
        </w:tc>
      </w:tr>
      <w:tr w:rsidR="00F948C9" w:rsidRPr="003C1EB1" w14:paraId="0B90023F" w14:textId="77777777" w:rsidTr="00D0648E">
        <w:tc>
          <w:tcPr>
            <w:tcW w:w="3381" w:type="pct"/>
            <w:shd w:val="clear" w:color="auto" w:fill="auto"/>
          </w:tcPr>
          <w:p w14:paraId="54F309C1" w14:textId="77777777" w:rsidR="00F948C9" w:rsidRPr="003C1EB1" w:rsidRDefault="00F948C9" w:rsidP="00D0648E">
            <w:pPr>
              <w:contextualSpacing/>
              <w:jc w:val="both"/>
              <w:rPr>
                <w:iCs/>
                <w:szCs w:val="20"/>
              </w:rPr>
            </w:pPr>
            <w:r w:rsidRPr="003C1EB1">
              <w:rPr>
                <w:iCs/>
                <w:szCs w:val="20"/>
              </w:rPr>
              <w:t xml:space="preserve">Производственная практика </w:t>
            </w:r>
          </w:p>
        </w:tc>
        <w:tc>
          <w:tcPr>
            <w:tcW w:w="810" w:type="pct"/>
            <w:shd w:val="clear" w:color="auto" w:fill="auto"/>
          </w:tcPr>
          <w:p w14:paraId="0ACA1E4A" w14:textId="77777777" w:rsidR="00F948C9" w:rsidRPr="003C1EB1" w:rsidRDefault="00F948C9" w:rsidP="00D0648E">
            <w:pPr>
              <w:contextualSpacing/>
              <w:jc w:val="center"/>
              <w:rPr>
                <w:iCs/>
                <w:szCs w:val="20"/>
              </w:rPr>
            </w:pPr>
          </w:p>
        </w:tc>
        <w:tc>
          <w:tcPr>
            <w:tcW w:w="809" w:type="pct"/>
          </w:tcPr>
          <w:p w14:paraId="06F8A2F3" w14:textId="77777777" w:rsidR="00F948C9" w:rsidRPr="003C1EB1" w:rsidRDefault="00F948C9" w:rsidP="00D0648E">
            <w:pPr>
              <w:contextualSpacing/>
              <w:jc w:val="center"/>
              <w:rPr>
                <w:iCs/>
                <w:szCs w:val="20"/>
              </w:rPr>
            </w:pPr>
          </w:p>
        </w:tc>
      </w:tr>
      <w:tr w:rsidR="00F948C9" w:rsidRPr="003C1EB1" w14:paraId="0E2201ED" w14:textId="77777777" w:rsidTr="00D0648E">
        <w:tc>
          <w:tcPr>
            <w:tcW w:w="3381" w:type="pct"/>
            <w:shd w:val="clear" w:color="auto" w:fill="auto"/>
          </w:tcPr>
          <w:p w14:paraId="2EB2E6AE" w14:textId="77777777" w:rsidR="00F948C9" w:rsidRPr="003C1EB1" w:rsidRDefault="00F948C9" w:rsidP="00D0648E">
            <w:pPr>
              <w:contextualSpacing/>
              <w:jc w:val="both"/>
              <w:rPr>
                <w:iCs/>
                <w:szCs w:val="20"/>
              </w:rPr>
            </w:pPr>
            <w:r w:rsidRPr="003C1EB1">
              <w:rPr>
                <w:iCs/>
                <w:szCs w:val="20"/>
              </w:rPr>
              <w:t>Промежуточная аттестация</w:t>
            </w:r>
          </w:p>
        </w:tc>
        <w:tc>
          <w:tcPr>
            <w:tcW w:w="810" w:type="pct"/>
            <w:shd w:val="clear" w:color="auto" w:fill="auto"/>
          </w:tcPr>
          <w:p w14:paraId="2048791B" w14:textId="77777777" w:rsidR="00F948C9" w:rsidRPr="003C1EB1" w:rsidRDefault="00F948C9" w:rsidP="00D0648E">
            <w:pPr>
              <w:contextualSpacing/>
              <w:jc w:val="center"/>
              <w:rPr>
                <w:iCs/>
                <w:szCs w:val="20"/>
              </w:rPr>
            </w:pPr>
          </w:p>
        </w:tc>
        <w:tc>
          <w:tcPr>
            <w:tcW w:w="809" w:type="pct"/>
          </w:tcPr>
          <w:p w14:paraId="175AB6C3" w14:textId="77777777" w:rsidR="00F948C9" w:rsidRPr="003C1EB1" w:rsidRDefault="00F948C9" w:rsidP="00D0648E">
            <w:pPr>
              <w:contextualSpacing/>
              <w:jc w:val="center"/>
              <w:rPr>
                <w:iCs/>
                <w:szCs w:val="20"/>
              </w:rPr>
            </w:pPr>
          </w:p>
        </w:tc>
      </w:tr>
      <w:tr w:rsidR="00F948C9" w:rsidRPr="003C1EB1" w14:paraId="00871881" w14:textId="77777777" w:rsidTr="00D0648E">
        <w:tc>
          <w:tcPr>
            <w:tcW w:w="3381" w:type="pct"/>
            <w:shd w:val="clear" w:color="auto" w:fill="auto"/>
          </w:tcPr>
          <w:p w14:paraId="49B0A595" w14:textId="77777777" w:rsidR="00F948C9" w:rsidRPr="003C1EB1" w:rsidRDefault="00F948C9" w:rsidP="00D0648E">
            <w:pPr>
              <w:contextualSpacing/>
              <w:jc w:val="both"/>
              <w:rPr>
                <w:iCs/>
                <w:szCs w:val="20"/>
              </w:rPr>
            </w:pPr>
            <w:r w:rsidRPr="003C1EB1">
              <w:rPr>
                <w:iCs/>
                <w:szCs w:val="20"/>
              </w:rPr>
              <w:t>Государственная итоговая аттестация</w:t>
            </w:r>
          </w:p>
        </w:tc>
        <w:tc>
          <w:tcPr>
            <w:tcW w:w="810" w:type="pct"/>
            <w:shd w:val="clear" w:color="auto" w:fill="auto"/>
          </w:tcPr>
          <w:p w14:paraId="18CD1FB8" w14:textId="77777777" w:rsidR="00F948C9" w:rsidRPr="003C1EB1" w:rsidRDefault="00F948C9" w:rsidP="00D0648E">
            <w:pPr>
              <w:contextualSpacing/>
              <w:jc w:val="center"/>
              <w:rPr>
                <w:iCs/>
                <w:szCs w:val="20"/>
              </w:rPr>
            </w:pPr>
          </w:p>
        </w:tc>
        <w:tc>
          <w:tcPr>
            <w:tcW w:w="809" w:type="pct"/>
          </w:tcPr>
          <w:p w14:paraId="1046A07A" w14:textId="77777777" w:rsidR="00F948C9" w:rsidRPr="003C1EB1" w:rsidRDefault="00F948C9" w:rsidP="00D0648E">
            <w:pPr>
              <w:contextualSpacing/>
              <w:jc w:val="center"/>
              <w:rPr>
                <w:iCs/>
                <w:szCs w:val="20"/>
              </w:rPr>
            </w:pPr>
          </w:p>
        </w:tc>
      </w:tr>
      <w:tr w:rsidR="00F948C9" w:rsidRPr="003C1EB1" w14:paraId="4863DC39" w14:textId="77777777" w:rsidTr="00D0648E">
        <w:tc>
          <w:tcPr>
            <w:tcW w:w="3381" w:type="pct"/>
            <w:shd w:val="clear" w:color="auto" w:fill="auto"/>
          </w:tcPr>
          <w:p w14:paraId="59C3B878" w14:textId="77777777" w:rsidR="00F948C9" w:rsidRPr="003C1EB1" w:rsidRDefault="00F948C9" w:rsidP="00D0648E">
            <w:pPr>
              <w:contextualSpacing/>
              <w:jc w:val="both"/>
              <w:rPr>
                <w:iCs/>
                <w:szCs w:val="20"/>
              </w:rPr>
            </w:pPr>
            <w:r w:rsidRPr="003C1EB1">
              <w:rPr>
                <w:iCs/>
                <w:szCs w:val="20"/>
              </w:rPr>
              <w:t>Каникулы</w:t>
            </w:r>
          </w:p>
        </w:tc>
        <w:tc>
          <w:tcPr>
            <w:tcW w:w="810" w:type="pct"/>
            <w:shd w:val="clear" w:color="auto" w:fill="auto"/>
          </w:tcPr>
          <w:p w14:paraId="4488C8DC" w14:textId="77777777" w:rsidR="00F948C9" w:rsidRPr="003C1EB1" w:rsidRDefault="00F948C9" w:rsidP="00D0648E">
            <w:pPr>
              <w:contextualSpacing/>
              <w:jc w:val="center"/>
              <w:rPr>
                <w:iCs/>
                <w:szCs w:val="20"/>
              </w:rPr>
            </w:pPr>
          </w:p>
        </w:tc>
        <w:tc>
          <w:tcPr>
            <w:tcW w:w="809" w:type="pct"/>
          </w:tcPr>
          <w:p w14:paraId="4E8E6920" w14:textId="77777777" w:rsidR="00F948C9" w:rsidRPr="003C1EB1" w:rsidRDefault="00F948C9" w:rsidP="00D0648E">
            <w:pPr>
              <w:contextualSpacing/>
              <w:jc w:val="center"/>
              <w:rPr>
                <w:iCs/>
                <w:szCs w:val="20"/>
              </w:rPr>
            </w:pPr>
          </w:p>
        </w:tc>
      </w:tr>
      <w:tr w:rsidR="00F948C9" w:rsidRPr="003C1EB1" w14:paraId="3589DD4E" w14:textId="77777777" w:rsidTr="00D0648E">
        <w:tc>
          <w:tcPr>
            <w:tcW w:w="3381" w:type="pct"/>
            <w:shd w:val="clear" w:color="auto" w:fill="auto"/>
          </w:tcPr>
          <w:p w14:paraId="3A044A41" w14:textId="77777777" w:rsidR="00F948C9" w:rsidRPr="003C1EB1" w:rsidRDefault="00F948C9" w:rsidP="00D0648E">
            <w:pPr>
              <w:contextualSpacing/>
              <w:jc w:val="both"/>
              <w:rPr>
                <w:b/>
                <w:iCs/>
                <w:szCs w:val="20"/>
              </w:rPr>
            </w:pPr>
            <w:r w:rsidRPr="003C1EB1">
              <w:rPr>
                <w:b/>
                <w:iCs/>
                <w:szCs w:val="20"/>
              </w:rPr>
              <w:t>Итого</w:t>
            </w:r>
          </w:p>
        </w:tc>
        <w:tc>
          <w:tcPr>
            <w:tcW w:w="810" w:type="pct"/>
            <w:shd w:val="clear" w:color="auto" w:fill="auto"/>
          </w:tcPr>
          <w:p w14:paraId="51A16765" w14:textId="77777777" w:rsidR="00F948C9" w:rsidRPr="003C1EB1" w:rsidRDefault="00F948C9" w:rsidP="00D0648E">
            <w:pPr>
              <w:contextualSpacing/>
              <w:jc w:val="center"/>
              <w:rPr>
                <w:iCs/>
                <w:szCs w:val="20"/>
              </w:rPr>
            </w:pPr>
          </w:p>
        </w:tc>
        <w:tc>
          <w:tcPr>
            <w:tcW w:w="809" w:type="pct"/>
          </w:tcPr>
          <w:p w14:paraId="380867FB" w14:textId="77777777" w:rsidR="00F948C9" w:rsidRPr="003C1EB1" w:rsidRDefault="00F948C9" w:rsidP="00D0648E">
            <w:pPr>
              <w:contextualSpacing/>
              <w:jc w:val="center"/>
              <w:rPr>
                <w:iCs/>
                <w:szCs w:val="20"/>
              </w:rPr>
            </w:pPr>
          </w:p>
        </w:tc>
      </w:tr>
    </w:tbl>
    <w:p w14:paraId="04FBBA01" w14:textId="77777777" w:rsidR="00F948C9" w:rsidRPr="003C1EB1" w:rsidRDefault="00F948C9" w:rsidP="00F948C9">
      <w:pPr>
        <w:ind w:firstLine="709"/>
        <w:contextualSpacing/>
        <w:jc w:val="both"/>
        <w:rPr>
          <w:lang w:val="x-none" w:eastAsia="x-none"/>
        </w:rPr>
      </w:pPr>
    </w:p>
    <w:p w14:paraId="481B6279" w14:textId="77777777" w:rsidR="00F948C9" w:rsidRPr="003C1EB1" w:rsidRDefault="00F948C9" w:rsidP="00F948C9">
      <w:pPr>
        <w:ind w:firstLine="709"/>
        <w:contextualSpacing/>
        <w:jc w:val="both"/>
        <w:rPr>
          <w:lang w:val="x-none" w:eastAsia="x-none"/>
        </w:rPr>
      </w:pPr>
      <w:r w:rsidRPr="003C1EB1">
        <w:rPr>
          <w:lang w:val="x-none" w:eastAsia="x-none"/>
        </w:rPr>
        <w:t>Требования к абитуриенту:</w:t>
      </w:r>
    </w:p>
    <w:p w14:paraId="5D9D98F1" w14:textId="77777777" w:rsidR="00F948C9" w:rsidRPr="003C1EB1" w:rsidRDefault="00F948C9" w:rsidP="00F948C9">
      <w:pPr>
        <w:tabs>
          <w:tab w:val="left" w:pos="884"/>
        </w:tabs>
        <w:ind w:firstLine="709"/>
        <w:contextualSpacing/>
        <w:jc w:val="both"/>
        <w:rPr>
          <w:i/>
          <w:lang w:val="x-none" w:eastAsia="x-none"/>
        </w:rPr>
      </w:pPr>
      <w:r w:rsidRPr="003C1EB1">
        <w:rPr>
          <w:i/>
          <w:lang w:val="x-none" w:eastAsia="x-none"/>
        </w:rPr>
        <w:t xml:space="preserve">– </w:t>
      </w:r>
      <w:bookmarkStart w:id="18" w:name="_Hlk235105317"/>
      <w:r w:rsidRPr="003C1EB1">
        <w:rPr>
          <w:i/>
          <w:lang w:val="x-none" w:eastAsia="x-none"/>
        </w:rPr>
        <w:t>аттестат об основном общем образовании/ о среднем общем образовании</w:t>
      </w:r>
    </w:p>
    <w:p w14:paraId="02013F5B" w14:textId="77777777" w:rsidR="00F948C9" w:rsidRPr="003C1EB1" w:rsidRDefault="00F948C9" w:rsidP="00F948C9">
      <w:pPr>
        <w:keepNext/>
        <w:keepLines/>
        <w:tabs>
          <w:tab w:val="left" w:pos="2070"/>
        </w:tabs>
        <w:ind w:firstLine="709"/>
        <w:contextualSpacing/>
        <w:jc w:val="both"/>
        <w:rPr>
          <w:b/>
          <w:lang w:val="x-none" w:eastAsia="x-none"/>
        </w:rPr>
      </w:pPr>
      <w:bookmarkStart w:id="19" w:name="bookmark18"/>
    </w:p>
    <w:p w14:paraId="04E82575" w14:textId="77777777" w:rsidR="00F948C9" w:rsidRPr="003C1EB1" w:rsidRDefault="00F948C9" w:rsidP="00F948C9">
      <w:pPr>
        <w:keepNext/>
        <w:widowControl w:val="0"/>
        <w:ind w:firstLine="400"/>
        <w:contextualSpacing/>
        <w:jc w:val="center"/>
        <w:outlineLvl w:val="0"/>
        <w:rPr>
          <w:b/>
          <w:bCs/>
          <w:kern w:val="32"/>
          <w:lang w:eastAsia="x-none"/>
        </w:rPr>
      </w:pPr>
      <w:bookmarkStart w:id="20" w:name="_Toc464657772"/>
      <w:bookmarkStart w:id="21" w:name="_Toc528618569"/>
      <w:bookmarkStart w:id="22" w:name="_Toc225774696"/>
      <w:bookmarkEnd w:id="18"/>
      <w:r w:rsidRPr="003C1EB1">
        <w:rPr>
          <w:b/>
          <w:bCs/>
          <w:kern w:val="32"/>
          <w:lang w:eastAsia="x-none"/>
        </w:rPr>
        <w:t>2. ХАРАКТЕРИСТИКА ПРОФЕССИОНАЛЬНОЙ</w:t>
      </w:r>
      <w:bookmarkEnd w:id="20"/>
      <w:r w:rsidRPr="003C1EB1">
        <w:rPr>
          <w:b/>
          <w:bCs/>
          <w:kern w:val="32"/>
          <w:lang w:eastAsia="x-none"/>
        </w:rPr>
        <w:t xml:space="preserve"> ДЕЯТЕЛЬНОСТИ ВЫПУСКНИК</w:t>
      </w:r>
      <w:bookmarkEnd w:id="19"/>
      <w:r w:rsidRPr="003C1EB1">
        <w:rPr>
          <w:b/>
          <w:bCs/>
          <w:kern w:val="32"/>
          <w:lang w:eastAsia="x-none"/>
        </w:rPr>
        <w:t>ОВ</w:t>
      </w:r>
      <w:bookmarkEnd w:id="21"/>
      <w:bookmarkEnd w:id="22"/>
    </w:p>
    <w:p w14:paraId="58F1B11A" w14:textId="77777777" w:rsidR="00F948C9" w:rsidRPr="003C1EB1" w:rsidRDefault="00F948C9" w:rsidP="00F948C9">
      <w:pPr>
        <w:keepNext/>
        <w:keepLines/>
        <w:tabs>
          <w:tab w:val="left" w:pos="2070"/>
        </w:tabs>
        <w:ind w:firstLine="709"/>
        <w:contextualSpacing/>
        <w:jc w:val="center"/>
        <w:rPr>
          <w:b/>
          <w:lang w:val="x-none" w:eastAsia="x-none"/>
        </w:rPr>
      </w:pPr>
    </w:p>
    <w:p w14:paraId="4B241ABC" w14:textId="77777777" w:rsidR="00F948C9" w:rsidRPr="003C1EB1" w:rsidRDefault="00F948C9" w:rsidP="00F948C9">
      <w:pPr>
        <w:keepNext/>
        <w:widowControl w:val="0"/>
        <w:ind w:firstLine="709"/>
        <w:contextualSpacing/>
        <w:jc w:val="both"/>
        <w:outlineLvl w:val="0"/>
        <w:rPr>
          <w:b/>
          <w:bCs/>
          <w:kern w:val="32"/>
          <w:lang w:val="x-none" w:eastAsia="x-none"/>
        </w:rPr>
      </w:pPr>
      <w:bookmarkStart w:id="23" w:name="bookmark19"/>
      <w:bookmarkStart w:id="24" w:name="_Toc528618570"/>
      <w:bookmarkStart w:id="25" w:name="_Toc225774697"/>
      <w:r w:rsidRPr="003C1EB1">
        <w:rPr>
          <w:b/>
          <w:bCs/>
          <w:kern w:val="32"/>
          <w:lang w:val="x-none" w:eastAsia="x-none"/>
        </w:rPr>
        <w:t>2.1. Область профессиональной деятельности выпускник</w:t>
      </w:r>
      <w:bookmarkEnd w:id="23"/>
      <w:r w:rsidRPr="003C1EB1">
        <w:rPr>
          <w:b/>
          <w:bCs/>
          <w:kern w:val="32"/>
          <w:lang w:val="x-none" w:eastAsia="x-none"/>
        </w:rPr>
        <w:t>ов</w:t>
      </w:r>
      <w:bookmarkEnd w:id="24"/>
      <w:bookmarkEnd w:id="25"/>
    </w:p>
    <w:p w14:paraId="43228938" w14:textId="77777777" w:rsidR="00F948C9" w:rsidRPr="003C1EB1" w:rsidRDefault="00F948C9" w:rsidP="00F948C9">
      <w:pPr>
        <w:keepNext/>
        <w:keepLines/>
        <w:tabs>
          <w:tab w:val="left" w:pos="447"/>
          <w:tab w:val="left" w:pos="993"/>
        </w:tabs>
        <w:ind w:firstLine="709"/>
        <w:contextualSpacing/>
        <w:jc w:val="both"/>
        <w:rPr>
          <w:lang w:val="x-none" w:eastAsia="x-none"/>
        </w:rPr>
      </w:pPr>
      <w:r w:rsidRPr="003C1EB1">
        <w:rPr>
          <w:lang w:val="x-none" w:eastAsia="x-none"/>
        </w:rPr>
        <w:t>Область профессиональной деятельности выпускников:</w:t>
      </w:r>
    </w:p>
    <w:p w14:paraId="1EF70AE7" w14:textId="77777777" w:rsidR="00F948C9" w:rsidRPr="003C1EB1" w:rsidRDefault="00F948C9" w:rsidP="00F948C9">
      <w:pPr>
        <w:ind w:firstLine="709"/>
        <w:contextualSpacing/>
        <w:jc w:val="both"/>
        <w:rPr>
          <w:i/>
          <w:lang w:val="x-none" w:eastAsia="x-none"/>
        </w:rPr>
      </w:pPr>
      <w:r w:rsidRPr="003C1EB1">
        <w:rPr>
          <w:i/>
          <w:lang w:val="x-none" w:eastAsia="x-none"/>
        </w:rPr>
        <w:t>В соответствии с ФГОС</w:t>
      </w:r>
    </w:p>
    <w:p w14:paraId="066A066E" w14:textId="77777777" w:rsidR="00F948C9" w:rsidRPr="003C1EB1" w:rsidRDefault="00F948C9" w:rsidP="00F948C9">
      <w:pPr>
        <w:keepNext/>
        <w:widowControl w:val="0"/>
        <w:ind w:firstLine="709"/>
        <w:contextualSpacing/>
        <w:jc w:val="both"/>
        <w:outlineLvl w:val="0"/>
        <w:rPr>
          <w:b/>
          <w:bCs/>
          <w:kern w:val="32"/>
          <w:lang w:val="x-none" w:eastAsia="x-none"/>
        </w:rPr>
      </w:pPr>
      <w:bookmarkStart w:id="26" w:name="bookmark20"/>
      <w:bookmarkStart w:id="27" w:name="_Toc528618571"/>
      <w:bookmarkStart w:id="28" w:name="_Toc225774698"/>
      <w:r w:rsidRPr="003C1EB1">
        <w:rPr>
          <w:b/>
          <w:bCs/>
          <w:kern w:val="32"/>
          <w:lang w:val="x-none" w:eastAsia="x-none"/>
        </w:rPr>
        <w:t>2.2. Объекты профессиональной деятельности выпускник</w:t>
      </w:r>
      <w:bookmarkEnd w:id="26"/>
      <w:r w:rsidRPr="003C1EB1">
        <w:rPr>
          <w:b/>
          <w:bCs/>
          <w:kern w:val="32"/>
          <w:lang w:val="x-none" w:eastAsia="x-none"/>
        </w:rPr>
        <w:t>ов</w:t>
      </w:r>
      <w:bookmarkEnd w:id="27"/>
      <w:bookmarkEnd w:id="28"/>
    </w:p>
    <w:p w14:paraId="2C855A84" w14:textId="77777777" w:rsidR="00F948C9" w:rsidRPr="003C1EB1" w:rsidRDefault="00F948C9" w:rsidP="00F948C9">
      <w:pPr>
        <w:keepNext/>
        <w:keepLines/>
        <w:tabs>
          <w:tab w:val="left" w:pos="447"/>
        </w:tabs>
        <w:ind w:firstLine="709"/>
        <w:contextualSpacing/>
        <w:jc w:val="both"/>
        <w:rPr>
          <w:lang w:val="x-none" w:eastAsia="x-none"/>
        </w:rPr>
      </w:pPr>
      <w:r w:rsidRPr="003C1EB1">
        <w:rPr>
          <w:lang w:val="x-none" w:eastAsia="x-none"/>
        </w:rPr>
        <w:t>Объектами профессиональной деятельности выпускников являются:</w:t>
      </w:r>
    </w:p>
    <w:p w14:paraId="12EE4868" w14:textId="77777777" w:rsidR="00F948C9" w:rsidRPr="003C1EB1" w:rsidRDefault="00F948C9" w:rsidP="00F948C9">
      <w:pPr>
        <w:ind w:firstLine="709"/>
        <w:contextualSpacing/>
        <w:jc w:val="both"/>
        <w:rPr>
          <w:i/>
          <w:lang w:val="x-none" w:eastAsia="x-none"/>
        </w:rPr>
      </w:pPr>
      <w:bookmarkStart w:id="29" w:name="bookmark21"/>
      <w:r w:rsidRPr="003C1EB1">
        <w:rPr>
          <w:i/>
          <w:lang w:val="x-none" w:eastAsia="x-none"/>
        </w:rPr>
        <w:t>В соответствии с ФГОС</w:t>
      </w:r>
    </w:p>
    <w:p w14:paraId="5A5C7813" w14:textId="77777777" w:rsidR="00F948C9" w:rsidRPr="003C1EB1" w:rsidRDefault="00F948C9" w:rsidP="00F948C9">
      <w:pPr>
        <w:keepNext/>
        <w:widowControl w:val="0"/>
        <w:ind w:firstLine="709"/>
        <w:contextualSpacing/>
        <w:jc w:val="both"/>
        <w:rPr>
          <w:b/>
          <w:bCs/>
          <w:kern w:val="32"/>
          <w:lang w:val="x-none" w:eastAsia="x-none"/>
        </w:rPr>
      </w:pPr>
    </w:p>
    <w:p w14:paraId="287756E2" w14:textId="77777777" w:rsidR="00F948C9" w:rsidRPr="003C1EB1" w:rsidRDefault="00F948C9" w:rsidP="00F948C9">
      <w:pPr>
        <w:keepNext/>
        <w:widowControl w:val="0"/>
        <w:ind w:firstLine="709"/>
        <w:contextualSpacing/>
        <w:jc w:val="both"/>
        <w:outlineLvl w:val="0"/>
        <w:rPr>
          <w:b/>
          <w:bCs/>
          <w:kern w:val="32"/>
          <w:lang w:val="x-none" w:eastAsia="x-none"/>
        </w:rPr>
      </w:pPr>
      <w:bookmarkStart w:id="30" w:name="_Toc528618572"/>
      <w:bookmarkStart w:id="31" w:name="_Toc225774699"/>
      <w:r w:rsidRPr="003C1EB1">
        <w:rPr>
          <w:b/>
          <w:bCs/>
          <w:kern w:val="32"/>
          <w:lang w:val="x-none" w:eastAsia="x-none"/>
        </w:rPr>
        <w:t>2.3. Виды профессиональной деятельности выпускников</w:t>
      </w:r>
      <w:bookmarkEnd w:id="29"/>
      <w:bookmarkEnd w:id="30"/>
      <w:bookmarkEnd w:id="31"/>
    </w:p>
    <w:p w14:paraId="054CD7C0" w14:textId="77777777" w:rsidR="00F948C9" w:rsidRPr="003C1EB1" w:rsidRDefault="00F948C9" w:rsidP="00F948C9">
      <w:pPr>
        <w:ind w:firstLine="709"/>
        <w:contextualSpacing/>
        <w:jc w:val="both"/>
        <w:rPr>
          <w:lang w:val="x-none" w:eastAsia="x-none"/>
        </w:rPr>
      </w:pPr>
      <w:bookmarkStart w:id="32" w:name="bookmark22"/>
      <w:r w:rsidRPr="003C1EB1">
        <w:rPr>
          <w:lang w:val="x-none" w:eastAsia="x-none"/>
        </w:rPr>
        <w:t>Виды деятельности выпускников разработаны в соответствии с выбранной квалификацией специалиста среднего звена «</w:t>
      </w:r>
      <w:r w:rsidRPr="003C1EB1">
        <w:rPr>
          <w:i/>
          <w:lang w:eastAsia="x-none"/>
        </w:rPr>
        <w:t>наименование</w:t>
      </w:r>
      <w:r w:rsidRPr="003C1EB1">
        <w:rPr>
          <w:lang w:val="x-none" w:eastAsia="x-none"/>
        </w:rPr>
        <w:t>».</w:t>
      </w:r>
    </w:p>
    <w:p w14:paraId="6FFD8457" w14:textId="77777777" w:rsidR="00F948C9" w:rsidRPr="003C1EB1" w:rsidRDefault="00F948C9" w:rsidP="00F948C9">
      <w:pPr>
        <w:ind w:firstLine="709"/>
        <w:contextualSpacing/>
        <w:jc w:val="both"/>
        <w:rPr>
          <w:i/>
          <w:lang w:val="x-none" w:eastAsia="x-none"/>
        </w:rPr>
      </w:pPr>
      <w:r w:rsidRPr="003C1EB1">
        <w:rPr>
          <w:i/>
          <w:lang w:val="x-none" w:eastAsia="x-none"/>
        </w:rPr>
        <w:t>В соответствии с ФГОС</w:t>
      </w:r>
    </w:p>
    <w:p w14:paraId="6BCAE228" w14:textId="77777777" w:rsidR="00F948C9" w:rsidRPr="003C1EB1" w:rsidRDefault="00F948C9" w:rsidP="00F948C9">
      <w:pPr>
        <w:ind w:firstLine="709"/>
        <w:contextualSpacing/>
        <w:jc w:val="both"/>
        <w:rPr>
          <w:i/>
          <w:lang w:val="x-none" w:eastAsia="x-none"/>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5"/>
        <w:gridCol w:w="5105"/>
      </w:tblGrid>
      <w:tr w:rsidR="00F948C9" w:rsidRPr="003C1EB1" w14:paraId="0186801C" w14:textId="77777777" w:rsidTr="00D0648E">
        <w:trPr>
          <w:trHeight w:val="747"/>
          <w:jc w:val="center"/>
        </w:trPr>
        <w:tc>
          <w:tcPr>
            <w:tcW w:w="4645" w:type="dxa"/>
            <w:vMerge w:val="restart"/>
            <w:tcBorders>
              <w:top w:val="single" w:sz="4" w:space="0" w:color="auto"/>
              <w:left w:val="single" w:sz="4" w:space="0" w:color="auto"/>
              <w:bottom w:val="single" w:sz="4" w:space="0" w:color="auto"/>
              <w:right w:val="single" w:sz="4" w:space="0" w:color="auto"/>
            </w:tcBorders>
          </w:tcPr>
          <w:p w14:paraId="61530FBE" w14:textId="77777777" w:rsidR="00F948C9" w:rsidRPr="003C1EB1" w:rsidRDefault="00F948C9" w:rsidP="00D0648E">
            <w:pPr>
              <w:suppressAutoHyphens/>
              <w:contextualSpacing/>
              <w:jc w:val="center"/>
              <w:rPr>
                <w:b/>
              </w:rPr>
            </w:pPr>
            <w:r w:rsidRPr="003C1EB1">
              <w:rPr>
                <w:b/>
              </w:rPr>
              <w:t xml:space="preserve">Код и наименование </w:t>
            </w:r>
          </w:p>
          <w:p w14:paraId="4A8FC590" w14:textId="77777777" w:rsidR="00F948C9" w:rsidRPr="003C1EB1" w:rsidRDefault="00F948C9" w:rsidP="00D0648E">
            <w:pPr>
              <w:suppressAutoHyphens/>
              <w:contextualSpacing/>
              <w:jc w:val="center"/>
            </w:pPr>
            <w:r w:rsidRPr="003C1EB1">
              <w:rPr>
                <w:b/>
              </w:rPr>
              <w:t>вида деятельности (ВД)</w:t>
            </w:r>
          </w:p>
        </w:tc>
        <w:tc>
          <w:tcPr>
            <w:tcW w:w="5105" w:type="dxa"/>
            <w:vMerge w:val="restart"/>
            <w:tcBorders>
              <w:top w:val="single" w:sz="12" w:space="0" w:color="auto"/>
              <w:left w:val="single" w:sz="4" w:space="0" w:color="auto"/>
              <w:bottom w:val="single" w:sz="4" w:space="0" w:color="auto"/>
              <w:right w:val="single" w:sz="4" w:space="0" w:color="auto"/>
            </w:tcBorders>
          </w:tcPr>
          <w:p w14:paraId="089B017A" w14:textId="77777777" w:rsidR="00F948C9" w:rsidRPr="003C1EB1" w:rsidRDefault="00F948C9" w:rsidP="00D0648E">
            <w:pPr>
              <w:suppressAutoHyphens/>
              <w:contextualSpacing/>
              <w:jc w:val="center"/>
              <w:rPr>
                <w:b/>
              </w:rPr>
            </w:pPr>
            <w:r w:rsidRPr="003C1EB1">
              <w:rPr>
                <w:b/>
              </w:rPr>
              <w:t xml:space="preserve">Код и наименование </w:t>
            </w:r>
          </w:p>
          <w:p w14:paraId="3D9468D5" w14:textId="77777777" w:rsidR="00F948C9" w:rsidRPr="003C1EB1" w:rsidRDefault="00F948C9" w:rsidP="00D0648E">
            <w:pPr>
              <w:suppressAutoHyphens/>
              <w:contextualSpacing/>
              <w:jc w:val="center"/>
              <w:rPr>
                <w:b/>
              </w:rPr>
            </w:pPr>
            <w:r w:rsidRPr="003C1EB1">
              <w:rPr>
                <w:b/>
              </w:rPr>
              <w:t>профессионального модуля (ПМ), в рамках которого осваивается ВД</w:t>
            </w:r>
          </w:p>
        </w:tc>
      </w:tr>
      <w:tr w:rsidR="00F948C9" w:rsidRPr="003C1EB1" w14:paraId="401EF5B6" w14:textId="77777777" w:rsidTr="00D0648E">
        <w:trPr>
          <w:trHeight w:val="458"/>
          <w:jc w:val="center"/>
        </w:trPr>
        <w:tc>
          <w:tcPr>
            <w:tcW w:w="4645" w:type="dxa"/>
            <w:vMerge/>
            <w:tcBorders>
              <w:top w:val="single" w:sz="4" w:space="0" w:color="auto"/>
              <w:left w:val="single" w:sz="4" w:space="0" w:color="auto"/>
              <w:bottom w:val="single" w:sz="4" w:space="0" w:color="auto"/>
              <w:right w:val="single" w:sz="4" w:space="0" w:color="auto"/>
            </w:tcBorders>
            <w:vAlign w:val="center"/>
            <w:hideMark/>
          </w:tcPr>
          <w:p w14:paraId="1FED65A6" w14:textId="77777777" w:rsidR="00F948C9" w:rsidRPr="003C1EB1" w:rsidRDefault="00F948C9" w:rsidP="00D0648E">
            <w:pPr>
              <w:contextualSpacing/>
            </w:pPr>
          </w:p>
        </w:tc>
        <w:tc>
          <w:tcPr>
            <w:tcW w:w="5105" w:type="dxa"/>
            <w:vMerge/>
            <w:tcBorders>
              <w:top w:val="single" w:sz="12" w:space="0" w:color="auto"/>
              <w:left w:val="single" w:sz="4" w:space="0" w:color="auto"/>
              <w:bottom w:val="single" w:sz="4" w:space="0" w:color="auto"/>
              <w:right w:val="single" w:sz="4" w:space="0" w:color="auto"/>
            </w:tcBorders>
            <w:vAlign w:val="center"/>
            <w:hideMark/>
          </w:tcPr>
          <w:p w14:paraId="716162FA" w14:textId="77777777" w:rsidR="00F948C9" w:rsidRPr="003C1EB1" w:rsidRDefault="00F948C9" w:rsidP="00D0648E">
            <w:pPr>
              <w:contextualSpacing/>
              <w:rPr>
                <w:b/>
              </w:rPr>
            </w:pPr>
          </w:p>
        </w:tc>
      </w:tr>
      <w:tr w:rsidR="00F948C9" w:rsidRPr="003C1EB1" w14:paraId="5F48ADA5" w14:textId="77777777" w:rsidTr="00D0648E">
        <w:trPr>
          <w:trHeight w:val="207"/>
          <w:jc w:val="center"/>
        </w:trPr>
        <w:tc>
          <w:tcPr>
            <w:tcW w:w="4645" w:type="dxa"/>
            <w:tcBorders>
              <w:top w:val="single" w:sz="4" w:space="0" w:color="auto"/>
              <w:left w:val="single" w:sz="4" w:space="0" w:color="auto"/>
              <w:bottom w:val="single" w:sz="4" w:space="0" w:color="auto"/>
              <w:right w:val="single" w:sz="4" w:space="0" w:color="auto"/>
            </w:tcBorders>
            <w:hideMark/>
          </w:tcPr>
          <w:p w14:paraId="7EC5241A" w14:textId="77777777" w:rsidR="00F948C9" w:rsidRPr="003C1EB1" w:rsidRDefault="00F948C9" w:rsidP="00D0648E">
            <w:pPr>
              <w:tabs>
                <w:tab w:val="left" w:pos="2835"/>
              </w:tabs>
              <w:contextualSpacing/>
              <w:jc w:val="center"/>
            </w:pPr>
            <w:r w:rsidRPr="003C1EB1">
              <w:t>1</w:t>
            </w:r>
          </w:p>
        </w:tc>
        <w:tc>
          <w:tcPr>
            <w:tcW w:w="5105" w:type="dxa"/>
            <w:tcBorders>
              <w:top w:val="single" w:sz="4" w:space="0" w:color="auto"/>
              <w:left w:val="single" w:sz="4" w:space="0" w:color="auto"/>
              <w:bottom w:val="single" w:sz="4" w:space="0" w:color="auto"/>
              <w:right w:val="single" w:sz="4" w:space="0" w:color="auto"/>
            </w:tcBorders>
            <w:hideMark/>
          </w:tcPr>
          <w:p w14:paraId="6C06E33E" w14:textId="77777777" w:rsidR="00F948C9" w:rsidRPr="003C1EB1" w:rsidRDefault="00F948C9" w:rsidP="00D0648E">
            <w:pPr>
              <w:tabs>
                <w:tab w:val="left" w:pos="2835"/>
              </w:tabs>
              <w:contextualSpacing/>
              <w:jc w:val="center"/>
            </w:pPr>
            <w:r w:rsidRPr="003C1EB1">
              <w:t>2</w:t>
            </w:r>
          </w:p>
        </w:tc>
      </w:tr>
      <w:tr w:rsidR="00F948C9" w:rsidRPr="003C1EB1" w14:paraId="68A2C7C8" w14:textId="77777777" w:rsidTr="00D0648E">
        <w:trPr>
          <w:trHeight w:val="341"/>
          <w:jc w:val="center"/>
        </w:trPr>
        <w:tc>
          <w:tcPr>
            <w:tcW w:w="4645" w:type="dxa"/>
            <w:tcBorders>
              <w:top w:val="single" w:sz="4" w:space="0" w:color="auto"/>
              <w:left w:val="single" w:sz="4" w:space="0" w:color="auto"/>
              <w:bottom w:val="single" w:sz="4" w:space="0" w:color="auto"/>
              <w:right w:val="single" w:sz="4" w:space="0" w:color="auto"/>
            </w:tcBorders>
            <w:hideMark/>
          </w:tcPr>
          <w:p w14:paraId="023A70FB" w14:textId="77777777" w:rsidR="00F948C9" w:rsidRPr="003C1EB1" w:rsidRDefault="00F948C9" w:rsidP="00D0648E">
            <w:pPr>
              <w:tabs>
                <w:tab w:val="left" w:pos="2835"/>
              </w:tabs>
              <w:contextualSpacing/>
              <w:jc w:val="both"/>
            </w:pPr>
            <w:r w:rsidRPr="003C1EB1">
              <w:t xml:space="preserve">ВД 01. </w:t>
            </w:r>
          </w:p>
        </w:tc>
        <w:tc>
          <w:tcPr>
            <w:tcW w:w="5105" w:type="dxa"/>
            <w:tcBorders>
              <w:top w:val="single" w:sz="4" w:space="0" w:color="auto"/>
              <w:left w:val="single" w:sz="4" w:space="0" w:color="auto"/>
              <w:bottom w:val="single" w:sz="4" w:space="0" w:color="auto"/>
              <w:right w:val="single" w:sz="4" w:space="0" w:color="auto"/>
            </w:tcBorders>
            <w:hideMark/>
          </w:tcPr>
          <w:p w14:paraId="170CFF17" w14:textId="77777777" w:rsidR="00F948C9" w:rsidRPr="003C1EB1" w:rsidRDefault="00F948C9" w:rsidP="00D0648E">
            <w:pPr>
              <w:tabs>
                <w:tab w:val="left" w:pos="2835"/>
              </w:tabs>
              <w:contextualSpacing/>
              <w:jc w:val="both"/>
            </w:pPr>
            <w:r w:rsidRPr="003C1EB1">
              <w:t xml:space="preserve">ПМ 01. </w:t>
            </w:r>
          </w:p>
        </w:tc>
      </w:tr>
      <w:tr w:rsidR="00F948C9" w:rsidRPr="003C1EB1" w14:paraId="2215295B" w14:textId="77777777" w:rsidTr="00D0648E">
        <w:trPr>
          <w:trHeight w:val="341"/>
          <w:jc w:val="center"/>
        </w:trPr>
        <w:tc>
          <w:tcPr>
            <w:tcW w:w="4645" w:type="dxa"/>
            <w:tcBorders>
              <w:top w:val="single" w:sz="4" w:space="0" w:color="auto"/>
              <w:left w:val="single" w:sz="4" w:space="0" w:color="auto"/>
              <w:bottom w:val="single" w:sz="4" w:space="0" w:color="auto"/>
              <w:right w:val="single" w:sz="4" w:space="0" w:color="auto"/>
            </w:tcBorders>
          </w:tcPr>
          <w:p w14:paraId="47D73DDD" w14:textId="77777777" w:rsidR="00F948C9" w:rsidRPr="003C1EB1" w:rsidRDefault="00F948C9" w:rsidP="00D0648E">
            <w:pPr>
              <w:tabs>
                <w:tab w:val="left" w:pos="2835"/>
              </w:tabs>
              <w:contextualSpacing/>
              <w:jc w:val="both"/>
            </w:pPr>
            <w:r w:rsidRPr="003C1EB1">
              <w:t xml:space="preserve">ВД 02. </w:t>
            </w:r>
          </w:p>
        </w:tc>
        <w:tc>
          <w:tcPr>
            <w:tcW w:w="5105" w:type="dxa"/>
            <w:tcBorders>
              <w:top w:val="single" w:sz="4" w:space="0" w:color="auto"/>
              <w:left w:val="single" w:sz="4" w:space="0" w:color="auto"/>
              <w:bottom w:val="single" w:sz="4" w:space="0" w:color="auto"/>
              <w:right w:val="single" w:sz="4" w:space="0" w:color="auto"/>
            </w:tcBorders>
          </w:tcPr>
          <w:p w14:paraId="276D2AF1" w14:textId="77777777" w:rsidR="00F948C9" w:rsidRPr="003C1EB1" w:rsidRDefault="00F948C9" w:rsidP="00D0648E">
            <w:pPr>
              <w:tabs>
                <w:tab w:val="left" w:pos="2835"/>
              </w:tabs>
              <w:contextualSpacing/>
              <w:jc w:val="both"/>
            </w:pPr>
            <w:r w:rsidRPr="003C1EB1">
              <w:t xml:space="preserve">ПМ 02. </w:t>
            </w:r>
          </w:p>
        </w:tc>
      </w:tr>
    </w:tbl>
    <w:p w14:paraId="20E05EAE" w14:textId="77777777" w:rsidR="00F948C9" w:rsidRPr="003C1EB1" w:rsidRDefault="00F948C9" w:rsidP="00F948C9">
      <w:pPr>
        <w:ind w:firstLine="709"/>
        <w:contextualSpacing/>
        <w:jc w:val="both"/>
        <w:rPr>
          <w:lang w:val="x-none" w:eastAsia="x-none"/>
        </w:rPr>
      </w:pPr>
    </w:p>
    <w:p w14:paraId="5A9CEBC9" w14:textId="77777777" w:rsidR="00F948C9" w:rsidRPr="003C1EB1" w:rsidRDefault="00F948C9" w:rsidP="00F948C9">
      <w:pPr>
        <w:keepNext/>
        <w:widowControl w:val="0"/>
        <w:contextualSpacing/>
        <w:jc w:val="both"/>
        <w:outlineLvl w:val="0"/>
        <w:rPr>
          <w:b/>
          <w:bCs/>
          <w:kern w:val="32"/>
          <w:lang w:val="x-none" w:eastAsia="x-none"/>
        </w:rPr>
      </w:pPr>
    </w:p>
    <w:p w14:paraId="510E6F29" w14:textId="77777777" w:rsidR="00F948C9" w:rsidRPr="003C1EB1" w:rsidRDefault="00F948C9" w:rsidP="00F948C9">
      <w:pPr>
        <w:keepNext/>
        <w:widowControl w:val="0"/>
        <w:ind w:firstLine="709"/>
        <w:contextualSpacing/>
        <w:jc w:val="center"/>
        <w:outlineLvl w:val="0"/>
        <w:rPr>
          <w:b/>
          <w:bCs/>
          <w:kern w:val="32"/>
          <w:lang w:val="x-none" w:eastAsia="x-none"/>
        </w:rPr>
      </w:pPr>
      <w:bookmarkStart w:id="33" w:name="_Toc528618573"/>
      <w:bookmarkStart w:id="34" w:name="_Toc225774700"/>
      <w:r w:rsidRPr="003C1EB1">
        <w:rPr>
          <w:b/>
          <w:bCs/>
          <w:kern w:val="32"/>
          <w:lang w:val="x-none" w:eastAsia="x-none"/>
        </w:rPr>
        <w:t xml:space="preserve">3. ТРЕБОВАНИЯ К РЕЗУЛЬТАТАМ ОСВОЕНИЯ </w:t>
      </w:r>
      <w:bookmarkEnd w:id="32"/>
      <w:r w:rsidRPr="003C1EB1">
        <w:rPr>
          <w:b/>
          <w:bCs/>
          <w:kern w:val="32"/>
          <w:lang w:val="x-none" w:eastAsia="x-none"/>
        </w:rPr>
        <w:t>ПРОГРАММЫ ПОДГОТОВКИ СПЕЦИАЛИСТОВ СРЕДНЕГО ЗВЕНА</w:t>
      </w:r>
      <w:bookmarkEnd w:id="33"/>
      <w:bookmarkEnd w:id="34"/>
    </w:p>
    <w:p w14:paraId="31CB5C60" w14:textId="77777777" w:rsidR="00F948C9" w:rsidRPr="003C1EB1" w:rsidRDefault="00F948C9" w:rsidP="00F948C9">
      <w:pPr>
        <w:keepNext/>
        <w:widowControl w:val="0"/>
        <w:ind w:firstLine="709"/>
        <w:contextualSpacing/>
        <w:jc w:val="center"/>
        <w:rPr>
          <w:b/>
          <w:bCs/>
          <w:kern w:val="32"/>
          <w:lang w:val="x-none" w:eastAsia="x-none"/>
        </w:rPr>
      </w:pPr>
    </w:p>
    <w:p w14:paraId="61A3989A" w14:textId="77777777" w:rsidR="00F948C9" w:rsidRPr="003C1EB1" w:rsidRDefault="00F948C9" w:rsidP="00F948C9">
      <w:pPr>
        <w:keepNext/>
        <w:widowControl w:val="0"/>
        <w:ind w:firstLine="709"/>
        <w:contextualSpacing/>
        <w:jc w:val="both"/>
        <w:outlineLvl w:val="0"/>
        <w:rPr>
          <w:b/>
          <w:bCs/>
          <w:kern w:val="32"/>
          <w:lang w:val="x-none" w:eastAsia="x-none"/>
        </w:rPr>
      </w:pPr>
      <w:bookmarkStart w:id="35" w:name="bookmark23"/>
      <w:bookmarkStart w:id="36" w:name="_Toc528618574"/>
      <w:bookmarkStart w:id="37" w:name="_Toc225774701"/>
      <w:r w:rsidRPr="003C1EB1">
        <w:rPr>
          <w:b/>
          <w:bCs/>
          <w:kern w:val="32"/>
          <w:lang w:val="x-none" w:eastAsia="x-none"/>
        </w:rPr>
        <w:t>3.1. Общие компетенции</w:t>
      </w:r>
      <w:bookmarkEnd w:id="35"/>
      <w:bookmarkEnd w:id="36"/>
      <w:bookmarkEnd w:id="37"/>
    </w:p>
    <w:p w14:paraId="5C2241F5" w14:textId="77777777" w:rsidR="00F948C9" w:rsidRPr="003C1EB1" w:rsidRDefault="00F948C9" w:rsidP="00F948C9">
      <w:pPr>
        <w:autoSpaceDE w:val="0"/>
        <w:autoSpaceDN w:val="0"/>
        <w:adjustRightInd w:val="0"/>
        <w:ind w:firstLine="709"/>
        <w:contextualSpacing/>
        <w:jc w:val="both"/>
        <w:rPr>
          <w:lang w:val="x-none" w:eastAsia="x-none"/>
        </w:rPr>
      </w:pPr>
      <w:bookmarkStart w:id="38" w:name="bookmark24"/>
      <w:r w:rsidRPr="003C1EB1">
        <w:rPr>
          <w:lang w:val="x-none" w:eastAsia="x-none"/>
        </w:rPr>
        <w:t>Выпускник, освоивший образовательную программу, обладает следующими общими компетенциями (далее - ОК):</w:t>
      </w:r>
    </w:p>
    <w:tbl>
      <w:tblPr>
        <w:tblOverlap w:val="neve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229"/>
        <w:gridCol w:w="8405"/>
      </w:tblGrid>
      <w:tr w:rsidR="00F948C9" w:rsidRPr="003C1EB1" w14:paraId="391DCCC4" w14:textId="77777777" w:rsidTr="00D0648E">
        <w:trPr>
          <w:trHeight w:hRule="exact" w:val="288"/>
          <w:jc w:val="center"/>
        </w:trPr>
        <w:tc>
          <w:tcPr>
            <w:tcW w:w="1229" w:type="dxa"/>
            <w:shd w:val="clear" w:color="auto" w:fill="FFFFFF"/>
          </w:tcPr>
          <w:p w14:paraId="29493111" w14:textId="77777777" w:rsidR="00F948C9" w:rsidRPr="003C1EB1" w:rsidRDefault="00F948C9" w:rsidP="00D0648E">
            <w:pPr>
              <w:pStyle w:val="afffc"/>
              <w:contextualSpacing/>
            </w:pPr>
            <w:r w:rsidRPr="003C1EB1">
              <w:t>Код ОК</w:t>
            </w:r>
          </w:p>
        </w:tc>
        <w:tc>
          <w:tcPr>
            <w:tcW w:w="8405" w:type="dxa"/>
            <w:shd w:val="clear" w:color="auto" w:fill="FFFFFF"/>
          </w:tcPr>
          <w:p w14:paraId="77EC2394" w14:textId="77777777" w:rsidR="00F948C9" w:rsidRPr="003C1EB1" w:rsidRDefault="00F948C9" w:rsidP="00D0648E">
            <w:pPr>
              <w:pStyle w:val="afffc"/>
              <w:contextualSpacing/>
            </w:pPr>
            <w:r w:rsidRPr="003C1EB1">
              <w:t>Содержание общих компетенций</w:t>
            </w:r>
          </w:p>
        </w:tc>
      </w:tr>
      <w:tr w:rsidR="00F948C9" w:rsidRPr="003C1EB1" w14:paraId="7DC342F2" w14:textId="77777777" w:rsidTr="00D0648E">
        <w:trPr>
          <w:trHeight w:hRule="exact" w:val="339"/>
          <w:jc w:val="center"/>
        </w:trPr>
        <w:tc>
          <w:tcPr>
            <w:tcW w:w="1229" w:type="dxa"/>
            <w:shd w:val="clear" w:color="auto" w:fill="FFFFFF"/>
          </w:tcPr>
          <w:p w14:paraId="4745598A" w14:textId="77777777" w:rsidR="00F948C9" w:rsidRPr="003C1EB1" w:rsidRDefault="00F948C9" w:rsidP="00D0648E">
            <w:pPr>
              <w:pStyle w:val="afffc"/>
              <w:contextualSpacing/>
            </w:pPr>
            <w:r w:rsidRPr="003C1EB1">
              <w:t>ОК 1</w:t>
            </w:r>
          </w:p>
        </w:tc>
        <w:tc>
          <w:tcPr>
            <w:tcW w:w="8405" w:type="dxa"/>
            <w:shd w:val="clear" w:color="auto" w:fill="FFFFFF"/>
          </w:tcPr>
          <w:p w14:paraId="4A88D0E8" w14:textId="77777777" w:rsidR="00F948C9" w:rsidRPr="003C1EB1" w:rsidRDefault="00F948C9" w:rsidP="00D0648E">
            <w:pPr>
              <w:pStyle w:val="afffc"/>
              <w:contextualSpacing/>
            </w:pPr>
          </w:p>
        </w:tc>
      </w:tr>
      <w:tr w:rsidR="00F948C9" w:rsidRPr="003C1EB1" w14:paraId="53717293" w14:textId="77777777" w:rsidTr="00D0648E">
        <w:trPr>
          <w:trHeight w:hRule="exact" w:val="333"/>
          <w:jc w:val="center"/>
        </w:trPr>
        <w:tc>
          <w:tcPr>
            <w:tcW w:w="1229" w:type="dxa"/>
            <w:shd w:val="clear" w:color="auto" w:fill="FFFFFF"/>
          </w:tcPr>
          <w:p w14:paraId="46EC48FB" w14:textId="77777777" w:rsidR="00F948C9" w:rsidRPr="003C1EB1" w:rsidRDefault="00F948C9" w:rsidP="00D0648E">
            <w:pPr>
              <w:pStyle w:val="afffc"/>
              <w:contextualSpacing/>
            </w:pPr>
            <w:r w:rsidRPr="003C1EB1">
              <w:t>ОК 2</w:t>
            </w:r>
          </w:p>
        </w:tc>
        <w:tc>
          <w:tcPr>
            <w:tcW w:w="8405" w:type="dxa"/>
            <w:shd w:val="clear" w:color="auto" w:fill="FFFFFF"/>
          </w:tcPr>
          <w:p w14:paraId="71B8A3D1" w14:textId="77777777" w:rsidR="00F948C9" w:rsidRPr="003C1EB1" w:rsidRDefault="00F948C9" w:rsidP="00D0648E">
            <w:pPr>
              <w:pStyle w:val="afffc"/>
              <w:contextualSpacing/>
            </w:pPr>
          </w:p>
        </w:tc>
      </w:tr>
      <w:tr w:rsidR="00F948C9" w:rsidRPr="003C1EB1" w14:paraId="388C37FE" w14:textId="77777777" w:rsidTr="00D0648E">
        <w:trPr>
          <w:trHeight w:hRule="exact" w:val="373"/>
          <w:jc w:val="center"/>
        </w:trPr>
        <w:tc>
          <w:tcPr>
            <w:tcW w:w="1229" w:type="dxa"/>
            <w:shd w:val="clear" w:color="auto" w:fill="FFFFFF"/>
          </w:tcPr>
          <w:p w14:paraId="42454FBD" w14:textId="77777777" w:rsidR="00F948C9" w:rsidRPr="003C1EB1" w:rsidRDefault="00F948C9" w:rsidP="00D0648E">
            <w:pPr>
              <w:pStyle w:val="afffc"/>
              <w:contextualSpacing/>
            </w:pPr>
            <w:r w:rsidRPr="003C1EB1">
              <w:t>ОК 3</w:t>
            </w:r>
          </w:p>
        </w:tc>
        <w:tc>
          <w:tcPr>
            <w:tcW w:w="8405" w:type="dxa"/>
            <w:shd w:val="clear" w:color="auto" w:fill="FFFFFF"/>
          </w:tcPr>
          <w:p w14:paraId="7810D36F" w14:textId="77777777" w:rsidR="00F948C9" w:rsidRPr="003C1EB1" w:rsidRDefault="00F948C9" w:rsidP="00D0648E">
            <w:pPr>
              <w:pStyle w:val="afffc"/>
              <w:contextualSpacing/>
            </w:pPr>
          </w:p>
        </w:tc>
      </w:tr>
      <w:bookmarkEnd w:id="38"/>
    </w:tbl>
    <w:p w14:paraId="764CF00D" w14:textId="77777777" w:rsidR="00F948C9" w:rsidRPr="003C1EB1" w:rsidRDefault="00F948C9" w:rsidP="00F948C9">
      <w:pPr>
        <w:keepNext/>
        <w:widowControl w:val="0"/>
        <w:contextualSpacing/>
        <w:jc w:val="both"/>
        <w:outlineLvl w:val="0"/>
        <w:rPr>
          <w:b/>
          <w:bCs/>
          <w:kern w:val="32"/>
          <w:lang w:val="x-none" w:eastAsia="x-none"/>
        </w:rPr>
      </w:pPr>
    </w:p>
    <w:p w14:paraId="00A20854" w14:textId="77777777" w:rsidR="00F948C9" w:rsidRPr="003C1EB1" w:rsidRDefault="00F948C9" w:rsidP="00F948C9">
      <w:pPr>
        <w:keepNext/>
        <w:widowControl w:val="0"/>
        <w:ind w:firstLine="709"/>
        <w:contextualSpacing/>
        <w:jc w:val="both"/>
        <w:outlineLvl w:val="0"/>
        <w:rPr>
          <w:b/>
          <w:bCs/>
          <w:kern w:val="32"/>
          <w:lang w:val="x-none" w:eastAsia="x-none"/>
        </w:rPr>
      </w:pPr>
      <w:bookmarkStart w:id="39" w:name="_Toc528618575"/>
      <w:bookmarkStart w:id="40" w:name="_Toc225774702"/>
      <w:r w:rsidRPr="003C1EB1">
        <w:rPr>
          <w:b/>
          <w:bCs/>
          <w:kern w:val="32"/>
          <w:lang w:val="x-none" w:eastAsia="x-none"/>
        </w:rPr>
        <w:t>3.2. Профессиональные компетенции</w:t>
      </w:r>
      <w:bookmarkEnd w:id="39"/>
      <w:bookmarkEnd w:id="40"/>
    </w:p>
    <w:p w14:paraId="63263DAE" w14:textId="77777777" w:rsidR="00F948C9" w:rsidRPr="003C1EB1" w:rsidRDefault="00F948C9" w:rsidP="00F948C9">
      <w:pPr>
        <w:ind w:firstLine="709"/>
        <w:contextualSpacing/>
        <w:jc w:val="both"/>
        <w:rPr>
          <w:lang w:val="x-none" w:eastAsia="x-none"/>
        </w:rPr>
      </w:pPr>
      <w:r w:rsidRPr="003C1EB1">
        <w:rPr>
          <w:lang w:val="x-none" w:eastAsia="x-none"/>
        </w:rPr>
        <w:t>Выпускник, освоивший образовательную программу, обладает следующими профессиональными компетенциями (далее - ПК), соответствующими основным видам деятельности, указанным во ФГОС СПО.</w:t>
      </w:r>
    </w:p>
    <w:p w14:paraId="4D191AC5" w14:textId="77777777" w:rsidR="00F948C9" w:rsidRPr="003C1EB1" w:rsidRDefault="00F948C9" w:rsidP="00F948C9">
      <w:pPr>
        <w:ind w:firstLine="709"/>
        <w:contextualSpacing/>
        <w:jc w:val="both"/>
      </w:pPr>
    </w:p>
    <w:tbl>
      <w:tblPr>
        <w:tblOverlap w:val="neve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418"/>
        <w:gridCol w:w="8075"/>
      </w:tblGrid>
      <w:tr w:rsidR="00F948C9" w:rsidRPr="003C1EB1" w14:paraId="7178D7E6" w14:textId="77777777" w:rsidTr="00D0648E">
        <w:trPr>
          <w:trHeight w:hRule="exact" w:val="288"/>
          <w:jc w:val="center"/>
        </w:trPr>
        <w:tc>
          <w:tcPr>
            <w:tcW w:w="1418" w:type="dxa"/>
            <w:shd w:val="clear" w:color="auto" w:fill="FFFFFF"/>
            <w:vAlign w:val="bottom"/>
          </w:tcPr>
          <w:p w14:paraId="5724E5B6" w14:textId="77777777" w:rsidR="00F948C9" w:rsidRPr="003C1EB1" w:rsidRDefault="00F948C9" w:rsidP="00D0648E">
            <w:pPr>
              <w:widowControl w:val="0"/>
              <w:contextualSpacing/>
              <w:rPr>
                <w:color w:val="000000"/>
                <w:lang w:bidi="ru-RU"/>
              </w:rPr>
            </w:pPr>
            <w:r w:rsidRPr="003C1EB1">
              <w:rPr>
                <w:color w:val="000000"/>
                <w:lang w:bidi="ru-RU"/>
              </w:rPr>
              <w:t>Код ПК</w:t>
            </w:r>
          </w:p>
        </w:tc>
        <w:tc>
          <w:tcPr>
            <w:tcW w:w="8075" w:type="dxa"/>
            <w:shd w:val="clear" w:color="auto" w:fill="FFFFFF"/>
            <w:vAlign w:val="bottom"/>
          </w:tcPr>
          <w:p w14:paraId="3D8D5168" w14:textId="77777777" w:rsidR="00F948C9" w:rsidRPr="003C1EB1" w:rsidRDefault="00F948C9" w:rsidP="00D0648E">
            <w:pPr>
              <w:widowControl w:val="0"/>
              <w:ind w:firstLine="680"/>
              <w:contextualSpacing/>
              <w:rPr>
                <w:color w:val="000000"/>
                <w:lang w:bidi="ru-RU"/>
              </w:rPr>
            </w:pPr>
            <w:r w:rsidRPr="003C1EB1">
              <w:rPr>
                <w:color w:val="000000"/>
                <w:lang w:bidi="ru-RU"/>
              </w:rPr>
              <w:t>Наименование видов деятельности и профессиональных компетенций</w:t>
            </w:r>
          </w:p>
        </w:tc>
      </w:tr>
      <w:tr w:rsidR="00F948C9" w:rsidRPr="003C1EB1" w14:paraId="752DE5CD" w14:textId="77777777" w:rsidTr="00D0648E">
        <w:trPr>
          <w:trHeight w:hRule="exact" w:val="562"/>
          <w:jc w:val="center"/>
        </w:trPr>
        <w:tc>
          <w:tcPr>
            <w:tcW w:w="1418" w:type="dxa"/>
            <w:shd w:val="clear" w:color="auto" w:fill="FFFFFF"/>
          </w:tcPr>
          <w:p w14:paraId="43FF7995" w14:textId="77777777" w:rsidR="00F948C9" w:rsidRPr="003C1EB1" w:rsidRDefault="00F948C9" w:rsidP="00D0648E">
            <w:pPr>
              <w:widowControl w:val="0"/>
              <w:contextualSpacing/>
              <w:rPr>
                <w:color w:val="000000"/>
                <w:lang w:bidi="ru-RU"/>
              </w:rPr>
            </w:pPr>
            <w:r w:rsidRPr="003C1EB1">
              <w:rPr>
                <w:b/>
                <w:bCs/>
                <w:color w:val="000000"/>
                <w:lang w:bidi="ru-RU"/>
              </w:rPr>
              <w:t>ВД 1</w:t>
            </w:r>
          </w:p>
        </w:tc>
        <w:tc>
          <w:tcPr>
            <w:tcW w:w="8075" w:type="dxa"/>
            <w:shd w:val="clear" w:color="auto" w:fill="FFFFFF"/>
            <w:vAlign w:val="bottom"/>
          </w:tcPr>
          <w:p w14:paraId="3AE819AD" w14:textId="77777777" w:rsidR="00F948C9" w:rsidRPr="003C1EB1" w:rsidRDefault="00F948C9" w:rsidP="00D0648E">
            <w:pPr>
              <w:widowControl w:val="0"/>
              <w:contextualSpacing/>
              <w:rPr>
                <w:color w:val="000000"/>
                <w:lang w:bidi="ru-RU"/>
              </w:rPr>
            </w:pPr>
          </w:p>
        </w:tc>
      </w:tr>
      <w:tr w:rsidR="00F948C9" w:rsidRPr="003C1EB1" w14:paraId="0305315C" w14:textId="77777777" w:rsidTr="00D0648E">
        <w:trPr>
          <w:trHeight w:hRule="exact" w:val="288"/>
          <w:jc w:val="center"/>
        </w:trPr>
        <w:tc>
          <w:tcPr>
            <w:tcW w:w="1418" w:type="dxa"/>
            <w:shd w:val="clear" w:color="auto" w:fill="FFFFFF"/>
          </w:tcPr>
          <w:p w14:paraId="7CD5CF26" w14:textId="77777777" w:rsidR="00F948C9" w:rsidRPr="003C1EB1" w:rsidRDefault="00F948C9" w:rsidP="00D0648E">
            <w:pPr>
              <w:widowControl w:val="0"/>
              <w:contextualSpacing/>
              <w:rPr>
                <w:color w:val="000000"/>
                <w:lang w:bidi="ru-RU"/>
              </w:rPr>
            </w:pPr>
            <w:r w:rsidRPr="003C1EB1">
              <w:rPr>
                <w:color w:val="000000"/>
                <w:lang w:bidi="ru-RU"/>
              </w:rPr>
              <w:t>ПК 1.1.</w:t>
            </w:r>
          </w:p>
        </w:tc>
        <w:tc>
          <w:tcPr>
            <w:tcW w:w="8075" w:type="dxa"/>
            <w:shd w:val="clear" w:color="auto" w:fill="FFFFFF"/>
          </w:tcPr>
          <w:p w14:paraId="3178D161" w14:textId="77777777" w:rsidR="00F948C9" w:rsidRPr="003C1EB1" w:rsidRDefault="00F948C9" w:rsidP="00D0648E">
            <w:pPr>
              <w:widowControl w:val="0"/>
              <w:contextualSpacing/>
              <w:rPr>
                <w:color w:val="000000"/>
                <w:lang w:bidi="ru-RU"/>
              </w:rPr>
            </w:pPr>
          </w:p>
        </w:tc>
      </w:tr>
      <w:tr w:rsidR="00F948C9" w:rsidRPr="003C1EB1" w14:paraId="341B0FDC" w14:textId="77777777" w:rsidTr="00D0648E">
        <w:trPr>
          <w:trHeight w:hRule="exact" w:val="562"/>
          <w:jc w:val="center"/>
        </w:trPr>
        <w:tc>
          <w:tcPr>
            <w:tcW w:w="1418" w:type="dxa"/>
            <w:shd w:val="clear" w:color="auto" w:fill="FFFFFF"/>
          </w:tcPr>
          <w:p w14:paraId="794355F5" w14:textId="77777777" w:rsidR="00F948C9" w:rsidRPr="003C1EB1" w:rsidRDefault="00F948C9" w:rsidP="00D0648E">
            <w:pPr>
              <w:widowControl w:val="0"/>
              <w:contextualSpacing/>
              <w:rPr>
                <w:color w:val="000000"/>
                <w:lang w:bidi="ru-RU"/>
              </w:rPr>
            </w:pPr>
            <w:r w:rsidRPr="003C1EB1">
              <w:rPr>
                <w:color w:val="000000"/>
                <w:lang w:bidi="ru-RU"/>
              </w:rPr>
              <w:t>ПК 1.2.</w:t>
            </w:r>
          </w:p>
        </w:tc>
        <w:tc>
          <w:tcPr>
            <w:tcW w:w="8075" w:type="dxa"/>
            <w:shd w:val="clear" w:color="auto" w:fill="FFFFFF"/>
            <w:vAlign w:val="bottom"/>
          </w:tcPr>
          <w:p w14:paraId="27459969" w14:textId="77777777" w:rsidR="00F948C9" w:rsidRPr="003C1EB1" w:rsidRDefault="00F948C9" w:rsidP="00D0648E">
            <w:pPr>
              <w:widowControl w:val="0"/>
              <w:contextualSpacing/>
              <w:rPr>
                <w:color w:val="000000"/>
                <w:lang w:bidi="ru-RU"/>
              </w:rPr>
            </w:pPr>
          </w:p>
        </w:tc>
      </w:tr>
      <w:tr w:rsidR="00F948C9" w:rsidRPr="003C1EB1" w14:paraId="2814891F" w14:textId="77777777" w:rsidTr="00D0648E">
        <w:trPr>
          <w:trHeight w:hRule="exact" w:val="562"/>
          <w:jc w:val="center"/>
        </w:trPr>
        <w:tc>
          <w:tcPr>
            <w:tcW w:w="1418" w:type="dxa"/>
            <w:shd w:val="clear" w:color="auto" w:fill="FFFFFF"/>
          </w:tcPr>
          <w:p w14:paraId="0D3C460A" w14:textId="77777777" w:rsidR="00F948C9" w:rsidRPr="003C1EB1" w:rsidRDefault="00F948C9" w:rsidP="00D0648E">
            <w:pPr>
              <w:widowControl w:val="0"/>
              <w:contextualSpacing/>
              <w:rPr>
                <w:color w:val="000000"/>
                <w:lang w:bidi="ru-RU"/>
              </w:rPr>
            </w:pPr>
            <w:r w:rsidRPr="003C1EB1">
              <w:rPr>
                <w:color w:val="000000"/>
                <w:lang w:bidi="ru-RU"/>
              </w:rPr>
              <w:t>ПК …</w:t>
            </w:r>
          </w:p>
        </w:tc>
        <w:tc>
          <w:tcPr>
            <w:tcW w:w="8075" w:type="dxa"/>
            <w:shd w:val="clear" w:color="auto" w:fill="FFFFFF"/>
            <w:vAlign w:val="bottom"/>
          </w:tcPr>
          <w:p w14:paraId="5C579C50" w14:textId="77777777" w:rsidR="00F948C9" w:rsidRPr="003C1EB1" w:rsidRDefault="00F948C9" w:rsidP="00D0648E">
            <w:pPr>
              <w:widowControl w:val="0"/>
              <w:contextualSpacing/>
              <w:rPr>
                <w:color w:val="000000"/>
                <w:lang w:bidi="ru-RU"/>
              </w:rPr>
            </w:pPr>
          </w:p>
        </w:tc>
      </w:tr>
      <w:tr w:rsidR="00F948C9" w:rsidRPr="003C1EB1" w14:paraId="6EFB42F0" w14:textId="77777777" w:rsidTr="00D0648E">
        <w:trPr>
          <w:trHeight w:hRule="exact" w:val="562"/>
          <w:jc w:val="center"/>
        </w:trPr>
        <w:tc>
          <w:tcPr>
            <w:tcW w:w="1418" w:type="dxa"/>
            <w:shd w:val="clear" w:color="auto" w:fill="FFFFFF"/>
          </w:tcPr>
          <w:p w14:paraId="36DD3EDB" w14:textId="77777777" w:rsidR="00F948C9" w:rsidRPr="003C1EB1" w:rsidRDefault="00F948C9" w:rsidP="00D0648E">
            <w:pPr>
              <w:widowControl w:val="0"/>
              <w:contextualSpacing/>
              <w:rPr>
                <w:color w:val="000000"/>
                <w:lang w:bidi="ru-RU"/>
              </w:rPr>
            </w:pPr>
            <w:r w:rsidRPr="003C1EB1">
              <w:rPr>
                <w:b/>
                <w:bCs/>
                <w:color w:val="000000"/>
                <w:lang w:bidi="ru-RU"/>
              </w:rPr>
              <w:lastRenderedPageBreak/>
              <w:t>ВД 2</w:t>
            </w:r>
          </w:p>
        </w:tc>
        <w:tc>
          <w:tcPr>
            <w:tcW w:w="8075" w:type="dxa"/>
            <w:shd w:val="clear" w:color="auto" w:fill="FFFFFF"/>
            <w:vAlign w:val="bottom"/>
          </w:tcPr>
          <w:p w14:paraId="60C1342B" w14:textId="77777777" w:rsidR="00F948C9" w:rsidRPr="003C1EB1" w:rsidRDefault="00F948C9" w:rsidP="00D0648E">
            <w:pPr>
              <w:widowControl w:val="0"/>
              <w:contextualSpacing/>
              <w:rPr>
                <w:color w:val="000000"/>
                <w:lang w:bidi="ru-RU"/>
              </w:rPr>
            </w:pPr>
          </w:p>
        </w:tc>
      </w:tr>
      <w:tr w:rsidR="00F948C9" w:rsidRPr="003C1EB1" w14:paraId="3DF28D5E" w14:textId="77777777" w:rsidTr="00D0648E">
        <w:trPr>
          <w:trHeight w:hRule="exact" w:val="566"/>
          <w:jc w:val="center"/>
        </w:trPr>
        <w:tc>
          <w:tcPr>
            <w:tcW w:w="1418" w:type="dxa"/>
            <w:shd w:val="clear" w:color="auto" w:fill="FFFFFF"/>
          </w:tcPr>
          <w:p w14:paraId="3843F1EA" w14:textId="77777777" w:rsidR="00F948C9" w:rsidRPr="003C1EB1" w:rsidRDefault="00F948C9" w:rsidP="00D0648E">
            <w:pPr>
              <w:widowControl w:val="0"/>
              <w:contextualSpacing/>
              <w:rPr>
                <w:color w:val="000000"/>
                <w:lang w:bidi="ru-RU"/>
              </w:rPr>
            </w:pPr>
            <w:r w:rsidRPr="003C1EB1">
              <w:rPr>
                <w:color w:val="000000"/>
                <w:lang w:bidi="ru-RU"/>
              </w:rPr>
              <w:t>ПК 2.1.</w:t>
            </w:r>
          </w:p>
        </w:tc>
        <w:tc>
          <w:tcPr>
            <w:tcW w:w="8075" w:type="dxa"/>
            <w:shd w:val="clear" w:color="auto" w:fill="FFFFFF"/>
            <w:vAlign w:val="bottom"/>
          </w:tcPr>
          <w:p w14:paraId="21A47A3F" w14:textId="77777777" w:rsidR="00F948C9" w:rsidRPr="003C1EB1" w:rsidRDefault="00F948C9" w:rsidP="00D0648E">
            <w:pPr>
              <w:widowControl w:val="0"/>
              <w:contextualSpacing/>
              <w:rPr>
                <w:color w:val="000000"/>
                <w:lang w:bidi="ru-RU"/>
              </w:rPr>
            </w:pPr>
          </w:p>
        </w:tc>
      </w:tr>
      <w:tr w:rsidR="00F948C9" w:rsidRPr="003C1EB1" w14:paraId="578D61AA" w14:textId="77777777" w:rsidTr="00D0648E">
        <w:trPr>
          <w:trHeight w:hRule="exact" w:val="557"/>
          <w:jc w:val="center"/>
        </w:trPr>
        <w:tc>
          <w:tcPr>
            <w:tcW w:w="1418" w:type="dxa"/>
            <w:shd w:val="clear" w:color="auto" w:fill="FFFFFF"/>
          </w:tcPr>
          <w:p w14:paraId="1D2617C2" w14:textId="77777777" w:rsidR="00F948C9" w:rsidRPr="003C1EB1" w:rsidRDefault="00F948C9" w:rsidP="00D0648E">
            <w:pPr>
              <w:widowControl w:val="0"/>
              <w:contextualSpacing/>
              <w:rPr>
                <w:color w:val="000000"/>
                <w:lang w:bidi="ru-RU"/>
              </w:rPr>
            </w:pPr>
            <w:r w:rsidRPr="003C1EB1">
              <w:rPr>
                <w:color w:val="000000"/>
                <w:lang w:bidi="ru-RU"/>
              </w:rPr>
              <w:t>ПК 2.2</w:t>
            </w:r>
          </w:p>
        </w:tc>
        <w:tc>
          <w:tcPr>
            <w:tcW w:w="8075" w:type="dxa"/>
            <w:shd w:val="clear" w:color="auto" w:fill="FFFFFF"/>
            <w:vAlign w:val="bottom"/>
          </w:tcPr>
          <w:p w14:paraId="596A2153" w14:textId="77777777" w:rsidR="00F948C9" w:rsidRPr="003C1EB1" w:rsidRDefault="00F948C9" w:rsidP="00D0648E">
            <w:pPr>
              <w:widowControl w:val="0"/>
              <w:contextualSpacing/>
              <w:rPr>
                <w:color w:val="000000"/>
                <w:lang w:bidi="ru-RU"/>
              </w:rPr>
            </w:pPr>
          </w:p>
        </w:tc>
      </w:tr>
      <w:tr w:rsidR="00F948C9" w:rsidRPr="003C1EB1" w14:paraId="6CDF96BE" w14:textId="77777777" w:rsidTr="00D0648E">
        <w:trPr>
          <w:trHeight w:hRule="exact" w:val="288"/>
          <w:jc w:val="center"/>
        </w:trPr>
        <w:tc>
          <w:tcPr>
            <w:tcW w:w="1418" w:type="dxa"/>
            <w:shd w:val="clear" w:color="auto" w:fill="FFFFFF"/>
            <w:vAlign w:val="bottom"/>
          </w:tcPr>
          <w:p w14:paraId="65E8A1E7" w14:textId="77777777" w:rsidR="00F948C9" w:rsidRPr="003C1EB1" w:rsidRDefault="00F948C9" w:rsidP="00D0648E">
            <w:pPr>
              <w:widowControl w:val="0"/>
              <w:contextualSpacing/>
              <w:rPr>
                <w:color w:val="000000"/>
                <w:lang w:bidi="ru-RU"/>
              </w:rPr>
            </w:pPr>
            <w:r w:rsidRPr="003C1EB1">
              <w:rPr>
                <w:color w:val="000000"/>
                <w:lang w:bidi="ru-RU"/>
              </w:rPr>
              <w:t>ПК …</w:t>
            </w:r>
          </w:p>
        </w:tc>
        <w:tc>
          <w:tcPr>
            <w:tcW w:w="8075" w:type="dxa"/>
            <w:shd w:val="clear" w:color="auto" w:fill="FFFFFF"/>
            <w:vAlign w:val="bottom"/>
          </w:tcPr>
          <w:p w14:paraId="28981162" w14:textId="77777777" w:rsidR="00F948C9" w:rsidRPr="003C1EB1" w:rsidRDefault="00F948C9" w:rsidP="00D0648E">
            <w:pPr>
              <w:widowControl w:val="0"/>
              <w:contextualSpacing/>
              <w:rPr>
                <w:color w:val="000000"/>
                <w:lang w:bidi="ru-RU"/>
              </w:rPr>
            </w:pPr>
          </w:p>
        </w:tc>
      </w:tr>
    </w:tbl>
    <w:p w14:paraId="58A6F56D" w14:textId="77777777" w:rsidR="00F948C9" w:rsidRPr="003C1EB1" w:rsidRDefault="00F948C9" w:rsidP="00F948C9">
      <w:pPr>
        <w:ind w:firstLine="709"/>
        <w:contextualSpacing/>
        <w:jc w:val="both"/>
        <w:rPr>
          <w:b/>
        </w:rPr>
      </w:pPr>
      <w:r w:rsidRPr="003C1EB1">
        <w:rPr>
          <w:b/>
        </w:rPr>
        <w:t>3.3. Планируемые результаты освоения программы</w:t>
      </w:r>
    </w:p>
    <w:p w14:paraId="182240EC" w14:textId="77777777" w:rsidR="00F948C9" w:rsidRPr="003C1EB1" w:rsidRDefault="00F948C9" w:rsidP="00F948C9">
      <w:pPr>
        <w:ind w:firstLine="709"/>
        <w:contextualSpacing/>
        <w:jc w:val="both"/>
      </w:pPr>
      <w:r w:rsidRPr="003C1EB1">
        <w:t>Общие компетенции</w:t>
      </w:r>
    </w:p>
    <w:p w14:paraId="75216DE8" w14:textId="77777777" w:rsidR="00F948C9" w:rsidRPr="003C1EB1" w:rsidRDefault="00F948C9" w:rsidP="00F948C9">
      <w:pPr>
        <w:ind w:firstLine="709"/>
        <w:contextualSpacing/>
        <w:jc w:val="both"/>
      </w:pPr>
    </w:p>
    <w:tbl>
      <w:tblPr>
        <w:tblStyle w:val="ac"/>
        <w:tblW w:w="0" w:type="auto"/>
        <w:tblLook w:val="04A0" w:firstRow="1" w:lastRow="0" w:firstColumn="1" w:lastColumn="0" w:noHBand="0" w:noVBand="1"/>
      </w:tblPr>
      <w:tblGrid>
        <w:gridCol w:w="1694"/>
        <w:gridCol w:w="4559"/>
        <w:gridCol w:w="3092"/>
      </w:tblGrid>
      <w:tr w:rsidR="00F948C9" w:rsidRPr="003C1EB1" w14:paraId="52DCF600" w14:textId="77777777" w:rsidTr="00D0648E">
        <w:tc>
          <w:tcPr>
            <w:tcW w:w="1696" w:type="dxa"/>
          </w:tcPr>
          <w:p w14:paraId="1E8244C2" w14:textId="77777777" w:rsidR="00F948C9" w:rsidRPr="003C1EB1" w:rsidRDefault="00F948C9" w:rsidP="00D0648E">
            <w:pPr>
              <w:contextualSpacing/>
              <w:jc w:val="both"/>
              <w:rPr>
                <w:b/>
              </w:rPr>
            </w:pPr>
            <w:r w:rsidRPr="003C1EB1">
              <w:rPr>
                <w:b/>
              </w:rPr>
              <w:t>Код компетенции</w:t>
            </w:r>
          </w:p>
        </w:tc>
        <w:tc>
          <w:tcPr>
            <w:tcW w:w="4723" w:type="dxa"/>
          </w:tcPr>
          <w:p w14:paraId="06949A7A" w14:textId="77777777" w:rsidR="00F948C9" w:rsidRPr="003C1EB1" w:rsidRDefault="00F948C9" w:rsidP="00D0648E">
            <w:pPr>
              <w:contextualSpacing/>
              <w:jc w:val="both"/>
            </w:pPr>
            <w:r w:rsidRPr="003C1EB1">
              <w:rPr>
                <w:b/>
                <w:bCs/>
                <w:color w:val="000000"/>
                <w:lang w:bidi="ru-RU"/>
              </w:rPr>
              <w:t>Формулировка компетенции</w:t>
            </w:r>
          </w:p>
        </w:tc>
        <w:tc>
          <w:tcPr>
            <w:tcW w:w="3210" w:type="dxa"/>
          </w:tcPr>
          <w:p w14:paraId="0DF6DF30" w14:textId="77777777" w:rsidR="00F948C9" w:rsidRPr="003C1EB1" w:rsidRDefault="00F948C9" w:rsidP="00D0648E">
            <w:pPr>
              <w:contextualSpacing/>
              <w:jc w:val="both"/>
            </w:pPr>
            <w:r w:rsidRPr="003C1EB1">
              <w:rPr>
                <w:b/>
                <w:bCs/>
                <w:color w:val="000000"/>
                <w:lang w:bidi="ru-RU"/>
              </w:rPr>
              <w:t>Знания, умения</w:t>
            </w:r>
          </w:p>
        </w:tc>
      </w:tr>
      <w:tr w:rsidR="00F948C9" w:rsidRPr="003C1EB1" w14:paraId="685B0B1C" w14:textId="77777777" w:rsidTr="00D0648E">
        <w:tc>
          <w:tcPr>
            <w:tcW w:w="1696" w:type="dxa"/>
            <w:vMerge w:val="restart"/>
          </w:tcPr>
          <w:p w14:paraId="01D6355F" w14:textId="77777777" w:rsidR="00F948C9" w:rsidRPr="003C1EB1" w:rsidRDefault="00F948C9" w:rsidP="00D0648E">
            <w:pPr>
              <w:contextualSpacing/>
              <w:jc w:val="both"/>
            </w:pPr>
            <w:r w:rsidRPr="003C1EB1">
              <w:rPr>
                <w:color w:val="000000"/>
                <w:lang w:bidi="ru-RU"/>
              </w:rPr>
              <w:t>ОК 01</w:t>
            </w:r>
          </w:p>
        </w:tc>
        <w:tc>
          <w:tcPr>
            <w:tcW w:w="4723" w:type="dxa"/>
            <w:vMerge w:val="restart"/>
          </w:tcPr>
          <w:p w14:paraId="11CA290C" w14:textId="77777777" w:rsidR="00F948C9" w:rsidRPr="003C1EB1" w:rsidRDefault="00F948C9" w:rsidP="00D0648E">
            <w:pPr>
              <w:contextualSpacing/>
              <w:jc w:val="both"/>
            </w:pPr>
          </w:p>
        </w:tc>
        <w:tc>
          <w:tcPr>
            <w:tcW w:w="3210" w:type="dxa"/>
          </w:tcPr>
          <w:p w14:paraId="1395794C" w14:textId="77777777" w:rsidR="00F948C9" w:rsidRPr="003C1EB1" w:rsidRDefault="00F948C9" w:rsidP="00D0648E">
            <w:pPr>
              <w:contextualSpacing/>
              <w:jc w:val="both"/>
            </w:pPr>
            <w:r w:rsidRPr="003C1EB1">
              <w:rPr>
                <w:b/>
                <w:bCs/>
                <w:color w:val="000000"/>
                <w:lang w:bidi="ru-RU"/>
              </w:rPr>
              <w:t>Умения:</w:t>
            </w:r>
          </w:p>
        </w:tc>
      </w:tr>
      <w:tr w:rsidR="00F948C9" w:rsidRPr="003C1EB1" w14:paraId="3C1B16DD" w14:textId="77777777" w:rsidTr="00D0648E">
        <w:tc>
          <w:tcPr>
            <w:tcW w:w="1696" w:type="dxa"/>
            <w:vMerge/>
          </w:tcPr>
          <w:p w14:paraId="07C61B59" w14:textId="77777777" w:rsidR="00F948C9" w:rsidRPr="003C1EB1" w:rsidRDefault="00F948C9" w:rsidP="00D0648E">
            <w:pPr>
              <w:contextualSpacing/>
              <w:jc w:val="both"/>
            </w:pPr>
          </w:p>
        </w:tc>
        <w:tc>
          <w:tcPr>
            <w:tcW w:w="4723" w:type="dxa"/>
            <w:vMerge/>
          </w:tcPr>
          <w:p w14:paraId="5613E791" w14:textId="77777777" w:rsidR="00F948C9" w:rsidRPr="003C1EB1" w:rsidRDefault="00F948C9" w:rsidP="00D0648E">
            <w:pPr>
              <w:contextualSpacing/>
              <w:jc w:val="both"/>
            </w:pPr>
          </w:p>
        </w:tc>
        <w:tc>
          <w:tcPr>
            <w:tcW w:w="3210" w:type="dxa"/>
          </w:tcPr>
          <w:p w14:paraId="54A79565" w14:textId="77777777" w:rsidR="00F948C9" w:rsidRPr="003C1EB1" w:rsidRDefault="00F948C9" w:rsidP="00D0648E">
            <w:pPr>
              <w:contextualSpacing/>
              <w:jc w:val="both"/>
              <w:rPr>
                <w:b/>
                <w:bCs/>
                <w:color w:val="000000"/>
                <w:lang w:bidi="ru-RU"/>
              </w:rPr>
            </w:pPr>
            <w:r w:rsidRPr="003C1EB1">
              <w:rPr>
                <w:b/>
                <w:bCs/>
                <w:color w:val="000000"/>
                <w:lang w:bidi="ru-RU"/>
              </w:rPr>
              <w:t>Знания:</w:t>
            </w:r>
          </w:p>
        </w:tc>
      </w:tr>
      <w:tr w:rsidR="00F948C9" w:rsidRPr="003C1EB1" w14:paraId="026E42E4" w14:textId="77777777" w:rsidTr="00D0648E">
        <w:tc>
          <w:tcPr>
            <w:tcW w:w="1696" w:type="dxa"/>
            <w:vMerge w:val="restart"/>
          </w:tcPr>
          <w:p w14:paraId="7648E796" w14:textId="77777777" w:rsidR="00F948C9" w:rsidRPr="003C1EB1" w:rsidRDefault="00F948C9" w:rsidP="00D0648E">
            <w:pPr>
              <w:contextualSpacing/>
              <w:jc w:val="both"/>
            </w:pPr>
            <w:r w:rsidRPr="003C1EB1">
              <w:t xml:space="preserve">ОК 02 </w:t>
            </w:r>
          </w:p>
        </w:tc>
        <w:tc>
          <w:tcPr>
            <w:tcW w:w="4723" w:type="dxa"/>
            <w:vMerge w:val="restart"/>
          </w:tcPr>
          <w:p w14:paraId="65E95462" w14:textId="77777777" w:rsidR="00F948C9" w:rsidRPr="003C1EB1" w:rsidRDefault="00F948C9" w:rsidP="00D0648E">
            <w:pPr>
              <w:contextualSpacing/>
              <w:jc w:val="both"/>
            </w:pPr>
          </w:p>
        </w:tc>
        <w:tc>
          <w:tcPr>
            <w:tcW w:w="3210" w:type="dxa"/>
          </w:tcPr>
          <w:p w14:paraId="43572D36" w14:textId="77777777" w:rsidR="00F948C9" w:rsidRPr="003C1EB1" w:rsidRDefault="00F948C9" w:rsidP="00D0648E">
            <w:pPr>
              <w:contextualSpacing/>
              <w:jc w:val="both"/>
            </w:pPr>
            <w:r w:rsidRPr="003C1EB1">
              <w:rPr>
                <w:b/>
                <w:bCs/>
                <w:color w:val="000000"/>
                <w:lang w:bidi="ru-RU"/>
              </w:rPr>
              <w:t>Умения:</w:t>
            </w:r>
          </w:p>
        </w:tc>
      </w:tr>
      <w:tr w:rsidR="00F948C9" w:rsidRPr="003C1EB1" w14:paraId="6371AB65" w14:textId="77777777" w:rsidTr="00D0648E">
        <w:tc>
          <w:tcPr>
            <w:tcW w:w="1696" w:type="dxa"/>
            <w:vMerge/>
          </w:tcPr>
          <w:p w14:paraId="5B08E93D" w14:textId="77777777" w:rsidR="00F948C9" w:rsidRPr="003C1EB1" w:rsidRDefault="00F948C9" w:rsidP="00D0648E">
            <w:pPr>
              <w:contextualSpacing/>
              <w:jc w:val="both"/>
            </w:pPr>
          </w:p>
        </w:tc>
        <w:tc>
          <w:tcPr>
            <w:tcW w:w="4723" w:type="dxa"/>
            <w:vMerge/>
          </w:tcPr>
          <w:p w14:paraId="7FE89CC7" w14:textId="77777777" w:rsidR="00F948C9" w:rsidRPr="003C1EB1" w:rsidRDefault="00F948C9" w:rsidP="00D0648E">
            <w:pPr>
              <w:contextualSpacing/>
              <w:jc w:val="both"/>
            </w:pPr>
          </w:p>
        </w:tc>
        <w:tc>
          <w:tcPr>
            <w:tcW w:w="3210" w:type="dxa"/>
          </w:tcPr>
          <w:p w14:paraId="19D38A69" w14:textId="77777777" w:rsidR="00F948C9" w:rsidRPr="003C1EB1" w:rsidRDefault="00F948C9" w:rsidP="00D0648E">
            <w:pPr>
              <w:contextualSpacing/>
              <w:jc w:val="both"/>
              <w:rPr>
                <w:b/>
                <w:bCs/>
                <w:color w:val="000000"/>
                <w:lang w:bidi="ru-RU"/>
              </w:rPr>
            </w:pPr>
            <w:r w:rsidRPr="003C1EB1">
              <w:rPr>
                <w:b/>
                <w:bCs/>
                <w:color w:val="000000"/>
                <w:lang w:bidi="ru-RU"/>
              </w:rPr>
              <w:t>Знания:</w:t>
            </w:r>
          </w:p>
        </w:tc>
      </w:tr>
    </w:tbl>
    <w:p w14:paraId="1AC925F3" w14:textId="77777777" w:rsidR="00F948C9" w:rsidRPr="003C1EB1" w:rsidRDefault="00F948C9" w:rsidP="00F948C9">
      <w:pPr>
        <w:ind w:firstLine="709"/>
        <w:contextualSpacing/>
        <w:jc w:val="both"/>
      </w:pPr>
      <w:r w:rsidRPr="003C1EB1">
        <w:tab/>
      </w:r>
    </w:p>
    <w:p w14:paraId="31C1901A" w14:textId="77777777" w:rsidR="00F948C9" w:rsidRPr="003C1EB1" w:rsidRDefault="00F948C9" w:rsidP="00F948C9">
      <w:pPr>
        <w:ind w:firstLine="709"/>
        <w:contextualSpacing/>
        <w:jc w:val="both"/>
      </w:pPr>
      <w:r w:rsidRPr="003C1EB1">
        <w:t>Профессиональные компетенции</w:t>
      </w:r>
    </w:p>
    <w:p w14:paraId="69C21174" w14:textId="77777777" w:rsidR="00F948C9" w:rsidRPr="003C1EB1" w:rsidRDefault="00F948C9" w:rsidP="00F948C9">
      <w:pPr>
        <w:ind w:firstLine="709"/>
        <w:contextualSpacing/>
        <w:jc w:val="both"/>
      </w:pPr>
    </w:p>
    <w:tbl>
      <w:tblPr>
        <w:tblStyle w:val="ac"/>
        <w:tblW w:w="0" w:type="auto"/>
        <w:tblLook w:val="04A0" w:firstRow="1" w:lastRow="0" w:firstColumn="1" w:lastColumn="0" w:noHBand="0" w:noVBand="1"/>
      </w:tblPr>
      <w:tblGrid>
        <w:gridCol w:w="1695"/>
        <w:gridCol w:w="1971"/>
        <w:gridCol w:w="5679"/>
      </w:tblGrid>
      <w:tr w:rsidR="00F948C9" w:rsidRPr="003C1EB1" w14:paraId="31C18E13" w14:textId="77777777" w:rsidTr="00D0648E">
        <w:tc>
          <w:tcPr>
            <w:tcW w:w="1696" w:type="dxa"/>
          </w:tcPr>
          <w:p w14:paraId="55249171" w14:textId="77777777" w:rsidR="00F948C9" w:rsidRPr="003C1EB1" w:rsidRDefault="00F948C9" w:rsidP="00D0648E">
            <w:pPr>
              <w:contextualSpacing/>
              <w:jc w:val="both"/>
              <w:rPr>
                <w:b/>
              </w:rPr>
            </w:pPr>
            <w:r w:rsidRPr="003C1EB1">
              <w:rPr>
                <w:b/>
                <w:bCs/>
              </w:rPr>
              <w:t>Основные виды деятельности</w:t>
            </w:r>
          </w:p>
        </w:tc>
        <w:tc>
          <w:tcPr>
            <w:tcW w:w="1985" w:type="dxa"/>
            <w:vAlign w:val="bottom"/>
          </w:tcPr>
          <w:p w14:paraId="76EC7104" w14:textId="77777777" w:rsidR="00F948C9" w:rsidRPr="003C1EB1" w:rsidRDefault="00F948C9" w:rsidP="00D0648E">
            <w:pPr>
              <w:pStyle w:val="afffc"/>
              <w:contextualSpacing/>
              <w:rPr>
                <w:sz w:val="24"/>
                <w:szCs w:val="24"/>
              </w:rPr>
            </w:pPr>
            <w:r w:rsidRPr="003C1EB1">
              <w:rPr>
                <w:b/>
                <w:bCs/>
                <w:sz w:val="24"/>
                <w:szCs w:val="24"/>
              </w:rPr>
              <w:t>Код и наименование компетенции</w:t>
            </w:r>
          </w:p>
        </w:tc>
        <w:tc>
          <w:tcPr>
            <w:tcW w:w="5948" w:type="dxa"/>
          </w:tcPr>
          <w:p w14:paraId="67B8A5E7" w14:textId="77777777" w:rsidR="00F948C9" w:rsidRPr="003C1EB1" w:rsidRDefault="00F948C9" w:rsidP="00D0648E">
            <w:pPr>
              <w:pStyle w:val="afffc"/>
              <w:contextualSpacing/>
              <w:rPr>
                <w:sz w:val="24"/>
                <w:szCs w:val="24"/>
              </w:rPr>
            </w:pPr>
            <w:r w:rsidRPr="003C1EB1">
              <w:rPr>
                <w:b/>
                <w:bCs/>
                <w:sz w:val="24"/>
                <w:szCs w:val="24"/>
              </w:rPr>
              <w:t>Показатели освоения компетенции</w:t>
            </w:r>
          </w:p>
        </w:tc>
      </w:tr>
      <w:tr w:rsidR="00F948C9" w:rsidRPr="003C1EB1" w14:paraId="43229004" w14:textId="77777777" w:rsidTr="00D0648E">
        <w:tc>
          <w:tcPr>
            <w:tcW w:w="1696" w:type="dxa"/>
            <w:vMerge w:val="restart"/>
          </w:tcPr>
          <w:p w14:paraId="69742BBE" w14:textId="77777777" w:rsidR="00F948C9" w:rsidRPr="003C1EB1" w:rsidRDefault="00F948C9" w:rsidP="00D0648E">
            <w:pPr>
              <w:contextualSpacing/>
              <w:jc w:val="both"/>
            </w:pPr>
            <w:r w:rsidRPr="003C1EB1">
              <w:rPr>
                <w:color w:val="000000"/>
                <w:lang w:bidi="ru-RU"/>
              </w:rPr>
              <w:t>ВД 1</w:t>
            </w:r>
          </w:p>
        </w:tc>
        <w:tc>
          <w:tcPr>
            <w:tcW w:w="1985" w:type="dxa"/>
            <w:vMerge w:val="restart"/>
          </w:tcPr>
          <w:p w14:paraId="28BF04BF" w14:textId="77777777" w:rsidR="00F948C9" w:rsidRPr="003C1EB1" w:rsidRDefault="00F948C9" w:rsidP="00D0648E">
            <w:pPr>
              <w:pStyle w:val="afffc"/>
              <w:contextualSpacing/>
              <w:rPr>
                <w:sz w:val="24"/>
                <w:szCs w:val="24"/>
              </w:rPr>
            </w:pPr>
            <w:r w:rsidRPr="003C1EB1">
              <w:rPr>
                <w:sz w:val="24"/>
                <w:szCs w:val="24"/>
              </w:rPr>
              <w:t>ПК 1.1.</w:t>
            </w:r>
          </w:p>
          <w:p w14:paraId="4325DC5E" w14:textId="77777777" w:rsidR="00F948C9" w:rsidRPr="003C1EB1" w:rsidRDefault="00F948C9" w:rsidP="00D0648E">
            <w:pPr>
              <w:contextualSpacing/>
              <w:jc w:val="both"/>
            </w:pPr>
          </w:p>
        </w:tc>
        <w:tc>
          <w:tcPr>
            <w:tcW w:w="5948" w:type="dxa"/>
          </w:tcPr>
          <w:p w14:paraId="1E83D8D8" w14:textId="77777777" w:rsidR="00F948C9" w:rsidRPr="003C1EB1" w:rsidRDefault="00F948C9" w:rsidP="00D0648E">
            <w:pPr>
              <w:contextualSpacing/>
              <w:jc w:val="both"/>
            </w:pPr>
            <w:r w:rsidRPr="003C1EB1">
              <w:rPr>
                <w:b/>
                <w:bCs/>
              </w:rPr>
              <w:t>Практический опыт:</w:t>
            </w:r>
          </w:p>
        </w:tc>
      </w:tr>
      <w:tr w:rsidR="00F948C9" w:rsidRPr="003C1EB1" w14:paraId="552B7028" w14:textId="77777777" w:rsidTr="00D0648E">
        <w:tc>
          <w:tcPr>
            <w:tcW w:w="1696" w:type="dxa"/>
            <w:vMerge/>
          </w:tcPr>
          <w:p w14:paraId="1FFBB01D" w14:textId="77777777" w:rsidR="00F948C9" w:rsidRPr="003C1EB1" w:rsidRDefault="00F948C9" w:rsidP="00D0648E">
            <w:pPr>
              <w:contextualSpacing/>
              <w:jc w:val="both"/>
            </w:pPr>
          </w:p>
        </w:tc>
        <w:tc>
          <w:tcPr>
            <w:tcW w:w="1985" w:type="dxa"/>
            <w:vMerge/>
          </w:tcPr>
          <w:p w14:paraId="15A00707" w14:textId="77777777" w:rsidR="00F948C9" w:rsidRPr="003C1EB1" w:rsidRDefault="00F948C9" w:rsidP="00D0648E">
            <w:pPr>
              <w:contextualSpacing/>
              <w:jc w:val="both"/>
            </w:pPr>
          </w:p>
        </w:tc>
        <w:tc>
          <w:tcPr>
            <w:tcW w:w="5948" w:type="dxa"/>
          </w:tcPr>
          <w:p w14:paraId="373A5DC0" w14:textId="77777777" w:rsidR="00F948C9" w:rsidRPr="003C1EB1" w:rsidRDefault="00F948C9" w:rsidP="00D0648E">
            <w:pPr>
              <w:contextualSpacing/>
              <w:jc w:val="both"/>
              <w:rPr>
                <w:b/>
                <w:bCs/>
                <w:color w:val="000000"/>
                <w:lang w:bidi="ru-RU"/>
              </w:rPr>
            </w:pPr>
            <w:r w:rsidRPr="003C1EB1">
              <w:rPr>
                <w:b/>
                <w:bCs/>
              </w:rPr>
              <w:t>Знания:</w:t>
            </w:r>
          </w:p>
        </w:tc>
      </w:tr>
      <w:tr w:rsidR="00F948C9" w:rsidRPr="003C1EB1" w14:paraId="71E1E647" w14:textId="77777777" w:rsidTr="00D0648E">
        <w:tc>
          <w:tcPr>
            <w:tcW w:w="1696" w:type="dxa"/>
            <w:vMerge/>
          </w:tcPr>
          <w:p w14:paraId="7E7A8D76" w14:textId="77777777" w:rsidR="00F948C9" w:rsidRPr="003C1EB1" w:rsidRDefault="00F948C9" w:rsidP="00D0648E">
            <w:pPr>
              <w:contextualSpacing/>
              <w:jc w:val="both"/>
            </w:pPr>
          </w:p>
        </w:tc>
        <w:tc>
          <w:tcPr>
            <w:tcW w:w="1985" w:type="dxa"/>
            <w:vMerge w:val="restart"/>
          </w:tcPr>
          <w:p w14:paraId="3E91ED64" w14:textId="77777777" w:rsidR="00F948C9" w:rsidRPr="003C1EB1" w:rsidRDefault="00F948C9" w:rsidP="00D0648E">
            <w:pPr>
              <w:pStyle w:val="afffc"/>
              <w:contextualSpacing/>
              <w:rPr>
                <w:sz w:val="24"/>
                <w:szCs w:val="24"/>
              </w:rPr>
            </w:pPr>
            <w:r w:rsidRPr="003C1EB1">
              <w:rPr>
                <w:sz w:val="24"/>
                <w:szCs w:val="24"/>
              </w:rPr>
              <w:t>ПК 1.2.</w:t>
            </w:r>
          </w:p>
          <w:p w14:paraId="7F4CE32D" w14:textId="77777777" w:rsidR="00F948C9" w:rsidRPr="003C1EB1" w:rsidRDefault="00F948C9" w:rsidP="00D0648E">
            <w:pPr>
              <w:contextualSpacing/>
              <w:jc w:val="both"/>
            </w:pPr>
          </w:p>
        </w:tc>
        <w:tc>
          <w:tcPr>
            <w:tcW w:w="5948" w:type="dxa"/>
          </w:tcPr>
          <w:p w14:paraId="43B42AFC" w14:textId="77777777" w:rsidR="00F948C9" w:rsidRPr="003C1EB1" w:rsidRDefault="00F948C9" w:rsidP="00D0648E">
            <w:pPr>
              <w:contextualSpacing/>
              <w:jc w:val="both"/>
            </w:pPr>
            <w:r w:rsidRPr="003C1EB1">
              <w:rPr>
                <w:b/>
                <w:bCs/>
              </w:rPr>
              <w:t>Практический опыт:</w:t>
            </w:r>
          </w:p>
        </w:tc>
      </w:tr>
      <w:tr w:rsidR="00F948C9" w:rsidRPr="003C1EB1" w14:paraId="1ED6D442" w14:textId="77777777" w:rsidTr="00D0648E">
        <w:tc>
          <w:tcPr>
            <w:tcW w:w="1696" w:type="dxa"/>
            <w:vMerge/>
          </w:tcPr>
          <w:p w14:paraId="024C1EBE" w14:textId="77777777" w:rsidR="00F948C9" w:rsidRPr="003C1EB1" w:rsidRDefault="00F948C9" w:rsidP="00D0648E">
            <w:pPr>
              <w:contextualSpacing/>
              <w:jc w:val="both"/>
            </w:pPr>
          </w:p>
        </w:tc>
        <w:tc>
          <w:tcPr>
            <w:tcW w:w="1985" w:type="dxa"/>
            <w:vMerge/>
          </w:tcPr>
          <w:p w14:paraId="3D4416B2" w14:textId="77777777" w:rsidR="00F948C9" w:rsidRPr="003C1EB1" w:rsidRDefault="00F948C9" w:rsidP="00D0648E">
            <w:pPr>
              <w:contextualSpacing/>
              <w:jc w:val="both"/>
            </w:pPr>
          </w:p>
        </w:tc>
        <w:tc>
          <w:tcPr>
            <w:tcW w:w="5948" w:type="dxa"/>
          </w:tcPr>
          <w:p w14:paraId="782782EE" w14:textId="77777777" w:rsidR="00F948C9" w:rsidRPr="003C1EB1" w:rsidRDefault="00F948C9" w:rsidP="00D0648E">
            <w:pPr>
              <w:contextualSpacing/>
              <w:jc w:val="both"/>
              <w:rPr>
                <w:b/>
                <w:bCs/>
                <w:color w:val="000000"/>
                <w:lang w:bidi="ru-RU"/>
              </w:rPr>
            </w:pPr>
            <w:r w:rsidRPr="003C1EB1">
              <w:rPr>
                <w:b/>
                <w:bCs/>
              </w:rPr>
              <w:t>Знания:</w:t>
            </w:r>
          </w:p>
        </w:tc>
      </w:tr>
      <w:tr w:rsidR="00F948C9" w:rsidRPr="003C1EB1" w14:paraId="726D25AD" w14:textId="77777777" w:rsidTr="00D0648E">
        <w:tc>
          <w:tcPr>
            <w:tcW w:w="1696" w:type="dxa"/>
            <w:vMerge/>
          </w:tcPr>
          <w:p w14:paraId="32999BC1" w14:textId="77777777" w:rsidR="00F948C9" w:rsidRPr="003C1EB1" w:rsidRDefault="00F948C9" w:rsidP="00D0648E">
            <w:pPr>
              <w:contextualSpacing/>
              <w:jc w:val="both"/>
            </w:pPr>
          </w:p>
        </w:tc>
        <w:tc>
          <w:tcPr>
            <w:tcW w:w="1985" w:type="dxa"/>
            <w:vMerge w:val="restart"/>
          </w:tcPr>
          <w:p w14:paraId="49F9024B" w14:textId="77777777" w:rsidR="00F948C9" w:rsidRPr="003C1EB1" w:rsidRDefault="00F948C9" w:rsidP="00D0648E">
            <w:pPr>
              <w:contextualSpacing/>
              <w:jc w:val="both"/>
            </w:pPr>
            <w:r w:rsidRPr="003C1EB1">
              <w:t>ПК …</w:t>
            </w:r>
          </w:p>
        </w:tc>
        <w:tc>
          <w:tcPr>
            <w:tcW w:w="5948" w:type="dxa"/>
          </w:tcPr>
          <w:p w14:paraId="70D9E683" w14:textId="77777777" w:rsidR="00F948C9" w:rsidRPr="003C1EB1" w:rsidRDefault="00F948C9" w:rsidP="00D0648E">
            <w:pPr>
              <w:contextualSpacing/>
              <w:jc w:val="both"/>
            </w:pPr>
            <w:r w:rsidRPr="003C1EB1">
              <w:rPr>
                <w:b/>
                <w:bCs/>
              </w:rPr>
              <w:t>Практический опыт:</w:t>
            </w:r>
          </w:p>
        </w:tc>
      </w:tr>
      <w:tr w:rsidR="00F948C9" w:rsidRPr="003C1EB1" w14:paraId="5007D781" w14:textId="77777777" w:rsidTr="00D0648E">
        <w:tc>
          <w:tcPr>
            <w:tcW w:w="1696" w:type="dxa"/>
            <w:vMerge/>
          </w:tcPr>
          <w:p w14:paraId="604B41E0" w14:textId="77777777" w:rsidR="00F948C9" w:rsidRPr="003C1EB1" w:rsidRDefault="00F948C9" w:rsidP="00D0648E">
            <w:pPr>
              <w:contextualSpacing/>
              <w:jc w:val="both"/>
            </w:pPr>
          </w:p>
        </w:tc>
        <w:tc>
          <w:tcPr>
            <w:tcW w:w="1985" w:type="dxa"/>
            <w:vMerge/>
          </w:tcPr>
          <w:p w14:paraId="422B1B19" w14:textId="77777777" w:rsidR="00F948C9" w:rsidRPr="003C1EB1" w:rsidRDefault="00F948C9" w:rsidP="00D0648E">
            <w:pPr>
              <w:contextualSpacing/>
              <w:jc w:val="both"/>
            </w:pPr>
          </w:p>
        </w:tc>
        <w:tc>
          <w:tcPr>
            <w:tcW w:w="5948" w:type="dxa"/>
          </w:tcPr>
          <w:p w14:paraId="0ABB5711" w14:textId="77777777" w:rsidR="00F948C9" w:rsidRPr="003C1EB1" w:rsidRDefault="00F948C9" w:rsidP="00D0648E">
            <w:pPr>
              <w:contextualSpacing/>
              <w:jc w:val="both"/>
              <w:rPr>
                <w:b/>
                <w:bCs/>
                <w:color w:val="000000"/>
                <w:lang w:bidi="ru-RU"/>
              </w:rPr>
            </w:pPr>
            <w:r w:rsidRPr="003C1EB1">
              <w:rPr>
                <w:b/>
                <w:bCs/>
              </w:rPr>
              <w:t>Знания:</w:t>
            </w:r>
          </w:p>
        </w:tc>
      </w:tr>
      <w:tr w:rsidR="00F948C9" w:rsidRPr="003C1EB1" w14:paraId="59B3AC8A" w14:textId="77777777" w:rsidTr="00D0648E">
        <w:tc>
          <w:tcPr>
            <w:tcW w:w="1696" w:type="dxa"/>
            <w:vMerge w:val="restart"/>
          </w:tcPr>
          <w:p w14:paraId="57E34FC5" w14:textId="77777777" w:rsidR="00F948C9" w:rsidRPr="003C1EB1" w:rsidRDefault="00F948C9" w:rsidP="00D0648E">
            <w:pPr>
              <w:contextualSpacing/>
              <w:jc w:val="both"/>
            </w:pPr>
            <w:r w:rsidRPr="003C1EB1">
              <w:t>ВД 2</w:t>
            </w:r>
          </w:p>
        </w:tc>
        <w:tc>
          <w:tcPr>
            <w:tcW w:w="1985" w:type="dxa"/>
            <w:vMerge w:val="restart"/>
          </w:tcPr>
          <w:p w14:paraId="46782596" w14:textId="77777777" w:rsidR="00F948C9" w:rsidRPr="003C1EB1" w:rsidRDefault="00F948C9" w:rsidP="00D0648E">
            <w:pPr>
              <w:pStyle w:val="afffc"/>
              <w:contextualSpacing/>
              <w:rPr>
                <w:sz w:val="24"/>
                <w:szCs w:val="24"/>
              </w:rPr>
            </w:pPr>
            <w:r w:rsidRPr="003C1EB1">
              <w:rPr>
                <w:sz w:val="24"/>
                <w:szCs w:val="24"/>
              </w:rPr>
              <w:t>ПК 1.1.</w:t>
            </w:r>
          </w:p>
        </w:tc>
        <w:tc>
          <w:tcPr>
            <w:tcW w:w="5948" w:type="dxa"/>
          </w:tcPr>
          <w:p w14:paraId="0A46D059" w14:textId="77777777" w:rsidR="00F948C9" w:rsidRPr="003C1EB1" w:rsidRDefault="00F948C9" w:rsidP="00D0648E">
            <w:pPr>
              <w:contextualSpacing/>
              <w:jc w:val="both"/>
            </w:pPr>
            <w:r w:rsidRPr="003C1EB1">
              <w:rPr>
                <w:b/>
                <w:bCs/>
              </w:rPr>
              <w:t>Практический опыт:</w:t>
            </w:r>
          </w:p>
        </w:tc>
      </w:tr>
      <w:tr w:rsidR="00F948C9" w:rsidRPr="003C1EB1" w14:paraId="21497BF2" w14:textId="77777777" w:rsidTr="00D0648E">
        <w:tc>
          <w:tcPr>
            <w:tcW w:w="1696" w:type="dxa"/>
            <w:vMerge/>
          </w:tcPr>
          <w:p w14:paraId="5CEF0B8A" w14:textId="77777777" w:rsidR="00F948C9" w:rsidRPr="003C1EB1" w:rsidRDefault="00F948C9" w:rsidP="00D0648E">
            <w:pPr>
              <w:contextualSpacing/>
              <w:jc w:val="both"/>
            </w:pPr>
          </w:p>
        </w:tc>
        <w:tc>
          <w:tcPr>
            <w:tcW w:w="1985" w:type="dxa"/>
            <w:vMerge/>
          </w:tcPr>
          <w:p w14:paraId="599A8C11" w14:textId="77777777" w:rsidR="00F948C9" w:rsidRPr="003C1EB1" w:rsidRDefault="00F948C9" w:rsidP="00D0648E">
            <w:pPr>
              <w:contextualSpacing/>
              <w:jc w:val="both"/>
            </w:pPr>
          </w:p>
        </w:tc>
        <w:tc>
          <w:tcPr>
            <w:tcW w:w="5948" w:type="dxa"/>
          </w:tcPr>
          <w:p w14:paraId="18FC4756" w14:textId="77777777" w:rsidR="00F948C9" w:rsidRPr="003C1EB1" w:rsidRDefault="00F948C9" w:rsidP="00D0648E">
            <w:pPr>
              <w:contextualSpacing/>
              <w:jc w:val="both"/>
              <w:rPr>
                <w:b/>
                <w:bCs/>
                <w:color w:val="000000"/>
                <w:lang w:bidi="ru-RU"/>
              </w:rPr>
            </w:pPr>
            <w:r w:rsidRPr="003C1EB1">
              <w:rPr>
                <w:b/>
                <w:bCs/>
              </w:rPr>
              <w:t>Знания:</w:t>
            </w:r>
          </w:p>
        </w:tc>
      </w:tr>
      <w:tr w:rsidR="00F948C9" w:rsidRPr="003C1EB1" w14:paraId="36749111" w14:textId="77777777" w:rsidTr="00D0648E">
        <w:tc>
          <w:tcPr>
            <w:tcW w:w="1696" w:type="dxa"/>
            <w:vMerge/>
          </w:tcPr>
          <w:p w14:paraId="1B24B441" w14:textId="77777777" w:rsidR="00F948C9" w:rsidRPr="003C1EB1" w:rsidRDefault="00F948C9" w:rsidP="00D0648E">
            <w:pPr>
              <w:contextualSpacing/>
              <w:jc w:val="both"/>
            </w:pPr>
          </w:p>
        </w:tc>
        <w:tc>
          <w:tcPr>
            <w:tcW w:w="1985" w:type="dxa"/>
            <w:vMerge w:val="restart"/>
          </w:tcPr>
          <w:p w14:paraId="6A23E413" w14:textId="77777777" w:rsidR="00F948C9" w:rsidRPr="003C1EB1" w:rsidRDefault="00F948C9" w:rsidP="00D0648E">
            <w:pPr>
              <w:contextualSpacing/>
              <w:jc w:val="both"/>
            </w:pPr>
            <w:r w:rsidRPr="003C1EB1">
              <w:t>ПК …</w:t>
            </w:r>
          </w:p>
        </w:tc>
        <w:tc>
          <w:tcPr>
            <w:tcW w:w="5948" w:type="dxa"/>
          </w:tcPr>
          <w:p w14:paraId="7DF18B29" w14:textId="77777777" w:rsidR="00F948C9" w:rsidRPr="003C1EB1" w:rsidRDefault="00F948C9" w:rsidP="00D0648E">
            <w:pPr>
              <w:contextualSpacing/>
              <w:jc w:val="both"/>
            </w:pPr>
            <w:r w:rsidRPr="003C1EB1">
              <w:rPr>
                <w:b/>
                <w:bCs/>
              </w:rPr>
              <w:t>Практический опыт:</w:t>
            </w:r>
          </w:p>
        </w:tc>
      </w:tr>
      <w:tr w:rsidR="00F948C9" w:rsidRPr="003C1EB1" w14:paraId="5AEAF696" w14:textId="77777777" w:rsidTr="00D0648E">
        <w:tc>
          <w:tcPr>
            <w:tcW w:w="1696" w:type="dxa"/>
            <w:vMerge/>
          </w:tcPr>
          <w:p w14:paraId="30EE05AE" w14:textId="77777777" w:rsidR="00F948C9" w:rsidRPr="003C1EB1" w:rsidRDefault="00F948C9" w:rsidP="00D0648E">
            <w:pPr>
              <w:contextualSpacing/>
              <w:jc w:val="both"/>
            </w:pPr>
          </w:p>
        </w:tc>
        <w:tc>
          <w:tcPr>
            <w:tcW w:w="1985" w:type="dxa"/>
            <w:vMerge/>
          </w:tcPr>
          <w:p w14:paraId="365CA925" w14:textId="77777777" w:rsidR="00F948C9" w:rsidRPr="003C1EB1" w:rsidRDefault="00F948C9" w:rsidP="00D0648E">
            <w:pPr>
              <w:contextualSpacing/>
              <w:jc w:val="both"/>
            </w:pPr>
          </w:p>
        </w:tc>
        <w:tc>
          <w:tcPr>
            <w:tcW w:w="5948" w:type="dxa"/>
          </w:tcPr>
          <w:p w14:paraId="1BD1CE7B" w14:textId="77777777" w:rsidR="00F948C9" w:rsidRPr="003C1EB1" w:rsidRDefault="00F948C9" w:rsidP="00D0648E">
            <w:pPr>
              <w:contextualSpacing/>
              <w:jc w:val="both"/>
              <w:rPr>
                <w:b/>
                <w:bCs/>
                <w:color w:val="000000"/>
                <w:lang w:bidi="ru-RU"/>
              </w:rPr>
            </w:pPr>
            <w:r w:rsidRPr="003C1EB1">
              <w:rPr>
                <w:b/>
                <w:bCs/>
              </w:rPr>
              <w:t>Знания:</w:t>
            </w:r>
          </w:p>
        </w:tc>
      </w:tr>
    </w:tbl>
    <w:p w14:paraId="0302B149" w14:textId="77777777" w:rsidR="00F948C9" w:rsidRPr="003C1EB1" w:rsidRDefault="00F948C9" w:rsidP="00F948C9">
      <w:pPr>
        <w:ind w:firstLine="709"/>
        <w:contextualSpacing/>
        <w:jc w:val="both"/>
      </w:pPr>
    </w:p>
    <w:p w14:paraId="1957FA5D" w14:textId="77777777" w:rsidR="00F948C9" w:rsidRPr="003C1EB1" w:rsidRDefault="00F948C9" w:rsidP="00F948C9">
      <w:pPr>
        <w:keepNext/>
        <w:widowControl w:val="0"/>
        <w:tabs>
          <w:tab w:val="left" w:pos="9639"/>
        </w:tabs>
        <w:contextualSpacing/>
        <w:jc w:val="center"/>
        <w:outlineLvl w:val="0"/>
        <w:rPr>
          <w:b/>
          <w:bCs/>
          <w:kern w:val="32"/>
          <w:lang w:eastAsia="x-none"/>
        </w:rPr>
      </w:pPr>
      <w:bookmarkStart w:id="41" w:name="_Toc464657781"/>
      <w:bookmarkStart w:id="42" w:name="bookmark25"/>
      <w:bookmarkStart w:id="43" w:name="_Toc528618577"/>
      <w:bookmarkStart w:id="44" w:name="_Toc225774703"/>
      <w:r w:rsidRPr="003C1EB1">
        <w:rPr>
          <w:b/>
          <w:bCs/>
          <w:kern w:val="32"/>
          <w:lang w:eastAsia="x-none"/>
        </w:rPr>
        <w:t>4. ДОКУМЕНТЫ, РЕГЛАМЕНТИРУЮЩИЕ</w:t>
      </w:r>
      <w:bookmarkEnd w:id="41"/>
      <w:r w:rsidRPr="003C1EB1">
        <w:rPr>
          <w:b/>
          <w:bCs/>
          <w:kern w:val="32"/>
          <w:lang w:eastAsia="x-none"/>
        </w:rPr>
        <w:t xml:space="preserve"> СОДЕРЖАНИЕ И ОРГАНИЗАЦИЮ ОБРАЗОВАТЕЛЬНОГО ПРОЦЕССА ПРИ РЕАЛИЗАЦИИ </w:t>
      </w:r>
      <w:bookmarkEnd w:id="42"/>
      <w:r w:rsidRPr="003C1EB1">
        <w:rPr>
          <w:b/>
          <w:bCs/>
          <w:kern w:val="32"/>
          <w:lang w:eastAsia="x-none"/>
        </w:rPr>
        <w:t>ПРОГРАММЫ ПОДГОТОВКИ СПЕЦИАЛИСТОВ СРЕДНЕГО ЗВЕНА</w:t>
      </w:r>
      <w:bookmarkEnd w:id="43"/>
      <w:bookmarkEnd w:id="44"/>
    </w:p>
    <w:p w14:paraId="5F2C8825" w14:textId="77777777" w:rsidR="00F948C9" w:rsidRPr="003C1EB1" w:rsidRDefault="00F948C9" w:rsidP="00F948C9">
      <w:pPr>
        <w:keepNext/>
        <w:keepLines/>
        <w:tabs>
          <w:tab w:val="left" w:pos="8505"/>
        </w:tabs>
        <w:contextualSpacing/>
        <w:jc w:val="center"/>
        <w:rPr>
          <w:b/>
          <w:lang w:val="x-none" w:eastAsia="x-none"/>
        </w:rPr>
      </w:pPr>
    </w:p>
    <w:p w14:paraId="4A6FD36D" w14:textId="77777777" w:rsidR="00F948C9" w:rsidRPr="003C1EB1" w:rsidRDefault="00F948C9" w:rsidP="00F948C9">
      <w:pPr>
        <w:keepNext/>
        <w:keepLines/>
        <w:ind w:firstLine="709"/>
        <w:contextualSpacing/>
        <w:jc w:val="both"/>
        <w:rPr>
          <w:lang w:val="x-none" w:eastAsia="x-none"/>
        </w:rPr>
      </w:pPr>
      <w:r w:rsidRPr="003C1EB1">
        <w:rPr>
          <w:lang w:val="x-none" w:eastAsia="x-none"/>
        </w:rPr>
        <w:t xml:space="preserve">Содержание и организация образовательного процесса при реализации данной программы подготовки специалистов среднего звена регламентируются учебным планом с учетом его профиля, календарным учебным графиком, рабочими программами дисциплин и профессиональных модулей, программами практик, </w:t>
      </w:r>
      <w:r w:rsidRPr="003C1EB1">
        <w:rPr>
          <w:lang w:eastAsia="x-none"/>
        </w:rPr>
        <w:t xml:space="preserve">рабочей программой воспитания и планом воспитательной работы, </w:t>
      </w:r>
      <w:r w:rsidRPr="003C1EB1">
        <w:rPr>
          <w:lang w:val="x-none" w:eastAsia="x-none"/>
        </w:rPr>
        <w:t>а также методическими материалами, обеспечивающи</w:t>
      </w:r>
      <w:r w:rsidRPr="003C1EB1">
        <w:rPr>
          <w:lang w:eastAsia="x-none"/>
        </w:rPr>
        <w:t>ми</w:t>
      </w:r>
      <w:r w:rsidRPr="003C1EB1">
        <w:rPr>
          <w:lang w:val="x-none" w:eastAsia="x-none"/>
        </w:rPr>
        <w:t xml:space="preserve"> реализацию соответствующих образовательных технологий.</w:t>
      </w:r>
    </w:p>
    <w:p w14:paraId="3F0ECA39" w14:textId="77777777" w:rsidR="00F948C9" w:rsidRPr="003C1EB1" w:rsidRDefault="00F948C9" w:rsidP="00F948C9">
      <w:pPr>
        <w:keepNext/>
        <w:keepLines/>
        <w:ind w:firstLine="709"/>
        <w:contextualSpacing/>
        <w:jc w:val="both"/>
        <w:rPr>
          <w:lang w:val="x-none" w:eastAsia="x-none"/>
        </w:rPr>
      </w:pPr>
    </w:p>
    <w:p w14:paraId="3570CD71" w14:textId="77777777" w:rsidR="00F948C9" w:rsidRPr="003C1EB1" w:rsidRDefault="00F948C9" w:rsidP="00F948C9">
      <w:pPr>
        <w:keepNext/>
        <w:widowControl w:val="0"/>
        <w:ind w:firstLine="709"/>
        <w:contextualSpacing/>
        <w:jc w:val="both"/>
        <w:outlineLvl w:val="0"/>
        <w:rPr>
          <w:b/>
          <w:kern w:val="32"/>
          <w:sz w:val="23"/>
          <w:szCs w:val="23"/>
          <w:lang w:val="x-none" w:eastAsia="x-none"/>
        </w:rPr>
      </w:pPr>
      <w:bookmarkStart w:id="45" w:name="_Toc528618578"/>
      <w:bookmarkStart w:id="46" w:name="_Toc225774704"/>
      <w:bookmarkStart w:id="47" w:name="bookmark27"/>
      <w:r w:rsidRPr="003C1EB1">
        <w:rPr>
          <w:b/>
          <w:bCs/>
          <w:kern w:val="32"/>
          <w:lang w:val="x-none" w:eastAsia="x-none"/>
        </w:rPr>
        <w:t>4.1. Учебный план</w:t>
      </w:r>
      <w:bookmarkEnd w:id="45"/>
      <w:bookmarkEnd w:id="46"/>
      <w:r w:rsidRPr="003C1EB1">
        <w:rPr>
          <w:kern w:val="32"/>
          <w:sz w:val="23"/>
          <w:szCs w:val="23"/>
          <w:lang w:val="x-none" w:eastAsia="x-none"/>
        </w:rPr>
        <w:t xml:space="preserve"> </w:t>
      </w:r>
      <w:bookmarkEnd w:id="47"/>
    </w:p>
    <w:p w14:paraId="43862EA2" w14:textId="77777777" w:rsidR="00F948C9" w:rsidRPr="003C1EB1" w:rsidRDefault="00F948C9" w:rsidP="00F948C9">
      <w:pPr>
        <w:ind w:firstLine="709"/>
        <w:contextualSpacing/>
        <w:jc w:val="both"/>
        <w:rPr>
          <w:sz w:val="23"/>
          <w:szCs w:val="23"/>
          <w:lang w:val="x-none" w:eastAsia="x-none"/>
        </w:rPr>
      </w:pPr>
      <w:r w:rsidRPr="003C1EB1">
        <w:rPr>
          <w:sz w:val="23"/>
          <w:szCs w:val="23"/>
          <w:lang w:eastAsia="x-none"/>
        </w:rPr>
        <w:t xml:space="preserve">4.1.1. </w:t>
      </w:r>
      <w:r w:rsidRPr="003C1EB1">
        <w:rPr>
          <w:sz w:val="23"/>
          <w:szCs w:val="23"/>
          <w:lang w:val="x-none" w:eastAsia="x-none"/>
        </w:rPr>
        <w:t xml:space="preserve">В учебном плане указываются элементы учебного процесса, время в неделях, максимальная и обязательная учебная нагрузка, распределение часов по дисциплинам, профессиональным модулям. </w:t>
      </w:r>
    </w:p>
    <w:p w14:paraId="0DB7DABD" w14:textId="77777777" w:rsidR="00F948C9" w:rsidRPr="003C1EB1" w:rsidRDefault="00F948C9" w:rsidP="00F948C9">
      <w:pPr>
        <w:autoSpaceDE w:val="0"/>
        <w:autoSpaceDN w:val="0"/>
        <w:adjustRightInd w:val="0"/>
        <w:ind w:firstLine="709"/>
        <w:contextualSpacing/>
        <w:jc w:val="both"/>
      </w:pPr>
      <w:r w:rsidRPr="003C1EB1">
        <w:t xml:space="preserve">Учебный план определяет следующие характеристики ППССЗ по специальности: </w:t>
      </w:r>
    </w:p>
    <w:p w14:paraId="614F4EFD" w14:textId="77777777" w:rsidR="00F948C9" w:rsidRPr="003C1EB1" w:rsidRDefault="00F948C9" w:rsidP="00F948C9">
      <w:pPr>
        <w:numPr>
          <w:ilvl w:val="0"/>
          <w:numId w:val="10"/>
        </w:numPr>
        <w:autoSpaceDE w:val="0"/>
        <w:autoSpaceDN w:val="0"/>
        <w:adjustRightInd w:val="0"/>
        <w:ind w:left="0" w:firstLine="709"/>
        <w:contextualSpacing/>
        <w:jc w:val="both"/>
      </w:pPr>
      <w:r w:rsidRPr="003C1EB1">
        <w:t xml:space="preserve">объемные параметры учебной нагрузки в целом, по годам обучения и семестрам; </w:t>
      </w:r>
    </w:p>
    <w:p w14:paraId="3A9620F1" w14:textId="77777777" w:rsidR="00F948C9" w:rsidRPr="003C1EB1" w:rsidRDefault="00F948C9" w:rsidP="00F948C9">
      <w:pPr>
        <w:numPr>
          <w:ilvl w:val="0"/>
          <w:numId w:val="10"/>
        </w:numPr>
        <w:autoSpaceDE w:val="0"/>
        <w:autoSpaceDN w:val="0"/>
        <w:adjustRightInd w:val="0"/>
        <w:ind w:left="0" w:firstLine="709"/>
        <w:contextualSpacing/>
        <w:jc w:val="both"/>
      </w:pPr>
      <w:r w:rsidRPr="003C1EB1">
        <w:lastRenderedPageBreak/>
        <w:t xml:space="preserve">перечень учебных дисциплин, профессиональных модулей и их составных элементов (междисциплинарных курсов, учебной и производственных практик); </w:t>
      </w:r>
    </w:p>
    <w:p w14:paraId="2C7AA002" w14:textId="77777777" w:rsidR="00F948C9" w:rsidRPr="003C1EB1" w:rsidRDefault="00F948C9" w:rsidP="00F948C9">
      <w:pPr>
        <w:numPr>
          <w:ilvl w:val="0"/>
          <w:numId w:val="10"/>
        </w:numPr>
        <w:autoSpaceDE w:val="0"/>
        <w:autoSpaceDN w:val="0"/>
        <w:adjustRightInd w:val="0"/>
        <w:ind w:left="0" w:firstLine="709"/>
        <w:contextualSpacing/>
        <w:jc w:val="both"/>
      </w:pPr>
      <w:r w:rsidRPr="003C1EB1">
        <w:t xml:space="preserve">последовательность изучения учебных дисциплин и модулей; </w:t>
      </w:r>
    </w:p>
    <w:p w14:paraId="77593A20" w14:textId="77777777" w:rsidR="00F948C9" w:rsidRPr="003C1EB1" w:rsidRDefault="00F948C9" w:rsidP="00F948C9">
      <w:pPr>
        <w:numPr>
          <w:ilvl w:val="0"/>
          <w:numId w:val="10"/>
        </w:numPr>
        <w:autoSpaceDE w:val="0"/>
        <w:autoSpaceDN w:val="0"/>
        <w:adjustRightInd w:val="0"/>
        <w:ind w:left="0" w:firstLine="709"/>
        <w:contextualSpacing/>
        <w:jc w:val="both"/>
      </w:pPr>
      <w:r w:rsidRPr="003C1EB1">
        <w:t xml:space="preserve">распределение по годам обучения и семестрам различных форм промежуточной аттестации, учебной и производственных практик; </w:t>
      </w:r>
    </w:p>
    <w:p w14:paraId="3517CFD1" w14:textId="77777777" w:rsidR="00F948C9" w:rsidRPr="003C1EB1" w:rsidRDefault="00F948C9" w:rsidP="00F948C9">
      <w:pPr>
        <w:numPr>
          <w:ilvl w:val="0"/>
          <w:numId w:val="10"/>
        </w:numPr>
        <w:autoSpaceDE w:val="0"/>
        <w:autoSpaceDN w:val="0"/>
        <w:adjustRightInd w:val="0"/>
        <w:ind w:left="0" w:firstLine="709"/>
        <w:contextualSpacing/>
        <w:jc w:val="both"/>
      </w:pPr>
      <w:r w:rsidRPr="003C1EB1">
        <w:t xml:space="preserve">сроки прохождения и продолжительность учебной и производственных практик; </w:t>
      </w:r>
    </w:p>
    <w:p w14:paraId="6D8C57DE" w14:textId="77777777" w:rsidR="00F948C9" w:rsidRPr="003C1EB1" w:rsidRDefault="00F948C9" w:rsidP="00F948C9">
      <w:pPr>
        <w:numPr>
          <w:ilvl w:val="0"/>
          <w:numId w:val="10"/>
        </w:numPr>
        <w:autoSpaceDE w:val="0"/>
        <w:autoSpaceDN w:val="0"/>
        <w:adjustRightInd w:val="0"/>
        <w:ind w:left="0" w:firstLine="709"/>
        <w:contextualSpacing/>
        <w:jc w:val="both"/>
        <w:rPr>
          <w:i/>
        </w:rPr>
      </w:pPr>
      <w:r w:rsidRPr="003C1EB1">
        <w:t xml:space="preserve">формы государственной итоговой аттестации, объемы времени, отведенные на </w:t>
      </w:r>
      <w:r w:rsidRPr="003C1EB1">
        <w:rPr>
          <w:i/>
        </w:rPr>
        <w:t xml:space="preserve">подготовку и защиту дипломной работы (проекта) в рамках ГИА и (или) сдачу демонстрационного экзамена; </w:t>
      </w:r>
    </w:p>
    <w:p w14:paraId="3C13E2C6" w14:textId="77777777" w:rsidR="00F948C9" w:rsidRPr="003C1EB1" w:rsidRDefault="00F948C9" w:rsidP="00F948C9">
      <w:pPr>
        <w:numPr>
          <w:ilvl w:val="0"/>
          <w:numId w:val="10"/>
        </w:numPr>
        <w:autoSpaceDE w:val="0"/>
        <w:autoSpaceDN w:val="0"/>
        <w:adjustRightInd w:val="0"/>
        <w:ind w:left="0" w:firstLine="709"/>
        <w:contextualSpacing/>
        <w:jc w:val="both"/>
      </w:pPr>
      <w:r w:rsidRPr="003C1EB1">
        <w:t xml:space="preserve">объем каникул по годам обучения. </w:t>
      </w:r>
    </w:p>
    <w:p w14:paraId="61EF9AF9" w14:textId="77777777" w:rsidR="00F948C9" w:rsidRPr="003C1EB1" w:rsidRDefault="00F948C9" w:rsidP="00F948C9">
      <w:pPr>
        <w:autoSpaceDE w:val="0"/>
        <w:autoSpaceDN w:val="0"/>
        <w:adjustRightInd w:val="0"/>
        <w:ind w:firstLine="709"/>
        <w:contextualSpacing/>
        <w:jc w:val="both"/>
      </w:pPr>
      <w:r w:rsidRPr="003C1EB1">
        <w:t>Для каждой дисциплины, модуля, практики в учебном плане указываются виды учебной работы и формы промежуточной аттестации.</w:t>
      </w:r>
    </w:p>
    <w:p w14:paraId="40192284" w14:textId="77777777" w:rsidR="00F948C9" w:rsidRPr="003C1EB1" w:rsidRDefault="00F948C9" w:rsidP="00F948C9">
      <w:pPr>
        <w:autoSpaceDE w:val="0"/>
        <w:autoSpaceDN w:val="0"/>
        <w:adjustRightInd w:val="0"/>
        <w:ind w:firstLine="709"/>
        <w:contextualSpacing/>
        <w:jc w:val="both"/>
      </w:pPr>
      <w:r w:rsidRPr="003C1EB1">
        <w:t xml:space="preserve">4.1.2. Учебный план специальности </w:t>
      </w:r>
      <w:r w:rsidRPr="003C1EB1">
        <w:rPr>
          <w:i/>
        </w:rPr>
        <w:t>Код Наименование</w:t>
      </w:r>
      <w:r w:rsidRPr="003C1EB1">
        <w:t xml:space="preserve"> включает в себя социально-гуманитарный, общепрофессиональный и профессиональный циклы. </w:t>
      </w:r>
    </w:p>
    <w:p w14:paraId="1F4DF68D" w14:textId="77777777" w:rsidR="00F948C9" w:rsidRPr="003C1EB1" w:rsidRDefault="00F948C9" w:rsidP="00F948C9">
      <w:pPr>
        <w:autoSpaceDE w:val="0"/>
        <w:autoSpaceDN w:val="0"/>
        <w:adjustRightInd w:val="0"/>
        <w:ind w:firstLine="709"/>
        <w:contextualSpacing/>
        <w:jc w:val="both"/>
      </w:pPr>
      <w:r w:rsidRPr="003C1EB1">
        <w:t>Объем образовательной программы, реализуемой на базе среднего общего образования: __________ академических часа в соответствии с получаемой квалификацией специалиста среднего звена «</w:t>
      </w:r>
      <w:r w:rsidRPr="003C1EB1">
        <w:rPr>
          <w:i/>
        </w:rPr>
        <w:t>наименование</w:t>
      </w:r>
      <w:r w:rsidRPr="003C1EB1">
        <w:t>».</w:t>
      </w:r>
    </w:p>
    <w:p w14:paraId="0CF83579" w14:textId="77777777" w:rsidR="00F948C9" w:rsidRPr="003C1EB1" w:rsidRDefault="00F948C9" w:rsidP="00F948C9">
      <w:pPr>
        <w:autoSpaceDE w:val="0"/>
        <w:autoSpaceDN w:val="0"/>
        <w:adjustRightInd w:val="0"/>
        <w:ind w:firstLine="709"/>
        <w:contextualSpacing/>
        <w:jc w:val="both"/>
      </w:pPr>
    </w:p>
    <w:tbl>
      <w:tblPr>
        <w:tblOverlap w:val="never"/>
        <w:tblW w:w="0" w:type="auto"/>
        <w:jc w:val="center"/>
        <w:tblLayout w:type="fixed"/>
        <w:tblCellMar>
          <w:left w:w="10" w:type="dxa"/>
          <w:right w:w="10" w:type="dxa"/>
        </w:tblCellMar>
        <w:tblLook w:val="04A0" w:firstRow="1" w:lastRow="0" w:firstColumn="1" w:lastColumn="0" w:noHBand="0" w:noVBand="1"/>
      </w:tblPr>
      <w:tblGrid>
        <w:gridCol w:w="6240"/>
        <w:gridCol w:w="3253"/>
      </w:tblGrid>
      <w:tr w:rsidR="00F948C9" w:rsidRPr="003C1EB1" w14:paraId="2632A89A" w14:textId="77777777" w:rsidTr="00D0648E">
        <w:trPr>
          <w:trHeight w:hRule="exact" w:val="840"/>
          <w:jc w:val="center"/>
        </w:trPr>
        <w:tc>
          <w:tcPr>
            <w:tcW w:w="6240" w:type="dxa"/>
            <w:tcBorders>
              <w:top w:val="single" w:sz="4" w:space="0" w:color="auto"/>
              <w:left w:val="single" w:sz="4" w:space="0" w:color="auto"/>
            </w:tcBorders>
            <w:shd w:val="clear" w:color="auto" w:fill="FFFFFF"/>
          </w:tcPr>
          <w:p w14:paraId="292829EA" w14:textId="77777777" w:rsidR="00F948C9" w:rsidRPr="003C1EB1" w:rsidRDefault="00F948C9" w:rsidP="00D0648E">
            <w:pPr>
              <w:pStyle w:val="afffc"/>
              <w:contextualSpacing/>
            </w:pPr>
            <w:r w:rsidRPr="003C1EB1">
              <w:t>Структура образовательной программы</w:t>
            </w:r>
          </w:p>
        </w:tc>
        <w:tc>
          <w:tcPr>
            <w:tcW w:w="3253" w:type="dxa"/>
            <w:tcBorders>
              <w:top w:val="single" w:sz="4" w:space="0" w:color="auto"/>
              <w:left w:val="single" w:sz="4" w:space="0" w:color="auto"/>
              <w:right w:val="single" w:sz="4" w:space="0" w:color="auto"/>
            </w:tcBorders>
            <w:shd w:val="clear" w:color="auto" w:fill="FFFFFF"/>
          </w:tcPr>
          <w:p w14:paraId="04DCD060" w14:textId="77777777" w:rsidR="00F948C9" w:rsidRPr="003C1EB1" w:rsidRDefault="00F948C9" w:rsidP="00D0648E">
            <w:pPr>
              <w:pStyle w:val="afffc"/>
              <w:contextualSpacing/>
            </w:pPr>
            <w:r w:rsidRPr="003C1EB1">
              <w:t>Объем образовательной программы в академических часах</w:t>
            </w:r>
          </w:p>
        </w:tc>
      </w:tr>
      <w:tr w:rsidR="00F948C9" w:rsidRPr="003C1EB1" w14:paraId="5E403171" w14:textId="77777777" w:rsidTr="00D0648E">
        <w:trPr>
          <w:trHeight w:hRule="exact" w:val="288"/>
          <w:jc w:val="center"/>
        </w:trPr>
        <w:tc>
          <w:tcPr>
            <w:tcW w:w="6240" w:type="dxa"/>
            <w:tcBorders>
              <w:top w:val="single" w:sz="4" w:space="0" w:color="auto"/>
              <w:left w:val="single" w:sz="4" w:space="0" w:color="auto"/>
            </w:tcBorders>
            <w:shd w:val="clear" w:color="auto" w:fill="FFFFFF"/>
          </w:tcPr>
          <w:p w14:paraId="007AD87E" w14:textId="77777777" w:rsidR="00F948C9" w:rsidRPr="003C1EB1" w:rsidRDefault="00F948C9" w:rsidP="00D0648E">
            <w:pPr>
              <w:pStyle w:val="afffc"/>
              <w:contextualSpacing/>
            </w:pPr>
            <w:r w:rsidRPr="003C1EB1">
              <w:t>Социально-гуманитарный цикл</w:t>
            </w:r>
          </w:p>
        </w:tc>
        <w:tc>
          <w:tcPr>
            <w:tcW w:w="3253" w:type="dxa"/>
            <w:tcBorders>
              <w:top w:val="single" w:sz="4" w:space="0" w:color="auto"/>
              <w:left w:val="single" w:sz="4" w:space="0" w:color="auto"/>
              <w:right w:val="single" w:sz="4" w:space="0" w:color="auto"/>
            </w:tcBorders>
            <w:shd w:val="clear" w:color="auto" w:fill="FFFFFF"/>
          </w:tcPr>
          <w:p w14:paraId="03D00443" w14:textId="77777777" w:rsidR="00F948C9" w:rsidRPr="003C1EB1" w:rsidRDefault="00F948C9" w:rsidP="00D0648E">
            <w:pPr>
              <w:pStyle w:val="afffc"/>
              <w:contextualSpacing/>
            </w:pPr>
          </w:p>
        </w:tc>
      </w:tr>
      <w:tr w:rsidR="00F948C9" w:rsidRPr="003C1EB1" w14:paraId="3773E93A" w14:textId="77777777" w:rsidTr="00D0648E">
        <w:trPr>
          <w:trHeight w:hRule="exact" w:val="283"/>
          <w:jc w:val="center"/>
        </w:trPr>
        <w:tc>
          <w:tcPr>
            <w:tcW w:w="6240" w:type="dxa"/>
            <w:tcBorders>
              <w:top w:val="single" w:sz="4" w:space="0" w:color="auto"/>
              <w:left w:val="single" w:sz="4" w:space="0" w:color="auto"/>
            </w:tcBorders>
            <w:shd w:val="clear" w:color="auto" w:fill="FFFFFF"/>
            <w:vAlign w:val="bottom"/>
          </w:tcPr>
          <w:p w14:paraId="5FB59CBD" w14:textId="77777777" w:rsidR="00F948C9" w:rsidRPr="003C1EB1" w:rsidRDefault="00F948C9" w:rsidP="00D0648E">
            <w:pPr>
              <w:pStyle w:val="afffc"/>
              <w:contextualSpacing/>
            </w:pPr>
            <w:r w:rsidRPr="003C1EB1">
              <w:t>Общепрофессиональный цикл</w:t>
            </w:r>
          </w:p>
        </w:tc>
        <w:tc>
          <w:tcPr>
            <w:tcW w:w="3253" w:type="dxa"/>
            <w:tcBorders>
              <w:top w:val="single" w:sz="4" w:space="0" w:color="auto"/>
              <w:left w:val="single" w:sz="4" w:space="0" w:color="auto"/>
              <w:right w:val="single" w:sz="4" w:space="0" w:color="auto"/>
            </w:tcBorders>
            <w:shd w:val="clear" w:color="auto" w:fill="FFFFFF"/>
            <w:vAlign w:val="bottom"/>
          </w:tcPr>
          <w:p w14:paraId="554AF3B2" w14:textId="77777777" w:rsidR="00F948C9" w:rsidRPr="003C1EB1" w:rsidRDefault="00F948C9" w:rsidP="00D0648E">
            <w:pPr>
              <w:pStyle w:val="afffc"/>
              <w:contextualSpacing/>
            </w:pPr>
          </w:p>
        </w:tc>
      </w:tr>
      <w:tr w:rsidR="00F948C9" w:rsidRPr="003C1EB1" w14:paraId="159BF239" w14:textId="77777777" w:rsidTr="00D0648E">
        <w:trPr>
          <w:trHeight w:hRule="exact" w:val="283"/>
          <w:jc w:val="center"/>
        </w:trPr>
        <w:tc>
          <w:tcPr>
            <w:tcW w:w="6240" w:type="dxa"/>
            <w:tcBorders>
              <w:top w:val="single" w:sz="4" w:space="0" w:color="auto"/>
              <w:left w:val="single" w:sz="4" w:space="0" w:color="auto"/>
            </w:tcBorders>
            <w:shd w:val="clear" w:color="auto" w:fill="FFFFFF"/>
            <w:vAlign w:val="bottom"/>
          </w:tcPr>
          <w:p w14:paraId="74C72FAF" w14:textId="77777777" w:rsidR="00F948C9" w:rsidRPr="003C1EB1" w:rsidRDefault="00F948C9" w:rsidP="00D0648E">
            <w:pPr>
              <w:pStyle w:val="afffc"/>
              <w:contextualSpacing/>
            </w:pPr>
            <w:r w:rsidRPr="003C1EB1">
              <w:t>Профессиональный цикл</w:t>
            </w:r>
          </w:p>
        </w:tc>
        <w:tc>
          <w:tcPr>
            <w:tcW w:w="3253" w:type="dxa"/>
            <w:tcBorders>
              <w:top w:val="single" w:sz="4" w:space="0" w:color="auto"/>
              <w:left w:val="single" w:sz="4" w:space="0" w:color="auto"/>
              <w:right w:val="single" w:sz="4" w:space="0" w:color="auto"/>
            </w:tcBorders>
            <w:shd w:val="clear" w:color="auto" w:fill="FFFFFF"/>
            <w:vAlign w:val="bottom"/>
          </w:tcPr>
          <w:p w14:paraId="187D2FB5" w14:textId="77777777" w:rsidR="00F948C9" w:rsidRPr="003C1EB1" w:rsidRDefault="00F948C9" w:rsidP="00D0648E">
            <w:pPr>
              <w:pStyle w:val="afffc"/>
              <w:contextualSpacing/>
            </w:pPr>
          </w:p>
        </w:tc>
      </w:tr>
      <w:tr w:rsidR="00F948C9" w:rsidRPr="003C1EB1" w14:paraId="2469F332" w14:textId="77777777" w:rsidTr="00D0648E">
        <w:trPr>
          <w:trHeight w:hRule="exact" w:val="288"/>
          <w:jc w:val="center"/>
        </w:trPr>
        <w:tc>
          <w:tcPr>
            <w:tcW w:w="6240" w:type="dxa"/>
            <w:tcBorders>
              <w:top w:val="single" w:sz="4" w:space="0" w:color="auto"/>
              <w:left w:val="single" w:sz="4" w:space="0" w:color="auto"/>
            </w:tcBorders>
            <w:shd w:val="clear" w:color="auto" w:fill="FFFFFF"/>
            <w:vAlign w:val="bottom"/>
          </w:tcPr>
          <w:p w14:paraId="1AA8226A" w14:textId="77777777" w:rsidR="00F948C9" w:rsidRPr="003C1EB1" w:rsidRDefault="00F948C9" w:rsidP="00D0648E">
            <w:pPr>
              <w:pStyle w:val="afffc"/>
              <w:contextualSpacing/>
            </w:pPr>
            <w:r w:rsidRPr="003C1EB1">
              <w:t>Государственная итоговая аттестация</w:t>
            </w:r>
          </w:p>
        </w:tc>
        <w:tc>
          <w:tcPr>
            <w:tcW w:w="3253" w:type="dxa"/>
            <w:tcBorders>
              <w:top w:val="single" w:sz="4" w:space="0" w:color="auto"/>
              <w:left w:val="single" w:sz="4" w:space="0" w:color="auto"/>
              <w:right w:val="single" w:sz="4" w:space="0" w:color="auto"/>
            </w:tcBorders>
            <w:shd w:val="clear" w:color="auto" w:fill="FFFFFF"/>
            <w:vAlign w:val="bottom"/>
          </w:tcPr>
          <w:p w14:paraId="3F3D0EB4" w14:textId="77777777" w:rsidR="00F948C9" w:rsidRPr="003C1EB1" w:rsidRDefault="00F948C9" w:rsidP="00D0648E">
            <w:pPr>
              <w:pStyle w:val="afffc"/>
              <w:contextualSpacing/>
            </w:pPr>
          </w:p>
        </w:tc>
      </w:tr>
      <w:tr w:rsidR="00F948C9" w:rsidRPr="003C1EB1" w14:paraId="00BB8CB9" w14:textId="77777777" w:rsidTr="00D0648E">
        <w:trPr>
          <w:trHeight w:hRule="exact" w:val="581"/>
          <w:jc w:val="center"/>
        </w:trPr>
        <w:tc>
          <w:tcPr>
            <w:tcW w:w="6240" w:type="dxa"/>
            <w:tcBorders>
              <w:top w:val="single" w:sz="4" w:space="0" w:color="auto"/>
              <w:left w:val="single" w:sz="4" w:space="0" w:color="auto"/>
              <w:bottom w:val="single" w:sz="4" w:space="0" w:color="auto"/>
            </w:tcBorders>
            <w:shd w:val="clear" w:color="auto" w:fill="FFFFFF"/>
          </w:tcPr>
          <w:p w14:paraId="0FA39CE9" w14:textId="77777777" w:rsidR="00F948C9" w:rsidRPr="003C1EB1" w:rsidRDefault="00F948C9" w:rsidP="00D0648E">
            <w:pPr>
              <w:pStyle w:val="afffc"/>
              <w:contextualSpacing/>
            </w:pPr>
            <w:r w:rsidRPr="003C1EB1">
              <w:t>Общий объем образовательной программы на базе среднего общего образования</w:t>
            </w:r>
          </w:p>
        </w:tc>
        <w:tc>
          <w:tcPr>
            <w:tcW w:w="3253" w:type="dxa"/>
            <w:tcBorders>
              <w:top w:val="single" w:sz="4" w:space="0" w:color="auto"/>
              <w:left w:val="single" w:sz="4" w:space="0" w:color="auto"/>
              <w:bottom w:val="single" w:sz="4" w:space="0" w:color="auto"/>
              <w:right w:val="single" w:sz="4" w:space="0" w:color="auto"/>
            </w:tcBorders>
            <w:shd w:val="clear" w:color="auto" w:fill="FFFFFF"/>
          </w:tcPr>
          <w:p w14:paraId="12C73EA9" w14:textId="77777777" w:rsidR="00F948C9" w:rsidRPr="003C1EB1" w:rsidRDefault="00F948C9" w:rsidP="00D0648E">
            <w:pPr>
              <w:pStyle w:val="afffc"/>
              <w:contextualSpacing/>
            </w:pPr>
          </w:p>
        </w:tc>
      </w:tr>
    </w:tbl>
    <w:p w14:paraId="361258F1" w14:textId="77777777" w:rsidR="00F948C9" w:rsidRPr="003C1EB1" w:rsidRDefault="00F948C9" w:rsidP="00F948C9">
      <w:pPr>
        <w:autoSpaceDE w:val="0"/>
        <w:autoSpaceDN w:val="0"/>
        <w:adjustRightInd w:val="0"/>
        <w:ind w:firstLine="709"/>
        <w:contextualSpacing/>
      </w:pPr>
    </w:p>
    <w:p w14:paraId="78EAF72E" w14:textId="77777777" w:rsidR="00F948C9" w:rsidRPr="003C1EB1" w:rsidRDefault="00F948C9" w:rsidP="00F948C9">
      <w:pPr>
        <w:widowControl w:val="0"/>
        <w:ind w:firstLine="720"/>
        <w:contextualSpacing/>
        <w:jc w:val="both"/>
        <w:rPr>
          <w:color w:val="000000"/>
          <w:lang w:bidi="ru-RU"/>
        </w:rPr>
      </w:pPr>
      <w:r w:rsidRPr="003C1EB1">
        <w:rPr>
          <w:color w:val="000000"/>
          <w:lang w:bidi="ru-RU"/>
        </w:rPr>
        <w:t>Самостоятельная работа обучающихся по очной форме составляет _______ часов.</w:t>
      </w:r>
    </w:p>
    <w:p w14:paraId="69199F03" w14:textId="77777777" w:rsidR="00F948C9" w:rsidRPr="003C1EB1" w:rsidRDefault="00F948C9" w:rsidP="00F948C9">
      <w:pPr>
        <w:widowControl w:val="0"/>
        <w:spacing w:after="260"/>
        <w:ind w:firstLine="720"/>
        <w:contextualSpacing/>
        <w:jc w:val="both"/>
        <w:rPr>
          <w:color w:val="000000"/>
          <w:lang w:bidi="ru-RU"/>
        </w:rPr>
      </w:pPr>
      <w:r w:rsidRPr="003C1EB1">
        <w:rPr>
          <w:color w:val="000000"/>
          <w:lang w:bidi="ru-RU"/>
        </w:rPr>
        <w:t>Промежуточная аттестация обучающихся включается в образовательные циклы,</w:t>
      </w:r>
      <w:r w:rsidRPr="003C1EB1">
        <w:t xml:space="preserve"> </w:t>
      </w:r>
      <w:r w:rsidRPr="003C1EB1">
        <w:rPr>
          <w:color w:val="000000"/>
          <w:lang w:bidi="ru-RU"/>
        </w:rPr>
        <w:t>проводится в форме экзаменов, дифференцированных зачетов, зачетов, экзаменов и квалификационных экзаменов по модулям.</w:t>
      </w:r>
    </w:p>
    <w:p w14:paraId="16F6274F" w14:textId="77777777" w:rsidR="00F948C9" w:rsidRPr="003C1EB1" w:rsidRDefault="00F948C9" w:rsidP="00F948C9">
      <w:pPr>
        <w:autoSpaceDE w:val="0"/>
        <w:autoSpaceDN w:val="0"/>
        <w:adjustRightInd w:val="0"/>
        <w:ind w:firstLine="709"/>
        <w:contextualSpacing/>
        <w:jc w:val="both"/>
        <w:rPr>
          <w:i/>
        </w:rPr>
      </w:pPr>
      <w:r w:rsidRPr="003C1EB1">
        <w:t>4.1.3.</w:t>
      </w:r>
      <w:r w:rsidRPr="003C1EB1">
        <w:rPr>
          <w:i/>
        </w:rPr>
        <w:t xml:space="preserve"> Описывается состав обязательной и вариативной частей каждого профессионального цикла, перечень профессиональных модулей, основные виды деятельности, все виды практик и периоды их проведения (семестры), включая объем часов, формы государственной итоговой аттестации и объем часов.</w:t>
      </w:r>
    </w:p>
    <w:p w14:paraId="7C4EC6C8" w14:textId="77777777" w:rsidR="00F948C9" w:rsidRPr="003C1EB1" w:rsidRDefault="00F948C9" w:rsidP="00F948C9">
      <w:pPr>
        <w:autoSpaceDE w:val="0"/>
        <w:autoSpaceDN w:val="0"/>
        <w:adjustRightInd w:val="0"/>
        <w:ind w:firstLine="709"/>
        <w:contextualSpacing/>
        <w:jc w:val="both"/>
        <w:rPr>
          <w:i/>
        </w:rPr>
      </w:pPr>
      <w:r w:rsidRPr="003C1EB1">
        <w:t xml:space="preserve">4.1.4. Максимальный объем учебной нагрузки обучающегося составляет </w:t>
      </w:r>
      <w:r w:rsidRPr="003C1EB1">
        <w:rPr>
          <w:i/>
        </w:rPr>
        <w:t xml:space="preserve">54 </w:t>
      </w:r>
      <w:r w:rsidRPr="003C1EB1">
        <w:t xml:space="preserve">академических часа в неделю, включая все виды аудиторной и внеаудиторной (самостоятельной) учебной нагрузки по освоению ППССЗ. </w:t>
      </w:r>
    </w:p>
    <w:p w14:paraId="752CD2A0" w14:textId="77777777" w:rsidR="00F948C9" w:rsidRPr="003C1EB1" w:rsidRDefault="00F948C9" w:rsidP="00F948C9">
      <w:pPr>
        <w:autoSpaceDE w:val="0"/>
        <w:autoSpaceDN w:val="0"/>
        <w:adjustRightInd w:val="0"/>
        <w:ind w:firstLine="709"/>
        <w:contextualSpacing/>
        <w:jc w:val="both"/>
      </w:pPr>
      <w:r w:rsidRPr="003C1EB1">
        <w:t>4.1.5. Максимальный объем аудиторной учебной нагрузки в очной форме обучения составляет 36 академических часов в неделю.</w:t>
      </w:r>
    </w:p>
    <w:p w14:paraId="53993A96" w14:textId="77777777" w:rsidR="00F948C9" w:rsidRPr="003C1EB1" w:rsidRDefault="00F948C9" w:rsidP="00F948C9">
      <w:pPr>
        <w:autoSpaceDE w:val="0"/>
        <w:autoSpaceDN w:val="0"/>
        <w:adjustRightInd w:val="0"/>
        <w:ind w:firstLine="709"/>
        <w:contextualSpacing/>
        <w:jc w:val="both"/>
      </w:pPr>
      <w:r w:rsidRPr="003C1EB1">
        <w:t>4.1.6. Общая продолжительность каникул в учебном году должна составлять 8 - 11 недель, в том числе не менее 2 недель в зимний период.</w:t>
      </w:r>
    </w:p>
    <w:p w14:paraId="38696D13" w14:textId="77777777" w:rsidR="00F948C9" w:rsidRPr="003C1EB1" w:rsidRDefault="00F948C9" w:rsidP="00F948C9">
      <w:pPr>
        <w:autoSpaceDE w:val="0"/>
        <w:autoSpaceDN w:val="0"/>
        <w:adjustRightInd w:val="0"/>
        <w:ind w:firstLine="709"/>
        <w:contextualSpacing/>
        <w:jc w:val="both"/>
      </w:pPr>
      <w:r w:rsidRPr="003C1EB1">
        <w:t>4.1.7. Выполнение курсовой работы рассматривается как вид учебной деятельности по дисциплине и реализуется в пределах времени, отведенного на ее изучение.</w:t>
      </w:r>
    </w:p>
    <w:p w14:paraId="3F8A50E9" w14:textId="77777777" w:rsidR="00F948C9" w:rsidRPr="003C1EB1" w:rsidRDefault="00F948C9" w:rsidP="00F948C9">
      <w:pPr>
        <w:keepNext/>
        <w:widowControl w:val="0"/>
        <w:ind w:firstLine="709"/>
        <w:contextualSpacing/>
        <w:jc w:val="both"/>
        <w:outlineLvl w:val="0"/>
        <w:rPr>
          <w:bCs/>
          <w:kern w:val="32"/>
          <w:lang w:eastAsia="x-none"/>
        </w:rPr>
      </w:pPr>
      <w:bookmarkStart w:id="48" w:name="_Toc225773842"/>
      <w:bookmarkStart w:id="49" w:name="_Toc225774705"/>
      <w:bookmarkStart w:id="50" w:name="bookmark26"/>
      <w:r w:rsidRPr="003C1EB1">
        <w:rPr>
          <w:bCs/>
          <w:kern w:val="32"/>
          <w:lang w:eastAsia="x-none"/>
        </w:rPr>
        <w:t>Учебный план представлен в Приложении № 1.</w:t>
      </w:r>
      <w:bookmarkEnd w:id="48"/>
      <w:bookmarkEnd w:id="49"/>
    </w:p>
    <w:p w14:paraId="384EE0C6" w14:textId="77777777" w:rsidR="00F948C9" w:rsidRPr="003C1EB1" w:rsidRDefault="00F948C9" w:rsidP="00F948C9">
      <w:pPr>
        <w:keepNext/>
        <w:widowControl w:val="0"/>
        <w:ind w:firstLine="709"/>
        <w:contextualSpacing/>
        <w:jc w:val="both"/>
        <w:outlineLvl w:val="0"/>
        <w:rPr>
          <w:b/>
          <w:bCs/>
          <w:kern w:val="32"/>
          <w:lang w:eastAsia="x-none"/>
        </w:rPr>
      </w:pPr>
    </w:p>
    <w:p w14:paraId="4511D582" w14:textId="77777777" w:rsidR="00F948C9" w:rsidRPr="003C1EB1" w:rsidRDefault="00F948C9" w:rsidP="00F948C9">
      <w:pPr>
        <w:keepNext/>
        <w:widowControl w:val="0"/>
        <w:ind w:firstLine="709"/>
        <w:contextualSpacing/>
        <w:jc w:val="both"/>
        <w:outlineLvl w:val="0"/>
        <w:rPr>
          <w:b/>
          <w:kern w:val="32"/>
          <w:sz w:val="23"/>
          <w:szCs w:val="23"/>
          <w:lang w:val="x-none" w:eastAsia="x-none"/>
        </w:rPr>
      </w:pPr>
      <w:bookmarkStart w:id="51" w:name="_Toc528618579"/>
      <w:bookmarkStart w:id="52" w:name="_Toc225774706"/>
      <w:r w:rsidRPr="003C1EB1">
        <w:rPr>
          <w:b/>
          <w:bCs/>
          <w:kern w:val="32"/>
          <w:lang w:val="x-none" w:eastAsia="x-none"/>
        </w:rPr>
        <w:t>4.2. Календарный учебный график</w:t>
      </w:r>
      <w:bookmarkEnd w:id="50"/>
      <w:bookmarkEnd w:id="51"/>
      <w:bookmarkEnd w:id="52"/>
    </w:p>
    <w:p w14:paraId="5838C44D" w14:textId="77777777" w:rsidR="00F948C9" w:rsidRPr="003C1EB1" w:rsidRDefault="00F948C9" w:rsidP="00F948C9">
      <w:pPr>
        <w:autoSpaceDE w:val="0"/>
        <w:autoSpaceDN w:val="0"/>
        <w:adjustRightInd w:val="0"/>
        <w:ind w:firstLine="708"/>
        <w:contextualSpacing/>
        <w:jc w:val="both"/>
      </w:pPr>
      <w:r w:rsidRPr="003C1EB1">
        <w:t xml:space="preserve">4.2.1 Календарный учебный график служит для организации учебного процесса при освоении ППССЗ для обучающихся всех форм обучения и формируется на учебный год на </w:t>
      </w:r>
      <w:r w:rsidRPr="003C1EB1">
        <w:lastRenderedPageBreak/>
        <w:t xml:space="preserve">основе требований ФГОС СПО по специальности к срокам освоения ППССЗ и учебных планов. </w:t>
      </w:r>
    </w:p>
    <w:p w14:paraId="14CFA347" w14:textId="77777777" w:rsidR="00F948C9" w:rsidRPr="003C1EB1" w:rsidRDefault="00F948C9" w:rsidP="00F948C9">
      <w:pPr>
        <w:autoSpaceDE w:val="0"/>
        <w:autoSpaceDN w:val="0"/>
        <w:adjustRightInd w:val="0"/>
        <w:ind w:firstLine="708"/>
        <w:contextualSpacing/>
        <w:jc w:val="both"/>
      </w:pPr>
      <w:r w:rsidRPr="003C1EB1">
        <w:t>4.2.2 Календарный учебный график представлен в Приложении № 2.</w:t>
      </w:r>
    </w:p>
    <w:p w14:paraId="7CB7A472" w14:textId="77777777" w:rsidR="00F948C9" w:rsidRPr="003C1EB1" w:rsidRDefault="00F948C9" w:rsidP="00F948C9">
      <w:pPr>
        <w:autoSpaceDE w:val="0"/>
        <w:autoSpaceDN w:val="0"/>
        <w:adjustRightInd w:val="0"/>
        <w:ind w:firstLine="708"/>
        <w:contextualSpacing/>
        <w:jc w:val="both"/>
        <w:rPr>
          <w:i/>
        </w:rPr>
      </w:pPr>
      <w:r w:rsidRPr="003C1EB1">
        <w:rPr>
          <w:i/>
        </w:rPr>
        <w:t>Вставляется скан подписанного графика</w:t>
      </w:r>
    </w:p>
    <w:p w14:paraId="2C2C9876" w14:textId="77777777" w:rsidR="00F948C9" w:rsidRPr="003C1EB1" w:rsidRDefault="00F948C9" w:rsidP="00F948C9">
      <w:pPr>
        <w:autoSpaceDE w:val="0"/>
        <w:autoSpaceDN w:val="0"/>
        <w:adjustRightInd w:val="0"/>
        <w:ind w:firstLine="708"/>
        <w:contextualSpacing/>
        <w:jc w:val="both"/>
      </w:pPr>
      <w:r w:rsidRPr="003C1EB1">
        <w:t xml:space="preserve">4.2.3 Календарный учебный график групп, обучающихся по специальности, составляется на начало каждого учебного года на основе учебных планов соответствующих форм обучения и позволяет организовать учебный процесс в соответствии с требованиями ФГОС СПО по видам учебной работы, перечню дисциплин, объему нагрузки обучающихся. </w:t>
      </w:r>
    </w:p>
    <w:p w14:paraId="45E1A1D6" w14:textId="77777777" w:rsidR="00F948C9" w:rsidRPr="003C1EB1" w:rsidRDefault="00F948C9" w:rsidP="00F948C9">
      <w:pPr>
        <w:autoSpaceDE w:val="0"/>
        <w:autoSpaceDN w:val="0"/>
        <w:adjustRightInd w:val="0"/>
        <w:ind w:firstLine="708"/>
        <w:contextualSpacing/>
        <w:jc w:val="both"/>
      </w:pPr>
      <w:r w:rsidRPr="003C1EB1">
        <w:t>4.2.4 Календарный учебный график оформляется на учебный год в виде сводного учебного графика по годам набора, в котором указаны последовательность и продолжительность теоретического обучения, промежуточных аттестаций, практик, государственной итоговой аттестации и каникул.</w:t>
      </w:r>
    </w:p>
    <w:p w14:paraId="7C0A66B4" w14:textId="77777777" w:rsidR="00F948C9" w:rsidRPr="003C1EB1" w:rsidRDefault="00F948C9" w:rsidP="00F948C9">
      <w:pPr>
        <w:keepNext/>
        <w:widowControl w:val="0"/>
        <w:ind w:firstLine="709"/>
        <w:contextualSpacing/>
        <w:jc w:val="both"/>
        <w:outlineLvl w:val="0"/>
        <w:rPr>
          <w:b/>
          <w:bCs/>
          <w:kern w:val="32"/>
          <w:lang w:val="x-none" w:eastAsia="x-none"/>
        </w:rPr>
      </w:pPr>
      <w:bookmarkStart w:id="53" w:name="_Toc528618580"/>
      <w:bookmarkStart w:id="54" w:name="_Toc225774707"/>
      <w:bookmarkStart w:id="55" w:name="bookmark28"/>
      <w:r w:rsidRPr="003C1EB1">
        <w:rPr>
          <w:b/>
          <w:bCs/>
          <w:kern w:val="32"/>
          <w:lang w:val="x-none" w:eastAsia="x-none"/>
        </w:rPr>
        <w:t>4.3. Рабочие программы дисциплин, профессиональных модулей</w:t>
      </w:r>
      <w:bookmarkEnd w:id="53"/>
      <w:bookmarkEnd w:id="54"/>
      <w:r w:rsidRPr="003C1EB1">
        <w:rPr>
          <w:b/>
          <w:bCs/>
          <w:kern w:val="32"/>
          <w:lang w:val="x-none" w:eastAsia="x-none"/>
        </w:rPr>
        <w:t xml:space="preserve"> </w:t>
      </w:r>
      <w:bookmarkEnd w:id="55"/>
    </w:p>
    <w:p w14:paraId="36131109" w14:textId="77777777" w:rsidR="00F948C9" w:rsidRPr="003C1EB1" w:rsidRDefault="00F948C9" w:rsidP="00F948C9">
      <w:pPr>
        <w:ind w:firstLine="720"/>
        <w:contextualSpacing/>
        <w:jc w:val="both"/>
      </w:pPr>
      <w:r w:rsidRPr="003C1EB1">
        <w:t xml:space="preserve">Учебный план по специальности </w:t>
      </w:r>
      <w:r w:rsidRPr="003C1EB1">
        <w:rPr>
          <w:i/>
        </w:rPr>
        <w:t>Код Наименование</w:t>
      </w:r>
      <w:r w:rsidRPr="003C1EB1">
        <w:t xml:space="preserve"> состоит из трех образовательных циклов:</w:t>
      </w:r>
    </w:p>
    <w:p w14:paraId="148153AC" w14:textId="77777777" w:rsidR="00F948C9" w:rsidRPr="003C1EB1" w:rsidRDefault="00F948C9" w:rsidP="00F948C9">
      <w:pPr>
        <w:ind w:firstLine="720"/>
        <w:contextualSpacing/>
      </w:pPr>
      <w:r w:rsidRPr="003C1EB1">
        <w:t>социально-гуманитарный цикл (СГЦ);</w:t>
      </w:r>
    </w:p>
    <w:p w14:paraId="4073B950" w14:textId="77777777" w:rsidR="00F948C9" w:rsidRPr="003C1EB1" w:rsidRDefault="00F948C9" w:rsidP="00F948C9">
      <w:pPr>
        <w:ind w:firstLine="720"/>
        <w:contextualSpacing/>
      </w:pPr>
      <w:r w:rsidRPr="003C1EB1">
        <w:t>общепрофессиональный цикл (ОПЦ);</w:t>
      </w:r>
    </w:p>
    <w:p w14:paraId="32990502" w14:textId="77777777" w:rsidR="00F948C9" w:rsidRPr="003C1EB1" w:rsidRDefault="00F948C9" w:rsidP="00F948C9">
      <w:pPr>
        <w:ind w:firstLine="720"/>
        <w:contextualSpacing/>
      </w:pPr>
      <w:r w:rsidRPr="003C1EB1">
        <w:t>профессиональный цикл (ПЦ).</w:t>
      </w:r>
    </w:p>
    <w:p w14:paraId="3361FA7D" w14:textId="77777777" w:rsidR="00F948C9" w:rsidRPr="003C1EB1" w:rsidRDefault="00F948C9" w:rsidP="00F948C9">
      <w:pPr>
        <w:ind w:firstLine="720"/>
        <w:contextualSpacing/>
      </w:pPr>
    </w:p>
    <w:p w14:paraId="50D3624E" w14:textId="77777777" w:rsidR="00F948C9" w:rsidRPr="003C1EB1" w:rsidRDefault="00F948C9" w:rsidP="00F948C9">
      <w:pPr>
        <w:widowControl w:val="0"/>
        <w:ind w:firstLine="720"/>
        <w:contextualSpacing/>
        <w:jc w:val="both"/>
        <w:rPr>
          <w:color w:val="000000"/>
          <w:lang w:bidi="ru-RU"/>
        </w:rPr>
      </w:pPr>
      <w:r w:rsidRPr="003C1EB1">
        <w:t>СГЦ</w:t>
      </w:r>
      <w:r w:rsidRPr="003C1EB1">
        <w:rPr>
          <w:color w:val="000000"/>
          <w:lang w:bidi="ru-RU"/>
        </w:rPr>
        <w:t xml:space="preserve"> состоит из обязательных дисциплин согласно ФГОС СПО. </w:t>
      </w:r>
      <w:r w:rsidRPr="003C1EB1">
        <w:t>ОПЦ</w:t>
      </w:r>
      <w:r w:rsidRPr="003C1EB1">
        <w:rPr>
          <w:color w:val="000000"/>
          <w:lang w:bidi="ru-RU"/>
        </w:rPr>
        <w:t xml:space="preserve"> включает ________ общепрофессиональных дисциплин. </w:t>
      </w:r>
      <w:r w:rsidRPr="003C1EB1">
        <w:t>ПЦ</w:t>
      </w:r>
      <w:r w:rsidRPr="003C1EB1">
        <w:rPr>
          <w:color w:val="000000"/>
          <w:lang w:bidi="ru-RU"/>
        </w:rPr>
        <w:t xml:space="preserve"> состоит из ______ профессиональных модулей в соответствии с основными видами деятельности.</w:t>
      </w:r>
    </w:p>
    <w:p w14:paraId="586F1C75" w14:textId="77777777" w:rsidR="00F948C9" w:rsidRPr="003C1EB1" w:rsidRDefault="00F948C9" w:rsidP="00F948C9">
      <w:pPr>
        <w:widowControl w:val="0"/>
        <w:spacing w:after="260"/>
        <w:ind w:firstLine="720"/>
        <w:contextualSpacing/>
        <w:jc w:val="both"/>
        <w:rPr>
          <w:color w:val="000000"/>
          <w:lang w:bidi="ru-RU"/>
        </w:rPr>
      </w:pPr>
      <w:r w:rsidRPr="003C1EB1">
        <w:rPr>
          <w:color w:val="000000"/>
          <w:lang w:bidi="ru-RU"/>
        </w:rPr>
        <w:t>Рабочие программы учебных дисциплин и профессиональных модулей представлены в приложении к образовательной программе среднего профессионального образования (Приложение 3).</w:t>
      </w:r>
    </w:p>
    <w:p w14:paraId="39A39157" w14:textId="77777777" w:rsidR="00F948C9" w:rsidRPr="003C1EB1" w:rsidRDefault="00F948C9" w:rsidP="00F948C9">
      <w:pPr>
        <w:contextualSpacing/>
        <w:jc w:val="both"/>
        <w:rPr>
          <w:i/>
        </w:rPr>
      </w:pPr>
      <w:r w:rsidRPr="003C1EB1">
        <w:rPr>
          <w:i/>
        </w:rPr>
        <w:t xml:space="preserve">Прилагаются оригиналы всех рабочих программ дисциплин в порядке следования дисциплин в учебном плане. </w:t>
      </w:r>
    </w:p>
    <w:p w14:paraId="530B9277" w14:textId="77777777" w:rsidR="00F948C9" w:rsidRPr="003C1EB1" w:rsidRDefault="00F948C9" w:rsidP="00F948C9">
      <w:pPr>
        <w:contextualSpacing/>
        <w:jc w:val="both"/>
        <w:rPr>
          <w:i/>
        </w:rPr>
      </w:pPr>
    </w:p>
    <w:p w14:paraId="7DFED397" w14:textId="77777777" w:rsidR="00F948C9" w:rsidRPr="003C1EB1" w:rsidRDefault="00F948C9" w:rsidP="00F948C9">
      <w:pPr>
        <w:pStyle w:val="aff9"/>
        <w:spacing w:line="240" w:lineRule="auto"/>
        <w:ind w:left="787"/>
        <w:contextualSpacing/>
        <w:rPr>
          <w:sz w:val="24"/>
        </w:rPr>
      </w:pPr>
      <w:r w:rsidRPr="003C1EB1">
        <w:rPr>
          <w:sz w:val="24"/>
        </w:rPr>
        <w:t xml:space="preserve">Перечень рабочих программ учебных дисциплин и профессиональных модулей </w:t>
      </w:r>
      <w:r w:rsidRPr="003C1EB1">
        <w:rPr>
          <w:i/>
          <w:sz w:val="24"/>
        </w:rPr>
        <w:t>практики не указываются</w:t>
      </w:r>
    </w:p>
    <w:tbl>
      <w:tblPr>
        <w:tblOverlap w:val="never"/>
        <w:tblW w:w="9918" w:type="dxa"/>
        <w:jc w:val="center"/>
        <w:tblLayout w:type="fixed"/>
        <w:tblCellMar>
          <w:left w:w="10" w:type="dxa"/>
          <w:right w:w="10" w:type="dxa"/>
        </w:tblCellMar>
        <w:tblLook w:val="04A0" w:firstRow="1" w:lastRow="0" w:firstColumn="1" w:lastColumn="0" w:noHBand="0" w:noVBand="1"/>
      </w:tblPr>
      <w:tblGrid>
        <w:gridCol w:w="1618"/>
        <w:gridCol w:w="5597"/>
        <w:gridCol w:w="2703"/>
      </w:tblGrid>
      <w:tr w:rsidR="00F948C9" w:rsidRPr="003C1EB1" w14:paraId="3E19D0BB" w14:textId="77777777" w:rsidTr="00D0648E">
        <w:trPr>
          <w:trHeight w:hRule="exact" w:val="288"/>
          <w:jc w:val="center"/>
        </w:trPr>
        <w:tc>
          <w:tcPr>
            <w:tcW w:w="7215" w:type="dxa"/>
            <w:gridSpan w:val="2"/>
            <w:tcBorders>
              <w:top w:val="single" w:sz="4" w:space="0" w:color="auto"/>
              <w:left w:val="single" w:sz="4" w:space="0" w:color="auto"/>
            </w:tcBorders>
            <w:shd w:val="clear" w:color="auto" w:fill="FFFFFF"/>
            <w:vAlign w:val="bottom"/>
          </w:tcPr>
          <w:p w14:paraId="34084B6E" w14:textId="77777777" w:rsidR="00F948C9" w:rsidRPr="003C1EB1" w:rsidRDefault="00F948C9" w:rsidP="00D0648E">
            <w:pPr>
              <w:pStyle w:val="afffc"/>
              <w:ind w:firstLine="160"/>
              <w:contextualSpacing/>
            </w:pPr>
            <w:r w:rsidRPr="003C1EB1">
              <w:t>Компоненты программы</w:t>
            </w:r>
          </w:p>
        </w:tc>
        <w:tc>
          <w:tcPr>
            <w:tcW w:w="2703" w:type="dxa"/>
            <w:vMerge w:val="restart"/>
            <w:tcBorders>
              <w:top w:val="single" w:sz="4" w:space="0" w:color="auto"/>
              <w:left w:val="single" w:sz="4" w:space="0" w:color="auto"/>
              <w:right w:val="single" w:sz="4" w:space="0" w:color="auto"/>
            </w:tcBorders>
            <w:shd w:val="clear" w:color="auto" w:fill="FFFFFF"/>
            <w:vAlign w:val="bottom"/>
          </w:tcPr>
          <w:p w14:paraId="3D42934D" w14:textId="77777777" w:rsidR="00F948C9" w:rsidRPr="003C1EB1" w:rsidRDefault="00F948C9" w:rsidP="00D0648E">
            <w:pPr>
              <w:pStyle w:val="afffc"/>
              <w:contextualSpacing/>
            </w:pPr>
            <w:r w:rsidRPr="003C1EB1">
              <w:t>Номер приложения, содержащего примерную рабочую программу</w:t>
            </w:r>
          </w:p>
        </w:tc>
      </w:tr>
      <w:tr w:rsidR="00F948C9" w:rsidRPr="003C1EB1" w14:paraId="019F08AA" w14:textId="77777777" w:rsidTr="00D0648E">
        <w:trPr>
          <w:trHeight w:hRule="exact" w:val="566"/>
          <w:jc w:val="center"/>
        </w:trPr>
        <w:tc>
          <w:tcPr>
            <w:tcW w:w="1618" w:type="dxa"/>
            <w:tcBorders>
              <w:top w:val="single" w:sz="4" w:space="0" w:color="auto"/>
              <w:left w:val="single" w:sz="4" w:space="0" w:color="auto"/>
            </w:tcBorders>
            <w:shd w:val="clear" w:color="auto" w:fill="FFFFFF"/>
          </w:tcPr>
          <w:p w14:paraId="7F697504" w14:textId="77777777" w:rsidR="00F948C9" w:rsidRPr="003C1EB1" w:rsidRDefault="00F948C9" w:rsidP="00D0648E">
            <w:pPr>
              <w:pStyle w:val="afffc"/>
              <w:contextualSpacing/>
            </w:pPr>
            <w:r w:rsidRPr="003C1EB1">
              <w:t>Код</w:t>
            </w:r>
          </w:p>
        </w:tc>
        <w:tc>
          <w:tcPr>
            <w:tcW w:w="5597" w:type="dxa"/>
            <w:tcBorders>
              <w:top w:val="single" w:sz="4" w:space="0" w:color="auto"/>
              <w:left w:val="single" w:sz="4" w:space="0" w:color="auto"/>
            </w:tcBorders>
            <w:shd w:val="clear" w:color="auto" w:fill="FFFFFF"/>
          </w:tcPr>
          <w:p w14:paraId="0BBB078D" w14:textId="77777777" w:rsidR="00F948C9" w:rsidRPr="003C1EB1" w:rsidRDefault="00F948C9" w:rsidP="00D0648E">
            <w:pPr>
              <w:pStyle w:val="afffc"/>
              <w:contextualSpacing/>
            </w:pPr>
            <w:r w:rsidRPr="003C1EB1">
              <w:t>Наименование</w:t>
            </w:r>
          </w:p>
        </w:tc>
        <w:tc>
          <w:tcPr>
            <w:tcW w:w="2703" w:type="dxa"/>
            <w:vMerge/>
            <w:tcBorders>
              <w:left w:val="single" w:sz="4" w:space="0" w:color="auto"/>
              <w:right w:val="single" w:sz="4" w:space="0" w:color="auto"/>
            </w:tcBorders>
            <w:shd w:val="clear" w:color="auto" w:fill="FFFFFF"/>
            <w:vAlign w:val="bottom"/>
          </w:tcPr>
          <w:p w14:paraId="211D71AF" w14:textId="77777777" w:rsidR="00F948C9" w:rsidRPr="003C1EB1" w:rsidRDefault="00F948C9" w:rsidP="00D0648E">
            <w:pPr>
              <w:contextualSpacing/>
            </w:pPr>
          </w:p>
        </w:tc>
      </w:tr>
      <w:tr w:rsidR="00F948C9" w:rsidRPr="003C1EB1" w14:paraId="7815877A" w14:textId="77777777" w:rsidTr="00D0648E">
        <w:trPr>
          <w:trHeight w:hRule="exact" w:val="283"/>
          <w:jc w:val="center"/>
        </w:trPr>
        <w:tc>
          <w:tcPr>
            <w:tcW w:w="1618" w:type="dxa"/>
            <w:tcBorders>
              <w:top w:val="single" w:sz="4" w:space="0" w:color="auto"/>
              <w:left w:val="single" w:sz="4" w:space="0" w:color="auto"/>
            </w:tcBorders>
            <w:shd w:val="clear" w:color="auto" w:fill="FFFFFF"/>
          </w:tcPr>
          <w:p w14:paraId="4D1C1D2D" w14:textId="77777777" w:rsidR="00F948C9" w:rsidRPr="003C1EB1" w:rsidRDefault="00F948C9" w:rsidP="00D0648E">
            <w:pPr>
              <w:pStyle w:val="afffc"/>
              <w:ind w:firstLine="740"/>
              <w:contextualSpacing/>
            </w:pPr>
            <w:r w:rsidRPr="003C1EB1">
              <w:t>1</w:t>
            </w:r>
          </w:p>
        </w:tc>
        <w:tc>
          <w:tcPr>
            <w:tcW w:w="5597" w:type="dxa"/>
            <w:tcBorders>
              <w:top w:val="single" w:sz="4" w:space="0" w:color="auto"/>
              <w:left w:val="single" w:sz="4" w:space="0" w:color="auto"/>
            </w:tcBorders>
            <w:shd w:val="clear" w:color="auto" w:fill="FFFFFF"/>
          </w:tcPr>
          <w:p w14:paraId="4A9822C3" w14:textId="77777777" w:rsidR="00F948C9" w:rsidRPr="003C1EB1" w:rsidRDefault="00F948C9" w:rsidP="00D0648E">
            <w:pPr>
              <w:pStyle w:val="afffc"/>
              <w:contextualSpacing/>
              <w:jc w:val="center"/>
            </w:pPr>
            <w:r w:rsidRPr="003C1EB1">
              <w:t>2</w:t>
            </w:r>
          </w:p>
        </w:tc>
        <w:tc>
          <w:tcPr>
            <w:tcW w:w="2703" w:type="dxa"/>
            <w:tcBorders>
              <w:top w:val="single" w:sz="4" w:space="0" w:color="auto"/>
              <w:left w:val="single" w:sz="4" w:space="0" w:color="auto"/>
              <w:right w:val="single" w:sz="4" w:space="0" w:color="auto"/>
            </w:tcBorders>
            <w:shd w:val="clear" w:color="auto" w:fill="FFFFFF"/>
          </w:tcPr>
          <w:p w14:paraId="497A68DB" w14:textId="77777777" w:rsidR="00F948C9" w:rsidRPr="003C1EB1" w:rsidRDefault="00F948C9" w:rsidP="00D0648E">
            <w:pPr>
              <w:pStyle w:val="afffc"/>
              <w:ind w:right="1380"/>
              <w:contextualSpacing/>
              <w:jc w:val="right"/>
            </w:pPr>
            <w:r w:rsidRPr="003C1EB1">
              <w:t>3</w:t>
            </w:r>
          </w:p>
        </w:tc>
      </w:tr>
      <w:tr w:rsidR="00F948C9" w:rsidRPr="003C1EB1" w14:paraId="7DAF50CE" w14:textId="77777777" w:rsidTr="00D0648E">
        <w:trPr>
          <w:trHeight w:hRule="exact" w:val="288"/>
          <w:jc w:val="center"/>
        </w:trPr>
        <w:tc>
          <w:tcPr>
            <w:tcW w:w="9918" w:type="dxa"/>
            <w:gridSpan w:val="3"/>
            <w:tcBorders>
              <w:top w:val="single" w:sz="4" w:space="0" w:color="auto"/>
              <w:left w:val="single" w:sz="4" w:space="0" w:color="auto"/>
              <w:right w:val="single" w:sz="4" w:space="0" w:color="auto"/>
            </w:tcBorders>
            <w:shd w:val="clear" w:color="auto" w:fill="FFFFFF"/>
            <w:vAlign w:val="bottom"/>
          </w:tcPr>
          <w:p w14:paraId="6CFB3F11" w14:textId="77777777" w:rsidR="00F948C9" w:rsidRPr="003C1EB1" w:rsidRDefault="00F948C9" w:rsidP="00D0648E">
            <w:pPr>
              <w:pStyle w:val="afffc"/>
              <w:contextualSpacing/>
              <w:rPr>
                <w:b/>
              </w:rPr>
            </w:pPr>
            <w:r w:rsidRPr="003C1EB1">
              <w:rPr>
                <w:b/>
                <w:sz w:val="24"/>
                <w:szCs w:val="24"/>
              </w:rPr>
              <w:t xml:space="preserve">СГЦ. Социально-гуманитарный цикл </w:t>
            </w:r>
            <w:r w:rsidRPr="003C1EB1">
              <w:rPr>
                <w:b/>
                <w:sz w:val="24"/>
                <w:szCs w:val="24"/>
              </w:rPr>
              <w:tab/>
            </w:r>
            <w:r w:rsidRPr="003C1EB1">
              <w:rPr>
                <w:b/>
                <w:sz w:val="24"/>
                <w:szCs w:val="24"/>
              </w:rPr>
              <w:tab/>
            </w:r>
            <w:r w:rsidRPr="003C1EB1">
              <w:rPr>
                <w:b/>
                <w:sz w:val="24"/>
                <w:szCs w:val="24"/>
              </w:rPr>
              <w:tab/>
            </w:r>
            <w:r w:rsidRPr="003C1EB1">
              <w:rPr>
                <w:b/>
                <w:sz w:val="24"/>
                <w:szCs w:val="24"/>
              </w:rPr>
              <w:tab/>
            </w:r>
            <w:r w:rsidRPr="003C1EB1">
              <w:rPr>
                <w:b/>
                <w:sz w:val="24"/>
                <w:szCs w:val="24"/>
              </w:rPr>
              <w:tab/>
            </w:r>
            <w:r w:rsidRPr="003C1EB1">
              <w:rPr>
                <w:b/>
                <w:sz w:val="24"/>
                <w:szCs w:val="24"/>
              </w:rPr>
              <w:tab/>
            </w:r>
          </w:p>
        </w:tc>
      </w:tr>
      <w:tr w:rsidR="00F948C9" w:rsidRPr="003C1EB1" w14:paraId="6839BF6E" w14:textId="77777777" w:rsidTr="00D0648E">
        <w:trPr>
          <w:trHeight w:hRule="exact" w:val="283"/>
          <w:jc w:val="center"/>
        </w:trPr>
        <w:tc>
          <w:tcPr>
            <w:tcW w:w="1618" w:type="dxa"/>
            <w:tcBorders>
              <w:top w:val="single" w:sz="4" w:space="0" w:color="auto"/>
              <w:left w:val="single" w:sz="4" w:space="0" w:color="auto"/>
            </w:tcBorders>
            <w:shd w:val="clear" w:color="auto" w:fill="FFFFFF"/>
            <w:vAlign w:val="bottom"/>
          </w:tcPr>
          <w:p w14:paraId="49BBE2C0" w14:textId="77777777" w:rsidR="00F948C9" w:rsidRPr="003C1EB1" w:rsidRDefault="00F948C9" w:rsidP="00D0648E">
            <w:pPr>
              <w:pStyle w:val="afffc"/>
              <w:contextualSpacing/>
            </w:pPr>
            <w:r w:rsidRPr="003C1EB1">
              <w:t>СГЦ.01</w:t>
            </w:r>
          </w:p>
        </w:tc>
        <w:tc>
          <w:tcPr>
            <w:tcW w:w="5597" w:type="dxa"/>
            <w:tcBorders>
              <w:top w:val="single" w:sz="4" w:space="0" w:color="auto"/>
              <w:left w:val="single" w:sz="4" w:space="0" w:color="auto"/>
            </w:tcBorders>
            <w:shd w:val="clear" w:color="auto" w:fill="FFFFFF"/>
            <w:vAlign w:val="bottom"/>
          </w:tcPr>
          <w:p w14:paraId="47F6B997" w14:textId="77777777" w:rsidR="00F948C9" w:rsidRPr="003C1EB1" w:rsidRDefault="00F948C9" w:rsidP="00D0648E">
            <w:pPr>
              <w:pStyle w:val="afffc"/>
              <w:contextualSpacing/>
            </w:pPr>
          </w:p>
        </w:tc>
        <w:tc>
          <w:tcPr>
            <w:tcW w:w="2703" w:type="dxa"/>
            <w:tcBorders>
              <w:top w:val="single" w:sz="4" w:space="0" w:color="auto"/>
              <w:left w:val="single" w:sz="4" w:space="0" w:color="auto"/>
              <w:right w:val="single" w:sz="4" w:space="0" w:color="auto"/>
            </w:tcBorders>
            <w:shd w:val="clear" w:color="auto" w:fill="FFFFFF"/>
            <w:vAlign w:val="bottom"/>
          </w:tcPr>
          <w:p w14:paraId="5F3AA787" w14:textId="77777777" w:rsidR="00F948C9" w:rsidRPr="003C1EB1" w:rsidRDefault="00F948C9" w:rsidP="00D0648E">
            <w:pPr>
              <w:pStyle w:val="afffc"/>
              <w:contextualSpacing/>
            </w:pPr>
            <w:r w:rsidRPr="003C1EB1">
              <w:t>Приложение 3</w:t>
            </w:r>
          </w:p>
        </w:tc>
      </w:tr>
      <w:tr w:rsidR="00F948C9" w:rsidRPr="003C1EB1" w14:paraId="6928D7FD" w14:textId="77777777" w:rsidTr="00D0648E">
        <w:trPr>
          <w:trHeight w:hRule="exact" w:val="283"/>
          <w:jc w:val="center"/>
        </w:trPr>
        <w:tc>
          <w:tcPr>
            <w:tcW w:w="1618" w:type="dxa"/>
            <w:tcBorders>
              <w:top w:val="single" w:sz="4" w:space="0" w:color="auto"/>
              <w:left w:val="single" w:sz="4" w:space="0" w:color="auto"/>
            </w:tcBorders>
            <w:shd w:val="clear" w:color="auto" w:fill="FFFFFF"/>
            <w:vAlign w:val="bottom"/>
          </w:tcPr>
          <w:p w14:paraId="0A71D38E" w14:textId="77777777" w:rsidR="00F948C9" w:rsidRPr="003C1EB1" w:rsidRDefault="00F948C9" w:rsidP="00D0648E">
            <w:pPr>
              <w:pStyle w:val="afffc"/>
              <w:contextualSpacing/>
            </w:pPr>
            <w:r w:rsidRPr="003C1EB1">
              <w:t>СГЦ.02</w:t>
            </w:r>
          </w:p>
        </w:tc>
        <w:tc>
          <w:tcPr>
            <w:tcW w:w="5597" w:type="dxa"/>
            <w:tcBorders>
              <w:top w:val="single" w:sz="4" w:space="0" w:color="auto"/>
              <w:left w:val="single" w:sz="4" w:space="0" w:color="auto"/>
            </w:tcBorders>
            <w:shd w:val="clear" w:color="auto" w:fill="FFFFFF"/>
            <w:vAlign w:val="bottom"/>
          </w:tcPr>
          <w:p w14:paraId="4BCD93FA" w14:textId="77777777" w:rsidR="00F948C9" w:rsidRPr="003C1EB1" w:rsidRDefault="00F948C9" w:rsidP="00D0648E">
            <w:pPr>
              <w:pStyle w:val="afffc"/>
              <w:contextualSpacing/>
            </w:pPr>
          </w:p>
        </w:tc>
        <w:tc>
          <w:tcPr>
            <w:tcW w:w="2703" w:type="dxa"/>
            <w:tcBorders>
              <w:top w:val="single" w:sz="4" w:space="0" w:color="auto"/>
              <w:left w:val="single" w:sz="4" w:space="0" w:color="auto"/>
              <w:right w:val="single" w:sz="4" w:space="0" w:color="auto"/>
            </w:tcBorders>
            <w:shd w:val="clear" w:color="auto" w:fill="FFFFFF"/>
            <w:vAlign w:val="bottom"/>
          </w:tcPr>
          <w:p w14:paraId="28B2A9CD" w14:textId="77777777" w:rsidR="00F948C9" w:rsidRPr="003C1EB1" w:rsidRDefault="00F948C9" w:rsidP="00D0648E">
            <w:pPr>
              <w:pStyle w:val="afffc"/>
              <w:contextualSpacing/>
            </w:pPr>
            <w:r w:rsidRPr="003C1EB1">
              <w:t>Приложение 3</w:t>
            </w:r>
          </w:p>
        </w:tc>
      </w:tr>
      <w:tr w:rsidR="00F948C9" w:rsidRPr="003C1EB1" w14:paraId="2B4BE464" w14:textId="77777777" w:rsidTr="00D0648E">
        <w:trPr>
          <w:trHeight w:hRule="exact" w:val="288"/>
          <w:jc w:val="center"/>
        </w:trPr>
        <w:tc>
          <w:tcPr>
            <w:tcW w:w="9918" w:type="dxa"/>
            <w:gridSpan w:val="3"/>
            <w:tcBorders>
              <w:top w:val="single" w:sz="4" w:space="0" w:color="auto"/>
              <w:left w:val="single" w:sz="4" w:space="0" w:color="auto"/>
              <w:right w:val="single" w:sz="4" w:space="0" w:color="auto"/>
            </w:tcBorders>
            <w:shd w:val="clear" w:color="auto" w:fill="FFFFFF"/>
            <w:vAlign w:val="bottom"/>
          </w:tcPr>
          <w:p w14:paraId="5EF2FFCA" w14:textId="77777777" w:rsidR="00F948C9" w:rsidRPr="003C1EB1" w:rsidRDefault="00F948C9" w:rsidP="00D0648E">
            <w:pPr>
              <w:pStyle w:val="afffc"/>
              <w:contextualSpacing/>
            </w:pPr>
            <w:r w:rsidRPr="003C1EB1">
              <w:rPr>
                <w:b/>
                <w:bCs/>
              </w:rPr>
              <w:t>ОПЦ Общепрофессиональный цикл</w:t>
            </w:r>
          </w:p>
        </w:tc>
      </w:tr>
      <w:tr w:rsidR="00F948C9" w:rsidRPr="003C1EB1" w14:paraId="7E726E7E" w14:textId="77777777" w:rsidTr="00D0648E">
        <w:trPr>
          <w:trHeight w:hRule="exact" w:val="283"/>
          <w:jc w:val="center"/>
        </w:trPr>
        <w:tc>
          <w:tcPr>
            <w:tcW w:w="1618" w:type="dxa"/>
            <w:tcBorders>
              <w:top w:val="single" w:sz="4" w:space="0" w:color="auto"/>
              <w:left w:val="single" w:sz="4" w:space="0" w:color="auto"/>
            </w:tcBorders>
            <w:shd w:val="clear" w:color="auto" w:fill="FFFFFF"/>
            <w:vAlign w:val="bottom"/>
          </w:tcPr>
          <w:p w14:paraId="19859B69" w14:textId="77777777" w:rsidR="00F948C9" w:rsidRPr="003C1EB1" w:rsidRDefault="00F948C9" w:rsidP="00D0648E">
            <w:pPr>
              <w:pStyle w:val="afffc"/>
              <w:contextualSpacing/>
            </w:pPr>
            <w:r w:rsidRPr="003C1EB1">
              <w:t>ОП.01</w:t>
            </w:r>
          </w:p>
        </w:tc>
        <w:tc>
          <w:tcPr>
            <w:tcW w:w="5597" w:type="dxa"/>
            <w:tcBorders>
              <w:top w:val="single" w:sz="4" w:space="0" w:color="auto"/>
              <w:left w:val="single" w:sz="4" w:space="0" w:color="auto"/>
            </w:tcBorders>
            <w:shd w:val="clear" w:color="auto" w:fill="FFFFFF"/>
            <w:vAlign w:val="bottom"/>
          </w:tcPr>
          <w:p w14:paraId="35A7BEC5" w14:textId="77777777" w:rsidR="00F948C9" w:rsidRPr="003C1EB1" w:rsidRDefault="00F948C9" w:rsidP="00D0648E">
            <w:pPr>
              <w:pStyle w:val="afffc"/>
              <w:contextualSpacing/>
            </w:pPr>
          </w:p>
        </w:tc>
        <w:tc>
          <w:tcPr>
            <w:tcW w:w="2703" w:type="dxa"/>
            <w:tcBorders>
              <w:top w:val="single" w:sz="4" w:space="0" w:color="auto"/>
              <w:left w:val="single" w:sz="4" w:space="0" w:color="auto"/>
              <w:right w:val="single" w:sz="4" w:space="0" w:color="auto"/>
            </w:tcBorders>
            <w:shd w:val="clear" w:color="auto" w:fill="FFFFFF"/>
            <w:vAlign w:val="bottom"/>
          </w:tcPr>
          <w:p w14:paraId="7F4E6B2C" w14:textId="77777777" w:rsidR="00F948C9" w:rsidRPr="003C1EB1" w:rsidRDefault="00F948C9" w:rsidP="00D0648E">
            <w:pPr>
              <w:pStyle w:val="afffc"/>
              <w:contextualSpacing/>
            </w:pPr>
            <w:r w:rsidRPr="003C1EB1">
              <w:t>Приложение 3</w:t>
            </w:r>
          </w:p>
        </w:tc>
      </w:tr>
      <w:tr w:rsidR="00F948C9" w:rsidRPr="003C1EB1" w14:paraId="586D102D" w14:textId="77777777" w:rsidTr="00D0648E">
        <w:trPr>
          <w:trHeight w:hRule="exact" w:val="288"/>
          <w:jc w:val="center"/>
        </w:trPr>
        <w:tc>
          <w:tcPr>
            <w:tcW w:w="1618" w:type="dxa"/>
            <w:tcBorders>
              <w:top w:val="single" w:sz="4" w:space="0" w:color="auto"/>
              <w:left w:val="single" w:sz="4" w:space="0" w:color="auto"/>
            </w:tcBorders>
            <w:shd w:val="clear" w:color="auto" w:fill="FFFFFF"/>
            <w:vAlign w:val="bottom"/>
          </w:tcPr>
          <w:p w14:paraId="0705CD31" w14:textId="77777777" w:rsidR="00F948C9" w:rsidRPr="003C1EB1" w:rsidRDefault="00F948C9" w:rsidP="00D0648E">
            <w:pPr>
              <w:pStyle w:val="afffc"/>
              <w:contextualSpacing/>
            </w:pPr>
            <w:r w:rsidRPr="003C1EB1">
              <w:t>ОП.02</w:t>
            </w:r>
          </w:p>
        </w:tc>
        <w:tc>
          <w:tcPr>
            <w:tcW w:w="5597" w:type="dxa"/>
            <w:tcBorders>
              <w:top w:val="single" w:sz="4" w:space="0" w:color="auto"/>
              <w:left w:val="single" w:sz="4" w:space="0" w:color="auto"/>
            </w:tcBorders>
            <w:shd w:val="clear" w:color="auto" w:fill="FFFFFF"/>
            <w:vAlign w:val="bottom"/>
          </w:tcPr>
          <w:p w14:paraId="049D7632" w14:textId="77777777" w:rsidR="00F948C9" w:rsidRPr="003C1EB1" w:rsidRDefault="00F948C9" w:rsidP="00D0648E">
            <w:pPr>
              <w:pStyle w:val="afffc"/>
              <w:contextualSpacing/>
            </w:pPr>
          </w:p>
        </w:tc>
        <w:tc>
          <w:tcPr>
            <w:tcW w:w="2703" w:type="dxa"/>
            <w:tcBorders>
              <w:top w:val="single" w:sz="4" w:space="0" w:color="auto"/>
              <w:left w:val="single" w:sz="4" w:space="0" w:color="auto"/>
              <w:right w:val="single" w:sz="4" w:space="0" w:color="auto"/>
            </w:tcBorders>
            <w:shd w:val="clear" w:color="auto" w:fill="FFFFFF"/>
            <w:vAlign w:val="bottom"/>
          </w:tcPr>
          <w:p w14:paraId="27CC01C8" w14:textId="77777777" w:rsidR="00F948C9" w:rsidRPr="003C1EB1" w:rsidRDefault="00F948C9" w:rsidP="00D0648E">
            <w:pPr>
              <w:pStyle w:val="afffc"/>
              <w:contextualSpacing/>
            </w:pPr>
            <w:r w:rsidRPr="003C1EB1">
              <w:t>Приложение 3</w:t>
            </w:r>
          </w:p>
        </w:tc>
      </w:tr>
      <w:tr w:rsidR="00F948C9" w:rsidRPr="003C1EB1" w14:paraId="3B67B44B" w14:textId="77777777" w:rsidTr="00D0648E">
        <w:trPr>
          <w:trHeight w:hRule="exact" w:val="288"/>
          <w:jc w:val="center"/>
        </w:trPr>
        <w:tc>
          <w:tcPr>
            <w:tcW w:w="9918" w:type="dxa"/>
            <w:gridSpan w:val="3"/>
            <w:tcBorders>
              <w:top w:val="single" w:sz="4" w:space="0" w:color="auto"/>
              <w:left w:val="single" w:sz="4" w:space="0" w:color="auto"/>
              <w:right w:val="single" w:sz="4" w:space="0" w:color="auto"/>
            </w:tcBorders>
            <w:shd w:val="clear" w:color="auto" w:fill="FFFFFF"/>
            <w:vAlign w:val="bottom"/>
          </w:tcPr>
          <w:p w14:paraId="6B1262DD" w14:textId="77777777" w:rsidR="00F948C9" w:rsidRPr="003C1EB1" w:rsidRDefault="00F948C9" w:rsidP="00D0648E">
            <w:pPr>
              <w:pStyle w:val="afffc"/>
              <w:contextualSpacing/>
            </w:pPr>
            <w:r w:rsidRPr="003C1EB1">
              <w:rPr>
                <w:b/>
                <w:bCs/>
              </w:rPr>
              <w:t>ПЦ Профессиональный цикл</w:t>
            </w:r>
          </w:p>
        </w:tc>
      </w:tr>
      <w:tr w:rsidR="00F948C9" w:rsidRPr="003C1EB1" w14:paraId="0FA6D6CA" w14:textId="77777777" w:rsidTr="00D0648E">
        <w:trPr>
          <w:trHeight w:hRule="exact" w:val="768"/>
          <w:jc w:val="center"/>
        </w:trPr>
        <w:tc>
          <w:tcPr>
            <w:tcW w:w="1618" w:type="dxa"/>
            <w:tcBorders>
              <w:top w:val="single" w:sz="4" w:space="0" w:color="auto"/>
              <w:left w:val="single" w:sz="4" w:space="0" w:color="auto"/>
              <w:bottom w:val="single" w:sz="4" w:space="0" w:color="auto"/>
            </w:tcBorders>
            <w:shd w:val="clear" w:color="auto" w:fill="FFFFFF"/>
            <w:vAlign w:val="center"/>
          </w:tcPr>
          <w:p w14:paraId="147C6C67" w14:textId="77777777" w:rsidR="00F948C9" w:rsidRPr="003C1EB1" w:rsidRDefault="00F948C9" w:rsidP="00D0648E">
            <w:pPr>
              <w:pStyle w:val="afffc"/>
              <w:contextualSpacing/>
            </w:pPr>
            <w:r w:rsidRPr="003C1EB1">
              <w:rPr>
                <w:bCs/>
              </w:rPr>
              <w:t>ПМ.01</w:t>
            </w:r>
          </w:p>
        </w:tc>
        <w:tc>
          <w:tcPr>
            <w:tcW w:w="5597" w:type="dxa"/>
            <w:tcBorders>
              <w:top w:val="single" w:sz="4" w:space="0" w:color="auto"/>
              <w:left w:val="single" w:sz="4" w:space="0" w:color="auto"/>
              <w:bottom w:val="single" w:sz="4" w:space="0" w:color="auto"/>
            </w:tcBorders>
            <w:shd w:val="clear" w:color="auto" w:fill="FFFFFF"/>
            <w:vAlign w:val="bottom"/>
          </w:tcPr>
          <w:p w14:paraId="04576604" w14:textId="77777777" w:rsidR="00F948C9" w:rsidRPr="003C1EB1" w:rsidRDefault="00F948C9" w:rsidP="00D0648E">
            <w:pPr>
              <w:pStyle w:val="afffc"/>
              <w:contextualSpacing/>
              <w:rPr>
                <w:b/>
              </w:rPr>
            </w:pPr>
            <w:r w:rsidRPr="003C1EB1">
              <w:rPr>
                <w:b/>
              </w:rPr>
              <w:t>Наименование ПМ</w:t>
            </w:r>
          </w:p>
          <w:p w14:paraId="27F15C94" w14:textId="77777777" w:rsidR="00F948C9" w:rsidRPr="003C1EB1" w:rsidRDefault="00F948C9" w:rsidP="00D0648E">
            <w:pPr>
              <w:pStyle w:val="afffc"/>
              <w:contextualSpacing/>
            </w:pPr>
            <w:r w:rsidRPr="003C1EB1">
              <w:t>МДК.01.01</w:t>
            </w:r>
          </w:p>
          <w:p w14:paraId="71796B49" w14:textId="77777777" w:rsidR="00F948C9" w:rsidRPr="003C1EB1" w:rsidRDefault="00F948C9" w:rsidP="00D0648E">
            <w:pPr>
              <w:pStyle w:val="afffc"/>
              <w:contextualSpacing/>
            </w:pPr>
            <w:r w:rsidRPr="003C1EB1">
              <w:t>МДК.01.02</w:t>
            </w:r>
          </w:p>
        </w:tc>
        <w:tc>
          <w:tcPr>
            <w:tcW w:w="2703" w:type="dxa"/>
            <w:tcBorders>
              <w:top w:val="single" w:sz="4" w:space="0" w:color="auto"/>
              <w:left w:val="single" w:sz="4" w:space="0" w:color="auto"/>
              <w:bottom w:val="single" w:sz="4" w:space="0" w:color="auto"/>
              <w:right w:val="single" w:sz="4" w:space="0" w:color="auto"/>
            </w:tcBorders>
            <w:shd w:val="clear" w:color="auto" w:fill="FFFFFF"/>
          </w:tcPr>
          <w:p w14:paraId="5A15C156" w14:textId="77777777" w:rsidR="00F948C9" w:rsidRPr="003C1EB1" w:rsidRDefault="00F948C9" w:rsidP="00D0648E">
            <w:pPr>
              <w:pStyle w:val="afffc"/>
              <w:contextualSpacing/>
            </w:pPr>
            <w:r w:rsidRPr="003C1EB1">
              <w:t>Приложение 3</w:t>
            </w:r>
          </w:p>
        </w:tc>
      </w:tr>
      <w:tr w:rsidR="00F948C9" w:rsidRPr="003C1EB1" w14:paraId="25A75D81" w14:textId="77777777" w:rsidTr="00D0648E">
        <w:trPr>
          <w:trHeight w:hRule="exact" w:val="850"/>
          <w:jc w:val="center"/>
        </w:trPr>
        <w:tc>
          <w:tcPr>
            <w:tcW w:w="1618" w:type="dxa"/>
            <w:tcBorders>
              <w:top w:val="single" w:sz="4" w:space="0" w:color="auto"/>
              <w:left w:val="single" w:sz="4" w:space="0" w:color="auto"/>
              <w:bottom w:val="single" w:sz="4" w:space="0" w:color="auto"/>
            </w:tcBorders>
            <w:shd w:val="clear" w:color="auto" w:fill="FFFFFF"/>
            <w:vAlign w:val="center"/>
          </w:tcPr>
          <w:p w14:paraId="0E8AAEFF" w14:textId="77777777" w:rsidR="00F948C9" w:rsidRPr="003C1EB1" w:rsidRDefault="00F948C9" w:rsidP="00D0648E">
            <w:pPr>
              <w:pStyle w:val="afffc"/>
              <w:contextualSpacing/>
              <w:rPr>
                <w:bCs/>
              </w:rPr>
            </w:pPr>
            <w:r w:rsidRPr="003C1EB1">
              <w:rPr>
                <w:bCs/>
              </w:rPr>
              <w:t>ПМ.02</w:t>
            </w:r>
          </w:p>
        </w:tc>
        <w:tc>
          <w:tcPr>
            <w:tcW w:w="5597" w:type="dxa"/>
            <w:tcBorders>
              <w:top w:val="single" w:sz="4" w:space="0" w:color="auto"/>
              <w:left w:val="single" w:sz="4" w:space="0" w:color="auto"/>
              <w:bottom w:val="single" w:sz="4" w:space="0" w:color="auto"/>
            </w:tcBorders>
            <w:shd w:val="clear" w:color="auto" w:fill="FFFFFF"/>
            <w:vAlign w:val="bottom"/>
          </w:tcPr>
          <w:p w14:paraId="7968152B" w14:textId="77777777" w:rsidR="00F948C9" w:rsidRPr="003C1EB1" w:rsidRDefault="00F948C9" w:rsidP="00D0648E">
            <w:pPr>
              <w:pStyle w:val="afffc"/>
              <w:contextualSpacing/>
              <w:rPr>
                <w:b/>
              </w:rPr>
            </w:pPr>
            <w:r w:rsidRPr="003C1EB1">
              <w:rPr>
                <w:b/>
              </w:rPr>
              <w:t>Наименование ПМ</w:t>
            </w:r>
          </w:p>
          <w:p w14:paraId="29011D17" w14:textId="77777777" w:rsidR="00F948C9" w:rsidRPr="003C1EB1" w:rsidRDefault="00F948C9" w:rsidP="00D0648E">
            <w:pPr>
              <w:pStyle w:val="afffc"/>
              <w:contextualSpacing/>
            </w:pPr>
            <w:r w:rsidRPr="003C1EB1">
              <w:t>МДК.02.01</w:t>
            </w:r>
          </w:p>
          <w:p w14:paraId="2AC5C89C" w14:textId="77777777" w:rsidR="00F948C9" w:rsidRPr="003C1EB1" w:rsidRDefault="00F948C9" w:rsidP="00D0648E">
            <w:pPr>
              <w:pStyle w:val="afffc"/>
              <w:contextualSpacing/>
            </w:pPr>
            <w:r w:rsidRPr="003C1EB1">
              <w:t>МДК.02.02</w:t>
            </w:r>
          </w:p>
        </w:tc>
        <w:tc>
          <w:tcPr>
            <w:tcW w:w="2703" w:type="dxa"/>
            <w:tcBorders>
              <w:top w:val="single" w:sz="4" w:space="0" w:color="auto"/>
              <w:left w:val="single" w:sz="4" w:space="0" w:color="auto"/>
              <w:bottom w:val="single" w:sz="4" w:space="0" w:color="auto"/>
              <w:right w:val="single" w:sz="4" w:space="0" w:color="auto"/>
            </w:tcBorders>
            <w:shd w:val="clear" w:color="auto" w:fill="FFFFFF"/>
          </w:tcPr>
          <w:p w14:paraId="00ADC691" w14:textId="77777777" w:rsidR="00F948C9" w:rsidRPr="003C1EB1" w:rsidRDefault="00F948C9" w:rsidP="00D0648E">
            <w:pPr>
              <w:contextualSpacing/>
            </w:pPr>
            <w:r w:rsidRPr="003C1EB1">
              <w:t>Приложение 3</w:t>
            </w:r>
          </w:p>
        </w:tc>
      </w:tr>
    </w:tbl>
    <w:p w14:paraId="20BAD384" w14:textId="77777777" w:rsidR="00F948C9" w:rsidRPr="003C1EB1" w:rsidRDefault="00F948C9" w:rsidP="00F948C9">
      <w:pPr>
        <w:contextualSpacing/>
      </w:pPr>
    </w:p>
    <w:p w14:paraId="3A513007" w14:textId="77777777" w:rsidR="00F948C9" w:rsidRPr="003C1EB1" w:rsidRDefault="00F948C9" w:rsidP="00F948C9">
      <w:pPr>
        <w:ind w:firstLine="709"/>
        <w:contextualSpacing/>
        <w:jc w:val="both"/>
        <w:outlineLvl w:val="0"/>
        <w:rPr>
          <w:b/>
          <w:lang w:val="x-none" w:eastAsia="x-none"/>
        </w:rPr>
      </w:pPr>
      <w:bookmarkStart w:id="56" w:name="_Toc528618581"/>
      <w:bookmarkStart w:id="57" w:name="_Toc225774708"/>
      <w:r w:rsidRPr="003C1EB1">
        <w:rPr>
          <w:b/>
          <w:lang w:eastAsia="x-none"/>
        </w:rPr>
        <w:t>4</w:t>
      </w:r>
      <w:r w:rsidRPr="003C1EB1">
        <w:rPr>
          <w:b/>
          <w:lang w:val="x-none" w:eastAsia="x-none"/>
        </w:rPr>
        <w:t>.4. Программы практик</w:t>
      </w:r>
      <w:bookmarkEnd w:id="56"/>
      <w:bookmarkEnd w:id="57"/>
      <w:r w:rsidRPr="003C1EB1">
        <w:rPr>
          <w:b/>
          <w:lang w:val="x-none" w:eastAsia="x-none"/>
        </w:rPr>
        <w:t xml:space="preserve"> </w:t>
      </w:r>
    </w:p>
    <w:p w14:paraId="57AC6029" w14:textId="77777777" w:rsidR="00F948C9" w:rsidRPr="003C1EB1" w:rsidRDefault="00F948C9" w:rsidP="00F948C9">
      <w:pPr>
        <w:ind w:firstLine="709"/>
        <w:contextualSpacing/>
        <w:jc w:val="both"/>
        <w:outlineLvl w:val="0"/>
        <w:rPr>
          <w:color w:val="000000"/>
          <w:lang w:bidi="ru-RU"/>
        </w:rPr>
      </w:pPr>
      <w:bookmarkStart w:id="58" w:name="_Toc225761595"/>
      <w:bookmarkStart w:id="59" w:name="_Toc225773846"/>
      <w:bookmarkStart w:id="60" w:name="_Toc225774709"/>
      <w:r w:rsidRPr="003C1EB1">
        <w:rPr>
          <w:color w:val="000000"/>
          <w:lang w:bidi="ru-RU"/>
        </w:rPr>
        <w:t xml:space="preserve">В соответствии с ФГОС СПО (п. 2.8) по специальности </w:t>
      </w:r>
      <w:r w:rsidRPr="003C1EB1">
        <w:rPr>
          <w:i/>
        </w:rPr>
        <w:t>Код Наименование</w:t>
      </w:r>
      <w:r w:rsidRPr="003C1EB1">
        <w:t xml:space="preserve"> </w:t>
      </w:r>
      <w:r w:rsidRPr="003C1EB1">
        <w:rPr>
          <w:color w:val="000000"/>
          <w:lang w:bidi="ru-RU"/>
        </w:rPr>
        <w:t xml:space="preserve">в профессиональный цикл образовательной программы входят следующие виды практик: </w:t>
      </w:r>
      <w:r w:rsidRPr="003C1EB1">
        <w:rPr>
          <w:color w:val="000000"/>
          <w:lang w:bidi="ru-RU"/>
        </w:rPr>
        <w:lastRenderedPageBreak/>
        <w:t xml:space="preserve">учебная практика и производственная практика, реализуемая как практика по профилю специальности. </w:t>
      </w:r>
      <w:bookmarkStart w:id="61" w:name="_Toc225761596"/>
      <w:bookmarkStart w:id="62" w:name="_Toc225773847"/>
      <w:bookmarkStart w:id="63" w:name="_Toc225774710"/>
      <w:bookmarkEnd w:id="58"/>
      <w:bookmarkEnd w:id="59"/>
      <w:bookmarkEnd w:id="60"/>
    </w:p>
    <w:p w14:paraId="0AF1DE5D" w14:textId="77777777" w:rsidR="00F948C9" w:rsidRPr="003C1EB1" w:rsidRDefault="00F948C9" w:rsidP="00F948C9">
      <w:pPr>
        <w:ind w:firstLine="709"/>
        <w:contextualSpacing/>
        <w:jc w:val="both"/>
        <w:outlineLvl w:val="0"/>
        <w:rPr>
          <w:color w:val="000000"/>
          <w:lang w:bidi="ru-RU"/>
        </w:rPr>
      </w:pPr>
      <w:r w:rsidRPr="003C1EB1">
        <w:rPr>
          <w:color w:val="000000"/>
          <w:lang w:bidi="ru-RU"/>
        </w:rPr>
        <w:t>Учебная и производственная практики проводятся при освоении обучающимися профессиональных компетенций в рамках профессиональных модулей. Все виды практик осуществляются в несколько периодов (концентрировано) в рамках профессиональных модулей.</w:t>
      </w:r>
      <w:bookmarkEnd w:id="61"/>
      <w:bookmarkEnd w:id="62"/>
      <w:bookmarkEnd w:id="63"/>
    </w:p>
    <w:p w14:paraId="7BEC449D" w14:textId="77777777" w:rsidR="00F948C9" w:rsidRPr="003C1EB1" w:rsidRDefault="00F948C9" w:rsidP="00F948C9">
      <w:pPr>
        <w:ind w:firstLine="709"/>
        <w:contextualSpacing/>
        <w:jc w:val="both"/>
        <w:outlineLvl w:val="0"/>
        <w:rPr>
          <w:color w:val="000000"/>
          <w:lang w:bidi="ru-RU"/>
        </w:rPr>
      </w:pPr>
      <w:bookmarkStart w:id="64" w:name="_Toc225761597"/>
      <w:bookmarkStart w:id="65" w:name="_Toc225773848"/>
      <w:bookmarkStart w:id="66" w:name="_Toc225774711"/>
      <w:r w:rsidRPr="003C1EB1">
        <w:rPr>
          <w:color w:val="000000"/>
          <w:lang w:bidi="ru-RU"/>
        </w:rPr>
        <w:t xml:space="preserve">При реализации ППССЗ СПО </w:t>
      </w:r>
      <w:r w:rsidRPr="003C1EB1">
        <w:rPr>
          <w:i/>
        </w:rPr>
        <w:t>Код Наименование</w:t>
      </w:r>
      <w:r w:rsidRPr="003C1EB1">
        <w:t xml:space="preserve"> </w:t>
      </w:r>
      <w:r w:rsidRPr="003C1EB1">
        <w:rPr>
          <w:color w:val="000000"/>
          <w:lang w:bidi="ru-RU"/>
        </w:rPr>
        <w:t>предусматриваются следующие виды практик:</w:t>
      </w:r>
      <w:bookmarkEnd w:id="64"/>
      <w:bookmarkEnd w:id="65"/>
      <w:bookmarkEnd w:id="66"/>
    </w:p>
    <w:p w14:paraId="32112908" w14:textId="77777777" w:rsidR="00F948C9" w:rsidRPr="003C1EB1" w:rsidRDefault="00F948C9" w:rsidP="00F948C9">
      <w:pPr>
        <w:ind w:firstLine="709"/>
        <w:contextualSpacing/>
        <w:jc w:val="both"/>
        <w:outlineLvl w:val="0"/>
        <w:rPr>
          <w:color w:val="000000"/>
          <w:lang w:bidi="ru-RU"/>
        </w:rPr>
      </w:pPr>
      <w:bookmarkStart w:id="67" w:name="_Toc225761598"/>
      <w:bookmarkStart w:id="68" w:name="_Toc225773849"/>
      <w:bookmarkStart w:id="69" w:name="_Toc225774712"/>
      <w:r w:rsidRPr="003C1EB1">
        <w:rPr>
          <w:i/>
          <w:color w:val="000000"/>
          <w:lang w:bidi="ru-RU"/>
        </w:rPr>
        <w:t>Перечисляются виды практик</w:t>
      </w:r>
      <w:bookmarkEnd w:id="67"/>
      <w:bookmarkEnd w:id="68"/>
      <w:bookmarkEnd w:id="69"/>
    </w:p>
    <w:p w14:paraId="575FE442" w14:textId="77777777" w:rsidR="00F948C9" w:rsidRPr="003C1EB1" w:rsidRDefault="00F948C9" w:rsidP="00F948C9">
      <w:pPr>
        <w:ind w:firstLine="709"/>
        <w:contextualSpacing/>
        <w:jc w:val="both"/>
        <w:outlineLvl w:val="0"/>
        <w:rPr>
          <w:color w:val="000000"/>
          <w:lang w:bidi="ru-RU"/>
        </w:rPr>
      </w:pPr>
      <w:bookmarkStart w:id="70" w:name="_Toc225761599"/>
      <w:bookmarkStart w:id="71" w:name="_Toc225773850"/>
      <w:bookmarkStart w:id="72" w:name="_Toc225774713"/>
      <w:r w:rsidRPr="003C1EB1">
        <w:rPr>
          <w:color w:val="000000"/>
          <w:lang w:bidi="ru-RU"/>
        </w:rPr>
        <w:t xml:space="preserve">Программы практик разработаны на основании приказа Минобрнауки России № 885, </w:t>
      </w:r>
      <w:proofErr w:type="spellStart"/>
      <w:r w:rsidRPr="003C1EB1">
        <w:rPr>
          <w:color w:val="000000"/>
          <w:lang w:bidi="ru-RU"/>
        </w:rPr>
        <w:t>Минпросвещения</w:t>
      </w:r>
      <w:proofErr w:type="spellEnd"/>
      <w:r w:rsidRPr="003C1EB1">
        <w:rPr>
          <w:color w:val="000000"/>
          <w:lang w:bidi="ru-RU"/>
        </w:rPr>
        <w:t xml:space="preserve"> России № 390 от 05.08.2020 «О практической подготовке обучающихся» и приказа </w:t>
      </w:r>
      <w:proofErr w:type="spellStart"/>
      <w:r w:rsidRPr="003C1EB1">
        <w:rPr>
          <w:color w:val="000000"/>
          <w:lang w:bidi="ru-RU"/>
        </w:rPr>
        <w:t>УУНиТ</w:t>
      </w:r>
      <w:proofErr w:type="spellEnd"/>
      <w:r w:rsidRPr="003C1EB1">
        <w:rPr>
          <w:color w:val="000000"/>
          <w:lang w:bidi="ru-RU"/>
        </w:rPr>
        <w:t xml:space="preserve"> от 07.04.2023 № 825 «Об утверждении Положения о практической подготовке обучающихся по основным профессиональным образовательным программам».</w:t>
      </w:r>
      <w:bookmarkEnd w:id="70"/>
      <w:bookmarkEnd w:id="71"/>
      <w:bookmarkEnd w:id="72"/>
    </w:p>
    <w:p w14:paraId="14C49557" w14:textId="77777777" w:rsidR="00F948C9" w:rsidRPr="003C1EB1" w:rsidRDefault="00F948C9" w:rsidP="00F948C9">
      <w:pPr>
        <w:widowControl w:val="0"/>
        <w:ind w:firstLine="720"/>
        <w:contextualSpacing/>
        <w:jc w:val="both"/>
        <w:rPr>
          <w:color w:val="000000"/>
          <w:lang w:bidi="ru-RU"/>
        </w:rPr>
      </w:pPr>
      <w:r w:rsidRPr="003C1EB1">
        <w:rPr>
          <w:color w:val="000000"/>
          <w:lang w:bidi="ru-RU"/>
        </w:rPr>
        <w:t xml:space="preserve">Для проведения практик обучающихся по программам среднего профессионального образования заключен договор с </w:t>
      </w:r>
      <w:r w:rsidRPr="003C1EB1">
        <w:rPr>
          <w:i/>
          <w:color w:val="000000"/>
          <w:lang w:bidi="ru-RU"/>
        </w:rPr>
        <w:t>указать наименование организации и реквизиты договора</w:t>
      </w:r>
      <w:r w:rsidRPr="003C1EB1">
        <w:rPr>
          <w:color w:val="000000"/>
          <w:lang w:bidi="ru-RU"/>
        </w:rPr>
        <w:t>.</w:t>
      </w:r>
    </w:p>
    <w:p w14:paraId="54A1EA85" w14:textId="77777777" w:rsidR="00F948C9" w:rsidRPr="003C1EB1" w:rsidRDefault="00F948C9" w:rsidP="00F948C9">
      <w:pPr>
        <w:widowControl w:val="0"/>
        <w:ind w:firstLine="580"/>
        <w:contextualSpacing/>
        <w:jc w:val="both"/>
        <w:rPr>
          <w:color w:val="000000"/>
          <w:lang w:bidi="ru-RU"/>
        </w:rPr>
      </w:pPr>
      <w:r w:rsidRPr="003C1EB1">
        <w:rPr>
          <w:color w:val="000000"/>
          <w:lang w:bidi="ru-RU"/>
        </w:rPr>
        <w:t xml:space="preserve">При проведении учебной и производственной практики обучающихся СПО по специальности </w:t>
      </w:r>
      <w:r w:rsidRPr="003C1EB1">
        <w:rPr>
          <w:i/>
        </w:rPr>
        <w:t>Код Наименование</w:t>
      </w:r>
      <w:r w:rsidRPr="003C1EB1">
        <w:t xml:space="preserve"> </w:t>
      </w:r>
      <w:r w:rsidRPr="003C1EB1">
        <w:rPr>
          <w:color w:val="000000"/>
          <w:lang w:bidi="ru-RU"/>
        </w:rPr>
        <w:t>коллектив преподавателей готов к созданию условий для обучения обучающихся-инвалидов и лиц с ограниченными возможностями здоровья.</w:t>
      </w:r>
    </w:p>
    <w:p w14:paraId="62AEC7D5" w14:textId="77777777" w:rsidR="00F948C9" w:rsidRPr="003C1EB1" w:rsidRDefault="00F948C9" w:rsidP="00F948C9">
      <w:pPr>
        <w:widowControl w:val="0"/>
        <w:ind w:firstLine="580"/>
        <w:contextualSpacing/>
        <w:jc w:val="both"/>
        <w:rPr>
          <w:color w:val="000000"/>
          <w:lang w:bidi="ru-RU"/>
        </w:rPr>
      </w:pPr>
      <w:r w:rsidRPr="003C1EB1">
        <w:rPr>
          <w:color w:val="000000"/>
          <w:lang w:bidi="ru-RU"/>
        </w:rPr>
        <w:t xml:space="preserve">При проведении учебной и производственной практики в _______________________________________ обучающиеся </w:t>
      </w:r>
      <w:bookmarkStart w:id="73" w:name="_Hlk235180100"/>
      <w:r w:rsidRPr="003C1EB1">
        <w:rPr>
          <w:color w:val="000000"/>
          <w:lang w:bidi="ru-RU"/>
        </w:rPr>
        <w:t xml:space="preserve">из числа лиц с ограниченными возможностями здоровья (ОВЗ), детей-инвалидов и инвалидов </w:t>
      </w:r>
      <w:bookmarkEnd w:id="73"/>
      <w:r w:rsidRPr="003C1EB1">
        <w:rPr>
          <w:color w:val="000000"/>
          <w:lang w:bidi="ru-RU"/>
        </w:rPr>
        <w:t>могут выполнять практические работы совместно с другими обучающимися. Обучение обучающихся из числа лиц с ОВЗ, детей-инвалидов и инвалидов будет осуществляться с учетом особенностей психофизического развития, индивидуальных возможностей и состояния здоровья обучающихся как в общих инклюзивных группах, так и по индивидуальным программам (по необходимости).</w:t>
      </w:r>
    </w:p>
    <w:p w14:paraId="66351636" w14:textId="77777777" w:rsidR="00F948C9" w:rsidRPr="003C1EB1" w:rsidRDefault="00F948C9" w:rsidP="00F948C9">
      <w:pPr>
        <w:widowControl w:val="0"/>
        <w:ind w:firstLine="580"/>
        <w:contextualSpacing/>
        <w:jc w:val="both"/>
        <w:rPr>
          <w:color w:val="000000"/>
          <w:lang w:bidi="ru-RU"/>
        </w:rPr>
      </w:pPr>
      <w:r w:rsidRPr="003C1EB1">
        <w:rPr>
          <w:color w:val="000000"/>
          <w:lang w:bidi="ru-RU"/>
        </w:rPr>
        <w:t>При определении мест учебной и производственной практик для обучающихся из числа лиц с ОВЗ и инвалидов учитываются отраженные в индивидуальной программе реабилитации рекомендации медико-социальной экспертизы в отношении рекомендованных условий и видов труда. При проведении практики на предприятиях, по возможности, будет осуществляться комплексное сопровождения образовательного процесса, включающее психолого</w:t>
      </w:r>
      <w:r w:rsidRPr="003C1EB1">
        <w:rPr>
          <w:color w:val="000000"/>
          <w:lang w:bidi="ru-RU"/>
        </w:rPr>
        <w:softHyphen/>
        <w:t>-педагогическое, организационно-педагогическое и лечебно-профилактическое направление.</w:t>
      </w:r>
    </w:p>
    <w:p w14:paraId="1DA1FBAC" w14:textId="77777777" w:rsidR="00F948C9" w:rsidRPr="003C1EB1" w:rsidRDefault="00F948C9" w:rsidP="00F948C9">
      <w:pPr>
        <w:widowControl w:val="0"/>
        <w:spacing w:after="260"/>
        <w:ind w:firstLine="578"/>
        <w:contextualSpacing/>
        <w:jc w:val="both"/>
        <w:rPr>
          <w:color w:val="000000"/>
          <w:lang w:bidi="ru-RU"/>
        </w:rPr>
      </w:pPr>
      <w:r w:rsidRPr="003C1EB1">
        <w:rPr>
          <w:color w:val="000000"/>
          <w:lang w:bidi="ru-RU"/>
        </w:rPr>
        <w:t xml:space="preserve">Учитывается уровень доступности зданий и сооружений, где планируется проведение производственных практик потребностям категорий обучающихся из числа лиц с ОВЗ, детей-инвалидов и инвалидов. Организации, являющиеся базами практики по </w:t>
      </w:r>
      <w:r w:rsidRPr="003C1EB1">
        <w:rPr>
          <w:i/>
        </w:rPr>
        <w:t>Код Наименование,</w:t>
      </w:r>
      <w:r w:rsidRPr="003C1EB1">
        <w:rPr>
          <w:color w:val="000000"/>
          <w:lang w:bidi="ru-RU"/>
        </w:rPr>
        <w:t xml:space="preserve"> отвечают требованиям доступности зданий и сооружений.</w:t>
      </w:r>
    </w:p>
    <w:p w14:paraId="6A40B818" w14:textId="77777777" w:rsidR="00F948C9" w:rsidRPr="003C1EB1" w:rsidRDefault="00F948C9" w:rsidP="00F948C9">
      <w:pPr>
        <w:widowControl w:val="0"/>
        <w:spacing w:after="260"/>
        <w:ind w:firstLine="578"/>
        <w:contextualSpacing/>
        <w:jc w:val="both"/>
        <w:rPr>
          <w:color w:val="000000"/>
          <w:lang w:bidi="ru-RU"/>
        </w:rPr>
      </w:pPr>
      <w:r w:rsidRPr="003C1EB1">
        <w:t>Программы практик отражены в Приложении № 4.</w:t>
      </w:r>
    </w:p>
    <w:p w14:paraId="4FE35CEA" w14:textId="77777777" w:rsidR="00F948C9" w:rsidRPr="003C1EB1" w:rsidRDefault="00F948C9" w:rsidP="00F948C9">
      <w:pPr>
        <w:contextualSpacing/>
        <w:rPr>
          <w:i/>
        </w:rPr>
      </w:pPr>
      <w:r w:rsidRPr="003C1EB1">
        <w:rPr>
          <w:i/>
        </w:rPr>
        <w:t>Прилагаются все программы практик.</w:t>
      </w:r>
      <w:bookmarkStart w:id="74" w:name="_Toc528618582"/>
    </w:p>
    <w:p w14:paraId="607061EF" w14:textId="77777777" w:rsidR="00F948C9" w:rsidRPr="003C1EB1" w:rsidRDefault="00F948C9" w:rsidP="00F948C9">
      <w:pPr>
        <w:keepNext/>
        <w:widowControl w:val="0"/>
        <w:contextualSpacing/>
        <w:jc w:val="both"/>
        <w:outlineLvl w:val="0"/>
        <w:rPr>
          <w:b/>
          <w:bCs/>
          <w:kern w:val="32"/>
          <w:lang w:val="x-none" w:eastAsia="x-none"/>
        </w:rPr>
      </w:pPr>
    </w:p>
    <w:p w14:paraId="526A015D" w14:textId="77777777" w:rsidR="00F948C9" w:rsidRPr="003C1EB1" w:rsidRDefault="00F948C9" w:rsidP="00F948C9">
      <w:pPr>
        <w:keepNext/>
        <w:widowControl w:val="0"/>
        <w:ind w:firstLine="709"/>
        <w:contextualSpacing/>
        <w:jc w:val="both"/>
        <w:outlineLvl w:val="0"/>
        <w:rPr>
          <w:b/>
          <w:bCs/>
          <w:kern w:val="32"/>
          <w:lang w:eastAsia="x-none"/>
        </w:rPr>
      </w:pPr>
      <w:bookmarkStart w:id="75" w:name="_Toc225774714"/>
      <w:r w:rsidRPr="003C1EB1">
        <w:rPr>
          <w:b/>
          <w:bCs/>
          <w:kern w:val="32"/>
          <w:lang w:eastAsia="x-none"/>
        </w:rPr>
        <w:t>4.5. Рабочая программа воспитания и календарный план воспитательной работы</w:t>
      </w:r>
      <w:bookmarkEnd w:id="75"/>
    </w:p>
    <w:p w14:paraId="47C32A12" w14:textId="77777777" w:rsidR="00F948C9" w:rsidRPr="003C1EB1" w:rsidRDefault="00F948C9" w:rsidP="00F948C9">
      <w:pPr>
        <w:widowControl w:val="0"/>
        <w:spacing w:after="260"/>
        <w:ind w:firstLine="709"/>
        <w:contextualSpacing/>
        <w:jc w:val="both"/>
        <w:rPr>
          <w:color w:val="000000"/>
          <w:lang w:bidi="ru-RU"/>
        </w:rPr>
      </w:pPr>
      <w:r w:rsidRPr="003C1EB1">
        <w:rPr>
          <w:color w:val="000000"/>
          <w:lang w:bidi="ru-RU"/>
        </w:rPr>
        <w:t xml:space="preserve">Воспитание обучающихся при освоении образовательной программы СПО по специальности </w:t>
      </w:r>
      <w:r w:rsidRPr="003C1EB1">
        <w:rPr>
          <w:i/>
          <w:color w:val="000000"/>
          <w:lang w:bidi="ru-RU"/>
        </w:rPr>
        <w:t>Код Наименование</w:t>
      </w:r>
      <w:r w:rsidRPr="003C1EB1">
        <w:rPr>
          <w:color w:val="000000"/>
          <w:lang w:bidi="ru-RU"/>
        </w:rPr>
        <w:t xml:space="preserve"> осуществляется на основе рабочей программы воспитания и календарного плана воспитательной работы.</w:t>
      </w:r>
    </w:p>
    <w:p w14:paraId="2531D3DA" w14:textId="77777777" w:rsidR="00F948C9" w:rsidRPr="003C1EB1" w:rsidRDefault="00F948C9" w:rsidP="00F948C9">
      <w:pPr>
        <w:widowControl w:val="0"/>
        <w:spacing w:after="260"/>
        <w:ind w:firstLine="709"/>
        <w:contextualSpacing/>
        <w:jc w:val="both"/>
        <w:rPr>
          <w:color w:val="000000"/>
          <w:lang w:bidi="ru-RU"/>
        </w:rPr>
      </w:pPr>
      <w:r w:rsidRPr="003C1EB1">
        <w:rPr>
          <w:color w:val="000000"/>
          <w:lang w:bidi="ru-RU"/>
        </w:rPr>
        <w:t xml:space="preserve">Рабочая программа воспитания разработана с учетом требований примерной рабочей программы воспитания по УГСН </w:t>
      </w:r>
      <w:bookmarkStart w:id="76" w:name="_Hlk225763298"/>
      <w:r w:rsidRPr="003C1EB1">
        <w:rPr>
          <w:i/>
          <w:color w:val="000000"/>
          <w:lang w:bidi="ru-RU"/>
        </w:rPr>
        <w:t xml:space="preserve">Код Наименование </w:t>
      </w:r>
      <w:bookmarkEnd w:id="76"/>
      <w:r w:rsidRPr="003C1EB1">
        <w:rPr>
          <w:i/>
          <w:color w:val="000000"/>
          <w:lang w:bidi="ru-RU"/>
        </w:rPr>
        <w:t>(при наличии)</w:t>
      </w:r>
      <w:r w:rsidRPr="003C1EB1">
        <w:rPr>
          <w:color w:val="000000"/>
          <w:lang w:bidi="ru-RU"/>
        </w:rPr>
        <w:t>.</w:t>
      </w:r>
    </w:p>
    <w:p w14:paraId="03990779" w14:textId="77777777" w:rsidR="00F948C9" w:rsidRPr="003C1EB1" w:rsidRDefault="00F948C9" w:rsidP="00F948C9">
      <w:pPr>
        <w:widowControl w:val="0"/>
        <w:spacing w:after="260"/>
        <w:ind w:firstLine="709"/>
        <w:contextualSpacing/>
        <w:jc w:val="both"/>
        <w:rPr>
          <w:color w:val="000000"/>
          <w:lang w:bidi="ru-RU"/>
        </w:rPr>
      </w:pPr>
      <w:r w:rsidRPr="003C1EB1">
        <w:rPr>
          <w:color w:val="000000"/>
          <w:lang w:bidi="ru-RU"/>
        </w:rPr>
        <w:t xml:space="preserve">Рабочая программа воспитания и календарный план воспитательной работы представлены в Приложениях № 5 и № 6. </w:t>
      </w:r>
    </w:p>
    <w:p w14:paraId="20C0660E" w14:textId="77777777" w:rsidR="00F948C9" w:rsidRPr="003C1EB1" w:rsidRDefault="00F948C9" w:rsidP="00F948C9">
      <w:pPr>
        <w:keepNext/>
        <w:widowControl w:val="0"/>
        <w:ind w:firstLine="709"/>
        <w:contextualSpacing/>
        <w:jc w:val="both"/>
        <w:outlineLvl w:val="0"/>
        <w:rPr>
          <w:b/>
          <w:bCs/>
          <w:kern w:val="32"/>
          <w:lang w:val="x-none" w:eastAsia="x-none"/>
        </w:rPr>
      </w:pPr>
    </w:p>
    <w:p w14:paraId="1017EA4D" w14:textId="77777777" w:rsidR="00F948C9" w:rsidRPr="003C1EB1" w:rsidRDefault="00F948C9" w:rsidP="00F948C9">
      <w:pPr>
        <w:keepNext/>
        <w:widowControl w:val="0"/>
        <w:ind w:firstLine="709"/>
        <w:contextualSpacing/>
        <w:jc w:val="both"/>
        <w:outlineLvl w:val="0"/>
        <w:rPr>
          <w:b/>
          <w:bCs/>
          <w:kern w:val="32"/>
          <w:lang w:val="x-none" w:eastAsia="x-none"/>
        </w:rPr>
      </w:pPr>
      <w:bookmarkStart w:id="77" w:name="_Toc225774715"/>
      <w:r w:rsidRPr="003C1EB1">
        <w:rPr>
          <w:b/>
          <w:bCs/>
          <w:kern w:val="32"/>
          <w:lang w:eastAsia="x-none"/>
        </w:rPr>
        <w:t xml:space="preserve">4.6. </w:t>
      </w:r>
      <w:r w:rsidRPr="003C1EB1">
        <w:rPr>
          <w:b/>
          <w:bCs/>
          <w:kern w:val="32"/>
          <w:lang w:val="x-none" w:eastAsia="x-none"/>
        </w:rPr>
        <w:t>Государственная итоговая аттестация</w:t>
      </w:r>
      <w:bookmarkEnd w:id="74"/>
      <w:bookmarkEnd w:id="77"/>
    </w:p>
    <w:p w14:paraId="00843CD5" w14:textId="77777777" w:rsidR="00F948C9" w:rsidRPr="003C1EB1" w:rsidRDefault="00F948C9" w:rsidP="00F948C9">
      <w:pPr>
        <w:widowControl w:val="0"/>
        <w:ind w:firstLine="720"/>
        <w:contextualSpacing/>
        <w:jc w:val="both"/>
        <w:rPr>
          <w:color w:val="000000"/>
          <w:lang w:bidi="ru-RU"/>
        </w:rPr>
      </w:pPr>
      <w:r w:rsidRPr="003C1EB1">
        <w:rPr>
          <w:color w:val="000000"/>
          <w:lang w:bidi="ru-RU"/>
        </w:rPr>
        <w:t xml:space="preserve">Государственная итоговая аттестация проводится в целях определения соответствия </w:t>
      </w:r>
      <w:r w:rsidRPr="003C1EB1">
        <w:rPr>
          <w:color w:val="000000"/>
          <w:lang w:bidi="ru-RU"/>
        </w:rPr>
        <w:lastRenderedPageBreak/>
        <w:t xml:space="preserve">результатов освоения обучающимися основных образовательных программ соответствующим требованиям ФГОС СПО по специальности </w:t>
      </w:r>
      <w:r w:rsidRPr="003C1EB1">
        <w:rPr>
          <w:i/>
          <w:color w:val="000000"/>
          <w:lang w:bidi="ru-RU"/>
        </w:rPr>
        <w:t>Код Наименование</w:t>
      </w:r>
      <w:r w:rsidRPr="003C1EB1">
        <w:rPr>
          <w:color w:val="000000"/>
          <w:lang w:bidi="ru-RU"/>
        </w:rPr>
        <w:t xml:space="preserve">, утвержденного _____________________________________________________, с учетом требований рекомендованной примерной образовательной программы подготовки специалистов среднего звена по специальности </w:t>
      </w:r>
      <w:r w:rsidRPr="003C1EB1">
        <w:rPr>
          <w:i/>
          <w:color w:val="000000"/>
          <w:lang w:bidi="ru-RU"/>
        </w:rPr>
        <w:t>Код Наименование</w:t>
      </w:r>
      <w:r w:rsidRPr="003C1EB1">
        <w:rPr>
          <w:color w:val="000000"/>
          <w:lang w:bidi="ru-RU"/>
        </w:rPr>
        <w:t xml:space="preserve">, разработанной _________ по укрупненным группам профессий, специальностей </w:t>
      </w:r>
      <w:r w:rsidRPr="003C1EB1">
        <w:rPr>
          <w:i/>
          <w:color w:val="000000"/>
          <w:lang w:bidi="ru-RU"/>
        </w:rPr>
        <w:t>Код Наименование</w:t>
      </w:r>
      <w:r w:rsidRPr="003C1EB1">
        <w:rPr>
          <w:color w:val="000000"/>
          <w:lang w:bidi="ru-RU"/>
        </w:rPr>
        <w:t>, а также с учетом требований регионального рынка труда</w:t>
      </w:r>
      <w:r w:rsidRPr="003C1EB1">
        <w:rPr>
          <w:i/>
          <w:iCs/>
          <w:color w:val="000000"/>
          <w:lang w:bidi="ru-RU"/>
        </w:rPr>
        <w:t>.</w:t>
      </w:r>
      <w:r w:rsidRPr="003C1EB1">
        <w:rPr>
          <w:color w:val="000000"/>
          <w:lang w:bidi="ru-RU"/>
        </w:rPr>
        <w:t xml:space="preserve"> </w:t>
      </w:r>
    </w:p>
    <w:p w14:paraId="6C1E54F9" w14:textId="77777777" w:rsidR="00F948C9" w:rsidRPr="003C1EB1" w:rsidRDefault="00F948C9" w:rsidP="00F948C9">
      <w:pPr>
        <w:widowControl w:val="0"/>
        <w:ind w:firstLine="720"/>
        <w:contextualSpacing/>
        <w:jc w:val="both"/>
        <w:rPr>
          <w:color w:val="000000"/>
          <w:lang w:bidi="ru-RU"/>
        </w:rPr>
      </w:pPr>
      <w:r w:rsidRPr="003C1EB1">
        <w:rPr>
          <w:color w:val="000000"/>
          <w:lang w:bidi="ru-RU"/>
        </w:rPr>
        <w:t xml:space="preserve">Государственная итоговая аттестация по образовательной программе среднего профессионального образования в соответствии с ФГОС СПО по специальности </w:t>
      </w:r>
      <w:r w:rsidRPr="003C1EB1">
        <w:rPr>
          <w:i/>
          <w:color w:val="000000"/>
          <w:lang w:bidi="ru-RU"/>
        </w:rPr>
        <w:t xml:space="preserve">Код Наименование </w:t>
      </w:r>
      <w:r w:rsidRPr="003C1EB1">
        <w:rPr>
          <w:color w:val="000000"/>
          <w:lang w:bidi="ru-RU"/>
        </w:rPr>
        <w:t xml:space="preserve">проводится в форме </w:t>
      </w:r>
      <w:r w:rsidRPr="003C1EB1">
        <w:rPr>
          <w:lang w:bidi="ru-RU"/>
        </w:rPr>
        <w:t>демонстрационного экзамена.</w:t>
      </w:r>
    </w:p>
    <w:p w14:paraId="62AECAFE" w14:textId="77777777" w:rsidR="00F948C9" w:rsidRPr="003C1EB1" w:rsidRDefault="00F948C9" w:rsidP="00F948C9">
      <w:pPr>
        <w:widowControl w:val="0"/>
        <w:ind w:firstLine="720"/>
        <w:contextualSpacing/>
        <w:jc w:val="both"/>
        <w:rPr>
          <w:color w:val="000000"/>
          <w:lang w:bidi="ru-RU"/>
        </w:rPr>
      </w:pPr>
      <w:r w:rsidRPr="003C1EB1">
        <w:rPr>
          <w:color w:val="000000"/>
          <w:lang w:bidi="ru-RU"/>
        </w:rPr>
        <w:t xml:space="preserve">ГИА в форме демонстрационного экзамена проводится единой ГЭК, создаваемой исполнительным органом субъекта Российской Федерации, осуществляющим государственное управление в сфере образования, на территории которого проводится ГИА, в соответствии с требованиями, установленными Порядком проведения государственной итоговой аттестации по образовательным программам среднего профессионального образования, утвержденными приказом </w:t>
      </w:r>
      <w:proofErr w:type="spellStart"/>
      <w:r w:rsidRPr="003C1EB1">
        <w:rPr>
          <w:color w:val="000000"/>
          <w:lang w:bidi="ru-RU"/>
        </w:rPr>
        <w:t>Минпросвещения</w:t>
      </w:r>
      <w:proofErr w:type="spellEnd"/>
      <w:r w:rsidRPr="003C1EB1">
        <w:rPr>
          <w:color w:val="000000"/>
          <w:lang w:bidi="ru-RU"/>
        </w:rPr>
        <w:t xml:space="preserve"> России от 08.11.2021 № 800.</w:t>
      </w:r>
    </w:p>
    <w:p w14:paraId="66AE6549" w14:textId="77777777" w:rsidR="00F948C9" w:rsidRPr="003C1EB1" w:rsidRDefault="00F948C9" w:rsidP="00F948C9">
      <w:pPr>
        <w:widowControl w:val="0"/>
        <w:spacing w:after="280"/>
        <w:ind w:firstLine="720"/>
        <w:contextualSpacing/>
        <w:jc w:val="both"/>
        <w:rPr>
          <w:color w:val="000000"/>
          <w:lang w:bidi="ru-RU"/>
        </w:rPr>
      </w:pPr>
      <w:r w:rsidRPr="003C1EB1">
        <w:rPr>
          <w:color w:val="000000"/>
          <w:lang w:bidi="ru-RU"/>
        </w:rPr>
        <w:t xml:space="preserve">В целях совершенствования ППССЗ СПО и оценки качества обучения по специальности </w:t>
      </w:r>
      <w:r w:rsidRPr="003C1EB1">
        <w:rPr>
          <w:i/>
          <w:color w:val="000000"/>
          <w:lang w:bidi="ru-RU"/>
        </w:rPr>
        <w:t>Код Наименование</w:t>
      </w:r>
      <w:r w:rsidRPr="003C1EB1">
        <w:rPr>
          <w:color w:val="000000"/>
          <w:lang w:bidi="ru-RU"/>
        </w:rPr>
        <w:t xml:space="preserve"> в разработке ППССЗ СПО принимают участие руководители и работники организаций-работодателей. </w:t>
      </w:r>
    </w:p>
    <w:p w14:paraId="4B709AC1" w14:textId="77777777" w:rsidR="00F948C9" w:rsidRPr="003C1EB1" w:rsidRDefault="00F948C9" w:rsidP="00F948C9">
      <w:pPr>
        <w:widowControl w:val="0"/>
        <w:spacing w:after="280"/>
        <w:ind w:firstLine="720"/>
        <w:contextualSpacing/>
        <w:jc w:val="both"/>
        <w:rPr>
          <w:color w:val="000000"/>
          <w:lang w:bidi="ru-RU"/>
        </w:rPr>
      </w:pPr>
      <w:bookmarkStart w:id="78" w:name="_Hlk235185259"/>
      <w:r w:rsidRPr="003C1EB1">
        <w:t xml:space="preserve">Программа государственной итоговой аттестации, включает </w:t>
      </w:r>
      <w:r w:rsidRPr="003C1EB1">
        <w:rPr>
          <w:color w:val="000000"/>
          <w:lang w:bidi="ru-RU"/>
        </w:rPr>
        <w:t xml:space="preserve">уровни демонстрационного экзамена, спецификации контрольных измерительных материалов, процедуру проведения ГИА в форме демонстрационного экзамена, </w:t>
      </w:r>
      <w:r w:rsidRPr="003C1EB1">
        <w:t xml:space="preserve">критерии перевода результатов демонстрационного экзамена из </w:t>
      </w:r>
      <w:proofErr w:type="spellStart"/>
      <w:r w:rsidRPr="003C1EB1">
        <w:t>стобалльной</w:t>
      </w:r>
      <w:proofErr w:type="spellEnd"/>
      <w:r w:rsidRPr="003C1EB1">
        <w:t xml:space="preserve"> шкалы в пятибалльную, особенности проведения ГИА для выпускников из числа лиц с ограниченными возможностями здоровья (ОВЗ), детей-инвалидов и инвалидов. </w:t>
      </w:r>
    </w:p>
    <w:p w14:paraId="39EDB3E8" w14:textId="77777777" w:rsidR="00F948C9" w:rsidRPr="003C1EB1" w:rsidRDefault="00F948C9" w:rsidP="00F948C9">
      <w:pPr>
        <w:widowControl w:val="0"/>
        <w:ind w:firstLine="709"/>
        <w:contextualSpacing/>
        <w:jc w:val="both"/>
      </w:pPr>
      <w:r w:rsidRPr="003C1EB1">
        <w:t>Программа ГИА представлена в Приложении № 7.</w:t>
      </w:r>
    </w:p>
    <w:p w14:paraId="6F1BA44B" w14:textId="77777777" w:rsidR="00F948C9" w:rsidRPr="003C1EB1" w:rsidRDefault="00F948C9" w:rsidP="00F948C9">
      <w:pPr>
        <w:widowControl w:val="0"/>
        <w:ind w:firstLine="400"/>
        <w:contextualSpacing/>
        <w:jc w:val="both"/>
      </w:pPr>
    </w:p>
    <w:p w14:paraId="127AC95C" w14:textId="77777777" w:rsidR="00F948C9" w:rsidRPr="003C1EB1" w:rsidRDefault="00F948C9" w:rsidP="00F948C9">
      <w:pPr>
        <w:widowControl w:val="0"/>
        <w:ind w:firstLine="400"/>
        <w:contextualSpacing/>
        <w:jc w:val="center"/>
        <w:outlineLvl w:val="0"/>
        <w:rPr>
          <w:b/>
        </w:rPr>
      </w:pPr>
      <w:bookmarkStart w:id="79" w:name="_Toc528618583"/>
      <w:bookmarkStart w:id="80" w:name="_Toc225774716"/>
      <w:bookmarkEnd w:id="78"/>
      <w:r w:rsidRPr="003C1EB1">
        <w:rPr>
          <w:b/>
        </w:rPr>
        <w:t>5. КОНТРОЛЬ И ОЦЕНКА РЕЗУЛЬТАТОВ ОСВОЕНИЯ ОБРАЗОВАТЕЛЬНОЙ ПРОГРАММЫ</w:t>
      </w:r>
      <w:bookmarkEnd w:id="79"/>
      <w:bookmarkEnd w:id="80"/>
    </w:p>
    <w:p w14:paraId="0B8B887F" w14:textId="77777777" w:rsidR="00F948C9" w:rsidRPr="003C1EB1" w:rsidRDefault="00F948C9" w:rsidP="00F948C9">
      <w:pPr>
        <w:widowControl w:val="0"/>
        <w:ind w:firstLine="400"/>
        <w:contextualSpacing/>
        <w:jc w:val="both"/>
      </w:pPr>
    </w:p>
    <w:p w14:paraId="03001ADA" w14:textId="77777777" w:rsidR="00F948C9" w:rsidRPr="003C1EB1" w:rsidRDefault="00F948C9" w:rsidP="00F948C9">
      <w:pPr>
        <w:widowControl w:val="0"/>
        <w:ind w:firstLine="709"/>
        <w:contextualSpacing/>
        <w:jc w:val="both"/>
        <w:outlineLvl w:val="0"/>
        <w:rPr>
          <w:b/>
        </w:rPr>
      </w:pPr>
      <w:bookmarkStart w:id="81" w:name="_Toc528618584"/>
      <w:bookmarkStart w:id="82" w:name="_Toc225774717"/>
      <w:r w:rsidRPr="003C1EB1">
        <w:rPr>
          <w:b/>
        </w:rPr>
        <w:t>5.1. Фонды оценочных средств для текущего контроля успеваемости и промежуточной аттестация обучающихся (по дисциплинам, модулям, практикам).</w:t>
      </w:r>
      <w:bookmarkEnd w:id="81"/>
      <w:bookmarkEnd w:id="82"/>
    </w:p>
    <w:p w14:paraId="3612BED7" w14:textId="77777777" w:rsidR="00F948C9" w:rsidRPr="003C1EB1" w:rsidRDefault="00F948C9" w:rsidP="00F948C9">
      <w:pPr>
        <w:widowControl w:val="0"/>
        <w:ind w:firstLine="709"/>
        <w:contextualSpacing/>
        <w:jc w:val="both"/>
        <w:rPr>
          <w:color w:val="000000"/>
          <w:lang w:bidi="ru-RU"/>
        </w:rPr>
      </w:pPr>
      <w:r w:rsidRPr="003C1EB1">
        <w:rPr>
          <w:color w:val="000000"/>
          <w:lang w:bidi="ru-RU"/>
        </w:rPr>
        <w:t>Текущая и промежуточная аттестации служат основным средством обеспечения в учебном процессе обратной связи между преподавателем и обучающимся, необходимой для стимулирования работы обучающихся и совершенствования методики преподавания учебных дисциплин.</w:t>
      </w:r>
    </w:p>
    <w:p w14:paraId="083006F1" w14:textId="77777777" w:rsidR="00F948C9" w:rsidRPr="003C1EB1" w:rsidRDefault="00F948C9" w:rsidP="00F948C9">
      <w:pPr>
        <w:widowControl w:val="0"/>
        <w:ind w:firstLine="709"/>
        <w:contextualSpacing/>
        <w:jc w:val="both"/>
        <w:rPr>
          <w:color w:val="000000"/>
          <w:lang w:bidi="ru-RU"/>
        </w:rPr>
      </w:pPr>
      <w:r w:rsidRPr="003C1EB1">
        <w:rPr>
          <w:color w:val="000000"/>
          <w:lang w:bidi="ru-RU"/>
        </w:rPr>
        <w:t>Текущий контроль успеваемости обеспечивает оценивание хода освоения дисциплин (модулей) и прохождения практик.</w:t>
      </w:r>
    </w:p>
    <w:p w14:paraId="358704F2" w14:textId="77777777" w:rsidR="00F948C9" w:rsidRPr="003C1EB1" w:rsidRDefault="00F948C9" w:rsidP="00F948C9">
      <w:pPr>
        <w:widowControl w:val="0"/>
        <w:ind w:firstLine="709"/>
        <w:contextualSpacing/>
        <w:jc w:val="both"/>
        <w:rPr>
          <w:color w:val="000000"/>
          <w:lang w:bidi="ru-RU"/>
        </w:rPr>
      </w:pPr>
      <w:r w:rsidRPr="003C1EB1">
        <w:rPr>
          <w:color w:val="000000"/>
          <w:lang w:bidi="ru-RU"/>
        </w:rPr>
        <w:t>Промежуточная аттестация обучающихся - оценивание промежуточных и окончательных результатов обучения по циклам, модулям, дисциплинам и прохождения практик (в том числе результатов курсового проектирования (выполнения курсовых работ)).</w:t>
      </w:r>
    </w:p>
    <w:p w14:paraId="17D59700" w14:textId="77777777" w:rsidR="00F948C9" w:rsidRPr="003C1EB1" w:rsidRDefault="00F948C9" w:rsidP="00F948C9">
      <w:pPr>
        <w:widowControl w:val="0"/>
        <w:ind w:firstLine="709"/>
        <w:contextualSpacing/>
        <w:jc w:val="both"/>
        <w:rPr>
          <w:color w:val="000000"/>
          <w:lang w:bidi="ru-RU"/>
        </w:rPr>
      </w:pPr>
      <w:r w:rsidRPr="003C1EB1">
        <w:rPr>
          <w:color w:val="000000"/>
          <w:lang w:bidi="ru-RU"/>
        </w:rPr>
        <w:t>Промежуточная аттестация осуществляется в конце модуля, семестра или на завершающем этапе практики.</w:t>
      </w:r>
    </w:p>
    <w:p w14:paraId="780EA1BB" w14:textId="77777777" w:rsidR="00F948C9" w:rsidRPr="003C1EB1" w:rsidRDefault="00F948C9" w:rsidP="00F948C9">
      <w:pPr>
        <w:widowControl w:val="0"/>
        <w:ind w:firstLine="709"/>
        <w:contextualSpacing/>
        <w:jc w:val="both"/>
        <w:rPr>
          <w:color w:val="000000"/>
          <w:lang w:bidi="ru-RU"/>
        </w:rPr>
      </w:pPr>
      <w:r w:rsidRPr="003C1EB1">
        <w:rPr>
          <w:color w:val="000000"/>
          <w:lang w:bidi="ru-RU"/>
        </w:rPr>
        <w:t>Промежуточная аттестация завершает как изучение всего объема учебного предмета, курса, профессионального модуля, так и их частей.</w:t>
      </w:r>
    </w:p>
    <w:p w14:paraId="645F6EC1" w14:textId="77777777" w:rsidR="00F948C9" w:rsidRPr="003C1EB1" w:rsidRDefault="00F948C9" w:rsidP="00F948C9">
      <w:pPr>
        <w:widowControl w:val="0"/>
        <w:ind w:firstLine="709"/>
        <w:contextualSpacing/>
        <w:jc w:val="both"/>
        <w:rPr>
          <w:color w:val="000000"/>
          <w:lang w:bidi="ru-RU"/>
        </w:rPr>
      </w:pPr>
      <w:r w:rsidRPr="003C1EB1">
        <w:rPr>
          <w:color w:val="000000"/>
          <w:lang w:bidi="ru-RU"/>
        </w:rPr>
        <w:t>Количество экзаменов в процессе промежуточной аттестации обучающихся не должно превышать 8 экзаменов в учебном году, а количество зачетов - 10. В указанное количество не входят экзамены и зачеты по физической культуре и факультативным учебным курсам, дисциплинам (модулям).</w:t>
      </w:r>
    </w:p>
    <w:p w14:paraId="3C28CAA4" w14:textId="77777777" w:rsidR="00F948C9" w:rsidRPr="003C1EB1" w:rsidRDefault="00F948C9" w:rsidP="00F948C9">
      <w:pPr>
        <w:widowControl w:val="0"/>
        <w:ind w:firstLine="709"/>
        <w:contextualSpacing/>
        <w:jc w:val="both"/>
        <w:rPr>
          <w:color w:val="000000"/>
          <w:lang w:bidi="ru-RU"/>
        </w:rPr>
      </w:pPr>
      <w:r w:rsidRPr="003C1EB1">
        <w:rPr>
          <w:color w:val="000000"/>
          <w:lang w:bidi="ru-RU"/>
        </w:rPr>
        <w:t xml:space="preserve">Формы текущего контроля и промежуточной аттестации определяются учебным </w:t>
      </w:r>
      <w:r w:rsidRPr="003C1EB1">
        <w:rPr>
          <w:color w:val="000000"/>
          <w:lang w:bidi="ru-RU"/>
        </w:rPr>
        <w:lastRenderedPageBreak/>
        <w:t>планом и внутренним локальным актом.</w:t>
      </w:r>
    </w:p>
    <w:p w14:paraId="03F2B7F8" w14:textId="77777777" w:rsidR="00F948C9" w:rsidRPr="003C1EB1" w:rsidRDefault="00F948C9" w:rsidP="00F948C9">
      <w:pPr>
        <w:widowControl w:val="0"/>
        <w:ind w:firstLine="709"/>
        <w:contextualSpacing/>
        <w:jc w:val="both"/>
        <w:rPr>
          <w:color w:val="000000"/>
          <w:lang w:bidi="ru-RU"/>
        </w:rPr>
      </w:pPr>
      <w:r w:rsidRPr="003C1EB1">
        <w:rPr>
          <w:color w:val="000000"/>
          <w:lang w:bidi="ru-RU"/>
        </w:rPr>
        <w:t>К формам текущего контроля относятся: собеседование, тест, проверка контрольных работ, рефератов и иные виды творческих работ, опрос обучающихся на учебных занятиях, отчеты обучающихся по практическим работам, проверка расчетных работ и др.</w:t>
      </w:r>
    </w:p>
    <w:p w14:paraId="11885606" w14:textId="77777777" w:rsidR="00F948C9" w:rsidRPr="003C1EB1" w:rsidRDefault="00F948C9" w:rsidP="00F948C9">
      <w:pPr>
        <w:widowControl w:val="0"/>
        <w:tabs>
          <w:tab w:val="left" w:pos="7013"/>
        </w:tabs>
        <w:ind w:firstLine="709"/>
        <w:contextualSpacing/>
        <w:jc w:val="both"/>
        <w:rPr>
          <w:color w:val="000000"/>
          <w:lang w:bidi="ru-RU"/>
        </w:rPr>
      </w:pPr>
      <w:r w:rsidRPr="003C1EB1">
        <w:rPr>
          <w:color w:val="000000"/>
          <w:lang w:bidi="ru-RU"/>
        </w:rPr>
        <w:t>К формам промежуточной аттестации относятся: зачет, зачет с оценкой (дифференцированный зачет), экзамен по дисциплине (модулю).</w:t>
      </w:r>
    </w:p>
    <w:p w14:paraId="3658EF1C" w14:textId="77777777" w:rsidR="00F948C9" w:rsidRPr="003C1EB1" w:rsidRDefault="00F948C9" w:rsidP="00F948C9">
      <w:pPr>
        <w:widowControl w:val="0"/>
        <w:ind w:firstLine="709"/>
        <w:contextualSpacing/>
        <w:jc w:val="both"/>
        <w:rPr>
          <w:color w:val="000000"/>
          <w:lang w:bidi="ru-RU"/>
        </w:rPr>
      </w:pPr>
      <w:r w:rsidRPr="003C1EB1">
        <w:rPr>
          <w:color w:val="000000"/>
          <w:lang w:bidi="ru-RU"/>
        </w:rPr>
        <w:t>Промежуточная аттестация по профессиональному модулю, результаты освоения которого не проверяются на Государственной итоговой аттестации, проводится в формате экзамена по модулю с элементами демонстрационного экзамена. Задания разрабатываются разработчиком ППССЗ СПО с участием работодателей.</w:t>
      </w:r>
    </w:p>
    <w:p w14:paraId="0CD9D13A" w14:textId="77777777" w:rsidR="00F948C9" w:rsidRPr="003C1EB1" w:rsidRDefault="00F948C9" w:rsidP="00F948C9">
      <w:pPr>
        <w:widowControl w:val="0"/>
        <w:ind w:firstLine="709"/>
        <w:contextualSpacing/>
        <w:jc w:val="both"/>
        <w:rPr>
          <w:color w:val="000000"/>
          <w:lang w:bidi="ru-RU"/>
        </w:rPr>
      </w:pPr>
      <w:r w:rsidRPr="003C1EB1">
        <w:rPr>
          <w:color w:val="000000"/>
          <w:lang w:bidi="ru-RU"/>
        </w:rPr>
        <w:t>Конкретные формы и процедуры текущего контроля успеваемости и промежуточной аттестации по каждой учебной дисциплине и профессиональному модулю формируются разработчиком ППССЗ СПО самостоятельно и доводятся до сведения обучающихся в течение первых двух месяцев от начала обучения. Задания разрабатываются преподавателями, реализующими программы учебных дисциплин и профессиональных модулей.</w:t>
      </w:r>
    </w:p>
    <w:p w14:paraId="1B3C5F8F" w14:textId="77777777" w:rsidR="00F948C9" w:rsidRPr="003C1EB1" w:rsidRDefault="00F948C9" w:rsidP="00F948C9">
      <w:pPr>
        <w:widowControl w:val="0"/>
        <w:ind w:firstLine="709"/>
        <w:contextualSpacing/>
        <w:jc w:val="both"/>
        <w:rPr>
          <w:color w:val="000000"/>
          <w:lang w:bidi="ru-RU"/>
        </w:rPr>
      </w:pPr>
      <w:r w:rsidRPr="003C1EB1">
        <w:rPr>
          <w:color w:val="000000"/>
          <w:lang w:bidi="ru-RU"/>
        </w:rPr>
        <w:t>Оценочные средства для промежуточной аттестации обеспечивают демонстрацию освоенности всех элементов программы СПО и выполнение всех требований, заявленных в программе как результаты освоения.</w:t>
      </w:r>
    </w:p>
    <w:p w14:paraId="762AC158" w14:textId="77777777" w:rsidR="00F948C9" w:rsidRPr="003C1EB1" w:rsidRDefault="00F948C9" w:rsidP="00F948C9">
      <w:pPr>
        <w:widowControl w:val="0"/>
        <w:ind w:firstLine="709"/>
        <w:contextualSpacing/>
        <w:jc w:val="both"/>
        <w:rPr>
          <w:color w:val="000000"/>
          <w:lang w:bidi="ru-RU"/>
        </w:rPr>
      </w:pPr>
      <w:r w:rsidRPr="003C1EB1">
        <w:rPr>
          <w:color w:val="000000"/>
          <w:lang w:bidi="ru-RU"/>
        </w:rPr>
        <w:t xml:space="preserve">В целом, ФОС для текущего контроля успеваемости и промежуточной аттестация обучающихся по образовательной программе среднего профессионального образования для специальности </w:t>
      </w:r>
      <w:r w:rsidRPr="003C1EB1">
        <w:rPr>
          <w:i/>
          <w:color w:val="000000"/>
          <w:lang w:bidi="ru-RU"/>
        </w:rPr>
        <w:t>Код Наименование</w:t>
      </w:r>
      <w:r w:rsidRPr="003C1EB1">
        <w:rPr>
          <w:color w:val="000000"/>
          <w:lang w:bidi="ru-RU"/>
        </w:rPr>
        <w:t xml:space="preserve"> формируется из комплектов оценочных средств текущего контроля и промежуточной аттестации. </w:t>
      </w:r>
    </w:p>
    <w:p w14:paraId="61484959" w14:textId="77777777" w:rsidR="00F948C9" w:rsidRPr="003C1EB1" w:rsidRDefault="00F948C9" w:rsidP="00F948C9">
      <w:pPr>
        <w:widowControl w:val="0"/>
        <w:ind w:firstLine="709"/>
        <w:contextualSpacing/>
        <w:jc w:val="both"/>
        <w:rPr>
          <w:color w:val="000000"/>
          <w:lang w:bidi="ru-RU"/>
        </w:rPr>
      </w:pPr>
      <w:r w:rsidRPr="003C1EB1">
        <w:rPr>
          <w:color w:val="000000"/>
          <w:lang w:bidi="ru-RU"/>
        </w:rPr>
        <w:t>Комплект оценочных средств текущего контроля и промежуточной аттестации формируется разработчиком по всем учебным дисциплинам и профессиональным модулям, и включает:</w:t>
      </w:r>
    </w:p>
    <w:p w14:paraId="2D32C941" w14:textId="77777777" w:rsidR="00F948C9" w:rsidRPr="003C1EB1" w:rsidRDefault="00F948C9" w:rsidP="00F948C9">
      <w:pPr>
        <w:widowControl w:val="0"/>
        <w:numPr>
          <w:ilvl w:val="0"/>
          <w:numId w:val="25"/>
        </w:numPr>
        <w:tabs>
          <w:tab w:val="left" w:pos="1428"/>
        </w:tabs>
        <w:ind w:firstLine="709"/>
        <w:contextualSpacing/>
        <w:jc w:val="both"/>
        <w:rPr>
          <w:color w:val="000000"/>
          <w:lang w:bidi="ru-RU"/>
        </w:rPr>
      </w:pPr>
      <w:bookmarkStart w:id="83" w:name="bookmark183"/>
      <w:bookmarkEnd w:id="83"/>
      <w:r w:rsidRPr="003C1EB1">
        <w:rPr>
          <w:color w:val="000000"/>
          <w:lang w:bidi="ru-RU"/>
        </w:rPr>
        <w:t>титульный лист;</w:t>
      </w:r>
    </w:p>
    <w:p w14:paraId="105F8800" w14:textId="77777777" w:rsidR="00F948C9" w:rsidRPr="003C1EB1" w:rsidRDefault="00F948C9" w:rsidP="00F948C9">
      <w:pPr>
        <w:widowControl w:val="0"/>
        <w:numPr>
          <w:ilvl w:val="0"/>
          <w:numId w:val="25"/>
        </w:numPr>
        <w:tabs>
          <w:tab w:val="left" w:pos="1428"/>
        </w:tabs>
        <w:ind w:firstLine="709"/>
        <w:contextualSpacing/>
        <w:jc w:val="both"/>
        <w:rPr>
          <w:color w:val="000000"/>
          <w:lang w:bidi="ru-RU"/>
        </w:rPr>
      </w:pPr>
      <w:bookmarkStart w:id="84" w:name="bookmark184"/>
      <w:bookmarkEnd w:id="84"/>
      <w:r w:rsidRPr="003C1EB1">
        <w:rPr>
          <w:color w:val="000000"/>
          <w:lang w:bidi="ru-RU"/>
        </w:rPr>
        <w:t>паспорт фондов оценочных средств;</w:t>
      </w:r>
    </w:p>
    <w:p w14:paraId="3BF1231E" w14:textId="77777777" w:rsidR="00F948C9" w:rsidRPr="003C1EB1" w:rsidRDefault="00F948C9" w:rsidP="00F948C9">
      <w:pPr>
        <w:pStyle w:val="a6"/>
        <w:numPr>
          <w:ilvl w:val="0"/>
          <w:numId w:val="25"/>
        </w:numPr>
        <w:ind w:left="0" w:firstLine="709"/>
        <w:jc w:val="both"/>
      </w:pPr>
      <w:bookmarkStart w:id="85" w:name="bookmark185"/>
      <w:bookmarkStart w:id="86" w:name="bookmark186"/>
      <w:bookmarkEnd w:id="85"/>
      <w:bookmarkEnd w:id="86"/>
      <w:r w:rsidRPr="003C1EB1">
        <w:t xml:space="preserve">формы контроля и оценки результатов освоения дисциплины, включающие типовые контрольные задания или иные материалы, необходимые для оценки знаний, умений, </w:t>
      </w:r>
      <w:r w:rsidRPr="003C1EB1">
        <w:rPr>
          <w:b/>
        </w:rPr>
        <w:t>имеющегося</w:t>
      </w:r>
      <w:r w:rsidRPr="003C1EB1">
        <w:t xml:space="preserve"> практического опыта, характеризующих этапы формирования компетенций в процессе освоения образовательной программы;</w:t>
      </w:r>
    </w:p>
    <w:p w14:paraId="2CDD1BCD" w14:textId="77777777" w:rsidR="00F948C9" w:rsidRPr="003C1EB1" w:rsidRDefault="00F948C9" w:rsidP="00F948C9">
      <w:pPr>
        <w:pStyle w:val="a6"/>
        <w:numPr>
          <w:ilvl w:val="0"/>
          <w:numId w:val="25"/>
        </w:numPr>
        <w:ind w:left="0" w:firstLine="709"/>
        <w:jc w:val="both"/>
      </w:pPr>
      <w:r w:rsidRPr="003C1EB1">
        <w:t xml:space="preserve">систему оценивания комплекта ФОС текущего контроля и промежуточной аттестации: методические материалы, определяющие процедуры оценивания знаний, умений, </w:t>
      </w:r>
      <w:r w:rsidRPr="003C1EB1">
        <w:rPr>
          <w:b/>
        </w:rPr>
        <w:t>имеющегося</w:t>
      </w:r>
      <w:r w:rsidRPr="003C1EB1">
        <w:t xml:space="preserve"> практического опыта, характеризующих этапы формирования компетенций.</w:t>
      </w:r>
    </w:p>
    <w:p w14:paraId="39806283" w14:textId="77777777" w:rsidR="00F948C9" w:rsidRPr="003C1EB1" w:rsidRDefault="00F948C9" w:rsidP="00F948C9">
      <w:pPr>
        <w:ind w:firstLine="709"/>
        <w:contextualSpacing/>
        <w:jc w:val="both"/>
      </w:pPr>
      <w:r w:rsidRPr="003C1EB1">
        <w:t>Фонд оценочных средств для проведения текущего контроля и промежуточной аттестации представлен в содержании рабочих программ дисциплин (модулей).</w:t>
      </w:r>
    </w:p>
    <w:p w14:paraId="0D5009AB" w14:textId="77777777" w:rsidR="00F948C9" w:rsidRPr="003C1EB1" w:rsidRDefault="00F948C9" w:rsidP="00F948C9">
      <w:pPr>
        <w:widowControl w:val="0"/>
        <w:ind w:firstLine="400"/>
        <w:contextualSpacing/>
        <w:jc w:val="both"/>
      </w:pPr>
    </w:p>
    <w:p w14:paraId="528FA2F0" w14:textId="77777777" w:rsidR="00F948C9" w:rsidRPr="003C1EB1" w:rsidRDefault="00F948C9" w:rsidP="00F948C9">
      <w:pPr>
        <w:keepNext/>
        <w:widowControl w:val="0"/>
        <w:ind w:firstLine="400"/>
        <w:contextualSpacing/>
        <w:jc w:val="center"/>
        <w:outlineLvl w:val="0"/>
        <w:rPr>
          <w:b/>
          <w:bCs/>
          <w:kern w:val="32"/>
          <w:lang w:eastAsia="x-none"/>
        </w:rPr>
      </w:pPr>
      <w:bookmarkStart w:id="87" w:name="_Toc464657834"/>
      <w:bookmarkStart w:id="88" w:name="_Toc528618586"/>
      <w:bookmarkStart w:id="89" w:name="_Toc225774719"/>
      <w:r w:rsidRPr="003C1EB1">
        <w:rPr>
          <w:b/>
          <w:kern w:val="32"/>
          <w:lang w:eastAsia="x-none"/>
        </w:rPr>
        <w:t>6. ТРЕБОВАНИЯ К УСЛОВИЯМ РЕАЛИЗАЦИИ</w:t>
      </w:r>
      <w:bookmarkEnd w:id="87"/>
      <w:bookmarkEnd w:id="88"/>
      <w:bookmarkEnd w:id="89"/>
      <w:r w:rsidRPr="003C1EB1">
        <w:rPr>
          <w:b/>
          <w:kern w:val="32"/>
          <w:lang w:eastAsia="x-none"/>
        </w:rPr>
        <w:t xml:space="preserve"> </w:t>
      </w:r>
    </w:p>
    <w:p w14:paraId="6B6AA568" w14:textId="77777777" w:rsidR="00F948C9" w:rsidRPr="003C1EB1" w:rsidRDefault="00F948C9" w:rsidP="00F948C9">
      <w:pPr>
        <w:keepNext/>
        <w:widowControl w:val="0"/>
        <w:ind w:firstLine="400"/>
        <w:contextualSpacing/>
        <w:jc w:val="center"/>
        <w:outlineLvl w:val="0"/>
        <w:rPr>
          <w:b/>
          <w:bCs/>
          <w:kern w:val="32"/>
          <w:lang w:eastAsia="x-none"/>
        </w:rPr>
      </w:pPr>
      <w:bookmarkStart w:id="90" w:name="_Toc528618587"/>
      <w:bookmarkStart w:id="91" w:name="_Toc225774720"/>
      <w:r w:rsidRPr="003C1EB1">
        <w:rPr>
          <w:b/>
          <w:kern w:val="32"/>
          <w:lang w:eastAsia="x-none"/>
        </w:rPr>
        <w:t>ПРОГРАММЫ ПОДГОТОВКИ СПЕЦИАЛИСТОВ СРЕДНЕГО ЗВЕНА</w:t>
      </w:r>
      <w:bookmarkEnd w:id="90"/>
      <w:bookmarkEnd w:id="91"/>
    </w:p>
    <w:p w14:paraId="755866E9" w14:textId="77777777" w:rsidR="00F948C9" w:rsidRPr="003C1EB1" w:rsidRDefault="00F948C9" w:rsidP="00F948C9">
      <w:pPr>
        <w:keepNext/>
        <w:widowControl w:val="0"/>
        <w:ind w:firstLine="709"/>
        <w:contextualSpacing/>
        <w:jc w:val="both"/>
        <w:outlineLvl w:val="0"/>
        <w:rPr>
          <w:b/>
          <w:kern w:val="32"/>
          <w:lang w:eastAsia="x-none"/>
        </w:rPr>
      </w:pPr>
      <w:bookmarkStart w:id="92" w:name="_Toc528618588"/>
      <w:bookmarkStart w:id="93" w:name="_Toc225774721"/>
      <w:r w:rsidRPr="003C1EB1">
        <w:rPr>
          <w:b/>
          <w:kern w:val="32"/>
          <w:lang w:val="x-none" w:eastAsia="x-none"/>
        </w:rPr>
        <w:t>6.1. Учет специфики потребности рынка труда, участие в разработке и реализации ППССЗ потенциальных работодателей</w:t>
      </w:r>
      <w:bookmarkEnd w:id="92"/>
      <w:r w:rsidRPr="003C1EB1">
        <w:rPr>
          <w:b/>
          <w:kern w:val="32"/>
          <w:lang w:eastAsia="x-none"/>
        </w:rPr>
        <w:t>.</w:t>
      </w:r>
      <w:bookmarkEnd w:id="93"/>
    </w:p>
    <w:p w14:paraId="5B70FAA5" w14:textId="77777777" w:rsidR="00F948C9" w:rsidRPr="003C1EB1" w:rsidRDefault="00F948C9" w:rsidP="00F948C9">
      <w:pPr>
        <w:ind w:firstLine="709"/>
        <w:contextualSpacing/>
        <w:jc w:val="both"/>
        <w:rPr>
          <w:lang w:val="x-none" w:eastAsia="x-none"/>
        </w:rPr>
      </w:pPr>
      <w:r w:rsidRPr="003C1EB1">
        <w:rPr>
          <w:lang w:eastAsia="x-none"/>
        </w:rPr>
        <w:t>При</w:t>
      </w:r>
      <w:r w:rsidRPr="003C1EB1">
        <w:rPr>
          <w:lang w:val="x-none" w:eastAsia="x-none"/>
        </w:rPr>
        <w:t xml:space="preserve"> реализации ППССЗ </w:t>
      </w:r>
      <w:r w:rsidRPr="003C1EB1">
        <w:rPr>
          <w:lang w:eastAsia="x-none"/>
        </w:rPr>
        <w:t xml:space="preserve">по </w:t>
      </w:r>
      <w:r w:rsidRPr="003C1EB1">
        <w:rPr>
          <w:lang w:val="x-none" w:eastAsia="x-none"/>
        </w:rPr>
        <w:t>специальности</w:t>
      </w:r>
      <w:r w:rsidRPr="003C1EB1">
        <w:rPr>
          <w:b/>
          <w:bCs/>
          <w:lang w:val="x-none" w:eastAsia="x-none"/>
        </w:rPr>
        <w:t xml:space="preserve"> </w:t>
      </w:r>
      <w:r w:rsidRPr="003C1EB1">
        <w:rPr>
          <w:bCs/>
          <w:i/>
          <w:lang w:eastAsia="x-none"/>
        </w:rPr>
        <w:t>Код Наименование</w:t>
      </w:r>
      <w:r w:rsidRPr="003C1EB1">
        <w:rPr>
          <w:b/>
          <w:bCs/>
          <w:lang w:val="x-none" w:eastAsia="x-none"/>
        </w:rPr>
        <w:t xml:space="preserve"> </w:t>
      </w:r>
      <w:r w:rsidRPr="003C1EB1">
        <w:rPr>
          <w:lang w:val="x-none" w:eastAsia="x-none"/>
        </w:rPr>
        <w:t>учитыва</w:t>
      </w:r>
      <w:r w:rsidRPr="003C1EB1">
        <w:rPr>
          <w:lang w:eastAsia="x-none"/>
        </w:rPr>
        <w:t>ются</w:t>
      </w:r>
      <w:r w:rsidRPr="003C1EB1">
        <w:rPr>
          <w:lang w:val="x-none" w:eastAsia="x-none"/>
        </w:rPr>
        <w:t xml:space="preserve"> специфические потребности рынка труда и требования потенциальных работодателей.</w:t>
      </w:r>
    </w:p>
    <w:p w14:paraId="184C6B7A" w14:textId="77777777" w:rsidR="00F948C9" w:rsidRPr="003C1EB1" w:rsidRDefault="00F948C9" w:rsidP="00F948C9">
      <w:pPr>
        <w:ind w:firstLine="709"/>
        <w:contextualSpacing/>
        <w:jc w:val="both"/>
        <w:rPr>
          <w:lang w:val="x-none" w:eastAsia="x-none"/>
        </w:rPr>
      </w:pPr>
      <w:r w:rsidRPr="003C1EB1">
        <w:rPr>
          <w:lang w:val="x-none" w:eastAsia="x-none"/>
        </w:rPr>
        <w:t>Установлен тесный контакт с базами практик, руководители которых принимают активное участие в разработке и реализации ППССЗ.</w:t>
      </w:r>
    </w:p>
    <w:p w14:paraId="46C3F180" w14:textId="77777777" w:rsidR="00F948C9" w:rsidRPr="003C1EB1" w:rsidRDefault="00F948C9" w:rsidP="00F948C9">
      <w:pPr>
        <w:ind w:firstLine="709"/>
        <w:contextualSpacing/>
        <w:jc w:val="both"/>
        <w:rPr>
          <w:lang w:val="x-none" w:eastAsia="x-none"/>
        </w:rPr>
      </w:pPr>
      <w:r w:rsidRPr="003C1EB1">
        <w:rPr>
          <w:lang w:val="x-none" w:eastAsia="x-none"/>
        </w:rPr>
        <w:t>Представители работодателей входят в состав комиссий по приему квалификационных экзаменов по профессиональным модулям.</w:t>
      </w:r>
    </w:p>
    <w:p w14:paraId="66148E98" w14:textId="77777777" w:rsidR="00F948C9" w:rsidRPr="003C1EB1" w:rsidRDefault="00F948C9" w:rsidP="00F948C9">
      <w:pPr>
        <w:ind w:firstLine="709"/>
        <w:contextualSpacing/>
        <w:jc w:val="both"/>
        <w:rPr>
          <w:lang w:val="x-none" w:eastAsia="x-none"/>
        </w:rPr>
      </w:pPr>
      <w:r w:rsidRPr="003C1EB1">
        <w:rPr>
          <w:lang w:val="x-none" w:eastAsia="x-none"/>
        </w:rPr>
        <w:t>Учебная практика и производственная практика проводятся в организациях, направление деятельности которых соответствует профилю подготовки обучающихся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1"/>
        <w:gridCol w:w="4147"/>
        <w:gridCol w:w="4147"/>
      </w:tblGrid>
      <w:tr w:rsidR="00F948C9" w:rsidRPr="003C1EB1" w14:paraId="690C8483" w14:textId="77777777" w:rsidTr="00D0648E">
        <w:trPr>
          <w:jc w:val="center"/>
        </w:trPr>
        <w:tc>
          <w:tcPr>
            <w:tcW w:w="562" w:type="pct"/>
            <w:shd w:val="clear" w:color="auto" w:fill="auto"/>
          </w:tcPr>
          <w:p w14:paraId="3DAF47EB" w14:textId="77777777" w:rsidR="00F948C9" w:rsidRPr="003C1EB1" w:rsidRDefault="00F948C9" w:rsidP="00D0648E">
            <w:pPr>
              <w:contextualSpacing/>
              <w:jc w:val="center"/>
              <w:rPr>
                <w:b/>
              </w:rPr>
            </w:pPr>
            <w:r w:rsidRPr="003C1EB1">
              <w:rPr>
                <w:b/>
              </w:rPr>
              <w:lastRenderedPageBreak/>
              <w:t>№</w:t>
            </w:r>
          </w:p>
        </w:tc>
        <w:tc>
          <w:tcPr>
            <w:tcW w:w="2219" w:type="pct"/>
            <w:shd w:val="clear" w:color="auto" w:fill="auto"/>
          </w:tcPr>
          <w:p w14:paraId="0866CF07" w14:textId="77777777" w:rsidR="00F948C9" w:rsidRPr="003C1EB1" w:rsidRDefault="00F948C9" w:rsidP="00D0648E">
            <w:pPr>
              <w:contextualSpacing/>
              <w:jc w:val="center"/>
              <w:rPr>
                <w:b/>
              </w:rPr>
            </w:pPr>
            <w:r w:rsidRPr="003C1EB1">
              <w:rPr>
                <w:b/>
              </w:rPr>
              <w:t>Профессиональный модуль</w:t>
            </w:r>
          </w:p>
        </w:tc>
        <w:tc>
          <w:tcPr>
            <w:tcW w:w="2219" w:type="pct"/>
            <w:shd w:val="clear" w:color="auto" w:fill="auto"/>
          </w:tcPr>
          <w:p w14:paraId="6B20EC0C" w14:textId="77777777" w:rsidR="00F948C9" w:rsidRPr="003C1EB1" w:rsidRDefault="00F948C9" w:rsidP="00D0648E">
            <w:pPr>
              <w:contextualSpacing/>
              <w:jc w:val="center"/>
              <w:rPr>
                <w:b/>
              </w:rPr>
            </w:pPr>
            <w:r w:rsidRPr="003C1EB1">
              <w:rPr>
                <w:b/>
              </w:rPr>
              <w:t>Базы практик</w:t>
            </w:r>
          </w:p>
        </w:tc>
      </w:tr>
      <w:tr w:rsidR="00F948C9" w:rsidRPr="003C1EB1" w14:paraId="65E09E8A" w14:textId="77777777" w:rsidTr="00D0648E">
        <w:trPr>
          <w:jc w:val="center"/>
        </w:trPr>
        <w:tc>
          <w:tcPr>
            <w:tcW w:w="562" w:type="pct"/>
            <w:shd w:val="clear" w:color="auto" w:fill="auto"/>
          </w:tcPr>
          <w:p w14:paraId="2044950C" w14:textId="77777777" w:rsidR="00F948C9" w:rsidRPr="003C1EB1" w:rsidRDefault="00F948C9" w:rsidP="00D0648E">
            <w:pPr>
              <w:contextualSpacing/>
              <w:jc w:val="both"/>
            </w:pPr>
            <w:r w:rsidRPr="003C1EB1">
              <w:t>1</w:t>
            </w:r>
          </w:p>
        </w:tc>
        <w:tc>
          <w:tcPr>
            <w:tcW w:w="2219" w:type="pct"/>
            <w:shd w:val="clear" w:color="auto" w:fill="auto"/>
          </w:tcPr>
          <w:p w14:paraId="02169FB7" w14:textId="77777777" w:rsidR="00F948C9" w:rsidRPr="003C1EB1" w:rsidRDefault="00F948C9" w:rsidP="00D0648E">
            <w:pPr>
              <w:contextualSpacing/>
              <w:jc w:val="both"/>
            </w:pPr>
          </w:p>
        </w:tc>
        <w:tc>
          <w:tcPr>
            <w:tcW w:w="2219" w:type="pct"/>
            <w:vMerge w:val="restart"/>
            <w:shd w:val="clear" w:color="auto" w:fill="auto"/>
          </w:tcPr>
          <w:p w14:paraId="38F9E55B" w14:textId="77777777" w:rsidR="00F948C9" w:rsidRPr="003C1EB1" w:rsidRDefault="00F948C9" w:rsidP="00D0648E">
            <w:pPr>
              <w:contextualSpacing/>
              <w:jc w:val="both"/>
            </w:pPr>
          </w:p>
        </w:tc>
      </w:tr>
      <w:tr w:rsidR="00F948C9" w:rsidRPr="003C1EB1" w14:paraId="183468F3" w14:textId="77777777" w:rsidTr="00D0648E">
        <w:trPr>
          <w:jc w:val="center"/>
        </w:trPr>
        <w:tc>
          <w:tcPr>
            <w:tcW w:w="562" w:type="pct"/>
            <w:shd w:val="clear" w:color="auto" w:fill="auto"/>
          </w:tcPr>
          <w:p w14:paraId="752EF3BD" w14:textId="77777777" w:rsidR="00F948C9" w:rsidRPr="003C1EB1" w:rsidRDefault="00F948C9" w:rsidP="00D0648E">
            <w:pPr>
              <w:contextualSpacing/>
              <w:jc w:val="both"/>
            </w:pPr>
            <w:r w:rsidRPr="003C1EB1">
              <w:t>2</w:t>
            </w:r>
          </w:p>
        </w:tc>
        <w:tc>
          <w:tcPr>
            <w:tcW w:w="2219" w:type="pct"/>
            <w:shd w:val="clear" w:color="auto" w:fill="auto"/>
          </w:tcPr>
          <w:p w14:paraId="2549912C" w14:textId="77777777" w:rsidR="00F948C9" w:rsidRPr="003C1EB1" w:rsidRDefault="00F948C9" w:rsidP="00D0648E">
            <w:pPr>
              <w:contextualSpacing/>
              <w:jc w:val="both"/>
            </w:pPr>
          </w:p>
        </w:tc>
        <w:tc>
          <w:tcPr>
            <w:tcW w:w="2219" w:type="pct"/>
            <w:vMerge/>
            <w:shd w:val="clear" w:color="auto" w:fill="auto"/>
          </w:tcPr>
          <w:p w14:paraId="12531409" w14:textId="77777777" w:rsidR="00F948C9" w:rsidRPr="003C1EB1" w:rsidRDefault="00F948C9" w:rsidP="00D0648E">
            <w:pPr>
              <w:contextualSpacing/>
              <w:jc w:val="both"/>
            </w:pPr>
          </w:p>
        </w:tc>
      </w:tr>
      <w:tr w:rsidR="00F948C9" w:rsidRPr="003C1EB1" w14:paraId="2BD6CFD2" w14:textId="77777777" w:rsidTr="00D0648E">
        <w:trPr>
          <w:jc w:val="center"/>
        </w:trPr>
        <w:tc>
          <w:tcPr>
            <w:tcW w:w="562" w:type="pct"/>
            <w:shd w:val="clear" w:color="auto" w:fill="auto"/>
          </w:tcPr>
          <w:p w14:paraId="2DAAF74A" w14:textId="77777777" w:rsidR="00F948C9" w:rsidRPr="003C1EB1" w:rsidRDefault="00F948C9" w:rsidP="00D0648E">
            <w:pPr>
              <w:contextualSpacing/>
              <w:jc w:val="both"/>
            </w:pPr>
            <w:r w:rsidRPr="003C1EB1">
              <w:t>3</w:t>
            </w:r>
          </w:p>
        </w:tc>
        <w:tc>
          <w:tcPr>
            <w:tcW w:w="2219" w:type="pct"/>
            <w:shd w:val="clear" w:color="auto" w:fill="auto"/>
          </w:tcPr>
          <w:p w14:paraId="12DD9087" w14:textId="77777777" w:rsidR="00F948C9" w:rsidRPr="003C1EB1" w:rsidRDefault="00F948C9" w:rsidP="00D0648E">
            <w:pPr>
              <w:contextualSpacing/>
              <w:jc w:val="both"/>
            </w:pPr>
          </w:p>
        </w:tc>
        <w:tc>
          <w:tcPr>
            <w:tcW w:w="2219" w:type="pct"/>
            <w:vMerge/>
            <w:shd w:val="clear" w:color="auto" w:fill="auto"/>
          </w:tcPr>
          <w:p w14:paraId="58FE38D3" w14:textId="77777777" w:rsidR="00F948C9" w:rsidRPr="003C1EB1" w:rsidRDefault="00F948C9" w:rsidP="00D0648E">
            <w:pPr>
              <w:contextualSpacing/>
              <w:jc w:val="both"/>
            </w:pPr>
          </w:p>
        </w:tc>
      </w:tr>
      <w:tr w:rsidR="00F948C9" w:rsidRPr="003C1EB1" w14:paraId="3BAFA552" w14:textId="77777777" w:rsidTr="00D0648E">
        <w:trPr>
          <w:trHeight w:val="585"/>
          <w:jc w:val="center"/>
        </w:trPr>
        <w:tc>
          <w:tcPr>
            <w:tcW w:w="562" w:type="pct"/>
            <w:shd w:val="clear" w:color="auto" w:fill="auto"/>
          </w:tcPr>
          <w:p w14:paraId="6AEF649B" w14:textId="77777777" w:rsidR="00F948C9" w:rsidRPr="003C1EB1" w:rsidRDefault="00F948C9" w:rsidP="00D0648E">
            <w:pPr>
              <w:contextualSpacing/>
              <w:jc w:val="both"/>
            </w:pPr>
            <w:r w:rsidRPr="003C1EB1">
              <w:t>4</w:t>
            </w:r>
          </w:p>
        </w:tc>
        <w:tc>
          <w:tcPr>
            <w:tcW w:w="2219" w:type="pct"/>
            <w:shd w:val="clear" w:color="auto" w:fill="auto"/>
          </w:tcPr>
          <w:p w14:paraId="7CF38CC9" w14:textId="77777777" w:rsidR="00F948C9" w:rsidRPr="003C1EB1" w:rsidRDefault="00F948C9" w:rsidP="00D0648E">
            <w:pPr>
              <w:contextualSpacing/>
              <w:jc w:val="both"/>
            </w:pPr>
          </w:p>
        </w:tc>
        <w:tc>
          <w:tcPr>
            <w:tcW w:w="2219" w:type="pct"/>
            <w:vMerge/>
            <w:shd w:val="clear" w:color="auto" w:fill="auto"/>
          </w:tcPr>
          <w:p w14:paraId="266CEC3D" w14:textId="77777777" w:rsidR="00F948C9" w:rsidRPr="003C1EB1" w:rsidRDefault="00F948C9" w:rsidP="00D0648E">
            <w:pPr>
              <w:contextualSpacing/>
              <w:jc w:val="both"/>
            </w:pPr>
          </w:p>
        </w:tc>
      </w:tr>
    </w:tbl>
    <w:p w14:paraId="5C66075D" w14:textId="77777777" w:rsidR="00F948C9" w:rsidRPr="003C1EB1" w:rsidRDefault="00F948C9" w:rsidP="00F948C9">
      <w:pPr>
        <w:keepNext/>
        <w:widowControl w:val="0"/>
        <w:ind w:firstLine="709"/>
        <w:contextualSpacing/>
        <w:jc w:val="both"/>
        <w:rPr>
          <w:b/>
          <w:bCs/>
          <w:kern w:val="32"/>
          <w:lang w:val="x-none" w:eastAsia="x-none"/>
        </w:rPr>
      </w:pPr>
      <w:bookmarkStart w:id="94" w:name="bookmark499"/>
    </w:p>
    <w:p w14:paraId="51356D0D" w14:textId="77777777" w:rsidR="00F948C9" w:rsidRPr="003C1EB1" w:rsidRDefault="00F948C9" w:rsidP="00F948C9">
      <w:pPr>
        <w:keepNext/>
        <w:widowControl w:val="0"/>
        <w:ind w:firstLine="709"/>
        <w:contextualSpacing/>
        <w:jc w:val="both"/>
        <w:outlineLvl w:val="0"/>
        <w:rPr>
          <w:b/>
          <w:bCs/>
          <w:kern w:val="32"/>
          <w:lang w:val="x-none" w:eastAsia="x-none"/>
        </w:rPr>
      </w:pPr>
      <w:bookmarkStart w:id="95" w:name="_Toc528618589"/>
      <w:bookmarkStart w:id="96" w:name="_Toc225774722"/>
      <w:r w:rsidRPr="003C1EB1">
        <w:rPr>
          <w:b/>
          <w:bCs/>
          <w:kern w:val="32"/>
          <w:lang w:val="x-none" w:eastAsia="x-none"/>
        </w:rPr>
        <w:t xml:space="preserve">6.2. Регламент организации обновления </w:t>
      </w:r>
      <w:bookmarkEnd w:id="94"/>
      <w:r w:rsidRPr="003C1EB1">
        <w:rPr>
          <w:b/>
          <w:bCs/>
          <w:kern w:val="32"/>
          <w:lang w:val="x-none" w:eastAsia="x-none"/>
        </w:rPr>
        <w:t>программы подготовки специалистов среднего звена</w:t>
      </w:r>
      <w:bookmarkEnd w:id="95"/>
      <w:bookmarkEnd w:id="96"/>
    </w:p>
    <w:p w14:paraId="09A565A4" w14:textId="77777777" w:rsidR="00F948C9" w:rsidRPr="003C1EB1" w:rsidRDefault="00F948C9" w:rsidP="00F948C9">
      <w:pPr>
        <w:ind w:firstLine="709"/>
        <w:contextualSpacing/>
        <w:jc w:val="both"/>
        <w:rPr>
          <w:lang w:val="x-none" w:eastAsia="x-none"/>
        </w:rPr>
      </w:pPr>
      <w:r w:rsidRPr="003C1EB1">
        <w:rPr>
          <w:lang w:val="x-none" w:eastAsia="x-none"/>
        </w:rPr>
        <w:t>В соответствии с требованиями ФГОС СПО ППССЗ ежегодно обновляются в части состава дисциплин (модулей), установленных в учебном плане, и (или) содержания рабочих программ дисциплин</w:t>
      </w:r>
      <w:r w:rsidRPr="003C1EB1">
        <w:rPr>
          <w:lang w:eastAsia="x-none"/>
        </w:rPr>
        <w:t xml:space="preserve">, </w:t>
      </w:r>
      <w:r w:rsidRPr="003C1EB1">
        <w:rPr>
          <w:lang w:val="x-none" w:eastAsia="x-none"/>
        </w:rPr>
        <w:t>модулей, практик, методических материалов, фондов оценочных средств, обеспечивающих реализацию соответствующей образовательной технологии</w:t>
      </w:r>
      <w:r w:rsidRPr="003C1EB1">
        <w:rPr>
          <w:lang w:eastAsia="x-none"/>
        </w:rPr>
        <w:t>,</w:t>
      </w:r>
      <w:r w:rsidRPr="003C1EB1">
        <w:rPr>
          <w:lang w:val="x-none" w:eastAsia="x-none"/>
        </w:rPr>
        <w:t xml:space="preserve"> с учетом </w:t>
      </w:r>
      <w:bookmarkStart w:id="97" w:name="_Hlk225935408"/>
      <w:r w:rsidRPr="003C1EB1">
        <w:rPr>
          <w:lang w:val="x-none" w:eastAsia="x-none"/>
        </w:rPr>
        <w:t>развития науки, техники, культуры, экономики, технологий и социальной сферы</w:t>
      </w:r>
      <w:bookmarkEnd w:id="97"/>
      <w:r w:rsidRPr="003C1EB1">
        <w:rPr>
          <w:lang w:val="x-none" w:eastAsia="x-none"/>
        </w:rPr>
        <w:t>. При дополнении и изменении в ППССЗ учитывается мнение работодателей.</w:t>
      </w:r>
    </w:p>
    <w:p w14:paraId="2938F6DB" w14:textId="77777777" w:rsidR="00F948C9" w:rsidRPr="003C1EB1" w:rsidRDefault="00F948C9" w:rsidP="00F948C9">
      <w:pPr>
        <w:ind w:firstLine="709"/>
        <w:contextualSpacing/>
        <w:jc w:val="both"/>
        <w:rPr>
          <w:lang w:val="x-none" w:eastAsia="x-none"/>
        </w:rPr>
      </w:pPr>
      <w:r w:rsidRPr="003C1EB1">
        <w:rPr>
          <w:lang w:val="x-none" w:eastAsia="x-none"/>
        </w:rPr>
        <w:t>Регламент организации периодического обновления ППССЗ предусматривает обновление программы, которое может осуществляться в нескольких направлениях за счет:</w:t>
      </w:r>
    </w:p>
    <w:p w14:paraId="096304D5" w14:textId="77777777" w:rsidR="00F948C9" w:rsidRPr="003C1EB1" w:rsidRDefault="00F948C9" w:rsidP="00F948C9">
      <w:pPr>
        <w:tabs>
          <w:tab w:val="left" w:pos="1077"/>
        </w:tabs>
        <w:ind w:firstLine="709"/>
        <w:contextualSpacing/>
        <w:jc w:val="both"/>
        <w:rPr>
          <w:lang w:val="x-none" w:eastAsia="x-none"/>
        </w:rPr>
      </w:pPr>
      <w:r w:rsidRPr="003C1EB1">
        <w:rPr>
          <w:lang w:val="x-none" w:eastAsia="x-none"/>
        </w:rPr>
        <w:t>– повышения квалификации ППС, организуемого на постоянной планируемой основе с учетом специфики реализуемой ППССЗ;</w:t>
      </w:r>
    </w:p>
    <w:p w14:paraId="36BD079E" w14:textId="77777777" w:rsidR="00F948C9" w:rsidRPr="003C1EB1" w:rsidRDefault="00F948C9" w:rsidP="00F948C9">
      <w:pPr>
        <w:tabs>
          <w:tab w:val="left" w:pos="1130"/>
        </w:tabs>
        <w:ind w:firstLine="709"/>
        <w:contextualSpacing/>
        <w:jc w:val="both"/>
        <w:rPr>
          <w:lang w:val="x-none" w:eastAsia="x-none"/>
        </w:rPr>
      </w:pPr>
      <w:r w:rsidRPr="003C1EB1">
        <w:rPr>
          <w:lang w:val="x-none" w:eastAsia="x-none"/>
        </w:rPr>
        <w:t xml:space="preserve">– организации новой культурно-образовательной среды </w:t>
      </w:r>
      <w:r w:rsidRPr="003C1EB1">
        <w:rPr>
          <w:lang w:eastAsia="x-none"/>
        </w:rPr>
        <w:t>Университета (филиала)</w:t>
      </w:r>
      <w:r w:rsidRPr="003C1EB1">
        <w:rPr>
          <w:lang w:val="x-none" w:eastAsia="x-none"/>
        </w:rPr>
        <w:t>, которая может включать элементы, позволяющие разрабатывать и реализовать новые вариативные курсы и модернизировать традиционные;</w:t>
      </w:r>
    </w:p>
    <w:p w14:paraId="0CDA00A2" w14:textId="77777777" w:rsidR="00F948C9" w:rsidRPr="003C1EB1" w:rsidRDefault="00F948C9" w:rsidP="00F948C9">
      <w:pPr>
        <w:tabs>
          <w:tab w:val="left" w:pos="1096"/>
        </w:tabs>
        <w:ind w:firstLine="709"/>
        <w:contextualSpacing/>
        <w:jc w:val="both"/>
        <w:rPr>
          <w:lang w:val="x-none" w:eastAsia="x-none"/>
        </w:rPr>
      </w:pPr>
      <w:r w:rsidRPr="003C1EB1">
        <w:rPr>
          <w:lang w:val="x-none" w:eastAsia="x-none"/>
        </w:rPr>
        <w:t>– включения обучающихся в реализацию программ обучения на основе партнерских отношений (обратная связь</w:t>
      </w:r>
      <w:r w:rsidRPr="003C1EB1">
        <w:rPr>
          <w:lang w:eastAsia="x-none"/>
        </w:rPr>
        <w:t>,</w:t>
      </w:r>
      <w:r w:rsidRPr="003C1EB1">
        <w:rPr>
          <w:lang w:val="x-none" w:eastAsia="x-none"/>
        </w:rPr>
        <w:t xml:space="preserve"> самоуправление, оптимальное использование имеющихся материальных ресурсов);</w:t>
      </w:r>
    </w:p>
    <w:p w14:paraId="2256FE3A" w14:textId="77777777" w:rsidR="00F948C9" w:rsidRPr="003C1EB1" w:rsidRDefault="00F948C9" w:rsidP="00F948C9">
      <w:pPr>
        <w:tabs>
          <w:tab w:val="left" w:pos="1067"/>
        </w:tabs>
        <w:ind w:firstLine="709"/>
        <w:contextualSpacing/>
        <w:jc w:val="both"/>
        <w:rPr>
          <w:lang w:val="x-none" w:eastAsia="x-none"/>
        </w:rPr>
      </w:pPr>
      <w:r w:rsidRPr="003C1EB1">
        <w:rPr>
          <w:lang w:val="x-none" w:eastAsia="x-none"/>
        </w:rPr>
        <w:t>– осуществления взаимодействия с организованным профессиональным сообществом, потенциальными работодателями и общественностью;</w:t>
      </w:r>
    </w:p>
    <w:p w14:paraId="7E63B376" w14:textId="77777777" w:rsidR="00F948C9" w:rsidRPr="003C1EB1" w:rsidRDefault="00F948C9" w:rsidP="00F948C9">
      <w:pPr>
        <w:tabs>
          <w:tab w:val="left" w:pos="1182"/>
        </w:tabs>
        <w:ind w:firstLine="709"/>
        <w:contextualSpacing/>
        <w:jc w:val="both"/>
        <w:rPr>
          <w:lang w:val="x-none" w:eastAsia="x-none"/>
        </w:rPr>
      </w:pPr>
      <w:r w:rsidRPr="003C1EB1">
        <w:rPr>
          <w:lang w:val="x-none" w:eastAsia="x-none"/>
        </w:rPr>
        <w:t>– публикации информации, которая дает возможность общественности оценить возможности и достижения колледжа за определенный период и получение обратной связи.</w:t>
      </w:r>
    </w:p>
    <w:p w14:paraId="51E89F24" w14:textId="77777777" w:rsidR="00F948C9" w:rsidRPr="003C1EB1" w:rsidRDefault="00F948C9" w:rsidP="00F948C9">
      <w:pPr>
        <w:ind w:firstLine="709"/>
        <w:contextualSpacing/>
        <w:jc w:val="both"/>
        <w:rPr>
          <w:lang w:val="x-none" w:eastAsia="x-none"/>
        </w:rPr>
      </w:pPr>
      <w:r w:rsidRPr="003C1EB1">
        <w:rPr>
          <w:lang w:val="x-none" w:eastAsia="x-none"/>
        </w:rPr>
        <w:t>Дополнения и изменения в ППССЗ, связанные с развитием науки, техники, культуры, экономики, технологий, социальной сферы и др.</w:t>
      </w:r>
      <w:r w:rsidRPr="003C1EB1">
        <w:rPr>
          <w:lang w:eastAsia="x-none"/>
        </w:rPr>
        <w:t>,</w:t>
      </w:r>
      <w:r w:rsidRPr="003C1EB1">
        <w:rPr>
          <w:lang w:val="x-none" w:eastAsia="x-none"/>
        </w:rPr>
        <w:t xml:space="preserve"> выносятся на рассмотрение педагогического совета </w:t>
      </w:r>
      <w:r w:rsidRPr="003C1EB1">
        <w:rPr>
          <w:lang w:eastAsia="x-none"/>
        </w:rPr>
        <w:t>структурного подразделения, реализующего ОП СПО</w:t>
      </w:r>
      <w:r w:rsidRPr="003C1EB1">
        <w:rPr>
          <w:lang w:val="x-none" w:eastAsia="x-none"/>
        </w:rPr>
        <w:t>. При положительном решении дополнения и изменения в ППССЗ выносятся на рассмотрение Ученого совета Университета</w:t>
      </w:r>
      <w:r w:rsidRPr="003C1EB1">
        <w:rPr>
          <w:lang w:eastAsia="x-none"/>
        </w:rPr>
        <w:t xml:space="preserve"> (</w:t>
      </w:r>
      <w:r w:rsidRPr="003C1EB1">
        <w:rPr>
          <w:lang w:val="x-none" w:eastAsia="x-none"/>
        </w:rPr>
        <w:t>филиала</w:t>
      </w:r>
      <w:r w:rsidRPr="003C1EB1">
        <w:rPr>
          <w:lang w:eastAsia="x-none"/>
        </w:rPr>
        <w:t>)</w:t>
      </w:r>
      <w:r w:rsidRPr="003C1EB1">
        <w:rPr>
          <w:lang w:val="x-none" w:eastAsia="x-none"/>
        </w:rPr>
        <w:t>.</w:t>
      </w:r>
    </w:p>
    <w:p w14:paraId="642E09DC" w14:textId="77777777" w:rsidR="00F948C9" w:rsidRPr="003C1EB1" w:rsidRDefault="00F948C9" w:rsidP="00F948C9">
      <w:pPr>
        <w:ind w:firstLine="709"/>
        <w:contextualSpacing/>
        <w:jc w:val="both"/>
        <w:rPr>
          <w:lang w:val="x-none" w:eastAsia="x-none"/>
        </w:rPr>
      </w:pPr>
      <w:r w:rsidRPr="003C1EB1">
        <w:rPr>
          <w:lang w:val="x-none" w:eastAsia="x-none"/>
        </w:rPr>
        <w:t xml:space="preserve">Изменения в учебно-методическую документацию (рабочие программы дисциплин, практик, учебно-методические комплексы) вносятся в порядке, установленном соответствующими стандартами. </w:t>
      </w:r>
    </w:p>
    <w:p w14:paraId="553D1855" w14:textId="77777777" w:rsidR="00F948C9" w:rsidRPr="003C1EB1" w:rsidRDefault="00F948C9" w:rsidP="00F948C9">
      <w:pPr>
        <w:keepNext/>
        <w:widowControl w:val="0"/>
        <w:ind w:firstLine="400"/>
        <w:contextualSpacing/>
        <w:jc w:val="center"/>
        <w:outlineLvl w:val="0"/>
        <w:rPr>
          <w:b/>
          <w:bCs/>
          <w:kern w:val="32"/>
          <w:lang w:eastAsia="x-none"/>
        </w:rPr>
      </w:pPr>
      <w:bookmarkStart w:id="98" w:name="_Toc464657840"/>
      <w:bookmarkStart w:id="99" w:name="_Toc528618591"/>
      <w:bookmarkStart w:id="100" w:name="_Toc225774723"/>
      <w:bookmarkStart w:id="101" w:name="bookmark506"/>
      <w:r w:rsidRPr="003C1EB1">
        <w:rPr>
          <w:b/>
          <w:bCs/>
          <w:kern w:val="32"/>
          <w:lang w:eastAsia="x-none"/>
        </w:rPr>
        <w:t>7. ФАКТИЧЕСКОЕ РЕСУРСНОЕ ОБЕСПЕЧЕНИЕ</w:t>
      </w:r>
      <w:bookmarkEnd w:id="98"/>
      <w:bookmarkEnd w:id="99"/>
      <w:bookmarkEnd w:id="100"/>
      <w:r w:rsidRPr="003C1EB1">
        <w:rPr>
          <w:b/>
          <w:bCs/>
          <w:kern w:val="32"/>
          <w:lang w:eastAsia="x-none"/>
        </w:rPr>
        <w:t xml:space="preserve"> </w:t>
      </w:r>
      <w:bookmarkEnd w:id="101"/>
    </w:p>
    <w:p w14:paraId="23DB65CC" w14:textId="77777777" w:rsidR="00F948C9" w:rsidRPr="003C1EB1" w:rsidRDefault="00F948C9" w:rsidP="00F948C9">
      <w:pPr>
        <w:keepNext/>
        <w:widowControl w:val="0"/>
        <w:ind w:firstLine="400"/>
        <w:contextualSpacing/>
        <w:jc w:val="center"/>
        <w:outlineLvl w:val="0"/>
        <w:rPr>
          <w:b/>
          <w:bCs/>
          <w:kern w:val="32"/>
          <w:lang w:eastAsia="x-none"/>
        </w:rPr>
      </w:pPr>
      <w:bookmarkStart w:id="102" w:name="_Toc528618592"/>
      <w:bookmarkStart w:id="103" w:name="_Toc225774724"/>
      <w:r w:rsidRPr="003C1EB1">
        <w:rPr>
          <w:b/>
          <w:bCs/>
          <w:kern w:val="32"/>
          <w:lang w:eastAsia="x-none"/>
        </w:rPr>
        <w:t>ПРОГРАММЫ ПОДГОТОВКИ СПЕЦИАЛИСТОВ СРЕДНЕГО ЗВЕНА</w:t>
      </w:r>
      <w:bookmarkEnd w:id="102"/>
      <w:bookmarkEnd w:id="103"/>
    </w:p>
    <w:p w14:paraId="32DD12AF" w14:textId="77777777" w:rsidR="00F948C9" w:rsidRPr="003C1EB1" w:rsidRDefault="00F948C9" w:rsidP="00F948C9">
      <w:pPr>
        <w:keepNext/>
        <w:keepLines/>
        <w:ind w:firstLine="709"/>
        <w:contextualSpacing/>
        <w:jc w:val="center"/>
        <w:rPr>
          <w:b/>
          <w:lang w:val="x-none" w:eastAsia="x-none"/>
        </w:rPr>
      </w:pPr>
    </w:p>
    <w:p w14:paraId="662299AA" w14:textId="77777777" w:rsidR="00F948C9" w:rsidRPr="003C1EB1" w:rsidRDefault="00F948C9" w:rsidP="00F948C9">
      <w:pPr>
        <w:keepNext/>
        <w:widowControl w:val="0"/>
        <w:ind w:firstLine="709"/>
        <w:contextualSpacing/>
        <w:jc w:val="both"/>
        <w:outlineLvl w:val="0"/>
        <w:rPr>
          <w:b/>
          <w:bCs/>
          <w:kern w:val="32"/>
          <w:lang w:val="x-none" w:eastAsia="x-none"/>
        </w:rPr>
      </w:pPr>
      <w:bookmarkStart w:id="104" w:name="bookmark507"/>
      <w:bookmarkStart w:id="105" w:name="_Toc528618593"/>
      <w:bookmarkStart w:id="106" w:name="_Toc225774725"/>
      <w:r w:rsidRPr="003C1EB1">
        <w:rPr>
          <w:b/>
          <w:bCs/>
          <w:kern w:val="32"/>
          <w:lang w:eastAsia="x-none"/>
        </w:rPr>
        <w:t>7</w:t>
      </w:r>
      <w:r w:rsidRPr="003C1EB1">
        <w:rPr>
          <w:b/>
          <w:bCs/>
          <w:kern w:val="32"/>
          <w:lang w:val="x-none" w:eastAsia="x-none"/>
        </w:rPr>
        <w:t>.1. Кадровое обеспечение образовательного процесса по образовательной программе</w:t>
      </w:r>
      <w:bookmarkEnd w:id="104"/>
      <w:bookmarkEnd w:id="105"/>
      <w:bookmarkEnd w:id="106"/>
    </w:p>
    <w:p w14:paraId="586E03A5" w14:textId="77777777" w:rsidR="00F948C9" w:rsidRPr="003C1EB1" w:rsidRDefault="00F948C9" w:rsidP="00F948C9">
      <w:pPr>
        <w:ind w:firstLine="709"/>
        <w:contextualSpacing/>
        <w:jc w:val="both"/>
        <w:rPr>
          <w:lang w:val="x-none" w:eastAsia="x-none"/>
        </w:rPr>
      </w:pPr>
      <w:r w:rsidRPr="003C1EB1">
        <w:rPr>
          <w:lang w:val="x-none" w:eastAsia="x-none"/>
        </w:rPr>
        <w:t xml:space="preserve">В соответствии с ФГОС СПО по специальности </w:t>
      </w:r>
      <w:r w:rsidRPr="003C1EB1">
        <w:rPr>
          <w:i/>
          <w:lang w:eastAsia="x-none"/>
        </w:rPr>
        <w:t>Код Наименование</w:t>
      </w:r>
      <w:r w:rsidRPr="003C1EB1">
        <w:rPr>
          <w:lang w:val="x-none" w:eastAsia="x-none"/>
        </w:rPr>
        <w:t xml:space="preserve"> реализация ППССЗ обеспечивается педагогическими кадрами, имеющими высшее образование, соответствующее профилю преподаваемой дисциплины (модуля). Преподаватели, отвечающие за освоение обучающимся профессионального учебного цикла</w:t>
      </w:r>
      <w:r w:rsidRPr="003C1EB1">
        <w:rPr>
          <w:lang w:eastAsia="x-none"/>
        </w:rPr>
        <w:t>,</w:t>
      </w:r>
      <w:r w:rsidRPr="003C1EB1">
        <w:rPr>
          <w:lang w:val="x-none" w:eastAsia="x-none"/>
        </w:rPr>
        <w:t xml:space="preserve"> имеют опыт деятельности в организациях соответствующей профессиональной сферы</w:t>
      </w:r>
      <w:r w:rsidRPr="003C1EB1">
        <w:rPr>
          <w:lang w:eastAsia="x-none"/>
        </w:rPr>
        <w:t xml:space="preserve">. </w:t>
      </w:r>
      <w:r w:rsidRPr="003C1EB1">
        <w:rPr>
          <w:lang w:val="x-none" w:eastAsia="x-none"/>
        </w:rPr>
        <w:t>Преподаватели постоянно получают дополнительное профессиональное образование по программам повышения квалификации, в том числе в форме стажировки в профильных</w:t>
      </w:r>
      <w:r w:rsidRPr="003C1EB1">
        <w:rPr>
          <w:lang w:eastAsia="x-none"/>
        </w:rPr>
        <w:t xml:space="preserve"> </w:t>
      </w:r>
      <w:r w:rsidRPr="003C1EB1">
        <w:rPr>
          <w:lang w:val="x-none" w:eastAsia="x-none"/>
        </w:rPr>
        <w:t>организациях не реже 1 раза в 3 года.</w:t>
      </w:r>
    </w:p>
    <w:p w14:paraId="0F8EB892" w14:textId="77777777" w:rsidR="00F948C9" w:rsidRPr="003C1EB1" w:rsidRDefault="00F948C9" w:rsidP="00F948C9">
      <w:pPr>
        <w:ind w:firstLine="709"/>
        <w:contextualSpacing/>
        <w:jc w:val="both"/>
        <w:rPr>
          <w:i/>
          <w:lang w:val="x-none" w:eastAsia="x-none"/>
        </w:rPr>
      </w:pPr>
      <w:r w:rsidRPr="003C1EB1">
        <w:rPr>
          <w:lang w:val="x-none" w:eastAsia="x-none"/>
        </w:rPr>
        <w:lastRenderedPageBreak/>
        <w:t>Преподавательский состав, обеспечивающий реализацию образовательной программы по специальности, имеет соответствующий уровень подготовки</w:t>
      </w:r>
      <w:r w:rsidRPr="003C1EB1">
        <w:rPr>
          <w:lang w:eastAsia="x-none"/>
        </w:rPr>
        <w:t>: и</w:t>
      </w:r>
      <w:r w:rsidRPr="003C1EB1">
        <w:rPr>
          <w:lang w:val="x-none" w:eastAsia="x-none"/>
        </w:rPr>
        <w:t>з _______ преподавателей, обеспечивающих реализацию ППСС</w:t>
      </w:r>
      <w:r w:rsidRPr="003C1EB1">
        <w:rPr>
          <w:lang w:eastAsia="x-none"/>
        </w:rPr>
        <w:t xml:space="preserve">З, </w:t>
      </w:r>
      <w:r w:rsidRPr="003C1EB1">
        <w:rPr>
          <w:i/>
          <w:lang w:val="x-none" w:eastAsia="x-none"/>
        </w:rPr>
        <w:t>______ присвоена высшая квалификационная категория, ______ преподавателя(лей) имеют ученую степень кандидата ________ наук и т.д.</w:t>
      </w:r>
      <w:bookmarkStart w:id="107" w:name="bookmark508"/>
      <w:bookmarkStart w:id="108" w:name="_Toc528618594"/>
      <w:bookmarkStart w:id="109" w:name="_Toc225774726"/>
    </w:p>
    <w:p w14:paraId="714B7488" w14:textId="77777777" w:rsidR="00F948C9" w:rsidRPr="003C1EB1" w:rsidRDefault="00F948C9" w:rsidP="00F948C9">
      <w:pPr>
        <w:ind w:firstLine="709"/>
        <w:contextualSpacing/>
        <w:jc w:val="both"/>
        <w:rPr>
          <w:b/>
          <w:bCs/>
          <w:kern w:val="32"/>
          <w:lang w:val="x-none" w:eastAsia="x-none"/>
        </w:rPr>
      </w:pPr>
    </w:p>
    <w:p w14:paraId="76C267C9" w14:textId="77777777" w:rsidR="00F948C9" w:rsidRPr="003C1EB1" w:rsidRDefault="00F948C9" w:rsidP="00F948C9">
      <w:pPr>
        <w:ind w:firstLine="709"/>
        <w:contextualSpacing/>
        <w:jc w:val="both"/>
        <w:rPr>
          <w:b/>
          <w:bCs/>
          <w:kern w:val="32"/>
          <w:lang w:val="x-none" w:eastAsia="x-none"/>
        </w:rPr>
      </w:pPr>
      <w:r w:rsidRPr="003C1EB1">
        <w:rPr>
          <w:b/>
          <w:bCs/>
          <w:kern w:val="32"/>
          <w:lang w:eastAsia="x-none"/>
        </w:rPr>
        <w:t>7</w:t>
      </w:r>
      <w:r w:rsidRPr="003C1EB1">
        <w:rPr>
          <w:b/>
          <w:bCs/>
          <w:kern w:val="32"/>
          <w:lang w:val="x-none" w:eastAsia="x-none"/>
        </w:rPr>
        <w:t>.2. Учебно-методическое обеспечение</w:t>
      </w:r>
      <w:bookmarkEnd w:id="107"/>
      <w:bookmarkEnd w:id="108"/>
      <w:bookmarkEnd w:id="109"/>
    </w:p>
    <w:p w14:paraId="1B1476E5" w14:textId="77777777" w:rsidR="00F948C9" w:rsidRPr="003C1EB1" w:rsidRDefault="00F948C9" w:rsidP="00F948C9">
      <w:pPr>
        <w:ind w:firstLine="709"/>
        <w:contextualSpacing/>
        <w:jc w:val="both"/>
        <w:rPr>
          <w:lang w:val="x-none" w:eastAsia="x-none"/>
        </w:rPr>
      </w:pPr>
      <w:r w:rsidRPr="003C1EB1">
        <w:rPr>
          <w:lang w:val="x-none" w:eastAsia="x-none"/>
        </w:rPr>
        <w:t>Рабочие программы дисциплин</w:t>
      </w:r>
      <w:r w:rsidRPr="003C1EB1">
        <w:rPr>
          <w:lang w:eastAsia="x-none"/>
        </w:rPr>
        <w:t xml:space="preserve">, рабочие программы профессиональных модулей, программы практик и ГИА </w:t>
      </w:r>
      <w:r w:rsidRPr="003C1EB1">
        <w:rPr>
          <w:lang w:val="x-none" w:eastAsia="x-none"/>
        </w:rPr>
        <w:t xml:space="preserve">формируются в соответствии с учебным планом. Подготовка (разработка) учебно-методического комплекса дисциплины (модуля) осуществляется преподавателями </w:t>
      </w:r>
      <w:r w:rsidRPr="003C1EB1">
        <w:rPr>
          <w:i/>
          <w:lang w:eastAsia="x-none"/>
        </w:rPr>
        <w:t>структурного подразделения, реализующего ОП СПО</w:t>
      </w:r>
      <w:r w:rsidRPr="003C1EB1">
        <w:rPr>
          <w:lang w:val="x-none" w:eastAsia="x-none"/>
        </w:rPr>
        <w:t xml:space="preserve">, обеспечивающими преподавание данной дисциплины. РПД обсуждаются на заседании </w:t>
      </w:r>
      <w:r w:rsidRPr="003C1EB1">
        <w:rPr>
          <w:lang w:eastAsia="x-none"/>
        </w:rPr>
        <w:t>п</w:t>
      </w:r>
      <w:proofErr w:type="spellStart"/>
      <w:r w:rsidRPr="003C1EB1">
        <w:rPr>
          <w:lang w:val="x-none" w:eastAsia="x-none"/>
        </w:rPr>
        <w:t>едагогического</w:t>
      </w:r>
      <w:proofErr w:type="spellEnd"/>
      <w:r w:rsidRPr="003C1EB1">
        <w:rPr>
          <w:lang w:val="x-none" w:eastAsia="x-none"/>
        </w:rPr>
        <w:t xml:space="preserve"> совета и при отсутствии замечаний утверждается председателем совета.</w:t>
      </w:r>
    </w:p>
    <w:p w14:paraId="7B21DFD1" w14:textId="77777777" w:rsidR="00F948C9" w:rsidRPr="003C1EB1" w:rsidRDefault="00F948C9" w:rsidP="00F948C9">
      <w:pPr>
        <w:ind w:firstLine="709"/>
        <w:contextualSpacing/>
        <w:jc w:val="both"/>
        <w:rPr>
          <w:lang w:val="x-none" w:eastAsia="x-none"/>
        </w:rPr>
      </w:pPr>
      <w:r w:rsidRPr="003C1EB1">
        <w:rPr>
          <w:lang w:val="x-none" w:eastAsia="x-none"/>
        </w:rPr>
        <w:t>Реализация ППССЗ по специальности обеспечивается доступом каждого обучающегося к соответствующему содержанию дисциплин образовательной программы (РПД); наличием учебников, учебно-методических, методических пособий, разработок и рекомендаций по всем видам занятий, а также наглядными пособиями, аудио-</w:t>
      </w:r>
      <w:r w:rsidRPr="003C1EB1">
        <w:rPr>
          <w:lang w:eastAsia="x-none"/>
        </w:rPr>
        <w:t xml:space="preserve">и </w:t>
      </w:r>
      <w:r w:rsidRPr="003C1EB1">
        <w:rPr>
          <w:lang w:val="x-none" w:eastAsia="x-none"/>
        </w:rPr>
        <w:t>видеоматериалами. Дисциплины учебного плана на 100% обеспечены рабочими программами, учебно-методическими документами.</w:t>
      </w:r>
    </w:p>
    <w:p w14:paraId="5D9450B5" w14:textId="77777777" w:rsidR="00F948C9" w:rsidRPr="003C1EB1" w:rsidRDefault="00F948C9" w:rsidP="00F948C9">
      <w:pPr>
        <w:ind w:firstLine="709"/>
        <w:contextualSpacing/>
        <w:jc w:val="both"/>
        <w:rPr>
          <w:lang w:val="x-none" w:eastAsia="x-none"/>
        </w:rPr>
      </w:pPr>
      <w:r w:rsidRPr="003C1EB1">
        <w:rPr>
          <w:lang w:val="x-none" w:eastAsia="x-none"/>
        </w:rPr>
        <w:t>В состав учебно-методического и информационного обеспечения образовательного процесса по конкретной ППССЗ включены:</w:t>
      </w:r>
    </w:p>
    <w:p w14:paraId="1DE90C4B" w14:textId="77777777" w:rsidR="00F948C9" w:rsidRPr="003C1EB1" w:rsidRDefault="00F948C9" w:rsidP="00F948C9">
      <w:pPr>
        <w:tabs>
          <w:tab w:val="left" w:pos="1009"/>
        </w:tabs>
        <w:ind w:firstLine="709"/>
        <w:contextualSpacing/>
        <w:jc w:val="both"/>
        <w:rPr>
          <w:i/>
          <w:lang w:val="x-none" w:eastAsia="x-none"/>
        </w:rPr>
      </w:pPr>
      <w:r w:rsidRPr="003C1EB1">
        <w:rPr>
          <w:i/>
          <w:lang w:val="x-none" w:eastAsia="x-none"/>
        </w:rPr>
        <w:t>– комплекс основных учебников, учебно-методических пособий и информационных ресурсов для учебной деятельности обучающихся по всем учебным циклам, предметам, дисциплинам (модулям), практикам и др., включенным в учебный план ППССЗ;</w:t>
      </w:r>
    </w:p>
    <w:p w14:paraId="1089593D" w14:textId="77777777" w:rsidR="00F948C9" w:rsidRPr="003C1EB1" w:rsidRDefault="00F948C9" w:rsidP="00F948C9">
      <w:pPr>
        <w:tabs>
          <w:tab w:val="left" w:pos="966"/>
        </w:tabs>
        <w:ind w:firstLine="709"/>
        <w:contextualSpacing/>
        <w:jc w:val="both"/>
        <w:rPr>
          <w:i/>
          <w:lang w:val="x-none" w:eastAsia="x-none"/>
        </w:rPr>
      </w:pPr>
      <w:r w:rsidRPr="003C1EB1">
        <w:rPr>
          <w:i/>
          <w:lang w:val="x-none" w:eastAsia="x-none"/>
        </w:rPr>
        <w:t>– комплекс методических рекомендаций и информационных ресурсов по организации образовательного процесса и преподавательской деятельности для преподавательского состава, участвующего в реализации конкретной ППССЗ.</w:t>
      </w:r>
    </w:p>
    <w:p w14:paraId="00313149" w14:textId="77777777" w:rsidR="00F948C9" w:rsidRPr="003C1EB1" w:rsidRDefault="00F948C9" w:rsidP="00F948C9">
      <w:pPr>
        <w:ind w:firstLine="709"/>
        <w:contextualSpacing/>
        <w:jc w:val="both"/>
        <w:rPr>
          <w:lang w:val="x-none" w:eastAsia="x-none"/>
        </w:rPr>
      </w:pPr>
      <w:r w:rsidRPr="003C1EB1">
        <w:rPr>
          <w:shd w:val="clear" w:color="auto" w:fill="FFFFFF"/>
          <w:lang w:val="x-none" w:eastAsia="x-none"/>
        </w:rPr>
        <w:t>Каждый обучающийся обеспечен не менее чем одним учебным печатным и/или электронным изданием по каждой дисциплине профессионального учебного цикла и одним учебно-методическим печатным и/или электронным изданием по каждому междисциплинарному курсу (включая электронные базы периодических изданий).</w:t>
      </w:r>
    </w:p>
    <w:p w14:paraId="7A3C72DE" w14:textId="77777777" w:rsidR="00F948C9" w:rsidRPr="003C1EB1" w:rsidRDefault="00F948C9" w:rsidP="00F948C9">
      <w:pPr>
        <w:ind w:firstLine="709"/>
        <w:contextualSpacing/>
        <w:jc w:val="both"/>
        <w:rPr>
          <w:lang w:val="x-none" w:eastAsia="x-none"/>
        </w:rPr>
      </w:pPr>
      <w:r w:rsidRPr="003C1EB1">
        <w:rPr>
          <w:lang w:val="x-none" w:eastAsia="x-none"/>
        </w:rPr>
        <w:t>Библиотечный фонд укомплектован печатными и/или электронными изданиями основной и дополнительной учебной литературы по дисциплинам всех учебных циклов, изданными за последние 5 лет.</w:t>
      </w:r>
    </w:p>
    <w:p w14:paraId="7C0F9513" w14:textId="77777777" w:rsidR="00F948C9" w:rsidRPr="003C1EB1" w:rsidRDefault="00F948C9" w:rsidP="00F948C9">
      <w:pPr>
        <w:ind w:firstLine="709"/>
        <w:contextualSpacing/>
        <w:jc w:val="both"/>
        <w:rPr>
          <w:lang w:val="x-none" w:eastAsia="x-none"/>
        </w:rPr>
      </w:pPr>
      <w:r w:rsidRPr="003C1EB1">
        <w:rPr>
          <w:lang w:val="x-none" w:eastAsia="x-none"/>
        </w:rPr>
        <w:t>Фонд дополнительной литературы помимо учебной включает официальные справочно-библиографические и периодические издания в расчете 1-2 экземпляра на каждые 100 обучающихся.</w:t>
      </w:r>
    </w:p>
    <w:p w14:paraId="7CD6EDD0" w14:textId="77777777" w:rsidR="00F948C9" w:rsidRPr="003C1EB1" w:rsidRDefault="00F948C9" w:rsidP="00F948C9">
      <w:pPr>
        <w:ind w:firstLine="709"/>
        <w:contextualSpacing/>
        <w:jc w:val="both"/>
        <w:rPr>
          <w:lang w:val="x-none" w:eastAsia="x-none"/>
        </w:rPr>
      </w:pPr>
      <w:r w:rsidRPr="003C1EB1">
        <w:rPr>
          <w:lang w:val="x-none" w:eastAsia="x-none"/>
        </w:rPr>
        <w:t>Каждому обучающемуся обеспечен доступ к комплектам библиотечного фонда, состоящего не менее чем из 5 наименований отечественных и не менее 2 наименований зарубежных журналов.</w:t>
      </w:r>
    </w:p>
    <w:p w14:paraId="5C6E44C3" w14:textId="77777777" w:rsidR="00F948C9" w:rsidRPr="003C1EB1" w:rsidRDefault="00F948C9" w:rsidP="00F948C9">
      <w:pPr>
        <w:ind w:firstLine="709"/>
        <w:contextualSpacing/>
        <w:jc w:val="both"/>
        <w:rPr>
          <w:lang w:val="x-none" w:eastAsia="x-none"/>
        </w:rPr>
      </w:pPr>
      <w:r w:rsidRPr="003C1EB1">
        <w:rPr>
          <w:lang w:val="x-none" w:eastAsia="x-none"/>
        </w:rPr>
        <w:t>Реализация ППССЗ обеспечивается доступом каждого обучающегося к базам данных и библиотечным фондам, формируемым по полному перечню дисциплин (модулей) образовательной программы. Во время самостоятельной подготовки обучающиеся обеспечены доступом к сети Интернет.</w:t>
      </w:r>
    </w:p>
    <w:p w14:paraId="0D50E4F4" w14:textId="77777777" w:rsidR="00F948C9" w:rsidRPr="003C1EB1" w:rsidRDefault="00F948C9" w:rsidP="00F948C9">
      <w:pPr>
        <w:ind w:firstLine="709"/>
        <w:contextualSpacing/>
        <w:jc w:val="both"/>
        <w:rPr>
          <w:i/>
          <w:lang w:val="x-none" w:eastAsia="x-none"/>
        </w:rPr>
      </w:pPr>
      <w:r w:rsidRPr="003C1EB1">
        <w:rPr>
          <w:lang w:val="x-none" w:eastAsia="x-none"/>
        </w:rPr>
        <w:t xml:space="preserve">Для обучающихся обеспечен доступ к современным профессиональным базам данных, информационным справочным и поисковым системам </w:t>
      </w:r>
      <w:r w:rsidRPr="003C1EB1">
        <w:rPr>
          <w:i/>
          <w:lang w:val="x-none" w:eastAsia="x-none"/>
        </w:rPr>
        <w:t xml:space="preserve">Консультант-Плюс, электронному федеральному порталу «Российское образование». </w:t>
      </w:r>
    </w:p>
    <w:p w14:paraId="736C1EA2" w14:textId="77777777" w:rsidR="00F948C9" w:rsidRPr="003C1EB1" w:rsidRDefault="00F948C9" w:rsidP="00F948C9">
      <w:pPr>
        <w:ind w:firstLine="709"/>
        <w:contextualSpacing/>
        <w:jc w:val="both"/>
        <w:rPr>
          <w:i/>
        </w:rPr>
      </w:pPr>
      <w:r w:rsidRPr="003C1EB1">
        <w:t xml:space="preserve">Основной объем учебной литературы представлен электронными изданиями по каждой дисциплине (модулю). Неограниченный доступ к электронным изданиям обучающихся в соответствии с требованием ФГОС СПО осуществляется, в соответствии с заключенными договорами о следующими ресурсами: </w:t>
      </w:r>
      <w:r w:rsidRPr="003C1EB1">
        <w:rPr>
          <w:i/>
        </w:rPr>
        <w:t>далее перечислить, например</w:t>
      </w:r>
    </w:p>
    <w:p w14:paraId="15E01D52" w14:textId="77777777" w:rsidR="00F948C9" w:rsidRPr="003C1EB1" w:rsidRDefault="00F948C9" w:rsidP="00F948C9">
      <w:pPr>
        <w:ind w:firstLine="709"/>
        <w:contextualSpacing/>
        <w:rPr>
          <w:i/>
        </w:rPr>
      </w:pPr>
      <w:r w:rsidRPr="003C1EB1">
        <w:rPr>
          <w:i/>
        </w:rPr>
        <w:t xml:space="preserve"> «Университетская библиотека </w:t>
      </w:r>
      <w:proofErr w:type="spellStart"/>
      <w:r w:rsidRPr="003C1EB1">
        <w:rPr>
          <w:i/>
        </w:rPr>
        <w:t>online</w:t>
      </w:r>
      <w:proofErr w:type="spellEnd"/>
      <w:r w:rsidRPr="003C1EB1">
        <w:rPr>
          <w:i/>
        </w:rPr>
        <w:t xml:space="preserve">»: </w:t>
      </w:r>
      <w:hyperlink r:id="rId8" w:history="1">
        <w:r w:rsidRPr="003C1EB1">
          <w:rPr>
            <w:i/>
            <w:u w:val="single"/>
          </w:rPr>
          <w:t>www.biblioclub.ru</w:t>
        </w:r>
      </w:hyperlink>
      <w:r w:rsidRPr="003C1EB1">
        <w:rPr>
          <w:i/>
        </w:rPr>
        <w:t xml:space="preserve"> </w:t>
      </w:r>
    </w:p>
    <w:p w14:paraId="51D19EFE" w14:textId="77777777" w:rsidR="00F948C9" w:rsidRPr="003C1EB1" w:rsidRDefault="00F948C9" w:rsidP="00F948C9">
      <w:pPr>
        <w:ind w:firstLine="709"/>
        <w:contextualSpacing/>
        <w:rPr>
          <w:i/>
        </w:rPr>
      </w:pPr>
      <w:r w:rsidRPr="003C1EB1">
        <w:rPr>
          <w:i/>
        </w:rPr>
        <w:lastRenderedPageBreak/>
        <w:t xml:space="preserve">Электронно-библиотечная система издательства «Лань»: </w:t>
      </w:r>
      <w:hyperlink r:id="rId9" w:history="1">
        <w:r w:rsidRPr="003C1EB1">
          <w:rPr>
            <w:i/>
            <w:u w:val="single"/>
          </w:rPr>
          <w:t>http://e.lanbook.com</w:t>
        </w:r>
      </w:hyperlink>
      <w:r w:rsidRPr="003C1EB1">
        <w:rPr>
          <w:i/>
        </w:rPr>
        <w:t xml:space="preserve"> </w:t>
      </w:r>
    </w:p>
    <w:p w14:paraId="71CD45B2" w14:textId="77777777" w:rsidR="00F948C9" w:rsidRPr="003C1EB1" w:rsidRDefault="00F948C9" w:rsidP="00F948C9">
      <w:pPr>
        <w:ind w:firstLine="709"/>
        <w:contextualSpacing/>
        <w:rPr>
          <w:i/>
        </w:rPr>
      </w:pPr>
      <w:r w:rsidRPr="003C1EB1">
        <w:rPr>
          <w:i/>
        </w:rPr>
        <w:t xml:space="preserve">Научная электронная библиотека «Elibrary.ru»: </w:t>
      </w:r>
      <w:hyperlink r:id="rId10" w:history="1">
        <w:r w:rsidRPr="003C1EB1">
          <w:rPr>
            <w:i/>
            <w:u w:val="single"/>
          </w:rPr>
          <w:t>http://elibrary.ru</w:t>
        </w:r>
      </w:hyperlink>
      <w:r w:rsidRPr="003C1EB1">
        <w:rPr>
          <w:i/>
        </w:rPr>
        <w:t xml:space="preserve"> </w:t>
      </w:r>
    </w:p>
    <w:p w14:paraId="6AF7AC2E" w14:textId="77777777" w:rsidR="00F948C9" w:rsidRPr="003C1EB1" w:rsidRDefault="00F948C9" w:rsidP="00F948C9">
      <w:pPr>
        <w:ind w:firstLine="709"/>
        <w:contextualSpacing/>
        <w:rPr>
          <w:i/>
        </w:rPr>
      </w:pPr>
      <w:r w:rsidRPr="003C1EB1">
        <w:rPr>
          <w:i/>
        </w:rPr>
        <w:t xml:space="preserve">Электронная библиотека для вузов и </w:t>
      </w:r>
      <w:proofErr w:type="spellStart"/>
      <w:r w:rsidRPr="003C1EB1">
        <w:rPr>
          <w:i/>
        </w:rPr>
        <w:t>ссузов</w:t>
      </w:r>
      <w:proofErr w:type="spellEnd"/>
      <w:r w:rsidRPr="003C1EB1">
        <w:rPr>
          <w:i/>
        </w:rPr>
        <w:t xml:space="preserve">: </w:t>
      </w:r>
      <w:hyperlink r:id="rId11" w:history="1">
        <w:r w:rsidRPr="003C1EB1">
          <w:rPr>
            <w:rStyle w:val="af8"/>
            <w:i/>
          </w:rPr>
          <w:t>http://biblio-online.ru</w:t>
        </w:r>
      </w:hyperlink>
      <w:r w:rsidRPr="003C1EB1">
        <w:rPr>
          <w:i/>
        </w:rPr>
        <w:t>.</w:t>
      </w:r>
    </w:p>
    <w:p w14:paraId="3A955DEB" w14:textId="77777777" w:rsidR="00F948C9" w:rsidRPr="003C1EB1" w:rsidRDefault="00F948C9" w:rsidP="00F948C9">
      <w:pPr>
        <w:ind w:firstLine="709"/>
        <w:contextualSpacing/>
        <w:rPr>
          <w:i/>
        </w:rPr>
      </w:pPr>
      <w:r w:rsidRPr="003C1EB1">
        <w:rPr>
          <w:i/>
        </w:rPr>
        <w:t xml:space="preserve">Национальная электронная библиотека (НЭБ) </w:t>
      </w:r>
      <w:hyperlink r:id="rId12" w:history="1">
        <w:r w:rsidRPr="003C1EB1">
          <w:rPr>
            <w:rStyle w:val="af8"/>
            <w:i/>
          </w:rPr>
          <w:t>http://нэб.рф</w:t>
        </w:r>
      </w:hyperlink>
      <w:r w:rsidRPr="003C1EB1">
        <w:rPr>
          <w:i/>
        </w:rPr>
        <w:t xml:space="preserve"> </w:t>
      </w:r>
    </w:p>
    <w:p w14:paraId="0F40C7EE" w14:textId="77777777" w:rsidR="00F948C9" w:rsidRPr="003C1EB1" w:rsidRDefault="00F948C9" w:rsidP="00F948C9">
      <w:pPr>
        <w:ind w:firstLine="709"/>
        <w:contextualSpacing/>
        <w:rPr>
          <w:i/>
        </w:rPr>
      </w:pPr>
      <w:r w:rsidRPr="003C1EB1">
        <w:rPr>
          <w:i/>
        </w:rPr>
        <w:t xml:space="preserve">Электронный ресурс </w:t>
      </w:r>
      <w:proofErr w:type="spellStart"/>
      <w:r w:rsidRPr="003C1EB1">
        <w:rPr>
          <w:i/>
        </w:rPr>
        <w:t>PROFобразование</w:t>
      </w:r>
      <w:proofErr w:type="spellEnd"/>
      <w:r w:rsidRPr="003C1EB1">
        <w:rPr>
          <w:i/>
        </w:rPr>
        <w:t xml:space="preserve"> (СПО) </w:t>
      </w:r>
      <w:hyperlink r:id="rId13" w:history="1">
        <w:r w:rsidRPr="003C1EB1">
          <w:rPr>
            <w:rStyle w:val="af8"/>
            <w:i/>
          </w:rPr>
          <w:t>https://profspo.ru/</w:t>
        </w:r>
      </w:hyperlink>
      <w:r w:rsidRPr="003C1EB1">
        <w:rPr>
          <w:i/>
        </w:rPr>
        <w:t xml:space="preserve"> </w:t>
      </w:r>
    </w:p>
    <w:p w14:paraId="4342BAD8" w14:textId="77777777" w:rsidR="00F948C9" w:rsidRPr="003C1EB1" w:rsidRDefault="00F948C9" w:rsidP="00F948C9">
      <w:pPr>
        <w:ind w:firstLine="709"/>
        <w:contextualSpacing/>
        <w:jc w:val="both"/>
      </w:pPr>
      <w:r w:rsidRPr="003C1EB1">
        <w:t xml:space="preserve">Каждый обучающийся и преподаватель зарегистрированы в системе ЭБС. Они формируют избранное, делают закладки, сохраняют и распечатывают доступные объемы изданий. </w:t>
      </w:r>
    </w:p>
    <w:p w14:paraId="7206D1F3" w14:textId="77777777" w:rsidR="00F948C9" w:rsidRPr="003C1EB1" w:rsidRDefault="00F948C9" w:rsidP="00F948C9">
      <w:pPr>
        <w:ind w:firstLine="709"/>
        <w:contextualSpacing/>
        <w:jc w:val="both"/>
      </w:pPr>
      <w:r w:rsidRPr="003C1EB1">
        <w:t>Применение ЭБС позволяет обеспечить обучающихся инвалидов и лиц с ограниченными возможностями здоровья электронными образовательными ресурсами, адаптированными к ограничениям их здоровья.</w:t>
      </w:r>
    </w:p>
    <w:p w14:paraId="0AB13D2F" w14:textId="77777777" w:rsidR="00F948C9" w:rsidRPr="003C1EB1" w:rsidRDefault="00F948C9" w:rsidP="00F948C9">
      <w:pPr>
        <w:ind w:firstLine="709"/>
        <w:contextualSpacing/>
        <w:jc w:val="both"/>
      </w:pPr>
      <w:r w:rsidRPr="003C1EB1">
        <w:t xml:space="preserve">Обучающиеся имеют определённый круг учебных и научных изданий по изучаемым дисциплинам, к которым обращаются регулярно в ходе учебного процесса. Они также ведут активный поиск в системе, следят за пополнением ЭБС доступными для колледжа новыми изданиями. </w:t>
      </w:r>
    </w:p>
    <w:p w14:paraId="4C84E8C0" w14:textId="77777777" w:rsidR="00F948C9" w:rsidRPr="003C1EB1" w:rsidRDefault="00F948C9" w:rsidP="00F948C9">
      <w:pPr>
        <w:ind w:firstLine="709"/>
        <w:contextualSpacing/>
        <w:jc w:val="both"/>
        <w:rPr>
          <w:lang w:val="x-none" w:eastAsia="x-none"/>
        </w:rPr>
      </w:pPr>
    </w:p>
    <w:p w14:paraId="21E1DBD4" w14:textId="77777777" w:rsidR="00F948C9" w:rsidRPr="003C1EB1" w:rsidRDefault="00F948C9" w:rsidP="00F948C9">
      <w:pPr>
        <w:keepNext/>
        <w:widowControl w:val="0"/>
        <w:ind w:firstLine="709"/>
        <w:contextualSpacing/>
        <w:jc w:val="both"/>
        <w:outlineLvl w:val="0"/>
        <w:rPr>
          <w:b/>
          <w:bCs/>
          <w:kern w:val="32"/>
          <w:lang w:val="x-none" w:eastAsia="x-none"/>
        </w:rPr>
      </w:pPr>
      <w:bookmarkStart w:id="110" w:name="bookmark509"/>
      <w:bookmarkStart w:id="111" w:name="_Toc528618595"/>
      <w:bookmarkStart w:id="112" w:name="_Toc225774727"/>
      <w:r w:rsidRPr="003C1EB1">
        <w:rPr>
          <w:b/>
          <w:bCs/>
          <w:kern w:val="32"/>
          <w:lang w:eastAsia="x-none"/>
        </w:rPr>
        <w:t>7</w:t>
      </w:r>
      <w:r w:rsidRPr="003C1EB1">
        <w:rPr>
          <w:b/>
          <w:bCs/>
          <w:kern w:val="32"/>
          <w:lang w:val="x-none" w:eastAsia="x-none"/>
        </w:rPr>
        <w:t>.3. Материально-техническое обеспечение</w:t>
      </w:r>
      <w:bookmarkEnd w:id="110"/>
      <w:bookmarkEnd w:id="111"/>
      <w:bookmarkEnd w:id="112"/>
    </w:p>
    <w:p w14:paraId="70BB11D4" w14:textId="77777777" w:rsidR="00F948C9" w:rsidRPr="003C1EB1" w:rsidRDefault="00F948C9" w:rsidP="00F948C9">
      <w:pPr>
        <w:ind w:firstLine="709"/>
        <w:contextualSpacing/>
        <w:jc w:val="both"/>
        <w:rPr>
          <w:lang w:eastAsia="x-none"/>
        </w:rPr>
      </w:pPr>
      <w:r w:rsidRPr="003C1EB1">
        <w:rPr>
          <w:i/>
          <w:lang w:eastAsia="x-none"/>
        </w:rPr>
        <w:t>Структурное подразделение, реализующее ОП СПО,</w:t>
      </w:r>
      <w:r w:rsidRPr="003C1EB1">
        <w:rPr>
          <w:lang w:val="x-none" w:eastAsia="x-none"/>
        </w:rPr>
        <w:t xml:space="preserve"> располагает материально-технической базой, соответствующей действующим противопожарным правилам </w:t>
      </w:r>
      <w:r w:rsidRPr="003C1EB1">
        <w:rPr>
          <w:lang w:eastAsia="x-none"/>
        </w:rPr>
        <w:t xml:space="preserve">и </w:t>
      </w:r>
      <w:r w:rsidRPr="003C1EB1">
        <w:rPr>
          <w:lang w:val="x-none" w:eastAsia="x-none"/>
        </w:rPr>
        <w:t xml:space="preserve">санитарно-техническим нормам и обеспечивающей реализацию ФГОС СПО: проведение всех видов </w:t>
      </w:r>
      <w:r w:rsidRPr="003C1EB1">
        <w:rPr>
          <w:lang w:eastAsia="x-none"/>
        </w:rPr>
        <w:t>занятий</w:t>
      </w:r>
      <w:r w:rsidRPr="003C1EB1">
        <w:rPr>
          <w:lang w:val="x-none" w:eastAsia="x-none"/>
        </w:rPr>
        <w:t>, предусмотренных учебным планом</w:t>
      </w:r>
      <w:r w:rsidRPr="003C1EB1">
        <w:rPr>
          <w:lang w:eastAsia="x-none"/>
        </w:rPr>
        <w:t>, в том числе:</w:t>
      </w:r>
    </w:p>
    <w:p w14:paraId="53A7EC99" w14:textId="77777777" w:rsidR="00F948C9" w:rsidRPr="003C1EB1" w:rsidRDefault="00F948C9" w:rsidP="00F948C9">
      <w:pPr>
        <w:tabs>
          <w:tab w:val="left" w:pos="894"/>
        </w:tabs>
        <w:ind w:firstLine="709"/>
        <w:contextualSpacing/>
        <w:jc w:val="both"/>
        <w:rPr>
          <w:i/>
          <w:lang w:val="x-none" w:eastAsia="x-none"/>
        </w:rPr>
      </w:pPr>
      <w:r w:rsidRPr="003C1EB1">
        <w:rPr>
          <w:i/>
          <w:lang w:val="x-none" w:eastAsia="x-none"/>
        </w:rPr>
        <w:t>– специально оборудованные кабинеты и аудитории по дисциплинам (модулям) в области безопасности жизнедеятельности, русского языка и культуры речи, иностранных языков, математики, физической культуры, а также по дисциплинам (модулям) вариативной части, рабочие программы которых предусматривают цели формирования у обучающихся умений и навыков в соответствии с профилем ППССЗ;</w:t>
      </w:r>
    </w:p>
    <w:p w14:paraId="6C2C89B6" w14:textId="77777777" w:rsidR="00F948C9" w:rsidRPr="003C1EB1" w:rsidRDefault="00F948C9" w:rsidP="00F948C9">
      <w:pPr>
        <w:tabs>
          <w:tab w:val="left" w:pos="975"/>
        </w:tabs>
        <w:ind w:firstLine="709"/>
        <w:contextualSpacing/>
        <w:jc w:val="both"/>
        <w:rPr>
          <w:i/>
          <w:lang w:eastAsia="x-none"/>
        </w:rPr>
      </w:pPr>
      <w:r w:rsidRPr="003C1EB1">
        <w:rPr>
          <w:i/>
          <w:lang w:val="x-none" w:eastAsia="x-none"/>
        </w:rPr>
        <w:t>– лаборатории информатики и информационно-коммуникационных технологий с комплектом программного обеспечения по дисциплинам (модулям, курсам) в области информатики, информационных технологий в профессиональной деятельности, а также по дисциплинам (модулям) вариативной части, рабочие программы которых предусматривают цели формирования у обучающихся умений и навыков в соответствии с профилем ППССЗ</w:t>
      </w:r>
      <w:r w:rsidRPr="003C1EB1">
        <w:rPr>
          <w:i/>
          <w:lang w:eastAsia="x-none"/>
        </w:rPr>
        <w:t>;</w:t>
      </w:r>
    </w:p>
    <w:p w14:paraId="03AC0D0C" w14:textId="77777777" w:rsidR="00F948C9" w:rsidRPr="003C1EB1" w:rsidRDefault="00F948C9" w:rsidP="00F948C9">
      <w:pPr>
        <w:tabs>
          <w:tab w:val="left" w:pos="975"/>
        </w:tabs>
        <w:ind w:firstLine="709"/>
        <w:contextualSpacing/>
        <w:jc w:val="both"/>
        <w:rPr>
          <w:i/>
          <w:lang w:eastAsia="x-none"/>
        </w:rPr>
      </w:pPr>
      <w:r w:rsidRPr="003C1EB1">
        <w:rPr>
          <w:i/>
          <w:lang w:eastAsia="x-none"/>
        </w:rPr>
        <w:t>- кабинет самостоятельной работы обучающихся, оснащенный специализированной мебелью и компьютерной техникой по числу обучающихся, с возможностью подключения к информационно-телекоммуникационной сети «Интернет» и обеспечением доступа в ЭИОС Университета (филиала).</w:t>
      </w:r>
    </w:p>
    <w:p w14:paraId="7A7D37A2" w14:textId="77777777" w:rsidR="00F948C9" w:rsidRPr="003C1EB1" w:rsidRDefault="00F948C9" w:rsidP="00F948C9">
      <w:pPr>
        <w:ind w:firstLine="709"/>
        <w:contextualSpacing/>
        <w:jc w:val="both"/>
        <w:rPr>
          <w:lang w:val="x-none" w:eastAsia="x-none"/>
        </w:rPr>
      </w:pPr>
      <w:r w:rsidRPr="003C1EB1">
        <w:rPr>
          <w:lang w:val="x-none" w:eastAsia="x-none"/>
        </w:rPr>
        <w:t xml:space="preserve">При использовании электронных изданий каждый обучающийся обеспечивается во время самостоятельной подготовки рабочим местом </w:t>
      </w:r>
      <w:r w:rsidRPr="003C1EB1">
        <w:rPr>
          <w:i/>
          <w:lang w:val="x-none" w:eastAsia="x-none"/>
        </w:rPr>
        <w:t xml:space="preserve">в </w:t>
      </w:r>
      <w:r w:rsidRPr="003C1EB1">
        <w:rPr>
          <w:i/>
          <w:lang w:eastAsia="x-none"/>
        </w:rPr>
        <w:t>____________________________________</w:t>
      </w:r>
      <w:r w:rsidRPr="003C1EB1">
        <w:rPr>
          <w:i/>
          <w:lang w:val="x-none" w:eastAsia="x-none"/>
        </w:rPr>
        <w:t xml:space="preserve"> </w:t>
      </w:r>
      <w:r w:rsidRPr="003C1EB1">
        <w:rPr>
          <w:lang w:val="x-none" w:eastAsia="x-none"/>
        </w:rPr>
        <w:t>с выходом в Интернет в соответствии с объемом изучаемых дисциплин.</w:t>
      </w:r>
    </w:p>
    <w:p w14:paraId="30CC3D7C" w14:textId="77777777" w:rsidR="00F948C9" w:rsidRPr="003C1EB1" w:rsidRDefault="00F948C9" w:rsidP="00F948C9">
      <w:pPr>
        <w:ind w:firstLine="709"/>
        <w:contextualSpacing/>
        <w:jc w:val="both"/>
        <w:rPr>
          <w:lang w:val="x-none" w:eastAsia="x-none"/>
        </w:rPr>
      </w:pPr>
      <w:r w:rsidRPr="003C1EB1">
        <w:rPr>
          <w:lang w:val="x-none" w:eastAsia="x-none"/>
        </w:rPr>
        <w:t>Доступность к сет</w:t>
      </w:r>
      <w:r w:rsidRPr="003C1EB1">
        <w:rPr>
          <w:lang w:eastAsia="x-none"/>
        </w:rPr>
        <w:t>и</w:t>
      </w:r>
      <w:r w:rsidRPr="003C1EB1">
        <w:rPr>
          <w:lang w:val="x-none" w:eastAsia="x-none"/>
        </w:rPr>
        <w:t xml:space="preserve"> Интернет обеспечена для каждого обучающегося.</w:t>
      </w:r>
    </w:p>
    <w:p w14:paraId="265F8CCC" w14:textId="77777777" w:rsidR="00F948C9" w:rsidRPr="003C1EB1" w:rsidRDefault="00F948C9" w:rsidP="00F948C9">
      <w:pPr>
        <w:ind w:firstLine="709"/>
        <w:contextualSpacing/>
        <w:jc w:val="both"/>
        <w:rPr>
          <w:lang w:val="x-none" w:eastAsia="x-none"/>
        </w:rPr>
      </w:pPr>
      <w:r w:rsidRPr="003C1EB1">
        <w:rPr>
          <w:lang w:val="x-none" w:eastAsia="x-none"/>
        </w:rPr>
        <w:t>Реализация ППССЗ обеспечена необходимым комплектом лицензионного программного обеспечения.</w:t>
      </w:r>
    </w:p>
    <w:p w14:paraId="3AA94447" w14:textId="77777777" w:rsidR="00F948C9" w:rsidRPr="003C1EB1" w:rsidRDefault="00F948C9" w:rsidP="00F948C9">
      <w:pPr>
        <w:ind w:firstLine="709"/>
        <w:contextualSpacing/>
        <w:jc w:val="both"/>
        <w:rPr>
          <w:lang w:val="x-none" w:eastAsia="x-none"/>
        </w:rPr>
      </w:pPr>
      <w:r w:rsidRPr="003C1EB1">
        <w:rPr>
          <w:lang w:val="x-none" w:eastAsia="x-none"/>
        </w:rPr>
        <w:t>Социально-бытовые условия удовлетворительные, соответствуют нормативам.</w:t>
      </w:r>
    </w:p>
    <w:p w14:paraId="0AAD2D4A" w14:textId="77777777" w:rsidR="00F948C9" w:rsidRPr="003C1EB1" w:rsidRDefault="00F948C9" w:rsidP="00F948C9">
      <w:pPr>
        <w:keepNext/>
        <w:keepLines/>
        <w:ind w:firstLine="709"/>
        <w:contextualSpacing/>
        <w:jc w:val="both"/>
        <w:rPr>
          <w:b/>
          <w:lang w:val="x-none" w:eastAsia="x-none"/>
        </w:rPr>
      </w:pPr>
      <w:bookmarkStart w:id="113" w:name="bookmark510"/>
    </w:p>
    <w:p w14:paraId="30AF2D07" w14:textId="77777777" w:rsidR="00F948C9" w:rsidRPr="003C1EB1" w:rsidRDefault="00F948C9" w:rsidP="00F948C9">
      <w:pPr>
        <w:keepNext/>
        <w:widowControl w:val="0"/>
        <w:ind w:firstLine="709"/>
        <w:contextualSpacing/>
        <w:jc w:val="both"/>
        <w:outlineLvl w:val="0"/>
        <w:rPr>
          <w:b/>
          <w:bCs/>
          <w:kern w:val="32"/>
          <w:lang w:eastAsia="x-none"/>
        </w:rPr>
      </w:pPr>
      <w:bookmarkStart w:id="114" w:name="_Toc225774728"/>
      <w:bookmarkEnd w:id="113"/>
      <w:r w:rsidRPr="003C1EB1">
        <w:rPr>
          <w:b/>
          <w:bCs/>
          <w:kern w:val="32"/>
          <w:lang w:val="x-none" w:eastAsia="x-none"/>
        </w:rPr>
        <w:t xml:space="preserve">8. ОСОБЕННОСТИ </w:t>
      </w:r>
      <w:r w:rsidRPr="003C1EB1">
        <w:rPr>
          <w:b/>
          <w:bCs/>
          <w:kern w:val="32"/>
          <w:lang w:eastAsia="x-none"/>
        </w:rPr>
        <w:t>ОРГАНИЗАЦИИ ОБРАЗОВАТЕЛЬНОГО ПРОЦЕССА ДЛЯ ОБУЧАЮЩИХСЯ ИЗ ЧИСЛА ЛИЦ С ОГРАНИЧЕННЫМИ ВОЗМОЖНОСТЯМИ ЗДОРОВЬЯ, ДЕТЕЙ-ИНВАЛИДОВ И ИНВАЛИДОВ</w:t>
      </w:r>
    </w:p>
    <w:bookmarkEnd w:id="114"/>
    <w:p w14:paraId="4B5F2169" w14:textId="77777777" w:rsidR="00F948C9" w:rsidRPr="003C1EB1" w:rsidRDefault="00F948C9" w:rsidP="00F948C9">
      <w:pPr>
        <w:keepNext/>
        <w:widowControl w:val="0"/>
        <w:ind w:firstLine="709"/>
        <w:contextualSpacing/>
        <w:jc w:val="both"/>
        <w:outlineLvl w:val="0"/>
        <w:rPr>
          <w:bCs/>
          <w:kern w:val="32"/>
          <w:lang w:eastAsia="x-none"/>
        </w:rPr>
      </w:pPr>
      <w:r w:rsidRPr="003C1EB1">
        <w:rPr>
          <w:bCs/>
          <w:kern w:val="32"/>
          <w:lang w:val="x-none" w:eastAsia="x-none"/>
        </w:rPr>
        <w:t xml:space="preserve">Содержание среднего профессионального образования и условия организации обучения обучающихся </w:t>
      </w:r>
      <w:bookmarkStart w:id="115" w:name="_Hlk235108678"/>
      <w:r w:rsidRPr="003C1EB1">
        <w:rPr>
          <w:bCs/>
          <w:kern w:val="32"/>
          <w:lang w:val="x-none" w:eastAsia="x-none"/>
        </w:rPr>
        <w:t>из числа</w:t>
      </w:r>
      <w:r w:rsidRPr="003C1EB1">
        <w:rPr>
          <w:bCs/>
          <w:kern w:val="32"/>
          <w:lang w:eastAsia="x-none"/>
        </w:rPr>
        <w:t xml:space="preserve"> </w:t>
      </w:r>
      <w:r w:rsidRPr="003C1EB1">
        <w:rPr>
          <w:bCs/>
          <w:kern w:val="32"/>
          <w:lang w:val="x-none" w:eastAsia="x-none"/>
        </w:rPr>
        <w:t>лиц с ограниченными возможностями здоровья, детей-инвалидов</w:t>
      </w:r>
      <w:r w:rsidRPr="003C1EB1">
        <w:rPr>
          <w:bCs/>
          <w:kern w:val="32"/>
          <w:lang w:eastAsia="x-none"/>
        </w:rPr>
        <w:t xml:space="preserve"> </w:t>
      </w:r>
      <w:r w:rsidRPr="003C1EB1">
        <w:rPr>
          <w:bCs/>
          <w:kern w:val="32"/>
          <w:lang w:val="x-none" w:eastAsia="x-none"/>
        </w:rPr>
        <w:t>и инвалидов</w:t>
      </w:r>
      <w:r w:rsidRPr="003C1EB1">
        <w:rPr>
          <w:bCs/>
          <w:kern w:val="32"/>
          <w:lang w:eastAsia="x-none"/>
        </w:rPr>
        <w:t xml:space="preserve"> </w:t>
      </w:r>
      <w:bookmarkEnd w:id="115"/>
      <w:r w:rsidRPr="003C1EB1">
        <w:rPr>
          <w:bCs/>
          <w:kern w:val="32"/>
          <w:lang w:val="x-none" w:eastAsia="x-none"/>
        </w:rPr>
        <w:t xml:space="preserve">определяются адаптированной образовательной программой, а для </w:t>
      </w:r>
      <w:r w:rsidRPr="003C1EB1">
        <w:rPr>
          <w:bCs/>
          <w:kern w:val="32"/>
          <w:lang w:val="x-none" w:eastAsia="x-none"/>
        </w:rPr>
        <w:lastRenderedPageBreak/>
        <w:t>инвалидов также в соответствии с индивидуальной программой реабилитации инвалида</w:t>
      </w:r>
      <w:r w:rsidRPr="003C1EB1">
        <w:rPr>
          <w:bCs/>
          <w:kern w:val="32"/>
          <w:lang w:eastAsia="x-none"/>
        </w:rPr>
        <w:t>.</w:t>
      </w:r>
    </w:p>
    <w:p w14:paraId="1B919802" w14:textId="77777777" w:rsidR="00F948C9" w:rsidRPr="003C1EB1" w:rsidRDefault="00F948C9" w:rsidP="00F948C9">
      <w:pPr>
        <w:keepNext/>
        <w:widowControl w:val="0"/>
        <w:ind w:firstLine="709"/>
        <w:contextualSpacing/>
        <w:jc w:val="both"/>
        <w:outlineLvl w:val="0"/>
        <w:rPr>
          <w:bCs/>
          <w:kern w:val="32"/>
          <w:lang w:eastAsia="x-none"/>
        </w:rPr>
      </w:pPr>
      <w:r w:rsidRPr="003C1EB1">
        <w:rPr>
          <w:bCs/>
          <w:kern w:val="32"/>
          <w:lang w:eastAsia="x-none"/>
        </w:rPr>
        <w:t xml:space="preserve">Обучение по образовательным программам среднего профессионального образования обучающихся </w:t>
      </w:r>
      <w:r w:rsidRPr="003C1EB1">
        <w:rPr>
          <w:bCs/>
          <w:kern w:val="32"/>
          <w:lang w:val="x-none" w:eastAsia="x-none"/>
        </w:rPr>
        <w:t>из числа</w:t>
      </w:r>
      <w:r w:rsidRPr="003C1EB1">
        <w:rPr>
          <w:bCs/>
          <w:kern w:val="32"/>
          <w:lang w:eastAsia="x-none"/>
        </w:rPr>
        <w:t xml:space="preserve"> </w:t>
      </w:r>
      <w:r w:rsidRPr="003C1EB1">
        <w:rPr>
          <w:bCs/>
          <w:kern w:val="32"/>
          <w:lang w:val="x-none" w:eastAsia="x-none"/>
        </w:rPr>
        <w:t>лиц с ограниченными возможностями здоровья, детей-инвалидов</w:t>
      </w:r>
      <w:r w:rsidRPr="003C1EB1">
        <w:rPr>
          <w:bCs/>
          <w:kern w:val="32"/>
          <w:lang w:eastAsia="x-none"/>
        </w:rPr>
        <w:t xml:space="preserve"> </w:t>
      </w:r>
      <w:r w:rsidRPr="003C1EB1">
        <w:rPr>
          <w:bCs/>
          <w:kern w:val="32"/>
          <w:lang w:val="x-none" w:eastAsia="x-none"/>
        </w:rPr>
        <w:t>и инвалидов</w:t>
      </w:r>
      <w:r w:rsidRPr="003C1EB1">
        <w:rPr>
          <w:bCs/>
          <w:kern w:val="32"/>
          <w:lang w:eastAsia="x-none"/>
        </w:rPr>
        <w:t xml:space="preserve"> осуществляется на основе образовательных программ среднего профессионального образования, адаптированных при необходимости для обучения указанных обучающихся.</w:t>
      </w:r>
    </w:p>
    <w:p w14:paraId="3B81368E" w14:textId="77777777" w:rsidR="00F948C9" w:rsidRPr="003C1EB1" w:rsidRDefault="00F948C9" w:rsidP="00F948C9">
      <w:pPr>
        <w:keepNext/>
        <w:widowControl w:val="0"/>
        <w:ind w:firstLine="709"/>
        <w:contextualSpacing/>
        <w:jc w:val="both"/>
        <w:outlineLvl w:val="0"/>
        <w:rPr>
          <w:bCs/>
          <w:kern w:val="32"/>
          <w:lang w:eastAsia="x-none"/>
        </w:rPr>
      </w:pPr>
      <w:r w:rsidRPr="003C1EB1">
        <w:rPr>
          <w:bCs/>
          <w:kern w:val="32"/>
          <w:lang w:eastAsia="x-none"/>
        </w:rPr>
        <w:t xml:space="preserve">Обучение по образовательным программам среднего профессионального образования обучающихся </w:t>
      </w:r>
      <w:r w:rsidRPr="003C1EB1">
        <w:rPr>
          <w:bCs/>
          <w:kern w:val="32"/>
          <w:lang w:val="x-none" w:eastAsia="x-none"/>
        </w:rPr>
        <w:t>из числа</w:t>
      </w:r>
      <w:r w:rsidRPr="003C1EB1">
        <w:rPr>
          <w:bCs/>
          <w:kern w:val="32"/>
          <w:lang w:eastAsia="x-none"/>
        </w:rPr>
        <w:t xml:space="preserve"> </w:t>
      </w:r>
      <w:r w:rsidRPr="003C1EB1">
        <w:rPr>
          <w:bCs/>
          <w:kern w:val="32"/>
          <w:lang w:val="x-none" w:eastAsia="x-none"/>
        </w:rPr>
        <w:t>лиц с ограниченными возможностями здоровья, детей-инвалидов</w:t>
      </w:r>
      <w:r w:rsidRPr="003C1EB1">
        <w:rPr>
          <w:bCs/>
          <w:kern w:val="32"/>
          <w:lang w:eastAsia="x-none"/>
        </w:rPr>
        <w:t xml:space="preserve"> </w:t>
      </w:r>
      <w:r w:rsidRPr="003C1EB1">
        <w:rPr>
          <w:bCs/>
          <w:kern w:val="32"/>
          <w:lang w:val="x-none" w:eastAsia="x-none"/>
        </w:rPr>
        <w:t>и инвалидов</w:t>
      </w:r>
      <w:r w:rsidRPr="003C1EB1">
        <w:rPr>
          <w:bCs/>
          <w:kern w:val="32"/>
          <w:lang w:eastAsia="x-none"/>
        </w:rPr>
        <w:t xml:space="preserve"> осуществляется Университетом (филиалом) с учетом особенностей психофизического развития, индивидуальных возможностей и состояния здоровья таких обучающихся.</w:t>
      </w:r>
    </w:p>
    <w:p w14:paraId="6716B768" w14:textId="77777777" w:rsidR="00F948C9" w:rsidRPr="003C1EB1" w:rsidRDefault="00F948C9" w:rsidP="00F948C9">
      <w:pPr>
        <w:keepNext/>
        <w:widowControl w:val="0"/>
        <w:ind w:firstLine="709"/>
        <w:contextualSpacing/>
        <w:jc w:val="both"/>
        <w:outlineLvl w:val="0"/>
        <w:rPr>
          <w:bCs/>
          <w:kern w:val="32"/>
          <w:lang w:eastAsia="x-none"/>
        </w:rPr>
      </w:pPr>
      <w:r w:rsidRPr="003C1EB1">
        <w:rPr>
          <w:bCs/>
          <w:kern w:val="32"/>
          <w:lang w:eastAsia="x-none"/>
        </w:rPr>
        <w:t xml:space="preserve">В Университете (филиале) созданы специальные условия для получения среднего профессионального образования обучающимися </w:t>
      </w:r>
      <w:r w:rsidRPr="003C1EB1">
        <w:rPr>
          <w:bCs/>
          <w:kern w:val="32"/>
          <w:lang w:val="x-none" w:eastAsia="x-none"/>
        </w:rPr>
        <w:t>из числа</w:t>
      </w:r>
      <w:r w:rsidRPr="003C1EB1">
        <w:rPr>
          <w:bCs/>
          <w:kern w:val="32"/>
          <w:lang w:eastAsia="x-none"/>
        </w:rPr>
        <w:t xml:space="preserve"> </w:t>
      </w:r>
      <w:r w:rsidRPr="003C1EB1">
        <w:rPr>
          <w:bCs/>
          <w:kern w:val="32"/>
          <w:lang w:val="x-none" w:eastAsia="x-none"/>
        </w:rPr>
        <w:t>лиц с ограниченными возможностями здоровья, детей-инвалидов</w:t>
      </w:r>
      <w:r w:rsidRPr="003C1EB1">
        <w:rPr>
          <w:bCs/>
          <w:kern w:val="32"/>
          <w:lang w:eastAsia="x-none"/>
        </w:rPr>
        <w:t xml:space="preserve"> </w:t>
      </w:r>
      <w:r w:rsidRPr="003C1EB1">
        <w:rPr>
          <w:bCs/>
          <w:kern w:val="32"/>
          <w:lang w:val="x-none" w:eastAsia="x-none"/>
        </w:rPr>
        <w:t>и инвалидов</w:t>
      </w:r>
      <w:r w:rsidRPr="003C1EB1">
        <w:rPr>
          <w:bCs/>
          <w:kern w:val="32"/>
          <w:lang w:eastAsia="x-none"/>
        </w:rPr>
        <w:t>.</w:t>
      </w:r>
    </w:p>
    <w:p w14:paraId="6D86F81B" w14:textId="77777777" w:rsidR="00F948C9" w:rsidRPr="003C1EB1" w:rsidRDefault="00F948C9" w:rsidP="00F948C9">
      <w:pPr>
        <w:keepNext/>
        <w:widowControl w:val="0"/>
        <w:ind w:firstLine="709"/>
        <w:contextualSpacing/>
        <w:jc w:val="both"/>
        <w:outlineLvl w:val="0"/>
        <w:rPr>
          <w:bCs/>
          <w:kern w:val="32"/>
          <w:lang w:val="x-none" w:eastAsia="x-none"/>
        </w:rPr>
      </w:pPr>
      <w:r w:rsidRPr="003C1EB1">
        <w:rPr>
          <w:bCs/>
          <w:kern w:val="32"/>
          <w:lang w:val="x-none" w:eastAsia="x-none"/>
        </w:rPr>
        <w:t xml:space="preserve">Исходя из психофизического развития и состояния здоровья </w:t>
      </w:r>
      <w:r w:rsidRPr="003C1EB1">
        <w:rPr>
          <w:bCs/>
          <w:kern w:val="32"/>
          <w:lang w:eastAsia="x-none"/>
        </w:rPr>
        <w:t xml:space="preserve">обучающихся </w:t>
      </w:r>
      <w:r w:rsidRPr="003C1EB1">
        <w:rPr>
          <w:bCs/>
          <w:kern w:val="32"/>
          <w:lang w:val="x-none" w:eastAsia="x-none"/>
        </w:rPr>
        <w:t>из числа</w:t>
      </w:r>
      <w:r w:rsidRPr="003C1EB1">
        <w:rPr>
          <w:bCs/>
          <w:kern w:val="32"/>
          <w:lang w:eastAsia="x-none"/>
        </w:rPr>
        <w:t xml:space="preserve"> </w:t>
      </w:r>
      <w:r w:rsidRPr="003C1EB1">
        <w:rPr>
          <w:bCs/>
          <w:kern w:val="32"/>
          <w:lang w:val="x-none" w:eastAsia="x-none"/>
        </w:rPr>
        <w:t>лиц с ограниченными возможностями здоровья, детей-инвалидов</w:t>
      </w:r>
      <w:r w:rsidRPr="003C1EB1">
        <w:rPr>
          <w:bCs/>
          <w:kern w:val="32"/>
          <w:lang w:eastAsia="x-none"/>
        </w:rPr>
        <w:t xml:space="preserve"> </w:t>
      </w:r>
      <w:r w:rsidRPr="003C1EB1">
        <w:rPr>
          <w:bCs/>
          <w:kern w:val="32"/>
          <w:lang w:val="x-none" w:eastAsia="x-none"/>
        </w:rPr>
        <w:t xml:space="preserve">и инвалидов, организуются занятия совместно с другими обучающимися в общих группах. При этом используются социально-активные и рефлексивные методы обучения, технологии социокультурной реабилитации с целью оказания помощи в установлении полноценных межличностных отношений с другими </w:t>
      </w:r>
      <w:r w:rsidRPr="003C1EB1">
        <w:rPr>
          <w:bCs/>
          <w:kern w:val="32"/>
          <w:lang w:eastAsia="x-none"/>
        </w:rPr>
        <w:t>обучающимися</w:t>
      </w:r>
      <w:r w:rsidRPr="003C1EB1">
        <w:rPr>
          <w:bCs/>
          <w:kern w:val="32"/>
          <w:lang w:val="x-none" w:eastAsia="x-none"/>
        </w:rPr>
        <w:t xml:space="preserve">, создания комфортного психологического климата в студенческой группе, отражающегося в планах воспитательной работы в Университете, а также при разработке индивидуальных </w:t>
      </w:r>
      <w:r w:rsidRPr="003C1EB1">
        <w:rPr>
          <w:bCs/>
          <w:kern w:val="32"/>
          <w:lang w:eastAsia="x-none"/>
        </w:rPr>
        <w:t xml:space="preserve">учебных </w:t>
      </w:r>
      <w:r w:rsidRPr="003C1EB1">
        <w:rPr>
          <w:bCs/>
          <w:kern w:val="32"/>
          <w:lang w:val="x-none" w:eastAsia="x-none"/>
        </w:rPr>
        <w:t xml:space="preserve">планов </w:t>
      </w:r>
      <w:r w:rsidRPr="003C1EB1">
        <w:rPr>
          <w:bCs/>
          <w:kern w:val="32"/>
          <w:lang w:eastAsia="x-none"/>
        </w:rPr>
        <w:t>обучающихся</w:t>
      </w:r>
      <w:r w:rsidRPr="003C1EB1">
        <w:rPr>
          <w:bCs/>
          <w:kern w:val="32"/>
          <w:lang w:val="x-none" w:eastAsia="x-none"/>
        </w:rPr>
        <w:t>.</w:t>
      </w:r>
    </w:p>
    <w:p w14:paraId="6DE91027" w14:textId="77777777" w:rsidR="00F948C9" w:rsidRPr="003C1EB1" w:rsidRDefault="00F948C9" w:rsidP="00F948C9">
      <w:pPr>
        <w:keepNext/>
        <w:widowControl w:val="0"/>
        <w:ind w:firstLine="709"/>
        <w:contextualSpacing/>
        <w:jc w:val="both"/>
        <w:outlineLvl w:val="0"/>
        <w:rPr>
          <w:bCs/>
          <w:kern w:val="32"/>
          <w:lang w:val="x-none" w:eastAsia="x-none"/>
        </w:rPr>
      </w:pPr>
      <w:r w:rsidRPr="003C1EB1">
        <w:rPr>
          <w:bCs/>
          <w:kern w:val="32"/>
          <w:lang w:val="x-none" w:eastAsia="x-none"/>
        </w:rPr>
        <w:t>Обучение лиц с ограниченными возможностями здоровья, детей-инвалидов</w:t>
      </w:r>
      <w:r w:rsidRPr="003C1EB1">
        <w:rPr>
          <w:bCs/>
          <w:kern w:val="32"/>
          <w:lang w:eastAsia="x-none"/>
        </w:rPr>
        <w:t xml:space="preserve"> </w:t>
      </w:r>
      <w:r w:rsidRPr="003C1EB1">
        <w:rPr>
          <w:bCs/>
          <w:kern w:val="32"/>
          <w:lang w:val="x-none" w:eastAsia="x-none"/>
        </w:rPr>
        <w:t>и инвалидов</w:t>
      </w:r>
      <w:r w:rsidRPr="003C1EB1">
        <w:rPr>
          <w:bCs/>
          <w:kern w:val="32"/>
          <w:lang w:eastAsia="x-none"/>
        </w:rPr>
        <w:t xml:space="preserve"> </w:t>
      </w:r>
      <w:r w:rsidRPr="003C1EB1">
        <w:rPr>
          <w:bCs/>
          <w:kern w:val="32"/>
          <w:lang w:val="x-none" w:eastAsia="x-none"/>
        </w:rPr>
        <w:t xml:space="preserve">может осуществляться индивидуально, а также с применением дистанционных технологий. Дистанционное обучение обеспечивает возможность коммуникаций с преподавателем, а также с другими обучаемыми посредством вебинаров. </w:t>
      </w:r>
    </w:p>
    <w:p w14:paraId="211D9B2F" w14:textId="77777777" w:rsidR="00F948C9" w:rsidRPr="003C1EB1" w:rsidRDefault="00F948C9" w:rsidP="00F948C9">
      <w:pPr>
        <w:keepNext/>
        <w:widowControl w:val="0"/>
        <w:ind w:firstLine="709"/>
        <w:contextualSpacing/>
        <w:jc w:val="both"/>
        <w:outlineLvl w:val="0"/>
        <w:rPr>
          <w:bCs/>
          <w:kern w:val="32"/>
          <w:lang w:eastAsia="x-none"/>
        </w:rPr>
      </w:pPr>
      <w:r w:rsidRPr="003C1EB1">
        <w:rPr>
          <w:bCs/>
          <w:kern w:val="32"/>
          <w:lang w:val="x-none" w:eastAsia="x-none"/>
        </w:rPr>
        <w:t xml:space="preserve">В учебном процессе для </w:t>
      </w:r>
      <w:bookmarkStart w:id="116" w:name="_Hlk235109856"/>
      <w:r w:rsidRPr="003C1EB1">
        <w:rPr>
          <w:bCs/>
          <w:kern w:val="32"/>
          <w:lang w:eastAsia="x-none"/>
        </w:rPr>
        <w:t xml:space="preserve">обучающихся </w:t>
      </w:r>
      <w:r w:rsidRPr="003C1EB1">
        <w:rPr>
          <w:bCs/>
          <w:kern w:val="32"/>
          <w:lang w:val="x-none" w:eastAsia="x-none"/>
        </w:rPr>
        <w:t xml:space="preserve">из числа лиц с ограниченными возможностями здоровья, детей-инвалидов и инвалидов </w:t>
      </w:r>
      <w:bookmarkEnd w:id="116"/>
      <w:r w:rsidRPr="003C1EB1">
        <w:rPr>
          <w:bCs/>
          <w:kern w:val="32"/>
          <w:lang w:val="x-none" w:eastAsia="x-none"/>
        </w:rPr>
        <w:t>предусмотрено</w:t>
      </w:r>
      <w:r w:rsidRPr="003C1EB1">
        <w:rPr>
          <w:bCs/>
          <w:kern w:val="32"/>
          <w:lang w:eastAsia="x-none"/>
        </w:rPr>
        <w:t>:</w:t>
      </w:r>
    </w:p>
    <w:p w14:paraId="07D72D06" w14:textId="77777777" w:rsidR="00F948C9" w:rsidRPr="003C1EB1" w:rsidRDefault="00F948C9" w:rsidP="00F948C9">
      <w:pPr>
        <w:keepNext/>
        <w:widowControl w:val="0"/>
        <w:ind w:firstLine="709"/>
        <w:contextualSpacing/>
        <w:jc w:val="both"/>
        <w:outlineLvl w:val="0"/>
        <w:rPr>
          <w:bCs/>
          <w:kern w:val="32"/>
          <w:lang w:val="x-none" w:eastAsia="x-none"/>
        </w:rPr>
      </w:pPr>
      <w:r w:rsidRPr="003C1EB1">
        <w:rPr>
          <w:bCs/>
          <w:kern w:val="32"/>
          <w:lang w:eastAsia="x-none"/>
        </w:rPr>
        <w:t xml:space="preserve">- </w:t>
      </w:r>
      <w:r w:rsidRPr="003C1EB1">
        <w:rPr>
          <w:bCs/>
          <w:kern w:val="32"/>
          <w:lang w:val="x-none" w:eastAsia="x-none"/>
        </w:rPr>
        <w:t xml:space="preserve">применение специализированных технических средств приема-передачи учебной информации в доступных формах для </w:t>
      </w:r>
      <w:r w:rsidRPr="003C1EB1">
        <w:rPr>
          <w:bCs/>
          <w:kern w:val="32"/>
          <w:lang w:eastAsia="x-none"/>
        </w:rPr>
        <w:t>обучающихся</w:t>
      </w:r>
      <w:r w:rsidRPr="003C1EB1">
        <w:rPr>
          <w:bCs/>
          <w:kern w:val="32"/>
          <w:lang w:val="x-none" w:eastAsia="x-none"/>
        </w:rPr>
        <w:t xml:space="preserve"> с различными нарушениями, предусмотрен выпуск альтернативных форматов печатных материалов крупным рельефно-контрастным шрифтом (на белом или желтом фоне)</w:t>
      </w:r>
      <w:r w:rsidRPr="003C1EB1">
        <w:t xml:space="preserve"> </w:t>
      </w:r>
      <w:r w:rsidRPr="003C1EB1">
        <w:rPr>
          <w:bCs/>
          <w:kern w:val="32"/>
          <w:lang w:eastAsia="x-none"/>
        </w:rPr>
        <w:t>с</w:t>
      </w:r>
      <w:r w:rsidRPr="003C1EB1">
        <w:rPr>
          <w:bCs/>
          <w:kern w:val="32"/>
          <w:lang w:val="x-none" w:eastAsia="x-none"/>
        </w:rPr>
        <w:t xml:space="preserve"> </w:t>
      </w:r>
      <w:r w:rsidRPr="003C1EB1">
        <w:rPr>
          <w:bCs/>
          <w:kern w:val="32"/>
          <w:lang w:eastAsia="x-none"/>
        </w:rPr>
        <w:t>дублированием</w:t>
      </w:r>
      <w:r w:rsidRPr="003C1EB1">
        <w:rPr>
          <w:bCs/>
          <w:kern w:val="32"/>
          <w:lang w:val="x-none" w:eastAsia="x-none"/>
        </w:rPr>
        <w:t xml:space="preserve"> шрифтом Брайля, электронных образовательных ресурсов в формах, адаптированных к ограничениям здоровья обучающихся, наличие необходимого материально</w:t>
      </w:r>
      <w:r w:rsidRPr="003C1EB1">
        <w:rPr>
          <w:bCs/>
          <w:kern w:val="32"/>
          <w:lang w:eastAsia="x-none"/>
        </w:rPr>
        <w:t>-</w:t>
      </w:r>
      <w:r w:rsidRPr="003C1EB1">
        <w:rPr>
          <w:bCs/>
          <w:kern w:val="32"/>
          <w:lang w:val="x-none" w:eastAsia="x-none"/>
        </w:rPr>
        <w:t>технического оснащения.</w:t>
      </w:r>
    </w:p>
    <w:p w14:paraId="64E6F593" w14:textId="77777777" w:rsidR="00F948C9" w:rsidRPr="003C1EB1" w:rsidRDefault="00F948C9" w:rsidP="00F948C9">
      <w:pPr>
        <w:keepNext/>
        <w:widowControl w:val="0"/>
        <w:ind w:firstLine="709"/>
        <w:contextualSpacing/>
        <w:jc w:val="both"/>
        <w:outlineLvl w:val="0"/>
        <w:rPr>
          <w:bCs/>
          <w:kern w:val="32"/>
          <w:lang w:val="x-none" w:eastAsia="x-none"/>
        </w:rPr>
      </w:pPr>
      <w:r w:rsidRPr="003C1EB1">
        <w:rPr>
          <w:bCs/>
          <w:kern w:val="32"/>
          <w:lang w:eastAsia="x-none"/>
        </w:rPr>
        <w:t>- о</w:t>
      </w:r>
      <w:proofErr w:type="spellStart"/>
      <w:r w:rsidRPr="003C1EB1">
        <w:rPr>
          <w:bCs/>
          <w:kern w:val="32"/>
          <w:lang w:val="x-none" w:eastAsia="x-none"/>
        </w:rPr>
        <w:t>бразовательная</w:t>
      </w:r>
      <w:proofErr w:type="spellEnd"/>
      <w:r w:rsidRPr="003C1EB1">
        <w:rPr>
          <w:bCs/>
          <w:kern w:val="32"/>
          <w:lang w:val="x-none" w:eastAsia="x-none"/>
        </w:rPr>
        <w:t xml:space="preserve"> информация, размещаемая на официальном сайте Университета, а также на портале дистанционного образования разрабатывается в соответствии </w:t>
      </w:r>
      <w:r w:rsidRPr="003C1EB1">
        <w:rPr>
          <w:bCs/>
          <w:kern w:val="32"/>
          <w:lang w:eastAsia="x-none"/>
        </w:rPr>
        <w:t xml:space="preserve">с </w:t>
      </w:r>
      <w:r w:rsidRPr="003C1EB1">
        <w:rPr>
          <w:bCs/>
          <w:kern w:val="32"/>
          <w:lang w:val="x-none" w:eastAsia="x-none"/>
        </w:rPr>
        <w:t>международн</w:t>
      </w:r>
      <w:r w:rsidRPr="003C1EB1">
        <w:rPr>
          <w:bCs/>
          <w:kern w:val="32"/>
          <w:lang w:eastAsia="x-none"/>
        </w:rPr>
        <w:t xml:space="preserve">ым </w:t>
      </w:r>
      <w:r w:rsidRPr="003C1EB1">
        <w:rPr>
          <w:bCs/>
          <w:kern w:val="32"/>
          <w:lang w:val="x-none" w:eastAsia="x-none"/>
        </w:rPr>
        <w:t>стандарт</w:t>
      </w:r>
      <w:r w:rsidRPr="003C1EB1">
        <w:rPr>
          <w:bCs/>
          <w:kern w:val="32"/>
          <w:lang w:eastAsia="x-none"/>
        </w:rPr>
        <w:t>ом</w:t>
      </w:r>
      <w:r w:rsidRPr="003C1EB1">
        <w:rPr>
          <w:bCs/>
          <w:kern w:val="32"/>
          <w:lang w:val="x-none" w:eastAsia="x-none"/>
        </w:rPr>
        <w:t xml:space="preserve"> доступности веб-контента и веб-сервисов (WCAG). Подбор и разработка учебных материалов преподавателями производится с учетом того, чтобы </w:t>
      </w:r>
      <w:r w:rsidRPr="003C1EB1">
        <w:rPr>
          <w:bCs/>
          <w:kern w:val="32"/>
          <w:lang w:eastAsia="x-none"/>
        </w:rPr>
        <w:t>обучающиеся</w:t>
      </w:r>
      <w:r w:rsidRPr="003C1EB1">
        <w:rPr>
          <w:bCs/>
          <w:kern w:val="32"/>
          <w:lang w:val="x-none" w:eastAsia="x-none"/>
        </w:rPr>
        <w:t xml:space="preserve"> с нарушениями слуха получали информацию визуально, с нарушениями зрения – аудиально (например, с использованием программ-синтезаторов речи или с помощью </w:t>
      </w:r>
      <w:proofErr w:type="spellStart"/>
      <w:r w:rsidRPr="003C1EB1">
        <w:rPr>
          <w:bCs/>
          <w:kern w:val="32"/>
          <w:lang w:val="x-none" w:eastAsia="x-none"/>
        </w:rPr>
        <w:t>тифлоинформационных</w:t>
      </w:r>
      <w:proofErr w:type="spellEnd"/>
      <w:r w:rsidRPr="003C1EB1">
        <w:rPr>
          <w:bCs/>
          <w:kern w:val="32"/>
          <w:lang w:val="x-none" w:eastAsia="x-none"/>
        </w:rPr>
        <w:t xml:space="preserve"> устройств).</w:t>
      </w:r>
    </w:p>
    <w:p w14:paraId="0B6803AA" w14:textId="77777777" w:rsidR="00F948C9" w:rsidRPr="003C1EB1" w:rsidRDefault="00F948C9" w:rsidP="00F948C9">
      <w:pPr>
        <w:keepNext/>
        <w:widowControl w:val="0"/>
        <w:ind w:firstLine="709"/>
        <w:contextualSpacing/>
        <w:jc w:val="both"/>
        <w:outlineLvl w:val="0"/>
        <w:rPr>
          <w:bCs/>
          <w:kern w:val="32"/>
          <w:lang w:val="x-none" w:eastAsia="x-none"/>
        </w:rPr>
      </w:pPr>
      <w:r w:rsidRPr="003C1EB1">
        <w:rPr>
          <w:bCs/>
          <w:kern w:val="32"/>
          <w:lang w:val="x-none" w:eastAsia="x-none"/>
        </w:rPr>
        <w:t>В вариативную часть (дисциплины по выбору) или в факультативы образовательных программ Университета для дополнительной индивидуализированной коррекции нарушений учебных и коммуникативных умений, профессиональной и социальной адаптации на этапе высшего образования включена специализированная адаптационная дисциплина.</w:t>
      </w:r>
    </w:p>
    <w:p w14:paraId="30613C84" w14:textId="77777777" w:rsidR="00F948C9" w:rsidRPr="003C1EB1" w:rsidRDefault="00F948C9" w:rsidP="00F948C9">
      <w:pPr>
        <w:keepNext/>
        <w:widowControl w:val="0"/>
        <w:ind w:firstLine="709"/>
        <w:contextualSpacing/>
        <w:jc w:val="both"/>
        <w:outlineLvl w:val="0"/>
        <w:rPr>
          <w:bCs/>
          <w:strike/>
          <w:color w:val="FF0000"/>
          <w:kern w:val="32"/>
          <w:lang w:val="x-none" w:eastAsia="x-none"/>
        </w:rPr>
      </w:pPr>
      <w:r w:rsidRPr="003C1EB1">
        <w:rPr>
          <w:bCs/>
          <w:kern w:val="32"/>
          <w:lang w:val="x-none" w:eastAsia="x-none"/>
        </w:rPr>
        <w:t xml:space="preserve">Для преподавателей </w:t>
      </w:r>
      <w:r w:rsidRPr="003C1EB1">
        <w:rPr>
          <w:bCs/>
          <w:i/>
          <w:kern w:val="32"/>
          <w:lang w:eastAsia="x-none"/>
        </w:rPr>
        <w:t>структурного подразделения, реализующего ОП СПО,</w:t>
      </w:r>
      <w:r w:rsidRPr="003C1EB1">
        <w:rPr>
          <w:bCs/>
          <w:kern w:val="32"/>
          <w:lang w:val="x-none" w:eastAsia="x-none"/>
        </w:rPr>
        <w:t xml:space="preserve"> организуются занятия в рамках повышения квалификации, в том числе по программам, направленным на получение знаний о психофизиологических особенностях инвалидов, специфике приема-передачи учебной информации, применению специальных технических средств обучения с учетом различных нозологий. Выбор методов и средств обучения, </w:t>
      </w:r>
      <w:r w:rsidRPr="003C1EB1">
        <w:rPr>
          <w:bCs/>
          <w:kern w:val="32"/>
          <w:lang w:val="x-none" w:eastAsia="x-none"/>
        </w:rPr>
        <w:lastRenderedPageBreak/>
        <w:t xml:space="preserve">образовательных технологий и учебно-методического обеспечения реализации программы осуществляется Университетом </w:t>
      </w:r>
      <w:r w:rsidRPr="003C1EB1">
        <w:rPr>
          <w:bCs/>
          <w:kern w:val="32"/>
          <w:lang w:eastAsia="x-none"/>
        </w:rPr>
        <w:t xml:space="preserve">(филиалом) </w:t>
      </w:r>
      <w:r w:rsidRPr="003C1EB1">
        <w:rPr>
          <w:bCs/>
          <w:kern w:val="32"/>
          <w:lang w:val="x-none" w:eastAsia="x-none"/>
        </w:rPr>
        <w:t>самостоятельно, исходя из необходимости достижения обучающимися планируемых результатов освоения программы, а также с учетом индивидуальных возможностей обучающихся из числа из числа</w:t>
      </w:r>
      <w:r w:rsidRPr="003C1EB1">
        <w:rPr>
          <w:bCs/>
          <w:kern w:val="32"/>
          <w:lang w:eastAsia="x-none"/>
        </w:rPr>
        <w:t xml:space="preserve"> </w:t>
      </w:r>
      <w:r w:rsidRPr="003C1EB1">
        <w:rPr>
          <w:bCs/>
          <w:kern w:val="32"/>
          <w:lang w:val="x-none" w:eastAsia="x-none"/>
        </w:rPr>
        <w:t>лиц с ограниченными возможностями здоровья, детей-инвалидов</w:t>
      </w:r>
      <w:r w:rsidRPr="003C1EB1">
        <w:rPr>
          <w:bCs/>
          <w:kern w:val="32"/>
          <w:lang w:eastAsia="x-none"/>
        </w:rPr>
        <w:t xml:space="preserve"> </w:t>
      </w:r>
      <w:r w:rsidRPr="003C1EB1">
        <w:rPr>
          <w:bCs/>
          <w:kern w:val="32"/>
          <w:lang w:val="x-none" w:eastAsia="x-none"/>
        </w:rPr>
        <w:t>и инвалидов</w:t>
      </w:r>
      <w:r w:rsidRPr="003C1EB1">
        <w:rPr>
          <w:bCs/>
          <w:kern w:val="32"/>
          <w:lang w:eastAsia="x-none"/>
        </w:rPr>
        <w:t>.</w:t>
      </w:r>
    </w:p>
    <w:p w14:paraId="1D5B70CB" w14:textId="77777777" w:rsidR="00F948C9" w:rsidRPr="003C1EB1" w:rsidRDefault="00F948C9" w:rsidP="00F948C9">
      <w:pPr>
        <w:keepNext/>
        <w:widowControl w:val="0"/>
        <w:ind w:firstLine="709"/>
        <w:contextualSpacing/>
        <w:jc w:val="both"/>
        <w:outlineLvl w:val="0"/>
        <w:rPr>
          <w:bCs/>
          <w:kern w:val="32"/>
          <w:lang w:val="x-none" w:eastAsia="x-none"/>
        </w:rPr>
      </w:pPr>
      <w:r w:rsidRPr="003C1EB1">
        <w:rPr>
          <w:bCs/>
          <w:kern w:val="32"/>
          <w:lang w:val="x-none" w:eastAsia="x-none"/>
        </w:rPr>
        <w:t>При необходимости для лиц с ограниченными возможностями здоровья, детей-инвалидов</w:t>
      </w:r>
      <w:r w:rsidRPr="003C1EB1">
        <w:rPr>
          <w:bCs/>
          <w:kern w:val="32"/>
          <w:lang w:eastAsia="x-none"/>
        </w:rPr>
        <w:t xml:space="preserve"> </w:t>
      </w:r>
      <w:r w:rsidRPr="003C1EB1">
        <w:rPr>
          <w:bCs/>
          <w:kern w:val="32"/>
          <w:lang w:val="x-none" w:eastAsia="x-none"/>
        </w:rPr>
        <w:t>и инвалидов</w:t>
      </w:r>
      <w:r w:rsidRPr="003C1EB1">
        <w:rPr>
          <w:bCs/>
          <w:kern w:val="32"/>
          <w:lang w:eastAsia="x-none"/>
        </w:rPr>
        <w:t xml:space="preserve"> </w:t>
      </w:r>
      <w:r w:rsidRPr="003C1EB1">
        <w:rPr>
          <w:bCs/>
          <w:kern w:val="32"/>
          <w:lang w:val="x-none" w:eastAsia="x-none"/>
        </w:rPr>
        <w:t>разрабатываются индивидуальные учебные планы и индивидуальные графики обучения. Срок получения среднего профессионального образования при обучении по индивидуальному учебному плану для лиц с ограниченными возможностями здоровья, детей-инвалидов</w:t>
      </w:r>
      <w:r w:rsidRPr="003C1EB1">
        <w:rPr>
          <w:bCs/>
          <w:kern w:val="32"/>
          <w:lang w:eastAsia="x-none"/>
        </w:rPr>
        <w:t xml:space="preserve"> </w:t>
      </w:r>
      <w:r w:rsidRPr="003C1EB1">
        <w:rPr>
          <w:bCs/>
          <w:kern w:val="32"/>
          <w:lang w:val="x-none" w:eastAsia="x-none"/>
        </w:rPr>
        <w:t>и инвалидов</w:t>
      </w:r>
      <w:r w:rsidRPr="003C1EB1">
        <w:rPr>
          <w:bCs/>
          <w:kern w:val="32"/>
          <w:lang w:eastAsia="x-none"/>
        </w:rPr>
        <w:t xml:space="preserve"> </w:t>
      </w:r>
      <w:r w:rsidRPr="003C1EB1">
        <w:rPr>
          <w:bCs/>
          <w:kern w:val="32"/>
          <w:lang w:val="x-none" w:eastAsia="x-none"/>
        </w:rPr>
        <w:t>может быть при необходимости увеличен. Порядок зачисления и перевода на обучение по индивидуальному учебному плану регламентируется Порядк</w:t>
      </w:r>
      <w:r w:rsidRPr="003C1EB1">
        <w:rPr>
          <w:bCs/>
          <w:kern w:val="32"/>
          <w:lang w:eastAsia="x-none"/>
        </w:rPr>
        <w:t>ом</w:t>
      </w:r>
      <w:r w:rsidRPr="003C1EB1">
        <w:rPr>
          <w:bCs/>
          <w:kern w:val="32"/>
          <w:lang w:val="x-none" w:eastAsia="x-none"/>
        </w:rPr>
        <w:t xml:space="preserve"> обучения по индивидуальному учебному плану, в том числе ускоренного обучения, в пределах осваиваемой образовательной программы. Для лиц с ограниченными возможностями здоровья, детей-инвалидов</w:t>
      </w:r>
      <w:r w:rsidRPr="003C1EB1">
        <w:rPr>
          <w:bCs/>
          <w:kern w:val="32"/>
          <w:lang w:eastAsia="x-none"/>
        </w:rPr>
        <w:t xml:space="preserve"> </w:t>
      </w:r>
      <w:r w:rsidRPr="003C1EB1">
        <w:rPr>
          <w:bCs/>
          <w:kern w:val="32"/>
          <w:lang w:val="x-none" w:eastAsia="x-none"/>
        </w:rPr>
        <w:t>и инвалидов</w:t>
      </w:r>
      <w:r w:rsidRPr="003C1EB1">
        <w:rPr>
          <w:bCs/>
          <w:kern w:val="32"/>
          <w:lang w:eastAsia="x-none"/>
        </w:rPr>
        <w:t xml:space="preserve"> </w:t>
      </w:r>
      <w:r w:rsidRPr="003C1EB1">
        <w:rPr>
          <w:bCs/>
          <w:kern w:val="32"/>
          <w:lang w:val="x-none" w:eastAsia="x-none"/>
        </w:rPr>
        <w:t xml:space="preserve">в Университете устанавливается особый порядок освоения дисциплины «Физическая культура и спорт». В зависимости от рекомендации медико-социальной экспертизы, преподавателями дисциплины «Физическая культура» разрабатывается на основании соблюдения принципов </w:t>
      </w:r>
      <w:proofErr w:type="spellStart"/>
      <w:r w:rsidRPr="003C1EB1">
        <w:rPr>
          <w:bCs/>
          <w:kern w:val="32"/>
          <w:lang w:val="x-none" w:eastAsia="x-none"/>
        </w:rPr>
        <w:t>здоровьесбережения</w:t>
      </w:r>
      <w:proofErr w:type="spellEnd"/>
      <w:r w:rsidRPr="003C1EB1">
        <w:rPr>
          <w:bCs/>
          <w:kern w:val="32"/>
          <w:lang w:val="x-none" w:eastAsia="x-none"/>
        </w:rPr>
        <w:t xml:space="preserve"> и адаптивной физической культуры, комплекс специальных занятий, направленных на развитие, укрепление и поддержание здоровья.</w:t>
      </w:r>
    </w:p>
    <w:p w14:paraId="5802D13E" w14:textId="77777777" w:rsidR="00F948C9" w:rsidRPr="003C1EB1" w:rsidRDefault="00F948C9" w:rsidP="00F948C9">
      <w:pPr>
        <w:keepNext/>
        <w:widowControl w:val="0"/>
        <w:ind w:firstLine="709"/>
        <w:contextualSpacing/>
        <w:jc w:val="both"/>
        <w:outlineLvl w:val="0"/>
        <w:rPr>
          <w:bCs/>
          <w:kern w:val="32"/>
          <w:lang w:val="x-none" w:eastAsia="x-none"/>
        </w:rPr>
      </w:pPr>
      <w:r w:rsidRPr="003C1EB1">
        <w:rPr>
          <w:bCs/>
          <w:kern w:val="32"/>
          <w:lang w:val="x-none" w:eastAsia="x-none"/>
        </w:rPr>
        <w:t xml:space="preserve">В целях доступности получения среднего профессионального образования по образовательным программам </w:t>
      </w:r>
      <w:r w:rsidRPr="003C1EB1">
        <w:rPr>
          <w:bCs/>
          <w:kern w:val="32"/>
          <w:lang w:eastAsia="x-none"/>
        </w:rPr>
        <w:t xml:space="preserve">обучающимися </w:t>
      </w:r>
      <w:r w:rsidRPr="003C1EB1">
        <w:rPr>
          <w:bCs/>
          <w:kern w:val="32"/>
          <w:lang w:val="x-none" w:eastAsia="x-none"/>
        </w:rPr>
        <w:t xml:space="preserve">из числа лиц с ограниченными возможностями здоровья, детей-инвалидов и инвалидов Университетом обеспечивается: </w:t>
      </w:r>
    </w:p>
    <w:p w14:paraId="7F222BE2" w14:textId="77777777" w:rsidR="00F948C9" w:rsidRPr="003C1EB1" w:rsidRDefault="00F948C9" w:rsidP="00F948C9">
      <w:pPr>
        <w:keepNext/>
        <w:widowControl w:val="0"/>
        <w:ind w:firstLine="709"/>
        <w:contextualSpacing/>
        <w:jc w:val="both"/>
        <w:outlineLvl w:val="0"/>
        <w:rPr>
          <w:bCs/>
          <w:kern w:val="32"/>
          <w:lang w:val="x-none" w:eastAsia="x-none"/>
        </w:rPr>
      </w:pPr>
      <w:r w:rsidRPr="003C1EB1">
        <w:rPr>
          <w:bCs/>
          <w:kern w:val="32"/>
          <w:lang w:val="x-none" w:eastAsia="x-none"/>
        </w:rPr>
        <w:t>1) для обучающихся с ОВЗ по зрению:</w:t>
      </w:r>
    </w:p>
    <w:p w14:paraId="5CFA80AD" w14:textId="77777777" w:rsidR="00F948C9" w:rsidRPr="003C1EB1" w:rsidRDefault="00F948C9" w:rsidP="00F948C9">
      <w:pPr>
        <w:keepNext/>
        <w:widowControl w:val="0"/>
        <w:ind w:firstLine="709"/>
        <w:contextualSpacing/>
        <w:jc w:val="both"/>
        <w:outlineLvl w:val="0"/>
        <w:rPr>
          <w:bCs/>
          <w:kern w:val="32"/>
          <w:lang w:val="x-none" w:eastAsia="x-none"/>
        </w:rPr>
      </w:pPr>
      <w:r w:rsidRPr="003C1EB1">
        <w:rPr>
          <w:bCs/>
          <w:kern w:val="32"/>
          <w:lang w:val="x-none" w:eastAsia="x-none"/>
        </w:rPr>
        <w:t>адаптация официальных сайтов образовательных организаций в сети Интернет с учетом особых потребностей инвалидов по зрению с приведением их к международному стандарту доступности веб-контента и веб-сервисов (WCAG);</w:t>
      </w:r>
    </w:p>
    <w:p w14:paraId="11274531" w14:textId="77777777" w:rsidR="00F948C9" w:rsidRPr="003C1EB1" w:rsidRDefault="00F948C9" w:rsidP="00F948C9">
      <w:pPr>
        <w:keepNext/>
        <w:widowControl w:val="0"/>
        <w:ind w:firstLine="709"/>
        <w:contextualSpacing/>
        <w:jc w:val="both"/>
        <w:outlineLvl w:val="0"/>
        <w:rPr>
          <w:bCs/>
          <w:kern w:val="32"/>
          <w:lang w:val="x-none" w:eastAsia="x-none"/>
        </w:rPr>
      </w:pPr>
      <w:r w:rsidRPr="003C1EB1">
        <w:rPr>
          <w:bCs/>
          <w:kern w:val="32"/>
          <w:lang w:val="x-none" w:eastAsia="x-none"/>
        </w:rPr>
        <w:t>размещение в доступных для обучающихся, являющихся слепыми или слабовидящими, местах и в адаптированной форме (с учетом их особых потребностей) справочной информации о расписании учебных занятий (должна быть выполнена крупным (высота прописных букв не менее 7,5 см) рельефно-контрастным шрифтом (на белом или желтом фоне) и продублирована шрифтом Брайля);</w:t>
      </w:r>
    </w:p>
    <w:p w14:paraId="2A962233" w14:textId="77777777" w:rsidR="00F948C9" w:rsidRPr="003C1EB1" w:rsidRDefault="00F948C9" w:rsidP="00F948C9">
      <w:pPr>
        <w:keepNext/>
        <w:widowControl w:val="0"/>
        <w:ind w:firstLine="709"/>
        <w:contextualSpacing/>
        <w:jc w:val="both"/>
        <w:outlineLvl w:val="0"/>
        <w:rPr>
          <w:bCs/>
          <w:kern w:val="32"/>
          <w:lang w:val="x-none" w:eastAsia="x-none"/>
        </w:rPr>
      </w:pPr>
      <w:r w:rsidRPr="003C1EB1">
        <w:rPr>
          <w:bCs/>
          <w:kern w:val="32"/>
          <w:lang w:val="x-none" w:eastAsia="x-none"/>
        </w:rPr>
        <w:t>присутствие ассистента, оказывающего обучающемуся необходимую помощь;</w:t>
      </w:r>
    </w:p>
    <w:p w14:paraId="5CAAB73F" w14:textId="77777777" w:rsidR="00F948C9" w:rsidRPr="003C1EB1" w:rsidRDefault="00F948C9" w:rsidP="00F948C9">
      <w:pPr>
        <w:keepNext/>
        <w:widowControl w:val="0"/>
        <w:ind w:firstLine="709"/>
        <w:contextualSpacing/>
        <w:jc w:val="both"/>
        <w:outlineLvl w:val="0"/>
        <w:rPr>
          <w:bCs/>
          <w:kern w:val="32"/>
          <w:lang w:val="x-none" w:eastAsia="x-none"/>
        </w:rPr>
      </w:pPr>
      <w:r w:rsidRPr="003C1EB1">
        <w:rPr>
          <w:bCs/>
          <w:kern w:val="32"/>
          <w:lang w:val="x-none" w:eastAsia="x-none"/>
        </w:rPr>
        <w:t>обеспечение выпуска альтернативных форматов печатных материалов (крупный шрифт или аудиофайлы);</w:t>
      </w:r>
    </w:p>
    <w:p w14:paraId="1C44D8FC" w14:textId="77777777" w:rsidR="00F948C9" w:rsidRPr="003C1EB1" w:rsidRDefault="00F948C9" w:rsidP="00F948C9">
      <w:pPr>
        <w:keepNext/>
        <w:widowControl w:val="0"/>
        <w:ind w:firstLine="709"/>
        <w:contextualSpacing/>
        <w:jc w:val="both"/>
        <w:outlineLvl w:val="0"/>
        <w:rPr>
          <w:bCs/>
          <w:kern w:val="32"/>
          <w:lang w:val="x-none" w:eastAsia="x-none"/>
        </w:rPr>
      </w:pPr>
      <w:r w:rsidRPr="003C1EB1">
        <w:rPr>
          <w:bCs/>
          <w:kern w:val="32"/>
          <w:lang w:val="x-none" w:eastAsia="x-none"/>
        </w:rPr>
        <w:t>обеспечение доступа обучающегося, являющегося слепым и использующего собаку-проводника, к зданию образовательной организации, располагающему местом для размещения собаки-проводника в часы обучения самого обучающегося;</w:t>
      </w:r>
    </w:p>
    <w:p w14:paraId="18450102" w14:textId="77777777" w:rsidR="00F948C9" w:rsidRPr="003C1EB1" w:rsidRDefault="00F948C9" w:rsidP="00F948C9">
      <w:pPr>
        <w:keepNext/>
        <w:widowControl w:val="0"/>
        <w:ind w:firstLine="709"/>
        <w:contextualSpacing/>
        <w:jc w:val="both"/>
        <w:outlineLvl w:val="0"/>
        <w:rPr>
          <w:bCs/>
          <w:kern w:val="32"/>
          <w:lang w:val="x-none" w:eastAsia="x-none"/>
        </w:rPr>
      </w:pPr>
      <w:r w:rsidRPr="003C1EB1">
        <w:rPr>
          <w:bCs/>
          <w:kern w:val="32"/>
          <w:lang w:val="x-none" w:eastAsia="x-none"/>
        </w:rPr>
        <w:t>2) для обучающихся с ОВЗ по слуху:</w:t>
      </w:r>
    </w:p>
    <w:p w14:paraId="2A446BD1" w14:textId="77777777" w:rsidR="00F948C9" w:rsidRPr="003C1EB1" w:rsidRDefault="00F948C9" w:rsidP="00F948C9">
      <w:pPr>
        <w:keepNext/>
        <w:widowControl w:val="0"/>
        <w:ind w:firstLine="709"/>
        <w:contextualSpacing/>
        <w:jc w:val="both"/>
        <w:outlineLvl w:val="0"/>
        <w:rPr>
          <w:bCs/>
          <w:kern w:val="32"/>
          <w:lang w:val="x-none" w:eastAsia="x-none"/>
        </w:rPr>
      </w:pPr>
      <w:r w:rsidRPr="003C1EB1">
        <w:rPr>
          <w:bCs/>
          <w:kern w:val="32"/>
          <w:lang w:val="x-none" w:eastAsia="x-none"/>
        </w:rPr>
        <w:t>дублирование звуковой справочной информации о расписании учебных 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w:t>
      </w:r>
    </w:p>
    <w:p w14:paraId="1DE8EC59" w14:textId="77777777" w:rsidR="00F948C9" w:rsidRPr="003C1EB1" w:rsidRDefault="00F948C9" w:rsidP="00F948C9">
      <w:pPr>
        <w:keepNext/>
        <w:widowControl w:val="0"/>
        <w:ind w:firstLine="709"/>
        <w:contextualSpacing/>
        <w:jc w:val="both"/>
        <w:outlineLvl w:val="0"/>
        <w:rPr>
          <w:bCs/>
          <w:kern w:val="32"/>
          <w:lang w:val="x-none" w:eastAsia="x-none"/>
        </w:rPr>
      </w:pPr>
      <w:r w:rsidRPr="003C1EB1">
        <w:rPr>
          <w:bCs/>
          <w:kern w:val="32"/>
          <w:lang w:val="x-none" w:eastAsia="x-none"/>
        </w:rPr>
        <w:t>обеспечение надлежащими звуковыми и визуальными средствами воспроизведения информации;</w:t>
      </w:r>
    </w:p>
    <w:p w14:paraId="0BBFC763" w14:textId="77777777" w:rsidR="00F948C9" w:rsidRPr="003C1EB1" w:rsidRDefault="00F948C9" w:rsidP="00F948C9">
      <w:pPr>
        <w:keepNext/>
        <w:widowControl w:val="0"/>
        <w:ind w:firstLine="709"/>
        <w:contextualSpacing/>
        <w:jc w:val="both"/>
        <w:outlineLvl w:val="0"/>
        <w:rPr>
          <w:bCs/>
          <w:kern w:val="32"/>
          <w:lang w:val="x-none" w:eastAsia="x-none"/>
        </w:rPr>
      </w:pPr>
      <w:r w:rsidRPr="003C1EB1">
        <w:rPr>
          <w:bCs/>
          <w:kern w:val="32"/>
          <w:lang w:val="x-none" w:eastAsia="x-none"/>
        </w:rPr>
        <w:t>3) для обучающихся, имеющих нарушения опорно-двигательного аппарата, материально-технические условия должны обеспечивать возможность беспрепятственного доступа обучающихся в учебные помещения, столовые, туалетные и другие помещения образовательной организации, а также их пребывания в указанных помещениях (наличие пандусов, поручней, расширенных дверных проемов, лифтов, локальное понижение стоек-барьеров до высоты не более 0,8 м; наличие специальных кресел и других приспособлений).</w:t>
      </w:r>
    </w:p>
    <w:p w14:paraId="5750C527" w14:textId="77777777" w:rsidR="00F948C9" w:rsidRPr="003C1EB1" w:rsidRDefault="00F948C9" w:rsidP="00F948C9">
      <w:pPr>
        <w:keepNext/>
        <w:widowControl w:val="0"/>
        <w:ind w:firstLine="709"/>
        <w:contextualSpacing/>
        <w:jc w:val="both"/>
        <w:outlineLvl w:val="0"/>
        <w:rPr>
          <w:bCs/>
          <w:kern w:val="32"/>
          <w:lang w:val="x-none" w:eastAsia="x-none"/>
        </w:rPr>
      </w:pPr>
      <w:r w:rsidRPr="003C1EB1">
        <w:rPr>
          <w:bCs/>
          <w:kern w:val="32"/>
          <w:lang w:val="x-none" w:eastAsia="x-none"/>
        </w:rPr>
        <w:t xml:space="preserve">Во время нахождения </w:t>
      </w:r>
      <w:r w:rsidRPr="003C1EB1">
        <w:rPr>
          <w:bCs/>
          <w:kern w:val="32"/>
          <w:lang w:eastAsia="x-none"/>
        </w:rPr>
        <w:t xml:space="preserve">обучающихся </w:t>
      </w:r>
      <w:r w:rsidRPr="003C1EB1">
        <w:rPr>
          <w:bCs/>
          <w:kern w:val="32"/>
          <w:lang w:val="x-none" w:eastAsia="x-none"/>
        </w:rPr>
        <w:t xml:space="preserve">из числа лиц с ограниченными возможностями здоровья, детей-инвалидов и инвалидов в Университете присутствуют: тьютор, организующий процесс индивидуального обучения </w:t>
      </w:r>
      <w:r w:rsidRPr="003C1EB1">
        <w:rPr>
          <w:bCs/>
          <w:kern w:val="32"/>
          <w:lang w:eastAsia="x-none"/>
        </w:rPr>
        <w:t xml:space="preserve">обучающегося </w:t>
      </w:r>
      <w:r w:rsidRPr="003C1EB1">
        <w:rPr>
          <w:bCs/>
          <w:kern w:val="32"/>
          <w:lang w:val="x-none" w:eastAsia="x-none"/>
        </w:rPr>
        <w:t xml:space="preserve">из числа лиц с </w:t>
      </w:r>
      <w:r w:rsidRPr="003C1EB1">
        <w:rPr>
          <w:bCs/>
          <w:kern w:val="32"/>
          <w:lang w:val="x-none" w:eastAsia="x-none"/>
        </w:rPr>
        <w:lastRenderedPageBreak/>
        <w:t xml:space="preserve">ограниченными возможностями здоровья, детей-инвалидов и инвалидов и его персональное сопровождение в образовательном пространстве, помогающий использовать технические и программные средства обучения преподавателям и обучающимся, содействующий в обеспечении </w:t>
      </w:r>
      <w:r w:rsidRPr="003C1EB1">
        <w:rPr>
          <w:bCs/>
          <w:kern w:val="32"/>
          <w:lang w:eastAsia="x-none"/>
        </w:rPr>
        <w:t xml:space="preserve">обучающихся </w:t>
      </w:r>
      <w:r w:rsidRPr="003C1EB1">
        <w:rPr>
          <w:bCs/>
          <w:kern w:val="32"/>
          <w:lang w:val="x-none" w:eastAsia="x-none"/>
        </w:rPr>
        <w:t>из числа лиц с ограниченными возможностями здоровья, детей-инвалидов и инвалидов дополнительными способами передачи, освоения и воспроизводства учебной информации, занимающийся разработкой и внедрением специальных методик, информационных технологий и дистанционных методов обучения.</w:t>
      </w:r>
    </w:p>
    <w:p w14:paraId="50A85F1B" w14:textId="77777777" w:rsidR="00F948C9" w:rsidRPr="003C1EB1" w:rsidRDefault="00F948C9" w:rsidP="00F948C9">
      <w:pPr>
        <w:keepNext/>
        <w:widowControl w:val="0"/>
        <w:ind w:firstLine="709"/>
        <w:contextualSpacing/>
        <w:jc w:val="both"/>
        <w:outlineLvl w:val="0"/>
        <w:rPr>
          <w:bCs/>
          <w:kern w:val="32"/>
          <w:lang w:val="x-none" w:eastAsia="x-none"/>
        </w:rPr>
      </w:pPr>
      <w:r w:rsidRPr="003C1EB1">
        <w:rPr>
          <w:bCs/>
          <w:kern w:val="32"/>
          <w:lang w:val="x-none" w:eastAsia="x-none"/>
        </w:rPr>
        <w:t xml:space="preserve">Тьютор совместно с </w:t>
      </w:r>
      <w:r w:rsidRPr="003C1EB1">
        <w:rPr>
          <w:bCs/>
          <w:kern w:val="32"/>
          <w:lang w:eastAsia="x-none"/>
        </w:rPr>
        <w:t xml:space="preserve">обучающимся </w:t>
      </w:r>
      <w:r w:rsidRPr="003C1EB1">
        <w:rPr>
          <w:bCs/>
          <w:kern w:val="32"/>
          <w:lang w:val="x-none" w:eastAsia="x-none"/>
        </w:rPr>
        <w:t xml:space="preserve">из числа лиц с ограниченными возможностями здоровья, детей-инвалидов и инвалидов распределяет и оценивает имеющиеся ресурсы всех видов для реализации поставленных целей, а также выполняет посреднические функции между </w:t>
      </w:r>
      <w:r w:rsidRPr="003C1EB1">
        <w:rPr>
          <w:bCs/>
          <w:kern w:val="32"/>
          <w:lang w:eastAsia="x-none"/>
        </w:rPr>
        <w:t xml:space="preserve">обучающимся </w:t>
      </w:r>
      <w:r w:rsidRPr="003C1EB1">
        <w:rPr>
          <w:bCs/>
          <w:kern w:val="32"/>
          <w:lang w:val="x-none" w:eastAsia="x-none"/>
        </w:rPr>
        <w:t>из числа лиц с ограниченными возможностями здоровья, детей-инвалидов и инвалидов и преподавателями с целью организации консультаций или дополнительной помощи преподавателей в освоении учебных дисциплин.</w:t>
      </w:r>
    </w:p>
    <w:p w14:paraId="665564E6" w14:textId="77777777" w:rsidR="00F948C9" w:rsidRPr="003C1EB1" w:rsidRDefault="00F948C9" w:rsidP="00F948C9">
      <w:pPr>
        <w:keepNext/>
        <w:widowControl w:val="0"/>
        <w:ind w:firstLine="709"/>
        <w:contextualSpacing/>
        <w:jc w:val="both"/>
        <w:outlineLvl w:val="0"/>
        <w:rPr>
          <w:bCs/>
          <w:kern w:val="32"/>
          <w:lang w:val="x-none" w:eastAsia="x-none"/>
        </w:rPr>
      </w:pPr>
      <w:r w:rsidRPr="003C1EB1">
        <w:rPr>
          <w:bCs/>
          <w:kern w:val="32"/>
          <w:lang w:val="x-none" w:eastAsia="x-none"/>
        </w:rPr>
        <w:t xml:space="preserve">Социальное сопровождение </w:t>
      </w:r>
      <w:r w:rsidRPr="003C1EB1">
        <w:rPr>
          <w:bCs/>
          <w:kern w:val="32"/>
          <w:lang w:eastAsia="x-none"/>
        </w:rPr>
        <w:t xml:space="preserve">обучающихся </w:t>
      </w:r>
      <w:r w:rsidRPr="003C1EB1">
        <w:rPr>
          <w:bCs/>
          <w:kern w:val="32"/>
          <w:lang w:val="x-none" w:eastAsia="x-none"/>
        </w:rPr>
        <w:t xml:space="preserve">из числа лиц с ограниченными возможностями здоровья, детей-инвалидов и инвалидов организует </w:t>
      </w:r>
      <w:r w:rsidRPr="003C1EB1">
        <w:rPr>
          <w:bCs/>
          <w:kern w:val="32"/>
          <w:lang w:eastAsia="x-none"/>
        </w:rPr>
        <w:t xml:space="preserve">управление по социальной </w:t>
      </w:r>
      <w:r w:rsidRPr="003C1EB1">
        <w:rPr>
          <w:bCs/>
          <w:kern w:val="32"/>
          <w:lang w:val="x-none" w:eastAsia="x-none"/>
        </w:rPr>
        <w:t>работ</w:t>
      </w:r>
      <w:r w:rsidRPr="003C1EB1">
        <w:rPr>
          <w:bCs/>
          <w:kern w:val="32"/>
          <w:lang w:eastAsia="x-none"/>
        </w:rPr>
        <w:t>е</w:t>
      </w:r>
      <w:r w:rsidRPr="003C1EB1">
        <w:rPr>
          <w:bCs/>
          <w:kern w:val="32"/>
          <w:lang w:val="x-none" w:eastAsia="x-none"/>
        </w:rPr>
        <w:t xml:space="preserve">, деятельность которого направлена, в том числе, на социальную поддержку </w:t>
      </w:r>
      <w:r w:rsidRPr="003C1EB1">
        <w:rPr>
          <w:bCs/>
          <w:kern w:val="32"/>
          <w:lang w:eastAsia="x-none"/>
        </w:rPr>
        <w:t xml:space="preserve">обучающихся </w:t>
      </w:r>
      <w:r w:rsidRPr="003C1EB1">
        <w:rPr>
          <w:bCs/>
          <w:kern w:val="32"/>
          <w:lang w:val="x-none" w:eastAsia="x-none"/>
        </w:rPr>
        <w:t xml:space="preserve">из числа лиц с ограниченными возможностями здоровья, детей-инвалидов и инвалидов при их инклюзивном обучении, включая содействие в решении бытовых проблем, проживания в общежитии, социальных выплат, выделения материальной помощи, стипендиального обеспечения. Психолог обеспечивает создание благоприятного психологического климата, формирование условий, стимулирующих личностный и профессиональный рост, психологическую защищенность абитуриентов и </w:t>
      </w:r>
      <w:r w:rsidRPr="003C1EB1">
        <w:rPr>
          <w:bCs/>
          <w:kern w:val="32"/>
          <w:lang w:eastAsia="x-none"/>
        </w:rPr>
        <w:t xml:space="preserve">обучающихся </w:t>
      </w:r>
      <w:r w:rsidRPr="003C1EB1">
        <w:rPr>
          <w:bCs/>
          <w:kern w:val="32"/>
          <w:lang w:val="x-none" w:eastAsia="x-none"/>
        </w:rPr>
        <w:t xml:space="preserve">из числа лиц с ограниченными возможностями здоровья, детей-инвалидов и инвалидов, поддержку и укрепление их психического здоровья и осуществляет контроль за соблюдением прав обучающихся, выявляет потребности </w:t>
      </w:r>
      <w:r w:rsidRPr="003C1EB1">
        <w:rPr>
          <w:bCs/>
          <w:kern w:val="32"/>
          <w:lang w:eastAsia="x-none"/>
        </w:rPr>
        <w:t xml:space="preserve">обучающихся </w:t>
      </w:r>
      <w:r w:rsidRPr="003C1EB1">
        <w:rPr>
          <w:bCs/>
          <w:kern w:val="32"/>
          <w:lang w:val="x-none" w:eastAsia="x-none"/>
        </w:rPr>
        <w:t>из числа лиц с ограниченными возможностями здоровья, детей-инвалидов и инвалидов и их семей в сфере социальной поддержки, определяет направления помощи в адаптации и социализации.</w:t>
      </w:r>
    </w:p>
    <w:p w14:paraId="750CC071" w14:textId="77777777" w:rsidR="00F948C9" w:rsidRPr="003C1EB1" w:rsidRDefault="00F948C9" w:rsidP="00F948C9">
      <w:pPr>
        <w:keepNext/>
        <w:widowControl w:val="0"/>
        <w:ind w:firstLine="709"/>
        <w:contextualSpacing/>
        <w:jc w:val="both"/>
        <w:outlineLvl w:val="0"/>
        <w:rPr>
          <w:bCs/>
          <w:kern w:val="32"/>
          <w:lang w:val="x-none" w:eastAsia="x-none"/>
        </w:rPr>
      </w:pPr>
    </w:p>
    <w:p w14:paraId="053F96AE" w14:textId="77777777" w:rsidR="00F948C9" w:rsidRPr="003C1EB1" w:rsidRDefault="00F948C9" w:rsidP="00F948C9">
      <w:pPr>
        <w:keepNext/>
        <w:widowControl w:val="0"/>
        <w:ind w:firstLine="709"/>
        <w:contextualSpacing/>
        <w:jc w:val="both"/>
        <w:outlineLvl w:val="0"/>
        <w:rPr>
          <w:lang w:val="x-none"/>
        </w:rPr>
      </w:pPr>
    </w:p>
    <w:p w14:paraId="09762D43" w14:textId="77777777" w:rsidR="005F019B" w:rsidRPr="00F948C9" w:rsidRDefault="005F019B" w:rsidP="005C175B">
      <w:pPr>
        <w:pStyle w:val="a5"/>
        <w:contextualSpacing/>
        <w:jc w:val="right"/>
        <w:rPr>
          <w:sz w:val="28"/>
          <w:szCs w:val="28"/>
          <w:lang w:val="x-none"/>
        </w:rPr>
      </w:pPr>
    </w:p>
    <w:p w14:paraId="105FDA0B" w14:textId="1C2B2839" w:rsidR="005F019B" w:rsidRPr="005C175B" w:rsidRDefault="005F019B" w:rsidP="005C175B">
      <w:pPr>
        <w:pStyle w:val="a5"/>
        <w:contextualSpacing/>
        <w:jc w:val="right"/>
        <w:rPr>
          <w:sz w:val="28"/>
          <w:szCs w:val="28"/>
        </w:rPr>
      </w:pPr>
    </w:p>
    <w:p w14:paraId="3EB2D971" w14:textId="16D956C8" w:rsidR="00353A17" w:rsidRPr="005C175B" w:rsidRDefault="00353A17" w:rsidP="005C175B">
      <w:pPr>
        <w:pStyle w:val="a5"/>
        <w:contextualSpacing/>
        <w:jc w:val="right"/>
        <w:rPr>
          <w:sz w:val="28"/>
          <w:szCs w:val="28"/>
        </w:rPr>
      </w:pPr>
    </w:p>
    <w:p w14:paraId="2AE2F9A5" w14:textId="77777777" w:rsidR="00353A17" w:rsidRPr="005C175B" w:rsidRDefault="00353A17" w:rsidP="005C175B">
      <w:pPr>
        <w:pStyle w:val="a5"/>
        <w:contextualSpacing/>
        <w:jc w:val="right"/>
        <w:rPr>
          <w:sz w:val="28"/>
          <w:szCs w:val="28"/>
        </w:rPr>
      </w:pPr>
    </w:p>
    <w:p w14:paraId="576BBF5C" w14:textId="77777777" w:rsidR="005F019B" w:rsidRPr="005C175B" w:rsidRDefault="005F019B" w:rsidP="005C175B">
      <w:pPr>
        <w:pStyle w:val="a5"/>
        <w:contextualSpacing/>
        <w:jc w:val="right"/>
        <w:rPr>
          <w:sz w:val="28"/>
          <w:szCs w:val="28"/>
        </w:rPr>
      </w:pPr>
    </w:p>
    <w:p w14:paraId="53B68B30" w14:textId="77777777" w:rsidR="00F948C9" w:rsidRDefault="00F948C9" w:rsidP="005C175B">
      <w:pPr>
        <w:pStyle w:val="a5"/>
        <w:contextualSpacing/>
        <w:jc w:val="right"/>
        <w:rPr>
          <w:sz w:val="28"/>
          <w:szCs w:val="28"/>
        </w:rPr>
      </w:pPr>
    </w:p>
    <w:p w14:paraId="1F38945D" w14:textId="77777777" w:rsidR="00F948C9" w:rsidRDefault="00F948C9" w:rsidP="005C175B">
      <w:pPr>
        <w:pStyle w:val="a5"/>
        <w:contextualSpacing/>
        <w:jc w:val="right"/>
        <w:rPr>
          <w:sz w:val="28"/>
          <w:szCs w:val="28"/>
        </w:rPr>
      </w:pPr>
    </w:p>
    <w:p w14:paraId="1F01EBDB" w14:textId="77777777" w:rsidR="00F948C9" w:rsidRDefault="00F948C9" w:rsidP="005C175B">
      <w:pPr>
        <w:pStyle w:val="a5"/>
        <w:contextualSpacing/>
        <w:jc w:val="right"/>
        <w:rPr>
          <w:sz w:val="28"/>
          <w:szCs w:val="28"/>
        </w:rPr>
      </w:pPr>
    </w:p>
    <w:p w14:paraId="56CE627D" w14:textId="77777777" w:rsidR="00F948C9" w:rsidRDefault="00F948C9" w:rsidP="005C175B">
      <w:pPr>
        <w:pStyle w:val="a5"/>
        <w:contextualSpacing/>
        <w:jc w:val="right"/>
        <w:rPr>
          <w:sz w:val="28"/>
          <w:szCs w:val="28"/>
        </w:rPr>
      </w:pPr>
    </w:p>
    <w:p w14:paraId="4C1DA462" w14:textId="77777777" w:rsidR="00F948C9" w:rsidRDefault="00F948C9" w:rsidP="005C175B">
      <w:pPr>
        <w:pStyle w:val="a5"/>
        <w:contextualSpacing/>
        <w:jc w:val="right"/>
        <w:rPr>
          <w:sz w:val="28"/>
          <w:szCs w:val="28"/>
        </w:rPr>
      </w:pPr>
    </w:p>
    <w:p w14:paraId="0E522CC2" w14:textId="77777777" w:rsidR="00F948C9" w:rsidRDefault="00F948C9" w:rsidP="005C175B">
      <w:pPr>
        <w:pStyle w:val="a5"/>
        <w:contextualSpacing/>
        <w:jc w:val="right"/>
        <w:rPr>
          <w:sz w:val="28"/>
          <w:szCs w:val="28"/>
        </w:rPr>
      </w:pPr>
    </w:p>
    <w:p w14:paraId="692F443A" w14:textId="77777777" w:rsidR="00F948C9" w:rsidRDefault="00F948C9" w:rsidP="005C175B">
      <w:pPr>
        <w:pStyle w:val="a5"/>
        <w:contextualSpacing/>
        <w:jc w:val="right"/>
        <w:rPr>
          <w:sz w:val="28"/>
          <w:szCs w:val="28"/>
        </w:rPr>
      </w:pPr>
    </w:p>
    <w:p w14:paraId="5C36C920" w14:textId="77777777" w:rsidR="00F948C9" w:rsidRDefault="00F948C9" w:rsidP="005C175B">
      <w:pPr>
        <w:pStyle w:val="a5"/>
        <w:contextualSpacing/>
        <w:jc w:val="right"/>
        <w:rPr>
          <w:sz w:val="28"/>
          <w:szCs w:val="28"/>
        </w:rPr>
      </w:pPr>
    </w:p>
    <w:p w14:paraId="5EED0EB8" w14:textId="77777777" w:rsidR="00F948C9" w:rsidRDefault="00F948C9" w:rsidP="005C175B">
      <w:pPr>
        <w:pStyle w:val="a5"/>
        <w:contextualSpacing/>
        <w:jc w:val="right"/>
        <w:rPr>
          <w:sz w:val="28"/>
          <w:szCs w:val="28"/>
        </w:rPr>
      </w:pPr>
    </w:p>
    <w:p w14:paraId="7B0E6ECC" w14:textId="77777777" w:rsidR="00F948C9" w:rsidRDefault="00F948C9" w:rsidP="005C175B">
      <w:pPr>
        <w:pStyle w:val="a5"/>
        <w:contextualSpacing/>
        <w:jc w:val="right"/>
        <w:rPr>
          <w:sz w:val="28"/>
          <w:szCs w:val="28"/>
        </w:rPr>
      </w:pPr>
    </w:p>
    <w:p w14:paraId="47C76688" w14:textId="77777777" w:rsidR="00F948C9" w:rsidRDefault="00F948C9" w:rsidP="005C175B">
      <w:pPr>
        <w:pStyle w:val="a5"/>
        <w:contextualSpacing/>
        <w:jc w:val="right"/>
        <w:rPr>
          <w:sz w:val="28"/>
          <w:szCs w:val="28"/>
        </w:rPr>
      </w:pPr>
    </w:p>
    <w:p w14:paraId="12CD3048" w14:textId="77777777" w:rsidR="00F948C9" w:rsidRDefault="00F948C9" w:rsidP="005C175B">
      <w:pPr>
        <w:pStyle w:val="a5"/>
        <w:contextualSpacing/>
        <w:jc w:val="right"/>
        <w:rPr>
          <w:sz w:val="28"/>
          <w:szCs w:val="28"/>
        </w:rPr>
      </w:pPr>
    </w:p>
    <w:p w14:paraId="02864655" w14:textId="77777777" w:rsidR="00F948C9" w:rsidRDefault="00F948C9" w:rsidP="005C175B">
      <w:pPr>
        <w:pStyle w:val="a5"/>
        <w:contextualSpacing/>
        <w:jc w:val="right"/>
        <w:rPr>
          <w:sz w:val="28"/>
          <w:szCs w:val="28"/>
        </w:rPr>
      </w:pPr>
    </w:p>
    <w:p w14:paraId="202CE231" w14:textId="11B4137E" w:rsidR="00C94976" w:rsidRPr="005C175B" w:rsidRDefault="00C94976" w:rsidP="005C175B">
      <w:pPr>
        <w:pStyle w:val="a5"/>
        <w:contextualSpacing/>
        <w:jc w:val="right"/>
        <w:rPr>
          <w:sz w:val="28"/>
          <w:szCs w:val="28"/>
        </w:rPr>
      </w:pPr>
      <w:r w:rsidRPr="005C175B">
        <w:rPr>
          <w:sz w:val="28"/>
          <w:szCs w:val="28"/>
        </w:rPr>
        <w:lastRenderedPageBreak/>
        <w:t xml:space="preserve">Приложение № </w:t>
      </w:r>
      <w:r w:rsidR="00F948C9">
        <w:rPr>
          <w:sz w:val="28"/>
          <w:szCs w:val="28"/>
        </w:rPr>
        <w:t>2</w:t>
      </w:r>
    </w:p>
    <w:p w14:paraId="74EE4186" w14:textId="77777777" w:rsidR="00C94976" w:rsidRPr="005C175B" w:rsidRDefault="00C94976" w:rsidP="005C175B">
      <w:pPr>
        <w:pStyle w:val="51"/>
        <w:shd w:val="clear" w:color="auto" w:fill="auto"/>
        <w:spacing w:before="0" w:after="0" w:line="240" w:lineRule="auto"/>
        <w:ind w:firstLine="709"/>
        <w:contextualSpacing/>
        <w:jc w:val="right"/>
        <w:outlineLvl w:val="0"/>
        <w:rPr>
          <w:rFonts w:ascii="Times New Roman" w:hAnsi="Times New Roman" w:cs="Times New Roman"/>
          <w:sz w:val="28"/>
          <w:szCs w:val="28"/>
        </w:rPr>
      </w:pPr>
      <w:r w:rsidRPr="005C175B">
        <w:rPr>
          <w:rFonts w:ascii="Times New Roman" w:hAnsi="Times New Roman" w:cs="Times New Roman"/>
          <w:sz w:val="28"/>
          <w:szCs w:val="28"/>
        </w:rPr>
        <w:t>Макет рабочей программы общеобразовательной учебной дисциплины</w:t>
      </w:r>
    </w:p>
    <w:p w14:paraId="373E6777" w14:textId="77777777" w:rsidR="002C213E" w:rsidRPr="005C175B" w:rsidRDefault="002C213E"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bookmarkStart w:id="117" w:name="_Hlk220600642"/>
    </w:p>
    <w:p w14:paraId="1272A5DA" w14:textId="38B29D04"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Министерство науки и высшего образования Российской Федерации</w:t>
      </w:r>
    </w:p>
    <w:p w14:paraId="535146AE"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5C175B">
        <w:rPr>
          <w:bCs/>
          <w:sz w:val="26"/>
          <w:szCs w:val="26"/>
        </w:rPr>
        <w:t xml:space="preserve">федеральное государственное бюджетное образовательное учреждение </w:t>
      </w:r>
    </w:p>
    <w:p w14:paraId="70115AAC"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высшего образования</w:t>
      </w:r>
    </w:p>
    <w:p w14:paraId="64D0740A"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 xml:space="preserve">«Уфимский университет науки и технологий» </w:t>
      </w:r>
    </w:p>
    <w:p w14:paraId="2C0091B4"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Институт среднего профессионального образования</w:t>
      </w:r>
    </w:p>
    <w:p w14:paraId="2CE279B6"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5C175B">
        <w:rPr>
          <w:bCs/>
          <w:i/>
          <w:sz w:val="26"/>
          <w:szCs w:val="26"/>
        </w:rPr>
        <w:t>(наименование филиала и СП, реализующего ОП СПО)</w:t>
      </w:r>
    </w:p>
    <w:p w14:paraId="0764145C"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256DCDB6" w14:textId="77777777" w:rsidR="00C94976" w:rsidRPr="005C175B" w:rsidRDefault="00C94976" w:rsidP="005C175B">
      <w:pPr>
        <w:contextualSpacing/>
        <w:jc w:val="right"/>
        <w:rPr>
          <w:b/>
        </w:rPr>
      </w:pPr>
    </w:p>
    <w:p w14:paraId="0079931E"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УТВЕРЖДАЮ</w:t>
      </w:r>
    </w:p>
    <w:p w14:paraId="530D8AC3"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499142C4"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 xml:space="preserve">Председатель ПЦК общеобразовательных дисциплин </w:t>
      </w:r>
    </w:p>
    <w:p w14:paraId="64BB3C08"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7DFAEF25"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_______ И.О. Фамилия</w:t>
      </w:r>
    </w:p>
    <w:p w14:paraId="1EB56264"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2F8C6B39"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«___» _________ 20___ г.</w:t>
      </w:r>
    </w:p>
    <w:p w14:paraId="38FA3BD4" w14:textId="77777777" w:rsidR="00C94976" w:rsidRPr="005C175B" w:rsidRDefault="00C94976" w:rsidP="005C175B">
      <w:pPr>
        <w:contextualSpacing/>
        <w:jc w:val="right"/>
        <w:rPr>
          <w:b/>
        </w:rPr>
      </w:pPr>
    </w:p>
    <w:bookmarkEnd w:id="117"/>
    <w:p w14:paraId="72D610D9" w14:textId="77777777" w:rsidR="00C94976" w:rsidRPr="005C175B" w:rsidRDefault="00C94976" w:rsidP="005C175B">
      <w:pPr>
        <w:contextualSpacing/>
        <w:jc w:val="right"/>
      </w:pPr>
    </w:p>
    <w:p w14:paraId="1951570F"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caps/>
          <w:sz w:val="28"/>
          <w:szCs w:val="28"/>
        </w:rPr>
      </w:pPr>
    </w:p>
    <w:p w14:paraId="6085A899"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caps/>
          <w:sz w:val="28"/>
          <w:szCs w:val="28"/>
        </w:rPr>
      </w:pPr>
      <w:r w:rsidRPr="005C175B">
        <w:rPr>
          <w:b/>
          <w:caps/>
          <w:sz w:val="28"/>
          <w:szCs w:val="28"/>
        </w:rPr>
        <w:t xml:space="preserve">РАБОЧАЯ ПРОГРАММА ДИСЦИПЛИНЫ </w:t>
      </w:r>
    </w:p>
    <w:p w14:paraId="02A1E0BC"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caps/>
          <w:sz w:val="28"/>
          <w:szCs w:val="28"/>
        </w:rPr>
      </w:pPr>
      <w:r w:rsidRPr="005C175B">
        <w:rPr>
          <w:b/>
          <w:caps/>
          <w:sz w:val="28"/>
          <w:szCs w:val="28"/>
        </w:rPr>
        <w:t>КОД И НАИМЕНОВАНИЕ</w:t>
      </w:r>
    </w:p>
    <w:p w14:paraId="17373609" w14:textId="77777777" w:rsidR="00C94976" w:rsidRPr="005C175B" w:rsidRDefault="00C94976" w:rsidP="005C175B">
      <w:pPr>
        <w:suppressAutoHyphens/>
        <w:autoSpaceDE w:val="0"/>
        <w:contextualSpacing/>
        <w:jc w:val="center"/>
        <w:rPr>
          <w:b/>
          <w:color w:val="FF0000"/>
          <w:sz w:val="28"/>
          <w:szCs w:val="28"/>
          <w:lang w:eastAsia="ar-SA"/>
        </w:rPr>
      </w:pPr>
    </w:p>
    <w:p w14:paraId="3C20B16B" w14:textId="77777777" w:rsidR="00C94976" w:rsidRPr="005C175B" w:rsidRDefault="00C94976" w:rsidP="005C175B">
      <w:pPr>
        <w:suppressAutoHyphens/>
        <w:autoSpaceDE w:val="0"/>
        <w:contextualSpacing/>
        <w:jc w:val="center"/>
        <w:rPr>
          <w:bCs/>
          <w:caps/>
          <w:sz w:val="28"/>
          <w:szCs w:val="28"/>
          <w:lang w:eastAsia="ar-SA"/>
        </w:rPr>
      </w:pPr>
    </w:p>
    <w:p w14:paraId="4D431E8D" w14:textId="77777777" w:rsidR="00C94976" w:rsidRPr="005C175B" w:rsidRDefault="00C94976"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5C175B">
        <w:rPr>
          <w:sz w:val="28"/>
          <w:szCs w:val="28"/>
        </w:rPr>
        <w:t xml:space="preserve">Наименование специальности </w:t>
      </w:r>
    </w:p>
    <w:p w14:paraId="22F7E868" w14:textId="77777777" w:rsidR="00C94976" w:rsidRPr="005C175B" w:rsidRDefault="00C94976"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1B9BA7D0" w14:textId="77777777" w:rsidR="00C94976" w:rsidRPr="005C175B" w:rsidRDefault="00C94976"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8"/>
          <w:szCs w:val="28"/>
        </w:rPr>
      </w:pPr>
      <w:r w:rsidRPr="005C175B">
        <w:rPr>
          <w:b/>
          <w:sz w:val="28"/>
          <w:szCs w:val="28"/>
        </w:rPr>
        <w:t>____________________________________</w:t>
      </w:r>
    </w:p>
    <w:p w14:paraId="3D819BB9" w14:textId="77777777" w:rsidR="00C94976" w:rsidRPr="005C175B" w:rsidRDefault="00C94976" w:rsidP="005C175B">
      <w:pPr>
        <w:autoSpaceDE w:val="0"/>
        <w:autoSpaceDN w:val="0"/>
        <w:adjustRightInd w:val="0"/>
        <w:contextualSpacing/>
        <w:jc w:val="center"/>
        <w:rPr>
          <w:bCs/>
          <w:sz w:val="28"/>
          <w:szCs w:val="28"/>
        </w:rPr>
      </w:pPr>
    </w:p>
    <w:p w14:paraId="303FD4C9" w14:textId="77777777" w:rsidR="00C94976" w:rsidRPr="005C175B" w:rsidRDefault="00C94976" w:rsidP="005C175B">
      <w:pPr>
        <w:autoSpaceDE w:val="0"/>
        <w:autoSpaceDN w:val="0"/>
        <w:adjustRightInd w:val="0"/>
        <w:contextualSpacing/>
        <w:jc w:val="center"/>
        <w:rPr>
          <w:bCs/>
          <w:sz w:val="28"/>
          <w:szCs w:val="28"/>
        </w:rPr>
      </w:pPr>
      <w:r w:rsidRPr="005C175B">
        <w:rPr>
          <w:bCs/>
          <w:sz w:val="28"/>
          <w:szCs w:val="28"/>
        </w:rPr>
        <w:t>Квалификация выпускника</w:t>
      </w:r>
    </w:p>
    <w:p w14:paraId="1BD2EEED" w14:textId="77777777" w:rsidR="00C94976" w:rsidRPr="005C175B" w:rsidRDefault="00C94976" w:rsidP="005C175B">
      <w:pPr>
        <w:autoSpaceDE w:val="0"/>
        <w:autoSpaceDN w:val="0"/>
        <w:adjustRightInd w:val="0"/>
        <w:contextualSpacing/>
        <w:jc w:val="center"/>
        <w:rPr>
          <w:bCs/>
          <w:sz w:val="28"/>
          <w:szCs w:val="28"/>
        </w:rPr>
      </w:pPr>
    </w:p>
    <w:p w14:paraId="0624ADA7" w14:textId="77777777" w:rsidR="00C94976" w:rsidRPr="005C175B" w:rsidRDefault="00C94976" w:rsidP="005C175B">
      <w:pPr>
        <w:autoSpaceDE w:val="0"/>
        <w:autoSpaceDN w:val="0"/>
        <w:adjustRightInd w:val="0"/>
        <w:contextualSpacing/>
        <w:jc w:val="center"/>
        <w:rPr>
          <w:b/>
          <w:bCs/>
          <w:sz w:val="28"/>
          <w:szCs w:val="28"/>
        </w:rPr>
      </w:pPr>
      <w:r w:rsidRPr="005C175B">
        <w:rPr>
          <w:b/>
          <w:bCs/>
          <w:sz w:val="28"/>
          <w:szCs w:val="28"/>
        </w:rPr>
        <w:t>________________________________________</w:t>
      </w:r>
    </w:p>
    <w:p w14:paraId="482691F2" w14:textId="77777777" w:rsidR="00C94976" w:rsidRPr="005C175B" w:rsidRDefault="00C94976" w:rsidP="005C175B">
      <w:pPr>
        <w:autoSpaceDE w:val="0"/>
        <w:autoSpaceDN w:val="0"/>
        <w:adjustRightInd w:val="0"/>
        <w:contextualSpacing/>
        <w:jc w:val="center"/>
        <w:rPr>
          <w:bCs/>
          <w:sz w:val="28"/>
          <w:szCs w:val="28"/>
        </w:rPr>
      </w:pPr>
    </w:p>
    <w:p w14:paraId="0AB9C630" w14:textId="77777777" w:rsidR="00C94976" w:rsidRPr="005C175B" w:rsidRDefault="00C94976" w:rsidP="005C175B">
      <w:pPr>
        <w:autoSpaceDE w:val="0"/>
        <w:autoSpaceDN w:val="0"/>
        <w:adjustRightInd w:val="0"/>
        <w:contextualSpacing/>
        <w:jc w:val="center"/>
        <w:rPr>
          <w:bCs/>
          <w:sz w:val="28"/>
          <w:szCs w:val="28"/>
        </w:rPr>
      </w:pPr>
    </w:p>
    <w:p w14:paraId="12A0B43C" w14:textId="77777777" w:rsidR="000B4F04" w:rsidRPr="005C175B" w:rsidRDefault="000B4F04" w:rsidP="005C175B">
      <w:pPr>
        <w:autoSpaceDE w:val="0"/>
        <w:autoSpaceDN w:val="0"/>
        <w:adjustRightInd w:val="0"/>
        <w:contextualSpacing/>
        <w:jc w:val="both"/>
        <w:rPr>
          <w:bCs/>
          <w:sz w:val="28"/>
          <w:szCs w:val="28"/>
        </w:rPr>
      </w:pPr>
      <w:bookmarkStart w:id="118" w:name="_Hlk221713237"/>
    </w:p>
    <w:p w14:paraId="309D0014" w14:textId="37FA266B" w:rsidR="00C94976" w:rsidRPr="005C175B" w:rsidRDefault="00C94976" w:rsidP="005C175B">
      <w:pPr>
        <w:autoSpaceDE w:val="0"/>
        <w:autoSpaceDN w:val="0"/>
        <w:adjustRightInd w:val="0"/>
        <w:contextualSpacing/>
        <w:jc w:val="both"/>
        <w:rPr>
          <w:bCs/>
          <w:sz w:val="28"/>
          <w:szCs w:val="28"/>
        </w:rPr>
      </w:pPr>
      <w:r w:rsidRPr="005C175B">
        <w:rPr>
          <w:bCs/>
          <w:sz w:val="28"/>
          <w:szCs w:val="28"/>
        </w:rPr>
        <w:t>Форма обучения: очная, заочная</w:t>
      </w:r>
    </w:p>
    <w:p w14:paraId="1218DD01" w14:textId="77777777" w:rsidR="00C94976" w:rsidRPr="005C175B" w:rsidRDefault="00C94976" w:rsidP="005C175B">
      <w:pPr>
        <w:contextualSpacing/>
        <w:jc w:val="right"/>
      </w:pPr>
    </w:p>
    <w:p w14:paraId="5EE32BC1" w14:textId="77777777" w:rsidR="00C94976" w:rsidRPr="005C175B" w:rsidRDefault="00C94976" w:rsidP="005C175B">
      <w:pPr>
        <w:contextualSpacing/>
        <w:jc w:val="right"/>
      </w:pPr>
    </w:p>
    <w:p w14:paraId="4C127463" w14:textId="77777777" w:rsidR="00C94976" w:rsidRPr="005C175B" w:rsidRDefault="00C94976" w:rsidP="005C175B">
      <w:pPr>
        <w:contextualSpacing/>
        <w:jc w:val="center"/>
      </w:pPr>
    </w:p>
    <w:p w14:paraId="7B07DBAB" w14:textId="77777777" w:rsidR="00C94976" w:rsidRPr="005C175B" w:rsidRDefault="00C94976" w:rsidP="005C175B">
      <w:pPr>
        <w:contextualSpacing/>
        <w:jc w:val="center"/>
      </w:pPr>
    </w:p>
    <w:p w14:paraId="778329ED" w14:textId="77777777" w:rsidR="00C94976" w:rsidRPr="005C175B" w:rsidRDefault="00C94976" w:rsidP="005C175B">
      <w:pPr>
        <w:contextualSpacing/>
        <w:jc w:val="center"/>
      </w:pPr>
    </w:p>
    <w:p w14:paraId="7DEC5E35" w14:textId="77777777" w:rsidR="00C94976" w:rsidRPr="005C175B" w:rsidRDefault="00C94976" w:rsidP="005C175B">
      <w:pPr>
        <w:contextualSpacing/>
        <w:jc w:val="center"/>
      </w:pPr>
    </w:p>
    <w:p w14:paraId="6FE713DB" w14:textId="77777777" w:rsidR="00C94976" w:rsidRPr="005C175B" w:rsidRDefault="00C94976" w:rsidP="005C175B">
      <w:pPr>
        <w:contextualSpacing/>
        <w:jc w:val="center"/>
      </w:pPr>
    </w:p>
    <w:p w14:paraId="0EF1BB76" w14:textId="77777777" w:rsidR="00C94976" w:rsidRPr="005C175B" w:rsidRDefault="00C94976" w:rsidP="005C175B">
      <w:pPr>
        <w:contextualSpacing/>
        <w:jc w:val="center"/>
      </w:pPr>
      <w:r w:rsidRPr="005C175B">
        <w:rPr>
          <w:bCs/>
          <w:sz w:val="28"/>
          <w:szCs w:val="28"/>
        </w:rPr>
        <w:t>Уфа – 20____</w:t>
      </w:r>
      <w:r w:rsidRPr="005C175B">
        <w:br w:type="page"/>
      </w:r>
    </w:p>
    <w:p w14:paraId="6AB15DEE"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firstLine="709"/>
        <w:contextualSpacing/>
        <w:jc w:val="both"/>
        <w:rPr>
          <w:sz w:val="28"/>
          <w:szCs w:val="28"/>
        </w:rPr>
      </w:pPr>
      <w:bookmarkStart w:id="119" w:name="_Hlk221713258"/>
      <w:bookmarkEnd w:id="118"/>
      <w:r w:rsidRPr="005C175B">
        <w:rPr>
          <w:sz w:val="28"/>
          <w:szCs w:val="28"/>
        </w:rPr>
        <w:lastRenderedPageBreak/>
        <w:t xml:space="preserve">Рабочая программа разработана на основе федерального государственного образовательного стандарта среднего профессионального образования по специальности </w:t>
      </w:r>
      <w:r w:rsidRPr="005C175B">
        <w:rPr>
          <w:i/>
          <w:sz w:val="28"/>
          <w:szCs w:val="28"/>
        </w:rPr>
        <w:t>Код Наименование</w:t>
      </w:r>
      <w:r w:rsidRPr="005C175B">
        <w:rPr>
          <w:sz w:val="28"/>
          <w:szCs w:val="28"/>
        </w:rPr>
        <w:t xml:space="preserve">, утвержденного приказом </w:t>
      </w:r>
      <w:proofErr w:type="spellStart"/>
      <w:r w:rsidRPr="005C175B">
        <w:rPr>
          <w:sz w:val="28"/>
          <w:szCs w:val="28"/>
        </w:rPr>
        <w:t>Минпросвещения</w:t>
      </w:r>
      <w:proofErr w:type="spellEnd"/>
      <w:r w:rsidRPr="005C175B">
        <w:rPr>
          <w:sz w:val="28"/>
          <w:szCs w:val="28"/>
        </w:rPr>
        <w:t xml:space="preserve"> России от </w:t>
      </w:r>
      <w:r w:rsidRPr="005C175B">
        <w:rPr>
          <w:i/>
          <w:sz w:val="28"/>
          <w:szCs w:val="28"/>
        </w:rPr>
        <w:t>указать дату и номер</w:t>
      </w:r>
      <w:r w:rsidRPr="005C175B">
        <w:rPr>
          <w:sz w:val="28"/>
          <w:szCs w:val="28"/>
        </w:rPr>
        <w:t>.</w:t>
      </w:r>
    </w:p>
    <w:p w14:paraId="316D58EA"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firstLine="709"/>
        <w:contextualSpacing/>
        <w:jc w:val="both"/>
        <w:rPr>
          <w:sz w:val="28"/>
          <w:szCs w:val="28"/>
        </w:rPr>
      </w:pPr>
    </w:p>
    <w:p w14:paraId="4AF8E099" w14:textId="77777777" w:rsidR="00C94976" w:rsidRPr="005C175B" w:rsidRDefault="00C94976" w:rsidP="005C175B">
      <w:pPr>
        <w:tabs>
          <w:tab w:val="left" w:pos="0"/>
        </w:tabs>
        <w:autoSpaceDE w:val="0"/>
        <w:autoSpaceDN w:val="0"/>
        <w:adjustRightInd w:val="0"/>
        <w:ind w:firstLine="709"/>
        <w:contextualSpacing/>
        <w:jc w:val="both"/>
        <w:rPr>
          <w:sz w:val="28"/>
          <w:szCs w:val="28"/>
        </w:rPr>
      </w:pPr>
      <w:r w:rsidRPr="005C175B">
        <w:rPr>
          <w:sz w:val="28"/>
          <w:szCs w:val="28"/>
        </w:rPr>
        <w:t xml:space="preserve">Организация-разработчик: Федеральное государственное бюджетное образовательное ‎учреждение высшего образования «Уфимский университет науки и технологий», </w:t>
      </w:r>
      <w:r w:rsidRPr="005C175B">
        <w:rPr>
          <w:i/>
          <w:sz w:val="28"/>
          <w:szCs w:val="28"/>
        </w:rPr>
        <w:t>указать наименование структурного подразделения</w:t>
      </w:r>
      <w:r w:rsidRPr="005C175B">
        <w:rPr>
          <w:sz w:val="28"/>
          <w:szCs w:val="28"/>
        </w:rPr>
        <w:t>.</w:t>
      </w:r>
    </w:p>
    <w:p w14:paraId="48CD3462" w14:textId="77777777" w:rsidR="00C94976" w:rsidRPr="005C175B" w:rsidRDefault="00C94976" w:rsidP="005C175B">
      <w:pPr>
        <w:contextualSpacing/>
        <w:jc w:val="center"/>
        <w:rPr>
          <w:b/>
        </w:rPr>
      </w:pPr>
    </w:p>
    <w:bookmarkEnd w:id="119"/>
    <w:p w14:paraId="035F7589" w14:textId="77777777" w:rsidR="00C94976" w:rsidRPr="005C175B" w:rsidRDefault="00C94976" w:rsidP="005C175B">
      <w:pPr>
        <w:contextualSpacing/>
        <w:jc w:val="center"/>
        <w:rPr>
          <w:b/>
        </w:rPr>
      </w:pPr>
    </w:p>
    <w:p w14:paraId="002CCBC2" w14:textId="77777777" w:rsidR="00C94976" w:rsidRPr="005C175B" w:rsidRDefault="00C94976" w:rsidP="005C175B">
      <w:pPr>
        <w:contextualSpacing/>
        <w:jc w:val="center"/>
        <w:rPr>
          <w:b/>
        </w:rPr>
      </w:pPr>
    </w:p>
    <w:p w14:paraId="519193CA" w14:textId="77777777" w:rsidR="00C94976" w:rsidRPr="005C175B" w:rsidRDefault="00C94976" w:rsidP="005C175B">
      <w:pPr>
        <w:contextualSpacing/>
        <w:jc w:val="center"/>
        <w:rPr>
          <w:b/>
        </w:rPr>
      </w:pPr>
    </w:p>
    <w:p w14:paraId="58DF7CB5" w14:textId="77777777" w:rsidR="00C94976" w:rsidRPr="005C175B" w:rsidRDefault="00C94976" w:rsidP="005C175B">
      <w:pPr>
        <w:contextualSpacing/>
        <w:jc w:val="center"/>
        <w:rPr>
          <w:b/>
        </w:rPr>
      </w:pPr>
    </w:p>
    <w:p w14:paraId="10C00931" w14:textId="77777777" w:rsidR="00C94976" w:rsidRPr="005C175B" w:rsidRDefault="00C94976" w:rsidP="005C175B">
      <w:pPr>
        <w:contextualSpacing/>
        <w:jc w:val="center"/>
        <w:rPr>
          <w:b/>
        </w:rPr>
      </w:pPr>
    </w:p>
    <w:p w14:paraId="322D63AF" w14:textId="77777777" w:rsidR="00C94976" w:rsidRPr="005C175B" w:rsidRDefault="00C94976" w:rsidP="005C175B">
      <w:pPr>
        <w:contextualSpacing/>
        <w:jc w:val="center"/>
        <w:rPr>
          <w:b/>
        </w:rPr>
      </w:pPr>
    </w:p>
    <w:p w14:paraId="125603F9" w14:textId="77777777" w:rsidR="00C94976" w:rsidRPr="005C175B" w:rsidRDefault="00C94976" w:rsidP="005C175B">
      <w:pPr>
        <w:contextualSpacing/>
        <w:jc w:val="center"/>
        <w:rPr>
          <w:b/>
        </w:rPr>
      </w:pPr>
    </w:p>
    <w:p w14:paraId="08E3214E" w14:textId="77777777" w:rsidR="00C94976" w:rsidRPr="005C175B" w:rsidRDefault="00C94976" w:rsidP="005C175B">
      <w:pPr>
        <w:contextualSpacing/>
        <w:jc w:val="center"/>
        <w:rPr>
          <w:b/>
        </w:rPr>
      </w:pPr>
    </w:p>
    <w:p w14:paraId="0C816982" w14:textId="77777777" w:rsidR="00C94976" w:rsidRPr="005C175B" w:rsidRDefault="00C94976" w:rsidP="005C175B">
      <w:pPr>
        <w:contextualSpacing/>
        <w:jc w:val="center"/>
        <w:rPr>
          <w:b/>
        </w:rPr>
      </w:pPr>
    </w:p>
    <w:p w14:paraId="5BB94E3B" w14:textId="77777777" w:rsidR="00C94976" w:rsidRPr="005C175B" w:rsidRDefault="00C94976" w:rsidP="005C175B">
      <w:pPr>
        <w:contextualSpacing/>
        <w:jc w:val="center"/>
        <w:rPr>
          <w:b/>
        </w:rPr>
      </w:pPr>
    </w:p>
    <w:p w14:paraId="6EFB1B80" w14:textId="77777777" w:rsidR="00C94976" w:rsidRPr="005C175B" w:rsidRDefault="00C94976" w:rsidP="005C175B">
      <w:pPr>
        <w:contextualSpacing/>
        <w:jc w:val="center"/>
        <w:rPr>
          <w:b/>
        </w:rPr>
      </w:pPr>
    </w:p>
    <w:p w14:paraId="325AF72F" w14:textId="77777777" w:rsidR="00C94976" w:rsidRPr="005C175B" w:rsidRDefault="00C94976" w:rsidP="005C175B">
      <w:pPr>
        <w:contextualSpacing/>
        <w:jc w:val="center"/>
        <w:rPr>
          <w:b/>
        </w:rPr>
      </w:pPr>
    </w:p>
    <w:p w14:paraId="66C99F50" w14:textId="77777777" w:rsidR="00C94976" w:rsidRPr="005C175B" w:rsidRDefault="00C94976" w:rsidP="005C175B">
      <w:pPr>
        <w:contextualSpacing/>
        <w:jc w:val="center"/>
        <w:rPr>
          <w:b/>
        </w:rPr>
      </w:pPr>
    </w:p>
    <w:p w14:paraId="5FF1A6B6" w14:textId="77777777" w:rsidR="00C94976" w:rsidRPr="005C175B" w:rsidRDefault="00C94976" w:rsidP="005C175B">
      <w:pPr>
        <w:contextualSpacing/>
        <w:jc w:val="center"/>
        <w:rPr>
          <w:b/>
        </w:rPr>
      </w:pPr>
    </w:p>
    <w:p w14:paraId="54958E79" w14:textId="77777777" w:rsidR="00C94976" w:rsidRPr="005C175B" w:rsidRDefault="00C94976" w:rsidP="005C175B">
      <w:pPr>
        <w:contextualSpacing/>
        <w:jc w:val="center"/>
        <w:rPr>
          <w:b/>
        </w:rPr>
      </w:pPr>
    </w:p>
    <w:p w14:paraId="0887A98D" w14:textId="77777777" w:rsidR="00C94976" w:rsidRPr="005C175B" w:rsidRDefault="00C94976" w:rsidP="005C175B">
      <w:pPr>
        <w:contextualSpacing/>
        <w:jc w:val="center"/>
        <w:rPr>
          <w:b/>
        </w:rPr>
      </w:pPr>
    </w:p>
    <w:p w14:paraId="578047C9" w14:textId="77777777" w:rsidR="00C94976" w:rsidRPr="005C175B" w:rsidRDefault="00C94976" w:rsidP="005C175B">
      <w:pPr>
        <w:contextualSpacing/>
        <w:jc w:val="center"/>
        <w:rPr>
          <w:b/>
        </w:rPr>
      </w:pPr>
    </w:p>
    <w:p w14:paraId="6F4EC162" w14:textId="77777777" w:rsidR="00C94976" w:rsidRPr="005C175B" w:rsidRDefault="00C94976" w:rsidP="005C175B">
      <w:pPr>
        <w:contextualSpacing/>
        <w:jc w:val="center"/>
        <w:rPr>
          <w:b/>
        </w:rPr>
      </w:pPr>
    </w:p>
    <w:p w14:paraId="3B5DC4DD" w14:textId="77777777" w:rsidR="00C94976" w:rsidRPr="005C175B" w:rsidRDefault="00C94976" w:rsidP="005C175B">
      <w:pPr>
        <w:contextualSpacing/>
        <w:jc w:val="center"/>
        <w:rPr>
          <w:b/>
        </w:rPr>
      </w:pPr>
    </w:p>
    <w:p w14:paraId="17561A4B" w14:textId="77777777" w:rsidR="00C94976" w:rsidRPr="005C175B" w:rsidRDefault="00C94976" w:rsidP="005C175B">
      <w:pPr>
        <w:contextualSpacing/>
        <w:jc w:val="center"/>
        <w:rPr>
          <w:b/>
        </w:rPr>
      </w:pPr>
    </w:p>
    <w:p w14:paraId="5D3B7813" w14:textId="77777777" w:rsidR="00C94976" w:rsidRPr="005C175B" w:rsidRDefault="00C94976" w:rsidP="005C175B">
      <w:pPr>
        <w:contextualSpacing/>
        <w:jc w:val="center"/>
        <w:rPr>
          <w:b/>
        </w:rPr>
      </w:pPr>
    </w:p>
    <w:p w14:paraId="4D7A6005" w14:textId="77777777" w:rsidR="00C94976" w:rsidRPr="005C175B" w:rsidRDefault="00C94976" w:rsidP="005C175B">
      <w:pPr>
        <w:contextualSpacing/>
        <w:jc w:val="center"/>
        <w:rPr>
          <w:b/>
        </w:rPr>
      </w:pPr>
    </w:p>
    <w:p w14:paraId="6AC287F7" w14:textId="77777777" w:rsidR="00C94976" w:rsidRPr="005C175B" w:rsidRDefault="00C94976" w:rsidP="005C175B">
      <w:pPr>
        <w:contextualSpacing/>
        <w:jc w:val="center"/>
        <w:rPr>
          <w:b/>
        </w:rPr>
      </w:pPr>
    </w:p>
    <w:p w14:paraId="43E6FB00" w14:textId="77777777" w:rsidR="00C94976" w:rsidRPr="005C175B" w:rsidRDefault="00C94976" w:rsidP="005C175B">
      <w:pPr>
        <w:contextualSpacing/>
        <w:jc w:val="center"/>
        <w:rPr>
          <w:b/>
        </w:rPr>
      </w:pPr>
    </w:p>
    <w:p w14:paraId="0F381AE6" w14:textId="77777777" w:rsidR="00C94976" w:rsidRPr="005C175B" w:rsidRDefault="00C94976" w:rsidP="005C175B">
      <w:pPr>
        <w:contextualSpacing/>
        <w:jc w:val="center"/>
        <w:rPr>
          <w:b/>
        </w:rPr>
      </w:pPr>
    </w:p>
    <w:p w14:paraId="766CB29B" w14:textId="77777777" w:rsidR="00C94976" w:rsidRPr="005C175B" w:rsidRDefault="00C94976" w:rsidP="005C175B">
      <w:pPr>
        <w:contextualSpacing/>
        <w:jc w:val="center"/>
        <w:rPr>
          <w:b/>
        </w:rPr>
      </w:pPr>
    </w:p>
    <w:p w14:paraId="430CE855" w14:textId="77777777" w:rsidR="00C94976" w:rsidRPr="005C175B" w:rsidRDefault="00C94976" w:rsidP="005C175B">
      <w:pPr>
        <w:contextualSpacing/>
        <w:jc w:val="center"/>
        <w:rPr>
          <w:b/>
        </w:rPr>
      </w:pPr>
    </w:p>
    <w:p w14:paraId="6139E0D0" w14:textId="77777777" w:rsidR="00C94976" w:rsidRPr="005C175B" w:rsidRDefault="00C94976" w:rsidP="005C175B">
      <w:pPr>
        <w:contextualSpacing/>
        <w:jc w:val="center"/>
        <w:rPr>
          <w:b/>
        </w:rPr>
      </w:pPr>
    </w:p>
    <w:p w14:paraId="047286E6" w14:textId="77777777" w:rsidR="00C94976" w:rsidRPr="005C175B" w:rsidRDefault="00C94976" w:rsidP="005C175B">
      <w:pPr>
        <w:contextualSpacing/>
        <w:jc w:val="center"/>
        <w:rPr>
          <w:b/>
        </w:rPr>
      </w:pPr>
    </w:p>
    <w:p w14:paraId="38ADD848" w14:textId="77777777" w:rsidR="00C94976" w:rsidRPr="005C175B" w:rsidRDefault="00C94976" w:rsidP="005C175B">
      <w:pPr>
        <w:contextualSpacing/>
        <w:jc w:val="center"/>
        <w:rPr>
          <w:b/>
        </w:rPr>
      </w:pPr>
    </w:p>
    <w:p w14:paraId="004F1AE0" w14:textId="77777777" w:rsidR="00C94976" w:rsidRPr="005C175B" w:rsidRDefault="00C94976" w:rsidP="005C175B">
      <w:pPr>
        <w:contextualSpacing/>
        <w:jc w:val="center"/>
        <w:rPr>
          <w:b/>
        </w:rPr>
      </w:pPr>
    </w:p>
    <w:p w14:paraId="75C6B93F" w14:textId="77777777" w:rsidR="00C94976" w:rsidRPr="005C175B" w:rsidRDefault="00C94976" w:rsidP="005C175B">
      <w:pPr>
        <w:contextualSpacing/>
        <w:jc w:val="center"/>
        <w:rPr>
          <w:b/>
        </w:rPr>
      </w:pPr>
    </w:p>
    <w:p w14:paraId="63BD96BA" w14:textId="77777777" w:rsidR="00C94976" w:rsidRPr="005C175B" w:rsidRDefault="00C94976" w:rsidP="005C175B">
      <w:pPr>
        <w:contextualSpacing/>
        <w:jc w:val="center"/>
        <w:rPr>
          <w:b/>
        </w:rPr>
      </w:pPr>
    </w:p>
    <w:p w14:paraId="7B4C5AEC" w14:textId="77777777" w:rsidR="00C94976" w:rsidRPr="005C175B" w:rsidRDefault="00C94976" w:rsidP="005C175B">
      <w:pPr>
        <w:contextualSpacing/>
        <w:jc w:val="center"/>
        <w:rPr>
          <w:b/>
        </w:rPr>
      </w:pPr>
    </w:p>
    <w:p w14:paraId="3B490B84" w14:textId="77777777" w:rsidR="00C94976" w:rsidRPr="005C175B" w:rsidRDefault="00C94976" w:rsidP="005C175B">
      <w:pPr>
        <w:contextualSpacing/>
        <w:jc w:val="center"/>
        <w:rPr>
          <w:b/>
        </w:rPr>
      </w:pPr>
    </w:p>
    <w:p w14:paraId="7C4BA37C" w14:textId="77777777" w:rsidR="00C94976" w:rsidRPr="005C175B" w:rsidRDefault="00C94976" w:rsidP="005C175B">
      <w:pPr>
        <w:contextualSpacing/>
        <w:jc w:val="center"/>
        <w:rPr>
          <w:b/>
        </w:rPr>
      </w:pPr>
    </w:p>
    <w:p w14:paraId="7CCBD8C2" w14:textId="77777777" w:rsidR="00C94976" w:rsidRPr="005C175B" w:rsidRDefault="00C94976" w:rsidP="005C175B">
      <w:pPr>
        <w:contextualSpacing/>
        <w:jc w:val="center"/>
        <w:rPr>
          <w:b/>
        </w:rPr>
      </w:pPr>
    </w:p>
    <w:p w14:paraId="33478F7A" w14:textId="77777777" w:rsidR="00C94976" w:rsidRPr="005C175B" w:rsidRDefault="00C94976" w:rsidP="005C175B">
      <w:pPr>
        <w:contextualSpacing/>
        <w:jc w:val="center"/>
        <w:rPr>
          <w:b/>
        </w:rPr>
      </w:pPr>
    </w:p>
    <w:p w14:paraId="5B57FEAE" w14:textId="77777777" w:rsidR="00C94976" w:rsidRPr="005C175B" w:rsidRDefault="00C94976" w:rsidP="005C175B">
      <w:pPr>
        <w:contextualSpacing/>
        <w:jc w:val="center"/>
        <w:rPr>
          <w:b/>
        </w:rPr>
      </w:pPr>
    </w:p>
    <w:p w14:paraId="59D23E5D" w14:textId="77777777" w:rsidR="00C94976" w:rsidRPr="005C175B" w:rsidRDefault="00C94976" w:rsidP="005C175B">
      <w:pPr>
        <w:contextualSpacing/>
        <w:jc w:val="center"/>
        <w:rPr>
          <w:b/>
        </w:rPr>
      </w:pPr>
    </w:p>
    <w:p w14:paraId="71AF57DD" w14:textId="77777777" w:rsidR="00C94976" w:rsidRPr="005C175B" w:rsidRDefault="00C94976" w:rsidP="005C175B">
      <w:pPr>
        <w:contextualSpacing/>
        <w:jc w:val="center"/>
        <w:rPr>
          <w:b/>
        </w:rPr>
      </w:pPr>
    </w:p>
    <w:p w14:paraId="70E4B178" w14:textId="77777777" w:rsidR="00C94976" w:rsidRPr="005C175B" w:rsidRDefault="00C94976" w:rsidP="005C175B">
      <w:pPr>
        <w:contextualSpacing/>
        <w:jc w:val="center"/>
        <w:rPr>
          <w:b/>
          <w:bCs/>
          <w:iCs/>
        </w:rPr>
      </w:pPr>
      <w:r w:rsidRPr="005C175B">
        <w:rPr>
          <w:b/>
        </w:rPr>
        <w:lastRenderedPageBreak/>
        <w:t>СОДЕРЖАНИЕ</w:t>
      </w:r>
    </w:p>
    <w:p w14:paraId="1079401C" w14:textId="77777777" w:rsidR="00C94976" w:rsidRPr="005C175B" w:rsidRDefault="00C94976" w:rsidP="005C175B">
      <w:pPr>
        <w:contextualSpacing/>
      </w:pPr>
    </w:p>
    <w:p w14:paraId="169D1ADC" w14:textId="77777777" w:rsidR="00C94976" w:rsidRPr="005C175B" w:rsidRDefault="00C94976" w:rsidP="005C175B">
      <w:pPr>
        <w:tabs>
          <w:tab w:val="right" w:leader="dot" w:pos="9356"/>
        </w:tabs>
        <w:spacing w:after="100"/>
        <w:ind w:right="-23"/>
        <w:contextualSpacing/>
        <w:rPr>
          <w:noProof/>
        </w:rPr>
      </w:pPr>
      <w:r w:rsidRPr="005C175B">
        <w:fldChar w:fldCharType="begin"/>
      </w:r>
      <w:r w:rsidRPr="005C175B">
        <w:instrText xml:space="preserve"> TOC \o "1-3" \h \z \u </w:instrText>
      </w:r>
      <w:r w:rsidRPr="005C175B">
        <w:fldChar w:fldCharType="separate"/>
      </w:r>
      <w:hyperlink w:anchor="_Toc528614715" w:history="1">
        <w:r w:rsidRPr="005C175B">
          <w:rPr>
            <w:noProof/>
          </w:rPr>
          <w:t>1. ПАСПОРТ РАБОЧЕЙ ПРОГРАММЫ ДИСЦИПЛИНЫ</w:t>
        </w:r>
      </w:hyperlink>
      <w:r w:rsidRPr="005C175B">
        <w:rPr>
          <w:noProof/>
        </w:rPr>
        <w:t>…………………………….............</w:t>
      </w:r>
    </w:p>
    <w:p w14:paraId="241C359A" w14:textId="77777777" w:rsidR="00C94976" w:rsidRPr="005C175B" w:rsidRDefault="00B81BC2" w:rsidP="005C175B">
      <w:pPr>
        <w:tabs>
          <w:tab w:val="right" w:leader="dot" w:pos="9345"/>
        </w:tabs>
        <w:spacing w:after="100"/>
        <w:contextualSpacing/>
        <w:rPr>
          <w:noProof/>
        </w:rPr>
      </w:pPr>
      <w:hyperlink w:anchor="_Toc528614716" w:history="1">
        <w:r w:rsidR="00C94976" w:rsidRPr="005C175B">
          <w:rPr>
            <w:iCs/>
            <w:noProof/>
          </w:rPr>
          <w:t>1.1. Область применения рабочей программы</w:t>
        </w:r>
        <w:r w:rsidR="00C94976" w:rsidRPr="005C175B">
          <w:rPr>
            <w:noProof/>
            <w:webHidden/>
          </w:rPr>
          <w:tab/>
          <w:t>…………………………………………………..</w:t>
        </w:r>
      </w:hyperlink>
    </w:p>
    <w:p w14:paraId="694119F4" w14:textId="445C9247" w:rsidR="00C94976" w:rsidRPr="005C175B" w:rsidRDefault="00B81BC2" w:rsidP="005C175B">
      <w:pPr>
        <w:tabs>
          <w:tab w:val="right" w:leader="dot" w:pos="9345"/>
        </w:tabs>
        <w:spacing w:after="100"/>
        <w:contextualSpacing/>
        <w:rPr>
          <w:noProof/>
        </w:rPr>
      </w:pPr>
      <w:hyperlink w:anchor="_Toc528614717" w:history="1">
        <w:r w:rsidR="00C94976" w:rsidRPr="005C175B">
          <w:rPr>
            <w:bCs/>
            <w:iCs/>
            <w:noProof/>
          </w:rPr>
          <w:t>1.2. Место учебной дисциплины в структуре образовательной программы</w:t>
        </w:r>
        <w:r w:rsidR="00C94976" w:rsidRPr="005C175B">
          <w:rPr>
            <w:noProof/>
            <w:webHidden/>
          </w:rPr>
          <w:t>…..…..</w:t>
        </w:r>
      </w:hyperlink>
    </w:p>
    <w:p w14:paraId="018D8AA6" w14:textId="77777777" w:rsidR="00C94976" w:rsidRPr="005C175B" w:rsidRDefault="00B81BC2" w:rsidP="005C175B">
      <w:pPr>
        <w:tabs>
          <w:tab w:val="right" w:leader="dot" w:pos="9345"/>
        </w:tabs>
        <w:spacing w:after="100"/>
        <w:contextualSpacing/>
        <w:rPr>
          <w:noProof/>
        </w:rPr>
      </w:pPr>
      <w:hyperlink w:anchor="_Toc528614718" w:history="1">
        <w:r w:rsidR="00C94976" w:rsidRPr="005C175B">
          <w:rPr>
            <w:noProof/>
          </w:rPr>
          <w:t>1.3. Цель и планируемые результаты освоения дисциплины…………………………………..</w:t>
        </w:r>
      </w:hyperlink>
    </w:p>
    <w:p w14:paraId="2E0CB016" w14:textId="77777777" w:rsidR="00C94976" w:rsidRPr="005C175B" w:rsidRDefault="00B81BC2" w:rsidP="005C175B">
      <w:pPr>
        <w:tabs>
          <w:tab w:val="right" w:leader="dot" w:pos="9345"/>
        </w:tabs>
        <w:spacing w:after="100"/>
        <w:contextualSpacing/>
        <w:rPr>
          <w:noProof/>
        </w:rPr>
      </w:pPr>
      <w:hyperlink w:anchor="_Toc528614719" w:history="1">
        <w:r w:rsidR="00C94976" w:rsidRPr="005C175B">
          <w:rPr>
            <w:noProof/>
          </w:rPr>
          <w:t>2. СТРУКТУРА И СОДЕРЖАНИЕ ДИСЦИПЛИНЫ</w:t>
        </w:r>
        <w:r w:rsidR="00C94976" w:rsidRPr="005C175B">
          <w:rPr>
            <w:noProof/>
            <w:webHidden/>
          </w:rPr>
          <w:t>…………………………………………</w:t>
        </w:r>
      </w:hyperlink>
      <w:r w:rsidR="00C94976" w:rsidRPr="005C175B">
        <w:rPr>
          <w:noProof/>
        </w:rPr>
        <w:t>.</w:t>
      </w:r>
    </w:p>
    <w:p w14:paraId="37CC1529" w14:textId="77777777" w:rsidR="00C94976" w:rsidRPr="005C175B" w:rsidRDefault="00B81BC2" w:rsidP="005C175B">
      <w:pPr>
        <w:tabs>
          <w:tab w:val="right" w:leader="dot" w:pos="9345"/>
        </w:tabs>
        <w:spacing w:after="100"/>
        <w:contextualSpacing/>
        <w:rPr>
          <w:noProof/>
        </w:rPr>
      </w:pPr>
      <w:hyperlink w:anchor="_Toc528614720" w:history="1">
        <w:r w:rsidR="00C94976" w:rsidRPr="005C175B">
          <w:rPr>
            <w:bCs/>
            <w:iCs/>
            <w:noProof/>
          </w:rPr>
          <w:t>2.1 Объем дисциплины и виды учебной работы</w:t>
        </w:r>
        <w:r w:rsidR="00C94976" w:rsidRPr="005C175B">
          <w:rPr>
            <w:noProof/>
            <w:webHidden/>
          </w:rPr>
          <w:t>………………………………………………..</w:t>
        </w:r>
      </w:hyperlink>
    </w:p>
    <w:p w14:paraId="2B548AB8" w14:textId="77777777" w:rsidR="00C94976" w:rsidRPr="005C175B" w:rsidRDefault="00B81BC2" w:rsidP="005C175B">
      <w:pPr>
        <w:tabs>
          <w:tab w:val="right" w:leader="dot" w:pos="9923"/>
        </w:tabs>
        <w:spacing w:after="100"/>
        <w:contextualSpacing/>
        <w:rPr>
          <w:noProof/>
        </w:rPr>
      </w:pPr>
      <w:hyperlink w:anchor="_Toc528614721" w:history="1">
        <w:r w:rsidR="00C94976" w:rsidRPr="005C175B">
          <w:rPr>
            <w:bCs/>
            <w:iCs/>
            <w:noProof/>
          </w:rPr>
          <w:t>2.2. Тематический план и содержание дисциплины</w:t>
        </w:r>
        <w:r w:rsidR="00C94976" w:rsidRPr="005C175B">
          <w:rPr>
            <w:noProof/>
            <w:webHidden/>
          </w:rPr>
          <w:t>…………………………………………….</w:t>
        </w:r>
      </w:hyperlink>
    </w:p>
    <w:p w14:paraId="655A7548" w14:textId="77777777" w:rsidR="00C94976" w:rsidRPr="005C175B" w:rsidRDefault="00B81BC2" w:rsidP="005C175B">
      <w:pPr>
        <w:tabs>
          <w:tab w:val="right" w:leader="dot" w:pos="9345"/>
        </w:tabs>
        <w:spacing w:after="100"/>
        <w:contextualSpacing/>
        <w:rPr>
          <w:noProof/>
        </w:rPr>
      </w:pPr>
      <w:hyperlink w:anchor="_Toc528614722" w:history="1">
        <w:r w:rsidR="00C94976" w:rsidRPr="005C175B">
          <w:rPr>
            <w:noProof/>
          </w:rPr>
          <w:t>3. ФОНД ОЦЕНОЧНЫХ СРЕДСТВ, ДЛЯ ПРОВЕДЕНИЯ ТЕКУЩЕГО КОНТРОЛЯ И ПРОМЕЖУТОЧНОЙ АТТЕСТАЦИИ ОБУЧАЮЩИХСЯ ПО ДИСЦИПЛИНЕ…………….</w:t>
        </w:r>
      </w:hyperlink>
    </w:p>
    <w:p w14:paraId="5A522D16" w14:textId="77777777" w:rsidR="00C94976" w:rsidRPr="005C175B" w:rsidRDefault="00B81BC2" w:rsidP="005C175B">
      <w:pPr>
        <w:tabs>
          <w:tab w:val="right" w:leader="dot" w:pos="9345"/>
        </w:tabs>
        <w:spacing w:after="100"/>
        <w:contextualSpacing/>
        <w:rPr>
          <w:noProof/>
        </w:rPr>
      </w:pPr>
      <w:hyperlink w:anchor="_Toc528614723" w:history="1">
        <w:r w:rsidR="00C94976" w:rsidRPr="005C175B">
          <w:rPr>
            <w:noProof/>
          </w:rPr>
          <w:t>4. УСЛОВИЯ РЕАЛИЗАЦИИ ДИСЦИПЛИНЫ</w:t>
        </w:r>
        <w:r w:rsidR="00C94976" w:rsidRPr="005C175B">
          <w:rPr>
            <w:noProof/>
            <w:webHidden/>
          </w:rPr>
          <w:t>……………………………………………...</w:t>
        </w:r>
      </w:hyperlink>
      <w:r w:rsidR="00C94976" w:rsidRPr="005C175B">
        <w:rPr>
          <w:noProof/>
        </w:rPr>
        <w:t>...</w:t>
      </w:r>
    </w:p>
    <w:p w14:paraId="1D988E58" w14:textId="77777777" w:rsidR="00C94976" w:rsidRPr="005C175B" w:rsidRDefault="00B81BC2" w:rsidP="005C175B">
      <w:pPr>
        <w:tabs>
          <w:tab w:val="right" w:leader="dot" w:pos="9345"/>
        </w:tabs>
        <w:spacing w:after="100"/>
        <w:contextualSpacing/>
        <w:rPr>
          <w:noProof/>
        </w:rPr>
      </w:pPr>
      <w:hyperlink w:anchor="_Toc528614724" w:history="1">
        <w:r w:rsidR="00C94976" w:rsidRPr="005C175B">
          <w:rPr>
            <w:iCs/>
            <w:noProof/>
          </w:rPr>
          <w:t xml:space="preserve">4.1. </w:t>
        </w:r>
        <w:r w:rsidR="00C94976" w:rsidRPr="005C175B">
          <w:rPr>
            <w:noProof/>
          </w:rPr>
          <w:t>Требования к минимальному материально-техническому обеспечению</w:t>
        </w:r>
        <w:r w:rsidR="00C94976" w:rsidRPr="005C175B">
          <w:rPr>
            <w:noProof/>
            <w:webHidden/>
          </w:rPr>
          <w:t>………………...</w:t>
        </w:r>
      </w:hyperlink>
    </w:p>
    <w:p w14:paraId="00998849" w14:textId="77777777" w:rsidR="00C94976" w:rsidRPr="005C175B" w:rsidRDefault="00B81BC2" w:rsidP="005C175B">
      <w:pPr>
        <w:tabs>
          <w:tab w:val="right" w:leader="dot" w:pos="9345"/>
        </w:tabs>
        <w:spacing w:after="100"/>
        <w:contextualSpacing/>
        <w:rPr>
          <w:noProof/>
        </w:rPr>
      </w:pPr>
      <w:hyperlink w:anchor="_Toc528614725" w:history="1">
        <w:r w:rsidR="00C94976" w:rsidRPr="005C175B">
          <w:rPr>
            <w:iCs/>
            <w:noProof/>
          </w:rPr>
          <w:t>4.2.</w:t>
        </w:r>
        <w:r w:rsidR="00C94976" w:rsidRPr="005C175B">
          <w:rPr>
            <w:noProof/>
          </w:rPr>
          <w:t xml:space="preserve"> Учебно-методическое и информационное обеспечение дисциплины (модуля)</w:t>
        </w:r>
        <w:r w:rsidR="00C94976" w:rsidRPr="005C175B">
          <w:rPr>
            <w:noProof/>
            <w:webHidden/>
          </w:rPr>
          <w:t xml:space="preserve">………… </w:t>
        </w:r>
      </w:hyperlink>
    </w:p>
    <w:p w14:paraId="1D0E027B" w14:textId="56C67128" w:rsidR="00C94976" w:rsidRPr="005C175B" w:rsidRDefault="00B81BC2" w:rsidP="005C175B">
      <w:pPr>
        <w:tabs>
          <w:tab w:val="right" w:leader="dot" w:pos="9345"/>
        </w:tabs>
        <w:spacing w:after="100"/>
        <w:contextualSpacing/>
        <w:rPr>
          <w:noProof/>
        </w:rPr>
      </w:pPr>
      <w:hyperlink w:anchor="_Toc528614726" w:history="1">
        <w:r w:rsidR="00C94976" w:rsidRPr="005C175B">
          <w:rPr>
            <w:noProof/>
          </w:rPr>
          <w:t>4.2.1. Перечень основной и дополнительной учебной литературы, необходимой для освоения дисциплины (модуля)</w:t>
        </w:r>
        <w:r w:rsidR="00C94976" w:rsidRPr="005C175B">
          <w:rPr>
            <w:noProof/>
            <w:webHidden/>
          </w:rPr>
          <w:t>………………………………………………………………</w:t>
        </w:r>
      </w:hyperlink>
      <w:r w:rsidR="00C94976" w:rsidRPr="005C175B">
        <w:rPr>
          <w:noProof/>
        </w:rPr>
        <w:t xml:space="preserve">                </w:t>
      </w:r>
      <w:hyperlink w:anchor="_Toc528614727" w:history="1">
        <w:r w:rsidR="00C94976" w:rsidRPr="005C175B">
          <w:rPr>
            <w:noProof/>
          </w:rPr>
          <w:t>4.2.2. Перечень ресурсов информационно-телекоммуникационной сети «Интернет» (далее - сеть «Интернет»), необходимых для освоения дисциплины (модуля)</w:t>
        </w:r>
        <w:r w:rsidR="00C94976" w:rsidRPr="005C175B">
          <w:rPr>
            <w:noProof/>
            <w:webHidden/>
          </w:rPr>
          <w:t>………………………</w:t>
        </w:r>
      </w:hyperlink>
    </w:p>
    <w:p w14:paraId="3D81F7BC" w14:textId="77777777" w:rsidR="00C94976" w:rsidRPr="005C175B" w:rsidRDefault="00B81BC2" w:rsidP="005C175B">
      <w:pPr>
        <w:tabs>
          <w:tab w:val="right" w:leader="dot" w:pos="9345"/>
        </w:tabs>
        <w:spacing w:after="100"/>
        <w:contextualSpacing/>
        <w:rPr>
          <w:noProof/>
        </w:rPr>
      </w:pPr>
      <w:hyperlink w:anchor="_Toc528614728" w:history="1">
        <w:r w:rsidR="00C94976" w:rsidRPr="005C175B">
          <w:rPr>
            <w:noProof/>
          </w:rPr>
          <w:t>4.2.3. Перечень информационных технологий, используемых при осуществлении образовательного процесса по дисциплине, включая перечень программного обеспечения и информационных справочных систем (при необходимости)</w:t>
        </w:r>
        <w:r w:rsidR="00C94976" w:rsidRPr="005C175B">
          <w:rPr>
            <w:noProof/>
            <w:webHidden/>
          </w:rPr>
          <w:t>………………………………</w:t>
        </w:r>
      </w:hyperlink>
    </w:p>
    <w:p w14:paraId="3E09BE7A" w14:textId="77777777" w:rsidR="00C94976" w:rsidRPr="005C175B" w:rsidRDefault="00B81BC2" w:rsidP="005C175B">
      <w:pPr>
        <w:tabs>
          <w:tab w:val="right" w:leader="dot" w:pos="9345"/>
        </w:tabs>
        <w:spacing w:after="100"/>
        <w:contextualSpacing/>
        <w:rPr>
          <w:noProof/>
        </w:rPr>
      </w:pPr>
      <w:hyperlink w:anchor="_Toc528614729" w:history="1">
        <w:r w:rsidR="00C94976" w:rsidRPr="005C175B">
          <w:rPr>
            <w:caps/>
            <w:noProof/>
          </w:rPr>
          <w:t xml:space="preserve">5. </w:t>
        </w:r>
        <w:r w:rsidR="00C94976" w:rsidRPr="005C175B">
          <w:rPr>
            <w:noProof/>
          </w:rPr>
          <w:t>ИНЫЕ СВЕДЕНИЯ И (ИЛИ) МАТЕРИАЛЫ</w:t>
        </w:r>
        <w:r w:rsidR="00C94976" w:rsidRPr="005C175B">
          <w:rPr>
            <w:noProof/>
            <w:webHidden/>
          </w:rPr>
          <w:t>………………………………………………...</w:t>
        </w:r>
      </w:hyperlink>
    </w:p>
    <w:p w14:paraId="16DD21F1" w14:textId="77777777" w:rsidR="00C94976" w:rsidRPr="005C175B" w:rsidRDefault="00B81BC2" w:rsidP="005C175B">
      <w:pPr>
        <w:tabs>
          <w:tab w:val="right" w:leader="dot" w:pos="9345"/>
        </w:tabs>
        <w:spacing w:after="100"/>
        <w:contextualSpacing/>
        <w:rPr>
          <w:noProof/>
        </w:rPr>
      </w:pPr>
      <w:hyperlink w:anchor="_Toc528614730" w:history="1">
        <w:r w:rsidR="00C94976" w:rsidRPr="005C175B">
          <w:rPr>
            <w:noProof/>
          </w:rPr>
          <w:t>5.1. Перечень образовательных технологий, используемых при осуществлении образовательного процесса по дисциплине</w:t>
        </w:r>
        <w:r w:rsidR="00C94976" w:rsidRPr="005C175B">
          <w:rPr>
            <w:noProof/>
            <w:webHidden/>
          </w:rPr>
          <w:t>……………………………………………………..</w:t>
        </w:r>
      </w:hyperlink>
    </w:p>
    <w:p w14:paraId="3C6BE94D" w14:textId="77777777" w:rsidR="00C94976" w:rsidRPr="005C175B" w:rsidRDefault="00B81BC2" w:rsidP="005C175B">
      <w:pPr>
        <w:tabs>
          <w:tab w:val="right" w:leader="dot" w:pos="9345"/>
        </w:tabs>
        <w:spacing w:after="100"/>
        <w:contextualSpacing/>
        <w:rPr>
          <w:noProof/>
        </w:rPr>
      </w:pPr>
      <w:hyperlink w:anchor="_Toc528614731" w:history="1">
        <w:r w:rsidR="00C94976" w:rsidRPr="005C175B">
          <w:rPr>
            <w:noProof/>
          </w:rPr>
          <w:t>ПРИЛОЖЕНИЕ 1</w:t>
        </w:r>
        <w:r w:rsidR="00C94976" w:rsidRPr="005C175B">
          <w:rPr>
            <w:noProof/>
            <w:webHidden/>
          </w:rPr>
          <w:t>…………………………………………………………………………………</w:t>
        </w:r>
      </w:hyperlink>
    </w:p>
    <w:p w14:paraId="12E20525" w14:textId="77777777" w:rsidR="00C94976" w:rsidRPr="005C175B" w:rsidRDefault="00C94976" w:rsidP="005C175B">
      <w:pPr>
        <w:tabs>
          <w:tab w:val="right" w:leader="dot" w:pos="9345"/>
        </w:tabs>
        <w:spacing w:after="100"/>
        <w:contextualSpacing/>
        <w:rPr>
          <w:noProof/>
        </w:rPr>
      </w:pPr>
    </w:p>
    <w:p w14:paraId="03EC0B93" w14:textId="77777777" w:rsidR="00C94976" w:rsidRPr="005C175B" w:rsidRDefault="00C94976" w:rsidP="005C175B">
      <w:pPr>
        <w:contextualSpacing/>
      </w:pPr>
      <w:r w:rsidRPr="005C175B">
        <w:fldChar w:fldCharType="end"/>
      </w:r>
    </w:p>
    <w:p w14:paraId="1184C38C" w14:textId="77777777" w:rsidR="00C94976" w:rsidRPr="005C175B" w:rsidRDefault="00C94976" w:rsidP="005C175B">
      <w:pPr>
        <w:contextualSpacing/>
        <w:jc w:val="center"/>
      </w:pPr>
      <w:r w:rsidRPr="005C175B">
        <w:t xml:space="preserve"> </w:t>
      </w:r>
    </w:p>
    <w:p w14:paraId="2D4E8DBB" w14:textId="77777777" w:rsidR="00C94976" w:rsidRPr="005C175B" w:rsidRDefault="00C94976" w:rsidP="005C175B">
      <w:pPr>
        <w:keepNext/>
        <w:contextualSpacing/>
        <w:jc w:val="center"/>
        <w:outlineLvl w:val="0"/>
        <w:rPr>
          <w:b/>
        </w:rPr>
      </w:pPr>
      <w:r w:rsidRPr="005C175B">
        <w:br w:type="page"/>
      </w:r>
      <w:bookmarkStart w:id="120" w:name="_Toc463102747"/>
      <w:bookmarkStart w:id="121" w:name="_Toc463106281"/>
      <w:bookmarkStart w:id="122" w:name="_Toc528614665"/>
      <w:r w:rsidRPr="005C175B">
        <w:rPr>
          <w:b/>
        </w:rPr>
        <w:lastRenderedPageBreak/>
        <w:t>1. ПАСПОРТ РАБОЧЕЙ ПРОГРАММЫ ДИСЦИПЛИНЫ</w:t>
      </w:r>
      <w:bookmarkEnd w:id="120"/>
      <w:bookmarkEnd w:id="121"/>
      <w:bookmarkEnd w:id="122"/>
    </w:p>
    <w:p w14:paraId="399FF76E" w14:textId="77777777" w:rsidR="00C94976" w:rsidRPr="005C175B" w:rsidRDefault="00C94976" w:rsidP="005C175B">
      <w:pPr>
        <w:contextualSpacing/>
      </w:pPr>
    </w:p>
    <w:p w14:paraId="48E40F27" w14:textId="77777777" w:rsidR="00C94976" w:rsidRPr="005C175B" w:rsidRDefault="00C94976" w:rsidP="005C175B">
      <w:pPr>
        <w:pStyle w:val="1"/>
        <w:contextualSpacing/>
        <w:rPr>
          <w:rFonts w:ascii="Times New Roman" w:hAnsi="Times New Roman"/>
          <w:bCs w:val="0"/>
          <w:iCs/>
          <w:sz w:val="24"/>
          <w:szCs w:val="24"/>
        </w:rPr>
      </w:pPr>
      <w:bookmarkStart w:id="123" w:name="_Toc528614666"/>
      <w:r w:rsidRPr="005C175B">
        <w:rPr>
          <w:rFonts w:ascii="Times New Roman" w:hAnsi="Times New Roman"/>
          <w:bCs w:val="0"/>
          <w:iCs/>
          <w:sz w:val="24"/>
          <w:szCs w:val="24"/>
        </w:rPr>
        <w:t xml:space="preserve">1.1. </w:t>
      </w:r>
      <w:bookmarkStart w:id="124" w:name="_Hlk223601925"/>
      <w:r w:rsidRPr="005C175B">
        <w:rPr>
          <w:rFonts w:ascii="Times New Roman" w:hAnsi="Times New Roman"/>
          <w:bCs w:val="0"/>
          <w:iCs/>
          <w:sz w:val="24"/>
          <w:szCs w:val="24"/>
        </w:rPr>
        <w:t>Область применения рабочей программы</w:t>
      </w:r>
      <w:bookmarkEnd w:id="123"/>
      <w:bookmarkEnd w:id="124"/>
    </w:p>
    <w:p w14:paraId="70261CFD" w14:textId="2E648EE7" w:rsidR="00C94976" w:rsidRPr="005C175B" w:rsidRDefault="00C94976" w:rsidP="005C175B">
      <w:pPr>
        <w:ind w:firstLine="567"/>
        <w:contextualSpacing/>
        <w:jc w:val="both"/>
      </w:pPr>
      <w:r w:rsidRPr="005C175B">
        <w:t xml:space="preserve">Рабочая программа общеобразовательной учебной дисциплины является частью образовательной программы в соответствии с ФГОС для специальности: </w:t>
      </w:r>
      <w:r w:rsidRPr="005C175B">
        <w:rPr>
          <w:i/>
        </w:rPr>
        <w:t xml:space="preserve">_______________ </w:t>
      </w:r>
      <w:r w:rsidRPr="005C175B">
        <w:t xml:space="preserve">(укрупнённая группа специальностей </w:t>
      </w:r>
      <w:r w:rsidRPr="005C175B">
        <w:rPr>
          <w:i/>
        </w:rPr>
        <w:t>______________</w:t>
      </w:r>
      <w:r w:rsidRPr="005C175B">
        <w:t>).</w:t>
      </w:r>
    </w:p>
    <w:p w14:paraId="0132FD3E" w14:textId="62CAF6FA" w:rsidR="00C94976" w:rsidRPr="005C175B" w:rsidRDefault="00C94976" w:rsidP="005C175B">
      <w:pPr>
        <w:ind w:firstLine="567"/>
        <w:contextualSpacing/>
        <w:jc w:val="both"/>
      </w:pPr>
      <w:r w:rsidRPr="005C175B">
        <w:t xml:space="preserve">Рабочая программа разработана в соответствии с ФГОС среднего общего образования, с учетом примерной программы общеобразовательной учебной дисциплины _____________, рекомендованной </w:t>
      </w:r>
      <w:r w:rsidRPr="005C175B">
        <w:rPr>
          <w:rFonts w:eastAsia="Courier New"/>
          <w:color w:val="000000"/>
          <w:lang w:bidi="ru-RU"/>
        </w:rPr>
        <w:t xml:space="preserve">ФГБОУ ДПО «Институт развития профессионального образования» </w:t>
      </w:r>
      <w:r w:rsidRPr="005C175B">
        <w:t xml:space="preserve">в качестве примерной программы для реализации образовательной программы СПО на базе основного общего образования с получением среднего общего образования (Протокол № ____ от «___» ______ 20____ г.). </w:t>
      </w:r>
    </w:p>
    <w:p w14:paraId="1C29D338" w14:textId="77777777" w:rsidR="00C94976" w:rsidRPr="005C175B" w:rsidRDefault="00C94976" w:rsidP="005C175B">
      <w:pPr>
        <w:autoSpaceDE w:val="0"/>
        <w:autoSpaceDN w:val="0"/>
        <w:adjustRightInd w:val="0"/>
        <w:contextualSpacing/>
        <w:rPr>
          <w:i/>
          <w:iCs/>
        </w:rPr>
      </w:pPr>
    </w:p>
    <w:p w14:paraId="0B98DED2" w14:textId="77777777" w:rsidR="00C94976" w:rsidRPr="005C175B" w:rsidRDefault="00C94976" w:rsidP="005C175B">
      <w:pPr>
        <w:autoSpaceDE w:val="0"/>
        <w:autoSpaceDN w:val="0"/>
        <w:adjustRightInd w:val="0"/>
        <w:contextualSpacing/>
        <w:jc w:val="both"/>
        <w:rPr>
          <w:i/>
          <w:iCs/>
        </w:rPr>
      </w:pPr>
      <w:r w:rsidRPr="005C175B">
        <w:rPr>
          <w:i/>
          <w:iCs/>
        </w:rPr>
        <w:t xml:space="preserve">При формировании РПД по общеобразовательной дисциплине необходимо составлять РПД с учетом примерных программ общеобразовательного цикла, рекомендованных ФИРО и размещенных на сайте Федеральный реестр примерных образовательных программ СПО </w:t>
      </w:r>
      <w:hyperlink r:id="rId14" w:history="1">
        <w:r w:rsidRPr="005C175B">
          <w:rPr>
            <w:rStyle w:val="af8"/>
          </w:rPr>
          <w:t>http://reestrspo.ru/</w:t>
        </w:r>
      </w:hyperlink>
      <w:r w:rsidRPr="005C175B">
        <w:t xml:space="preserve"> </w:t>
      </w:r>
    </w:p>
    <w:p w14:paraId="02A8C43F" w14:textId="1F71C477" w:rsidR="00C94976" w:rsidRPr="005C175B" w:rsidRDefault="00C94976" w:rsidP="005C175B">
      <w:pPr>
        <w:keepNext/>
        <w:spacing w:before="240" w:after="60"/>
        <w:contextualSpacing/>
        <w:jc w:val="both"/>
        <w:outlineLvl w:val="1"/>
        <w:rPr>
          <w:b/>
          <w:bCs/>
          <w:iCs/>
        </w:rPr>
      </w:pPr>
      <w:bookmarkStart w:id="125" w:name="_Toc528614667"/>
      <w:r w:rsidRPr="005C175B">
        <w:rPr>
          <w:b/>
          <w:bCs/>
          <w:iCs/>
        </w:rPr>
        <w:t>1.2. Место учебной дисциплины в структуре образовательной программы</w:t>
      </w:r>
      <w:bookmarkEnd w:id="125"/>
    </w:p>
    <w:p w14:paraId="1F7D4538" w14:textId="77777777" w:rsidR="00C94976" w:rsidRPr="005C175B" w:rsidRDefault="00C94976" w:rsidP="005C175B">
      <w:pPr>
        <w:keepNext/>
        <w:spacing w:before="240" w:after="60"/>
        <w:contextualSpacing/>
        <w:jc w:val="both"/>
        <w:outlineLvl w:val="1"/>
        <w:rPr>
          <w:b/>
          <w:bCs/>
          <w:iCs/>
        </w:rPr>
      </w:pPr>
      <w:r w:rsidRPr="005C175B">
        <w:t xml:space="preserve">Учебная дисциплина </w:t>
      </w:r>
      <w:r w:rsidRPr="005C175B">
        <w:rPr>
          <w:i/>
        </w:rPr>
        <w:t>_________</w:t>
      </w:r>
      <w:r w:rsidRPr="005C175B">
        <w:t xml:space="preserve"> изучается в общеобразовательном цикле учебного плана ООП СПО на базе основного общего образования с получением среднего общего образования (ППССЗ)</w:t>
      </w:r>
    </w:p>
    <w:p w14:paraId="23D54A81" w14:textId="77777777" w:rsidR="00C94976" w:rsidRPr="005C175B" w:rsidRDefault="00C94976" w:rsidP="005C175B">
      <w:pPr>
        <w:contextualSpacing/>
        <w:jc w:val="both"/>
        <w:rPr>
          <w:b/>
          <w:i/>
          <w:iCs/>
        </w:rPr>
      </w:pPr>
    </w:p>
    <w:p w14:paraId="4897FED5" w14:textId="77777777" w:rsidR="00C94976" w:rsidRPr="005C175B" w:rsidRDefault="00C94976" w:rsidP="005C175B">
      <w:pPr>
        <w:contextualSpacing/>
        <w:rPr>
          <w:b/>
        </w:rPr>
      </w:pPr>
      <w:r w:rsidRPr="005C175B">
        <w:rPr>
          <w:b/>
        </w:rPr>
        <w:t xml:space="preserve">1.3. </w:t>
      </w:r>
      <w:bookmarkStart w:id="126" w:name="_Hlk223601952"/>
      <w:r w:rsidRPr="005C175B">
        <w:rPr>
          <w:b/>
          <w:bCs/>
        </w:rPr>
        <w:t>Планируемые результаты освоения общеобразовательной дисциплины в соответствии с ФГОС СПО и на основе ФГОС СОО</w:t>
      </w:r>
      <w:r w:rsidRPr="005C175B">
        <w:rPr>
          <w:b/>
        </w:rPr>
        <w:t>:</w:t>
      </w:r>
    </w:p>
    <w:bookmarkEnd w:id="126"/>
    <w:p w14:paraId="0A1809E9" w14:textId="77777777" w:rsidR="00C94976" w:rsidRPr="005C175B" w:rsidRDefault="00C94976" w:rsidP="005C175B">
      <w:pPr>
        <w:autoSpaceDE w:val="0"/>
        <w:autoSpaceDN w:val="0"/>
        <w:adjustRightInd w:val="0"/>
        <w:contextualSpacing/>
        <w:outlineLvl w:val="0"/>
        <w:rPr>
          <w:b/>
        </w:rPr>
      </w:pPr>
    </w:p>
    <w:p w14:paraId="5740E73D" w14:textId="77777777" w:rsidR="00C94976" w:rsidRPr="005C175B" w:rsidRDefault="00C94976" w:rsidP="005C175B">
      <w:pPr>
        <w:autoSpaceDE w:val="0"/>
        <w:autoSpaceDN w:val="0"/>
        <w:adjustRightInd w:val="0"/>
        <w:contextualSpacing/>
        <w:outlineLvl w:val="0"/>
        <w:rPr>
          <w:bCs/>
        </w:rPr>
      </w:pPr>
      <w:r w:rsidRPr="005C175B">
        <w:rPr>
          <w:bCs/>
        </w:rPr>
        <w:t xml:space="preserve">Особое значение дисциплина имеет при формировании и развитии ОК и ПК. </w:t>
      </w:r>
    </w:p>
    <w:p w14:paraId="6FF406D1" w14:textId="77777777" w:rsidR="00C94976" w:rsidRPr="005C175B" w:rsidRDefault="00C94976" w:rsidP="005C175B">
      <w:pPr>
        <w:autoSpaceDE w:val="0"/>
        <w:autoSpaceDN w:val="0"/>
        <w:adjustRightInd w:val="0"/>
        <w:contextualSpacing/>
        <w:outlineLvl w:val="0"/>
        <w:rPr>
          <w:bCs/>
        </w:rPr>
      </w:pPr>
    </w:p>
    <w:tbl>
      <w:tblPr>
        <w:tblStyle w:val="ac"/>
        <w:tblW w:w="0" w:type="auto"/>
        <w:tblLook w:val="04A0" w:firstRow="1" w:lastRow="0" w:firstColumn="1" w:lastColumn="0" w:noHBand="0" w:noVBand="1"/>
      </w:tblPr>
      <w:tblGrid>
        <w:gridCol w:w="4672"/>
        <w:gridCol w:w="2336"/>
        <w:gridCol w:w="2337"/>
      </w:tblGrid>
      <w:tr w:rsidR="00C94976" w:rsidRPr="005C175B" w14:paraId="3F9D7960" w14:textId="77777777" w:rsidTr="00BA3DF1">
        <w:tc>
          <w:tcPr>
            <w:tcW w:w="4672" w:type="dxa"/>
          </w:tcPr>
          <w:p w14:paraId="7FB68332" w14:textId="77777777" w:rsidR="00C94976" w:rsidRPr="005C175B" w:rsidRDefault="00C94976" w:rsidP="005C175B">
            <w:pPr>
              <w:autoSpaceDE w:val="0"/>
              <w:autoSpaceDN w:val="0"/>
              <w:adjustRightInd w:val="0"/>
              <w:contextualSpacing/>
              <w:jc w:val="center"/>
              <w:outlineLvl w:val="0"/>
              <w:rPr>
                <w:bCs/>
              </w:rPr>
            </w:pPr>
            <w:r w:rsidRPr="005C175B">
              <w:rPr>
                <w:b/>
                <w:bCs/>
              </w:rPr>
              <w:t>Код и наименование формируемых компетенций</w:t>
            </w:r>
          </w:p>
        </w:tc>
        <w:tc>
          <w:tcPr>
            <w:tcW w:w="4673" w:type="dxa"/>
            <w:gridSpan w:val="2"/>
          </w:tcPr>
          <w:p w14:paraId="17D41E5C" w14:textId="77777777" w:rsidR="00C94976" w:rsidRPr="005C175B" w:rsidRDefault="00C94976" w:rsidP="005C175B">
            <w:pPr>
              <w:autoSpaceDE w:val="0"/>
              <w:autoSpaceDN w:val="0"/>
              <w:adjustRightInd w:val="0"/>
              <w:contextualSpacing/>
              <w:jc w:val="center"/>
              <w:outlineLvl w:val="0"/>
              <w:rPr>
                <w:bCs/>
              </w:rPr>
            </w:pPr>
            <w:r w:rsidRPr="005C175B">
              <w:rPr>
                <w:b/>
                <w:bCs/>
              </w:rPr>
              <w:t>Планируемые результаты</w:t>
            </w:r>
          </w:p>
        </w:tc>
      </w:tr>
      <w:tr w:rsidR="00C94976" w:rsidRPr="005C175B" w14:paraId="06D8F92C" w14:textId="77777777" w:rsidTr="00BA3DF1">
        <w:tc>
          <w:tcPr>
            <w:tcW w:w="4672" w:type="dxa"/>
          </w:tcPr>
          <w:p w14:paraId="17463C6E" w14:textId="77777777" w:rsidR="00C94976" w:rsidRPr="005C175B" w:rsidRDefault="00C94976" w:rsidP="005C175B">
            <w:pPr>
              <w:autoSpaceDE w:val="0"/>
              <w:autoSpaceDN w:val="0"/>
              <w:adjustRightInd w:val="0"/>
              <w:contextualSpacing/>
              <w:jc w:val="center"/>
              <w:outlineLvl w:val="0"/>
              <w:rPr>
                <w:bCs/>
              </w:rPr>
            </w:pPr>
          </w:p>
        </w:tc>
        <w:tc>
          <w:tcPr>
            <w:tcW w:w="2336" w:type="dxa"/>
          </w:tcPr>
          <w:p w14:paraId="7C8918A8" w14:textId="77777777" w:rsidR="00C94976" w:rsidRPr="005C175B" w:rsidRDefault="00C94976" w:rsidP="005C175B">
            <w:pPr>
              <w:autoSpaceDE w:val="0"/>
              <w:autoSpaceDN w:val="0"/>
              <w:adjustRightInd w:val="0"/>
              <w:contextualSpacing/>
              <w:jc w:val="center"/>
              <w:outlineLvl w:val="0"/>
              <w:rPr>
                <w:bCs/>
              </w:rPr>
            </w:pPr>
            <w:r w:rsidRPr="005C175B">
              <w:rPr>
                <w:b/>
                <w:bCs/>
              </w:rPr>
              <w:t>Общие</w:t>
            </w:r>
          </w:p>
        </w:tc>
        <w:tc>
          <w:tcPr>
            <w:tcW w:w="2337" w:type="dxa"/>
          </w:tcPr>
          <w:p w14:paraId="3283D6EC" w14:textId="77777777" w:rsidR="00C94976" w:rsidRPr="005C175B" w:rsidRDefault="00C94976" w:rsidP="005C175B">
            <w:pPr>
              <w:autoSpaceDE w:val="0"/>
              <w:autoSpaceDN w:val="0"/>
              <w:adjustRightInd w:val="0"/>
              <w:contextualSpacing/>
              <w:jc w:val="center"/>
              <w:outlineLvl w:val="0"/>
              <w:rPr>
                <w:bCs/>
              </w:rPr>
            </w:pPr>
            <w:r w:rsidRPr="005C175B">
              <w:rPr>
                <w:b/>
                <w:bCs/>
              </w:rPr>
              <w:t>Дисциплинарные</w:t>
            </w:r>
          </w:p>
        </w:tc>
      </w:tr>
    </w:tbl>
    <w:p w14:paraId="4CDBD3DE" w14:textId="77777777" w:rsidR="00C94976" w:rsidRPr="005C175B" w:rsidRDefault="00C94976" w:rsidP="005C175B">
      <w:pPr>
        <w:autoSpaceDE w:val="0"/>
        <w:autoSpaceDN w:val="0"/>
        <w:adjustRightInd w:val="0"/>
        <w:contextualSpacing/>
        <w:jc w:val="center"/>
        <w:outlineLvl w:val="0"/>
        <w:rPr>
          <w:bCs/>
        </w:rPr>
      </w:pPr>
    </w:p>
    <w:p w14:paraId="285BBF0C" w14:textId="77777777" w:rsidR="00C94976" w:rsidRPr="005C175B" w:rsidRDefault="00C94976" w:rsidP="005C175B">
      <w:pPr>
        <w:contextualSpacing/>
        <w:rPr>
          <w:b/>
        </w:rPr>
      </w:pPr>
    </w:p>
    <w:p w14:paraId="62BCE934" w14:textId="77777777" w:rsidR="00C94976" w:rsidRPr="005C175B" w:rsidRDefault="00C94976" w:rsidP="005C175B">
      <w:pPr>
        <w:keepNext/>
        <w:contextualSpacing/>
        <w:jc w:val="center"/>
        <w:outlineLvl w:val="0"/>
        <w:rPr>
          <w:b/>
        </w:rPr>
      </w:pPr>
      <w:bookmarkStart w:id="127" w:name="_Toc528614668"/>
      <w:r w:rsidRPr="005C175B">
        <w:rPr>
          <w:b/>
        </w:rPr>
        <w:t>2. СТРУКТУРА И СОДЕРЖАНИЕ ДИСЦИПЛИНЫ</w:t>
      </w:r>
      <w:bookmarkEnd w:id="127"/>
    </w:p>
    <w:p w14:paraId="044B526D" w14:textId="77777777" w:rsidR="00C94976" w:rsidRPr="005C175B" w:rsidRDefault="00C94976" w:rsidP="005C175B">
      <w:pPr>
        <w:keepNext/>
        <w:spacing w:before="240" w:after="60"/>
        <w:contextualSpacing/>
        <w:outlineLvl w:val="1"/>
        <w:rPr>
          <w:b/>
          <w:bCs/>
          <w:iCs/>
        </w:rPr>
      </w:pPr>
      <w:bookmarkStart w:id="128" w:name="_Toc528614669"/>
      <w:r w:rsidRPr="005C175B">
        <w:rPr>
          <w:b/>
          <w:bCs/>
          <w:iCs/>
        </w:rPr>
        <w:t>2.1 Объем дисциплины и виды учебной работы</w:t>
      </w:r>
      <w:bookmarkEnd w:id="128"/>
    </w:p>
    <w:p w14:paraId="58A5CD9A"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rPr>
      </w:pPr>
    </w:p>
    <w:p w14:paraId="6BCD7B03" w14:textId="11CB1ED3"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rPr>
      </w:pPr>
      <w:bookmarkStart w:id="129" w:name="_Hlk221531990"/>
      <w:r w:rsidRPr="005C175B">
        <w:rPr>
          <w:b/>
        </w:rPr>
        <w:t>Очная форма обучения</w:t>
      </w:r>
    </w:p>
    <w:tbl>
      <w:tblPr>
        <w:tblW w:w="9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45"/>
        <w:gridCol w:w="1844"/>
      </w:tblGrid>
      <w:tr w:rsidR="00BA2349" w:rsidRPr="005C175B" w14:paraId="295C4023" w14:textId="77777777" w:rsidTr="00B928A1">
        <w:trPr>
          <w:trHeight w:val="485"/>
        </w:trPr>
        <w:tc>
          <w:tcPr>
            <w:tcW w:w="7945" w:type="dxa"/>
            <w:shd w:val="clear" w:color="auto" w:fill="auto"/>
          </w:tcPr>
          <w:p w14:paraId="7BA5A89F" w14:textId="77777777" w:rsidR="00BA2349" w:rsidRPr="005C175B" w:rsidRDefault="00BA2349" w:rsidP="005C175B">
            <w:pPr>
              <w:ind w:left="57" w:right="57"/>
              <w:contextualSpacing/>
              <w:jc w:val="center"/>
              <w:rPr>
                <w:b/>
              </w:rPr>
            </w:pPr>
            <w:r w:rsidRPr="005C175B">
              <w:rPr>
                <w:b/>
              </w:rPr>
              <w:t>Вид учебной работы</w:t>
            </w:r>
          </w:p>
        </w:tc>
        <w:tc>
          <w:tcPr>
            <w:tcW w:w="1844" w:type="dxa"/>
            <w:shd w:val="clear" w:color="auto" w:fill="auto"/>
          </w:tcPr>
          <w:p w14:paraId="1D42DE70" w14:textId="77777777" w:rsidR="00BA2349" w:rsidRPr="005C175B" w:rsidRDefault="00BA2349" w:rsidP="005C175B">
            <w:pPr>
              <w:ind w:left="57" w:right="57"/>
              <w:contextualSpacing/>
              <w:jc w:val="center"/>
              <w:rPr>
                <w:b/>
                <w:i/>
              </w:rPr>
            </w:pPr>
            <w:r w:rsidRPr="005C175B">
              <w:rPr>
                <w:b/>
                <w:i/>
              </w:rPr>
              <w:t>Объем в часах</w:t>
            </w:r>
          </w:p>
        </w:tc>
      </w:tr>
      <w:tr w:rsidR="00BA2349" w:rsidRPr="005C175B" w14:paraId="67860786" w14:textId="77777777" w:rsidTr="00B928A1">
        <w:trPr>
          <w:trHeight w:val="485"/>
        </w:trPr>
        <w:tc>
          <w:tcPr>
            <w:tcW w:w="7945" w:type="dxa"/>
            <w:shd w:val="clear" w:color="auto" w:fill="auto"/>
          </w:tcPr>
          <w:p w14:paraId="53154333" w14:textId="77777777" w:rsidR="00BA2349" w:rsidRPr="005C175B" w:rsidRDefault="00BA2349" w:rsidP="005C175B">
            <w:pPr>
              <w:ind w:left="57" w:right="57"/>
              <w:contextualSpacing/>
              <w:rPr>
                <w:b/>
              </w:rPr>
            </w:pPr>
            <w:r w:rsidRPr="005C175B">
              <w:rPr>
                <w:b/>
              </w:rPr>
              <w:t>Объем образовательной программы дисциплины</w:t>
            </w:r>
          </w:p>
        </w:tc>
        <w:tc>
          <w:tcPr>
            <w:tcW w:w="1844" w:type="dxa"/>
            <w:shd w:val="clear" w:color="auto" w:fill="auto"/>
          </w:tcPr>
          <w:p w14:paraId="71BFD61D" w14:textId="2E0A078E" w:rsidR="00BA2349" w:rsidRPr="005C175B" w:rsidRDefault="00BA2349" w:rsidP="005C175B">
            <w:pPr>
              <w:ind w:left="57" w:right="57"/>
              <w:contextualSpacing/>
              <w:jc w:val="center"/>
              <w:rPr>
                <w:b/>
                <w:i/>
              </w:rPr>
            </w:pPr>
          </w:p>
        </w:tc>
      </w:tr>
      <w:tr w:rsidR="00BA2349" w:rsidRPr="005C175B" w14:paraId="19D2BC22" w14:textId="77777777" w:rsidTr="00B928A1">
        <w:trPr>
          <w:trHeight w:val="485"/>
        </w:trPr>
        <w:tc>
          <w:tcPr>
            <w:tcW w:w="7945" w:type="dxa"/>
            <w:shd w:val="clear" w:color="auto" w:fill="auto"/>
          </w:tcPr>
          <w:p w14:paraId="1BDB9C96" w14:textId="77777777" w:rsidR="00BA2349" w:rsidRPr="005C175B" w:rsidRDefault="00BA2349" w:rsidP="005C175B">
            <w:pPr>
              <w:ind w:left="57" w:right="57"/>
              <w:contextualSpacing/>
              <w:rPr>
                <w:b/>
              </w:rPr>
            </w:pPr>
            <w:r w:rsidRPr="005C175B">
              <w:rPr>
                <w:b/>
              </w:rPr>
              <w:t>в т.ч.</w:t>
            </w:r>
          </w:p>
        </w:tc>
        <w:tc>
          <w:tcPr>
            <w:tcW w:w="1844" w:type="dxa"/>
            <w:shd w:val="clear" w:color="auto" w:fill="auto"/>
          </w:tcPr>
          <w:p w14:paraId="5312F877" w14:textId="77777777" w:rsidR="00BA2349" w:rsidRPr="005C175B" w:rsidRDefault="00BA2349" w:rsidP="005C175B">
            <w:pPr>
              <w:ind w:left="57" w:right="57"/>
              <w:contextualSpacing/>
              <w:jc w:val="center"/>
              <w:rPr>
                <w:b/>
              </w:rPr>
            </w:pPr>
          </w:p>
        </w:tc>
      </w:tr>
      <w:tr w:rsidR="00BA2349" w:rsidRPr="005C175B" w14:paraId="0D21715A" w14:textId="77777777" w:rsidTr="00B928A1">
        <w:trPr>
          <w:trHeight w:val="485"/>
        </w:trPr>
        <w:tc>
          <w:tcPr>
            <w:tcW w:w="7945" w:type="dxa"/>
            <w:shd w:val="clear" w:color="auto" w:fill="auto"/>
          </w:tcPr>
          <w:p w14:paraId="44882218" w14:textId="77777777" w:rsidR="00BA2349" w:rsidRPr="005C175B" w:rsidRDefault="00BA2349" w:rsidP="005C175B">
            <w:pPr>
              <w:ind w:left="57" w:right="57"/>
              <w:contextualSpacing/>
              <w:rPr>
                <w:b/>
              </w:rPr>
            </w:pPr>
            <w:r w:rsidRPr="005C175B">
              <w:rPr>
                <w:b/>
              </w:rPr>
              <w:t>1. Основное содержание</w:t>
            </w:r>
          </w:p>
        </w:tc>
        <w:tc>
          <w:tcPr>
            <w:tcW w:w="1844" w:type="dxa"/>
            <w:shd w:val="clear" w:color="auto" w:fill="auto"/>
          </w:tcPr>
          <w:p w14:paraId="3590BFF9" w14:textId="4EEEC1CD" w:rsidR="00BA2349" w:rsidRPr="005C175B" w:rsidRDefault="00BA2349" w:rsidP="005C175B">
            <w:pPr>
              <w:ind w:left="57" w:right="57"/>
              <w:contextualSpacing/>
              <w:jc w:val="center"/>
              <w:rPr>
                <w:b/>
              </w:rPr>
            </w:pPr>
          </w:p>
        </w:tc>
      </w:tr>
      <w:tr w:rsidR="00BA2349" w:rsidRPr="005C175B" w14:paraId="25995055" w14:textId="77777777" w:rsidTr="00B928A1">
        <w:trPr>
          <w:trHeight w:val="517"/>
        </w:trPr>
        <w:tc>
          <w:tcPr>
            <w:tcW w:w="9789" w:type="dxa"/>
            <w:gridSpan w:val="2"/>
            <w:vAlign w:val="center"/>
          </w:tcPr>
          <w:p w14:paraId="57063E85" w14:textId="77777777" w:rsidR="00BA2349" w:rsidRPr="005C175B" w:rsidRDefault="00BA2349" w:rsidP="005C175B">
            <w:pPr>
              <w:ind w:left="57" w:right="57"/>
              <w:contextualSpacing/>
            </w:pPr>
            <w:r w:rsidRPr="005C175B">
              <w:t>в т. ч.:</w:t>
            </w:r>
          </w:p>
        </w:tc>
      </w:tr>
      <w:tr w:rsidR="00BA2349" w:rsidRPr="005C175B" w14:paraId="01D81844" w14:textId="77777777" w:rsidTr="00B928A1">
        <w:trPr>
          <w:trHeight w:val="517"/>
        </w:trPr>
        <w:tc>
          <w:tcPr>
            <w:tcW w:w="7945" w:type="dxa"/>
            <w:vAlign w:val="center"/>
          </w:tcPr>
          <w:p w14:paraId="05AB8275" w14:textId="77777777" w:rsidR="00BA2349" w:rsidRPr="005C175B" w:rsidRDefault="00BA2349" w:rsidP="005C175B">
            <w:pPr>
              <w:ind w:left="57" w:right="57"/>
              <w:contextualSpacing/>
            </w:pPr>
            <w:r w:rsidRPr="005C175B">
              <w:t>теоретическое обучение</w:t>
            </w:r>
          </w:p>
        </w:tc>
        <w:tc>
          <w:tcPr>
            <w:tcW w:w="1844" w:type="dxa"/>
            <w:vAlign w:val="center"/>
          </w:tcPr>
          <w:p w14:paraId="1FB8711D" w14:textId="7C0648D2" w:rsidR="00BA2349" w:rsidRPr="005C175B" w:rsidRDefault="00BA2349" w:rsidP="005C175B">
            <w:pPr>
              <w:ind w:left="57" w:right="57"/>
              <w:contextualSpacing/>
              <w:jc w:val="center"/>
            </w:pPr>
          </w:p>
        </w:tc>
      </w:tr>
      <w:tr w:rsidR="00BA2349" w:rsidRPr="005C175B" w14:paraId="536E05A2" w14:textId="77777777" w:rsidTr="00B928A1">
        <w:trPr>
          <w:trHeight w:val="517"/>
        </w:trPr>
        <w:tc>
          <w:tcPr>
            <w:tcW w:w="7945" w:type="dxa"/>
            <w:vAlign w:val="center"/>
          </w:tcPr>
          <w:p w14:paraId="5A279B0E" w14:textId="77777777" w:rsidR="00BA2349" w:rsidRPr="005C175B" w:rsidRDefault="00BA2349" w:rsidP="005C175B">
            <w:pPr>
              <w:ind w:left="57" w:right="57"/>
              <w:contextualSpacing/>
            </w:pPr>
            <w:r w:rsidRPr="005C175B">
              <w:t>практические занятия</w:t>
            </w:r>
            <w:r w:rsidRPr="005C175B">
              <w:rPr>
                <w:i/>
              </w:rPr>
              <w:t xml:space="preserve"> </w:t>
            </w:r>
          </w:p>
        </w:tc>
        <w:tc>
          <w:tcPr>
            <w:tcW w:w="1844" w:type="dxa"/>
            <w:vAlign w:val="center"/>
          </w:tcPr>
          <w:p w14:paraId="3C744453" w14:textId="7066393E" w:rsidR="00BA2349" w:rsidRPr="005C175B" w:rsidRDefault="00BA2349" w:rsidP="005C175B">
            <w:pPr>
              <w:ind w:left="57" w:right="57"/>
              <w:contextualSpacing/>
              <w:jc w:val="center"/>
            </w:pPr>
          </w:p>
        </w:tc>
      </w:tr>
      <w:tr w:rsidR="00BA2349" w:rsidRPr="005C175B" w14:paraId="7683963E" w14:textId="77777777" w:rsidTr="00B928A1">
        <w:trPr>
          <w:trHeight w:val="517"/>
        </w:trPr>
        <w:tc>
          <w:tcPr>
            <w:tcW w:w="7945" w:type="dxa"/>
            <w:vAlign w:val="center"/>
          </w:tcPr>
          <w:p w14:paraId="3EDAFDC1" w14:textId="77777777" w:rsidR="00BA2349" w:rsidRPr="005C175B" w:rsidRDefault="00BA2349" w:rsidP="005C175B">
            <w:pPr>
              <w:ind w:left="57" w:right="57"/>
              <w:contextualSpacing/>
              <w:rPr>
                <w:b/>
              </w:rPr>
            </w:pPr>
            <w:r w:rsidRPr="005C175B">
              <w:rPr>
                <w:b/>
              </w:rPr>
              <w:lastRenderedPageBreak/>
              <w:t>2. Профессионально ориентированное содержание (содержание прикладного модуля)</w:t>
            </w:r>
          </w:p>
        </w:tc>
        <w:tc>
          <w:tcPr>
            <w:tcW w:w="1844" w:type="dxa"/>
            <w:vAlign w:val="center"/>
          </w:tcPr>
          <w:p w14:paraId="7245B026" w14:textId="4ACC59F9" w:rsidR="00BA2349" w:rsidRPr="005C175B" w:rsidRDefault="00BA2349" w:rsidP="005C175B">
            <w:pPr>
              <w:ind w:left="57" w:right="57"/>
              <w:contextualSpacing/>
              <w:jc w:val="center"/>
              <w:rPr>
                <w:b/>
              </w:rPr>
            </w:pPr>
          </w:p>
        </w:tc>
      </w:tr>
      <w:tr w:rsidR="00BA2349" w:rsidRPr="005C175B" w14:paraId="73B97974" w14:textId="77777777" w:rsidTr="00B928A1">
        <w:trPr>
          <w:trHeight w:val="517"/>
        </w:trPr>
        <w:tc>
          <w:tcPr>
            <w:tcW w:w="7945" w:type="dxa"/>
            <w:vAlign w:val="center"/>
          </w:tcPr>
          <w:p w14:paraId="3127ACDB" w14:textId="77777777" w:rsidR="00BA2349" w:rsidRPr="005C175B" w:rsidRDefault="00BA2349" w:rsidP="005C175B">
            <w:pPr>
              <w:ind w:left="57" w:right="57"/>
              <w:contextualSpacing/>
            </w:pPr>
            <w:r w:rsidRPr="005C175B">
              <w:t>в т. ч.:</w:t>
            </w:r>
          </w:p>
        </w:tc>
        <w:tc>
          <w:tcPr>
            <w:tcW w:w="1844" w:type="dxa"/>
            <w:vAlign w:val="center"/>
          </w:tcPr>
          <w:p w14:paraId="5A1F096D" w14:textId="77777777" w:rsidR="00BA2349" w:rsidRPr="005C175B" w:rsidRDefault="00BA2349" w:rsidP="005C175B">
            <w:pPr>
              <w:ind w:left="57" w:right="57"/>
              <w:contextualSpacing/>
              <w:jc w:val="center"/>
            </w:pPr>
          </w:p>
        </w:tc>
      </w:tr>
      <w:tr w:rsidR="00BA2349" w:rsidRPr="005C175B" w14:paraId="110FDF3F" w14:textId="77777777" w:rsidTr="00B928A1">
        <w:trPr>
          <w:trHeight w:val="517"/>
        </w:trPr>
        <w:tc>
          <w:tcPr>
            <w:tcW w:w="7945" w:type="dxa"/>
            <w:vAlign w:val="center"/>
          </w:tcPr>
          <w:p w14:paraId="2D7555B2" w14:textId="77777777" w:rsidR="00BA2349" w:rsidRPr="005C175B" w:rsidRDefault="00BA2349" w:rsidP="005C175B">
            <w:pPr>
              <w:ind w:left="57" w:right="57"/>
              <w:contextualSpacing/>
            </w:pPr>
            <w:r w:rsidRPr="005C175B">
              <w:t>теоретическое обучение</w:t>
            </w:r>
          </w:p>
        </w:tc>
        <w:tc>
          <w:tcPr>
            <w:tcW w:w="1844" w:type="dxa"/>
            <w:vAlign w:val="center"/>
          </w:tcPr>
          <w:p w14:paraId="09655F90" w14:textId="1F584241" w:rsidR="00BA2349" w:rsidRPr="005C175B" w:rsidRDefault="00BA2349" w:rsidP="005C175B">
            <w:pPr>
              <w:ind w:left="57" w:right="57"/>
              <w:contextualSpacing/>
              <w:jc w:val="center"/>
            </w:pPr>
          </w:p>
        </w:tc>
      </w:tr>
      <w:tr w:rsidR="00BA2349" w:rsidRPr="005C175B" w14:paraId="22C988E7" w14:textId="77777777" w:rsidTr="00B928A1">
        <w:trPr>
          <w:trHeight w:val="517"/>
        </w:trPr>
        <w:tc>
          <w:tcPr>
            <w:tcW w:w="7945" w:type="dxa"/>
            <w:vAlign w:val="center"/>
          </w:tcPr>
          <w:p w14:paraId="28F435C0" w14:textId="77777777" w:rsidR="00BA2349" w:rsidRPr="005C175B" w:rsidRDefault="00BA2349" w:rsidP="005C175B">
            <w:pPr>
              <w:ind w:left="57" w:right="57"/>
              <w:contextualSpacing/>
            </w:pPr>
            <w:r w:rsidRPr="005C175B">
              <w:t>практические занятия</w:t>
            </w:r>
            <w:r w:rsidRPr="005C175B">
              <w:rPr>
                <w:i/>
              </w:rPr>
              <w:t xml:space="preserve"> </w:t>
            </w:r>
          </w:p>
        </w:tc>
        <w:tc>
          <w:tcPr>
            <w:tcW w:w="1844" w:type="dxa"/>
            <w:vAlign w:val="center"/>
          </w:tcPr>
          <w:p w14:paraId="3BBED3A1" w14:textId="77C017A6" w:rsidR="00BA2349" w:rsidRPr="005C175B" w:rsidRDefault="00BA2349" w:rsidP="005C175B">
            <w:pPr>
              <w:ind w:left="57" w:right="57"/>
              <w:contextualSpacing/>
              <w:jc w:val="center"/>
            </w:pPr>
          </w:p>
        </w:tc>
      </w:tr>
      <w:tr w:rsidR="00BA2349" w:rsidRPr="005C175B" w14:paraId="3F34E024" w14:textId="77777777" w:rsidTr="00B928A1">
        <w:trPr>
          <w:trHeight w:val="349"/>
        </w:trPr>
        <w:tc>
          <w:tcPr>
            <w:tcW w:w="7945" w:type="dxa"/>
            <w:vAlign w:val="center"/>
          </w:tcPr>
          <w:p w14:paraId="2895CF59" w14:textId="28F1BE37" w:rsidR="00BA2349" w:rsidRPr="005C175B" w:rsidRDefault="00BA2349" w:rsidP="005C175B">
            <w:pPr>
              <w:ind w:left="57" w:right="57"/>
              <w:contextualSpacing/>
              <w:rPr>
                <w:b/>
              </w:rPr>
            </w:pPr>
            <w:r w:rsidRPr="005C175B">
              <w:t xml:space="preserve">индивидуальный проект </w:t>
            </w:r>
            <w:r w:rsidRPr="005C175B">
              <w:rPr>
                <w:i/>
              </w:rPr>
              <w:t>(если предусмотрен</w:t>
            </w:r>
            <w:r w:rsidRPr="005C175B">
              <w:t>)</w:t>
            </w:r>
          </w:p>
        </w:tc>
        <w:tc>
          <w:tcPr>
            <w:tcW w:w="1844" w:type="dxa"/>
            <w:vAlign w:val="center"/>
          </w:tcPr>
          <w:p w14:paraId="16406379" w14:textId="0D5101D6" w:rsidR="00BA2349" w:rsidRPr="005C175B" w:rsidRDefault="00BA2349" w:rsidP="005C175B">
            <w:pPr>
              <w:ind w:left="57" w:right="57"/>
              <w:contextualSpacing/>
              <w:jc w:val="center"/>
              <w:rPr>
                <w:b/>
              </w:rPr>
            </w:pPr>
          </w:p>
        </w:tc>
      </w:tr>
      <w:tr w:rsidR="00A96813" w:rsidRPr="005C175B" w14:paraId="68CF5718" w14:textId="77777777" w:rsidTr="00B928A1">
        <w:trPr>
          <w:trHeight w:val="68"/>
        </w:trPr>
        <w:tc>
          <w:tcPr>
            <w:tcW w:w="7945" w:type="dxa"/>
            <w:vAlign w:val="center"/>
          </w:tcPr>
          <w:p w14:paraId="49D0B20F" w14:textId="77777777" w:rsidR="00A96813" w:rsidRPr="005C175B" w:rsidRDefault="00A96813" w:rsidP="005C175B">
            <w:pPr>
              <w:contextualSpacing/>
              <w:rPr>
                <w:iCs/>
              </w:rPr>
            </w:pPr>
            <w:r w:rsidRPr="005C175B">
              <w:rPr>
                <w:iCs/>
              </w:rPr>
              <w:t xml:space="preserve">- других форм контроля (контрольная работа) – на базе _________ образования </w:t>
            </w:r>
          </w:p>
          <w:p w14:paraId="664BB3C7" w14:textId="77777777" w:rsidR="00A96813" w:rsidRPr="005C175B" w:rsidRDefault="00A96813" w:rsidP="005C175B">
            <w:pPr>
              <w:contextualSpacing/>
              <w:rPr>
                <w:iCs/>
              </w:rPr>
            </w:pPr>
            <w:r w:rsidRPr="005C175B">
              <w:rPr>
                <w:iCs/>
              </w:rPr>
              <w:t>– в ________ семестре;</w:t>
            </w:r>
          </w:p>
          <w:p w14:paraId="6A878DFB" w14:textId="013CBA54" w:rsidR="00A96813" w:rsidRPr="005C175B" w:rsidRDefault="00A96813" w:rsidP="005C175B">
            <w:pPr>
              <w:ind w:left="57" w:right="57"/>
              <w:contextualSpacing/>
              <w:rPr>
                <w:b/>
                <w:i/>
              </w:rPr>
            </w:pPr>
            <w:r w:rsidRPr="005C175B">
              <w:rPr>
                <w:iCs/>
              </w:rPr>
              <w:t>Промежуточная аттестация в форме ___________ в ______ семестре</w:t>
            </w:r>
          </w:p>
        </w:tc>
        <w:tc>
          <w:tcPr>
            <w:tcW w:w="1844" w:type="dxa"/>
            <w:vAlign w:val="center"/>
          </w:tcPr>
          <w:p w14:paraId="6D5ECC45" w14:textId="77777777" w:rsidR="00A96813" w:rsidRPr="005C175B" w:rsidRDefault="00A96813" w:rsidP="005C175B">
            <w:pPr>
              <w:ind w:left="57" w:right="57"/>
              <w:contextualSpacing/>
              <w:jc w:val="center"/>
              <w:rPr>
                <w:b/>
              </w:rPr>
            </w:pPr>
          </w:p>
        </w:tc>
      </w:tr>
    </w:tbl>
    <w:p w14:paraId="386A4252" w14:textId="5F7F0A12" w:rsidR="00BA2349" w:rsidRPr="005C175B" w:rsidRDefault="00BA2349"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rPr>
      </w:pPr>
    </w:p>
    <w:p w14:paraId="24B9BF51"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
        </w:rPr>
      </w:pPr>
    </w:p>
    <w:p w14:paraId="04ED4BBD" w14:textId="01986B8C"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i/>
        </w:rPr>
      </w:pPr>
      <w:r w:rsidRPr="005C175B">
        <w:rPr>
          <w:b/>
        </w:rPr>
        <w:t xml:space="preserve">Заочная форма обучения </w:t>
      </w:r>
      <w:r w:rsidRPr="005C175B">
        <w:rPr>
          <w:i/>
        </w:rPr>
        <w:t>при наличии</w:t>
      </w:r>
    </w:p>
    <w:p w14:paraId="4F62989C" w14:textId="14858A74" w:rsidR="00BA2349" w:rsidRPr="005C175B" w:rsidRDefault="00BA2349"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rPr>
      </w:pPr>
    </w:p>
    <w:tbl>
      <w:tblPr>
        <w:tblW w:w="9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45"/>
        <w:gridCol w:w="1844"/>
      </w:tblGrid>
      <w:tr w:rsidR="00BE1E37" w:rsidRPr="005C175B" w14:paraId="758993B9" w14:textId="77777777" w:rsidTr="00B928A1">
        <w:trPr>
          <w:trHeight w:val="485"/>
        </w:trPr>
        <w:tc>
          <w:tcPr>
            <w:tcW w:w="7945" w:type="dxa"/>
            <w:shd w:val="clear" w:color="auto" w:fill="auto"/>
          </w:tcPr>
          <w:p w14:paraId="00772841" w14:textId="77777777" w:rsidR="00BE1E37" w:rsidRPr="005C175B" w:rsidRDefault="00BE1E37" w:rsidP="005C175B">
            <w:pPr>
              <w:ind w:left="57" w:right="57"/>
              <w:contextualSpacing/>
              <w:jc w:val="center"/>
              <w:rPr>
                <w:b/>
              </w:rPr>
            </w:pPr>
            <w:r w:rsidRPr="005C175B">
              <w:rPr>
                <w:b/>
              </w:rPr>
              <w:t>Вид учебной работы</w:t>
            </w:r>
          </w:p>
        </w:tc>
        <w:tc>
          <w:tcPr>
            <w:tcW w:w="1844" w:type="dxa"/>
            <w:shd w:val="clear" w:color="auto" w:fill="auto"/>
          </w:tcPr>
          <w:p w14:paraId="764FFC28" w14:textId="77777777" w:rsidR="00BE1E37" w:rsidRPr="005C175B" w:rsidRDefault="00BE1E37" w:rsidP="005C175B">
            <w:pPr>
              <w:ind w:left="57" w:right="57"/>
              <w:contextualSpacing/>
              <w:jc w:val="center"/>
              <w:rPr>
                <w:b/>
                <w:i/>
              </w:rPr>
            </w:pPr>
            <w:r w:rsidRPr="005C175B">
              <w:rPr>
                <w:b/>
                <w:i/>
              </w:rPr>
              <w:t>Объем в часах</w:t>
            </w:r>
          </w:p>
        </w:tc>
      </w:tr>
      <w:tr w:rsidR="00BE1E37" w:rsidRPr="005C175B" w14:paraId="0F9E6688" w14:textId="77777777" w:rsidTr="00B928A1">
        <w:trPr>
          <w:trHeight w:val="485"/>
        </w:trPr>
        <w:tc>
          <w:tcPr>
            <w:tcW w:w="7945" w:type="dxa"/>
            <w:shd w:val="clear" w:color="auto" w:fill="auto"/>
          </w:tcPr>
          <w:p w14:paraId="39F51C10" w14:textId="77777777" w:rsidR="00BE1E37" w:rsidRPr="005C175B" w:rsidRDefault="00BE1E37" w:rsidP="005C175B">
            <w:pPr>
              <w:ind w:left="57" w:right="57"/>
              <w:contextualSpacing/>
              <w:rPr>
                <w:b/>
              </w:rPr>
            </w:pPr>
            <w:r w:rsidRPr="005C175B">
              <w:rPr>
                <w:b/>
              </w:rPr>
              <w:t>Объем образовательной программы дисциплины</w:t>
            </w:r>
          </w:p>
        </w:tc>
        <w:tc>
          <w:tcPr>
            <w:tcW w:w="1844" w:type="dxa"/>
            <w:shd w:val="clear" w:color="auto" w:fill="auto"/>
          </w:tcPr>
          <w:p w14:paraId="0B427565" w14:textId="49830213" w:rsidR="00BE1E37" w:rsidRPr="005C175B" w:rsidRDefault="00BE1E37" w:rsidP="005C175B">
            <w:pPr>
              <w:ind w:left="57" w:right="57"/>
              <w:contextualSpacing/>
              <w:jc w:val="center"/>
              <w:rPr>
                <w:b/>
                <w:i/>
              </w:rPr>
            </w:pPr>
          </w:p>
        </w:tc>
      </w:tr>
      <w:tr w:rsidR="00BE1E37" w:rsidRPr="005C175B" w14:paraId="58EBC102" w14:textId="77777777" w:rsidTr="00B928A1">
        <w:trPr>
          <w:trHeight w:val="485"/>
        </w:trPr>
        <w:tc>
          <w:tcPr>
            <w:tcW w:w="7945" w:type="dxa"/>
            <w:shd w:val="clear" w:color="auto" w:fill="auto"/>
          </w:tcPr>
          <w:p w14:paraId="4AD023C8" w14:textId="77777777" w:rsidR="00BE1E37" w:rsidRPr="005C175B" w:rsidRDefault="00BE1E37" w:rsidP="005C175B">
            <w:pPr>
              <w:ind w:left="57" w:right="57"/>
              <w:contextualSpacing/>
              <w:rPr>
                <w:b/>
              </w:rPr>
            </w:pPr>
            <w:r w:rsidRPr="005C175B">
              <w:rPr>
                <w:b/>
              </w:rPr>
              <w:t>в т.ч.</w:t>
            </w:r>
          </w:p>
        </w:tc>
        <w:tc>
          <w:tcPr>
            <w:tcW w:w="1844" w:type="dxa"/>
            <w:shd w:val="clear" w:color="auto" w:fill="auto"/>
          </w:tcPr>
          <w:p w14:paraId="2DF98839" w14:textId="77777777" w:rsidR="00BE1E37" w:rsidRPr="005C175B" w:rsidRDefault="00BE1E37" w:rsidP="005C175B">
            <w:pPr>
              <w:ind w:left="57" w:right="57"/>
              <w:contextualSpacing/>
              <w:jc w:val="center"/>
              <w:rPr>
                <w:b/>
              </w:rPr>
            </w:pPr>
          </w:p>
        </w:tc>
      </w:tr>
      <w:tr w:rsidR="00BE1E37" w:rsidRPr="005C175B" w14:paraId="76115B1B" w14:textId="77777777" w:rsidTr="00B928A1">
        <w:trPr>
          <w:trHeight w:val="485"/>
        </w:trPr>
        <w:tc>
          <w:tcPr>
            <w:tcW w:w="7945" w:type="dxa"/>
            <w:shd w:val="clear" w:color="auto" w:fill="auto"/>
          </w:tcPr>
          <w:p w14:paraId="67583C72" w14:textId="77777777" w:rsidR="00BE1E37" w:rsidRPr="005C175B" w:rsidRDefault="00BE1E37" w:rsidP="005C175B">
            <w:pPr>
              <w:ind w:left="57" w:right="57"/>
              <w:contextualSpacing/>
              <w:rPr>
                <w:b/>
              </w:rPr>
            </w:pPr>
            <w:r w:rsidRPr="005C175B">
              <w:rPr>
                <w:b/>
              </w:rPr>
              <w:t>1. Основное содержание</w:t>
            </w:r>
          </w:p>
        </w:tc>
        <w:tc>
          <w:tcPr>
            <w:tcW w:w="1844" w:type="dxa"/>
            <w:shd w:val="clear" w:color="auto" w:fill="auto"/>
          </w:tcPr>
          <w:p w14:paraId="3F13CFA2" w14:textId="323F3AFE" w:rsidR="00BE1E37" w:rsidRPr="005C175B" w:rsidRDefault="00BE1E37" w:rsidP="005C175B">
            <w:pPr>
              <w:ind w:left="57" w:right="57"/>
              <w:contextualSpacing/>
              <w:jc w:val="center"/>
              <w:rPr>
                <w:b/>
              </w:rPr>
            </w:pPr>
          </w:p>
        </w:tc>
      </w:tr>
      <w:tr w:rsidR="00BE1E37" w:rsidRPr="005C175B" w14:paraId="5F82E318" w14:textId="77777777" w:rsidTr="00B928A1">
        <w:trPr>
          <w:trHeight w:val="517"/>
        </w:trPr>
        <w:tc>
          <w:tcPr>
            <w:tcW w:w="9789" w:type="dxa"/>
            <w:gridSpan w:val="2"/>
            <w:vAlign w:val="center"/>
          </w:tcPr>
          <w:p w14:paraId="12E1122C" w14:textId="77777777" w:rsidR="00BE1E37" w:rsidRPr="005C175B" w:rsidRDefault="00BE1E37" w:rsidP="005C175B">
            <w:pPr>
              <w:ind w:left="57" w:right="57"/>
              <w:contextualSpacing/>
            </w:pPr>
            <w:r w:rsidRPr="005C175B">
              <w:t>в т. ч.:</w:t>
            </w:r>
          </w:p>
        </w:tc>
      </w:tr>
      <w:tr w:rsidR="00BE1E37" w:rsidRPr="005C175B" w14:paraId="3B029BCF" w14:textId="77777777" w:rsidTr="00B928A1">
        <w:trPr>
          <w:trHeight w:val="517"/>
        </w:trPr>
        <w:tc>
          <w:tcPr>
            <w:tcW w:w="7945" w:type="dxa"/>
            <w:vAlign w:val="center"/>
          </w:tcPr>
          <w:p w14:paraId="3B4F0A01" w14:textId="77777777" w:rsidR="00BE1E37" w:rsidRPr="005C175B" w:rsidRDefault="00BE1E37" w:rsidP="005C175B">
            <w:pPr>
              <w:ind w:left="57" w:right="57"/>
              <w:contextualSpacing/>
            </w:pPr>
            <w:r w:rsidRPr="005C175B">
              <w:t>теоретическое обучение</w:t>
            </w:r>
          </w:p>
        </w:tc>
        <w:tc>
          <w:tcPr>
            <w:tcW w:w="1844" w:type="dxa"/>
            <w:vAlign w:val="center"/>
          </w:tcPr>
          <w:p w14:paraId="623F8C9F" w14:textId="6FDD1792" w:rsidR="00BE1E37" w:rsidRPr="005C175B" w:rsidRDefault="00BE1E37" w:rsidP="005C175B">
            <w:pPr>
              <w:ind w:left="57" w:right="57"/>
              <w:contextualSpacing/>
              <w:jc w:val="center"/>
            </w:pPr>
          </w:p>
        </w:tc>
      </w:tr>
      <w:tr w:rsidR="00BE1E37" w:rsidRPr="005C175B" w14:paraId="3C185CE1" w14:textId="77777777" w:rsidTr="00B928A1">
        <w:trPr>
          <w:trHeight w:val="517"/>
        </w:trPr>
        <w:tc>
          <w:tcPr>
            <w:tcW w:w="7945" w:type="dxa"/>
            <w:vAlign w:val="center"/>
          </w:tcPr>
          <w:p w14:paraId="6E202B30" w14:textId="77777777" w:rsidR="00BE1E37" w:rsidRPr="005C175B" w:rsidRDefault="00BE1E37" w:rsidP="005C175B">
            <w:pPr>
              <w:ind w:left="57" w:right="57"/>
              <w:contextualSpacing/>
            </w:pPr>
            <w:r w:rsidRPr="005C175B">
              <w:t>практические занятия</w:t>
            </w:r>
            <w:r w:rsidRPr="005C175B">
              <w:rPr>
                <w:i/>
              </w:rPr>
              <w:t xml:space="preserve"> </w:t>
            </w:r>
          </w:p>
        </w:tc>
        <w:tc>
          <w:tcPr>
            <w:tcW w:w="1844" w:type="dxa"/>
            <w:vAlign w:val="center"/>
          </w:tcPr>
          <w:p w14:paraId="6325CC38" w14:textId="5A04FBED" w:rsidR="00BE1E37" w:rsidRPr="005C175B" w:rsidRDefault="00BE1E37" w:rsidP="005C175B">
            <w:pPr>
              <w:ind w:left="57" w:right="57"/>
              <w:contextualSpacing/>
              <w:jc w:val="center"/>
            </w:pPr>
          </w:p>
        </w:tc>
      </w:tr>
      <w:tr w:rsidR="00BE1E37" w:rsidRPr="005C175B" w14:paraId="0893FDD2" w14:textId="77777777" w:rsidTr="00B928A1">
        <w:trPr>
          <w:trHeight w:val="517"/>
        </w:trPr>
        <w:tc>
          <w:tcPr>
            <w:tcW w:w="7945" w:type="dxa"/>
            <w:vAlign w:val="center"/>
          </w:tcPr>
          <w:p w14:paraId="0DB00A18" w14:textId="77777777" w:rsidR="00BE1E37" w:rsidRPr="005C175B" w:rsidRDefault="00BE1E37" w:rsidP="005C175B">
            <w:pPr>
              <w:ind w:left="57" w:right="57"/>
              <w:contextualSpacing/>
              <w:rPr>
                <w:b/>
              </w:rPr>
            </w:pPr>
            <w:r w:rsidRPr="005C175B">
              <w:rPr>
                <w:b/>
              </w:rPr>
              <w:t>2. Профессионально ориентированное содержание (содержание прикладного модуля)</w:t>
            </w:r>
          </w:p>
        </w:tc>
        <w:tc>
          <w:tcPr>
            <w:tcW w:w="1844" w:type="dxa"/>
            <w:vAlign w:val="center"/>
          </w:tcPr>
          <w:p w14:paraId="357FF2D7" w14:textId="4CA5A3E1" w:rsidR="00BE1E37" w:rsidRPr="005C175B" w:rsidRDefault="00BE1E37" w:rsidP="005C175B">
            <w:pPr>
              <w:ind w:left="57" w:right="57"/>
              <w:contextualSpacing/>
              <w:jc w:val="center"/>
              <w:rPr>
                <w:b/>
              </w:rPr>
            </w:pPr>
          </w:p>
        </w:tc>
      </w:tr>
      <w:tr w:rsidR="00BE1E37" w:rsidRPr="005C175B" w14:paraId="70D00C65" w14:textId="77777777" w:rsidTr="00B928A1">
        <w:trPr>
          <w:trHeight w:val="517"/>
        </w:trPr>
        <w:tc>
          <w:tcPr>
            <w:tcW w:w="7945" w:type="dxa"/>
            <w:vAlign w:val="center"/>
          </w:tcPr>
          <w:p w14:paraId="307D215B" w14:textId="77777777" w:rsidR="00BE1E37" w:rsidRPr="005C175B" w:rsidRDefault="00BE1E37" w:rsidP="005C175B">
            <w:pPr>
              <w:ind w:left="57" w:right="57"/>
              <w:contextualSpacing/>
            </w:pPr>
            <w:r w:rsidRPr="005C175B">
              <w:t>в т. ч.:</w:t>
            </w:r>
          </w:p>
        </w:tc>
        <w:tc>
          <w:tcPr>
            <w:tcW w:w="1844" w:type="dxa"/>
            <w:vAlign w:val="center"/>
          </w:tcPr>
          <w:p w14:paraId="4B755F26" w14:textId="77777777" w:rsidR="00BE1E37" w:rsidRPr="005C175B" w:rsidRDefault="00BE1E37" w:rsidP="005C175B">
            <w:pPr>
              <w:ind w:left="57" w:right="57"/>
              <w:contextualSpacing/>
              <w:jc w:val="center"/>
            </w:pPr>
          </w:p>
        </w:tc>
      </w:tr>
      <w:tr w:rsidR="00BE1E37" w:rsidRPr="005C175B" w14:paraId="00BC06D2" w14:textId="77777777" w:rsidTr="00B928A1">
        <w:trPr>
          <w:trHeight w:val="517"/>
        </w:trPr>
        <w:tc>
          <w:tcPr>
            <w:tcW w:w="7945" w:type="dxa"/>
            <w:vAlign w:val="center"/>
          </w:tcPr>
          <w:p w14:paraId="7878657D" w14:textId="77777777" w:rsidR="00BE1E37" w:rsidRPr="005C175B" w:rsidRDefault="00BE1E37" w:rsidP="005C175B">
            <w:pPr>
              <w:ind w:left="57" w:right="57"/>
              <w:contextualSpacing/>
            </w:pPr>
            <w:r w:rsidRPr="005C175B">
              <w:t>теоретическое обучение</w:t>
            </w:r>
          </w:p>
        </w:tc>
        <w:tc>
          <w:tcPr>
            <w:tcW w:w="1844" w:type="dxa"/>
            <w:vAlign w:val="center"/>
          </w:tcPr>
          <w:p w14:paraId="3DDA74B5" w14:textId="098CDF6F" w:rsidR="00BE1E37" w:rsidRPr="005C175B" w:rsidRDefault="00BE1E37" w:rsidP="005C175B">
            <w:pPr>
              <w:ind w:left="57" w:right="57"/>
              <w:contextualSpacing/>
              <w:jc w:val="center"/>
            </w:pPr>
          </w:p>
        </w:tc>
      </w:tr>
      <w:tr w:rsidR="00BE1E37" w:rsidRPr="005C175B" w14:paraId="6AA15D64" w14:textId="77777777" w:rsidTr="00B928A1">
        <w:trPr>
          <w:trHeight w:val="517"/>
        </w:trPr>
        <w:tc>
          <w:tcPr>
            <w:tcW w:w="7945" w:type="dxa"/>
            <w:vAlign w:val="center"/>
          </w:tcPr>
          <w:p w14:paraId="485E4935" w14:textId="77777777" w:rsidR="00BE1E37" w:rsidRPr="005C175B" w:rsidRDefault="00BE1E37" w:rsidP="005C175B">
            <w:pPr>
              <w:ind w:left="57" w:right="57"/>
              <w:contextualSpacing/>
            </w:pPr>
            <w:r w:rsidRPr="005C175B">
              <w:t>практические занятия</w:t>
            </w:r>
            <w:r w:rsidRPr="005C175B">
              <w:rPr>
                <w:i/>
              </w:rPr>
              <w:t xml:space="preserve"> </w:t>
            </w:r>
          </w:p>
        </w:tc>
        <w:tc>
          <w:tcPr>
            <w:tcW w:w="1844" w:type="dxa"/>
            <w:vAlign w:val="center"/>
          </w:tcPr>
          <w:p w14:paraId="642B4275" w14:textId="7C645FFD" w:rsidR="00BE1E37" w:rsidRPr="005C175B" w:rsidRDefault="00BE1E37" w:rsidP="005C175B">
            <w:pPr>
              <w:ind w:left="57" w:right="57"/>
              <w:contextualSpacing/>
              <w:jc w:val="center"/>
            </w:pPr>
          </w:p>
        </w:tc>
      </w:tr>
      <w:tr w:rsidR="00BE1E37" w:rsidRPr="005C175B" w14:paraId="662D2C28" w14:textId="77777777" w:rsidTr="00B928A1">
        <w:trPr>
          <w:trHeight w:val="349"/>
        </w:trPr>
        <w:tc>
          <w:tcPr>
            <w:tcW w:w="7945" w:type="dxa"/>
            <w:vAlign w:val="center"/>
          </w:tcPr>
          <w:p w14:paraId="4B88ABD4" w14:textId="77777777" w:rsidR="00BE1E37" w:rsidRPr="005C175B" w:rsidRDefault="00BE1E37" w:rsidP="005C175B">
            <w:pPr>
              <w:ind w:left="57" w:right="57"/>
              <w:contextualSpacing/>
              <w:rPr>
                <w:b/>
              </w:rPr>
            </w:pPr>
            <w:r w:rsidRPr="005C175B">
              <w:t xml:space="preserve">индивидуальный проект </w:t>
            </w:r>
            <w:r w:rsidRPr="005C175B">
              <w:rPr>
                <w:i/>
              </w:rPr>
              <w:t>(если предусмотрен</w:t>
            </w:r>
            <w:r w:rsidRPr="005C175B">
              <w:t>)</w:t>
            </w:r>
          </w:p>
        </w:tc>
        <w:tc>
          <w:tcPr>
            <w:tcW w:w="1844" w:type="dxa"/>
            <w:vAlign w:val="center"/>
          </w:tcPr>
          <w:p w14:paraId="5534D070" w14:textId="331DF2D0" w:rsidR="00BE1E37" w:rsidRPr="005C175B" w:rsidRDefault="00BE1E37" w:rsidP="005C175B">
            <w:pPr>
              <w:ind w:left="57" w:right="57"/>
              <w:contextualSpacing/>
              <w:jc w:val="center"/>
              <w:rPr>
                <w:b/>
              </w:rPr>
            </w:pPr>
          </w:p>
        </w:tc>
      </w:tr>
      <w:tr w:rsidR="00BE1E37" w:rsidRPr="005C175B" w14:paraId="05770F01" w14:textId="77777777" w:rsidTr="00B928A1">
        <w:trPr>
          <w:trHeight w:val="68"/>
        </w:trPr>
        <w:tc>
          <w:tcPr>
            <w:tcW w:w="7945" w:type="dxa"/>
            <w:vAlign w:val="center"/>
          </w:tcPr>
          <w:p w14:paraId="00BA850C" w14:textId="77777777" w:rsidR="00A96813" w:rsidRPr="005C175B" w:rsidRDefault="00A96813" w:rsidP="005C175B">
            <w:pPr>
              <w:contextualSpacing/>
              <w:rPr>
                <w:iCs/>
              </w:rPr>
            </w:pPr>
            <w:r w:rsidRPr="005C175B">
              <w:rPr>
                <w:iCs/>
              </w:rPr>
              <w:t xml:space="preserve">- других форм контроля (контрольная работа) – на базе _________ образования </w:t>
            </w:r>
          </w:p>
          <w:p w14:paraId="0E8EBDA8" w14:textId="77777777" w:rsidR="00A96813" w:rsidRPr="005C175B" w:rsidRDefault="00A96813" w:rsidP="005C175B">
            <w:pPr>
              <w:contextualSpacing/>
              <w:rPr>
                <w:iCs/>
              </w:rPr>
            </w:pPr>
            <w:r w:rsidRPr="005C175B">
              <w:rPr>
                <w:iCs/>
              </w:rPr>
              <w:t>– в ________ семестре;</w:t>
            </w:r>
          </w:p>
          <w:p w14:paraId="6E03E1B4" w14:textId="150E9487" w:rsidR="00BE1E37" w:rsidRPr="005C175B" w:rsidRDefault="00A96813" w:rsidP="005C175B">
            <w:pPr>
              <w:ind w:left="57" w:right="57"/>
              <w:contextualSpacing/>
              <w:rPr>
                <w:b/>
                <w:i/>
              </w:rPr>
            </w:pPr>
            <w:r w:rsidRPr="005C175B">
              <w:rPr>
                <w:iCs/>
              </w:rPr>
              <w:t>Промежуточная аттестация в форме ___________ в ______ семестре</w:t>
            </w:r>
          </w:p>
        </w:tc>
        <w:tc>
          <w:tcPr>
            <w:tcW w:w="1844" w:type="dxa"/>
            <w:vAlign w:val="center"/>
          </w:tcPr>
          <w:p w14:paraId="25F6BB2A" w14:textId="77777777" w:rsidR="00BE1E37" w:rsidRPr="005C175B" w:rsidRDefault="00BE1E37" w:rsidP="005C175B">
            <w:pPr>
              <w:ind w:left="57" w:right="57"/>
              <w:contextualSpacing/>
              <w:jc w:val="center"/>
              <w:rPr>
                <w:b/>
              </w:rPr>
            </w:pPr>
          </w:p>
        </w:tc>
      </w:tr>
    </w:tbl>
    <w:p w14:paraId="621D4F71" w14:textId="037A3B52" w:rsidR="00BA2349" w:rsidRPr="005C175B" w:rsidRDefault="00BA2349"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rPr>
      </w:pPr>
    </w:p>
    <w:p w14:paraId="5294D885" w14:textId="77777777" w:rsidR="00C94976" w:rsidRPr="005C175B" w:rsidRDefault="00C94976" w:rsidP="005C175B">
      <w:pPr>
        <w:contextualSpacing/>
        <w:jc w:val="both"/>
        <w:rPr>
          <w:bCs/>
          <w:i/>
          <w:iCs/>
        </w:rPr>
      </w:pPr>
      <w:r w:rsidRPr="005C175B">
        <w:rPr>
          <w:bCs/>
          <w:i/>
          <w:iCs/>
        </w:rPr>
        <w:t xml:space="preserve">Объем часов, вид учебной работы, а также вид промежуточной аттестации, семестр, в котором промежуточная аттестация проводится, указываются в </w:t>
      </w:r>
      <w:r w:rsidRPr="005C175B">
        <w:rPr>
          <w:b/>
          <w:bCs/>
          <w:i/>
          <w:iCs/>
          <w:u w:val="single"/>
        </w:rPr>
        <w:t>СТРОГОМ</w:t>
      </w:r>
      <w:r w:rsidRPr="005C175B">
        <w:rPr>
          <w:b/>
          <w:bCs/>
          <w:i/>
          <w:iCs/>
        </w:rPr>
        <w:t xml:space="preserve"> </w:t>
      </w:r>
      <w:r w:rsidRPr="005C175B">
        <w:rPr>
          <w:bCs/>
          <w:i/>
          <w:iCs/>
        </w:rPr>
        <w:t>соответствии с учебным планом.</w:t>
      </w:r>
    </w:p>
    <w:p w14:paraId="33435390" w14:textId="77777777" w:rsidR="00C94976" w:rsidRPr="005C175B" w:rsidRDefault="00C94976" w:rsidP="005C175B">
      <w:pPr>
        <w:contextualSpacing/>
        <w:rPr>
          <w:bCs/>
          <w:i/>
          <w:iCs/>
        </w:rPr>
      </w:pPr>
    </w:p>
    <w:p w14:paraId="38E98EB5" w14:textId="77777777" w:rsidR="00C94976" w:rsidRPr="005C175B" w:rsidRDefault="00C94976" w:rsidP="005C175B">
      <w:pPr>
        <w:contextualSpacing/>
      </w:pPr>
    </w:p>
    <w:bookmarkEnd w:id="129"/>
    <w:p w14:paraId="731495F6" w14:textId="77777777" w:rsidR="00C94976" w:rsidRPr="005C175B" w:rsidRDefault="00C94976" w:rsidP="005C175B">
      <w:pPr>
        <w:contextualSpacing/>
        <w:sectPr w:rsidR="00C94976" w:rsidRPr="005C175B" w:rsidSect="00BA3DF1">
          <w:headerReference w:type="default" r:id="rId15"/>
          <w:footerReference w:type="default" r:id="rId16"/>
          <w:pgSz w:w="11906" w:h="16838"/>
          <w:pgMar w:top="1134" w:right="850" w:bottom="1134" w:left="1701" w:header="708" w:footer="708" w:gutter="0"/>
          <w:cols w:space="708"/>
          <w:titlePg/>
          <w:docGrid w:linePitch="435"/>
        </w:sectPr>
      </w:pPr>
    </w:p>
    <w:p w14:paraId="77C9E0E5" w14:textId="77777777" w:rsidR="00C94976" w:rsidRPr="005C175B" w:rsidRDefault="00C94976" w:rsidP="005C175B">
      <w:pPr>
        <w:keepNext/>
        <w:spacing w:before="240" w:after="60"/>
        <w:contextualSpacing/>
        <w:outlineLvl w:val="1"/>
        <w:rPr>
          <w:b/>
          <w:bCs/>
          <w:iCs/>
        </w:rPr>
      </w:pPr>
      <w:bookmarkStart w:id="130" w:name="_Toc463102755"/>
      <w:bookmarkStart w:id="131" w:name="_Toc463106289"/>
      <w:bookmarkStart w:id="132" w:name="_Toc528614670"/>
      <w:r w:rsidRPr="005C175B">
        <w:rPr>
          <w:b/>
          <w:bCs/>
          <w:iCs/>
        </w:rPr>
        <w:lastRenderedPageBreak/>
        <w:t>2.2. Тематический план и содержание дисциплины</w:t>
      </w:r>
      <w:bookmarkEnd w:id="130"/>
      <w:bookmarkEnd w:id="131"/>
      <w:bookmarkEnd w:id="132"/>
    </w:p>
    <w:p w14:paraId="38644AC0" w14:textId="77777777" w:rsidR="00C94976" w:rsidRPr="005C175B" w:rsidRDefault="00C94976" w:rsidP="005C175B">
      <w:pPr>
        <w:contextualSpacing/>
        <w:jc w:val="center"/>
      </w:pPr>
      <w:r w:rsidRPr="005C175B">
        <w:t>Очная форма обучения</w:t>
      </w:r>
    </w:p>
    <w:p w14:paraId="7A35D3A6" w14:textId="4DEC2233" w:rsidR="00C94976" w:rsidRPr="005C175B" w:rsidRDefault="00C94976" w:rsidP="005C175B">
      <w:pPr>
        <w:contextualSpacing/>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1"/>
        <w:gridCol w:w="8709"/>
        <w:gridCol w:w="1313"/>
        <w:gridCol w:w="2152"/>
      </w:tblGrid>
      <w:tr w:rsidR="00B928A1" w:rsidRPr="005C175B" w14:paraId="0C1C8C5C" w14:textId="77777777" w:rsidTr="00B928A1">
        <w:trPr>
          <w:trHeight w:val="20"/>
        </w:trPr>
        <w:tc>
          <w:tcPr>
            <w:tcW w:w="938" w:type="pct"/>
            <w:shd w:val="clear" w:color="auto" w:fill="auto"/>
            <w:vAlign w:val="center"/>
          </w:tcPr>
          <w:p w14:paraId="05CAAAB5" w14:textId="77777777"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5C175B">
              <w:rPr>
                <w:b/>
              </w:rPr>
              <w:t>Наименование разделов и тем</w:t>
            </w:r>
          </w:p>
        </w:tc>
        <w:tc>
          <w:tcPr>
            <w:tcW w:w="2906" w:type="pct"/>
            <w:shd w:val="clear" w:color="auto" w:fill="auto"/>
            <w:vAlign w:val="center"/>
          </w:tcPr>
          <w:p w14:paraId="4B03A4F7" w14:textId="77777777"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5C175B">
              <w:rPr>
                <w:b/>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438" w:type="pct"/>
            <w:shd w:val="clear" w:color="auto" w:fill="auto"/>
            <w:vAlign w:val="center"/>
          </w:tcPr>
          <w:p w14:paraId="65DC6EF2" w14:textId="77777777"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5C175B">
              <w:rPr>
                <w:b/>
              </w:rPr>
              <w:t>Объем часов</w:t>
            </w:r>
          </w:p>
        </w:tc>
        <w:tc>
          <w:tcPr>
            <w:tcW w:w="718" w:type="pct"/>
            <w:shd w:val="clear" w:color="auto" w:fill="auto"/>
            <w:vAlign w:val="center"/>
          </w:tcPr>
          <w:p w14:paraId="5499243D" w14:textId="77777777"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5C175B">
              <w:rPr>
                <w:b/>
              </w:rPr>
              <w:t>Формируемые компетенции</w:t>
            </w:r>
          </w:p>
          <w:p w14:paraId="12100856" w14:textId="77777777"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p>
        </w:tc>
      </w:tr>
      <w:tr w:rsidR="00B928A1" w:rsidRPr="005C175B" w14:paraId="5295B610" w14:textId="77777777" w:rsidTr="00B928A1">
        <w:trPr>
          <w:trHeight w:val="20"/>
        </w:trPr>
        <w:tc>
          <w:tcPr>
            <w:tcW w:w="938" w:type="pct"/>
            <w:shd w:val="clear" w:color="auto" w:fill="auto"/>
          </w:tcPr>
          <w:p w14:paraId="3E4152FB" w14:textId="77777777"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5C175B">
              <w:rPr>
                <w:b/>
              </w:rPr>
              <w:t>1</w:t>
            </w:r>
          </w:p>
        </w:tc>
        <w:tc>
          <w:tcPr>
            <w:tcW w:w="2906" w:type="pct"/>
            <w:shd w:val="clear" w:color="auto" w:fill="auto"/>
          </w:tcPr>
          <w:p w14:paraId="6B192B71" w14:textId="77777777"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5C175B">
              <w:rPr>
                <w:b/>
              </w:rPr>
              <w:t>2</w:t>
            </w:r>
          </w:p>
        </w:tc>
        <w:tc>
          <w:tcPr>
            <w:tcW w:w="438" w:type="pct"/>
            <w:shd w:val="clear" w:color="auto" w:fill="auto"/>
          </w:tcPr>
          <w:p w14:paraId="3FA47A19" w14:textId="77777777"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5C175B">
              <w:rPr>
                <w:b/>
              </w:rPr>
              <w:t>3</w:t>
            </w:r>
          </w:p>
        </w:tc>
        <w:tc>
          <w:tcPr>
            <w:tcW w:w="718" w:type="pct"/>
            <w:shd w:val="clear" w:color="auto" w:fill="auto"/>
          </w:tcPr>
          <w:p w14:paraId="23ECE83A" w14:textId="77777777"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5C175B">
              <w:rPr>
                <w:b/>
              </w:rPr>
              <w:t>4</w:t>
            </w:r>
          </w:p>
        </w:tc>
      </w:tr>
      <w:tr w:rsidR="00B928A1" w:rsidRPr="005C175B" w14:paraId="5B1EEAE9" w14:textId="77777777" w:rsidTr="00B928A1">
        <w:trPr>
          <w:trHeight w:val="20"/>
        </w:trPr>
        <w:tc>
          <w:tcPr>
            <w:tcW w:w="5000" w:type="pct"/>
            <w:gridSpan w:val="4"/>
            <w:shd w:val="clear" w:color="auto" w:fill="auto"/>
          </w:tcPr>
          <w:p w14:paraId="5476581B" w14:textId="77777777"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5C175B">
              <w:rPr>
                <w:b/>
              </w:rPr>
              <w:t>Основное содержание</w:t>
            </w:r>
          </w:p>
        </w:tc>
      </w:tr>
      <w:tr w:rsidR="00B928A1" w:rsidRPr="005C175B" w14:paraId="1CA9F589" w14:textId="77777777" w:rsidTr="00B928A1">
        <w:trPr>
          <w:trHeight w:val="20"/>
        </w:trPr>
        <w:tc>
          <w:tcPr>
            <w:tcW w:w="3844" w:type="pct"/>
            <w:gridSpan w:val="2"/>
            <w:shd w:val="clear" w:color="auto" w:fill="auto"/>
          </w:tcPr>
          <w:p w14:paraId="4C26C416" w14:textId="2FBC3B7B"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rPr>
                <w:i/>
              </w:rPr>
            </w:pPr>
            <w:r w:rsidRPr="005C175B">
              <w:rPr>
                <w:b/>
              </w:rPr>
              <w:t xml:space="preserve">Раздел 1. </w:t>
            </w:r>
          </w:p>
        </w:tc>
        <w:tc>
          <w:tcPr>
            <w:tcW w:w="438" w:type="pct"/>
            <w:shd w:val="clear" w:color="auto" w:fill="auto"/>
          </w:tcPr>
          <w:p w14:paraId="063D58DC" w14:textId="126A8E24"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p>
        </w:tc>
        <w:tc>
          <w:tcPr>
            <w:tcW w:w="718" w:type="pct"/>
            <w:shd w:val="clear" w:color="auto" w:fill="auto"/>
          </w:tcPr>
          <w:p w14:paraId="7A86B3BB" w14:textId="011B5CD1"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color w:val="000000" w:themeColor="text1"/>
              </w:rPr>
            </w:pPr>
          </w:p>
        </w:tc>
      </w:tr>
      <w:tr w:rsidR="000A0313" w:rsidRPr="005C175B" w14:paraId="03657EE2" w14:textId="77777777" w:rsidTr="00B928A1">
        <w:trPr>
          <w:trHeight w:val="182"/>
        </w:trPr>
        <w:tc>
          <w:tcPr>
            <w:tcW w:w="938" w:type="pct"/>
            <w:vMerge w:val="restart"/>
            <w:shd w:val="clear" w:color="auto" w:fill="auto"/>
          </w:tcPr>
          <w:p w14:paraId="3F3D5220" w14:textId="12DD3FFE"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pPr>
            <w:r w:rsidRPr="005C175B">
              <w:t xml:space="preserve">Тема 1.1. </w:t>
            </w:r>
          </w:p>
        </w:tc>
        <w:tc>
          <w:tcPr>
            <w:tcW w:w="2906" w:type="pct"/>
            <w:shd w:val="clear" w:color="auto" w:fill="auto"/>
          </w:tcPr>
          <w:p w14:paraId="2E8468CC" w14:textId="77777777" w:rsidR="000A0313" w:rsidRPr="005C175B" w:rsidRDefault="000A0313" w:rsidP="005C175B">
            <w:pPr>
              <w:pBdr>
                <w:top w:val="nil"/>
                <w:left w:val="nil"/>
                <w:bottom w:val="nil"/>
                <w:right w:val="nil"/>
                <w:between w:val="nil"/>
              </w:pBdr>
              <w:ind w:left="57" w:right="57"/>
              <w:contextualSpacing/>
              <w:rPr>
                <w:color w:val="000000"/>
              </w:rPr>
            </w:pPr>
            <w:r w:rsidRPr="005C175B">
              <w:rPr>
                <w:b/>
              </w:rPr>
              <w:t>Основное содержание</w:t>
            </w:r>
          </w:p>
        </w:tc>
        <w:tc>
          <w:tcPr>
            <w:tcW w:w="438" w:type="pct"/>
            <w:shd w:val="clear" w:color="auto" w:fill="auto"/>
          </w:tcPr>
          <w:p w14:paraId="28B5256A" w14:textId="3624D818"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48691C0A" w14:textId="46C34F5D" w:rsidR="000A0313" w:rsidRPr="005C175B" w:rsidRDefault="000A0313" w:rsidP="005C175B">
            <w:pPr>
              <w:widowControl w:val="0"/>
              <w:pBdr>
                <w:top w:val="nil"/>
                <w:left w:val="nil"/>
                <w:bottom w:val="nil"/>
                <w:right w:val="nil"/>
                <w:between w:val="nil"/>
              </w:pBdr>
              <w:ind w:left="57" w:right="57"/>
              <w:contextualSpacing/>
              <w:jc w:val="center"/>
              <w:rPr>
                <w:i/>
                <w:color w:val="000000" w:themeColor="text1"/>
              </w:rPr>
            </w:pPr>
            <w:r w:rsidRPr="005C175B">
              <w:rPr>
                <w:i/>
              </w:rPr>
              <w:t>ОК</w:t>
            </w:r>
          </w:p>
        </w:tc>
      </w:tr>
      <w:tr w:rsidR="000A0313" w:rsidRPr="005C175B" w14:paraId="1E746242" w14:textId="77777777" w:rsidTr="00B928A1">
        <w:trPr>
          <w:trHeight w:val="182"/>
        </w:trPr>
        <w:tc>
          <w:tcPr>
            <w:tcW w:w="938" w:type="pct"/>
            <w:vMerge/>
            <w:shd w:val="clear" w:color="auto" w:fill="auto"/>
          </w:tcPr>
          <w:p w14:paraId="67C15002"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pPr>
          </w:p>
        </w:tc>
        <w:tc>
          <w:tcPr>
            <w:tcW w:w="2906" w:type="pct"/>
            <w:shd w:val="clear" w:color="auto" w:fill="auto"/>
          </w:tcPr>
          <w:p w14:paraId="7E27477F" w14:textId="3E82E610" w:rsidR="000A0313" w:rsidRPr="005C175B" w:rsidRDefault="000A0313" w:rsidP="005C175B">
            <w:pPr>
              <w:pBdr>
                <w:top w:val="nil"/>
                <w:left w:val="nil"/>
                <w:bottom w:val="nil"/>
                <w:right w:val="nil"/>
                <w:between w:val="nil"/>
              </w:pBdr>
              <w:ind w:left="57" w:right="57"/>
              <w:contextualSpacing/>
              <w:rPr>
                <w:color w:val="000000"/>
              </w:rPr>
            </w:pPr>
          </w:p>
        </w:tc>
        <w:tc>
          <w:tcPr>
            <w:tcW w:w="438" w:type="pct"/>
            <w:shd w:val="clear" w:color="auto" w:fill="auto"/>
          </w:tcPr>
          <w:p w14:paraId="43EECD1F"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vMerge w:val="restart"/>
            <w:shd w:val="clear" w:color="auto" w:fill="auto"/>
          </w:tcPr>
          <w:p w14:paraId="3B3FED03" w14:textId="5C70985A" w:rsidR="000A0313" w:rsidRPr="005C175B" w:rsidRDefault="000A0313" w:rsidP="005C175B">
            <w:pPr>
              <w:widowControl w:val="0"/>
              <w:pBdr>
                <w:top w:val="nil"/>
                <w:left w:val="nil"/>
                <w:bottom w:val="nil"/>
                <w:right w:val="nil"/>
                <w:between w:val="nil"/>
              </w:pBdr>
              <w:ind w:left="57" w:right="57"/>
              <w:contextualSpacing/>
              <w:rPr>
                <w:i/>
              </w:rPr>
            </w:pPr>
          </w:p>
        </w:tc>
      </w:tr>
      <w:tr w:rsidR="000A0313" w:rsidRPr="005C175B" w14:paraId="642A4BEC" w14:textId="77777777" w:rsidTr="00B928A1">
        <w:trPr>
          <w:trHeight w:val="182"/>
        </w:trPr>
        <w:tc>
          <w:tcPr>
            <w:tcW w:w="938" w:type="pct"/>
            <w:vMerge/>
            <w:shd w:val="clear" w:color="auto" w:fill="auto"/>
          </w:tcPr>
          <w:p w14:paraId="71EA5378"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pPr>
          </w:p>
        </w:tc>
        <w:tc>
          <w:tcPr>
            <w:tcW w:w="2906" w:type="pct"/>
            <w:shd w:val="clear" w:color="auto" w:fill="auto"/>
          </w:tcPr>
          <w:p w14:paraId="45910619" w14:textId="77777777" w:rsidR="000A0313" w:rsidRPr="005C175B" w:rsidRDefault="000A0313" w:rsidP="005C175B">
            <w:pPr>
              <w:pBdr>
                <w:top w:val="nil"/>
                <w:left w:val="nil"/>
                <w:bottom w:val="nil"/>
                <w:right w:val="nil"/>
                <w:between w:val="nil"/>
              </w:pBdr>
              <w:ind w:left="57" w:right="57"/>
              <w:contextualSpacing/>
            </w:pPr>
            <w:r w:rsidRPr="005C175B">
              <w:rPr>
                <w:b/>
                <w:bCs/>
              </w:rPr>
              <w:t>Практические занятия:</w:t>
            </w:r>
          </w:p>
        </w:tc>
        <w:tc>
          <w:tcPr>
            <w:tcW w:w="438" w:type="pct"/>
            <w:shd w:val="clear" w:color="auto" w:fill="auto"/>
          </w:tcPr>
          <w:p w14:paraId="67A3CF50" w14:textId="17F5BC3B"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vMerge/>
            <w:shd w:val="clear" w:color="auto" w:fill="auto"/>
          </w:tcPr>
          <w:p w14:paraId="12550EED"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r>
      <w:tr w:rsidR="000A0313" w:rsidRPr="005C175B" w14:paraId="7DA3B9E4" w14:textId="77777777" w:rsidTr="00B928A1">
        <w:trPr>
          <w:trHeight w:val="198"/>
        </w:trPr>
        <w:tc>
          <w:tcPr>
            <w:tcW w:w="938" w:type="pct"/>
            <w:vMerge/>
            <w:shd w:val="clear" w:color="auto" w:fill="auto"/>
          </w:tcPr>
          <w:p w14:paraId="45AF94EB" w14:textId="77777777" w:rsidR="000A0313" w:rsidRPr="005C175B" w:rsidRDefault="000A0313" w:rsidP="005C175B">
            <w:pPr>
              <w:widowControl w:val="0"/>
              <w:pBdr>
                <w:top w:val="nil"/>
                <w:left w:val="nil"/>
                <w:bottom w:val="nil"/>
                <w:right w:val="nil"/>
                <w:between w:val="nil"/>
              </w:pBdr>
              <w:ind w:left="57" w:right="57"/>
              <w:contextualSpacing/>
              <w:rPr>
                <w:i/>
              </w:rPr>
            </w:pPr>
          </w:p>
        </w:tc>
        <w:tc>
          <w:tcPr>
            <w:tcW w:w="2906" w:type="pct"/>
            <w:shd w:val="clear" w:color="auto" w:fill="auto"/>
          </w:tcPr>
          <w:p w14:paraId="7BF0E2B2" w14:textId="3EC0C962" w:rsidR="000A0313" w:rsidRPr="005C175B" w:rsidRDefault="000A0313" w:rsidP="005C175B">
            <w:pPr>
              <w:contextualSpacing/>
            </w:pPr>
          </w:p>
        </w:tc>
        <w:tc>
          <w:tcPr>
            <w:tcW w:w="438" w:type="pct"/>
            <w:shd w:val="clear" w:color="auto" w:fill="auto"/>
          </w:tcPr>
          <w:p w14:paraId="6335B302" w14:textId="04FA78B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1E2146BE" w14:textId="77777777" w:rsidR="000A0313" w:rsidRPr="005C175B" w:rsidRDefault="000A0313" w:rsidP="005C175B">
            <w:pPr>
              <w:widowControl w:val="0"/>
              <w:pBdr>
                <w:top w:val="nil"/>
                <w:left w:val="nil"/>
                <w:bottom w:val="nil"/>
                <w:right w:val="nil"/>
                <w:between w:val="nil"/>
              </w:pBdr>
              <w:ind w:left="57" w:right="57"/>
              <w:contextualSpacing/>
              <w:jc w:val="center"/>
              <w:rPr>
                <w:i/>
                <w:color w:val="000000" w:themeColor="text1"/>
              </w:rPr>
            </w:pPr>
          </w:p>
        </w:tc>
      </w:tr>
      <w:tr w:rsidR="000A0313" w:rsidRPr="005C175B" w14:paraId="58F3CF81" w14:textId="77777777" w:rsidTr="00B928A1">
        <w:trPr>
          <w:trHeight w:val="226"/>
        </w:trPr>
        <w:tc>
          <w:tcPr>
            <w:tcW w:w="938" w:type="pct"/>
            <w:vMerge w:val="restart"/>
            <w:shd w:val="clear" w:color="auto" w:fill="auto"/>
          </w:tcPr>
          <w:p w14:paraId="0D1F5BFD" w14:textId="4CECC1DF"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pPr>
            <w:r w:rsidRPr="005C175B">
              <w:t xml:space="preserve">Тема 1.2 </w:t>
            </w:r>
          </w:p>
        </w:tc>
        <w:tc>
          <w:tcPr>
            <w:tcW w:w="2906" w:type="pct"/>
            <w:shd w:val="clear" w:color="auto" w:fill="auto"/>
          </w:tcPr>
          <w:p w14:paraId="0718ABA4" w14:textId="77777777" w:rsidR="000A0313" w:rsidRPr="005C175B" w:rsidRDefault="000A0313" w:rsidP="005C175B">
            <w:pPr>
              <w:pBdr>
                <w:top w:val="nil"/>
                <w:left w:val="nil"/>
                <w:bottom w:val="nil"/>
                <w:right w:val="nil"/>
                <w:between w:val="nil"/>
              </w:pBdr>
              <w:ind w:left="57" w:right="57"/>
              <w:contextualSpacing/>
              <w:jc w:val="both"/>
              <w:rPr>
                <w:color w:val="000000"/>
              </w:rPr>
            </w:pPr>
            <w:r w:rsidRPr="005C175B">
              <w:rPr>
                <w:b/>
              </w:rPr>
              <w:t>Основное содержание</w:t>
            </w:r>
          </w:p>
        </w:tc>
        <w:tc>
          <w:tcPr>
            <w:tcW w:w="438" w:type="pct"/>
            <w:shd w:val="clear" w:color="auto" w:fill="auto"/>
          </w:tcPr>
          <w:p w14:paraId="587D64EE" w14:textId="5E30D80C"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5D95DAB2" w14:textId="21674085"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contextualSpacing/>
              <w:jc w:val="center"/>
              <w:rPr>
                <w:i/>
                <w:color w:val="000000" w:themeColor="text1"/>
              </w:rPr>
            </w:pPr>
            <w:r w:rsidRPr="005C175B">
              <w:rPr>
                <w:i/>
              </w:rPr>
              <w:t>ОК</w:t>
            </w:r>
          </w:p>
        </w:tc>
      </w:tr>
      <w:tr w:rsidR="000A0313" w:rsidRPr="005C175B" w14:paraId="7E3F397C" w14:textId="77777777" w:rsidTr="000A0313">
        <w:trPr>
          <w:trHeight w:val="431"/>
        </w:trPr>
        <w:tc>
          <w:tcPr>
            <w:tcW w:w="938" w:type="pct"/>
            <w:vMerge/>
            <w:shd w:val="clear" w:color="auto" w:fill="auto"/>
          </w:tcPr>
          <w:p w14:paraId="1C6C76D6" w14:textId="77777777" w:rsidR="000A0313" w:rsidRPr="005C175B" w:rsidRDefault="000A0313" w:rsidP="005C175B">
            <w:pPr>
              <w:widowControl w:val="0"/>
              <w:pBdr>
                <w:top w:val="nil"/>
                <w:left w:val="nil"/>
                <w:bottom w:val="nil"/>
                <w:right w:val="nil"/>
                <w:between w:val="nil"/>
              </w:pBdr>
              <w:ind w:left="57" w:right="57"/>
              <w:contextualSpacing/>
              <w:rPr>
                <w:i/>
              </w:rPr>
            </w:pPr>
          </w:p>
        </w:tc>
        <w:tc>
          <w:tcPr>
            <w:tcW w:w="2906" w:type="pct"/>
            <w:shd w:val="clear" w:color="auto" w:fill="auto"/>
          </w:tcPr>
          <w:p w14:paraId="2DCCBCB6" w14:textId="77777777" w:rsidR="000A0313" w:rsidRPr="005C175B" w:rsidRDefault="000A0313" w:rsidP="005C175B">
            <w:pPr>
              <w:pBdr>
                <w:top w:val="nil"/>
                <w:left w:val="nil"/>
                <w:bottom w:val="nil"/>
                <w:right w:val="nil"/>
                <w:between w:val="nil"/>
              </w:pBdr>
              <w:ind w:left="57" w:right="57"/>
              <w:contextualSpacing/>
              <w:jc w:val="both"/>
              <w:rPr>
                <w:color w:val="000000"/>
              </w:rPr>
            </w:pPr>
          </w:p>
        </w:tc>
        <w:tc>
          <w:tcPr>
            <w:tcW w:w="438" w:type="pct"/>
            <w:shd w:val="clear" w:color="auto" w:fill="auto"/>
          </w:tcPr>
          <w:p w14:paraId="22704C44"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val="restart"/>
            <w:shd w:val="clear" w:color="auto" w:fill="auto"/>
          </w:tcPr>
          <w:p w14:paraId="492A7E61" w14:textId="797A8AE9" w:rsidR="000A0313" w:rsidRPr="005C175B" w:rsidRDefault="000A0313" w:rsidP="005C175B">
            <w:pPr>
              <w:widowControl w:val="0"/>
              <w:pBdr>
                <w:top w:val="nil"/>
                <w:left w:val="nil"/>
                <w:bottom w:val="nil"/>
                <w:right w:val="nil"/>
                <w:between w:val="nil"/>
              </w:pBdr>
              <w:ind w:left="57" w:right="57"/>
              <w:contextualSpacing/>
              <w:jc w:val="center"/>
              <w:rPr>
                <w:i/>
                <w:color w:val="000000" w:themeColor="text1"/>
              </w:rPr>
            </w:pPr>
          </w:p>
        </w:tc>
      </w:tr>
      <w:tr w:rsidR="000A0313" w:rsidRPr="005C175B" w14:paraId="125F393D" w14:textId="77777777" w:rsidTr="000A0313">
        <w:trPr>
          <w:trHeight w:val="267"/>
        </w:trPr>
        <w:tc>
          <w:tcPr>
            <w:tcW w:w="938" w:type="pct"/>
            <w:vMerge/>
            <w:shd w:val="clear" w:color="auto" w:fill="auto"/>
          </w:tcPr>
          <w:p w14:paraId="5A8D399D" w14:textId="77777777" w:rsidR="000A0313" w:rsidRPr="005C175B" w:rsidRDefault="000A0313" w:rsidP="005C175B">
            <w:pPr>
              <w:widowControl w:val="0"/>
              <w:pBdr>
                <w:top w:val="nil"/>
                <w:left w:val="nil"/>
                <w:bottom w:val="nil"/>
                <w:right w:val="nil"/>
                <w:between w:val="nil"/>
              </w:pBdr>
              <w:ind w:left="57" w:right="57"/>
              <w:contextualSpacing/>
              <w:rPr>
                <w:i/>
              </w:rPr>
            </w:pPr>
          </w:p>
        </w:tc>
        <w:tc>
          <w:tcPr>
            <w:tcW w:w="2906" w:type="pct"/>
            <w:shd w:val="clear" w:color="auto" w:fill="auto"/>
          </w:tcPr>
          <w:p w14:paraId="76E827B4" w14:textId="77777777" w:rsidR="000A0313" w:rsidRPr="005C175B" w:rsidRDefault="000A0313" w:rsidP="005C175B">
            <w:pPr>
              <w:pBdr>
                <w:top w:val="nil"/>
                <w:left w:val="nil"/>
                <w:bottom w:val="nil"/>
                <w:right w:val="nil"/>
                <w:between w:val="nil"/>
              </w:pBdr>
              <w:ind w:left="57" w:right="57"/>
              <w:contextualSpacing/>
              <w:jc w:val="both"/>
              <w:rPr>
                <w:color w:val="000000"/>
              </w:rPr>
            </w:pPr>
            <w:r w:rsidRPr="005C175B">
              <w:rPr>
                <w:b/>
                <w:bCs/>
              </w:rPr>
              <w:t>Практические занятия:</w:t>
            </w:r>
          </w:p>
        </w:tc>
        <w:tc>
          <w:tcPr>
            <w:tcW w:w="438" w:type="pct"/>
            <w:shd w:val="clear" w:color="auto" w:fill="auto"/>
          </w:tcPr>
          <w:p w14:paraId="43482544" w14:textId="5E601303"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41CA8BBA" w14:textId="6FA752B8" w:rsidR="000A0313" w:rsidRPr="005C175B" w:rsidRDefault="000A0313" w:rsidP="005C175B">
            <w:pPr>
              <w:widowControl w:val="0"/>
              <w:pBdr>
                <w:top w:val="nil"/>
                <w:left w:val="nil"/>
                <w:bottom w:val="nil"/>
                <w:right w:val="nil"/>
                <w:between w:val="nil"/>
              </w:pBdr>
              <w:ind w:left="57" w:right="57"/>
              <w:contextualSpacing/>
              <w:jc w:val="center"/>
              <w:rPr>
                <w:i/>
                <w:color w:val="000000" w:themeColor="text1"/>
              </w:rPr>
            </w:pPr>
          </w:p>
        </w:tc>
      </w:tr>
      <w:tr w:rsidR="000A0313" w:rsidRPr="005C175B" w14:paraId="1246A76F" w14:textId="77777777" w:rsidTr="000A0313">
        <w:trPr>
          <w:trHeight w:val="267"/>
        </w:trPr>
        <w:tc>
          <w:tcPr>
            <w:tcW w:w="938" w:type="pct"/>
            <w:vMerge/>
            <w:shd w:val="clear" w:color="auto" w:fill="auto"/>
          </w:tcPr>
          <w:p w14:paraId="72538C2A" w14:textId="77777777" w:rsidR="000A0313" w:rsidRPr="005C175B" w:rsidRDefault="000A0313" w:rsidP="005C175B">
            <w:pPr>
              <w:widowControl w:val="0"/>
              <w:pBdr>
                <w:top w:val="nil"/>
                <w:left w:val="nil"/>
                <w:bottom w:val="nil"/>
                <w:right w:val="nil"/>
                <w:between w:val="nil"/>
              </w:pBdr>
              <w:ind w:left="57" w:right="57"/>
              <w:contextualSpacing/>
              <w:rPr>
                <w:i/>
              </w:rPr>
            </w:pPr>
          </w:p>
        </w:tc>
        <w:tc>
          <w:tcPr>
            <w:tcW w:w="2906" w:type="pct"/>
            <w:shd w:val="clear" w:color="auto" w:fill="auto"/>
          </w:tcPr>
          <w:p w14:paraId="0A350AEB" w14:textId="77777777" w:rsidR="000A0313" w:rsidRPr="005C175B" w:rsidRDefault="000A0313" w:rsidP="005C175B">
            <w:pPr>
              <w:pBdr>
                <w:top w:val="nil"/>
                <w:left w:val="nil"/>
                <w:bottom w:val="nil"/>
                <w:right w:val="nil"/>
                <w:between w:val="nil"/>
              </w:pBdr>
              <w:ind w:left="57" w:right="57"/>
              <w:contextualSpacing/>
              <w:jc w:val="both"/>
              <w:rPr>
                <w:b/>
                <w:bCs/>
              </w:rPr>
            </w:pPr>
          </w:p>
        </w:tc>
        <w:tc>
          <w:tcPr>
            <w:tcW w:w="438" w:type="pct"/>
            <w:shd w:val="clear" w:color="auto" w:fill="auto"/>
          </w:tcPr>
          <w:p w14:paraId="2FF07CF7"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37F6CDEC" w14:textId="011D56C2" w:rsidR="000A0313" w:rsidRPr="005C175B" w:rsidRDefault="000A0313" w:rsidP="005C175B">
            <w:pPr>
              <w:widowControl w:val="0"/>
              <w:pBdr>
                <w:top w:val="nil"/>
                <w:left w:val="nil"/>
                <w:bottom w:val="nil"/>
                <w:right w:val="nil"/>
                <w:between w:val="nil"/>
              </w:pBdr>
              <w:ind w:left="57" w:right="57"/>
              <w:contextualSpacing/>
              <w:jc w:val="center"/>
              <w:rPr>
                <w:i/>
                <w:color w:val="000000" w:themeColor="text1"/>
              </w:rPr>
            </w:pPr>
          </w:p>
        </w:tc>
      </w:tr>
      <w:tr w:rsidR="000A0313" w:rsidRPr="005C175B" w14:paraId="3EE1151E" w14:textId="77777777" w:rsidTr="00B928A1">
        <w:trPr>
          <w:trHeight w:val="20"/>
        </w:trPr>
        <w:tc>
          <w:tcPr>
            <w:tcW w:w="3844" w:type="pct"/>
            <w:gridSpan w:val="2"/>
            <w:shd w:val="clear" w:color="auto" w:fill="auto"/>
          </w:tcPr>
          <w:p w14:paraId="64053806" w14:textId="3FDFFDFE"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pPr>
            <w:r w:rsidRPr="005C175B">
              <w:rPr>
                <w:b/>
              </w:rPr>
              <w:t xml:space="preserve">Раздел 2. </w:t>
            </w:r>
          </w:p>
        </w:tc>
        <w:tc>
          <w:tcPr>
            <w:tcW w:w="438" w:type="pct"/>
            <w:shd w:val="clear" w:color="auto" w:fill="auto"/>
          </w:tcPr>
          <w:p w14:paraId="374320B6" w14:textId="0F1FD836"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p>
        </w:tc>
        <w:tc>
          <w:tcPr>
            <w:tcW w:w="718" w:type="pct"/>
            <w:shd w:val="clear" w:color="auto" w:fill="auto"/>
          </w:tcPr>
          <w:p w14:paraId="254ABA7D" w14:textId="53B64869" w:rsidR="000A0313" w:rsidRPr="005C175B" w:rsidRDefault="000A0313" w:rsidP="005C175B">
            <w:pPr>
              <w:widowControl w:val="0"/>
              <w:pBdr>
                <w:top w:val="nil"/>
                <w:left w:val="nil"/>
                <w:bottom w:val="nil"/>
                <w:right w:val="nil"/>
                <w:between w:val="nil"/>
              </w:pBdr>
              <w:ind w:left="57" w:right="57"/>
              <w:contextualSpacing/>
              <w:jc w:val="center"/>
              <w:rPr>
                <w:i/>
              </w:rPr>
            </w:pPr>
          </w:p>
        </w:tc>
      </w:tr>
      <w:tr w:rsidR="000A0313" w:rsidRPr="005C175B" w14:paraId="69750BE5" w14:textId="77777777" w:rsidTr="00B928A1">
        <w:trPr>
          <w:trHeight w:val="20"/>
        </w:trPr>
        <w:tc>
          <w:tcPr>
            <w:tcW w:w="938" w:type="pct"/>
            <w:vMerge w:val="restart"/>
            <w:shd w:val="clear" w:color="auto" w:fill="auto"/>
          </w:tcPr>
          <w:p w14:paraId="5BF3F338" w14:textId="5962F22A" w:rsidR="000A0313" w:rsidRPr="005C175B" w:rsidRDefault="000A0313" w:rsidP="005C175B">
            <w:pPr>
              <w:widowControl w:val="0"/>
              <w:pBdr>
                <w:top w:val="nil"/>
                <w:left w:val="nil"/>
                <w:bottom w:val="nil"/>
                <w:right w:val="nil"/>
                <w:between w:val="nil"/>
              </w:pBdr>
              <w:ind w:left="57" w:right="57"/>
              <w:contextualSpacing/>
              <w:jc w:val="center"/>
            </w:pPr>
            <w:r w:rsidRPr="005C175B">
              <w:rPr>
                <w:color w:val="000000"/>
              </w:rPr>
              <w:t xml:space="preserve">Тема 2.1. </w:t>
            </w:r>
          </w:p>
        </w:tc>
        <w:tc>
          <w:tcPr>
            <w:tcW w:w="2906" w:type="pct"/>
            <w:shd w:val="clear" w:color="auto" w:fill="auto"/>
          </w:tcPr>
          <w:p w14:paraId="38C68496" w14:textId="77777777" w:rsidR="000A0313" w:rsidRPr="005C175B" w:rsidRDefault="000A0313" w:rsidP="005C175B">
            <w:pPr>
              <w:pBdr>
                <w:top w:val="nil"/>
                <w:left w:val="nil"/>
                <w:bottom w:val="nil"/>
                <w:right w:val="nil"/>
                <w:between w:val="nil"/>
              </w:pBdr>
              <w:ind w:left="57" w:right="57"/>
              <w:contextualSpacing/>
              <w:jc w:val="both"/>
              <w:rPr>
                <w:color w:val="000000"/>
              </w:rPr>
            </w:pPr>
            <w:r w:rsidRPr="005C175B">
              <w:rPr>
                <w:b/>
              </w:rPr>
              <w:t>Основное содержание</w:t>
            </w:r>
          </w:p>
        </w:tc>
        <w:tc>
          <w:tcPr>
            <w:tcW w:w="438" w:type="pct"/>
            <w:shd w:val="clear" w:color="auto" w:fill="auto"/>
          </w:tcPr>
          <w:p w14:paraId="32D92EC8" w14:textId="3BE750F5"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rPr>
                <w:b/>
                <w:i/>
              </w:rPr>
            </w:pPr>
          </w:p>
        </w:tc>
        <w:tc>
          <w:tcPr>
            <w:tcW w:w="718" w:type="pct"/>
            <w:shd w:val="clear" w:color="auto" w:fill="auto"/>
          </w:tcPr>
          <w:p w14:paraId="50E482A6" w14:textId="5823E04A" w:rsidR="000A0313" w:rsidRPr="005C175B" w:rsidRDefault="000A0313" w:rsidP="005C175B">
            <w:pPr>
              <w:widowControl w:val="0"/>
              <w:pBdr>
                <w:top w:val="nil"/>
                <w:left w:val="nil"/>
                <w:bottom w:val="nil"/>
                <w:right w:val="nil"/>
                <w:between w:val="nil"/>
              </w:pBdr>
              <w:ind w:left="57" w:right="57"/>
              <w:contextualSpacing/>
              <w:jc w:val="center"/>
              <w:rPr>
                <w:i/>
              </w:rPr>
            </w:pPr>
            <w:r w:rsidRPr="005C175B">
              <w:rPr>
                <w:i/>
              </w:rPr>
              <w:t>ОК</w:t>
            </w:r>
          </w:p>
        </w:tc>
      </w:tr>
      <w:tr w:rsidR="000A0313" w:rsidRPr="005C175B" w14:paraId="3A87E0D3" w14:textId="77777777" w:rsidTr="00B928A1">
        <w:trPr>
          <w:trHeight w:val="20"/>
        </w:trPr>
        <w:tc>
          <w:tcPr>
            <w:tcW w:w="938" w:type="pct"/>
            <w:vMerge/>
            <w:shd w:val="clear" w:color="auto" w:fill="auto"/>
          </w:tcPr>
          <w:p w14:paraId="4A56381E"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c>
          <w:tcPr>
            <w:tcW w:w="2906" w:type="pct"/>
            <w:shd w:val="clear" w:color="auto" w:fill="auto"/>
          </w:tcPr>
          <w:p w14:paraId="50313899" w14:textId="77777777" w:rsidR="000A0313" w:rsidRPr="005C175B" w:rsidRDefault="000A0313" w:rsidP="005C175B">
            <w:pPr>
              <w:pBdr>
                <w:top w:val="nil"/>
                <w:left w:val="nil"/>
                <w:bottom w:val="nil"/>
                <w:right w:val="nil"/>
                <w:between w:val="nil"/>
              </w:pBdr>
              <w:ind w:left="57" w:right="57"/>
              <w:contextualSpacing/>
              <w:jc w:val="both"/>
              <w:rPr>
                <w:color w:val="000000"/>
              </w:rPr>
            </w:pPr>
          </w:p>
        </w:tc>
        <w:tc>
          <w:tcPr>
            <w:tcW w:w="438" w:type="pct"/>
            <w:shd w:val="clear" w:color="auto" w:fill="auto"/>
          </w:tcPr>
          <w:p w14:paraId="0B5533E1"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val="restart"/>
            <w:shd w:val="clear" w:color="auto" w:fill="auto"/>
          </w:tcPr>
          <w:p w14:paraId="5EB40099" w14:textId="52CBB826" w:rsidR="000A0313" w:rsidRPr="005C175B" w:rsidRDefault="000A0313" w:rsidP="005C175B">
            <w:pPr>
              <w:widowControl w:val="0"/>
              <w:pBdr>
                <w:top w:val="nil"/>
                <w:left w:val="nil"/>
                <w:bottom w:val="nil"/>
                <w:right w:val="nil"/>
                <w:between w:val="nil"/>
              </w:pBdr>
              <w:ind w:left="57" w:right="57"/>
              <w:contextualSpacing/>
              <w:jc w:val="center"/>
              <w:rPr>
                <w:i/>
              </w:rPr>
            </w:pPr>
          </w:p>
        </w:tc>
      </w:tr>
      <w:tr w:rsidR="000A0313" w:rsidRPr="005C175B" w14:paraId="1A585D25" w14:textId="77777777" w:rsidTr="00B928A1">
        <w:trPr>
          <w:trHeight w:val="20"/>
        </w:trPr>
        <w:tc>
          <w:tcPr>
            <w:tcW w:w="938" w:type="pct"/>
            <w:vMerge/>
            <w:shd w:val="clear" w:color="auto" w:fill="auto"/>
          </w:tcPr>
          <w:p w14:paraId="09C8C012"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c>
          <w:tcPr>
            <w:tcW w:w="2906" w:type="pct"/>
            <w:shd w:val="clear" w:color="auto" w:fill="auto"/>
          </w:tcPr>
          <w:p w14:paraId="757D159A" w14:textId="77777777" w:rsidR="000A0313" w:rsidRPr="005C175B" w:rsidRDefault="000A0313" w:rsidP="005C175B">
            <w:pPr>
              <w:pBdr>
                <w:top w:val="nil"/>
                <w:left w:val="nil"/>
                <w:bottom w:val="nil"/>
                <w:right w:val="nil"/>
                <w:between w:val="nil"/>
              </w:pBdr>
              <w:ind w:left="57" w:right="57"/>
              <w:contextualSpacing/>
              <w:jc w:val="both"/>
              <w:rPr>
                <w:color w:val="000000"/>
              </w:rPr>
            </w:pPr>
            <w:r w:rsidRPr="005C175B">
              <w:rPr>
                <w:b/>
                <w:bCs/>
              </w:rPr>
              <w:t>Практические занятия:</w:t>
            </w:r>
          </w:p>
        </w:tc>
        <w:tc>
          <w:tcPr>
            <w:tcW w:w="438" w:type="pct"/>
            <w:shd w:val="clear" w:color="auto" w:fill="auto"/>
          </w:tcPr>
          <w:p w14:paraId="5AB2B572" w14:textId="341989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14E7C409"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r>
      <w:tr w:rsidR="000A0313" w:rsidRPr="005C175B" w14:paraId="40D61751" w14:textId="77777777" w:rsidTr="00B928A1">
        <w:trPr>
          <w:trHeight w:val="20"/>
        </w:trPr>
        <w:tc>
          <w:tcPr>
            <w:tcW w:w="938" w:type="pct"/>
            <w:vMerge/>
            <w:shd w:val="clear" w:color="auto" w:fill="auto"/>
          </w:tcPr>
          <w:p w14:paraId="4AFA200B"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c>
          <w:tcPr>
            <w:tcW w:w="2906" w:type="pct"/>
            <w:shd w:val="clear" w:color="auto" w:fill="auto"/>
          </w:tcPr>
          <w:p w14:paraId="78AC2A66" w14:textId="2BF10BEB"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pPr>
          </w:p>
        </w:tc>
        <w:tc>
          <w:tcPr>
            <w:tcW w:w="438" w:type="pct"/>
            <w:shd w:val="clear" w:color="auto" w:fill="auto"/>
          </w:tcPr>
          <w:p w14:paraId="7FE3742D" w14:textId="52BB787D"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53ECDC8E"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r>
      <w:tr w:rsidR="000A0313" w:rsidRPr="005C175B" w14:paraId="25795875" w14:textId="77777777" w:rsidTr="00B928A1">
        <w:trPr>
          <w:trHeight w:val="20"/>
        </w:trPr>
        <w:tc>
          <w:tcPr>
            <w:tcW w:w="938" w:type="pct"/>
            <w:vMerge w:val="restart"/>
            <w:shd w:val="clear" w:color="auto" w:fill="auto"/>
          </w:tcPr>
          <w:p w14:paraId="70494F32" w14:textId="43F10D26" w:rsidR="000A0313" w:rsidRPr="005C175B" w:rsidRDefault="000A0313" w:rsidP="005C175B">
            <w:pPr>
              <w:widowControl w:val="0"/>
              <w:pBdr>
                <w:top w:val="nil"/>
                <w:left w:val="nil"/>
                <w:bottom w:val="nil"/>
                <w:right w:val="nil"/>
                <w:between w:val="nil"/>
              </w:pBdr>
              <w:ind w:left="57" w:right="57"/>
              <w:contextualSpacing/>
              <w:jc w:val="center"/>
            </w:pPr>
            <w:r w:rsidRPr="005C175B">
              <w:rPr>
                <w:color w:val="000000"/>
              </w:rPr>
              <w:t xml:space="preserve">Тема 2.2. </w:t>
            </w:r>
          </w:p>
        </w:tc>
        <w:tc>
          <w:tcPr>
            <w:tcW w:w="2906" w:type="pct"/>
            <w:shd w:val="clear" w:color="auto" w:fill="auto"/>
          </w:tcPr>
          <w:p w14:paraId="47702A06" w14:textId="77777777" w:rsidR="000A0313" w:rsidRPr="005C175B" w:rsidRDefault="000A0313" w:rsidP="005C175B">
            <w:pPr>
              <w:pBdr>
                <w:top w:val="nil"/>
                <w:left w:val="nil"/>
                <w:bottom w:val="nil"/>
                <w:right w:val="nil"/>
                <w:between w:val="nil"/>
              </w:pBdr>
              <w:ind w:left="57" w:right="57"/>
              <w:contextualSpacing/>
              <w:jc w:val="both"/>
              <w:rPr>
                <w:color w:val="000000"/>
              </w:rPr>
            </w:pPr>
            <w:r w:rsidRPr="005C175B">
              <w:rPr>
                <w:b/>
              </w:rPr>
              <w:t>Основное содержание</w:t>
            </w:r>
          </w:p>
        </w:tc>
        <w:tc>
          <w:tcPr>
            <w:tcW w:w="438" w:type="pct"/>
            <w:shd w:val="clear" w:color="auto" w:fill="auto"/>
          </w:tcPr>
          <w:p w14:paraId="35090192" w14:textId="7D0A4094"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358E0C44" w14:textId="50DD5CB0" w:rsidR="000A0313" w:rsidRPr="005C175B" w:rsidRDefault="000A0313" w:rsidP="005C175B">
            <w:pPr>
              <w:widowControl w:val="0"/>
              <w:pBdr>
                <w:top w:val="nil"/>
                <w:left w:val="nil"/>
                <w:bottom w:val="nil"/>
                <w:right w:val="nil"/>
                <w:between w:val="nil"/>
              </w:pBdr>
              <w:ind w:left="57" w:right="57"/>
              <w:contextualSpacing/>
              <w:jc w:val="center"/>
              <w:rPr>
                <w:i/>
              </w:rPr>
            </w:pPr>
            <w:r w:rsidRPr="005C175B">
              <w:rPr>
                <w:i/>
              </w:rPr>
              <w:t>ОК</w:t>
            </w:r>
          </w:p>
        </w:tc>
      </w:tr>
      <w:tr w:rsidR="000A0313" w:rsidRPr="005C175B" w14:paraId="1EF8DEC9" w14:textId="77777777" w:rsidTr="00B928A1">
        <w:trPr>
          <w:trHeight w:val="20"/>
        </w:trPr>
        <w:tc>
          <w:tcPr>
            <w:tcW w:w="938" w:type="pct"/>
            <w:vMerge/>
            <w:shd w:val="clear" w:color="auto" w:fill="auto"/>
          </w:tcPr>
          <w:p w14:paraId="3B434C7B" w14:textId="77777777" w:rsidR="000A0313" w:rsidRPr="005C175B" w:rsidRDefault="000A0313" w:rsidP="005C175B">
            <w:pPr>
              <w:widowControl w:val="0"/>
              <w:pBdr>
                <w:top w:val="nil"/>
                <w:left w:val="nil"/>
                <w:bottom w:val="nil"/>
                <w:right w:val="nil"/>
                <w:between w:val="nil"/>
              </w:pBdr>
              <w:ind w:left="57" w:right="57"/>
              <w:contextualSpacing/>
              <w:rPr>
                <w:i/>
              </w:rPr>
            </w:pPr>
          </w:p>
        </w:tc>
        <w:tc>
          <w:tcPr>
            <w:tcW w:w="2906" w:type="pct"/>
            <w:shd w:val="clear" w:color="auto" w:fill="auto"/>
          </w:tcPr>
          <w:p w14:paraId="062EEE33" w14:textId="77777777" w:rsidR="000A0313" w:rsidRPr="005C175B" w:rsidRDefault="000A0313" w:rsidP="005C175B">
            <w:pPr>
              <w:contextualSpacing/>
              <w:rPr>
                <w:color w:val="000000"/>
              </w:rPr>
            </w:pPr>
          </w:p>
        </w:tc>
        <w:tc>
          <w:tcPr>
            <w:tcW w:w="438" w:type="pct"/>
            <w:shd w:val="clear" w:color="auto" w:fill="auto"/>
          </w:tcPr>
          <w:p w14:paraId="5174C9CE"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val="restart"/>
            <w:shd w:val="clear" w:color="auto" w:fill="auto"/>
          </w:tcPr>
          <w:p w14:paraId="086ED548" w14:textId="65ADDBD0" w:rsidR="000A0313" w:rsidRPr="005C175B" w:rsidRDefault="000A0313" w:rsidP="005C175B">
            <w:pPr>
              <w:widowControl w:val="0"/>
              <w:ind w:left="57" w:right="57"/>
              <w:contextualSpacing/>
              <w:rPr>
                <w:i/>
              </w:rPr>
            </w:pPr>
          </w:p>
        </w:tc>
      </w:tr>
      <w:tr w:rsidR="00B928A1" w:rsidRPr="005C175B" w14:paraId="52298EDE" w14:textId="77777777" w:rsidTr="00B928A1">
        <w:trPr>
          <w:trHeight w:val="20"/>
        </w:trPr>
        <w:tc>
          <w:tcPr>
            <w:tcW w:w="938" w:type="pct"/>
            <w:vMerge/>
            <w:shd w:val="clear" w:color="auto" w:fill="auto"/>
          </w:tcPr>
          <w:p w14:paraId="4C877E44" w14:textId="77777777" w:rsidR="00B928A1" w:rsidRPr="005C175B" w:rsidRDefault="00B928A1" w:rsidP="005C175B">
            <w:pPr>
              <w:widowControl w:val="0"/>
              <w:pBdr>
                <w:top w:val="nil"/>
                <w:left w:val="nil"/>
                <w:bottom w:val="nil"/>
                <w:right w:val="nil"/>
                <w:between w:val="nil"/>
              </w:pBdr>
              <w:ind w:left="57" w:right="57"/>
              <w:contextualSpacing/>
              <w:rPr>
                <w:i/>
              </w:rPr>
            </w:pPr>
          </w:p>
        </w:tc>
        <w:tc>
          <w:tcPr>
            <w:tcW w:w="2906" w:type="pct"/>
            <w:shd w:val="clear" w:color="auto" w:fill="auto"/>
          </w:tcPr>
          <w:p w14:paraId="0503C7DB" w14:textId="77777777" w:rsidR="00B928A1" w:rsidRPr="005C175B" w:rsidRDefault="00B928A1" w:rsidP="005C175B">
            <w:pPr>
              <w:pBdr>
                <w:top w:val="nil"/>
                <w:left w:val="nil"/>
                <w:bottom w:val="nil"/>
                <w:right w:val="nil"/>
                <w:between w:val="nil"/>
              </w:pBdr>
              <w:ind w:left="57" w:right="57"/>
              <w:contextualSpacing/>
              <w:jc w:val="both"/>
              <w:rPr>
                <w:color w:val="000000"/>
              </w:rPr>
            </w:pPr>
            <w:r w:rsidRPr="005C175B">
              <w:rPr>
                <w:b/>
                <w:bCs/>
              </w:rPr>
              <w:t>Практические занятия:</w:t>
            </w:r>
          </w:p>
        </w:tc>
        <w:tc>
          <w:tcPr>
            <w:tcW w:w="438" w:type="pct"/>
            <w:shd w:val="clear" w:color="auto" w:fill="auto"/>
          </w:tcPr>
          <w:p w14:paraId="7D16C52B" w14:textId="33BF1B59"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6D96EDB1" w14:textId="77777777" w:rsidR="00B928A1" w:rsidRPr="005C175B" w:rsidRDefault="00B928A1" w:rsidP="005C175B">
            <w:pPr>
              <w:widowControl w:val="0"/>
              <w:pBdr>
                <w:top w:val="nil"/>
                <w:left w:val="nil"/>
                <w:bottom w:val="nil"/>
                <w:right w:val="nil"/>
                <w:between w:val="nil"/>
              </w:pBdr>
              <w:ind w:left="57" w:right="57"/>
              <w:contextualSpacing/>
              <w:jc w:val="center"/>
              <w:rPr>
                <w:i/>
              </w:rPr>
            </w:pPr>
          </w:p>
        </w:tc>
      </w:tr>
      <w:tr w:rsidR="00B928A1" w:rsidRPr="005C175B" w14:paraId="67AB0D70" w14:textId="77777777" w:rsidTr="00B928A1">
        <w:trPr>
          <w:trHeight w:val="20"/>
        </w:trPr>
        <w:tc>
          <w:tcPr>
            <w:tcW w:w="938" w:type="pct"/>
            <w:vMerge/>
            <w:shd w:val="clear" w:color="auto" w:fill="auto"/>
          </w:tcPr>
          <w:p w14:paraId="1F5AC653" w14:textId="77777777" w:rsidR="00B928A1" w:rsidRPr="005C175B" w:rsidRDefault="00B928A1" w:rsidP="005C175B">
            <w:pPr>
              <w:widowControl w:val="0"/>
              <w:pBdr>
                <w:top w:val="nil"/>
                <w:left w:val="nil"/>
                <w:bottom w:val="nil"/>
                <w:right w:val="nil"/>
                <w:between w:val="nil"/>
              </w:pBdr>
              <w:ind w:left="57" w:right="57"/>
              <w:contextualSpacing/>
              <w:rPr>
                <w:i/>
              </w:rPr>
            </w:pPr>
          </w:p>
        </w:tc>
        <w:tc>
          <w:tcPr>
            <w:tcW w:w="2906" w:type="pct"/>
            <w:shd w:val="clear" w:color="auto" w:fill="auto"/>
          </w:tcPr>
          <w:p w14:paraId="7877124D" w14:textId="1192471F"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pPr>
          </w:p>
        </w:tc>
        <w:tc>
          <w:tcPr>
            <w:tcW w:w="438" w:type="pct"/>
            <w:shd w:val="clear" w:color="auto" w:fill="auto"/>
          </w:tcPr>
          <w:p w14:paraId="0B05FE00" w14:textId="4588E9D1"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7FEDFA5F" w14:textId="77777777" w:rsidR="00B928A1" w:rsidRPr="005C175B" w:rsidRDefault="00B928A1" w:rsidP="005C175B">
            <w:pPr>
              <w:widowControl w:val="0"/>
              <w:pBdr>
                <w:top w:val="nil"/>
                <w:left w:val="nil"/>
                <w:bottom w:val="nil"/>
                <w:right w:val="nil"/>
                <w:between w:val="nil"/>
              </w:pBdr>
              <w:ind w:left="57" w:right="57"/>
              <w:contextualSpacing/>
              <w:jc w:val="center"/>
              <w:rPr>
                <w:i/>
              </w:rPr>
            </w:pPr>
          </w:p>
        </w:tc>
      </w:tr>
      <w:tr w:rsidR="00B928A1" w:rsidRPr="005C175B" w14:paraId="5C748B9D" w14:textId="77777777" w:rsidTr="00B928A1">
        <w:trPr>
          <w:trHeight w:val="20"/>
        </w:trPr>
        <w:tc>
          <w:tcPr>
            <w:tcW w:w="3844" w:type="pct"/>
            <w:gridSpan w:val="2"/>
            <w:shd w:val="clear" w:color="auto" w:fill="auto"/>
          </w:tcPr>
          <w:p w14:paraId="651F770B" w14:textId="5AA4048D" w:rsidR="00B928A1" w:rsidRPr="005C175B" w:rsidRDefault="00B928A1" w:rsidP="005C175B">
            <w:pPr>
              <w:pBdr>
                <w:top w:val="nil"/>
                <w:left w:val="nil"/>
                <w:bottom w:val="nil"/>
                <w:right w:val="nil"/>
                <w:between w:val="nil"/>
              </w:pBdr>
              <w:ind w:left="57" w:right="57"/>
              <w:contextualSpacing/>
              <w:jc w:val="both"/>
              <w:rPr>
                <w:b/>
                <w:color w:val="000000"/>
              </w:rPr>
            </w:pPr>
            <w:r w:rsidRPr="005C175B">
              <w:rPr>
                <w:b/>
              </w:rPr>
              <w:t>Прикладной модуль</w:t>
            </w:r>
            <w:r w:rsidRPr="005C175B">
              <w:rPr>
                <w:b/>
                <w:color w:val="000000"/>
              </w:rPr>
              <w:t xml:space="preserve">. Раздел </w:t>
            </w:r>
            <w:r w:rsidR="000A0313" w:rsidRPr="005C175B">
              <w:rPr>
                <w:b/>
                <w:color w:val="000000"/>
                <w:lang w:val="en-US"/>
              </w:rPr>
              <w:t>n</w:t>
            </w:r>
          </w:p>
        </w:tc>
        <w:tc>
          <w:tcPr>
            <w:tcW w:w="438" w:type="pct"/>
            <w:shd w:val="clear" w:color="auto" w:fill="auto"/>
          </w:tcPr>
          <w:p w14:paraId="0326BBE3" w14:textId="430500B6"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p>
        </w:tc>
        <w:tc>
          <w:tcPr>
            <w:tcW w:w="718" w:type="pct"/>
            <w:shd w:val="clear" w:color="auto" w:fill="auto"/>
          </w:tcPr>
          <w:p w14:paraId="02B1075F" w14:textId="77777777" w:rsidR="00B928A1" w:rsidRPr="005C175B" w:rsidRDefault="00B928A1" w:rsidP="005C175B">
            <w:pPr>
              <w:widowControl w:val="0"/>
              <w:pBdr>
                <w:top w:val="nil"/>
                <w:left w:val="nil"/>
                <w:bottom w:val="nil"/>
                <w:right w:val="nil"/>
                <w:between w:val="nil"/>
              </w:pBdr>
              <w:ind w:left="57" w:right="57"/>
              <w:contextualSpacing/>
              <w:jc w:val="center"/>
              <w:rPr>
                <w:b/>
                <w:i/>
              </w:rPr>
            </w:pPr>
            <w:r w:rsidRPr="005C175B">
              <w:rPr>
                <w:b/>
                <w:i/>
              </w:rPr>
              <w:t>ПК…</w:t>
            </w:r>
            <w:r w:rsidRPr="005C175B">
              <w:rPr>
                <w:rStyle w:val="ab"/>
                <w:b/>
                <w:i/>
              </w:rPr>
              <w:footnoteReference w:id="4"/>
            </w:r>
          </w:p>
        </w:tc>
      </w:tr>
      <w:tr w:rsidR="00B928A1" w:rsidRPr="005C175B" w14:paraId="0C17A5BF" w14:textId="77777777" w:rsidTr="00B928A1">
        <w:trPr>
          <w:trHeight w:val="240"/>
        </w:trPr>
        <w:tc>
          <w:tcPr>
            <w:tcW w:w="938" w:type="pct"/>
            <w:vMerge w:val="restart"/>
            <w:shd w:val="clear" w:color="auto" w:fill="auto"/>
          </w:tcPr>
          <w:p w14:paraId="7E1CF9B7" w14:textId="3BDEECEB" w:rsidR="00B928A1" w:rsidRPr="005C175B" w:rsidRDefault="00B928A1" w:rsidP="005C175B">
            <w:pPr>
              <w:ind w:left="57" w:right="57"/>
              <w:contextualSpacing/>
              <w:jc w:val="center"/>
            </w:pPr>
            <w:r w:rsidRPr="005C175B">
              <w:t xml:space="preserve">Тема </w:t>
            </w:r>
            <w:r w:rsidR="000A0313" w:rsidRPr="005C175B">
              <w:rPr>
                <w:lang w:val="en-US"/>
              </w:rPr>
              <w:t>n</w:t>
            </w:r>
            <w:r w:rsidRPr="005C175B">
              <w:t xml:space="preserve">.1. </w:t>
            </w:r>
          </w:p>
        </w:tc>
        <w:tc>
          <w:tcPr>
            <w:tcW w:w="2906" w:type="pct"/>
            <w:shd w:val="clear" w:color="auto" w:fill="auto"/>
          </w:tcPr>
          <w:p w14:paraId="38A4EB6D" w14:textId="77777777"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rPr>
                <w:color w:val="000000"/>
              </w:rPr>
            </w:pPr>
            <w:r w:rsidRPr="005C175B">
              <w:rPr>
                <w:b/>
              </w:rPr>
              <w:t>Профессионально-ориентированное содержание</w:t>
            </w:r>
          </w:p>
        </w:tc>
        <w:tc>
          <w:tcPr>
            <w:tcW w:w="438" w:type="pct"/>
            <w:shd w:val="clear" w:color="auto" w:fill="auto"/>
          </w:tcPr>
          <w:p w14:paraId="29E87783" w14:textId="25AF6E8B"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563D97EF" w14:textId="5C6DF460" w:rsidR="00B928A1" w:rsidRPr="005C175B" w:rsidRDefault="00B928A1" w:rsidP="005C175B">
            <w:pPr>
              <w:widowControl w:val="0"/>
              <w:pBdr>
                <w:top w:val="nil"/>
                <w:left w:val="nil"/>
                <w:bottom w:val="nil"/>
                <w:right w:val="nil"/>
                <w:between w:val="nil"/>
              </w:pBdr>
              <w:ind w:left="57" w:right="57"/>
              <w:contextualSpacing/>
              <w:jc w:val="center"/>
              <w:rPr>
                <w:i/>
              </w:rPr>
            </w:pPr>
            <w:r w:rsidRPr="005C175B">
              <w:rPr>
                <w:i/>
              </w:rPr>
              <w:t>ОК</w:t>
            </w:r>
          </w:p>
          <w:p w14:paraId="13FA8045" w14:textId="77777777" w:rsidR="00B928A1" w:rsidRPr="005C175B" w:rsidRDefault="00B928A1" w:rsidP="005C175B">
            <w:pPr>
              <w:widowControl w:val="0"/>
              <w:pBdr>
                <w:top w:val="nil"/>
                <w:left w:val="nil"/>
                <w:bottom w:val="nil"/>
                <w:right w:val="nil"/>
                <w:between w:val="nil"/>
              </w:pBdr>
              <w:ind w:left="57" w:right="57"/>
              <w:contextualSpacing/>
              <w:jc w:val="center"/>
              <w:rPr>
                <w:b/>
                <w:i/>
              </w:rPr>
            </w:pPr>
            <w:r w:rsidRPr="005C175B">
              <w:rPr>
                <w:b/>
                <w:i/>
              </w:rPr>
              <w:t>ПК…</w:t>
            </w:r>
          </w:p>
        </w:tc>
      </w:tr>
      <w:tr w:rsidR="00B928A1" w:rsidRPr="005C175B" w14:paraId="7AD2A305" w14:textId="77777777" w:rsidTr="00B928A1">
        <w:trPr>
          <w:trHeight w:val="240"/>
        </w:trPr>
        <w:tc>
          <w:tcPr>
            <w:tcW w:w="938" w:type="pct"/>
            <w:vMerge/>
            <w:shd w:val="clear" w:color="auto" w:fill="auto"/>
          </w:tcPr>
          <w:p w14:paraId="023E393A" w14:textId="77777777" w:rsidR="00B928A1" w:rsidRPr="005C175B" w:rsidRDefault="00B928A1" w:rsidP="005C175B">
            <w:pPr>
              <w:widowControl w:val="0"/>
              <w:pBdr>
                <w:top w:val="nil"/>
                <w:left w:val="nil"/>
                <w:bottom w:val="nil"/>
                <w:right w:val="nil"/>
                <w:between w:val="nil"/>
              </w:pBdr>
              <w:ind w:left="57" w:right="57"/>
              <w:contextualSpacing/>
              <w:rPr>
                <w:i/>
              </w:rPr>
            </w:pPr>
          </w:p>
        </w:tc>
        <w:tc>
          <w:tcPr>
            <w:tcW w:w="2906" w:type="pct"/>
            <w:shd w:val="clear" w:color="auto" w:fill="auto"/>
          </w:tcPr>
          <w:p w14:paraId="28261953" w14:textId="51947DF2" w:rsidR="00B928A1" w:rsidRPr="005C175B" w:rsidRDefault="00B928A1" w:rsidP="005C175B">
            <w:pPr>
              <w:shd w:val="clear" w:color="auto" w:fill="FFFFFF"/>
              <w:ind w:left="57" w:right="57"/>
              <w:contextualSpacing/>
              <w:jc w:val="both"/>
            </w:pPr>
          </w:p>
        </w:tc>
        <w:tc>
          <w:tcPr>
            <w:tcW w:w="438" w:type="pct"/>
            <w:shd w:val="clear" w:color="auto" w:fill="auto"/>
          </w:tcPr>
          <w:p w14:paraId="58A641EC" w14:textId="0144DD92"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val="restart"/>
            <w:shd w:val="clear" w:color="auto" w:fill="auto"/>
          </w:tcPr>
          <w:p w14:paraId="7D3BD120" w14:textId="77777777" w:rsidR="00B928A1" w:rsidRPr="005C175B" w:rsidRDefault="00B928A1" w:rsidP="005C175B">
            <w:pPr>
              <w:widowControl w:val="0"/>
              <w:pBdr>
                <w:top w:val="nil"/>
                <w:left w:val="nil"/>
                <w:bottom w:val="nil"/>
                <w:right w:val="nil"/>
                <w:between w:val="nil"/>
              </w:pBdr>
              <w:ind w:left="57" w:right="57"/>
              <w:contextualSpacing/>
              <w:jc w:val="center"/>
              <w:rPr>
                <w:i/>
              </w:rPr>
            </w:pPr>
          </w:p>
        </w:tc>
      </w:tr>
      <w:tr w:rsidR="00B928A1" w:rsidRPr="005C175B" w14:paraId="6B996D96" w14:textId="77777777" w:rsidTr="00B928A1">
        <w:trPr>
          <w:trHeight w:val="240"/>
        </w:trPr>
        <w:tc>
          <w:tcPr>
            <w:tcW w:w="938" w:type="pct"/>
            <w:vMerge/>
            <w:shd w:val="clear" w:color="auto" w:fill="auto"/>
          </w:tcPr>
          <w:p w14:paraId="7DC4F451" w14:textId="77777777" w:rsidR="00B928A1" w:rsidRPr="005C175B" w:rsidRDefault="00B928A1" w:rsidP="005C175B">
            <w:pPr>
              <w:widowControl w:val="0"/>
              <w:pBdr>
                <w:top w:val="nil"/>
                <w:left w:val="nil"/>
                <w:bottom w:val="nil"/>
                <w:right w:val="nil"/>
                <w:between w:val="nil"/>
              </w:pBdr>
              <w:ind w:left="57" w:right="57"/>
              <w:contextualSpacing/>
              <w:rPr>
                <w:i/>
              </w:rPr>
            </w:pPr>
          </w:p>
        </w:tc>
        <w:tc>
          <w:tcPr>
            <w:tcW w:w="2906" w:type="pct"/>
            <w:shd w:val="clear" w:color="auto" w:fill="auto"/>
          </w:tcPr>
          <w:p w14:paraId="07DDD139" w14:textId="77777777" w:rsidR="00B928A1" w:rsidRPr="005C175B" w:rsidRDefault="00B928A1" w:rsidP="005C175B">
            <w:pPr>
              <w:pBdr>
                <w:top w:val="nil"/>
                <w:left w:val="nil"/>
                <w:bottom w:val="nil"/>
                <w:right w:val="nil"/>
                <w:between w:val="nil"/>
              </w:pBdr>
              <w:ind w:left="57" w:right="57"/>
              <w:contextualSpacing/>
              <w:jc w:val="both"/>
              <w:rPr>
                <w:color w:val="000000"/>
              </w:rPr>
            </w:pPr>
            <w:r w:rsidRPr="005C175B">
              <w:rPr>
                <w:b/>
                <w:bCs/>
              </w:rPr>
              <w:t>Практические занятия:</w:t>
            </w:r>
          </w:p>
        </w:tc>
        <w:tc>
          <w:tcPr>
            <w:tcW w:w="438" w:type="pct"/>
            <w:shd w:val="clear" w:color="auto" w:fill="auto"/>
          </w:tcPr>
          <w:p w14:paraId="63B02CAE" w14:textId="77777777"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78AEF928" w14:textId="77777777" w:rsidR="00B928A1" w:rsidRPr="005C175B" w:rsidRDefault="00B928A1" w:rsidP="005C175B">
            <w:pPr>
              <w:widowControl w:val="0"/>
              <w:pBdr>
                <w:top w:val="nil"/>
                <w:left w:val="nil"/>
                <w:bottom w:val="nil"/>
                <w:right w:val="nil"/>
                <w:between w:val="nil"/>
              </w:pBdr>
              <w:ind w:left="57" w:right="57"/>
              <w:contextualSpacing/>
              <w:jc w:val="center"/>
              <w:rPr>
                <w:i/>
              </w:rPr>
            </w:pPr>
          </w:p>
        </w:tc>
      </w:tr>
      <w:tr w:rsidR="00B928A1" w:rsidRPr="005C175B" w14:paraId="58A44D2F" w14:textId="77777777" w:rsidTr="00B928A1">
        <w:trPr>
          <w:trHeight w:val="240"/>
        </w:trPr>
        <w:tc>
          <w:tcPr>
            <w:tcW w:w="938" w:type="pct"/>
            <w:vMerge/>
            <w:shd w:val="clear" w:color="auto" w:fill="auto"/>
          </w:tcPr>
          <w:p w14:paraId="780E0FA5" w14:textId="77777777" w:rsidR="00B928A1" w:rsidRPr="005C175B" w:rsidRDefault="00B928A1" w:rsidP="005C175B">
            <w:pPr>
              <w:widowControl w:val="0"/>
              <w:pBdr>
                <w:top w:val="nil"/>
                <w:left w:val="nil"/>
                <w:bottom w:val="nil"/>
                <w:right w:val="nil"/>
                <w:between w:val="nil"/>
              </w:pBdr>
              <w:ind w:left="57" w:right="57"/>
              <w:contextualSpacing/>
              <w:rPr>
                <w:i/>
              </w:rPr>
            </w:pPr>
          </w:p>
        </w:tc>
        <w:tc>
          <w:tcPr>
            <w:tcW w:w="2906" w:type="pct"/>
            <w:shd w:val="clear" w:color="auto" w:fill="auto"/>
          </w:tcPr>
          <w:p w14:paraId="4E7B2C65" w14:textId="48B0948A" w:rsidR="00B928A1" w:rsidRPr="005C175B" w:rsidRDefault="00B928A1" w:rsidP="005C175B">
            <w:pPr>
              <w:pBdr>
                <w:top w:val="nil"/>
                <w:left w:val="nil"/>
                <w:bottom w:val="nil"/>
                <w:right w:val="nil"/>
                <w:between w:val="nil"/>
              </w:pBdr>
              <w:ind w:left="57" w:right="57"/>
              <w:contextualSpacing/>
              <w:jc w:val="both"/>
              <w:rPr>
                <w:color w:val="000000"/>
              </w:rPr>
            </w:pPr>
          </w:p>
        </w:tc>
        <w:tc>
          <w:tcPr>
            <w:tcW w:w="438" w:type="pct"/>
            <w:shd w:val="clear" w:color="auto" w:fill="auto"/>
          </w:tcPr>
          <w:p w14:paraId="6662F77B" w14:textId="35CC932E"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7DBD0CE3" w14:textId="77777777" w:rsidR="00B928A1" w:rsidRPr="005C175B" w:rsidRDefault="00B928A1" w:rsidP="005C175B">
            <w:pPr>
              <w:widowControl w:val="0"/>
              <w:pBdr>
                <w:top w:val="nil"/>
                <w:left w:val="nil"/>
                <w:bottom w:val="nil"/>
                <w:right w:val="nil"/>
                <w:between w:val="nil"/>
              </w:pBdr>
              <w:ind w:left="57" w:right="57"/>
              <w:contextualSpacing/>
              <w:jc w:val="center"/>
              <w:rPr>
                <w:i/>
              </w:rPr>
            </w:pPr>
          </w:p>
        </w:tc>
      </w:tr>
      <w:tr w:rsidR="00B928A1" w:rsidRPr="005C175B" w14:paraId="269583B2" w14:textId="77777777" w:rsidTr="00B928A1">
        <w:trPr>
          <w:trHeight w:val="240"/>
        </w:trPr>
        <w:tc>
          <w:tcPr>
            <w:tcW w:w="938" w:type="pct"/>
            <w:vMerge w:val="restart"/>
            <w:shd w:val="clear" w:color="auto" w:fill="auto"/>
          </w:tcPr>
          <w:p w14:paraId="3231F37E" w14:textId="46437A16" w:rsidR="00B928A1" w:rsidRPr="005C175B" w:rsidRDefault="00B928A1" w:rsidP="005C175B">
            <w:pPr>
              <w:ind w:left="57" w:right="57"/>
              <w:contextualSpacing/>
              <w:jc w:val="center"/>
            </w:pPr>
            <w:r w:rsidRPr="005C175B">
              <w:t>Тема </w:t>
            </w:r>
            <w:r w:rsidR="000A0313" w:rsidRPr="005C175B">
              <w:rPr>
                <w:lang w:val="en-US"/>
              </w:rPr>
              <w:t>n</w:t>
            </w:r>
            <w:r w:rsidRPr="005C175B">
              <w:t>.2. Коммуникативный аспект культуры речи.</w:t>
            </w:r>
          </w:p>
        </w:tc>
        <w:tc>
          <w:tcPr>
            <w:tcW w:w="2906" w:type="pct"/>
            <w:shd w:val="clear" w:color="auto" w:fill="auto"/>
          </w:tcPr>
          <w:p w14:paraId="4157066F" w14:textId="77777777"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rPr>
                <w:color w:val="000000"/>
              </w:rPr>
            </w:pPr>
            <w:r w:rsidRPr="005C175B">
              <w:rPr>
                <w:b/>
              </w:rPr>
              <w:t>Профессионально-ориентированное содержание</w:t>
            </w:r>
          </w:p>
        </w:tc>
        <w:tc>
          <w:tcPr>
            <w:tcW w:w="438" w:type="pct"/>
            <w:shd w:val="clear" w:color="auto" w:fill="auto"/>
          </w:tcPr>
          <w:p w14:paraId="429EAC1D" w14:textId="0014B767"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5C3D9B91" w14:textId="66E87D1D" w:rsidR="00B928A1" w:rsidRPr="005C175B" w:rsidRDefault="00B928A1" w:rsidP="005C175B">
            <w:pPr>
              <w:widowControl w:val="0"/>
              <w:pBdr>
                <w:top w:val="nil"/>
                <w:left w:val="nil"/>
                <w:bottom w:val="nil"/>
                <w:right w:val="nil"/>
                <w:between w:val="nil"/>
              </w:pBdr>
              <w:ind w:left="57" w:right="57"/>
              <w:contextualSpacing/>
              <w:jc w:val="center"/>
              <w:rPr>
                <w:i/>
              </w:rPr>
            </w:pPr>
            <w:r w:rsidRPr="005C175B">
              <w:rPr>
                <w:i/>
              </w:rPr>
              <w:t>ОК</w:t>
            </w:r>
          </w:p>
          <w:p w14:paraId="4285EB02" w14:textId="77777777" w:rsidR="00B928A1" w:rsidRPr="005C175B" w:rsidRDefault="00B928A1" w:rsidP="005C175B">
            <w:pPr>
              <w:widowControl w:val="0"/>
              <w:pBdr>
                <w:top w:val="nil"/>
                <w:left w:val="nil"/>
                <w:bottom w:val="nil"/>
                <w:right w:val="nil"/>
                <w:between w:val="nil"/>
              </w:pBdr>
              <w:ind w:left="57" w:right="57"/>
              <w:contextualSpacing/>
              <w:jc w:val="center"/>
              <w:rPr>
                <w:i/>
              </w:rPr>
            </w:pPr>
            <w:r w:rsidRPr="005C175B">
              <w:rPr>
                <w:b/>
                <w:i/>
              </w:rPr>
              <w:t>ПК…</w:t>
            </w:r>
          </w:p>
        </w:tc>
      </w:tr>
      <w:tr w:rsidR="00B928A1" w:rsidRPr="005C175B" w14:paraId="5846DF49" w14:textId="77777777" w:rsidTr="00B928A1">
        <w:trPr>
          <w:trHeight w:val="240"/>
        </w:trPr>
        <w:tc>
          <w:tcPr>
            <w:tcW w:w="938" w:type="pct"/>
            <w:vMerge/>
            <w:shd w:val="clear" w:color="auto" w:fill="auto"/>
          </w:tcPr>
          <w:p w14:paraId="50EA0094" w14:textId="77777777" w:rsidR="00B928A1" w:rsidRPr="005C175B" w:rsidRDefault="00B928A1" w:rsidP="005C175B">
            <w:pPr>
              <w:widowControl w:val="0"/>
              <w:pBdr>
                <w:top w:val="nil"/>
                <w:left w:val="nil"/>
                <w:bottom w:val="nil"/>
                <w:right w:val="nil"/>
                <w:between w:val="nil"/>
              </w:pBdr>
              <w:ind w:left="57" w:right="57"/>
              <w:contextualSpacing/>
              <w:rPr>
                <w:i/>
              </w:rPr>
            </w:pPr>
          </w:p>
        </w:tc>
        <w:tc>
          <w:tcPr>
            <w:tcW w:w="2906" w:type="pct"/>
            <w:shd w:val="clear" w:color="auto" w:fill="auto"/>
          </w:tcPr>
          <w:p w14:paraId="77814A5C" w14:textId="77777777" w:rsidR="00B928A1" w:rsidRPr="005C175B" w:rsidRDefault="00B928A1" w:rsidP="005C175B">
            <w:pPr>
              <w:contextualSpacing/>
              <w:jc w:val="both"/>
            </w:pPr>
          </w:p>
        </w:tc>
        <w:tc>
          <w:tcPr>
            <w:tcW w:w="438" w:type="pct"/>
            <w:shd w:val="clear" w:color="auto" w:fill="auto"/>
          </w:tcPr>
          <w:p w14:paraId="360EA8DA" w14:textId="77777777"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val="restart"/>
            <w:shd w:val="clear" w:color="auto" w:fill="auto"/>
          </w:tcPr>
          <w:p w14:paraId="6B708FBB" w14:textId="77777777" w:rsidR="00B928A1" w:rsidRPr="005C175B" w:rsidRDefault="00B928A1" w:rsidP="005C175B">
            <w:pPr>
              <w:widowControl w:val="0"/>
              <w:ind w:left="57" w:right="57"/>
              <w:contextualSpacing/>
              <w:jc w:val="center"/>
              <w:rPr>
                <w:i/>
              </w:rPr>
            </w:pPr>
          </w:p>
        </w:tc>
      </w:tr>
      <w:tr w:rsidR="00B928A1" w:rsidRPr="005C175B" w14:paraId="6A44B24B" w14:textId="77777777" w:rsidTr="00B928A1">
        <w:trPr>
          <w:trHeight w:val="240"/>
        </w:trPr>
        <w:tc>
          <w:tcPr>
            <w:tcW w:w="938" w:type="pct"/>
            <w:vMerge/>
            <w:shd w:val="clear" w:color="auto" w:fill="auto"/>
          </w:tcPr>
          <w:p w14:paraId="31F0D228" w14:textId="77777777" w:rsidR="00B928A1" w:rsidRPr="005C175B" w:rsidRDefault="00B928A1" w:rsidP="005C175B">
            <w:pPr>
              <w:widowControl w:val="0"/>
              <w:pBdr>
                <w:top w:val="nil"/>
                <w:left w:val="nil"/>
                <w:bottom w:val="nil"/>
                <w:right w:val="nil"/>
                <w:between w:val="nil"/>
              </w:pBdr>
              <w:ind w:left="57" w:right="57"/>
              <w:contextualSpacing/>
              <w:rPr>
                <w:i/>
              </w:rPr>
            </w:pPr>
          </w:p>
        </w:tc>
        <w:tc>
          <w:tcPr>
            <w:tcW w:w="2906" w:type="pct"/>
            <w:shd w:val="clear" w:color="auto" w:fill="auto"/>
          </w:tcPr>
          <w:p w14:paraId="7EBB0BD0" w14:textId="77777777" w:rsidR="00B928A1" w:rsidRPr="005C175B" w:rsidRDefault="00B928A1" w:rsidP="005C175B">
            <w:pPr>
              <w:pBdr>
                <w:top w:val="nil"/>
                <w:left w:val="nil"/>
                <w:bottom w:val="nil"/>
                <w:right w:val="nil"/>
                <w:between w:val="nil"/>
              </w:pBdr>
              <w:ind w:left="57" w:right="57"/>
              <w:contextualSpacing/>
              <w:jc w:val="both"/>
              <w:rPr>
                <w:color w:val="000000"/>
              </w:rPr>
            </w:pPr>
            <w:r w:rsidRPr="005C175B">
              <w:rPr>
                <w:b/>
                <w:bCs/>
              </w:rPr>
              <w:t>Практические занятия:</w:t>
            </w:r>
          </w:p>
        </w:tc>
        <w:tc>
          <w:tcPr>
            <w:tcW w:w="438" w:type="pct"/>
            <w:shd w:val="clear" w:color="auto" w:fill="auto"/>
          </w:tcPr>
          <w:p w14:paraId="68C12F1C" w14:textId="77777777"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56392B73" w14:textId="77777777" w:rsidR="00B928A1" w:rsidRPr="005C175B" w:rsidRDefault="00B928A1" w:rsidP="005C175B">
            <w:pPr>
              <w:widowControl w:val="0"/>
              <w:pBdr>
                <w:top w:val="nil"/>
                <w:left w:val="nil"/>
                <w:bottom w:val="nil"/>
                <w:right w:val="nil"/>
                <w:between w:val="nil"/>
              </w:pBdr>
              <w:ind w:left="57" w:right="57"/>
              <w:contextualSpacing/>
              <w:jc w:val="center"/>
              <w:rPr>
                <w:i/>
              </w:rPr>
            </w:pPr>
          </w:p>
        </w:tc>
      </w:tr>
      <w:tr w:rsidR="00B928A1" w:rsidRPr="005C175B" w14:paraId="242510BA" w14:textId="77777777" w:rsidTr="00B928A1">
        <w:trPr>
          <w:trHeight w:val="240"/>
        </w:trPr>
        <w:tc>
          <w:tcPr>
            <w:tcW w:w="938" w:type="pct"/>
            <w:vMerge/>
            <w:shd w:val="clear" w:color="auto" w:fill="auto"/>
          </w:tcPr>
          <w:p w14:paraId="6878C714" w14:textId="77777777" w:rsidR="00B928A1" w:rsidRPr="005C175B" w:rsidRDefault="00B928A1" w:rsidP="005C175B">
            <w:pPr>
              <w:widowControl w:val="0"/>
              <w:pBdr>
                <w:top w:val="nil"/>
                <w:left w:val="nil"/>
                <w:bottom w:val="nil"/>
                <w:right w:val="nil"/>
                <w:between w:val="nil"/>
              </w:pBdr>
              <w:ind w:left="57" w:right="57"/>
              <w:contextualSpacing/>
              <w:rPr>
                <w:i/>
              </w:rPr>
            </w:pPr>
          </w:p>
        </w:tc>
        <w:tc>
          <w:tcPr>
            <w:tcW w:w="2906" w:type="pct"/>
            <w:shd w:val="clear" w:color="auto" w:fill="auto"/>
          </w:tcPr>
          <w:p w14:paraId="769C7C66" w14:textId="77777777" w:rsidR="00B928A1" w:rsidRPr="005C175B" w:rsidRDefault="00B928A1" w:rsidP="005C175B">
            <w:pPr>
              <w:ind w:left="57" w:right="57"/>
              <w:contextualSpacing/>
              <w:jc w:val="both"/>
              <w:rPr>
                <w:color w:val="000000"/>
              </w:rPr>
            </w:pPr>
          </w:p>
        </w:tc>
        <w:tc>
          <w:tcPr>
            <w:tcW w:w="438" w:type="pct"/>
            <w:shd w:val="clear" w:color="auto" w:fill="auto"/>
          </w:tcPr>
          <w:p w14:paraId="6C5D4153" w14:textId="04371E5D"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509FF920" w14:textId="77777777" w:rsidR="00B928A1" w:rsidRPr="005C175B" w:rsidRDefault="00B928A1" w:rsidP="005C175B">
            <w:pPr>
              <w:widowControl w:val="0"/>
              <w:pBdr>
                <w:top w:val="nil"/>
                <w:left w:val="nil"/>
                <w:bottom w:val="nil"/>
                <w:right w:val="nil"/>
                <w:between w:val="nil"/>
              </w:pBdr>
              <w:ind w:right="57"/>
              <w:contextualSpacing/>
              <w:jc w:val="center"/>
              <w:rPr>
                <w:i/>
              </w:rPr>
            </w:pPr>
          </w:p>
        </w:tc>
      </w:tr>
      <w:tr w:rsidR="00B928A1" w:rsidRPr="005C175B" w14:paraId="16267009" w14:textId="77777777" w:rsidTr="00B928A1">
        <w:trPr>
          <w:trHeight w:val="240"/>
        </w:trPr>
        <w:tc>
          <w:tcPr>
            <w:tcW w:w="3844" w:type="pct"/>
            <w:gridSpan w:val="2"/>
            <w:shd w:val="clear" w:color="auto" w:fill="auto"/>
          </w:tcPr>
          <w:p w14:paraId="6EA7A2CE" w14:textId="26D34AAE" w:rsidR="00B928A1" w:rsidRPr="005C175B" w:rsidRDefault="000A0313" w:rsidP="005C175B">
            <w:pPr>
              <w:widowControl w:val="0"/>
              <w:pBdr>
                <w:top w:val="nil"/>
                <w:left w:val="nil"/>
                <w:bottom w:val="nil"/>
                <w:right w:val="nil"/>
                <w:between w:val="nil"/>
              </w:pBdr>
              <w:ind w:left="57" w:right="57"/>
              <w:contextualSpacing/>
              <w:rPr>
                <w:b/>
                <w:color w:val="000000"/>
              </w:rPr>
            </w:pPr>
            <w:r w:rsidRPr="005C175B">
              <w:rPr>
                <w:b/>
                <w:iCs/>
              </w:rPr>
              <w:t>Промежуточная аттестация в форме ___________</w:t>
            </w:r>
          </w:p>
        </w:tc>
        <w:tc>
          <w:tcPr>
            <w:tcW w:w="438" w:type="pct"/>
            <w:shd w:val="clear" w:color="auto" w:fill="auto"/>
          </w:tcPr>
          <w:p w14:paraId="301DB8BD" w14:textId="77777777"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p>
        </w:tc>
        <w:tc>
          <w:tcPr>
            <w:tcW w:w="718" w:type="pct"/>
            <w:shd w:val="clear" w:color="auto" w:fill="auto"/>
          </w:tcPr>
          <w:p w14:paraId="7F4506E5" w14:textId="77777777" w:rsidR="00B928A1" w:rsidRPr="005C175B" w:rsidRDefault="00B928A1" w:rsidP="005C175B">
            <w:pPr>
              <w:widowControl w:val="0"/>
              <w:pBdr>
                <w:top w:val="nil"/>
                <w:left w:val="nil"/>
                <w:bottom w:val="nil"/>
                <w:right w:val="nil"/>
                <w:between w:val="nil"/>
              </w:pBdr>
              <w:ind w:left="57" w:right="57"/>
              <w:contextualSpacing/>
              <w:jc w:val="center"/>
              <w:rPr>
                <w:i/>
              </w:rPr>
            </w:pPr>
          </w:p>
        </w:tc>
      </w:tr>
      <w:tr w:rsidR="00B928A1" w:rsidRPr="005C175B" w14:paraId="01F01CEC" w14:textId="77777777" w:rsidTr="00B928A1">
        <w:trPr>
          <w:trHeight w:val="20"/>
        </w:trPr>
        <w:tc>
          <w:tcPr>
            <w:tcW w:w="3844" w:type="pct"/>
            <w:gridSpan w:val="2"/>
            <w:shd w:val="clear" w:color="auto" w:fill="auto"/>
          </w:tcPr>
          <w:p w14:paraId="5BA4D206" w14:textId="77777777"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right"/>
              <w:rPr>
                <w:b/>
              </w:rPr>
            </w:pPr>
            <w:r w:rsidRPr="005C175B">
              <w:rPr>
                <w:b/>
              </w:rPr>
              <w:t>Всего:</w:t>
            </w:r>
          </w:p>
        </w:tc>
        <w:tc>
          <w:tcPr>
            <w:tcW w:w="438" w:type="pct"/>
            <w:shd w:val="clear" w:color="auto" w:fill="auto"/>
          </w:tcPr>
          <w:p w14:paraId="5D1A1854" w14:textId="6D6C8877" w:rsidR="00B928A1" w:rsidRPr="005C175B" w:rsidRDefault="00B928A1"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4D243AC9" w14:textId="77777777" w:rsidR="00B928A1" w:rsidRPr="005C175B" w:rsidRDefault="00B928A1" w:rsidP="005C175B">
            <w:pPr>
              <w:widowControl w:val="0"/>
              <w:pBdr>
                <w:top w:val="nil"/>
                <w:left w:val="nil"/>
                <w:bottom w:val="nil"/>
                <w:right w:val="nil"/>
                <w:between w:val="nil"/>
              </w:pBdr>
              <w:ind w:left="57" w:right="57"/>
              <w:contextualSpacing/>
              <w:jc w:val="center"/>
              <w:rPr>
                <w:i/>
              </w:rPr>
            </w:pPr>
          </w:p>
        </w:tc>
      </w:tr>
    </w:tbl>
    <w:p w14:paraId="0F77E64C" w14:textId="77777777" w:rsidR="00B928A1" w:rsidRPr="005C175B" w:rsidRDefault="00B928A1" w:rsidP="005C175B">
      <w:pPr>
        <w:contextualSpacing/>
      </w:pPr>
    </w:p>
    <w:p w14:paraId="7E05706D" w14:textId="77777777" w:rsidR="00C94976" w:rsidRPr="005C175B" w:rsidRDefault="00C94976" w:rsidP="005C175B">
      <w:pPr>
        <w:autoSpaceDE w:val="0"/>
        <w:autoSpaceDN w:val="0"/>
        <w:adjustRightInd w:val="0"/>
        <w:contextualSpacing/>
        <w:jc w:val="both"/>
        <w:rPr>
          <w:i/>
          <w:iCs/>
        </w:rPr>
      </w:pPr>
      <w:r w:rsidRPr="005C175B">
        <w:rPr>
          <w:i/>
          <w:u w:val="single"/>
        </w:rPr>
        <w:t xml:space="preserve">Пояснение: </w:t>
      </w:r>
      <w:r w:rsidRPr="005C175B">
        <w:rPr>
          <w:i/>
          <w:iCs/>
        </w:rPr>
        <w:t>(количество часов в таблице должно соответствовать указанному количеству часов в пункте 2.1 паспорта программы)</w:t>
      </w:r>
    </w:p>
    <w:p w14:paraId="31B6FFCF" w14:textId="55067638" w:rsidR="000A0313" w:rsidRPr="005C175B" w:rsidRDefault="00C94976" w:rsidP="005C175B">
      <w:pPr>
        <w:autoSpaceDE w:val="0"/>
        <w:autoSpaceDN w:val="0"/>
        <w:adjustRightInd w:val="0"/>
        <w:contextualSpacing/>
        <w:jc w:val="both"/>
        <w:rPr>
          <w:i/>
          <w:shd w:val="clear" w:color="auto" w:fill="FFFFFF"/>
        </w:rPr>
      </w:pPr>
      <w:r w:rsidRPr="005C175B">
        <w:rPr>
          <w:i/>
          <w:iCs/>
        </w:rPr>
        <w:t>Внутри каждого раздела указываются соответствующие темы. По каждой теме описывается содержание учебного материала, наименования необходимых практических занятий (отдельно по каждому виду), контрольных работ</w:t>
      </w:r>
      <w:r w:rsidR="000A0313" w:rsidRPr="005C175B">
        <w:rPr>
          <w:i/>
          <w:iCs/>
        </w:rPr>
        <w:t>.</w:t>
      </w:r>
    </w:p>
    <w:p w14:paraId="54806591" w14:textId="73F22A31" w:rsidR="00C94976" w:rsidRPr="005C175B" w:rsidRDefault="00C94976" w:rsidP="005C175B">
      <w:pPr>
        <w:autoSpaceDE w:val="0"/>
        <w:autoSpaceDN w:val="0"/>
        <w:adjustRightInd w:val="0"/>
        <w:contextualSpacing/>
        <w:jc w:val="both"/>
        <w:rPr>
          <w:i/>
          <w:shd w:val="clear" w:color="auto" w:fill="FFFFFF"/>
        </w:rPr>
      </w:pPr>
      <w:r w:rsidRPr="005C175B">
        <w:rPr>
          <w:i/>
          <w:shd w:val="clear" w:color="auto" w:fill="FFFFFF"/>
        </w:rPr>
        <w:t xml:space="preserve"> </w:t>
      </w:r>
    </w:p>
    <w:p w14:paraId="5CC53C72" w14:textId="2C499090" w:rsidR="00C94976" w:rsidRPr="005C175B" w:rsidRDefault="00C94976" w:rsidP="005C175B">
      <w:pPr>
        <w:autoSpaceDE w:val="0"/>
        <w:autoSpaceDN w:val="0"/>
        <w:adjustRightInd w:val="0"/>
        <w:contextualSpacing/>
        <w:jc w:val="both"/>
        <w:rPr>
          <w:i/>
          <w:iCs/>
        </w:rPr>
      </w:pPr>
      <w:r w:rsidRPr="005C175B">
        <w:rPr>
          <w:i/>
          <w:iCs/>
        </w:rPr>
        <w:t xml:space="preserve">Объем часов определяется по каждой позиции столбца 3. Формируемые компетенции указываются в столбце 4. </w:t>
      </w:r>
    </w:p>
    <w:p w14:paraId="15ACDA47" w14:textId="77777777" w:rsidR="00C94976" w:rsidRPr="005C175B" w:rsidRDefault="00C94976" w:rsidP="005C175B">
      <w:pPr>
        <w:keepNext/>
        <w:contextualSpacing/>
        <w:jc w:val="center"/>
        <w:outlineLvl w:val="0"/>
      </w:pPr>
    </w:p>
    <w:p w14:paraId="233E88BF" w14:textId="77777777" w:rsidR="00C94976" w:rsidRPr="005C175B" w:rsidRDefault="00C94976" w:rsidP="005C175B">
      <w:pPr>
        <w:contextualSpacing/>
        <w:jc w:val="center"/>
      </w:pPr>
      <w:r w:rsidRPr="005C175B">
        <w:t>Заочная форма обучения (</w:t>
      </w:r>
      <w:r w:rsidRPr="005C175B">
        <w:rPr>
          <w:i/>
        </w:rPr>
        <w:t>при наличии)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1"/>
        <w:gridCol w:w="8709"/>
        <w:gridCol w:w="1313"/>
        <w:gridCol w:w="2152"/>
      </w:tblGrid>
      <w:tr w:rsidR="000A0313" w:rsidRPr="005C175B" w14:paraId="549A9690" w14:textId="77777777" w:rsidTr="003477FC">
        <w:trPr>
          <w:trHeight w:val="20"/>
        </w:trPr>
        <w:tc>
          <w:tcPr>
            <w:tcW w:w="938" w:type="pct"/>
            <w:shd w:val="clear" w:color="auto" w:fill="auto"/>
            <w:vAlign w:val="center"/>
          </w:tcPr>
          <w:p w14:paraId="513EC607"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5C175B">
              <w:rPr>
                <w:b/>
              </w:rPr>
              <w:t>Наименование разделов и тем</w:t>
            </w:r>
          </w:p>
        </w:tc>
        <w:tc>
          <w:tcPr>
            <w:tcW w:w="2906" w:type="pct"/>
            <w:shd w:val="clear" w:color="auto" w:fill="auto"/>
            <w:vAlign w:val="center"/>
          </w:tcPr>
          <w:p w14:paraId="703FD01C"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5C175B">
              <w:rPr>
                <w:b/>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438" w:type="pct"/>
            <w:shd w:val="clear" w:color="auto" w:fill="auto"/>
            <w:vAlign w:val="center"/>
          </w:tcPr>
          <w:p w14:paraId="5B1FACA5"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5C175B">
              <w:rPr>
                <w:b/>
              </w:rPr>
              <w:t>Объем часов</w:t>
            </w:r>
          </w:p>
        </w:tc>
        <w:tc>
          <w:tcPr>
            <w:tcW w:w="718" w:type="pct"/>
            <w:shd w:val="clear" w:color="auto" w:fill="auto"/>
            <w:vAlign w:val="center"/>
          </w:tcPr>
          <w:p w14:paraId="692F1420"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5C175B">
              <w:rPr>
                <w:b/>
              </w:rPr>
              <w:t>Формируемые компетенции</w:t>
            </w:r>
          </w:p>
          <w:p w14:paraId="4E23F5D4"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p>
        </w:tc>
      </w:tr>
      <w:tr w:rsidR="000A0313" w:rsidRPr="005C175B" w14:paraId="6E385E59" w14:textId="77777777" w:rsidTr="003477FC">
        <w:trPr>
          <w:trHeight w:val="20"/>
        </w:trPr>
        <w:tc>
          <w:tcPr>
            <w:tcW w:w="938" w:type="pct"/>
            <w:shd w:val="clear" w:color="auto" w:fill="auto"/>
          </w:tcPr>
          <w:p w14:paraId="498EF644"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5C175B">
              <w:rPr>
                <w:b/>
              </w:rPr>
              <w:t>1</w:t>
            </w:r>
          </w:p>
        </w:tc>
        <w:tc>
          <w:tcPr>
            <w:tcW w:w="2906" w:type="pct"/>
            <w:shd w:val="clear" w:color="auto" w:fill="auto"/>
          </w:tcPr>
          <w:p w14:paraId="0C8A7462"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5C175B">
              <w:rPr>
                <w:b/>
              </w:rPr>
              <w:t>2</w:t>
            </w:r>
          </w:p>
        </w:tc>
        <w:tc>
          <w:tcPr>
            <w:tcW w:w="438" w:type="pct"/>
            <w:shd w:val="clear" w:color="auto" w:fill="auto"/>
          </w:tcPr>
          <w:p w14:paraId="369F99BC"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5C175B">
              <w:rPr>
                <w:b/>
              </w:rPr>
              <w:t>3</w:t>
            </w:r>
          </w:p>
        </w:tc>
        <w:tc>
          <w:tcPr>
            <w:tcW w:w="718" w:type="pct"/>
            <w:shd w:val="clear" w:color="auto" w:fill="auto"/>
          </w:tcPr>
          <w:p w14:paraId="23D99BBD"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5C175B">
              <w:rPr>
                <w:b/>
              </w:rPr>
              <w:t>4</w:t>
            </w:r>
          </w:p>
        </w:tc>
      </w:tr>
      <w:tr w:rsidR="000A0313" w:rsidRPr="005C175B" w14:paraId="26DC1CFC" w14:textId="77777777" w:rsidTr="003477FC">
        <w:trPr>
          <w:trHeight w:val="20"/>
        </w:trPr>
        <w:tc>
          <w:tcPr>
            <w:tcW w:w="5000" w:type="pct"/>
            <w:gridSpan w:val="4"/>
            <w:shd w:val="clear" w:color="auto" w:fill="auto"/>
          </w:tcPr>
          <w:p w14:paraId="0388817C"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5C175B">
              <w:rPr>
                <w:b/>
              </w:rPr>
              <w:t>Основное содержание</w:t>
            </w:r>
          </w:p>
        </w:tc>
      </w:tr>
      <w:tr w:rsidR="000A0313" w:rsidRPr="005C175B" w14:paraId="7D47F307" w14:textId="77777777" w:rsidTr="003477FC">
        <w:trPr>
          <w:trHeight w:val="20"/>
        </w:trPr>
        <w:tc>
          <w:tcPr>
            <w:tcW w:w="3844" w:type="pct"/>
            <w:gridSpan w:val="2"/>
            <w:shd w:val="clear" w:color="auto" w:fill="auto"/>
          </w:tcPr>
          <w:p w14:paraId="6550A618"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rPr>
                <w:i/>
              </w:rPr>
            </w:pPr>
            <w:r w:rsidRPr="005C175B">
              <w:rPr>
                <w:b/>
              </w:rPr>
              <w:t xml:space="preserve">Раздел 1. </w:t>
            </w:r>
          </w:p>
        </w:tc>
        <w:tc>
          <w:tcPr>
            <w:tcW w:w="438" w:type="pct"/>
            <w:shd w:val="clear" w:color="auto" w:fill="auto"/>
          </w:tcPr>
          <w:p w14:paraId="6200C98C"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p>
        </w:tc>
        <w:tc>
          <w:tcPr>
            <w:tcW w:w="718" w:type="pct"/>
            <w:shd w:val="clear" w:color="auto" w:fill="auto"/>
          </w:tcPr>
          <w:p w14:paraId="5340F01A"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color w:val="000000" w:themeColor="text1"/>
              </w:rPr>
            </w:pPr>
          </w:p>
        </w:tc>
      </w:tr>
      <w:tr w:rsidR="000A0313" w:rsidRPr="005C175B" w14:paraId="7D4528E8" w14:textId="77777777" w:rsidTr="003477FC">
        <w:trPr>
          <w:trHeight w:val="182"/>
        </w:trPr>
        <w:tc>
          <w:tcPr>
            <w:tcW w:w="938" w:type="pct"/>
            <w:vMerge w:val="restart"/>
            <w:shd w:val="clear" w:color="auto" w:fill="auto"/>
          </w:tcPr>
          <w:p w14:paraId="4C434EBA"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pPr>
            <w:r w:rsidRPr="005C175B">
              <w:t xml:space="preserve">Тема 1.1. </w:t>
            </w:r>
          </w:p>
        </w:tc>
        <w:tc>
          <w:tcPr>
            <w:tcW w:w="2906" w:type="pct"/>
            <w:shd w:val="clear" w:color="auto" w:fill="auto"/>
          </w:tcPr>
          <w:p w14:paraId="4D3000B9" w14:textId="77777777" w:rsidR="000A0313" w:rsidRPr="005C175B" w:rsidRDefault="000A0313" w:rsidP="005C175B">
            <w:pPr>
              <w:pBdr>
                <w:top w:val="nil"/>
                <w:left w:val="nil"/>
                <w:bottom w:val="nil"/>
                <w:right w:val="nil"/>
                <w:between w:val="nil"/>
              </w:pBdr>
              <w:ind w:left="57" w:right="57"/>
              <w:contextualSpacing/>
              <w:rPr>
                <w:color w:val="000000"/>
              </w:rPr>
            </w:pPr>
            <w:r w:rsidRPr="005C175B">
              <w:rPr>
                <w:b/>
              </w:rPr>
              <w:t>Основное содержание</w:t>
            </w:r>
          </w:p>
        </w:tc>
        <w:tc>
          <w:tcPr>
            <w:tcW w:w="438" w:type="pct"/>
            <w:shd w:val="clear" w:color="auto" w:fill="auto"/>
          </w:tcPr>
          <w:p w14:paraId="45989A2A"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0A5F18C0" w14:textId="77777777" w:rsidR="000A0313" w:rsidRPr="005C175B" w:rsidRDefault="000A0313" w:rsidP="005C175B">
            <w:pPr>
              <w:widowControl w:val="0"/>
              <w:pBdr>
                <w:top w:val="nil"/>
                <w:left w:val="nil"/>
                <w:bottom w:val="nil"/>
                <w:right w:val="nil"/>
                <w:between w:val="nil"/>
              </w:pBdr>
              <w:ind w:left="57" w:right="57"/>
              <w:contextualSpacing/>
              <w:jc w:val="center"/>
              <w:rPr>
                <w:i/>
                <w:color w:val="000000" w:themeColor="text1"/>
              </w:rPr>
            </w:pPr>
            <w:r w:rsidRPr="005C175B">
              <w:rPr>
                <w:i/>
              </w:rPr>
              <w:t>ОК</w:t>
            </w:r>
          </w:p>
        </w:tc>
      </w:tr>
      <w:tr w:rsidR="000A0313" w:rsidRPr="005C175B" w14:paraId="74F26D49" w14:textId="77777777" w:rsidTr="003477FC">
        <w:trPr>
          <w:trHeight w:val="182"/>
        </w:trPr>
        <w:tc>
          <w:tcPr>
            <w:tcW w:w="938" w:type="pct"/>
            <w:vMerge/>
            <w:shd w:val="clear" w:color="auto" w:fill="auto"/>
          </w:tcPr>
          <w:p w14:paraId="613F3E18"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pPr>
          </w:p>
        </w:tc>
        <w:tc>
          <w:tcPr>
            <w:tcW w:w="2906" w:type="pct"/>
            <w:shd w:val="clear" w:color="auto" w:fill="auto"/>
          </w:tcPr>
          <w:p w14:paraId="523E1BA0" w14:textId="77777777" w:rsidR="000A0313" w:rsidRPr="005C175B" w:rsidRDefault="000A0313" w:rsidP="005C175B">
            <w:pPr>
              <w:pBdr>
                <w:top w:val="nil"/>
                <w:left w:val="nil"/>
                <w:bottom w:val="nil"/>
                <w:right w:val="nil"/>
                <w:between w:val="nil"/>
              </w:pBdr>
              <w:ind w:left="57" w:right="57"/>
              <w:contextualSpacing/>
              <w:rPr>
                <w:color w:val="000000"/>
              </w:rPr>
            </w:pPr>
          </w:p>
        </w:tc>
        <w:tc>
          <w:tcPr>
            <w:tcW w:w="438" w:type="pct"/>
            <w:shd w:val="clear" w:color="auto" w:fill="auto"/>
          </w:tcPr>
          <w:p w14:paraId="33B69B19"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vMerge w:val="restart"/>
            <w:shd w:val="clear" w:color="auto" w:fill="auto"/>
          </w:tcPr>
          <w:p w14:paraId="7F68DCFA" w14:textId="77777777" w:rsidR="000A0313" w:rsidRPr="005C175B" w:rsidRDefault="000A0313" w:rsidP="005C175B">
            <w:pPr>
              <w:widowControl w:val="0"/>
              <w:pBdr>
                <w:top w:val="nil"/>
                <w:left w:val="nil"/>
                <w:bottom w:val="nil"/>
                <w:right w:val="nil"/>
                <w:between w:val="nil"/>
              </w:pBdr>
              <w:ind w:left="57" w:right="57"/>
              <w:contextualSpacing/>
              <w:rPr>
                <w:i/>
              </w:rPr>
            </w:pPr>
          </w:p>
        </w:tc>
      </w:tr>
      <w:tr w:rsidR="000A0313" w:rsidRPr="005C175B" w14:paraId="389427F2" w14:textId="77777777" w:rsidTr="003477FC">
        <w:trPr>
          <w:trHeight w:val="182"/>
        </w:trPr>
        <w:tc>
          <w:tcPr>
            <w:tcW w:w="938" w:type="pct"/>
            <w:vMerge/>
            <w:shd w:val="clear" w:color="auto" w:fill="auto"/>
          </w:tcPr>
          <w:p w14:paraId="13577D23"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pPr>
          </w:p>
        </w:tc>
        <w:tc>
          <w:tcPr>
            <w:tcW w:w="2906" w:type="pct"/>
            <w:shd w:val="clear" w:color="auto" w:fill="auto"/>
          </w:tcPr>
          <w:p w14:paraId="1E6865AF" w14:textId="77777777" w:rsidR="000A0313" w:rsidRPr="005C175B" w:rsidRDefault="000A0313" w:rsidP="005C175B">
            <w:pPr>
              <w:pBdr>
                <w:top w:val="nil"/>
                <w:left w:val="nil"/>
                <w:bottom w:val="nil"/>
                <w:right w:val="nil"/>
                <w:between w:val="nil"/>
              </w:pBdr>
              <w:ind w:left="57" w:right="57"/>
              <w:contextualSpacing/>
            </w:pPr>
            <w:r w:rsidRPr="005C175B">
              <w:rPr>
                <w:b/>
                <w:bCs/>
              </w:rPr>
              <w:t>Практические занятия:</w:t>
            </w:r>
          </w:p>
        </w:tc>
        <w:tc>
          <w:tcPr>
            <w:tcW w:w="438" w:type="pct"/>
            <w:shd w:val="clear" w:color="auto" w:fill="auto"/>
          </w:tcPr>
          <w:p w14:paraId="2611A65E"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vMerge/>
            <w:shd w:val="clear" w:color="auto" w:fill="auto"/>
          </w:tcPr>
          <w:p w14:paraId="0E283C0B"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r>
      <w:tr w:rsidR="000A0313" w:rsidRPr="005C175B" w14:paraId="107421F1" w14:textId="77777777" w:rsidTr="003477FC">
        <w:trPr>
          <w:trHeight w:val="198"/>
        </w:trPr>
        <w:tc>
          <w:tcPr>
            <w:tcW w:w="938" w:type="pct"/>
            <w:vMerge/>
            <w:shd w:val="clear" w:color="auto" w:fill="auto"/>
          </w:tcPr>
          <w:p w14:paraId="26CD405D" w14:textId="77777777" w:rsidR="000A0313" w:rsidRPr="005C175B" w:rsidRDefault="000A0313" w:rsidP="005C175B">
            <w:pPr>
              <w:widowControl w:val="0"/>
              <w:pBdr>
                <w:top w:val="nil"/>
                <w:left w:val="nil"/>
                <w:bottom w:val="nil"/>
                <w:right w:val="nil"/>
                <w:between w:val="nil"/>
              </w:pBdr>
              <w:ind w:left="57" w:right="57"/>
              <w:contextualSpacing/>
              <w:rPr>
                <w:i/>
              </w:rPr>
            </w:pPr>
          </w:p>
        </w:tc>
        <w:tc>
          <w:tcPr>
            <w:tcW w:w="2906" w:type="pct"/>
            <w:shd w:val="clear" w:color="auto" w:fill="auto"/>
          </w:tcPr>
          <w:p w14:paraId="2B2AF445" w14:textId="77777777" w:rsidR="000A0313" w:rsidRPr="005C175B" w:rsidRDefault="000A0313" w:rsidP="005C175B">
            <w:pPr>
              <w:contextualSpacing/>
            </w:pPr>
          </w:p>
        </w:tc>
        <w:tc>
          <w:tcPr>
            <w:tcW w:w="438" w:type="pct"/>
            <w:shd w:val="clear" w:color="auto" w:fill="auto"/>
          </w:tcPr>
          <w:p w14:paraId="29E9D5A8"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0AB658AA" w14:textId="77777777" w:rsidR="000A0313" w:rsidRPr="005C175B" w:rsidRDefault="000A0313" w:rsidP="005C175B">
            <w:pPr>
              <w:widowControl w:val="0"/>
              <w:pBdr>
                <w:top w:val="nil"/>
                <w:left w:val="nil"/>
                <w:bottom w:val="nil"/>
                <w:right w:val="nil"/>
                <w:between w:val="nil"/>
              </w:pBdr>
              <w:ind w:left="57" w:right="57"/>
              <w:contextualSpacing/>
              <w:jc w:val="center"/>
              <w:rPr>
                <w:i/>
                <w:color w:val="000000" w:themeColor="text1"/>
              </w:rPr>
            </w:pPr>
          </w:p>
        </w:tc>
      </w:tr>
      <w:tr w:rsidR="000A0313" w:rsidRPr="005C175B" w14:paraId="7D6F0C0D" w14:textId="77777777" w:rsidTr="003477FC">
        <w:trPr>
          <w:trHeight w:val="226"/>
        </w:trPr>
        <w:tc>
          <w:tcPr>
            <w:tcW w:w="938" w:type="pct"/>
            <w:vMerge w:val="restart"/>
            <w:shd w:val="clear" w:color="auto" w:fill="auto"/>
          </w:tcPr>
          <w:p w14:paraId="5246C629"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pPr>
            <w:r w:rsidRPr="005C175B">
              <w:t xml:space="preserve">Тема 1.2 </w:t>
            </w:r>
          </w:p>
        </w:tc>
        <w:tc>
          <w:tcPr>
            <w:tcW w:w="2906" w:type="pct"/>
            <w:shd w:val="clear" w:color="auto" w:fill="auto"/>
          </w:tcPr>
          <w:p w14:paraId="002CE1CC" w14:textId="77777777" w:rsidR="000A0313" w:rsidRPr="005C175B" w:rsidRDefault="000A0313" w:rsidP="005C175B">
            <w:pPr>
              <w:pBdr>
                <w:top w:val="nil"/>
                <w:left w:val="nil"/>
                <w:bottom w:val="nil"/>
                <w:right w:val="nil"/>
                <w:between w:val="nil"/>
              </w:pBdr>
              <w:ind w:left="57" w:right="57"/>
              <w:contextualSpacing/>
              <w:jc w:val="both"/>
              <w:rPr>
                <w:color w:val="000000"/>
              </w:rPr>
            </w:pPr>
            <w:r w:rsidRPr="005C175B">
              <w:rPr>
                <w:b/>
              </w:rPr>
              <w:t>Основное содержание</w:t>
            </w:r>
          </w:p>
        </w:tc>
        <w:tc>
          <w:tcPr>
            <w:tcW w:w="438" w:type="pct"/>
            <w:shd w:val="clear" w:color="auto" w:fill="auto"/>
          </w:tcPr>
          <w:p w14:paraId="54DF0CD9"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0BFCD474"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contextualSpacing/>
              <w:jc w:val="center"/>
              <w:rPr>
                <w:i/>
                <w:color w:val="000000" w:themeColor="text1"/>
              </w:rPr>
            </w:pPr>
            <w:r w:rsidRPr="005C175B">
              <w:rPr>
                <w:i/>
              </w:rPr>
              <w:t>ОК</w:t>
            </w:r>
          </w:p>
        </w:tc>
      </w:tr>
      <w:tr w:rsidR="000A0313" w:rsidRPr="005C175B" w14:paraId="6E69B66A" w14:textId="77777777" w:rsidTr="003477FC">
        <w:trPr>
          <w:trHeight w:val="431"/>
        </w:trPr>
        <w:tc>
          <w:tcPr>
            <w:tcW w:w="938" w:type="pct"/>
            <w:vMerge/>
            <w:shd w:val="clear" w:color="auto" w:fill="auto"/>
          </w:tcPr>
          <w:p w14:paraId="282E4B7B" w14:textId="77777777" w:rsidR="000A0313" w:rsidRPr="005C175B" w:rsidRDefault="000A0313" w:rsidP="005C175B">
            <w:pPr>
              <w:widowControl w:val="0"/>
              <w:pBdr>
                <w:top w:val="nil"/>
                <w:left w:val="nil"/>
                <w:bottom w:val="nil"/>
                <w:right w:val="nil"/>
                <w:between w:val="nil"/>
              </w:pBdr>
              <w:ind w:left="57" w:right="57"/>
              <w:contextualSpacing/>
              <w:rPr>
                <w:i/>
              </w:rPr>
            </w:pPr>
          </w:p>
        </w:tc>
        <w:tc>
          <w:tcPr>
            <w:tcW w:w="2906" w:type="pct"/>
            <w:shd w:val="clear" w:color="auto" w:fill="auto"/>
          </w:tcPr>
          <w:p w14:paraId="131271CC" w14:textId="77777777" w:rsidR="000A0313" w:rsidRPr="005C175B" w:rsidRDefault="000A0313" w:rsidP="005C175B">
            <w:pPr>
              <w:pBdr>
                <w:top w:val="nil"/>
                <w:left w:val="nil"/>
                <w:bottom w:val="nil"/>
                <w:right w:val="nil"/>
                <w:between w:val="nil"/>
              </w:pBdr>
              <w:ind w:left="57" w:right="57"/>
              <w:contextualSpacing/>
              <w:jc w:val="both"/>
              <w:rPr>
                <w:color w:val="000000"/>
              </w:rPr>
            </w:pPr>
          </w:p>
        </w:tc>
        <w:tc>
          <w:tcPr>
            <w:tcW w:w="438" w:type="pct"/>
            <w:shd w:val="clear" w:color="auto" w:fill="auto"/>
          </w:tcPr>
          <w:p w14:paraId="45A456DB"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val="restart"/>
            <w:shd w:val="clear" w:color="auto" w:fill="auto"/>
          </w:tcPr>
          <w:p w14:paraId="4CA4EECB" w14:textId="77777777" w:rsidR="000A0313" w:rsidRPr="005C175B" w:rsidRDefault="000A0313" w:rsidP="005C175B">
            <w:pPr>
              <w:widowControl w:val="0"/>
              <w:pBdr>
                <w:top w:val="nil"/>
                <w:left w:val="nil"/>
                <w:bottom w:val="nil"/>
                <w:right w:val="nil"/>
                <w:between w:val="nil"/>
              </w:pBdr>
              <w:ind w:left="57" w:right="57"/>
              <w:contextualSpacing/>
              <w:jc w:val="center"/>
              <w:rPr>
                <w:i/>
                <w:color w:val="000000" w:themeColor="text1"/>
              </w:rPr>
            </w:pPr>
          </w:p>
        </w:tc>
      </w:tr>
      <w:tr w:rsidR="000A0313" w:rsidRPr="005C175B" w14:paraId="50B10E88" w14:textId="77777777" w:rsidTr="003477FC">
        <w:trPr>
          <w:trHeight w:val="267"/>
        </w:trPr>
        <w:tc>
          <w:tcPr>
            <w:tcW w:w="938" w:type="pct"/>
            <w:vMerge/>
            <w:shd w:val="clear" w:color="auto" w:fill="auto"/>
          </w:tcPr>
          <w:p w14:paraId="6887E416" w14:textId="77777777" w:rsidR="000A0313" w:rsidRPr="005C175B" w:rsidRDefault="000A0313" w:rsidP="005C175B">
            <w:pPr>
              <w:widowControl w:val="0"/>
              <w:pBdr>
                <w:top w:val="nil"/>
                <w:left w:val="nil"/>
                <w:bottom w:val="nil"/>
                <w:right w:val="nil"/>
                <w:between w:val="nil"/>
              </w:pBdr>
              <w:ind w:left="57" w:right="57"/>
              <w:contextualSpacing/>
              <w:rPr>
                <w:i/>
              </w:rPr>
            </w:pPr>
          </w:p>
        </w:tc>
        <w:tc>
          <w:tcPr>
            <w:tcW w:w="2906" w:type="pct"/>
            <w:shd w:val="clear" w:color="auto" w:fill="auto"/>
          </w:tcPr>
          <w:p w14:paraId="40460944" w14:textId="77777777" w:rsidR="000A0313" w:rsidRPr="005C175B" w:rsidRDefault="000A0313" w:rsidP="005C175B">
            <w:pPr>
              <w:pBdr>
                <w:top w:val="nil"/>
                <w:left w:val="nil"/>
                <w:bottom w:val="nil"/>
                <w:right w:val="nil"/>
                <w:between w:val="nil"/>
              </w:pBdr>
              <w:ind w:left="57" w:right="57"/>
              <w:contextualSpacing/>
              <w:jc w:val="both"/>
              <w:rPr>
                <w:color w:val="000000"/>
              </w:rPr>
            </w:pPr>
            <w:r w:rsidRPr="005C175B">
              <w:rPr>
                <w:b/>
                <w:bCs/>
              </w:rPr>
              <w:t>Практические занятия:</w:t>
            </w:r>
          </w:p>
        </w:tc>
        <w:tc>
          <w:tcPr>
            <w:tcW w:w="438" w:type="pct"/>
            <w:shd w:val="clear" w:color="auto" w:fill="auto"/>
          </w:tcPr>
          <w:p w14:paraId="59DE5769"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41CC2B97" w14:textId="77777777" w:rsidR="000A0313" w:rsidRPr="005C175B" w:rsidRDefault="000A0313" w:rsidP="005C175B">
            <w:pPr>
              <w:widowControl w:val="0"/>
              <w:pBdr>
                <w:top w:val="nil"/>
                <w:left w:val="nil"/>
                <w:bottom w:val="nil"/>
                <w:right w:val="nil"/>
                <w:between w:val="nil"/>
              </w:pBdr>
              <w:ind w:left="57" w:right="57"/>
              <w:contextualSpacing/>
              <w:jc w:val="center"/>
              <w:rPr>
                <w:i/>
                <w:color w:val="000000" w:themeColor="text1"/>
              </w:rPr>
            </w:pPr>
          </w:p>
        </w:tc>
      </w:tr>
      <w:tr w:rsidR="000A0313" w:rsidRPr="005C175B" w14:paraId="25A685BC" w14:textId="77777777" w:rsidTr="003477FC">
        <w:trPr>
          <w:trHeight w:val="267"/>
        </w:trPr>
        <w:tc>
          <w:tcPr>
            <w:tcW w:w="938" w:type="pct"/>
            <w:vMerge/>
            <w:shd w:val="clear" w:color="auto" w:fill="auto"/>
          </w:tcPr>
          <w:p w14:paraId="3387469B" w14:textId="77777777" w:rsidR="000A0313" w:rsidRPr="005C175B" w:rsidRDefault="000A0313" w:rsidP="005C175B">
            <w:pPr>
              <w:widowControl w:val="0"/>
              <w:pBdr>
                <w:top w:val="nil"/>
                <w:left w:val="nil"/>
                <w:bottom w:val="nil"/>
                <w:right w:val="nil"/>
                <w:between w:val="nil"/>
              </w:pBdr>
              <w:ind w:left="57" w:right="57"/>
              <w:contextualSpacing/>
              <w:rPr>
                <w:i/>
              </w:rPr>
            </w:pPr>
          </w:p>
        </w:tc>
        <w:tc>
          <w:tcPr>
            <w:tcW w:w="2906" w:type="pct"/>
            <w:shd w:val="clear" w:color="auto" w:fill="auto"/>
          </w:tcPr>
          <w:p w14:paraId="67AC81EC" w14:textId="77777777" w:rsidR="000A0313" w:rsidRPr="005C175B" w:rsidRDefault="000A0313" w:rsidP="005C175B">
            <w:pPr>
              <w:pBdr>
                <w:top w:val="nil"/>
                <w:left w:val="nil"/>
                <w:bottom w:val="nil"/>
                <w:right w:val="nil"/>
                <w:between w:val="nil"/>
              </w:pBdr>
              <w:ind w:left="57" w:right="57"/>
              <w:contextualSpacing/>
              <w:jc w:val="both"/>
              <w:rPr>
                <w:b/>
                <w:bCs/>
              </w:rPr>
            </w:pPr>
          </w:p>
        </w:tc>
        <w:tc>
          <w:tcPr>
            <w:tcW w:w="438" w:type="pct"/>
            <w:shd w:val="clear" w:color="auto" w:fill="auto"/>
          </w:tcPr>
          <w:p w14:paraId="60011DDD"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25E38D0A" w14:textId="77777777" w:rsidR="000A0313" w:rsidRPr="005C175B" w:rsidRDefault="000A0313" w:rsidP="005C175B">
            <w:pPr>
              <w:widowControl w:val="0"/>
              <w:pBdr>
                <w:top w:val="nil"/>
                <w:left w:val="nil"/>
                <w:bottom w:val="nil"/>
                <w:right w:val="nil"/>
                <w:between w:val="nil"/>
              </w:pBdr>
              <w:ind w:left="57" w:right="57"/>
              <w:contextualSpacing/>
              <w:jc w:val="center"/>
              <w:rPr>
                <w:i/>
                <w:color w:val="000000" w:themeColor="text1"/>
              </w:rPr>
            </w:pPr>
          </w:p>
        </w:tc>
      </w:tr>
      <w:tr w:rsidR="000A0313" w:rsidRPr="005C175B" w14:paraId="5F119C23" w14:textId="77777777" w:rsidTr="003477FC">
        <w:trPr>
          <w:trHeight w:val="20"/>
        </w:trPr>
        <w:tc>
          <w:tcPr>
            <w:tcW w:w="3844" w:type="pct"/>
            <w:gridSpan w:val="2"/>
            <w:shd w:val="clear" w:color="auto" w:fill="auto"/>
          </w:tcPr>
          <w:p w14:paraId="0065539E"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pPr>
            <w:r w:rsidRPr="005C175B">
              <w:rPr>
                <w:b/>
              </w:rPr>
              <w:t xml:space="preserve">Раздел 2. </w:t>
            </w:r>
          </w:p>
        </w:tc>
        <w:tc>
          <w:tcPr>
            <w:tcW w:w="438" w:type="pct"/>
            <w:shd w:val="clear" w:color="auto" w:fill="auto"/>
          </w:tcPr>
          <w:p w14:paraId="4A459177"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p>
        </w:tc>
        <w:tc>
          <w:tcPr>
            <w:tcW w:w="718" w:type="pct"/>
            <w:shd w:val="clear" w:color="auto" w:fill="auto"/>
          </w:tcPr>
          <w:p w14:paraId="69EA5D7E"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r>
      <w:tr w:rsidR="000A0313" w:rsidRPr="005C175B" w14:paraId="0B1B16FA" w14:textId="77777777" w:rsidTr="003477FC">
        <w:trPr>
          <w:trHeight w:val="20"/>
        </w:trPr>
        <w:tc>
          <w:tcPr>
            <w:tcW w:w="938" w:type="pct"/>
            <w:vMerge w:val="restart"/>
            <w:shd w:val="clear" w:color="auto" w:fill="auto"/>
          </w:tcPr>
          <w:p w14:paraId="419FE419" w14:textId="77777777" w:rsidR="000A0313" w:rsidRPr="005C175B" w:rsidRDefault="000A0313" w:rsidP="005C175B">
            <w:pPr>
              <w:widowControl w:val="0"/>
              <w:pBdr>
                <w:top w:val="nil"/>
                <w:left w:val="nil"/>
                <w:bottom w:val="nil"/>
                <w:right w:val="nil"/>
                <w:between w:val="nil"/>
              </w:pBdr>
              <w:ind w:left="57" w:right="57"/>
              <w:contextualSpacing/>
              <w:jc w:val="center"/>
            </w:pPr>
            <w:r w:rsidRPr="005C175B">
              <w:rPr>
                <w:color w:val="000000"/>
              </w:rPr>
              <w:lastRenderedPageBreak/>
              <w:t xml:space="preserve">Тема 2.1. </w:t>
            </w:r>
          </w:p>
        </w:tc>
        <w:tc>
          <w:tcPr>
            <w:tcW w:w="2906" w:type="pct"/>
            <w:shd w:val="clear" w:color="auto" w:fill="auto"/>
          </w:tcPr>
          <w:p w14:paraId="2DFE76D0" w14:textId="77777777" w:rsidR="000A0313" w:rsidRPr="005C175B" w:rsidRDefault="000A0313" w:rsidP="005C175B">
            <w:pPr>
              <w:pBdr>
                <w:top w:val="nil"/>
                <w:left w:val="nil"/>
                <w:bottom w:val="nil"/>
                <w:right w:val="nil"/>
                <w:between w:val="nil"/>
              </w:pBdr>
              <w:ind w:left="57" w:right="57"/>
              <w:contextualSpacing/>
              <w:jc w:val="both"/>
              <w:rPr>
                <w:color w:val="000000"/>
              </w:rPr>
            </w:pPr>
            <w:r w:rsidRPr="005C175B">
              <w:rPr>
                <w:b/>
              </w:rPr>
              <w:t>Основное содержание</w:t>
            </w:r>
          </w:p>
        </w:tc>
        <w:tc>
          <w:tcPr>
            <w:tcW w:w="438" w:type="pct"/>
            <w:shd w:val="clear" w:color="auto" w:fill="auto"/>
          </w:tcPr>
          <w:p w14:paraId="1620DA57"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rPr>
                <w:b/>
                <w:i/>
              </w:rPr>
            </w:pPr>
          </w:p>
        </w:tc>
        <w:tc>
          <w:tcPr>
            <w:tcW w:w="718" w:type="pct"/>
            <w:shd w:val="clear" w:color="auto" w:fill="auto"/>
          </w:tcPr>
          <w:p w14:paraId="0564E7BE" w14:textId="77777777" w:rsidR="000A0313" w:rsidRPr="005C175B" w:rsidRDefault="000A0313" w:rsidP="005C175B">
            <w:pPr>
              <w:widowControl w:val="0"/>
              <w:pBdr>
                <w:top w:val="nil"/>
                <w:left w:val="nil"/>
                <w:bottom w:val="nil"/>
                <w:right w:val="nil"/>
                <w:between w:val="nil"/>
              </w:pBdr>
              <w:ind w:left="57" w:right="57"/>
              <w:contextualSpacing/>
              <w:jc w:val="center"/>
              <w:rPr>
                <w:i/>
              </w:rPr>
            </w:pPr>
            <w:r w:rsidRPr="005C175B">
              <w:rPr>
                <w:i/>
              </w:rPr>
              <w:t>ОК</w:t>
            </w:r>
          </w:p>
        </w:tc>
      </w:tr>
      <w:tr w:rsidR="000A0313" w:rsidRPr="005C175B" w14:paraId="08E6E22A" w14:textId="77777777" w:rsidTr="003477FC">
        <w:trPr>
          <w:trHeight w:val="20"/>
        </w:trPr>
        <w:tc>
          <w:tcPr>
            <w:tcW w:w="938" w:type="pct"/>
            <w:vMerge/>
            <w:shd w:val="clear" w:color="auto" w:fill="auto"/>
          </w:tcPr>
          <w:p w14:paraId="294D3C14"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c>
          <w:tcPr>
            <w:tcW w:w="2906" w:type="pct"/>
            <w:shd w:val="clear" w:color="auto" w:fill="auto"/>
          </w:tcPr>
          <w:p w14:paraId="13069B24" w14:textId="77777777" w:rsidR="000A0313" w:rsidRPr="005C175B" w:rsidRDefault="000A0313" w:rsidP="005C175B">
            <w:pPr>
              <w:pBdr>
                <w:top w:val="nil"/>
                <w:left w:val="nil"/>
                <w:bottom w:val="nil"/>
                <w:right w:val="nil"/>
                <w:between w:val="nil"/>
              </w:pBdr>
              <w:ind w:left="57" w:right="57"/>
              <w:contextualSpacing/>
              <w:jc w:val="both"/>
              <w:rPr>
                <w:color w:val="000000"/>
              </w:rPr>
            </w:pPr>
          </w:p>
        </w:tc>
        <w:tc>
          <w:tcPr>
            <w:tcW w:w="438" w:type="pct"/>
            <w:shd w:val="clear" w:color="auto" w:fill="auto"/>
          </w:tcPr>
          <w:p w14:paraId="7F7A7FAD"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val="restart"/>
            <w:shd w:val="clear" w:color="auto" w:fill="auto"/>
          </w:tcPr>
          <w:p w14:paraId="19811A9E"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r>
      <w:tr w:rsidR="000A0313" w:rsidRPr="005C175B" w14:paraId="03A6FF4C" w14:textId="77777777" w:rsidTr="003477FC">
        <w:trPr>
          <w:trHeight w:val="20"/>
        </w:trPr>
        <w:tc>
          <w:tcPr>
            <w:tcW w:w="938" w:type="pct"/>
            <w:vMerge/>
            <w:shd w:val="clear" w:color="auto" w:fill="auto"/>
          </w:tcPr>
          <w:p w14:paraId="1C7F12AB"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c>
          <w:tcPr>
            <w:tcW w:w="2906" w:type="pct"/>
            <w:shd w:val="clear" w:color="auto" w:fill="auto"/>
          </w:tcPr>
          <w:p w14:paraId="51FBE071" w14:textId="77777777" w:rsidR="000A0313" w:rsidRPr="005C175B" w:rsidRDefault="000A0313" w:rsidP="005C175B">
            <w:pPr>
              <w:pBdr>
                <w:top w:val="nil"/>
                <w:left w:val="nil"/>
                <w:bottom w:val="nil"/>
                <w:right w:val="nil"/>
                <w:between w:val="nil"/>
              </w:pBdr>
              <w:ind w:left="57" w:right="57"/>
              <w:contextualSpacing/>
              <w:jc w:val="both"/>
              <w:rPr>
                <w:color w:val="000000"/>
              </w:rPr>
            </w:pPr>
            <w:r w:rsidRPr="005C175B">
              <w:rPr>
                <w:b/>
                <w:bCs/>
              </w:rPr>
              <w:t>Практические занятия:</w:t>
            </w:r>
          </w:p>
        </w:tc>
        <w:tc>
          <w:tcPr>
            <w:tcW w:w="438" w:type="pct"/>
            <w:shd w:val="clear" w:color="auto" w:fill="auto"/>
          </w:tcPr>
          <w:p w14:paraId="46DE4357"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57CA36D9"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r>
      <w:tr w:rsidR="000A0313" w:rsidRPr="005C175B" w14:paraId="2F6835D6" w14:textId="77777777" w:rsidTr="003477FC">
        <w:trPr>
          <w:trHeight w:val="20"/>
        </w:trPr>
        <w:tc>
          <w:tcPr>
            <w:tcW w:w="938" w:type="pct"/>
            <w:vMerge/>
            <w:shd w:val="clear" w:color="auto" w:fill="auto"/>
          </w:tcPr>
          <w:p w14:paraId="389CBFA1"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c>
          <w:tcPr>
            <w:tcW w:w="2906" w:type="pct"/>
            <w:shd w:val="clear" w:color="auto" w:fill="auto"/>
          </w:tcPr>
          <w:p w14:paraId="70706617"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pPr>
          </w:p>
        </w:tc>
        <w:tc>
          <w:tcPr>
            <w:tcW w:w="438" w:type="pct"/>
            <w:shd w:val="clear" w:color="auto" w:fill="auto"/>
          </w:tcPr>
          <w:p w14:paraId="2309820F"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3ECF3D1C"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r>
      <w:tr w:rsidR="000A0313" w:rsidRPr="005C175B" w14:paraId="2F321CC1" w14:textId="77777777" w:rsidTr="003477FC">
        <w:trPr>
          <w:trHeight w:val="20"/>
        </w:trPr>
        <w:tc>
          <w:tcPr>
            <w:tcW w:w="938" w:type="pct"/>
            <w:vMerge w:val="restart"/>
            <w:shd w:val="clear" w:color="auto" w:fill="auto"/>
          </w:tcPr>
          <w:p w14:paraId="4BE62457" w14:textId="77777777" w:rsidR="000A0313" w:rsidRPr="005C175B" w:rsidRDefault="000A0313" w:rsidP="005C175B">
            <w:pPr>
              <w:widowControl w:val="0"/>
              <w:pBdr>
                <w:top w:val="nil"/>
                <w:left w:val="nil"/>
                <w:bottom w:val="nil"/>
                <w:right w:val="nil"/>
                <w:between w:val="nil"/>
              </w:pBdr>
              <w:ind w:left="57" w:right="57"/>
              <w:contextualSpacing/>
              <w:jc w:val="center"/>
            </w:pPr>
            <w:r w:rsidRPr="005C175B">
              <w:rPr>
                <w:color w:val="000000"/>
              </w:rPr>
              <w:t xml:space="preserve">Тема 2.2. </w:t>
            </w:r>
          </w:p>
        </w:tc>
        <w:tc>
          <w:tcPr>
            <w:tcW w:w="2906" w:type="pct"/>
            <w:shd w:val="clear" w:color="auto" w:fill="auto"/>
          </w:tcPr>
          <w:p w14:paraId="570CF007" w14:textId="77777777" w:rsidR="000A0313" w:rsidRPr="005C175B" w:rsidRDefault="000A0313" w:rsidP="005C175B">
            <w:pPr>
              <w:pBdr>
                <w:top w:val="nil"/>
                <w:left w:val="nil"/>
                <w:bottom w:val="nil"/>
                <w:right w:val="nil"/>
                <w:between w:val="nil"/>
              </w:pBdr>
              <w:ind w:left="57" w:right="57"/>
              <w:contextualSpacing/>
              <w:jc w:val="both"/>
              <w:rPr>
                <w:color w:val="000000"/>
              </w:rPr>
            </w:pPr>
            <w:r w:rsidRPr="005C175B">
              <w:rPr>
                <w:b/>
              </w:rPr>
              <w:t>Основное содержание</w:t>
            </w:r>
          </w:p>
        </w:tc>
        <w:tc>
          <w:tcPr>
            <w:tcW w:w="438" w:type="pct"/>
            <w:shd w:val="clear" w:color="auto" w:fill="auto"/>
          </w:tcPr>
          <w:p w14:paraId="26610EE4"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74850C34" w14:textId="77777777" w:rsidR="000A0313" w:rsidRPr="005C175B" w:rsidRDefault="000A0313" w:rsidP="005C175B">
            <w:pPr>
              <w:widowControl w:val="0"/>
              <w:pBdr>
                <w:top w:val="nil"/>
                <w:left w:val="nil"/>
                <w:bottom w:val="nil"/>
                <w:right w:val="nil"/>
                <w:between w:val="nil"/>
              </w:pBdr>
              <w:ind w:left="57" w:right="57"/>
              <w:contextualSpacing/>
              <w:jc w:val="center"/>
              <w:rPr>
                <w:i/>
              </w:rPr>
            </w:pPr>
            <w:r w:rsidRPr="005C175B">
              <w:rPr>
                <w:i/>
              </w:rPr>
              <w:t>ОК</w:t>
            </w:r>
          </w:p>
        </w:tc>
      </w:tr>
      <w:tr w:rsidR="000A0313" w:rsidRPr="005C175B" w14:paraId="0D508CA8" w14:textId="77777777" w:rsidTr="003477FC">
        <w:trPr>
          <w:trHeight w:val="20"/>
        </w:trPr>
        <w:tc>
          <w:tcPr>
            <w:tcW w:w="938" w:type="pct"/>
            <w:vMerge/>
            <w:shd w:val="clear" w:color="auto" w:fill="auto"/>
          </w:tcPr>
          <w:p w14:paraId="3085E750" w14:textId="77777777" w:rsidR="000A0313" w:rsidRPr="005C175B" w:rsidRDefault="000A0313" w:rsidP="005C175B">
            <w:pPr>
              <w:widowControl w:val="0"/>
              <w:pBdr>
                <w:top w:val="nil"/>
                <w:left w:val="nil"/>
                <w:bottom w:val="nil"/>
                <w:right w:val="nil"/>
                <w:between w:val="nil"/>
              </w:pBdr>
              <w:ind w:left="57" w:right="57"/>
              <w:contextualSpacing/>
              <w:rPr>
                <w:i/>
              </w:rPr>
            </w:pPr>
          </w:p>
        </w:tc>
        <w:tc>
          <w:tcPr>
            <w:tcW w:w="2906" w:type="pct"/>
            <w:shd w:val="clear" w:color="auto" w:fill="auto"/>
          </w:tcPr>
          <w:p w14:paraId="1C07C1AE" w14:textId="77777777" w:rsidR="000A0313" w:rsidRPr="005C175B" w:rsidRDefault="000A0313" w:rsidP="005C175B">
            <w:pPr>
              <w:contextualSpacing/>
              <w:rPr>
                <w:color w:val="000000"/>
              </w:rPr>
            </w:pPr>
          </w:p>
        </w:tc>
        <w:tc>
          <w:tcPr>
            <w:tcW w:w="438" w:type="pct"/>
            <w:shd w:val="clear" w:color="auto" w:fill="auto"/>
          </w:tcPr>
          <w:p w14:paraId="709DECFA"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val="restart"/>
            <w:shd w:val="clear" w:color="auto" w:fill="auto"/>
          </w:tcPr>
          <w:p w14:paraId="75991892" w14:textId="77777777" w:rsidR="000A0313" w:rsidRPr="005C175B" w:rsidRDefault="000A0313" w:rsidP="005C175B">
            <w:pPr>
              <w:widowControl w:val="0"/>
              <w:ind w:left="57" w:right="57"/>
              <w:contextualSpacing/>
              <w:rPr>
                <w:i/>
              </w:rPr>
            </w:pPr>
          </w:p>
        </w:tc>
      </w:tr>
      <w:tr w:rsidR="000A0313" w:rsidRPr="005C175B" w14:paraId="4B2F2A5C" w14:textId="77777777" w:rsidTr="003477FC">
        <w:trPr>
          <w:trHeight w:val="20"/>
        </w:trPr>
        <w:tc>
          <w:tcPr>
            <w:tcW w:w="938" w:type="pct"/>
            <w:vMerge/>
            <w:shd w:val="clear" w:color="auto" w:fill="auto"/>
          </w:tcPr>
          <w:p w14:paraId="6630C6FF" w14:textId="77777777" w:rsidR="000A0313" w:rsidRPr="005C175B" w:rsidRDefault="000A0313" w:rsidP="005C175B">
            <w:pPr>
              <w:widowControl w:val="0"/>
              <w:pBdr>
                <w:top w:val="nil"/>
                <w:left w:val="nil"/>
                <w:bottom w:val="nil"/>
                <w:right w:val="nil"/>
                <w:between w:val="nil"/>
              </w:pBdr>
              <w:ind w:left="57" w:right="57"/>
              <w:contextualSpacing/>
              <w:rPr>
                <w:i/>
              </w:rPr>
            </w:pPr>
          </w:p>
        </w:tc>
        <w:tc>
          <w:tcPr>
            <w:tcW w:w="2906" w:type="pct"/>
            <w:shd w:val="clear" w:color="auto" w:fill="auto"/>
          </w:tcPr>
          <w:p w14:paraId="784F06CA" w14:textId="77777777" w:rsidR="000A0313" w:rsidRPr="005C175B" w:rsidRDefault="000A0313" w:rsidP="005C175B">
            <w:pPr>
              <w:pBdr>
                <w:top w:val="nil"/>
                <w:left w:val="nil"/>
                <w:bottom w:val="nil"/>
                <w:right w:val="nil"/>
                <w:between w:val="nil"/>
              </w:pBdr>
              <w:ind w:left="57" w:right="57"/>
              <w:contextualSpacing/>
              <w:jc w:val="both"/>
              <w:rPr>
                <w:color w:val="000000"/>
              </w:rPr>
            </w:pPr>
            <w:r w:rsidRPr="005C175B">
              <w:rPr>
                <w:b/>
                <w:bCs/>
              </w:rPr>
              <w:t>Практические занятия:</w:t>
            </w:r>
          </w:p>
        </w:tc>
        <w:tc>
          <w:tcPr>
            <w:tcW w:w="438" w:type="pct"/>
            <w:shd w:val="clear" w:color="auto" w:fill="auto"/>
          </w:tcPr>
          <w:p w14:paraId="0AC471A4"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2D48569A"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r>
      <w:tr w:rsidR="000A0313" w:rsidRPr="005C175B" w14:paraId="64C2F6CB" w14:textId="77777777" w:rsidTr="003477FC">
        <w:trPr>
          <w:trHeight w:val="20"/>
        </w:trPr>
        <w:tc>
          <w:tcPr>
            <w:tcW w:w="938" w:type="pct"/>
            <w:vMerge/>
            <w:shd w:val="clear" w:color="auto" w:fill="auto"/>
          </w:tcPr>
          <w:p w14:paraId="6B78F225" w14:textId="77777777" w:rsidR="000A0313" w:rsidRPr="005C175B" w:rsidRDefault="000A0313" w:rsidP="005C175B">
            <w:pPr>
              <w:widowControl w:val="0"/>
              <w:pBdr>
                <w:top w:val="nil"/>
                <w:left w:val="nil"/>
                <w:bottom w:val="nil"/>
                <w:right w:val="nil"/>
                <w:between w:val="nil"/>
              </w:pBdr>
              <w:ind w:left="57" w:right="57"/>
              <w:contextualSpacing/>
              <w:rPr>
                <w:i/>
              </w:rPr>
            </w:pPr>
          </w:p>
        </w:tc>
        <w:tc>
          <w:tcPr>
            <w:tcW w:w="2906" w:type="pct"/>
            <w:shd w:val="clear" w:color="auto" w:fill="auto"/>
          </w:tcPr>
          <w:p w14:paraId="19EE76C5"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pPr>
          </w:p>
        </w:tc>
        <w:tc>
          <w:tcPr>
            <w:tcW w:w="438" w:type="pct"/>
            <w:shd w:val="clear" w:color="auto" w:fill="auto"/>
          </w:tcPr>
          <w:p w14:paraId="6C4F2AD2"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342AB087"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r>
      <w:tr w:rsidR="000A0313" w:rsidRPr="005C175B" w14:paraId="39A40FD6" w14:textId="77777777" w:rsidTr="003477FC">
        <w:trPr>
          <w:trHeight w:val="20"/>
        </w:trPr>
        <w:tc>
          <w:tcPr>
            <w:tcW w:w="3844" w:type="pct"/>
            <w:gridSpan w:val="2"/>
            <w:shd w:val="clear" w:color="auto" w:fill="auto"/>
          </w:tcPr>
          <w:p w14:paraId="2682BC17" w14:textId="77777777" w:rsidR="000A0313" w:rsidRPr="005C175B" w:rsidRDefault="000A0313" w:rsidP="005C175B">
            <w:pPr>
              <w:pBdr>
                <w:top w:val="nil"/>
                <w:left w:val="nil"/>
                <w:bottom w:val="nil"/>
                <w:right w:val="nil"/>
                <w:between w:val="nil"/>
              </w:pBdr>
              <w:ind w:left="57" w:right="57"/>
              <w:contextualSpacing/>
              <w:jc w:val="both"/>
              <w:rPr>
                <w:b/>
                <w:color w:val="000000"/>
              </w:rPr>
            </w:pPr>
            <w:r w:rsidRPr="005C175B">
              <w:rPr>
                <w:b/>
              </w:rPr>
              <w:t>Прикладной модуль</w:t>
            </w:r>
            <w:r w:rsidRPr="005C175B">
              <w:rPr>
                <w:b/>
                <w:color w:val="000000"/>
              </w:rPr>
              <w:t xml:space="preserve">. Раздел </w:t>
            </w:r>
            <w:r w:rsidRPr="005C175B">
              <w:rPr>
                <w:b/>
                <w:color w:val="000000"/>
                <w:lang w:val="en-US"/>
              </w:rPr>
              <w:t>n</w:t>
            </w:r>
          </w:p>
        </w:tc>
        <w:tc>
          <w:tcPr>
            <w:tcW w:w="438" w:type="pct"/>
            <w:shd w:val="clear" w:color="auto" w:fill="auto"/>
          </w:tcPr>
          <w:p w14:paraId="007678E1"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p>
        </w:tc>
        <w:tc>
          <w:tcPr>
            <w:tcW w:w="718" w:type="pct"/>
            <w:shd w:val="clear" w:color="auto" w:fill="auto"/>
          </w:tcPr>
          <w:p w14:paraId="5C07FDE5" w14:textId="77777777" w:rsidR="000A0313" w:rsidRPr="005C175B" w:rsidRDefault="000A0313" w:rsidP="005C175B">
            <w:pPr>
              <w:widowControl w:val="0"/>
              <w:pBdr>
                <w:top w:val="nil"/>
                <w:left w:val="nil"/>
                <w:bottom w:val="nil"/>
                <w:right w:val="nil"/>
                <w:between w:val="nil"/>
              </w:pBdr>
              <w:ind w:left="57" w:right="57"/>
              <w:contextualSpacing/>
              <w:jc w:val="center"/>
              <w:rPr>
                <w:b/>
                <w:i/>
              </w:rPr>
            </w:pPr>
            <w:r w:rsidRPr="005C175B">
              <w:rPr>
                <w:b/>
                <w:i/>
              </w:rPr>
              <w:t>ПК…</w:t>
            </w:r>
            <w:r w:rsidRPr="005C175B">
              <w:rPr>
                <w:rStyle w:val="ab"/>
                <w:b/>
                <w:i/>
              </w:rPr>
              <w:footnoteReference w:id="5"/>
            </w:r>
          </w:p>
        </w:tc>
      </w:tr>
      <w:tr w:rsidR="000A0313" w:rsidRPr="005C175B" w14:paraId="3DDB7123" w14:textId="77777777" w:rsidTr="003477FC">
        <w:trPr>
          <w:trHeight w:val="240"/>
        </w:trPr>
        <w:tc>
          <w:tcPr>
            <w:tcW w:w="938" w:type="pct"/>
            <w:vMerge w:val="restart"/>
            <w:shd w:val="clear" w:color="auto" w:fill="auto"/>
          </w:tcPr>
          <w:p w14:paraId="66005B48" w14:textId="77777777" w:rsidR="000A0313" w:rsidRPr="005C175B" w:rsidRDefault="000A0313" w:rsidP="005C175B">
            <w:pPr>
              <w:ind w:left="57" w:right="57"/>
              <w:contextualSpacing/>
              <w:jc w:val="center"/>
            </w:pPr>
            <w:r w:rsidRPr="005C175B">
              <w:t xml:space="preserve">Тема </w:t>
            </w:r>
            <w:r w:rsidRPr="005C175B">
              <w:rPr>
                <w:lang w:val="en-US"/>
              </w:rPr>
              <w:t>n</w:t>
            </w:r>
            <w:r w:rsidRPr="005C175B">
              <w:t xml:space="preserve">.1. </w:t>
            </w:r>
          </w:p>
        </w:tc>
        <w:tc>
          <w:tcPr>
            <w:tcW w:w="2906" w:type="pct"/>
            <w:shd w:val="clear" w:color="auto" w:fill="auto"/>
          </w:tcPr>
          <w:p w14:paraId="36BAD17E"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rPr>
                <w:color w:val="000000"/>
              </w:rPr>
            </w:pPr>
            <w:r w:rsidRPr="005C175B">
              <w:rPr>
                <w:b/>
              </w:rPr>
              <w:t>Профессионально-ориентированное содержание</w:t>
            </w:r>
          </w:p>
        </w:tc>
        <w:tc>
          <w:tcPr>
            <w:tcW w:w="438" w:type="pct"/>
            <w:shd w:val="clear" w:color="auto" w:fill="auto"/>
          </w:tcPr>
          <w:p w14:paraId="38039DAC"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7DC4B396" w14:textId="77777777" w:rsidR="000A0313" w:rsidRPr="005C175B" w:rsidRDefault="000A0313" w:rsidP="005C175B">
            <w:pPr>
              <w:widowControl w:val="0"/>
              <w:pBdr>
                <w:top w:val="nil"/>
                <w:left w:val="nil"/>
                <w:bottom w:val="nil"/>
                <w:right w:val="nil"/>
                <w:between w:val="nil"/>
              </w:pBdr>
              <w:ind w:left="57" w:right="57"/>
              <w:contextualSpacing/>
              <w:jc w:val="center"/>
              <w:rPr>
                <w:i/>
              </w:rPr>
            </w:pPr>
            <w:r w:rsidRPr="005C175B">
              <w:rPr>
                <w:i/>
              </w:rPr>
              <w:t>ОК</w:t>
            </w:r>
          </w:p>
          <w:p w14:paraId="7E2A751A" w14:textId="77777777" w:rsidR="000A0313" w:rsidRPr="005C175B" w:rsidRDefault="000A0313" w:rsidP="005C175B">
            <w:pPr>
              <w:widowControl w:val="0"/>
              <w:pBdr>
                <w:top w:val="nil"/>
                <w:left w:val="nil"/>
                <w:bottom w:val="nil"/>
                <w:right w:val="nil"/>
                <w:between w:val="nil"/>
              </w:pBdr>
              <w:ind w:left="57" w:right="57"/>
              <w:contextualSpacing/>
              <w:jc w:val="center"/>
              <w:rPr>
                <w:b/>
                <w:i/>
              </w:rPr>
            </w:pPr>
            <w:r w:rsidRPr="005C175B">
              <w:rPr>
                <w:b/>
                <w:i/>
              </w:rPr>
              <w:t>ПК…</w:t>
            </w:r>
          </w:p>
        </w:tc>
      </w:tr>
      <w:tr w:rsidR="000A0313" w:rsidRPr="005C175B" w14:paraId="4A3D52F4" w14:textId="77777777" w:rsidTr="003477FC">
        <w:trPr>
          <w:trHeight w:val="240"/>
        </w:trPr>
        <w:tc>
          <w:tcPr>
            <w:tcW w:w="938" w:type="pct"/>
            <w:vMerge/>
            <w:shd w:val="clear" w:color="auto" w:fill="auto"/>
          </w:tcPr>
          <w:p w14:paraId="26902DF3" w14:textId="77777777" w:rsidR="000A0313" w:rsidRPr="005C175B" w:rsidRDefault="000A0313" w:rsidP="005C175B">
            <w:pPr>
              <w:widowControl w:val="0"/>
              <w:pBdr>
                <w:top w:val="nil"/>
                <w:left w:val="nil"/>
                <w:bottom w:val="nil"/>
                <w:right w:val="nil"/>
                <w:between w:val="nil"/>
              </w:pBdr>
              <w:ind w:left="57" w:right="57"/>
              <w:contextualSpacing/>
              <w:rPr>
                <w:i/>
              </w:rPr>
            </w:pPr>
          </w:p>
        </w:tc>
        <w:tc>
          <w:tcPr>
            <w:tcW w:w="2906" w:type="pct"/>
            <w:shd w:val="clear" w:color="auto" w:fill="auto"/>
          </w:tcPr>
          <w:p w14:paraId="043F7BC7" w14:textId="77777777" w:rsidR="000A0313" w:rsidRPr="005C175B" w:rsidRDefault="000A0313" w:rsidP="005C175B">
            <w:pPr>
              <w:shd w:val="clear" w:color="auto" w:fill="FFFFFF"/>
              <w:ind w:left="57" w:right="57"/>
              <w:contextualSpacing/>
              <w:jc w:val="both"/>
            </w:pPr>
          </w:p>
        </w:tc>
        <w:tc>
          <w:tcPr>
            <w:tcW w:w="438" w:type="pct"/>
            <w:shd w:val="clear" w:color="auto" w:fill="auto"/>
          </w:tcPr>
          <w:p w14:paraId="127C3320"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val="restart"/>
            <w:shd w:val="clear" w:color="auto" w:fill="auto"/>
          </w:tcPr>
          <w:p w14:paraId="41C1FE15"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r>
      <w:tr w:rsidR="000A0313" w:rsidRPr="005C175B" w14:paraId="2E907042" w14:textId="77777777" w:rsidTr="003477FC">
        <w:trPr>
          <w:trHeight w:val="240"/>
        </w:trPr>
        <w:tc>
          <w:tcPr>
            <w:tcW w:w="938" w:type="pct"/>
            <w:vMerge/>
            <w:shd w:val="clear" w:color="auto" w:fill="auto"/>
          </w:tcPr>
          <w:p w14:paraId="2DA446FD" w14:textId="77777777" w:rsidR="000A0313" w:rsidRPr="005C175B" w:rsidRDefault="000A0313" w:rsidP="005C175B">
            <w:pPr>
              <w:widowControl w:val="0"/>
              <w:pBdr>
                <w:top w:val="nil"/>
                <w:left w:val="nil"/>
                <w:bottom w:val="nil"/>
                <w:right w:val="nil"/>
                <w:between w:val="nil"/>
              </w:pBdr>
              <w:ind w:left="57" w:right="57"/>
              <w:contextualSpacing/>
              <w:rPr>
                <w:i/>
              </w:rPr>
            </w:pPr>
          </w:p>
        </w:tc>
        <w:tc>
          <w:tcPr>
            <w:tcW w:w="2906" w:type="pct"/>
            <w:shd w:val="clear" w:color="auto" w:fill="auto"/>
          </w:tcPr>
          <w:p w14:paraId="1244246A" w14:textId="77777777" w:rsidR="000A0313" w:rsidRPr="005C175B" w:rsidRDefault="000A0313" w:rsidP="005C175B">
            <w:pPr>
              <w:pBdr>
                <w:top w:val="nil"/>
                <w:left w:val="nil"/>
                <w:bottom w:val="nil"/>
                <w:right w:val="nil"/>
                <w:between w:val="nil"/>
              </w:pBdr>
              <w:ind w:left="57" w:right="57"/>
              <w:contextualSpacing/>
              <w:jc w:val="both"/>
              <w:rPr>
                <w:color w:val="000000"/>
              </w:rPr>
            </w:pPr>
            <w:r w:rsidRPr="005C175B">
              <w:rPr>
                <w:b/>
                <w:bCs/>
              </w:rPr>
              <w:t>Практические занятия:</w:t>
            </w:r>
          </w:p>
        </w:tc>
        <w:tc>
          <w:tcPr>
            <w:tcW w:w="438" w:type="pct"/>
            <w:shd w:val="clear" w:color="auto" w:fill="auto"/>
          </w:tcPr>
          <w:p w14:paraId="5B35BB71"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3764BC16"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r>
      <w:tr w:rsidR="000A0313" w:rsidRPr="005C175B" w14:paraId="1010462A" w14:textId="77777777" w:rsidTr="003477FC">
        <w:trPr>
          <w:trHeight w:val="240"/>
        </w:trPr>
        <w:tc>
          <w:tcPr>
            <w:tcW w:w="938" w:type="pct"/>
            <w:vMerge/>
            <w:shd w:val="clear" w:color="auto" w:fill="auto"/>
          </w:tcPr>
          <w:p w14:paraId="762F6CC3" w14:textId="77777777" w:rsidR="000A0313" w:rsidRPr="005C175B" w:rsidRDefault="000A0313" w:rsidP="005C175B">
            <w:pPr>
              <w:widowControl w:val="0"/>
              <w:pBdr>
                <w:top w:val="nil"/>
                <w:left w:val="nil"/>
                <w:bottom w:val="nil"/>
                <w:right w:val="nil"/>
                <w:between w:val="nil"/>
              </w:pBdr>
              <w:ind w:left="57" w:right="57"/>
              <w:contextualSpacing/>
              <w:rPr>
                <w:i/>
              </w:rPr>
            </w:pPr>
          </w:p>
        </w:tc>
        <w:tc>
          <w:tcPr>
            <w:tcW w:w="2906" w:type="pct"/>
            <w:shd w:val="clear" w:color="auto" w:fill="auto"/>
          </w:tcPr>
          <w:p w14:paraId="146C7E69" w14:textId="77777777" w:rsidR="000A0313" w:rsidRPr="005C175B" w:rsidRDefault="000A0313" w:rsidP="005C175B">
            <w:pPr>
              <w:pBdr>
                <w:top w:val="nil"/>
                <w:left w:val="nil"/>
                <w:bottom w:val="nil"/>
                <w:right w:val="nil"/>
                <w:between w:val="nil"/>
              </w:pBdr>
              <w:ind w:left="57" w:right="57"/>
              <w:contextualSpacing/>
              <w:jc w:val="both"/>
              <w:rPr>
                <w:color w:val="000000"/>
              </w:rPr>
            </w:pPr>
          </w:p>
        </w:tc>
        <w:tc>
          <w:tcPr>
            <w:tcW w:w="438" w:type="pct"/>
            <w:shd w:val="clear" w:color="auto" w:fill="auto"/>
          </w:tcPr>
          <w:p w14:paraId="213A4881"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53FC45D8"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r>
      <w:tr w:rsidR="000A0313" w:rsidRPr="005C175B" w14:paraId="51A0BA6B" w14:textId="77777777" w:rsidTr="003477FC">
        <w:trPr>
          <w:trHeight w:val="240"/>
        </w:trPr>
        <w:tc>
          <w:tcPr>
            <w:tcW w:w="938" w:type="pct"/>
            <w:vMerge w:val="restart"/>
            <w:shd w:val="clear" w:color="auto" w:fill="auto"/>
          </w:tcPr>
          <w:p w14:paraId="5B6072CD" w14:textId="77777777" w:rsidR="000A0313" w:rsidRPr="005C175B" w:rsidRDefault="000A0313" w:rsidP="005C175B">
            <w:pPr>
              <w:ind w:left="57" w:right="57"/>
              <w:contextualSpacing/>
              <w:jc w:val="center"/>
            </w:pPr>
            <w:r w:rsidRPr="005C175B">
              <w:t>Тема </w:t>
            </w:r>
            <w:r w:rsidRPr="005C175B">
              <w:rPr>
                <w:lang w:val="en-US"/>
              </w:rPr>
              <w:t>n</w:t>
            </w:r>
            <w:r w:rsidRPr="005C175B">
              <w:t>.2. Коммуникативный аспект культуры речи.</w:t>
            </w:r>
          </w:p>
        </w:tc>
        <w:tc>
          <w:tcPr>
            <w:tcW w:w="2906" w:type="pct"/>
            <w:shd w:val="clear" w:color="auto" w:fill="auto"/>
          </w:tcPr>
          <w:p w14:paraId="1E210F7F"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rPr>
                <w:color w:val="000000"/>
              </w:rPr>
            </w:pPr>
            <w:r w:rsidRPr="005C175B">
              <w:rPr>
                <w:b/>
              </w:rPr>
              <w:t>Профессионально-ориентированное содержание</w:t>
            </w:r>
          </w:p>
        </w:tc>
        <w:tc>
          <w:tcPr>
            <w:tcW w:w="438" w:type="pct"/>
            <w:shd w:val="clear" w:color="auto" w:fill="auto"/>
          </w:tcPr>
          <w:p w14:paraId="755C39A0"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6E1B9BB2" w14:textId="77777777" w:rsidR="000A0313" w:rsidRPr="005C175B" w:rsidRDefault="000A0313" w:rsidP="005C175B">
            <w:pPr>
              <w:widowControl w:val="0"/>
              <w:pBdr>
                <w:top w:val="nil"/>
                <w:left w:val="nil"/>
                <w:bottom w:val="nil"/>
                <w:right w:val="nil"/>
                <w:between w:val="nil"/>
              </w:pBdr>
              <w:ind w:left="57" w:right="57"/>
              <w:contextualSpacing/>
              <w:jc w:val="center"/>
              <w:rPr>
                <w:i/>
              </w:rPr>
            </w:pPr>
            <w:r w:rsidRPr="005C175B">
              <w:rPr>
                <w:i/>
              </w:rPr>
              <w:t>ОК</w:t>
            </w:r>
          </w:p>
          <w:p w14:paraId="3430DD26" w14:textId="77777777" w:rsidR="000A0313" w:rsidRPr="005C175B" w:rsidRDefault="000A0313" w:rsidP="005C175B">
            <w:pPr>
              <w:widowControl w:val="0"/>
              <w:pBdr>
                <w:top w:val="nil"/>
                <w:left w:val="nil"/>
                <w:bottom w:val="nil"/>
                <w:right w:val="nil"/>
                <w:between w:val="nil"/>
              </w:pBdr>
              <w:ind w:left="57" w:right="57"/>
              <w:contextualSpacing/>
              <w:jc w:val="center"/>
              <w:rPr>
                <w:i/>
              </w:rPr>
            </w:pPr>
            <w:r w:rsidRPr="005C175B">
              <w:rPr>
                <w:b/>
                <w:i/>
              </w:rPr>
              <w:t>ПК…</w:t>
            </w:r>
          </w:p>
        </w:tc>
      </w:tr>
      <w:tr w:rsidR="000A0313" w:rsidRPr="005C175B" w14:paraId="7CC08480" w14:textId="77777777" w:rsidTr="003477FC">
        <w:trPr>
          <w:trHeight w:val="240"/>
        </w:trPr>
        <w:tc>
          <w:tcPr>
            <w:tcW w:w="938" w:type="pct"/>
            <w:vMerge/>
            <w:shd w:val="clear" w:color="auto" w:fill="auto"/>
          </w:tcPr>
          <w:p w14:paraId="1E1C7CE1" w14:textId="77777777" w:rsidR="000A0313" w:rsidRPr="005C175B" w:rsidRDefault="000A0313" w:rsidP="005C175B">
            <w:pPr>
              <w:widowControl w:val="0"/>
              <w:pBdr>
                <w:top w:val="nil"/>
                <w:left w:val="nil"/>
                <w:bottom w:val="nil"/>
                <w:right w:val="nil"/>
                <w:between w:val="nil"/>
              </w:pBdr>
              <w:ind w:left="57" w:right="57"/>
              <w:contextualSpacing/>
              <w:rPr>
                <w:i/>
              </w:rPr>
            </w:pPr>
          </w:p>
        </w:tc>
        <w:tc>
          <w:tcPr>
            <w:tcW w:w="2906" w:type="pct"/>
            <w:shd w:val="clear" w:color="auto" w:fill="auto"/>
          </w:tcPr>
          <w:p w14:paraId="45EF8DB1" w14:textId="77777777" w:rsidR="000A0313" w:rsidRPr="005C175B" w:rsidRDefault="000A0313" w:rsidP="005C175B">
            <w:pPr>
              <w:contextualSpacing/>
              <w:jc w:val="both"/>
            </w:pPr>
          </w:p>
        </w:tc>
        <w:tc>
          <w:tcPr>
            <w:tcW w:w="438" w:type="pct"/>
            <w:shd w:val="clear" w:color="auto" w:fill="auto"/>
          </w:tcPr>
          <w:p w14:paraId="121BA3DC"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val="restart"/>
            <w:shd w:val="clear" w:color="auto" w:fill="auto"/>
          </w:tcPr>
          <w:p w14:paraId="4969D942" w14:textId="77777777" w:rsidR="000A0313" w:rsidRPr="005C175B" w:rsidRDefault="000A0313" w:rsidP="005C175B">
            <w:pPr>
              <w:widowControl w:val="0"/>
              <w:ind w:left="57" w:right="57"/>
              <w:contextualSpacing/>
              <w:jc w:val="center"/>
              <w:rPr>
                <w:i/>
              </w:rPr>
            </w:pPr>
          </w:p>
        </w:tc>
      </w:tr>
      <w:tr w:rsidR="000A0313" w:rsidRPr="005C175B" w14:paraId="233B8DC8" w14:textId="77777777" w:rsidTr="003477FC">
        <w:trPr>
          <w:trHeight w:val="240"/>
        </w:trPr>
        <w:tc>
          <w:tcPr>
            <w:tcW w:w="938" w:type="pct"/>
            <w:vMerge/>
            <w:shd w:val="clear" w:color="auto" w:fill="auto"/>
          </w:tcPr>
          <w:p w14:paraId="00A8264E" w14:textId="77777777" w:rsidR="000A0313" w:rsidRPr="005C175B" w:rsidRDefault="000A0313" w:rsidP="005C175B">
            <w:pPr>
              <w:widowControl w:val="0"/>
              <w:pBdr>
                <w:top w:val="nil"/>
                <w:left w:val="nil"/>
                <w:bottom w:val="nil"/>
                <w:right w:val="nil"/>
                <w:between w:val="nil"/>
              </w:pBdr>
              <w:ind w:left="57" w:right="57"/>
              <w:contextualSpacing/>
              <w:rPr>
                <w:i/>
              </w:rPr>
            </w:pPr>
          </w:p>
        </w:tc>
        <w:tc>
          <w:tcPr>
            <w:tcW w:w="2906" w:type="pct"/>
            <w:shd w:val="clear" w:color="auto" w:fill="auto"/>
          </w:tcPr>
          <w:p w14:paraId="4DD21EEE" w14:textId="77777777" w:rsidR="000A0313" w:rsidRPr="005C175B" w:rsidRDefault="000A0313" w:rsidP="005C175B">
            <w:pPr>
              <w:pBdr>
                <w:top w:val="nil"/>
                <w:left w:val="nil"/>
                <w:bottom w:val="nil"/>
                <w:right w:val="nil"/>
                <w:between w:val="nil"/>
              </w:pBdr>
              <w:ind w:left="57" w:right="57"/>
              <w:contextualSpacing/>
              <w:jc w:val="both"/>
              <w:rPr>
                <w:color w:val="000000"/>
              </w:rPr>
            </w:pPr>
            <w:r w:rsidRPr="005C175B">
              <w:rPr>
                <w:b/>
                <w:bCs/>
              </w:rPr>
              <w:t>Практические занятия:</w:t>
            </w:r>
          </w:p>
        </w:tc>
        <w:tc>
          <w:tcPr>
            <w:tcW w:w="438" w:type="pct"/>
            <w:shd w:val="clear" w:color="auto" w:fill="auto"/>
          </w:tcPr>
          <w:p w14:paraId="10F96AD4"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4B840834"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r>
      <w:tr w:rsidR="000A0313" w:rsidRPr="005C175B" w14:paraId="4E883AE4" w14:textId="77777777" w:rsidTr="003477FC">
        <w:trPr>
          <w:trHeight w:val="240"/>
        </w:trPr>
        <w:tc>
          <w:tcPr>
            <w:tcW w:w="938" w:type="pct"/>
            <w:vMerge/>
            <w:shd w:val="clear" w:color="auto" w:fill="auto"/>
          </w:tcPr>
          <w:p w14:paraId="3EBAF1CC" w14:textId="77777777" w:rsidR="000A0313" w:rsidRPr="005C175B" w:rsidRDefault="000A0313" w:rsidP="005C175B">
            <w:pPr>
              <w:widowControl w:val="0"/>
              <w:pBdr>
                <w:top w:val="nil"/>
                <w:left w:val="nil"/>
                <w:bottom w:val="nil"/>
                <w:right w:val="nil"/>
                <w:between w:val="nil"/>
              </w:pBdr>
              <w:ind w:left="57" w:right="57"/>
              <w:contextualSpacing/>
              <w:rPr>
                <w:i/>
              </w:rPr>
            </w:pPr>
          </w:p>
        </w:tc>
        <w:tc>
          <w:tcPr>
            <w:tcW w:w="2906" w:type="pct"/>
            <w:shd w:val="clear" w:color="auto" w:fill="auto"/>
          </w:tcPr>
          <w:p w14:paraId="24DAE52B" w14:textId="77777777" w:rsidR="000A0313" w:rsidRPr="005C175B" w:rsidRDefault="000A0313" w:rsidP="005C175B">
            <w:pPr>
              <w:ind w:left="57" w:right="57"/>
              <w:contextualSpacing/>
              <w:jc w:val="both"/>
              <w:rPr>
                <w:color w:val="000000"/>
              </w:rPr>
            </w:pPr>
          </w:p>
        </w:tc>
        <w:tc>
          <w:tcPr>
            <w:tcW w:w="438" w:type="pct"/>
            <w:shd w:val="clear" w:color="auto" w:fill="auto"/>
          </w:tcPr>
          <w:p w14:paraId="7C967616"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333D3788" w14:textId="77777777" w:rsidR="000A0313" w:rsidRPr="005C175B" w:rsidRDefault="000A0313" w:rsidP="005C175B">
            <w:pPr>
              <w:widowControl w:val="0"/>
              <w:pBdr>
                <w:top w:val="nil"/>
                <w:left w:val="nil"/>
                <w:bottom w:val="nil"/>
                <w:right w:val="nil"/>
                <w:between w:val="nil"/>
              </w:pBdr>
              <w:ind w:right="57"/>
              <w:contextualSpacing/>
              <w:jc w:val="center"/>
              <w:rPr>
                <w:i/>
              </w:rPr>
            </w:pPr>
          </w:p>
        </w:tc>
      </w:tr>
      <w:tr w:rsidR="000A0313" w:rsidRPr="005C175B" w14:paraId="75B01A28" w14:textId="77777777" w:rsidTr="003477FC">
        <w:trPr>
          <w:trHeight w:val="240"/>
        </w:trPr>
        <w:tc>
          <w:tcPr>
            <w:tcW w:w="3844" w:type="pct"/>
            <w:gridSpan w:val="2"/>
            <w:shd w:val="clear" w:color="auto" w:fill="auto"/>
          </w:tcPr>
          <w:p w14:paraId="5B48188A" w14:textId="77777777" w:rsidR="000A0313" w:rsidRPr="005C175B" w:rsidRDefault="000A0313" w:rsidP="005C175B">
            <w:pPr>
              <w:widowControl w:val="0"/>
              <w:pBdr>
                <w:top w:val="nil"/>
                <w:left w:val="nil"/>
                <w:bottom w:val="nil"/>
                <w:right w:val="nil"/>
                <w:between w:val="nil"/>
              </w:pBdr>
              <w:ind w:left="57" w:right="57"/>
              <w:contextualSpacing/>
              <w:rPr>
                <w:b/>
                <w:color w:val="000000"/>
              </w:rPr>
            </w:pPr>
            <w:r w:rsidRPr="005C175B">
              <w:rPr>
                <w:b/>
                <w:iCs/>
              </w:rPr>
              <w:t>Промежуточная аттестация в форме ___________</w:t>
            </w:r>
          </w:p>
        </w:tc>
        <w:tc>
          <w:tcPr>
            <w:tcW w:w="438" w:type="pct"/>
            <w:shd w:val="clear" w:color="auto" w:fill="auto"/>
          </w:tcPr>
          <w:p w14:paraId="77E24C8F"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p>
        </w:tc>
        <w:tc>
          <w:tcPr>
            <w:tcW w:w="718" w:type="pct"/>
            <w:shd w:val="clear" w:color="auto" w:fill="auto"/>
          </w:tcPr>
          <w:p w14:paraId="3F9FEF67"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r>
      <w:tr w:rsidR="000A0313" w:rsidRPr="005C175B" w14:paraId="0CB213E7" w14:textId="77777777" w:rsidTr="003477FC">
        <w:trPr>
          <w:trHeight w:val="20"/>
        </w:trPr>
        <w:tc>
          <w:tcPr>
            <w:tcW w:w="3844" w:type="pct"/>
            <w:gridSpan w:val="2"/>
            <w:shd w:val="clear" w:color="auto" w:fill="auto"/>
          </w:tcPr>
          <w:p w14:paraId="7FE86544"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right"/>
              <w:rPr>
                <w:b/>
              </w:rPr>
            </w:pPr>
            <w:r w:rsidRPr="005C175B">
              <w:rPr>
                <w:b/>
              </w:rPr>
              <w:t>Всего:</w:t>
            </w:r>
          </w:p>
        </w:tc>
        <w:tc>
          <w:tcPr>
            <w:tcW w:w="438" w:type="pct"/>
            <w:shd w:val="clear" w:color="auto" w:fill="auto"/>
          </w:tcPr>
          <w:p w14:paraId="1181E1E9" w14:textId="77777777" w:rsidR="000A0313" w:rsidRPr="005C175B" w:rsidRDefault="000A0313"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3EC45307" w14:textId="77777777" w:rsidR="000A0313" w:rsidRPr="005C175B" w:rsidRDefault="000A0313" w:rsidP="005C175B">
            <w:pPr>
              <w:widowControl w:val="0"/>
              <w:pBdr>
                <w:top w:val="nil"/>
                <w:left w:val="nil"/>
                <w:bottom w:val="nil"/>
                <w:right w:val="nil"/>
                <w:between w:val="nil"/>
              </w:pBdr>
              <w:ind w:left="57" w:right="57"/>
              <w:contextualSpacing/>
              <w:jc w:val="center"/>
              <w:rPr>
                <w:i/>
              </w:rPr>
            </w:pPr>
          </w:p>
        </w:tc>
      </w:tr>
    </w:tbl>
    <w:p w14:paraId="186D4DF8" w14:textId="77777777" w:rsidR="00C94976" w:rsidRPr="005C175B" w:rsidRDefault="00C94976" w:rsidP="005C175B">
      <w:pPr>
        <w:autoSpaceDE w:val="0"/>
        <w:autoSpaceDN w:val="0"/>
        <w:adjustRightInd w:val="0"/>
        <w:contextualSpacing/>
        <w:jc w:val="both"/>
        <w:rPr>
          <w:i/>
          <w:u w:val="single"/>
        </w:rPr>
      </w:pPr>
    </w:p>
    <w:p w14:paraId="3454E8A1" w14:textId="77777777" w:rsidR="00C94976" w:rsidRPr="005C175B" w:rsidRDefault="00C94976" w:rsidP="005C175B">
      <w:pPr>
        <w:autoSpaceDE w:val="0"/>
        <w:autoSpaceDN w:val="0"/>
        <w:adjustRightInd w:val="0"/>
        <w:contextualSpacing/>
        <w:jc w:val="both"/>
        <w:rPr>
          <w:i/>
          <w:iCs/>
        </w:rPr>
      </w:pPr>
      <w:r w:rsidRPr="005C175B">
        <w:rPr>
          <w:i/>
          <w:u w:val="single"/>
        </w:rPr>
        <w:t xml:space="preserve">Пояснение: </w:t>
      </w:r>
      <w:r w:rsidRPr="005C175B">
        <w:rPr>
          <w:i/>
          <w:iCs/>
        </w:rPr>
        <w:t>(количество часов в таблице должно соответствовать указанному количеству часов в пункте 2.1 паспорта программы)</w:t>
      </w:r>
    </w:p>
    <w:p w14:paraId="386D318B" w14:textId="6EFCDACE" w:rsidR="00C94976" w:rsidRPr="005C175B" w:rsidRDefault="00C94976" w:rsidP="005C175B">
      <w:pPr>
        <w:autoSpaceDE w:val="0"/>
        <w:autoSpaceDN w:val="0"/>
        <w:adjustRightInd w:val="0"/>
        <w:contextualSpacing/>
        <w:jc w:val="both"/>
        <w:rPr>
          <w:i/>
          <w:iCs/>
        </w:rPr>
      </w:pPr>
      <w:r w:rsidRPr="005C175B">
        <w:rPr>
          <w:i/>
          <w:iCs/>
        </w:rPr>
        <w:t xml:space="preserve">Внутри каждого раздела указываются соответствующие темы. По каждой теме описывается содержание учебного материала, наименования необходимых практических занятий (отдельно по каждому виду), контрольных работ. </w:t>
      </w:r>
    </w:p>
    <w:p w14:paraId="70A4FD51" w14:textId="218E654F" w:rsidR="00C94976" w:rsidRPr="005C175B" w:rsidRDefault="00C94976" w:rsidP="005C175B">
      <w:pPr>
        <w:autoSpaceDE w:val="0"/>
        <w:autoSpaceDN w:val="0"/>
        <w:adjustRightInd w:val="0"/>
        <w:contextualSpacing/>
        <w:jc w:val="both"/>
        <w:rPr>
          <w:b/>
          <w:i/>
        </w:rPr>
      </w:pPr>
      <w:r w:rsidRPr="005C175B">
        <w:rPr>
          <w:i/>
          <w:iCs/>
        </w:rPr>
        <w:t>Объем часов определяется по каждой позиции столбца 3. Формируемые компетенции указываются в столбце 4.</w:t>
      </w:r>
    </w:p>
    <w:p w14:paraId="0496F9D3" w14:textId="77777777" w:rsidR="00C94976" w:rsidRPr="005C175B" w:rsidRDefault="00C94976" w:rsidP="005C175B">
      <w:pPr>
        <w:contextualSpacing/>
        <w:sectPr w:rsidR="00C94976" w:rsidRPr="005C175B" w:rsidSect="00BA3DF1">
          <w:footerReference w:type="default" r:id="rId17"/>
          <w:pgSz w:w="16838" w:h="11906" w:orient="landscape"/>
          <w:pgMar w:top="426" w:right="709" w:bottom="851" w:left="1134" w:header="709" w:footer="709" w:gutter="0"/>
          <w:cols w:space="708"/>
          <w:docGrid w:linePitch="360"/>
        </w:sectPr>
      </w:pPr>
      <w:r w:rsidRPr="005C175B">
        <w:rPr>
          <w:b/>
          <w:i/>
        </w:rPr>
        <w:t>.</w:t>
      </w:r>
    </w:p>
    <w:p w14:paraId="2EFACE9F" w14:textId="77777777" w:rsidR="00C94976" w:rsidRPr="005C175B" w:rsidRDefault="00C94976" w:rsidP="005C175B">
      <w:pPr>
        <w:pStyle w:val="1"/>
        <w:contextualSpacing/>
        <w:jc w:val="center"/>
        <w:rPr>
          <w:rFonts w:ascii="Times New Roman" w:hAnsi="Times New Roman"/>
          <w:sz w:val="24"/>
          <w:szCs w:val="24"/>
        </w:rPr>
      </w:pPr>
      <w:bookmarkStart w:id="134" w:name="_Toc528614671"/>
      <w:bookmarkStart w:id="135" w:name="_Toc508996152"/>
      <w:r w:rsidRPr="005C175B">
        <w:rPr>
          <w:rFonts w:ascii="Times New Roman" w:hAnsi="Times New Roman"/>
          <w:sz w:val="24"/>
          <w:szCs w:val="24"/>
        </w:rPr>
        <w:lastRenderedPageBreak/>
        <w:t>3</w:t>
      </w:r>
      <w:bookmarkStart w:id="136" w:name="_Hlk223607060"/>
      <w:r w:rsidRPr="005C175B">
        <w:rPr>
          <w:rFonts w:ascii="Times New Roman" w:hAnsi="Times New Roman"/>
          <w:sz w:val="24"/>
          <w:szCs w:val="24"/>
        </w:rPr>
        <w:t>. ФОНД ОЦЕНОЧНЫХ СРЕДСТВ ДЛЯ ПРОВЕДЕНИЯ ТЕКУЩЕЙ И ПРОМЕЖУТОЧНОЙ АТТЕСТАЦИИ ОБУЧАЮЩИХСЯ ПО ДИСЦИПЛИНЕ</w:t>
      </w:r>
      <w:bookmarkEnd w:id="134"/>
      <w:bookmarkEnd w:id="135"/>
    </w:p>
    <w:bookmarkEnd w:id="136"/>
    <w:p w14:paraId="66D581BA" w14:textId="77777777" w:rsidR="00C94976" w:rsidRPr="005C175B" w:rsidRDefault="00C94976" w:rsidP="005C175B">
      <w:pPr>
        <w:pStyle w:val="a5"/>
        <w:contextualSpacing/>
      </w:pPr>
    </w:p>
    <w:p w14:paraId="27DE9FDA" w14:textId="77777777" w:rsidR="00C94976" w:rsidRPr="005C175B" w:rsidRDefault="00C94976" w:rsidP="005C175B">
      <w:pPr>
        <w:ind w:firstLine="567"/>
        <w:contextualSpacing/>
        <w:jc w:val="both"/>
      </w:pPr>
      <w:r w:rsidRPr="005C175B">
        <w:rPr>
          <w:bCs/>
        </w:rPr>
        <w:t>Фонд оценочных средств (далее – ФОС) – комплект методических и контрольных материалов, используемых при проведении текущего контроля освоения результатов обучения и промежуточной аттестации</w:t>
      </w:r>
      <w:r w:rsidRPr="005C175B">
        <w:t>.</w:t>
      </w:r>
    </w:p>
    <w:p w14:paraId="22A73B86" w14:textId="27EA38ED" w:rsidR="00C94976" w:rsidRPr="005C175B" w:rsidRDefault="00C94976" w:rsidP="005C175B">
      <w:pPr>
        <w:ind w:firstLine="567"/>
        <w:contextualSpacing/>
        <w:jc w:val="both"/>
      </w:pPr>
      <w:r w:rsidRPr="005C175B">
        <w:t>Типовые контрольные оценочные средства, необходимые для оценки знаний, умений, навыков и опыта деятельности, характеризующих этапы формирования компетенций в процессе освоения образовательной программы и методические материалы, определяющие процедуры оценивания знаний, умений, навыков и опыта деятельности, характеризующих этапы формирования компетенций представлены в Приложении.</w:t>
      </w:r>
    </w:p>
    <w:p w14:paraId="04A3488B" w14:textId="77777777" w:rsidR="00C94976" w:rsidRPr="005C175B" w:rsidRDefault="00C94976" w:rsidP="005C175B">
      <w:pPr>
        <w:keepNext/>
        <w:contextualSpacing/>
        <w:jc w:val="center"/>
        <w:outlineLvl w:val="0"/>
        <w:rPr>
          <w:b/>
        </w:rPr>
      </w:pPr>
      <w:bookmarkStart w:id="137" w:name="_Toc463102756"/>
      <w:bookmarkStart w:id="138" w:name="_Toc463106290"/>
      <w:bookmarkStart w:id="139" w:name="_Toc528614672"/>
    </w:p>
    <w:p w14:paraId="0722AD34" w14:textId="77777777" w:rsidR="00C94976" w:rsidRPr="005C175B" w:rsidRDefault="00C94976" w:rsidP="005C175B">
      <w:pPr>
        <w:keepNext/>
        <w:contextualSpacing/>
        <w:jc w:val="center"/>
        <w:outlineLvl w:val="0"/>
        <w:rPr>
          <w:b/>
        </w:rPr>
      </w:pPr>
      <w:r w:rsidRPr="005C175B">
        <w:rPr>
          <w:b/>
        </w:rPr>
        <w:t>4. УСЛОВИЯ РЕАЛИЗАЦИИ ДИСЦИПЛИНЫ</w:t>
      </w:r>
      <w:bookmarkEnd w:id="137"/>
      <w:bookmarkEnd w:id="138"/>
      <w:bookmarkEnd w:id="139"/>
    </w:p>
    <w:p w14:paraId="585B59EA" w14:textId="77777777" w:rsidR="00C94976" w:rsidRPr="005C175B" w:rsidRDefault="00C94976" w:rsidP="005C175B">
      <w:pPr>
        <w:pStyle w:val="1"/>
        <w:contextualSpacing/>
        <w:rPr>
          <w:rFonts w:ascii="Times New Roman" w:hAnsi="Times New Roman"/>
          <w:bCs w:val="0"/>
          <w:sz w:val="24"/>
          <w:szCs w:val="24"/>
        </w:rPr>
      </w:pPr>
      <w:bookmarkStart w:id="140" w:name="_Toc463102757"/>
      <w:bookmarkStart w:id="141" w:name="_Toc463106291"/>
      <w:bookmarkStart w:id="142" w:name="_Toc528614673"/>
      <w:r w:rsidRPr="005C175B">
        <w:rPr>
          <w:rFonts w:ascii="Times New Roman" w:hAnsi="Times New Roman"/>
          <w:bCs w:val="0"/>
          <w:iCs/>
          <w:sz w:val="24"/>
          <w:szCs w:val="24"/>
        </w:rPr>
        <w:t xml:space="preserve">4.1. </w:t>
      </w:r>
      <w:bookmarkEnd w:id="140"/>
      <w:bookmarkEnd w:id="141"/>
      <w:r w:rsidRPr="005C175B">
        <w:rPr>
          <w:rFonts w:ascii="Times New Roman" w:hAnsi="Times New Roman"/>
          <w:bCs w:val="0"/>
          <w:sz w:val="24"/>
          <w:szCs w:val="24"/>
        </w:rPr>
        <w:t>Требования к минимальному материально-техническому обеспечению</w:t>
      </w:r>
      <w:bookmarkEnd w:id="142"/>
    </w:p>
    <w:p w14:paraId="43953E6C"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5C175B">
        <w:t>Для освоения дисциплины требуется учебная аудитория, которая должна удовлетворять требованиям Санитарно-эпидемиологических правил и нормативов и быть оснащена типовым оборудованием, в том числе специализированной учебной мебелью и средствами обучения, достаточными для выполнения требований к уровню подготовки обучающихся.</w:t>
      </w:r>
    </w:p>
    <w:p w14:paraId="4F889BF6" w14:textId="77777777" w:rsidR="00C94976" w:rsidRPr="005C175B" w:rsidRDefault="00C94976" w:rsidP="005C175B">
      <w:pPr>
        <w:pStyle w:val="1"/>
        <w:contextualSpacing/>
        <w:rPr>
          <w:rFonts w:ascii="Times New Roman" w:hAnsi="Times New Roman"/>
          <w:sz w:val="24"/>
          <w:szCs w:val="24"/>
        </w:rPr>
      </w:pPr>
      <w:bookmarkStart w:id="143" w:name="_Toc463102758"/>
      <w:bookmarkStart w:id="144" w:name="_Toc463106292"/>
      <w:bookmarkStart w:id="145" w:name="_Toc528614674"/>
      <w:r w:rsidRPr="005C175B">
        <w:rPr>
          <w:rFonts w:ascii="Times New Roman" w:hAnsi="Times New Roman"/>
          <w:bCs w:val="0"/>
          <w:iCs/>
          <w:sz w:val="24"/>
          <w:szCs w:val="24"/>
        </w:rPr>
        <w:t>4.2.</w:t>
      </w:r>
      <w:bookmarkStart w:id="146" w:name="_Toc508996156"/>
      <w:bookmarkEnd w:id="143"/>
      <w:bookmarkEnd w:id="144"/>
      <w:r w:rsidRPr="005C175B">
        <w:rPr>
          <w:rFonts w:ascii="Times New Roman" w:hAnsi="Times New Roman"/>
          <w:sz w:val="24"/>
          <w:szCs w:val="24"/>
        </w:rPr>
        <w:t xml:space="preserve"> </w:t>
      </w:r>
      <w:bookmarkStart w:id="147" w:name="_Hlk223607204"/>
      <w:r w:rsidRPr="005C175B">
        <w:rPr>
          <w:rFonts w:ascii="Times New Roman" w:hAnsi="Times New Roman"/>
          <w:sz w:val="24"/>
          <w:szCs w:val="24"/>
        </w:rPr>
        <w:t>Учебно-методическое и информационное обеспечение дисциплины (модуля)</w:t>
      </w:r>
      <w:bookmarkEnd w:id="145"/>
      <w:bookmarkEnd w:id="146"/>
    </w:p>
    <w:p w14:paraId="46D40754" w14:textId="77777777" w:rsidR="00C94976" w:rsidRPr="005C175B" w:rsidRDefault="00C94976" w:rsidP="005C175B">
      <w:pPr>
        <w:pStyle w:val="1"/>
        <w:contextualSpacing/>
        <w:rPr>
          <w:rFonts w:ascii="Times New Roman" w:hAnsi="Times New Roman"/>
          <w:sz w:val="24"/>
          <w:szCs w:val="24"/>
        </w:rPr>
      </w:pPr>
      <w:bookmarkStart w:id="148" w:name="_Toc508996157"/>
      <w:bookmarkStart w:id="149" w:name="_Toc528614675"/>
      <w:bookmarkEnd w:id="147"/>
      <w:r w:rsidRPr="005C175B">
        <w:rPr>
          <w:rFonts w:ascii="Times New Roman" w:hAnsi="Times New Roman"/>
          <w:sz w:val="24"/>
          <w:szCs w:val="24"/>
        </w:rPr>
        <w:t xml:space="preserve">4.2.1. </w:t>
      </w:r>
      <w:bookmarkStart w:id="150" w:name="_Hlk223613462"/>
      <w:r w:rsidRPr="005C175B">
        <w:rPr>
          <w:rFonts w:ascii="Times New Roman" w:hAnsi="Times New Roman"/>
          <w:sz w:val="24"/>
          <w:szCs w:val="24"/>
        </w:rPr>
        <w:t>Перечень основной и дополнительной учебной литературы, необходимой для освоения дисциплины (модуля)</w:t>
      </w:r>
      <w:bookmarkEnd w:id="148"/>
      <w:bookmarkEnd w:id="149"/>
    </w:p>
    <w:bookmarkEnd w:id="150"/>
    <w:p w14:paraId="4F2A0EFC" w14:textId="77777777" w:rsidR="00C94976" w:rsidRPr="005C175B" w:rsidRDefault="00C94976" w:rsidP="005C175B">
      <w:pPr>
        <w:pStyle w:val="a5"/>
        <w:contextualSpacing/>
        <w:rPr>
          <w:b/>
          <w:bCs/>
          <w:iCs/>
          <w:shd w:val="clear" w:color="auto" w:fill="FFFFFF"/>
        </w:rPr>
      </w:pPr>
    </w:p>
    <w:p w14:paraId="1B8DC1D9" w14:textId="77777777" w:rsidR="00C94976" w:rsidRPr="005C175B" w:rsidRDefault="00C94976" w:rsidP="005C175B">
      <w:pPr>
        <w:pStyle w:val="a5"/>
        <w:contextualSpacing/>
        <w:rPr>
          <w:b/>
          <w:bCs/>
          <w:iCs/>
          <w:shd w:val="clear" w:color="auto" w:fill="FFFFFF"/>
        </w:rPr>
      </w:pPr>
      <w:r w:rsidRPr="005C175B">
        <w:rPr>
          <w:b/>
          <w:bCs/>
          <w:iCs/>
          <w:shd w:val="clear" w:color="auto" w:fill="FFFFFF"/>
        </w:rPr>
        <w:t>Основная учебная литература:</w:t>
      </w:r>
    </w:p>
    <w:p w14:paraId="285275AE" w14:textId="77777777" w:rsidR="00C94976" w:rsidRPr="005C175B" w:rsidRDefault="00C94976" w:rsidP="005C175B">
      <w:pPr>
        <w:shd w:val="clear" w:color="auto" w:fill="FFFFFF"/>
        <w:spacing w:before="100" w:beforeAutospacing="1"/>
        <w:contextualSpacing/>
        <w:jc w:val="both"/>
      </w:pPr>
      <w:r w:rsidRPr="005C175B">
        <w:rPr>
          <w:i/>
          <w:iCs/>
        </w:rPr>
        <w:t xml:space="preserve">Не более 5 наименований. (Указывается список </w:t>
      </w:r>
      <w:r w:rsidRPr="005C175B">
        <w:rPr>
          <w:b/>
          <w:i/>
          <w:iCs/>
        </w:rPr>
        <w:t>ТОЛЬКО ТОЙ</w:t>
      </w:r>
      <w:r w:rsidRPr="005C175B">
        <w:rPr>
          <w:i/>
          <w:iCs/>
        </w:rPr>
        <w:t xml:space="preserve"> учебной литературы, </w:t>
      </w:r>
      <w:r w:rsidRPr="005C175B">
        <w:rPr>
          <w:b/>
          <w:i/>
          <w:iCs/>
        </w:rPr>
        <w:t>КОТОРАЯ ИМЕЕТСЯ</w:t>
      </w:r>
      <w:r w:rsidRPr="005C175B">
        <w:rPr>
          <w:i/>
          <w:iCs/>
        </w:rPr>
        <w:t xml:space="preserve"> в фонде библиотеки </w:t>
      </w:r>
      <w:r w:rsidRPr="005C175B">
        <w:rPr>
          <w:b/>
          <w:i/>
          <w:iCs/>
        </w:rPr>
        <w:t>Университета (филиала)</w:t>
      </w:r>
      <w:r w:rsidRPr="005C175B">
        <w:rPr>
          <w:i/>
          <w:iCs/>
        </w:rPr>
        <w:t xml:space="preserve"> (указать </w:t>
      </w:r>
      <w:proofErr w:type="spellStart"/>
      <w:r w:rsidRPr="005C175B">
        <w:rPr>
          <w:i/>
          <w:iCs/>
        </w:rPr>
        <w:t>экземплярность</w:t>
      </w:r>
      <w:proofErr w:type="spellEnd"/>
      <w:r w:rsidRPr="005C175B">
        <w:rPr>
          <w:i/>
          <w:iCs/>
        </w:rPr>
        <w:t xml:space="preserve">) или электронно-библиотечных системах, сформированных по согласованию с правообладателями, в соответствии с требованиями образовательных стандартов в части </w:t>
      </w:r>
      <w:proofErr w:type="spellStart"/>
      <w:r w:rsidRPr="005C175B">
        <w:rPr>
          <w:i/>
          <w:iCs/>
        </w:rPr>
        <w:t>экземплярности</w:t>
      </w:r>
      <w:proofErr w:type="spellEnd"/>
      <w:r w:rsidRPr="005C175B">
        <w:rPr>
          <w:i/>
          <w:iCs/>
        </w:rPr>
        <w:t>.</w:t>
      </w:r>
    </w:p>
    <w:p w14:paraId="7E795180" w14:textId="77777777" w:rsidR="00C94976" w:rsidRPr="005C175B" w:rsidRDefault="00C94976" w:rsidP="005C175B">
      <w:pPr>
        <w:shd w:val="clear" w:color="auto" w:fill="FFFFFF"/>
        <w:spacing w:before="100" w:beforeAutospacing="1"/>
        <w:contextualSpacing/>
        <w:jc w:val="both"/>
        <w:rPr>
          <w:b/>
          <w:i/>
          <w:iCs/>
        </w:rPr>
      </w:pPr>
      <w:r w:rsidRPr="005C175B">
        <w:rPr>
          <w:i/>
          <w:iCs/>
        </w:rPr>
        <w:t>Список основной учебной литературы согласовывается с директором библиотеки (</w:t>
      </w:r>
      <w:r w:rsidRPr="005C175B">
        <w:rPr>
          <w:b/>
          <w:i/>
          <w:iCs/>
        </w:rPr>
        <w:t>зав. библиотекой).</w:t>
      </w:r>
    </w:p>
    <w:p w14:paraId="0F388BAC" w14:textId="77777777" w:rsidR="00C94976" w:rsidRPr="005C175B" w:rsidRDefault="00C94976" w:rsidP="005C175B">
      <w:pPr>
        <w:contextualSpacing/>
        <w:jc w:val="both"/>
        <w:rPr>
          <w:bCs/>
          <w:i/>
        </w:rPr>
      </w:pPr>
    </w:p>
    <w:p w14:paraId="0752F5D1" w14:textId="77777777" w:rsidR="00C94976" w:rsidRPr="005C175B" w:rsidRDefault="00C94976" w:rsidP="005C175B">
      <w:pPr>
        <w:contextualSpacing/>
        <w:jc w:val="both"/>
        <w:rPr>
          <w:bCs/>
        </w:rPr>
      </w:pPr>
      <w:r w:rsidRPr="005C175B">
        <w:rPr>
          <w:bCs/>
          <w:i/>
        </w:rPr>
        <w:t xml:space="preserve">После каждого наименования печатного издания обязательно указываются издательство и год издания (в соответствии с ГОСТом). При составлении учитывается наличие результатов экспертизы учебных изданий в соответствии с порядком, установленным Минобрнауки России. Например, </w:t>
      </w:r>
      <w:r w:rsidRPr="005C175B">
        <w:rPr>
          <w:i/>
        </w:rPr>
        <w:t xml:space="preserve">Правоведение: учебник для среднего профессионального образования / под редакцией В. А. Белова, Е. А. Абросимовой. — 5-е изд., </w:t>
      </w:r>
      <w:proofErr w:type="spellStart"/>
      <w:r w:rsidRPr="005C175B">
        <w:rPr>
          <w:i/>
        </w:rPr>
        <w:t>перераб</w:t>
      </w:r>
      <w:proofErr w:type="spellEnd"/>
      <w:proofErr w:type="gramStart"/>
      <w:r w:rsidRPr="005C175B">
        <w:rPr>
          <w:i/>
        </w:rPr>
        <w:t>.</w:t>
      </w:r>
      <w:proofErr w:type="gramEnd"/>
      <w:r w:rsidRPr="005C175B">
        <w:rPr>
          <w:i/>
        </w:rPr>
        <w:t xml:space="preserve"> и доп. — Москва: Издательство </w:t>
      </w:r>
      <w:proofErr w:type="spellStart"/>
      <w:r w:rsidRPr="005C175B">
        <w:rPr>
          <w:i/>
        </w:rPr>
        <w:t>Юрайт</w:t>
      </w:r>
      <w:proofErr w:type="spellEnd"/>
      <w:r w:rsidRPr="005C175B">
        <w:rPr>
          <w:i/>
        </w:rPr>
        <w:t xml:space="preserve">, 2026. — 494 с. — (Профессиональное образование). — ISBN 978-5-534-18157-9. — Текст: электронный // Образовательная платформа </w:t>
      </w:r>
      <w:proofErr w:type="spellStart"/>
      <w:r w:rsidRPr="005C175B">
        <w:rPr>
          <w:i/>
        </w:rPr>
        <w:t>Юрайт</w:t>
      </w:r>
      <w:proofErr w:type="spellEnd"/>
      <w:r w:rsidRPr="005C175B">
        <w:rPr>
          <w:i/>
        </w:rPr>
        <w:t xml:space="preserve"> [сайт]. — URL: https://urait.ru/bcode/587241 (дата обращения: 29.01.2026).</w:t>
      </w:r>
    </w:p>
    <w:p w14:paraId="14AD0C79" w14:textId="77777777" w:rsidR="00C94976" w:rsidRPr="005C175B" w:rsidRDefault="00C94976" w:rsidP="005C175B">
      <w:pPr>
        <w:pStyle w:val="a5"/>
        <w:contextualSpacing/>
        <w:rPr>
          <w:b/>
          <w:bCs/>
          <w:iCs/>
          <w:shd w:val="clear" w:color="auto" w:fill="FFFFFF"/>
        </w:rPr>
      </w:pPr>
    </w:p>
    <w:p w14:paraId="4DC4449D" w14:textId="77777777" w:rsidR="00C94976" w:rsidRPr="005C175B" w:rsidRDefault="00C94976" w:rsidP="005C175B">
      <w:pPr>
        <w:pStyle w:val="a5"/>
        <w:contextualSpacing/>
        <w:jc w:val="both"/>
        <w:rPr>
          <w:b/>
          <w:bCs/>
          <w:iCs/>
          <w:shd w:val="clear" w:color="auto" w:fill="FFFFFF"/>
        </w:rPr>
      </w:pPr>
      <w:r w:rsidRPr="005C175B">
        <w:rPr>
          <w:b/>
          <w:bCs/>
          <w:iCs/>
          <w:shd w:val="clear" w:color="auto" w:fill="FFFFFF"/>
        </w:rPr>
        <w:t>Дополнительная учебная литература:</w:t>
      </w:r>
    </w:p>
    <w:p w14:paraId="7D891FE3" w14:textId="77777777" w:rsidR="00C94976" w:rsidRPr="005C175B" w:rsidRDefault="00C94976" w:rsidP="005C175B">
      <w:pPr>
        <w:pStyle w:val="a5"/>
        <w:contextualSpacing/>
        <w:jc w:val="both"/>
      </w:pPr>
    </w:p>
    <w:p w14:paraId="1099340A" w14:textId="77777777" w:rsidR="00C94976" w:rsidRPr="005C175B" w:rsidRDefault="00C94976" w:rsidP="005C175B">
      <w:pPr>
        <w:pStyle w:val="a5"/>
        <w:contextualSpacing/>
        <w:jc w:val="both"/>
        <w:rPr>
          <w:i/>
        </w:rPr>
      </w:pPr>
      <w:r w:rsidRPr="005C175B">
        <w:rPr>
          <w:i/>
        </w:rPr>
        <w:t>Указывается только та литература, которая имеется в библиотеке или в ЭБС! Не более 5 наименований.</w:t>
      </w:r>
    </w:p>
    <w:p w14:paraId="606E1EC0" w14:textId="77777777" w:rsidR="00C94976" w:rsidRPr="005C175B" w:rsidRDefault="00C94976" w:rsidP="005C175B">
      <w:pPr>
        <w:pStyle w:val="a5"/>
        <w:contextualSpacing/>
        <w:jc w:val="both"/>
      </w:pPr>
    </w:p>
    <w:p w14:paraId="7B9E91A6" w14:textId="77777777" w:rsidR="00C94976" w:rsidRPr="005C175B" w:rsidRDefault="00C94976" w:rsidP="005C175B">
      <w:pPr>
        <w:pStyle w:val="2"/>
        <w:contextualSpacing/>
        <w:jc w:val="both"/>
        <w:rPr>
          <w:rFonts w:ascii="Times New Roman" w:hAnsi="Times New Roman"/>
          <w:b w:val="0"/>
          <w:color w:val="auto"/>
          <w:sz w:val="24"/>
          <w:szCs w:val="24"/>
        </w:rPr>
      </w:pPr>
      <w:bookmarkStart w:id="151" w:name="_Toc508996158"/>
      <w:bookmarkStart w:id="152" w:name="_Toc528614676"/>
      <w:r w:rsidRPr="005C175B">
        <w:rPr>
          <w:rFonts w:ascii="Times New Roman" w:hAnsi="Times New Roman"/>
          <w:color w:val="auto"/>
          <w:sz w:val="24"/>
          <w:szCs w:val="24"/>
        </w:rPr>
        <w:lastRenderedPageBreak/>
        <w:t xml:space="preserve">4.2.2. </w:t>
      </w:r>
      <w:bookmarkStart w:id="153" w:name="_Hlk223613552"/>
      <w:r w:rsidRPr="005C175B">
        <w:rPr>
          <w:rFonts w:ascii="Times New Roman" w:hAnsi="Times New Roman"/>
          <w:color w:val="auto"/>
          <w:sz w:val="24"/>
          <w:szCs w:val="24"/>
        </w:rPr>
        <w:t>Перечень ресурсов информационно-телекоммуникационной сети «Интернет» (далее - сеть «Интернет»), необходимых для освоения дисциплины (модуля)</w:t>
      </w:r>
      <w:bookmarkEnd w:id="151"/>
      <w:bookmarkEnd w:id="152"/>
    </w:p>
    <w:bookmarkEnd w:id="153"/>
    <w:p w14:paraId="0D468EB6" w14:textId="77777777" w:rsidR="00C94976" w:rsidRPr="005C175B" w:rsidRDefault="00C94976" w:rsidP="005C175B">
      <w:pPr>
        <w:pStyle w:val="a5"/>
        <w:contextualSpacing/>
        <w:jc w:val="both"/>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
        <w:gridCol w:w="8930"/>
      </w:tblGrid>
      <w:tr w:rsidR="00C94976" w:rsidRPr="005C175B" w14:paraId="144CFC47" w14:textId="77777777" w:rsidTr="00BA3DF1">
        <w:trPr>
          <w:trHeight w:val="438"/>
        </w:trPr>
        <w:tc>
          <w:tcPr>
            <w:tcW w:w="426" w:type="dxa"/>
            <w:vAlign w:val="center"/>
          </w:tcPr>
          <w:p w14:paraId="66DD83E7" w14:textId="77777777" w:rsidR="00C94976" w:rsidRPr="005C175B" w:rsidRDefault="00C94976" w:rsidP="005C175B">
            <w:pPr>
              <w:ind w:left="-96"/>
              <w:contextualSpacing/>
              <w:jc w:val="both"/>
              <w:rPr>
                <w:rFonts w:eastAsia="Arial Unicode MS"/>
                <w:b/>
              </w:rPr>
            </w:pPr>
            <w:r w:rsidRPr="005C175B">
              <w:rPr>
                <w:rFonts w:eastAsia="Arial Unicode MS"/>
                <w:b/>
              </w:rPr>
              <w:t>№</w:t>
            </w:r>
          </w:p>
        </w:tc>
        <w:tc>
          <w:tcPr>
            <w:tcW w:w="8930" w:type="dxa"/>
            <w:vAlign w:val="center"/>
          </w:tcPr>
          <w:p w14:paraId="5B1A2010" w14:textId="77777777" w:rsidR="00C94976" w:rsidRPr="005C175B" w:rsidRDefault="00C94976" w:rsidP="005C175B">
            <w:pPr>
              <w:ind w:left="-96"/>
              <w:contextualSpacing/>
              <w:jc w:val="both"/>
              <w:rPr>
                <w:rFonts w:eastAsia="Arial Unicode MS"/>
                <w:b/>
              </w:rPr>
            </w:pPr>
            <w:r w:rsidRPr="005C175B">
              <w:rPr>
                <w:rFonts w:eastAsia="Arial Unicode MS"/>
                <w:b/>
              </w:rPr>
              <w:t>Наименование электронной библиотечной системы</w:t>
            </w:r>
          </w:p>
        </w:tc>
      </w:tr>
      <w:tr w:rsidR="00C94976" w:rsidRPr="005C175B" w14:paraId="60ECBF51" w14:textId="77777777" w:rsidTr="00BA3DF1">
        <w:trPr>
          <w:trHeight w:val="438"/>
        </w:trPr>
        <w:tc>
          <w:tcPr>
            <w:tcW w:w="426" w:type="dxa"/>
          </w:tcPr>
          <w:p w14:paraId="6876E9EF" w14:textId="77777777" w:rsidR="00C94976" w:rsidRPr="005C175B" w:rsidRDefault="00C94976" w:rsidP="005C175B">
            <w:pPr>
              <w:numPr>
                <w:ilvl w:val="0"/>
                <w:numId w:val="14"/>
              </w:numPr>
              <w:ind w:left="-96" w:firstLine="0"/>
              <w:contextualSpacing/>
              <w:jc w:val="both"/>
              <w:rPr>
                <w:rFonts w:eastAsia="Arial Unicode MS"/>
              </w:rPr>
            </w:pPr>
          </w:p>
        </w:tc>
        <w:tc>
          <w:tcPr>
            <w:tcW w:w="8930" w:type="dxa"/>
          </w:tcPr>
          <w:p w14:paraId="34F9743B" w14:textId="77777777" w:rsidR="00C94976" w:rsidRPr="005C175B" w:rsidRDefault="00C94976" w:rsidP="005C175B">
            <w:pPr>
              <w:ind w:left="-96"/>
              <w:contextualSpacing/>
              <w:jc w:val="both"/>
              <w:rPr>
                <w:rFonts w:eastAsia="Arial Unicode MS"/>
              </w:rPr>
            </w:pPr>
          </w:p>
        </w:tc>
      </w:tr>
      <w:tr w:rsidR="00C94976" w:rsidRPr="005C175B" w14:paraId="0BC64A8F" w14:textId="77777777" w:rsidTr="00BA3DF1">
        <w:trPr>
          <w:trHeight w:val="438"/>
        </w:trPr>
        <w:tc>
          <w:tcPr>
            <w:tcW w:w="426" w:type="dxa"/>
          </w:tcPr>
          <w:p w14:paraId="757475FE" w14:textId="77777777" w:rsidR="00C94976" w:rsidRPr="005C175B" w:rsidRDefault="00C94976" w:rsidP="005C175B">
            <w:pPr>
              <w:numPr>
                <w:ilvl w:val="0"/>
                <w:numId w:val="14"/>
              </w:numPr>
              <w:ind w:left="-96" w:firstLine="0"/>
              <w:contextualSpacing/>
              <w:jc w:val="both"/>
              <w:rPr>
                <w:rFonts w:eastAsia="Arial Unicode MS"/>
              </w:rPr>
            </w:pPr>
          </w:p>
        </w:tc>
        <w:tc>
          <w:tcPr>
            <w:tcW w:w="8930" w:type="dxa"/>
          </w:tcPr>
          <w:p w14:paraId="0FDF7CE0" w14:textId="77777777" w:rsidR="00C94976" w:rsidRPr="005C175B" w:rsidRDefault="00C94976" w:rsidP="005C175B">
            <w:pPr>
              <w:ind w:left="-96"/>
              <w:contextualSpacing/>
              <w:jc w:val="both"/>
              <w:rPr>
                <w:rFonts w:eastAsia="Arial Unicode MS"/>
              </w:rPr>
            </w:pPr>
          </w:p>
        </w:tc>
      </w:tr>
      <w:tr w:rsidR="00C94976" w:rsidRPr="005C175B" w14:paraId="46DACED3" w14:textId="77777777" w:rsidTr="00BA3DF1">
        <w:trPr>
          <w:trHeight w:val="438"/>
        </w:trPr>
        <w:tc>
          <w:tcPr>
            <w:tcW w:w="426" w:type="dxa"/>
          </w:tcPr>
          <w:p w14:paraId="512717BB" w14:textId="77777777" w:rsidR="00C94976" w:rsidRPr="005C175B" w:rsidRDefault="00C94976" w:rsidP="005C175B">
            <w:pPr>
              <w:numPr>
                <w:ilvl w:val="0"/>
                <w:numId w:val="14"/>
              </w:numPr>
              <w:ind w:left="-96" w:firstLine="0"/>
              <w:contextualSpacing/>
              <w:jc w:val="both"/>
              <w:rPr>
                <w:rFonts w:eastAsia="Arial Unicode MS"/>
              </w:rPr>
            </w:pPr>
          </w:p>
        </w:tc>
        <w:tc>
          <w:tcPr>
            <w:tcW w:w="8930" w:type="dxa"/>
          </w:tcPr>
          <w:p w14:paraId="63C63B38" w14:textId="77777777" w:rsidR="00C94976" w:rsidRPr="005C175B" w:rsidRDefault="00C94976" w:rsidP="005C175B">
            <w:pPr>
              <w:ind w:left="-96"/>
              <w:contextualSpacing/>
              <w:jc w:val="both"/>
              <w:rPr>
                <w:rFonts w:eastAsia="Arial Unicode MS"/>
              </w:rPr>
            </w:pPr>
          </w:p>
        </w:tc>
      </w:tr>
      <w:tr w:rsidR="00C94976" w:rsidRPr="005C175B" w14:paraId="4A55008F" w14:textId="77777777" w:rsidTr="00BA3DF1">
        <w:trPr>
          <w:trHeight w:val="438"/>
        </w:trPr>
        <w:tc>
          <w:tcPr>
            <w:tcW w:w="426" w:type="dxa"/>
          </w:tcPr>
          <w:p w14:paraId="533D5BAE" w14:textId="77777777" w:rsidR="00C94976" w:rsidRPr="005C175B" w:rsidRDefault="00C94976" w:rsidP="005C175B">
            <w:pPr>
              <w:numPr>
                <w:ilvl w:val="0"/>
                <w:numId w:val="14"/>
              </w:numPr>
              <w:ind w:left="-96" w:firstLine="0"/>
              <w:contextualSpacing/>
              <w:jc w:val="both"/>
              <w:rPr>
                <w:rFonts w:eastAsia="Arial Unicode MS"/>
              </w:rPr>
            </w:pPr>
          </w:p>
        </w:tc>
        <w:tc>
          <w:tcPr>
            <w:tcW w:w="8930" w:type="dxa"/>
          </w:tcPr>
          <w:p w14:paraId="73F2F2AE" w14:textId="77777777" w:rsidR="00C94976" w:rsidRPr="005C175B" w:rsidRDefault="00C94976" w:rsidP="005C175B">
            <w:pPr>
              <w:ind w:left="-96"/>
              <w:contextualSpacing/>
              <w:jc w:val="both"/>
              <w:rPr>
                <w:rFonts w:eastAsia="Arial Unicode MS"/>
              </w:rPr>
            </w:pPr>
          </w:p>
        </w:tc>
      </w:tr>
      <w:tr w:rsidR="00C94976" w:rsidRPr="005C175B" w14:paraId="7EFA9113" w14:textId="77777777" w:rsidTr="00BA3DF1">
        <w:trPr>
          <w:trHeight w:val="438"/>
        </w:trPr>
        <w:tc>
          <w:tcPr>
            <w:tcW w:w="426" w:type="dxa"/>
          </w:tcPr>
          <w:p w14:paraId="3A0357D3" w14:textId="77777777" w:rsidR="00C94976" w:rsidRPr="005C175B" w:rsidRDefault="00C94976" w:rsidP="005C175B">
            <w:pPr>
              <w:numPr>
                <w:ilvl w:val="0"/>
                <w:numId w:val="14"/>
              </w:numPr>
              <w:ind w:left="-96" w:firstLine="0"/>
              <w:contextualSpacing/>
              <w:jc w:val="both"/>
              <w:rPr>
                <w:rFonts w:eastAsia="Arial Unicode MS"/>
              </w:rPr>
            </w:pPr>
          </w:p>
        </w:tc>
        <w:tc>
          <w:tcPr>
            <w:tcW w:w="8930" w:type="dxa"/>
          </w:tcPr>
          <w:p w14:paraId="2D4D0661" w14:textId="77777777" w:rsidR="00C94976" w:rsidRPr="005C175B" w:rsidRDefault="00C94976" w:rsidP="005C175B">
            <w:pPr>
              <w:ind w:left="-96"/>
              <w:contextualSpacing/>
              <w:jc w:val="both"/>
              <w:rPr>
                <w:rFonts w:eastAsia="Arial Unicode MS"/>
              </w:rPr>
            </w:pPr>
          </w:p>
        </w:tc>
      </w:tr>
      <w:tr w:rsidR="00C94976" w:rsidRPr="005C175B" w14:paraId="15EB70CF" w14:textId="77777777" w:rsidTr="00BA3DF1">
        <w:trPr>
          <w:trHeight w:val="438"/>
        </w:trPr>
        <w:tc>
          <w:tcPr>
            <w:tcW w:w="426" w:type="dxa"/>
          </w:tcPr>
          <w:p w14:paraId="6D9C7DEF" w14:textId="77777777" w:rsidR="00C94976" w:rsidRPr="005C175B" w:rsidRDefault="00C94976" w:rsidP="005C175B">
            <w:pPr>
              <w:numPr>
                <w:ilvl w:val="0"/>
                <w:numId w:val="14"/>
              </w:numPr>
              <w:ind w:left="-96" w:firstLine="0"/>
              <w:contextualSpacing/>
              <w:jc w:val="both"/>
              <w:rPr>
                <w:rFonts w:eastAsia="Arial Unicode MS"/>
              </w:rPr>
            </w:pPr>
          </w:p>
        </w:tc>
        <w:tc>
          <w:tcPr>
            <w:tcW w:w="8930" w:type="dxa"/>
          </w:tcPr>
          <w:p w14:paraId="279839BB" w14:textId="77777777" w:rsidR="00C94976" w:rsidRPr="005C175B" w:rsidRDefault="00C94976" w:rsidP="005C175B">
            <w:pPr>
              <w:ind w:left="-96"/>
              <w:contextualSpacing/>
              <w:jc w:val="both"/>
              <w:rPr>
                <w:rFonts w:eastAsia="Arial Unicode MS"/>
              </w:rPr>
            </w:pPr>
          </w:p>
        </w:tc>
      </w:tr>
      <w:tr w:rsidR="00C94976" w:rsidRPr="005C175B" w14:paraId="081D7225" w14:textId="77777777" w:rsidTr="00BA3DF1">
        <w:trPr>
          <w:trHeight w:val="438"/>
        </w:trPr>
        <w:tc>
          <w:tcPr>
            <w:tcW w:w="426" w:type="dxa"/>
          </w:tcPr>
          <w:p w14:paraId="04537FAF" w14:textId="77777777" w:rsidR="00C94976" w:rsidRPr="005C175B" w:rsidRDefault="00C94976" w:rsidP="005C175B">
            <w:pPr>
              <w:numPr>
                <w:ilvl w:val="0"/>
                <w:numId w:val="14"/>
              </w:numPr>
              <w:ind w:left="-96" w:firstLine="0"/>
              <w:contextualSpacing/>
              <w:jc w:val="both"/>
              <w:rPr>
                <w:rFonts w:eastAsia="Arial Unicode MS"/>
              </w:rPr>
            </w:pPr>
          </w:p>
        </w:tc>
        <w:tc>
          <w:tcPr>
            <w:tcW w:w="8930" w:type="dxa"/>
          </w:tcPr>
          <w:p w14:paraId="1255FED2" w14:textId="77777777" w:rsidR="00C94976" w:rsidRPr="005C175B" w:rsidRDefault="00C94976" w:rsidP="005C175B">
            <w:pPr>
              <w:ind w:left="-96"/>
              <w:contextualSpacing/>
              <w:jc w:val="both"/>
              <w:rPr>
                <w:rFonts w:eastAsia="Arial Unicode MS"/>
              </w:rPr>
            </w:pPr>
          </w:p>
        </w:tc>
      </w:tr>
    </w:tbl>
    <w:p w14:paraId="6CB09D3A" w14:textId="77777777" w:rsidR="00C94976" w:rsidRPr="005C175B" w:rsidRDefault="00C94976" w:rsidP="005C175B">
      <w:pPr>
        <w:pStyle w:val="a5"/>
        <w:contextualSpacing/>
        <w:jc w:val="both"/>
      </w:pPr>
    </w:p>
    <w:p w14:paraId="4E8CA538" w14:textId="77777777" w:rsidR="00C94976" w:rsidRPr="005C175B" w:rsidRDefault="00C94976" w:rsidP="005C175B">
      <w:pPr>
        <w:pStyle w:val="a5"/>
        <w:contextualSpacing/>
        <w:jc w:val="both"/>
      </w:pPr>
    </w:p>
    <w:tbl>
      <w:tblPr>
        <w:tblW w:w="4927"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8751"/>
      </w:tblGrid>
      <w:tr w:rsidR="00C94976" w:rsidRPr="005C175B" w14:paraId="5DEE59C5" w14:textId="77777777" w:rsidTr="00BA3DF1">
        <w:tc>
          <w:tcPr>
            <w:tcW w:w="231" w:type="pct"/>
            <w:shd w:val="clear" w:color="auto" w:fill="auto"/>
            <w:vAlign w:val="center"/>
          </w:tcPr>
          <w:p w14:paraId="04AB2599" w14:textId="77777777" w:rsidR="00C94976" w:rsidRPr="005C175B" w:rsidRDefault="00C94976" w:rsidP="005C175B">
            <w:pPr>
              <w:contextualSpacing/>
              <w:jc w:val="both"/>
              <w:rPr>
                <w:b/>
              </w:rPr>
            </w:pPr>
            <w:r w:rsidRPr="005C175B">
              <w:rPr>
                <w:b/>
              </w:rPr>
              <w:t>№</w:t>
            </w:r>
          </w:p>
        </w:tc>
        <w:tc>
          <w:tcPr>
            <w:tcW w:w="4769" w:type="pct"/>
            <w:shd w:val="clear" w:color="auto" w:fill="auto"/>
            <w:vAlign w:val="center"/>
          </w:tcPr>
          <w:p w14:paraId="34CE004D" w14:textId="77777777" w:rsidR="00C94976" w:rsidRPr="005C175B" w:rsidRDefault="00C94976" w:rsidP="005C175B">
            <w:pPr>
              <w:contextualSpacing/>
              <w:jc w:val="both"/>
              <w:rPr>
                <w:b/>
              </w:rPr>
            </w:pPr>
            <w:r w:rsidRPr="005C175B">
              <w:rPr>
                <w:b/>
              </w:rPr>
              <w:t>Адрес (</w:t>
            </w:r>
            <w:r w:rsidRPr="005C175B">
              <w:rPr>
                <w:b/>
                <w:lang w:val="en-US"/>
              </w:rPr>
              <w:t>URL</w:t>
            </w:r>
            <w:r w:rsidRPr="005C175B">
              <w:rPr>
                <w:b/>
              </w:rPr>
              <w:t>)</w:t>
            </w:r>
          </w:p>
        </w:tc>
      </w:tr>
      <w:tr w:rsidR="00C94976" w:rsidRPr="005C175B" w14:paraId="344DB37E" w14:textId="77777777" w:rsidTr="00BA3DF1">
        <w:tc>
          <w:tcPr>
            <w:tcW w:w="231" w:type="pct"/>
            <w:shd w:val="clear" w:color="auto" w:fill="auto"/>
          </w:tcPr>
          <w:p w14:paraId="1BF6C591" w14:textId="77777777" w:rsidR="00C94976" w:rsidRPr="005C175B" w:rsidRDefault="00C94976" w:rsidP="005C175B">
            <w:pPr>
              <w:numPr>
                <w:ilvl w:val="0"/>
                <w:numId w:val="13"/>
              </w:numPr>
              <w:spacing w:after="200"/>
              <w:ind w:left="0" w:firstLine="0"/>
              <w:contextualSpacing/>
              <w:jc w:val="both"/>
            </w:pPr>
          </w:p>
        </w:tc>
        <w:tc>
          <w:tcPr>
            <w:tcW w:w="4769" w:type="pct"/>
            <w:shd w:val="clear" w:color="auto" w:fill="auto"/>
          </w:tcPr>
          <w:p w14:paraId="65060DD6" w14:textId="77777777" w:rsidR="00C94976" w:rsidRPr="005C175B" w:rsidRDefault="00C94976" w:rsidP="005C175B">
            <w:pPr>
              <w:contextualSpacing/>
              <w:jc w:val="both"/>
            </w:pPr>
          </w:p>
        </w:tc>
      </w:tr>
      <w:tr w:rsidR="00C94976" w:rsidRPr="005C175B" w14:paraId="376732DD" w14:textId="77777777" w:rsidTr="00BA3DF1">
        <w:tc>
          <w:tcPr>
            <w:tcW w:w="231" w:type="pct"/>
            <w:shd w:val="clear" w:color="auto" w:fill="auto"/>
          </w:tcPr>
          <w:p w14:paraId="23EBC011" w14:textId="77777777" w:rsidR="00C94976" w:rsidRPr="005C175B" w:rsidRDefault="00C94976" w:rsidP="005C175B">
            <w:pPr>
              <w:numPr>
                <w:ilvl w:val="0"/>
                <w:numId w:val="13"/>
              </w:numPr>
              <w:spacing w:after="200"/>
              <w:ind w:left="0" w:firstLine="0"/>
              <w:contextualSpacing/>
              <w:jc w:val="both"/>
            </w:pPr>
          </w:p>
        </w:tc>
        <w:tc>
          <w:tcPr>
            <w:tcW w:w="4769" w:type="pct"/>
            <w:shd w:val="clear" w:color="auto" w:fill="auto"/>
          </w:tcPr>
          <w:p w14:paraId="2634171B" w14:textId="77777777" w:rsidR="00C94976" w:rsidRPr="005C175B" w:rsidRDefault="00C94976" w:rsidP="005C175B">
            <w:pPr>
              <w:contextualSpacing/>
              <w:jc w:val="both"/>
            </w:pPr>
          </w:p>
        </w:tc>
      </w:tr>
      <w:tr w:rsidR="00C94976" w:rsidRPr="005C175B" w14:paraId="47AB8988" w14:textId="77777777" w:rsidTr="00BA3DF1">
        <w:tc>
          <w:tcPr>
            <w:tcW w:w="231" w:type="pct"/>
            <w:shd w:val="clear" w:color="auto" w:fill="auto"/>
          </w:tcPr>
          <w:p w14:paraId="0D1709C7" w14:textId="77777777" w:rsidR="00C94976" w:rsidRPr="005C175B" w:rsidRDefault="00C94976" w:rsidP="005C175B">
            <w:pPr>
              <w:numPr>
                <w:ilvl w:val="0"/>
                <w:numId w:val="13"/>
              </w:numPr>
              <w:spacing w:after="200"/>
              <w:ind w:left="0" w:firstLine="0"/>
              <w:contextualSpacing/>
              <w:jc w:val="both"/>
            </w:pPr>
          </w:p>
        </w:tc>
        <w:tc>
          <w:tcPr>
            <w:tcW w:w="4769" w:type="pct"/>
            <w:shd w:val="clear" w:color="auto" w:fill="auto"/>
          </w:tcPr>
          <w:p w14:paraId="47DEC154" w14:textId="77777777" w:rsidR="00C94976" w:rsidRPr="005C175B" w:rsidRDefault="00C94976" w:rsidP="005C175B">
            <w:pPr>
              <w:contextualSpacing/>
              <w:jc w:val="both"/>
            </w:pPr>
          </w:p>
        </w:tc>
      </w:tr>
      <w:tr w:rsidR="00C94976" w:rsidRPr="005C175B" w14:paraId="60C31C09" w14:textId="77777777" w:rsidTr="00BA3DF1">
        <w:tc>
          <w:tcPr>
            <w:tcW w:w="231" w:type="pct"/>
            <w:shd w:val="clear" w:color="auto" w:fill="auto"/>
          </w:tcPr>
          <w:p w14:paraId="1AC81454" w14:textId="77777777" w:rsidR="00C94976" w:rsidRPr="005C175B" w:rsidRDefault="00C94976" w:rsidP="005C175B">
            <w:pPr>
              <w:numPr>
                <w:ilvl w:val="0"/>
                <w:numId w:val="13"/>
              </w:numPr>
              <w:spacing w:after="200"/>
              <w:ind w:left="0" w:firstLine="0"/>
              <w:contextualSpacing/>
              <w:jc w:val="both"/>
            </w:pPr>
          </w:p>
        </w:tc>
        <w:tc>
          <w:tcPr>
            <w:tcW w:w="4769" w:type="pct"/>
            <w:shd w:val="clear" w:color="auto" w:fill="auto"/>
          </w:tcPr>
          <w:p w14:paraId="08C09FE7" w14:textId="77777777" w:rsidR="00C94976" w:rsidRPr="005C175B" w:rsidRDefault="00C94976" w:rsidP="005C175B">
            <w:pPr>
              <w:contextualSpacing/>
              <w:jc w:val="both"/>
            </w:pPr>
          </w:p>
        </w:tc>
      </w:tr>
    </w:tbl>
    <w:p w14:paraId="38176B2C" w14:textId="77777777" w:rsidR="00C94976" w:rsidRPr="005C175B" w:rsidRDefault="00C94976" w:rsidP="005C175B">
      <w:pPr>
        <w:contextualSpacing/>
        <w:jc w:val="both"/>
        <w:rPr>
          <w:i/>
        </w:rPr>
      </w:pPr>
    </w:p>
    <w:p w14:paraId="75775205" w14:textId="77777777" w:rsidR="00C94976" w:rsidRPr="005C175B" w:rsidRDefault="00C94976" w:rsidP="005C175B">
      <w:pPr>
        <w:contextualSpacing/>
        <w:jc w:val="both"/>
        <w:rPr>
          <w:i/>
        </w:rPr>
      </w:pPr>
      <w:r w:rsidRPr="005C175B">
        <w:rPr>
          <w:i/>
        </w:rPr>
        <w:t xml:space="preserve">(Указывается список Интернет-ресурсов, </w:t>
      </w:r>
      <w:bookmarkStart w:id="154" w:name="_Hlk223613593"/>
      <w:r w:rsidRPr="005C175B">
        <w:rPr>
          <w:i/>
        </w:rPr>
        <w:t>которые необходимы для данной дисциплины, но отсутствуют в фонде библиотеки, ЭБС</w:t>
      </w:r>
      <w:bookmarkEnd w:id="154"/>
      <w:r w:rsidRPr="005C175B">
        <w:rPr>
          <w:i/>
        </w:rPr>
        <w:t>.</w:t>
      </w:r>
    </w:p>
    <w:p w14:paraId="7D927E40" w14:textId="77777777" w:rsidR="00C94976" w:rsidRPr="005C175B" w:rsidRDefault="00C94976" w:rsidP="005C175B">
      <w:pPr>
        <w:contextualSpacing/>
        <w:jc w:val="both"/>
        <w:rPr>
          <w:i/>
        </w:rPr>
      </w:pPr>
      <w:r w:rsidRPr="005C175B">
        <w:rPr>
          <w:i/>
        </w:rPr>
        <w:t>Могут быть указаны адреса Интернет-сайтов специализированных ведомств, электронных журналов и др. периодики, баз данных; фильмов; аудиофайлов. Ссылки оставляют как на электронные ресурсы в целом (электронные документы, базы данных, порталы, сайты, веб-страницы, форумы и т. д.), так и на составные части электронных ресурсов (разделы и части электронных документов, порталов, сайтов, веб-страниц, публикации в электронных сериальных изданиях, сообщения на форумах и т. п.)</w:t>
      </w:r>
    </w:p>
    <w:p w14:paraId="780267F0" w14:textId="77777777" w:rsidR="00C94976" w:rsidRPr="005C175B" w:rsidRDefault="00C94976" w:rsidP="005C175B">
      <w:pPr>
        <w:pStyle w:val="a5"/>
        <w:contextualSpacing/>
      </w:pPr>
    </w:p>
    <w:p w14:paraId="0F5A6AC9" w14:textId="77777777" w:rsidR="00C94976" w:rsidRPr="005C175B" w:rsidRDefault="00C94976" w:rsidP="005C175B">
      <w:pPr>
        <w:pStyle w:val="2"/>
        <w:contextualSpacing/>
        <w:jc w:val="both"/>
        <w:rPr>
          <w:rFonts w:ascii="Times New Roman" w:hAnsi="Times New Roman"/>
          <w:b w:val="0"/>
          <w:color w:val="auto"/>
          <w:sz w:val="24"/>
          <w:szCs w:val="24"/>
        </w:rPr>
      </w:pPr>
      <w:bookmarkStart w:id="155" w:name="_Toc508996159"/>
      <w:bookmarkStart w:id="156" w:name="_Toc528614677"/>
      <w:r w:rsidRPr="005C175B">
        <w:rPr>
          <w:rFonts w:ascii="Times New Roman" w:hAnsi="Times New Roman"/>
          <w:color w:val="auto"/>
          <w:sz w:val="24"/>
          <w:szCs w:val="24"/>
        </w:rPr>
        <w:t xml:space="preserve">4.3.3. </w:t>
      </w:r>
      <w:bookmarkStart w:id="157" w:name="_Hlk223613614"/>
      <w:r w:rsidRPr="005C175B">
        <w:rPr>
          <w:rFonts w:ascii="Times New Roman" w:hAnsi="Times New Roman"/>
          <w:color w:val="auto"/>
          <w:sz w:val="24"/>
          <w:szCs w:val="24"/>
        </w:rPr>
        <w:t>Перечень информационных технологий, используемых при осуществлении образовательного процесса по дисциплине (модулю), включая перечень программного обеспечения и информационных справочных систем (при необходимости)</w:t>
      </w:r>
      <w:bookmarkEnd w:id="155"/>
      <w:bookmarkEnd w:id="156"/>
    </w:p>
    <w:bookmarkEnd w:id="157"/>
    <w:p w14:paraId="1ABF5998" w14:textId="77777777" w:rsidR="00C94976" w:rsidRPr="005C175B" w:rsidRDefault="00C94976" w:rsidP="005C175B">
      <w:pPr>
        <w:pStyle w:val="a5"/>
        <w:contextualSpacing/>
      </w:pPr>
    </w:p>
    <w:tbl>
      <w:tblPr>
        <w:tblW w:w="925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8647"/>
      </w:tblGrid>
      <w:tr w:rsidR="00C94976" w:rsidRPr="005C175B" w14:paraId="4EDF67DE" w14:textId="77777777" w:rsidTr="00BA3DF1">
        <w:trPr>
          <w:trHeight w:val="630"/>
        </w:trPr>
        <w:tc>
          <w:tcPr>
            <w:tcW w:w="611" w:type="dxa"/>
          </w:tcPr>
          <w:p w14:paraId="39DCD504" w14:textId="77777777" w:rsidR="00C94976" w:rsidRPr="005C175B" w:rsidRDefault="00C94976" w:rsidP="005C175B">
            <w:pPr>
              <w:contextualSpacing/>
              <w:jc w:val="center"/>
              <w:rPr>
                <w:b/>
              </w:rPr>
            </w:pPr>
            <w:r w:rsidRPr="005C175B">
              <w:rPr>
                <w:b/>
              </w:rPr>
              <w:t>№</w:t>
            </w:r>
          </w:p>
        </w:tc>
        <w:tc>
          <w:tcPr>
            <w:tcW w:w="8647" w:type="dxa"/>
            <w:shd w:val="clear" w:color="auto" w:fill="auto"/>
            <w:vAlign w:val="center"/>
          </w:tcPr>
          <w:p w14:paraId="67E4C827" w14:textId="77777777" w:rsidR="00C94976" w:rsidRPr="005C175B" w:rsidRDefault="00C94976" w:rsidP="005C175B">
            <w:pPr>
              <w:contextualSpacing/>
              <w:jc w:val="center"/>
              <w:rPr>
                <w:b/>
              </w:rPr>
            </w:pPr>
            <w:r w:rsidRPr="005C175B">
              <w:rPr>
                <w:b/>
              </w:rPr>
              <w:t>Наименование программного обеспечения</w:t>
            </w:r>
          </w:p>
        </w:tc>
      </w:tr>
      <w:tr w:rsidR="00C94976" w:rsidRPr="005C175B" w14:paraId="08A7834E" w14:textId="77777777" w:rsidTr="00BA3DF1">
        <w:trPr>
          <w:trHeight w:val="630"/>
        </w:trPr>
        <w:tc>
          <w:tcPr>
            <w:tcW w:w="611" w:type="dxa"/>
          </w:tcPr>
          <w:p w14:paraId="6BA09879" w14:textId="77777777" w:rsidR="00C94976" w:rsidRPr="005C175B" w:rsidRDefault="00C94976" w:rsidP="005C175B">
            <w:pPr>
              <w:pStyle w:val="a6"/>
              <w:numPr>
                <w:ilvl w:val="0"/>
                <w:numId w:val="26"/>
              </w:numPr>
              <w:spacing w:after="200"/>
            </w:pPr>
          </w:p>
        </w:tc>
        <w:tc>
          <w:tcPr>
            <w:tcW w:w="8647" w:type="dxa"/>
            <w:shd w:val="clear" w:color="auto" w:fill="auto"/>
            <w:vAlign w:val="center"/>
            <w:hideMark/>
          </w:tcPr>
          <w:p w14:paraId="0B063838" w14:textId="77777777" w:rsidR="00C94976" w:rsidRPr="005C175B" w:rsidRDefault="00C94976" w:rsidP="005C175B">
            <w:pPr>
              <w:contextualSpacing/>
            </w:pPr>
          </w:p>
        </w:tc>
      </w:tr>
      <w:tr w:rsidR="00C94976" w:rsidRPr="005C175B" w14:paraId="2C65EF6C" w14:textId="77777777" w:rsidTr="00BA3DF1">
        <w:trPr>
          <w:trHeight w:val="315"/>
        </w:trPr>
        <w:tc>
          <w:tcPr>
            <w:tcW w:w="611" w:type="dxa"/>
          </w:tcPr>
          <w:p w14:paraId="1D64FB57" w14:textId="77777777" w:rsidR="00C94976" w:rsidRPr="005C175B" w:rsidRDefault="00C94976" w:rsidP="005C175B">
            <w:pPr>
              <w:pStyle w:val="a6"/>
              <w:numPr>
                <w:ilvl w:val="0"/>
                <w:numId w:val="26"/>
              </w:numPr>
              <w:spacing w:after="200"/>
            </w:pPr>
          </w:p>
        </w:tc>
        <w:tc>
          <w:tcPr>
            <w:tcW w:w="8647" w:type="dxa"/>
            <w:shd w:val="clear" w:color="auto" w:fill="auto"/>
            <w:vAlign w:val="center"/>
            <w:hideMark/>
          </w:tcPr>
          <w:p w14:paraId="460AEE54" w14:textId="77777777" w:rsidR="00C94976" w:rsidRPr="005C175B" w:rsidRDefault="00C94976" w:rsidP="005C175B">
            <w:pPr>
              <w:contextualSpacing/>
            </w:pPr>
          </w:p>
        </w:tc>
      </w:tr>
      <w:tr w:rsidR="00C94976" w:rsidRPr="005C175B" w14:paraId="0034BBEB" w14:textId="77777777" w:rsidTr="00BA3DF1">
        <w:trPr>
          <w:trHeight w:val="315"/>
        </w:trPr>
        <w:tc>
          <w:tcPr>
            <w:tcW w:w="611" w:type="dxa"/>
          </w:tcPr>
          <w:p w14:paraId="5D9ED315" w14:textId="77777777" w:rsidR="00C94976" w:rsidRPr="005C175B" w:rsidRDefault="00C94976" w:rsidP="005C175B">
            <w:pPr>
              <w:pStyle w:val="a6"/>
              <w:numPr>
                <w:ilvl w:val="0"/>
                <w:numId w:val="26"/>
              </w:numPr>
              <w:spacing w:after="200"/>
            </w:pPr>
          </w:p>
        </w:tc>
        <w:tc>
          <w:tcPr>
            <w:tcW w:w="8647" w:type="dxa"/>
            <w:shd w:val="clear" w:color="auto" w:fill="auto"/>
            <w:vAlign w:val="center"/>
            <w:hideMark/>
          </w:tcPr>
          <w:p w14:paraId="3114A618" w14:textId="77777777" w:rsidR="00C94976" w:rsidRPr="005C175B" w:rsidRDefault="00C94976" w:rsidP="005C175B">
            <w:pPr>
              <w:contextualSpacing/>
            </w:pPr>
          </w:p>
        </w:tc>
      </w:tr>
      <w:tr w:rsidR="00C94976" w:rsidRPr="005C175B" w14:paraId="2B065833" w14:textId="77777777" w:rsidTr="00BA3DF1">
        <w:trPr>
          <w:trHeight w:val="315"/>
        </w:trPr>
        <w:tc>
          <w:tcPr>
            <w:tcW w:w="611" w:type="dxa"/>
          </w:tcPr>
          <w:p w14:paraId="0219C7A5" w14:textId="77777777" w:rsidR="00C94976" w:rsidRPr="005C175B" w:rsidRDefault="00C94976" w:rsidP="005C175B">
            <w:pPr>
              <w:pStyle w:val="a6"/>
              <w:numPr>
                <w:ilvl w:val="0"/>
                <w:numId w:val="26"/>
              </w:numPr>
              <w:spacing w:after="200"/>
            </w:pPr>
          </w:p>
        </w:tc>
        <w:tc>
          <w:tcPr>
            <w:tcW w:w="8647" w:type="dxa"/>
            <w:shd w:val="clear" w:color="auto" w:fill="auto"/>
            <w:vAlign w:val="center"/>
            <w:hideMark/>
          </w:tcPr>
          <w:p w14:paraId="320CAAEF" w14:textId="77777777" w:rsidR="00C94976" w:rsidRPr="005C175B" w:rsidRDefault="00C94976" w:rsidP="005C175B">
            <w:pPr>
              <w:contextualSpacing/>
            </w:pPr>
          </w:p>
        </w:tc>
      </w:tr>
      <w:tr w:rsidR="00C94976" w:rsidRPr="005C175B" w14:paraId="34DCEA58" w14:textId="77777777" w:rsidTr="00BA3DF1">
        <w:trPr>
          <w:trHeight w:val="315"/>
        </w:trPr>
        <w:tc>
          <w:tcPr>
            <w:tcW w:w="611" w:type="dxa"/>
          </w:tcPr>
          <w:p w14:paraId="2D7257C2" w14:textId="77777777" w:rsidR="00C94976" w:rsidRPr="005C175B" w:rsidRDefault="00C94976" w:rsidP="005C175B">
            <w:pPr>
              <w:pStyle w:val="a6"/>
              <w:numPr>
                <w:ilvl w:val="0"/>
                <w:numId w:val="26"/>
              </w:numPr>
              <w:spacing w:after="200"/>
              <w:rPr>
                <w:lang w:val="en-US"/>
              </w:rPr>
            </w:pPr>
          </w:p>
        </w:tc>
        <w:tc>
          <w:tcPr>
            <w:tcW w:w="8647" w:type="dxa"/>
            <w:shd w:val="clear" w:color="auto" w:fill="auto"/>
            <w:vAlign w:val="center"/>
            <w:hideMark/>
          </w:tcPr>
          <w:p w14:paraId="169D8AA7" w14:textId="77777777" w:rsidR="00C94976" w:rsidRPr="005C175B" w:rsidRDefault="00C94976" w:rsidP="005C175B">
            <w:pPr>
              <w:contextualSpacing/>
              <w:rPr>
                <w:lang w:val="en-US"/>
              </w:rPr>
            </w:pPr>
          </w:p>
        </w:tc>
      </w:tr>
    </w:tbl>
    <w:p w14:paraId="1A17009C" w14:textId="77777777" w:rsidR="00C94976" w:rsidRPr="005C175B" w:rsidRDefault="00C94976" w:rsidP="005C175B">
      <w:pPr>
        <w:pStyle w:val="a5"/>
        <w:contextualSpacing/>
      </w:pPr>
    </w:p>
    <w:p w14:paraId="7F7F1934" w14:textId="77777777" w:rsidR="00C94976" w:rsidRPr="005C175B" w:rsidRDefault="00C94976" w:rsidP="005C175B">
      <w:pPr>
        <w:pStyle w:val="a5"/>
        <w:contextualSpacing/>
        <w:jc w:val="both"/>
      </w:pPr>
      <w:r w:rsidRPr="005C175B">
        <w:rPr>
          <w:i/>
          <w:iCs/>
          <w:shd w:val="clear" w:color="auto" w:fill="FFFFFF"/>
        </w:rPr>
        <w:lastRenderedPageBreak/>
        <w:t>В перечне могут быть указаны такие информационные технологии, как использование на занятиях электронных изданий (чтение лекций с использованием слайд-презентаций, электронного курса лекций, графических объектов, видео-, аудиоматериалов (через Интернет), виртуальных лабораторий, практикумов), специализированных и офисных программ, информационных (справочных) систем, баз данных, организация взаимодействия с обучающимися посредством электронной почты, форумов, Интернет-групп, индивидуальные и кафедральные сайты, чаты, видеоконференцсвязь, компьютерное тестирование, дистанционные занятия (олимпиады, конференции), вебинар (семинар, организованный через Интернет), подготовка проектов с использованием электронного офиса.</w:t>
      </w:r>
    </w:p>
    <w:p w14:paraId="49F6CEBF" w14:textId="77777777" w:rsidR="00C94976" w:rsidRPr="005C175B" w:rsidRDefault="00C94976" w:rsidP="005C175B">
      <w:pPr>
        <w:tabs>
          <w:tab w:val="left" w:pos="6088"/>
        </w:tabs>
        <w:contextualSpacing/>
        <w:jc w:val="both"/>
      </w:pPr>
    </w:p>
    <w:p w14:paraId="1C66585F" w14:textId="77777777" w:rsidR="00C94976" w:rsidRPr="005C175B" w:rsidRDefault="00C94976" w:rsidP="005C175B">
      <w:pPr>
        <w:pStyle w:val="1"/>
        <w:contextualSpacing/>
        <w:rPr>
          <w:rFonts w:ascii="Times New Roman" w:hAnsi="Times New Roman"/>
          <w:bCs w:val="0"/>
          <w:caps/>
          <w:sz w:val="24"/>
          <w:szCs w:val="24"/>
        </w:rPr>
      </w:pPr>
      <w:bookmarkStart w:id="158" w:name="_Toc528614678"/>
      <w:r w:rsidRPr="005C175B">
        <w:rPr>
          <w:rFonts w:ascii="Times New Roman" w:hAnsi="Times New Roman"/>
          <w:bCs w:val="0"/>
          <w:caps/>
          <w:sz w:val="24"/>
          <w:szCs w:val="24"/>
        </w:rPr>
        <w:t xml:space="preserve">5. </w:t>
      </w:r>
      <w:r w:rsidRPr="005C175B">
        <w:rPr>
          <w:rFonts w:ascii="Times New Roman" w:hAnsi="Times New Roman"/>
          <w:bCs w:val="0"/>
          <w:sz w:val="24"/>
          <w:szCs w:val="24"/>
        </w:rPr>
        <w:t>ИНЫЕ СВЕДЕНИЯ И (ИЛИ) МАТЕРИАЛЫ</w:t>
      </w:r>
      <w:bookmarkEnd w:id="158"/>
    </w:p>
    <w:p w14:paraId="1D58E5F8" w14:textId="77777777" w:rsidR="00C94976" w:rsidRPr="005C175B" w:rsidRDefault="00C94976" w:rsidP="005C175B">
      <w:pPr>
        <w:pStyle w:val="1"/>
        <w:contextualSpacing/>
        <w:rPr>
          <w:rFonts w:ascii="Times New Roman" w:hAnsi="Times New Roman"/>
          <w:sz w:val="24"/>
          <w:szCs w:val="24"/>
        </w:rPr>
      </w:pPr>
      <w:bookmarkStart w:id="159" w:name="_Toc528614679"/>
      <w:bookmarkStart w:id="160" w:name="_Hlk223613697"/>
      <w:r w:rsidRPr="005C175B">
        <w:rPr>
          <w:rFonts w:ascii="Times New Roman" w:hAnsi="Times New Roman"/>
          <w:sz w:val="24"/>
          <w:szCs w:val="24"/>
        </w:rPr>
        <w:t>5.1. Перечень образовательных технологий, используемых при осуществлении образовательного процесса по дисциплине</w:t>
      </w:r>
      <w:bookmarkEnd w:id="159"/>
    </w:p>
    <w:p w14:paraId="767B0A12" w14:textId="77777777" w:rsidR="00C94976" w:rsidRPr="005C175B" w:rsidRDefault="00C94976" w:rsidP="005C175B">
      <w:pPr>
        <w:contextualSpacing/>
        <w:rPr>
          <w:b/>
        </w:rPr>
      </w:pPr>
    </w:p>
    <w:p w14:paraId="693E5078" w14:textId="77777777" w:rsidR="00C94976" w:rsidRPr="005C175B" w:rsidRDefault="00C94976" w:rsidP="005C175B">
      <w:pPr>
        <w:contextualSpacing/>
        <w:jc w:val="center"/>
        <w:rPr>
          <w:b/>
        </w:rPr>
      </w:pPr>
      <w:r w:rsidRPr="005C175B">
        <w:rPr>
          <w:b/>
        </w:rPr>
        <w:t>Активные и интерактивные формы проведения занятий</w:t>
      </w:r>
    </w:p>
    <w:p w14:paraId="16A1F638" w14:textId="77777777" w:rsidR="00C94976" w:rsidRPr="005C175B" w:rsidRDefault="00C94976" w:rsidP="005C175B">
      <w:pPr>
        <w:tabs>
          <w:tab w:val="left" w:pos="8607"/>
        </w:tabs>
        <w:contextualSpacing/>
        <w:rPr>
          <w:b/>
        </w:rPr>
      </w:pPr>
    </w:p>
    <w:p w14:paraId="5E6F8807" w14:textId="77777777" w:rsidR="00C94976" w:rsidRPr="005C175B" w:rsidRDefault="00C94976" w:rsidP="005C175B">
      <w:pPr>
        <w:tabs>
          <w:tab w:val="left" w:pos="6088"/>
        </w:tabs>
        <w:contextualSpacing/>
        <w:jc w:val="both"/>
        <w:rPr>
          <w:i/>
        </w:rPr>
      </w:pPr>
      <w:r w:rsidRPr="005C175B">
        <w:rPr>
          <w:i/>
        </w:rPr>
        <w:t>Указать, какие используются активные и интерактивные методы обучения в процессе изучения дисциплины (компьютерные симуляции, деловые и ролевые игры, разбор конкретных ситуаций, психологические и иные тренинги, групповые дискуссии).</w:t>
      </w:r>
    </w:p>
    <w:p w14:paraId="77C24B88" w14:textId="77777777" w:rsidR="00C94976" w:rsidRPr="005C175B" w:rsidRDefault="00C94976" w:rsidP="005C175B">
      <w:pPr>
        <w:tabs>
          <w:tab w:val="left" w:pos="6088"/>
        </w:tabs>
        <w:contextualSpacing/>
      </w:pPr>
    </w:p>
    <w:bookmarkEnd w:id="160"/>
    <w:p w14:paraId="73D89C2F" w14:textId="77777777" w:rsidR="00C94976" w:rsidRPr="005C175B" w:rsidRDefault="00C94976" w:rsidP="005C175B">
      <w:pPr>
        <w:contextualSpacing/>
      </w:pPr>
    </w:p>
    <w:p w14:paraId="57ECB9F9" w14:textId="77777777" w:rsidR="00C94976" w:rsidRPr="005C175B" w:rsidRDefault="00C94976" w:rsidP="005C175B">
      <w:pPr>
        <w:contextualSpacing/>
      </w:pPr>
      <w:r w:rsidRPr="005C175B">
        <w:br w:type="page"/>
      </w:r>
    </w:p>
    <w:p w14:paraId="2FA76BE3" w14:textId="3ADA1C5B" w:rsidR="00C94976" w:rsidRPr="005C175B" w:rsidRDefault="00C94976" w:rsidP="005C175B">
      <w:pPr>
        <w:pStyle w:val="1"/>
        <w:contextualSpacing/>
        <w:jc w:val="right"/>
        <w:rPr>
          <w:rFonts w:ascii="Times New Roman" w:hAnsi="Times New Roman"/>
          <w:b w:val="0"/>
          <w:sz w:val="24"/>
          <w:szCs w:val="24"/>
        </w:rPr>
      </w:pPr>
      <w:bookmarkStart w:id="161" w:name="_Toc528614680"/>
      <w:r w:rsidRPr="005C175B">
        <w:rPr>
          <w:rFonts w:ascii="Times New Roman" w:hAnsi="Times New Roman"/>
          <w:b w:val="0"/>
          <w:sz w:val="24"/>
          <w:szCs w:val="24"/>
        </w:rPr>
        <w:lastRenderedPageBreak/>
        <w:t xml:space="preserve">ПРИЛОЖЕНИЕ </w:t>
      </w:r>
      <w:bookmarkEnd w:id="161"/>
    </w:p>
    <w:p w14:paraId="44E2A28E" w14:textId="77777777" w:rsidR="00C94976" w:rsidRPr="005C175B" w:rsidRDefault="00C94976" w:rsidP="005C175B">
      <w:pPr>
        <w:contextualSpacing/>
        <w:rPr>
          <w:b/>
        </w:rPr>
      </w:pPr>
    </w:p>
    <w:p w14:paraId="4582F92D"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Министерство науки и высшего образования Российской Федерации</w:t>
      </w:r>
    </w:p>
    <w:p w14:paraId="4C9E1A26"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5C175B">
        <w:rPr>
          <w:bCs/>
          <w:sz w:val="26"/>
          <w:szCs w:val="26"/>
        </w:rPr>
        <w:t xml:space="preserve">федеральное государственное бюджетное образовательное учреждение </w:t>
      </w:r>
    </w:p>
    <w:p w14:paraId="685E05BC"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высшего образования</w:t>
      </w:r>
    </w:p>
    <w:p w14:paraId="7A0EE6A5"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 xml:space="preserve">«Уфимский университет науки и технологий» </w:t>
      </w:r>
    </w:p>
    <w:p w14:paraId="28B3309E"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Институт среднего профессионального образования</w:t>
      </w:r>
    </w:p>
    <w:p w14:paraId="7D5CEDCB"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5C175B">
        <w:rPr>
          <w:bCs/>
          <w:i/>
          <w:sz w:val="26"/>
          <w:szCs w:val="26"/>
        </w:rPr>
        <w:t>(наименование филиала и СП, реализующего ОП СПО)</w:t>
      </w:r>
    </w:p>
    <w:p w14:paraId="711B8120"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4735968B" w14:textId="77777777" w:rsidR="00C94976" w:rsidRPr="005C175B" w:rsidRDefault="00C94976" w:rsidP="005C175B">
      <w:pPr>
        <w:contextualSpacing/>
        <w:jc w:val="right"/>
        <w:rPr>
          <w:b/>
        </w:rPr>
      </w:pPr>
    </w:p>
    <w:p w14:paraId="6DDD3E51"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УТВЕРЖДАЮ</w:t>
      </w:r>
    </w:p>
    <w:p w14:paraId="5BAC91E0"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0665204F"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 xml:space="preserve">Председатель ПЦК общеобразовательных дисциплин </w:t>
      </w:r>
    </w:p>
    <w:p w14:paraId="709539AF"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27D2D740"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_______ И.О. Фамилия</w:t>
      </w:r>
    </w:p>
    <w:p w14:paraId="5E9882A6"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1BD8F053"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«___» _________ 20___ г.</w:t>
      </w:r>
    </w:p>
    <w:p w14:paraId="6C8867B5" w14:textId="77777777" w:rsidR="00C94976" w:rsidRPr="005C175B" w:rsidRDefault="00C94976" w:rsidP="005C175B">
      <w:pPr>
        <w:contextualSpacing/>
        <w:jc w:val="right"/>
        <w:rPr>
          <w:b/>
        </w:rPr>
      </w:pPr>
    </w:p>
    <w:p w14:paraId="47FF7680" w14:textId="77777777" w:rsidR="00C94976" w:rsidRPr="005C175B" w:rsidRDefault="00C94976" w:rsidP="005C175B">
      <w:pPr>
        <w:contextualSpacing/>
        <w:jc w:val="right"/>
        <w:rPr>
          <w:b/>
        </w:rPr>
      </w:pPr>
    </w:p>
    <w:p w14:paraId="2E71EE22"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caps/>
          <w:sz w:val="28"/>
          <w:szCs w:val="28"/>
        </w:rPr>
      </w:pPr>
      <w:r w:rsidRPr="005C175B">
        <w:rPr>
          <w:b/>
          <w:caps/>
          <w:sz w:val="28"/>
          <w:szCs w:val="28"/>
        </w:rPr>
        <w:t xml:space="preserve">ФОНД ОЦЕНОЧНЫХ СРЕДСТВ ПО ДИСЦИПЛИНЕ </w:t>
      </w:r>
    </w:p>
    <w:p w14:paraId="63C95BD3" w14:textId="77777777" w:rsidR="00C94976" w:rsidRPr="005C175B" w:rsidRDefault="00C94976" w:rsidP="005C175B">
      <w:pPr>
        <w:suppressAutoHyphens/>
        <w:autoSpaceDE w:val="0"/>
        <w:contextualSpacing/>
        <w:jc w:val="center"/>
        <w:rPr>
          <w:bCs/>
          <w:caps/>
          <w:sz w:val="28"/>
          <w:szCs w:val="28"/>
          <w:lang w:eastAsia="ar-SA"/>
        </w:rPr>
      </w:pPr>
      <w:r w:rsidRPr="005C175B">
        <w:rPr>
          <w:bCs/>
          <w:caps/>
          <w:sz w:val="28"/>
          <w:szCs w:val="28"/>
          <w:lang w:eastAsia="ar-SA"/>
        </w:rPr>
        <w:t>__________________________________</w:t>
      </w:r>
    </w:p>
    <w:p w14:paraId="3ED4A6D0" w14:textId="77777777" w:rsidR="00C94976" w:rsidRPr="005C175B" w:rsidRDefault="00C94976" w:rsidP="005C175B">
      <w:pPr>
        <w:suppressAutoHyphens/>
        <w:autoSpaceDE w:val="0"/>
        <w:contextualSpacing/>
        <w:jc w:val="center"/>
        <w:rPr>
          <w:bCs/>
          <w:caps/>
          <w:sz w:val="28"/>
          <w:szCs w:val="28"/>
          <w:lang w:eastAsia="ar-SA"/>
        </w:rPr>
      </w:pPr>
    </w:p>
    <w:p w14:paraId="7F104862" w14:textId="77777777" w:rsidR="00C94976" w:rsidRPr="005C175B" w:rsidRDefault="00C94976"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5C175B">
        <w:rPr>
          <w:sz w:val="28"/>
          <w:szCs w:val="28"/>
        </w:rPr>
        <w:t xml:space="preserve">Наименование специальности </w:t>
      </w:r>
    </w:p>
    <w:p w14:paraId="2EB5DB1A" w14:textId="77777777" w:rsidR="00C94976" w:rsidRPr="005C175B" w:rsidRDefault="00C94976"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11A345E5" w14:textId="77777777" w:rsidR="00C94976" w:rsidRPr="005C175B" w:rsidRDefault="00C94976"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8"/>
          <w:szCs w:val="28"/>
        </w:rPr>
      </w:pPr>
      <w:r w:rsidRPr="005C175B">
        <w:rPr>
          <w:b/>
          <w:sz w:val="28"/>
          <w:szCs w:val="28"/>
        </w:rPr>
        <w:t>____________________________________</w:t>
      </w:r>
    </w:p>
    <w:p w14:paraId="3FBD26AD" w14:textId="77777777" w:rsidR="00C94976" w:rsidRPr="005C175B" w:rsidRDefault="00C94976" w:rsidP="005C175B">
      <w:pPr>
        <w:autoSpaceDE w:val="0"/>
        <w:autoSpaceDN w:val="0"/>
        <w:adjustRightInd w:val="0"/>
        <w:contextualSpacing/>
        <w:jc w:val="center"/>
        <w:rPr>
          <w:bCs/>
          <w:sz w:val="28"/>
          <w:szCs w:val="28"/>
        </w:rPr>
      </w:pPr>
    </w:p>
    <w:p w14:paraId="5681956F" w14:textId="77777777" w:rsidR="00C94976" w:rsidRPr="005C175B" w:rsidRDefault="00C94976" w:rsidP="005C175B">
      <w:pPr>
        <w:autoSpaceDE w:val="0"/>
        <w:autoSpaceDN w:val="0"/>
        <w:adjustRightInd w:val="0"/>
        <w:contextualSpacing/>
        <w:jc w:val="center"/>
        <w:rPr>
          <w:bCs/>
          <w:sz w:val="28"/>
          <w:szCs w:val="28"/>
        </w:rPr>
      </w:pPr>
      <w:r w:rsidRPr="005C175B">
        <w:rPr>
          <w:bCs/>
          <w:sz w:val="28"/>
          <w:szCs w:val="28"/>
        </w:rPr>
        <w:t>Квалификация выпускника</w:t>
      </w:r>
    </w:p>
    <w:p w14:paraId="444EB451" w14:textId="77777777" w:rsidR="00C94976" w:rsidRPr="005C175B" w:rsidRDefault="00C94976" w:rsidP="005C175B">
      <w:pPr>
        <w:autoSpaceDE w:val="0"/>
        <w:autoSpaceDN w:val="0"/>
        <w:adjustRightInd w:val="0"/>
        <w:contextualSpacing/>
        <w:jc w:val="center"/>
        <w:rPr>
          <w:bCs/>
          <w:sz w:val="28"/>
          <w:szCs w:val="28"/>
        </w:rPr>
      </w:pPr>
    </w:p>
    <w:p w14:paraId="1A685DF8" w14:textId="77777777" w:rsidR="00C94976" w:rsidRPr="005C175B" w:rsidRDefault="00C94976" w:rsidP="005C175B">
      <w:pPr>
        <w:autoSpaceDE w:val="0"/>
        <w:autoSpaceDN w:val="0"/>
        <w:adjustRightInd w:val="0"/>
        <w:contextualSpacing/>
        <w:jc w:val="center"/>
        <w:rPr>
          <w:b/>
          <w:bCs/>
          <w:sz w:val="28"/>
          <w:szCs w:val="28"/>
        </w:rPr>
      </w:pPr>
      <w:r w:rsidRPr="005C175B">
        <w:rPr>
          <w:b/>
          <w:bCs/>
          <w:sz w:val="28"/>
          <w:szCs w:val="28"/>
        </w:rPr>
        <w:t>________________________________________</w:t>
      </w:r>
    </w:p>
    <w:p w14:paraId="30E9C511" w14:textId="77777777" w:rsidR="00C94976" w:rsidRPr="005C175B" w:rsidRDefault="00C94976" w:rsidP="005C175B">
      <w:pPr>
        <w:autoSpaceDE w:val="0"/>
        <w:autoSpaceDN w:val="0"/>
        <w:adjustRightInd w:val="0"/>
        <w:contextualSpacing/>
        <w:jc w:val="center"/>
        <w:rPr>
          <w:bCs/>
          <w:sz w:val="28"/>
          <w:szCs w:val="28"/>
        </w:rPr>
      </w:pPr>
    </w:p>
    <w:p w14:paraId="1339EC14" w14:textId="77777777" w:rsidR="00C94976" w:rsidRPr="005C175B" w:rsidRDefault="00C94976" w:rsidP="005C175B">
      <w:pPr>
        <w:autoSpaceDE w:val="0"/>
        <w:autoSpaceDN w:val="0"/>
        <w:adjustRightInd w:val="0"/>
        <w:contextualSpacing/>
        <w:jc w:val="center"/>
        <w:rPr>
          <w:bCs/>
          <w:sz w:val="28"/>
          <w:szCs w:val="28"/>
        </w:rPr>
      </w:pPr>
    </w:p>
    <w:p w14:paraId="30227902" w14:textId="77777777" w:rsidR="00C94976" w:rsidRPr="005C175B" w:rsidRDefault="00C94976" w:rsidP="005C175B">
      <w:pPr>
        <w:autoSpaceDE w:val="0"/>
        <w:autoSpaceDN w:val="0"/>
        <w:adjustRightInd w:val="0"/>
        <w:contextualSpacing/>
        <w:jc w:val="center"/>
        <w:rPr>
          <w:bCs/>
          <w:sz w:val="28"/>
          <w:szCs w:val="28"/>
        </w:rPr>
      </w:pPr>
    </w:p>
    <w:p w14:paraId="3D2D1AA2" w14:textId="77777777" w:rsidR="000B4F04" w:rsidRPr="005C175B" w:rsidRDefault="000B4F04" w:rsidP="005C175B">
      <w:pPr>
        <w:autoSpaceDE w:val="0"/>
        <w:autoSpaceDN w:val="0"/>
        <w:adjustRightInd w:val="0"/>
        <w:contextualSpacing/>
        <w:jc w:val="both"/>
        <w:rPr>
          <w:bCs/>
          <w:sz w:val="28"/>
          <w:szCs w:val="28"/>
        </w:rPr>
      </w:pPr>
    </w:p>
    <w:p w14:paraId="66107113" w14:textId="3A2F21B6" w:rsidR="00C94976" w:rsidRPr="005C175B" w:rsidRDefault="00C94976" w:rsidP="005C175B">
      <w:pPr>
        <w:autoSpaceDE w:val="0"/>
        <w:autoSpaceDN w:val="0"/>
        <w:adjustRightInd w:val="0"/>
        <w:contextualSpacing/>
        <w:jc w:val="both"/>
        <w:rPr>
          <w:bCs/>
          <w:sz w:val="28"/>
          <w:szCs w:val="28"/>
        </w:rPr>
      </w:pPr>
      <w:r w:rsidRPr="005C175B">
        <w:rPr>
          <w:bCs/>
          <w:sz w:val="28"/>
          <w:szCs w:val="28"/>
        </w:rPr>
        <w:t>Форма обучения: очная, заочная</w:t>
      </w:r>
    </w:p>
    <w:p w14:paraId="1FCEC118" w14:textId="77777777" w:rsidR="00C94976" w:rsidRPr="005C175B" w:rsidRDefault="00C94976" w:rsidP="005C175B">
      <w:pPr>
        <w:contextualSpacing/>
        <w:jc w:val="right"/>
      </w:pPr>
    </w:p>
    <w:p w14:paraId="59D26B5E" w14:textId="77777777" w:rsidR="00C94976" w:rsidRPr="005C175B" w:rsidRDefault="00C94976" w:rsidP="005C175B">
      <w:pPr>
        <w:contextualSpacing/>
        <w:jc w:val="right"/>
      </w:pPr>
    </w:p>
    <w:p w14:paraId="786DD115" w14:textId="77777777" w:rsidR="00C94976" w:rsidRPr="005C175B" w:rsidRDefault="00C94976" w:rsidP="005C175B">
      <w:pPr>
        <w:contextualSpacing/>
        <w:jc w:val="center"/>
      </w:pPr>
    </w:p>
    <w:p w14:paraId="27FB0DF6" w14:textId="77777777" w:rsidR="00C94976" w:rsidRPr="005C175B" w:rsidRDefault="00C94976" w:rsidP="005C175B">
      <w:pPr>
        <w:contextualSpacing/>
        <w:jc w:val="center"/>
      </w:pPr>
    </w:p>
    <w:p w14:paraId="65536F9B" w14:textId="77777777" w:rsidR="00C94976" w:rsidRPr="005C175B" w:rsidRDefault="00C94976" w:rsidP="005C175B">
      <w:pPr>
        <w:contextualSpacing/>
        <w:jc w:val="center"/>
      </w:pPr>
    </w:p>
    <w:p w14:paraId="4CED73F6" w14:textId="77777777" w:rsidR="00C94976" w:rsidRPr="005C175B" w:rsidRDefault="00C94976" w:rsidP="005C175B">
      <w:pPr>
        <w:contextualSpacing/>
        <w:jc w:val="center"/>
      </w:pPr>
    </w:p>
    <w:p w14:paraId="4C86785D" w14:textId="77777777" w:rsidR="00C94976" w:rsidRPr="005C175B" w:rsidRDefault="00C94976" w:rsidP="005C175B">
      <w:pPr>
        <w:contextualSpacing/>
        <w:jc w:val="center"/>
      </w:pPr>
    </w:p>
    <w:p w14:paraId="5DC45303" w14:textId="77777777" w:rsidR="00C94976" w:rsidRPr="005C175B" w:rsidRDefault="00C94976" w:rsidP="005C175B">
      <w:pPr>
        <w:contextualSpacing/>
        <w:jc w:val="center"/>
      </w:pPr>
    </w:p>
    <w:p w14:paraId="4FB18204" w14:textId="77777777" w:rsidR="00C94976" w:rsidRPr="005C175B" w:rsidRDefault="00C94976" w:rsidP="005C175B">
      <w:pPr>
        <w:contextualSpacing/>
        <w:jc w:val="center"/>
      </w:pPr>
    </w:p>
    <w:p w14:paraId="62B53D35" w14:textId="77777777" w:rsidR="00353A17" w:rsidRPr="005C175B" w:rsidRDefault="00353A17" w:rsidP="005C175B">
      <w:pPr>
        <w:ind w:firstLine="720"/>
        <w:contextualSpacing/>
        <w:jc w:val="center"/>
        <w:rPr>
          <w:bCs/>
          <w:sz w:val="28"/>
          <w:szCs w:val="28"/>
        </w:rPr>
      </w:pPr>
    </w:p>
    <w:p w14:paraId="67D5AAD1" w14:textId="5A7F5A3A" w:rsidR="00C94976" w:rsidRPr="005C175B" w:rsidRDefault="00C94976" w:rsidP="005C175B">
      <w:pPr>
        <w:ind w:firstLine="720"/>
        <w:contextualSpacing/>
        <w:jc w:val="center"/>
        <w:rPr>
          <w:b/>
        </w:rPr>
      </w:pPr>
      <w:r w:rsidRPr="005C175B">
        <w:rPr>
          <w:bCs/>
          <w:sz w:val="28"/>
          <w:szCs w:val="28"/>
        </w:rPr>
        <w:t>Уфа</w:t>
      </w:r>
      <w:r w:rsidR="000B4F04" w:rsidRPr="005C175B">
        <w:rPr>
          <w:bCs/>
          <w:sz w:val="28"/>
          <w:szCs w:val="28"/>
        </w:rPr>
        <w:t xml:space="preserve"> –</w:t>
      </w:r>
      <w:r w:rsidRPr="005C175B">
        <w:rPr>
          <w:bCs/>
          <w:sz w:val="28"/>
          <w:szCs w:val="28"/>
        </w:rPr>
        <w:t xml:space="preserve"> 20____</w:t>
      </w:r>
    </w:p>
    <w:p w14:paraId="286B555F" w14:textId="77777777" w:rsidR="00C94976" w:rsidRPr="005C175B" w:rsidRDefault="00C94976" w:rsidP="005C175B">
      <w:pPr>
        <w:ind w:firstLine="720"/>
        <w:contextualSpacing/>
        <w:rPr>
          <w:b/>
        </w:rPr>
      </w:pPr>
      <w:r w:rsidRPr="005C175B">
        <w:rPr>
          <w:b/>
        </w:rPr>
        <w:lastRenderedPageBreak/>
        <w:t xml:space="preserve">1. Паспорт </w:t>
      </w:r>
      <w:r w:rsidRPr="005C175B">
        <w:rPr>
          <w:b/>
          <w:bCs/>
        </w:rPr>
        <w:t>фондов оценочных средств</w:t>
      </w:r>
    </w:p>
    <w:p w14:paraId="38B6DF60" w14:textId="77777777" w:rsidR="00C94976" w:rsidRPr="005C175B" w:rsidRDefault="00C94976" w:rsidP="005C175B">
      <w:pPr>
        <w:ind w:firstLine="720"/>
        <w:contextualSpacing/>
        <w:rPr>
          <w:b/>
        </w:rPr>
      </w:pPr>
      <w:r w:rsidRPr="005C175B">
        <w:rPr>
          <w:b/>
        </w:rPr>
        <w:t>Область применения</w:t>
      </w:r>
    </w:p>
    <w:p w14:paraId="5AA432C0" w14:textId="77777777" w:rsidR="00C94976" w:rsidRPr="005C175B" w:rsidRDefault="00C94976" w:rsidP="005C175B">
      <w:pPr>
        <w:ind w:firstLine="709"/>
        <w:contextualSpacing/>
      </w:pPr>
      <w:r w:rsidRPr="005C175B">
        <w:rPr>
          <w:b/>
          <w:bCs/>
        </w:rPr>
        <w:t xml:space="preserve">Фонд оценочных средств </w:t>
      </w:r>
      <w:r w:rsidRPr="005C175B">
        <w:t>(ФОС) предназначен для проверки результатов освоения дисциплины ___________, входящей в состав программы подготовки специалистов среднего звена по специальности  _____________________________________. Объем часов на аудиторную нагрузку по дисциплине ____, на самостоятельную работу ____.</w:t>
      </w:r>
    </w:p>
    <w:p w14:paraId="683BD786" w14:textId="77777777" w:rsidR="00C94976" w:rsidRPr="005C175B" w:rsidRDefault="00C94976" w:rsidP="005C175B">
      <w:pPr>
        <w:ind w:firstLine="567"/>
        <w:contextualSpacing/>
        <w:rPr>
          <w:b/>
        </w:rPr>
      </w:pPr>
    </w:p>
    <w:p w14:paraId="5AC81F79" w14:textId="77777777" w:rsidR="00C94976" w:rsidRPr="005C175B" w:rsidRDefault="00C94976" w:rsidP="005C175B">
      <w:pPr>
        <w:ind w:firstLine="567"/>
        <w:contextualSpacing/>
        <w:rPr>
          <w:b/>
        </w:rPr>
      </w:pPr>
      <w:r w:rsidRPr="005C175B">
        <w:rPr>
          <w:b/>
        </w:rPr>
        <w:t>2</w:t>
      </w:r>
      <w:bookmarkStart w:id="162" w:name="_Hlk225763860"/>
      <w:r w:rsidRPr="005C175B">
        <w:rPr>
          <w:b/>
        </w:rPr>
        <w:t>. Формы контроля и оценки результатов освоения дисциплины</w:t>
      </w:r>
    </w:p>
    <w:bookmarkEnd w:id="162"/>
    <w:p w14:paraId="4A6C3F18" w14:textId="77777777" w:rsidR="00C94976" w:rsidRPr="005C175B" w:rsidRDefault="00C94976" w:rsidP="005C175B">
      <w:pPr>
        <w:ind w:firstLine="567"/>
        <w:contextualSpacing/>
      </w:pPr>
      <w:r w:rsidRPr="005C175B">
        <w:t xml:space="preserve">Контроль и оценка результатов освоения – это выявление, измерение и оценивание результатов освоения дисциплины. </w:t>
      </w:r>
    </w:p>
    <w:p w14:paraId="35BD6944" w14:textId="77777777" w:rsidR="00C94976" w:rsidRPr="005C175B" w:rsidRDefault="00C94976" w:rsidP="005C175B">
      <w:pPr>
        <w:ind w:firstLine="567"/>
        <w:contextualSpacing/>
      </w:pPr>
      <w:r w:rsidRPr="005C175B">
        <w:t>В соответствии с учебным планом специальности _____________ рабочей программой дисциплины _____________ предусматривается текущий и промежуточный контроль результатов освоения.</w:t>
      </w:r>
    </w:p>
    <w:p w14:paraId="3E7C1E9C" w14:textId="77777777" w:rsidR="00C94976" w:rsidRPr="005C175B" w:rsidRDefault="00C94976" w:rsidP="005C175B">
      <w:pPr>
        <w:ind w:firstLine="720"/>
        <w:contextualSpacing/>
        <w:jc w:val="both"/>
        <w:rPr>
          <w:b/>
        </w:rPr>
      </w:pPr>
    </w:p>
    <w:p w14:paraId="3AAF1665" w14:textId="77777777" w:rsidR="00C94976" w:rsidRPr="005C175B" w:rsidRDefault="00C94976" w:rsidP="005C175B">
      <w:pPr>
        <w:ind w:firstLine="720"/>
        <w:contextualSpacing/>
        <w:jc w:val="both"/>
        <w:rPr>
          <w:b/>
          <w:bCs/>
        </w:rPr>
      </w:pPr>
      <w:r w:rsidRPr="005C175B">
        <w:rPr>
          <w:b/>
          <w:bCs/>
        </w:rPr>
        <w:t xml:space="preserve">2.1 </w:t>
      </w:r>
      <w:bookmarkStart w:id="163" w:name="_Hlk223614274"/>
      <w:r w:rsidRPr="005C175B">
        <w:rPr>
          <w:b/>
          <w:bCs/>
        </w:rPr>
        <w:t xml:space="preserve">Формы текущего контроля </w:t>
      </w:r>
      <w:bookmarkEnd w:id="163"/>
    </w:p>
    <w:p w14:paraId="69FB04B8" w14:textId="77777777" w:rsidR="00C94976" w:rsidRPr="005C175B" w:rsidRDefault="00C94976" w:rsidP="005C175B">
      <w:pPr>
        <w:ind w:firstLine="709"/>
        <w:contextualSpacing/>
        <w:jc w:val="both"/>
      </w:pPr>
      <w:r w:rsidRPr="005C175B">
        <w:rPr>
          <w:rStyle w:val="submenu-table"/>
          <w:rFonts w:eastAsia="Calibri"/>
          <w:iCs/>
        </w:rPr>
        <w:t>Текущий контроль успеваемости</w:t>
      </w:r>
      <w:r w:rsidRPr="005C175B">
        <w:t xml:space="preserve"> представляет собой проверку усвоения учебного материала, регулярно осуществляемую на протяжении курса обучения.</w:t>
      </w:r>
    </w:p>
    <w:p w14:paraId="5DF0F37D" w14:textId="3B81D604" w:rsidR="00C94976" w:rsidRPr="005C175B" w:rsidRDefault="00C94976" w:rsidP="005C175B">
      <w:pPr>
        <w:ind w:firstLine="709"/>
        <w:contextualSpacing/>
        <w:jc w:val="both"/>
      </w:pPr>
      <w:r w:rsidRPr="005C175B">
        <w:t>Текущий контроль результатов освоения дисциплины в соответствии с рабочей программой происходит при использовании следующих обязательных форм контроля:</w:t>
      </w:r>
    </w:p>
    <w:p w14:paraId="7FB9EAC8" w14:textId="77777777" w:rsidR="00C94976" w:rsidRPr="005C175B" w:rsidRDefault="00C94976" w:rsidP="005C175B">
      <w:pPr>
        <w:ind w:firstLine="709"/>
        <w:contextualSpacing/>
        <w:jc w:val="both"/>
        <w:rPr>
          <w:i/>
        </w:rPr>
      </w:pPr>
      <w:r w:rsidRPr="005C175B">
        <w:rPr>
          <w:i/>
        </w:rPr>
        <w:t xml:space="preserve"> – выполнение и защита лабораторных и практических работ, </w:t>
      </w:r>
    </w:p>
    <w:p w14:paraId="1A70FBD6" w14:textId="71288232" w:rsidR="00C94976" w:rsidRPr="005C175B" w:rsidRDefault="00C94976" w:rsidP="005C175B">
      <w:pPr>
        <w:ind w:firstLine="709"/>
        <w:contextualSpacing/>
        <w:jc w:val="both"/>
        <w:rPr>
          <w:i/>
        </w:rPr>
      </w:pPr>
      <w:r w:rsidRPr="005C175B">
        <w:rPr>
          <w:i/>
        </w:rPr>
        <w:t xml:space="preserve">- проверка выполнения самостоятельной работы </w:t>
      </w:r>
      <w:r w:rsidR="0008383B" w:rsidRPr="005C175B">
        <w:rPr>
          <w:i/>
        </w:rPr>
        <w:t>обучающихся</w:t>
      </w:r>
      <w:r w:rsidRPr="005C175B">
        <w:rPr>
          <w:i/>
        </w:rPr>
        <w:t xml:space="preserve">, </w:t>
      </w:r>
    </w:p>
    <w:p w14:paraId="7B79F9E9" w14:textId="77777777" w:rsidR="00C94976" w:rsidRPr="005C175B" w:rsidRDefault="00C94976" w:rsidP="005C175B">
      <w:pPr>
        <w:ind w:firstLine="709"/>
        <w:contextualSpacing/>
        <w:jc w:val="both"/>
        <w:rPr>
          <w:i/>
        </w:rPr>
      </w:pPr>
      <w:r w:rsidRPr="005C175B">
        <w:rPr>
          <w:i/>
        </w:rPr>
        <w:t>- проверка выполнения контрольных работ,</w:t>
      </w:r>
    </w:p>
    <w:p w14:paraId="11755031" w14:textId="77777777" w:rsidR="00C94976" w:rsidRPr="005C175B" w:rsidRDefault="00C94976" w:rsidP="005C175B">
      <w:pPr>
        <w:ind w:firstLine="709"/>
        <w:contextualSpacing/>
        <w:jc w:val="both"/>
        <w:rPr>
          <w:i/>
        </w:rPr>
      </w:pPr>
      <w:r w:rsidRPr="005C175B">
        <w:rPr>
          <w:i/>
        </w:rPr>
        <w:t>- выполнение и защита курсового проекта (если предусмотрено программой).</w:t>
      </w:r>
    </w:p>
    <w:p w14:paraId="5C9214AE" w14:textId="77777777" w:rsidR="00C94976" w:rsidRPr="005C175B" w:rsidRDefault="00C94976" w:rsidP="005C175B">
      <w:pPr>
        <w:ind w:firstLine="709"/>
        <w:contextualSpacing/>
        <w:jc w:val="both"/>
        <w:rPr>
          <w:i/>
        </w:rPr>
      </w:pPr>
      <w:r w:rsidRPr="005C175B">
        <w:rPr>
          <w:i/>
        </w:rPr>
        <w:t>Возможны другие формы контроля – проектная деятельность, исследовательская деятельность и др.</w:t>
      </w:r>
    </w:p>
    <w:p w14:paraId="6B304FD8" w14:textId="77777777" w:rsidR="00C94976" w:rsidRPr="005C175B" w:rsidRDefault="00C94976" w:rsidP="005C175B">
      <w:pPr>
        <w:ind w:firstLine="709"/>
        <w:contextualSpacing/>
        <w:jc w:val="both"/>
        <w:rPr>
          <w:i/>
        </w:rPr>
      </w:pPr>
      <w:r w:rsidRPr="005C175B">
        <w:t xml:space="preserve">Во время проведения учебных занятий дополнительно используются следующие формы текущего контроля – </w:t>
      </w:r>
      <w:r w:rsidRPr="005C175B">
        <w:rPr>
          <w:i/>
        </w:rPr>
        <w:t xml:space="preserve">устный опрос, решение задач, тестирование по темам отдельных занятий. </w:t>
      </w:r>
    </w:p>
    <w:p w14:paraId="3773FC3E" w14:textId="77777777" w:rsidR="00C94976" w:rsidRPr="005C175B" w:rsidRDefault="00C94976" w:rsidP="005C175B">
      <w:pPr>
        <w:ind w:firstLine="709"/>
        <w:contextualSpacing/>
        <w:jc w:val="both"/>
      </w:pPr>
      <w:r w:rsidRPr="005C175B">
        <w:rPr>
          <w:b/>
        </w:rPr>
        <w:t xml:space="preserve">Выполнение и защита практических работ. </w:t>
      </w:r>
      <w:r w:rsidRPr="005C175B">
        <w:t xml:space="preserve">Практические работы проводятся с целью усвоения и закрепления результатов освоения дисциплины. В ходе практической работы обучающиеся учатся </w:t>
      </w:r>
      <w:r w:rsidRPr="005C175B">
        <w:rPr>
          <w:i/>
        </w:rPr>
        <w:t>использовать формулы и применять различные методики расчета ______, анализировать полученные результаты и делать выводы, опираясь на теоретические знания</w:t>
      </w:r>
      <w:r w:rsidRPr="005C175B">
        <w:t xml:space="preserve">. </w:t>
      </w:r>
    </w:p>
    <w:p w14:paraId="77A0AA37" w14:textId="77777777" w:rsidR="00C94976" w:rsidRPr="005C175B" w:rsidRDefault="00C94976" w:rsidP="005C175B">
      <w:pPr>
        <w:ind w:firstLine="709"/>
        <w:contextualSpacing/>
        <w:jc w:val="both"/>
      </w:pPr>
      <w:r w:rsidRPr="005C175B">
        <w:t xml:space="preserve">Список практических работ: </w:t>
      </w:r>
    </w:p>
    <w:p w14:paraId="69AEFC0F" w14:textId="77777777" w:rsidR="00C94976" w:rsidRPr="005C175B" w:rsidRDefault="00C94976" w:rsidP="005C175B">
      <w:pPr>
        <w:contextualSpacing/>
        <w:jc w:val="both"/>
      </w:pPr>
      <w:r w:rsidRPr="005C175B">
        <w:t>Практическая работа №1 «______________________»</w:t>
      </w:r>
    </w:p>
    <w:p w14:paraId="7908C3DB" w14:textId="77777777" w:rsidR="00C94976" w:rsidRPr="005C175B" w:rsidRDefault="00C94976" w:rsidP="005C175B">
      <w:pPr>
        <w:contextualSpacing/>
        <w:jc w:val="both"/>
      </w:pPr>
      <w:r w:rsidRPr="005C175B">
        <w:t xml:space="preserve">Практическая работа №2 «______________________» </w:t>
      </w:r>
    </w:p>
    <w:p w14:paraId="604EA4CA" w14:textId="77777777" w:rsidR="00C94976" w:rsidRPr="005C175B" w:rsidRDefault="00C94976" w:rsidP="005C175B">
      <w:pPr>
        <w:contextualSpacing/>
        <w:jc w:val="both"/>
      </w:pPr>
      <w:r w:rsidRPr="005C175B">
        <w:t>Практическая работа №3 «______________________»</w:t>
      </w:r>
    </w:p>
    <w:p w14:paraId="4414B984" w14:textId="77777777" w:rsidR="00C94976" w:rsidRPr="005C175B" w:rsidRDefault="00C94976" w:rsidP="005C175B">
      <w:pPr>
        <w:ind w:firstLine="709"/>
        <w:contextualSpacing/>
        <w:rPr>
          <w:i/>
        </w:rPr>
      </w:pPr>
    </w:p>
    <w:p w14:paraId="6A1DD883" w14:textId="77777777" w:rsidR="00C94976" w:rsidRPr="005C175B" w:rsidRDefault="00C94976" w:rsidP="005C175B">
      <w:pPr>
        <w:ind w:firstLine="709"/>
        <w:contextualSpacing/>
        <w:jc w:val="both"/>
      </w:pPr>
      <w:r w:rsidRPr="005C175B">
        <w:rPr>
          <w:b/>
        </w:rPr>
        <w:t xml:space="preserve">Проверка выполнения самостоятельной работы. </w:t>
      </w:r>
      <w:r w:rsidRPr="005C175B">
        <w:t xml:space="preserve">Самостоятельная работа направлена на самостоятельное освоение и закрепление результатов обучения. </w:t>
      </w:r>
    </w:p>
    <w:p w14:paraId="16081872"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contextualSpacing/>
        <w:jc w:val="both"/>
      </w:pPr>
      <w:r w:rsidRPr="005C175B">
        <w:t xml:space="preserve">Самостоятельная подготовка обучающихся по дисциплине предполагает следующие виды и формы работы: </w:t>
      </w:r>
    </w:p>
    <w:p w14:paraId="4F9E94BF" w14:textId="77777777" w:rsidR="00C94976" w:rsidRPr="005C175B" w:rsidRDefault="00C94976" w:rsidP="005C175B">
      <w:pPr>
        <w:numPr>
          <w:ilvl w:val="1"/>
          <w:numId w:val="15"/>
        </w:numPr>
        <w:tabs>
          <w:tab w:val="clear" w:pos="1260"/>
          <w:tab w:val="num" w:pos="360"/>
        </w:tabs>
        <w:ind w:left="360"/>
        <w:contextualSpacing/>
        <w:jc w:val="both"/>
        <w:rPr>
          <w:i/>
        </w:rPr>
      </w:pPr>
      <w:r w:rsidRPr="005C175B">
        <w:rPr>
          <w:i/>
        </w:rPr>
        <w:t>Систематическая проработка конспектов занятий, учебной и специальной технической литературы.</w:t>
      </w:r>
    </w:p>
    <w:p w14:paraId="11BD3A3B" w14:textId="77777777" w:rsidR="00C94976" w:rsidRPr="005C175B" w:rsidRDefault="00C94976" w:rsidP="005C175B">
      <w:pPr>
        <w:numPr>
          <w:ilvl w:val="1"/>
          <w:numId w:val="15"/>
        </w:numPr>
        <w:tabs>
          <w:tab w:val="clear" w:pos="1260"/>
          <w:tab w:val="num" w:pos="360"/>
        </w:tabs>
        <w:ind w:left="360"/>
        <w:contextualSpacing/>
        <w:jc w:val="both"/>
        <w:rPr>
          <w:i/>
        </w:rPr>
      </w:pPr>
      <w:r w:rsidRPr="005C175B">
        <w:rPr>
          <w:i/>
        </w:rPr>
        <w:t xml:space="preserve">Самостоятельное изучение материала и конспектирование лекций по учебной и специальной технической литературе. </w:t>
      </w:r>
    </w:p>
    <w:p w14:paraId="236FB0EB" w14:textId="77777777" w:rsidR="00C94976" w:rsidRPr="005C175B" w:rsidRDefault="00C94976" w:rsidP="005C175B">
      <w:pPr>
        <w:numPr>
          <w:ilvl w:val="1"/>
          <w:numId w:val="15"/>
        </w:numPr>
        <w:tabs>
          <w:tab w:val="clear" w:pos="1260"/>
          <w:tab w:val="num" w:pos="360"/>
        </w:tabs>
        <w:ind w:left="360"/>
        <w:contextualSpacing/>
        <w:jc w:val="both"/>
        <w:rPr>
          <w:i/>
        </w:rPr>
      </w:pPr>
      <w:r w:rsidRPr="005C175B">
        <w:rPr>
          <w:i/>
        </w:rPr>
        <w:t>Написание и защита доклада; подготовка к сообщению или беседе на занятии по заданной преподавателем теме.</w:t>
      </w:r>
    </w:p>
    <w:p w14:paraId="0EE2E5CA" w14:textId="77777777" w:rsidR="00C94976" w:rsidRPr="005C175B" w:rsidRDefault="00C94976" w:rsidP="005C175B">
      <w:pPr>
        <w:numPr>
          <w:ilvl w:val="1"/>
          <w:numId w:val="15"/>
        </w:numPr>
        <w:tabs>
          <w:tab w:val="clear" w:pos="1260"/>
          <w:tab w:val="num" w:pos="360"/>
        </w:tabs>
        <w:ind w:left="360"/>
        <w:contextualSpacing/>
        <w:jc w:val="both"/>
        <w:rPr>
          <w:i/>
        </w:rPr>
      </w:pPr>
      <w:r w:rsidRPr="005C175B">
        <w:rPr>
          <w:i/>
        </w:rPr>
        <w:t xml:space="preserve">Выполнение расчетных заданий. </w:t>
      </w:r>
    </w:p>
    <w:p w14:paraId="319635A0" w14:textId="77777777" w:rsidR="00C94976" w:rsidRPr="005C175B" w:rsidRDefault="00C94976" w:rsidP="005C175B">
      <w:pPr>
        <w:numPr>
          <w:ilvl w:val="1"/>
          <w:numId w:val="15"/>
        </w:numPr>
        <w:tabs>
          <w:tab w:val="clear" w:pos="1260"/>
          <w:tab w:val="num" w:pos="360"/>
        </w:tabs>
        <w:ind w:left="360"/>
        <w:contextualSpacing/>
        <w:jc w:val="both"/>
        <w:rPr>
          <w:i/>
        </w:rPr>
      </w:pPr>
      <w:r w:rsidRPr="005C175B">
        <w:rPr>
          <w:i/>
        </w:rPr>
        <w:t>Работа со справочной литературой и нормативными материалами.</w:t>
      </w:r>
    </w:p>
    <w:p w14:paraId="6A93FA4A" w14:textId="77777777" w:rsidR="00C94976" w:rsidRPr="005C175B" w:rsidRDefault="00C94976" w:rsidP="005C175B">
      <w:pPr>
        <w:numPr>
          <w:ilvl w:val="1"/>
          <w:numId w:val="15"/>
        </w:numPr>
        <w:tabs>
          <w:tab w:val="clear" w:pos="1260"/>
          <w:tab w:val="num" w:pos="360"/>
        </w:tabs>
        <w:ind w:left="360"/>
        <w:contextualSpacing/>
        <w:jc w:val="both"/>
        <w:rPr>
          <w:i/>
        </w:rPr>
      </w:pPr>
      <w:r w:rsidRPr="005C175B">
        <w:rPr>
          <w:i/>
        </w:rPr>
        <w:lastRenderedPageBreak/>
        <w:t>Оформление отчетов по лабораторным и практическим работам и подготовка к их защите.</w:t>
      </w:r>
    </w:p>
    <w:p w14:paraId="49F5C771" w14:textId="77777777" w:rsidR="00C94976" w:rsidRPr="005C175B" w:rsidRDefault="00C94976" w:rsidP="005C175B">
      <w:pPr>
        <w:numPr>
          <w:ilvl w:val="1"/>
          <w:numId w:val="15"/>
        </w:numPr>
        <w:tabs>
          <w:tab w:val="clear" w:pos="1260"/>
          <w:tab w:val="num" w:pos="360"/>
        </w:tabs>
        <w:ind w:left="360"/>
        <w:contextualSpacing/>
        <w:jc w:val="both"/>
        <w:rPr>
          <w:i/>
        </w:rPr>
      </w:pPr>
      <w:r w:rsidRPr="005C175B">
        <w:rPr>
          <w:i/>
        </w:rPr>
        <w:t>Составление тестовых заданий по темам УД/МДК.</w:t>
      </w:r>
    </w:p>
    <w:p w14:paraId="74F11CBA" w14:textId="77777777" w:rsidR="00C94976" w:rsidRPr="005C175B" w:rsidRDefault="00C94976" w:rsidP="005C175B">
      <w:pPr>
        <w:ind w:firstLine="720"/>
        <w:contextualSpacing/>
        <w:jc w:val="both"/>
        <w:rPr>
          <w:i/>
        </w:rPr>
      </w:pPr>
      <w:r w:rsidRPr="005C175B">
        <w:rPr>
          <w:i/>
        </w:rPr>
        <w:t>Выше приводятся формы работы в качестве примера, в зависимости от специфики дисциплины формы и виды самостоятельной работы могут быть отличными.</w:t>
      </w:r>
    </w:p>
    <w:p w14:paraId="60E8143D" w14:textId="2C8E7553" w:rsidR="00C94976" w:rsidRPr="005C175B" w:rsidRDefault="00C94976" w:rsidP="005C175B">
      <w:pPr>
        <w:ind w:firstLine="709"/>
        <w:contextualSpacing/>
        <w:jc w:val="both"/>
      </w:pPr>
      <w:r w:rsidRPr="005C175B">
        <w:rPr>
          <w:b/>
        </w:rPr>
        <w:t xml:space="preserve">Проверка выполнения контрольных работ. </w:t>
      </w:r>
      <w:r w:rsidRPr="005C175B">
        <w:t xml:space="preserve">Контрольная работа проводится с целью получения результатов обучения и последующего анализа типичных ошибок и затруднений обучающихся в конце изучения темы или раздела. </w:t>
      </w:r>
      <w:r w:rsidR="00571285">
        <w:t>П</w:t>
      </w:r>
      <w:r w:rsidRPr="005C175B">
        <w:t>редусмотрено проведение следующих контрольных работ:</w:t>
      </w:r>
    </w:p>
    <w:p w14:paraId="425D4DFD" w14:textId="77777777" w:rsidR="00C94976" w:rsidRPr="005C175B" w:rsidRDefault="00C94976" w:rsidP="005C175B">
      <w:pPr>
        <w:numPr>
          <w:ilvl w:val="0"/>
          <w:numId w:val="17"/>
        </w:numPr>
        <w:tabs>
          <w:tab w:val="clear" w:pos="1429"/>
          <w:tab w:val="num" w:pos="480"/>
        </w:tabs>
        <w:ind w:left="480" w:hanging="480"/>
        <w:contextualSpacing/>
        <w:jc w:val="both"/>
        <w:rPr>
          <w:i/>
        </w:rPr>
      </w:pPr>
      <w:r w:rsidRPr="005C175B">
        <w:rPr>
          <w:i/>
        </w:rPr>
        <w:t>Контрольная работа №1 по теме/разделу «»</w:t>
      </w:r>
    </w:p>
    <w:p w14:paraId="1085B6FC" w14:textId="77777777" w:rsidR="00C94976" w:rsidRPr="005C175B" w:rsidRDefault="00C94976" w:rsidP="005C175B">
      <w:pPr>
        <w:numPr>
          <w:ilvl w:val="0"/>
          <w:numId w:val="17"/>
        </w:numPr>
        <w:tabs>
          <w:tab w:val="clear" w:pos="1429"/>
          <w:tab w:val="num" w:pos="480"/>
        </w:tabs>
        <w:ind w:left="480" w:hanging="480"/>
        <w:contextualSpacing/>
        <w:jc w:val="both"/>
        <w:rPr>
          <w:rFonts w:eastAsia="Calibri"/>
          <w:bCs/>
          <w:i/>
        </w:rPr>
      </w:pPr>
      <w:r w:rsidRPr="005C175B">
        <w:rPr>
          <w:i/>
        </w:rPr>
        <w:t>Контрольная работа №2 по темам «</w:t>
      </w:r>
      <w:r w:rsidRPr="005C175B">
        <w:rPr>
          <w:rFonts w:eastAsia="Calibri"/>
          <w:bCs/>
          <w:i/>
        </w:rPr>
        <w:t>», «»</w:t>
      </w:r>
    </w:p>
    <w:p w14:paraId="74C98D61" w14:textId="77777777" w:rsidR="00C94976" w:rsidRPr="005C175B" w:rsidRDefault="00C94976" w:rsidP="005C175B">
      <w:pPr>
        <w:ind w:firstLine="709"/>
        <w:contextualSpacing/>
        <w:jc w:val="both"/>
        <w:rPr>
          <w:rFonts w:eastAsia="Calibri"/>
          <w:b/>
          <w:bCs/>
        </w:rPr>
      </w:pPr>
    </w:p>
    <w:p w14:paraId="7341A60A" w14:textId="77777777" w:rsidR="00C94976" w:rsidRPr="005C175B" w:rsidRDefault="00C94976" w:rsidP="005C175B">
      <w:pPr>
        <w:ind w:firstLine="709"/>
        <w:contextualSpacing/>
        <w:jc w:val="both"/>
      </w:pPr>
      <w:r w:rsidRPr="005C175B">
        <w:rPr>
          <w:rFonts w:eastAsia="Calibri"/>
          <w:b/>
          <w:bCs/>
        </w:rPr>
        <w:t xml:space="preserve">Выполнение и защита индивидуального проекта. </w:t>
      </w:r>
      <w:r w:rsidRPr="005C175B">
        <w:t>Индивидуальный проект выполняется с целью усвоения и закрепления результатов обучения. Требования к выполнению индивидуального проекта, методические рекомендации и критерии его оценивания приводятся в методических указаниях по написанию индивидуального проекта.</w:t>
      </w:r>
    </w:p>
    <w:p w14:paraId="388BCBBD" w14:textId="77777777" w:rsidR="00C94976" w:rsidRPr="005C175B" w:rsidRDefault="00C94976" w:rsidP="005C175B">
      <w:pPr>
        <w:ind w:firstLine="709"/>
        <w:contextualSpacing/>
        <w:rPr>
          <w:i/>
        </w:rPr>
      </w:pPr>
      <w:r w:rsidRPr="005C175B">
        <w:rPr>
          <w:i/>
        </w:rPr>
        <w:t xml:space="preserve">Тематика индивидуальных проектов: </w:t>
      </w:r>
    </w:p>
    <w:p w14:paraId="6613E01C" w14:textId="77777777" w:rsidR="00C94976" w:rsidRPr="005C175B" w:rsidRDefault="00C94976" w:rsidP="005C175B">
      <w:pPr>
        <w:contextualSpacing/>
        <w:rPr>
          <w:i/>
        </w:rPr>
      </w:pPr>
      <w:r w:rsidRPr="005C175B">
        <w:rPr>
          <w:i/>
        </w:rPr>
        <w:t>1.</w:t>
      </w:r>
    </w:p>
    <w:p w14:paraId="238972D5" w14:textId="77777777" w:rsidR="00C94976" w:rsidRPr="005C175B" w:rsidRDefault="00C94976" w:rsidP="005C175B">
      <w:pPr>
        <w:contextualSpacing/>
        <w:rPr>
          <w:i/>
        </w:rPr>
      </w:pPr>
      <w:r w:rsidRPr="005C175B">
        <w:rPr>
          <w:i/>
        </w:rPr>
        <w:t>2.</w:t>
      </w:r>
    </w:p>
    <w:p w14:paraId="6B0714FE" w14:textId="77777777" w:rsidR="00C94976" w:rsidRPr="005C175B" w:rsidRDefault="00C94976" w:rsidP="005C175B">
      <w:pPr>
        <w:contextualSpacing/>
        <w:rPr>
          <w:i/>
        </w:rPr>
      </w:pPr>
      <w:r w:rsidRPr="005C175B">
        <w:rPr>
          <w:i/>
        </w:rPr>
        <w:t>3….</w:t>
      </w:r>
    </w:p>
    <w:p w14:paraId="09BD3649" w14:textId="77777777" w:rsidR="00C94976" w:rsidRPr="005C175B" w:rsidRDefault="00C94976" w:rsidP="005C175B">
      <w:pPr>
        <w:ind w:firstLine="709"/>
        <w:contextualSpacing/>
        <w:jc w:val="center"/>
        <w:rPr>
          <w:b/>
        </w:rPr>
      </w:pPr>
      <w:r w:rsidRPr="005C175B">
        <w:rPr>
          <w:b/>
        </w:rPr>
        <w:t>Сводная таблица по применяемым формам и методам текущего контроля и оценки результатов обучения</w:t>
      </w:r>
    </w:p>
    <w:p w14:paraId="3AD8321C" w14:textId="77777777" w:rsidR="00C94976" w:rsidRPr="005C175B" w:rsidRDefault="00C94976" w:rsidP="005C175B">
      <w:pPr>
        <w:ind w:firstLine="709"/>
        <w:contextualSpacing/>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5"/>
        <w:gridCol w:w="4790"/>
      </w:tblGrid>
      <w:tr w:rsidR="00C94976" w:rsidRPr="005C175B" w14:paraId="579D6EA7"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vAlign w:val="center"/>
          </w:tcPr>
          <w:p w14:paraId="130740BB" w14:textId="77777777" w:rsidR="00C94976" w:rsidRPr="005C175B" w:rsidRDefault="00C94976" w:rsidP="005C175B">
            <w:pPr>
              <w:contextualSpacing/>
              <w:jc w:val="center"/>
              <w:rPr>
                <w:b/>
                <w:bCs/>
              </w:rPr>
            </w:pPr>
            <w:r w:rsidRPr="005C175B">
              <w:rPr>
                <w:b/>
                <w:bCs/>
              </w:rPr>
              <w:t>Результаты обучения</w:t>
            </w:r>
          </w:p>
          <w:p w14:paraId="184AF045" w14:textId="77777777" w:rsidR="00C94976" w:rsidRPr="005C175B" w:rsidRDefault="00C94976" w:rsidP="005C175B">
            <w:pPr>
              <w:contextualSpacing/>
              <w:jc w:val="center"/>
              <w:rPr>
                <w:b/>
                <w:bCs/>
              </w:rPr>
            </w:pP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0DF05299" w14:textId="77777777" w:rsidR="00C94976" w:rsidRPr="005C175B" w:rsidRDefault="00C94976" w:rsidP="005C175B">
            <w:pPr>
              <w:contextualSpacing/>
              <w:jc w:val="center"/>
              <w:rPr>
                <w:b/>
                <w:bCs/>
              </w:rPr>
            </w:pPr>
            <w:r w:rsidRPr="005C175B">
              <w:rPr>
                <w:b/>
              </w:rPr>
              <w:t xml:space="preserve">Формы и методы контроля и оценки результатов обучения </w:t>
            </w:r>
          </w:p>
        </w:tc>
      </w:tr>
      <w:tr w:rsidR="00C94976" w:rsidRPr="005C175B" w14:paraId="0D7420A9"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vAlign w:val="center"/>
          </w:tcPr>
          <w:p w14:paraId="4DAAE9EA" w14:textId="77777777" w:rsidR="00C94976" w:rsidRPr="005C175B" w:rsidRDefault="00C94976" w:rsidP="005C175B">
            <w:pPr>
              <w:shd w:val="clear" w:color="auto" w:fill="FFFFFF"/>
              <w:tabs>
                <w:tab w:val="left" w:pos="566"/>
              </w:tabs>
              <w:contextualSpacing/>
              <w:rPr>
                <w:b/>
                <w:bCs/>
                <w:iCs/>
                <w:lang w:eastAsia="zh-CN"/>
              </w:rPr>
            </w:pPr>
            <w:r w:rsidRPr="005C175B">
              <w:rPr>
                <w:b/>
                <w:bCs/>
                <w:iCs/>
                <w:lang w:eastAsia="zh-CN"/>
              </w:rPr>
              <w:t>личностные:</w:t>
            </w:r>
          </w:p>
          <w:p w14:paraId="30DC8967" w14:textId="77777777" w:rsidR="00C94976" w:rsidRPr="005C175B" w:rsidRDefault="00C94976" w:rsidP="005C175B">
            <w:pPr>
              <w:contextualSpacing/>
              <w:rPr>
                <w:b/>
                <w:bCs/>
              </w:rPr>
            </w:pP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179014A1" w14:textId="77777777" w:rsidR="00C94976" w:rsidRPr="005C175B" w:rsidRDefault="00C94976" w:rsidP="005C175B">
            <w:pPr>
              <w:contextualSpacing/>
              <w:jc w:val="center"/>
              <w:rPr>
                <w:b/>
              </w:rPr>
            </w:pPr>
          </w:p>
        </w:tc>
      </w:tr>
      <w:tr w:rsidR="00C94976" w:rsidRPr="005C175B" w14:paraId="1F5402F3"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vAlign w:val="center"/>
          </w:tcPr>
          <w:p w14:paraId="3B15A167" w14:textId="77777777" w:rsidR="00C94976" w:rsidRPr="005C175B" w:rsidRDefault="00C94976" w:rsidP="005C175B">
            <w:pPr>
              <w:contextualSpacing/>
              <w:rPr>
                <w:b/>
                <w:bCs/>
                <w:i/>
              </w:rPr>
            </w:pP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47DDB420" w14:textId="77777777" w:rsidR="00C94976" w:rsidRPr="005C175B" w:rsidRDefault="00C94976" w:rsidP="005C175B">
            <w:pPr>
              <w:contextualSpacing/>
              <w:jc w:val="center"/>
              <w:rPr>
                <w:b/>
                <w:i/>
              </w:rPr>
            </w:pPr>
          </w:p>
        </w:tc>
      </w:tr>
      <w:tr w:rsidR="00C94976" w:rsidRPr="005C175B" w14:paraId="557B787D"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tcPr>
          <w:p w14:paraId="7501D727" w14:textId="77777777" w:rsidR="00C94976" w:rsidRPr="005C175B" w:rsidRDefault="00C94976" w:rsidP="005C175B">
            <w:pPr>
              <w:shd w:val="clear" w:color="auto" w:fill="FFFFFF"/>
              <w:tabs>
                <w:tab w:val="left" w:pos="566"/>
              </w:tabs>
              <w:contextualSpacing/>
              <w:rPr>
                <w:b/>
                <w:bCs/>
                <w:iCs/>
                <w:lang w:eastAsia="zh-CN"/>
              </w:rPr>
            </w:pPr>
            <w:r w:rsidRPr="005C175B">
              <w:rPr>
                <w:b/>
                <w:bCs/>
                <w:iCs/>
                <w:lang w:eastAsia="zh-CN"/>
              </w:rPr>
              <w:t>метапредметные:</w:t>
            </w:r>
          </w:p>
          <w:p w14:paraId="62A7D9D1" w14:textId="77777777" w:rsidR="00C94976" w:rsidRPr="005C175B" w:rsidRDefault="00C94976" w:rsidP="005C175B">
            <w:pPr>
              <w:shd w:val="clear" w:color="auto" w:fill="FFFFFF"/>
              <w:contextualSpacing/>
              <w:rPr>
                <w:b/>
                <w:bCs/>
              </w:rPr>
            </w:pP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5C5C216F" w14:textId="77777777" w:rsidR="00C94976" w:rsidRPr="005C175B" w:rsidRDefault="00C94976" w:rsidP="005C175B">
            <w:pPr>
              <w:contextualSpacing/>
              <w:rPr>
                <w:bCs/>
              </w:rPr>
            </w:pPr>
          </w:p>
        </w:tc>
      </w:tr>
      <w:tr w:rsidR="00C94976" w:rsidRPr="005C175B" w14:paraId="302E9799"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tcPr>
          <w:p w14:paraId="7CCA3317" w14:textId="77777777" w:rsidR="00C94976" w:rsidRPr="005C175B" w:rsidRDefault="00C94976" w:rsidP="005C175B">
            <w:pPr>
              <w:contextualSpacing/>
              <w:rPr>
                <w:bCs/>
                <w:i/>
              </w:rPr>
            </w:pP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7416F7D5" w14:textId="77777777" w:rsidR="00C94976" w:rsidRPr="005C175B" w:rsidRDefault="00C94976" w:rsidP="005C175B">
            <w:pPr>
              <w:contextualSpacing/>
              <w:rPr>
                <w:bCs/>
                <w:i/>
              </w:rPr>
            </w:pPr>
          </w:p>
        </w:tc>
      </w:tr>
      <w:tr w:rsidR="00C94976" w:rsidRPr="005C175B" w14:paraId="5CB1A5D9"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tcPr>
          <w:p w14:paraId="067A8DBF" w14:textId="77777777" w:rsidR="00C94976" w:rsidRPr="005C175B" w:rsidRDefault="00C94976" w:rsidP="005C175B">
            <w:pPr>
              <w:shd w:val="clear" w:color="auto" w:fill="FFFFFF"/>
              <w:contextualSpacing/>
              <w:rPr>
                <w:b/>
                <w:bCs/>
                <w:iCs/>
                <w:lang w:eastAsia="zh-CN"/>
              </w:rPr>
            </w:pPr>
            <w:r w:rsidRPr="005C175B">
              <w:rPr>
                <w:b/>
                <w:bCs/>
                <w:iCs/>
                <w:lang w:eastAsia="zh-CN"/>
              </w:rPr>
              <w:t>предметные:</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269C7E9A" w14:textId="77777777" w:rsidR="00C94976" w:rsidRPr="005C175B" w:rsidRDefault="00C94976" w:rsidP="005C175B">
            <w:pPr>
              <w:contextualSpacing/>
              <w:rPr>
                <w:bCs/>
              </w:rPr>
            </w:pPr>
          </w:p>
        </w:tc>
      </w:tr>
      <w:tr w:rsidR="00C94976" w:rsidRPr="005C175B" w14:paraId="2F5380D0"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tcPr>
          <w:p w14:paraId="26344FBF" w14:textId="77777777" w:rsidR="00C94976" w:rsidRPr="005C175B" w:rsidRDefault="00C94976" w:rsidP="005C175B">
            <w:pPr>
              <w:contextualSpacing/>
              <w:rPr>
                <w:bCs/>
                <w:i/>
              </w:rPr>
            </w:pP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3FE42B07" w14:textId="77777777" w:rsidR="00C94976" w:rsidRPr="005C175B" w:rsidRDefault="00C94976" w:rsidP="005C175B">
            <w:pPr>
              <w:contextualSpacing/>
              <w:rPr>
                <w:bCs/>
                <w:i/>
              </w:rPr>
            </w:pPr>
          </w:p>
        </w:tc>
      </w:tr>
    </w:tbl>
    <w:p w14:paraId="31817A2A" w14:textId="77777777" w:rsidR="00C94976" w:rsidRPr="005C175B" w:rsidRDefault="00C94976" w:rsidP="005C175B">
      <w:pPr>
        <w:ind w:firstLine="709"/>
        <w:contextualSpacing/>
        <w:rPr>
          <w:bCs/>
          <w:i/>
        </w:rPr>
      </w:pPr>
    </w:p>
    <w:p w14:paraId="4F38657D" w14:textId="77777777" w:rsidR="00C94976" w:rsidRPr="005C175B" w:rsidRDefault="00C94976" w:rsidP="005C175B">
      <w:pPr>
        <w:ind w:firstLine="709"/>
        <w:contextualSpacing/>
        <w:rPr>
          <w:b/>
          <w:bCs/>
        </w:rPr>
      </w:pPr>
      <w:r w:rsidRPr="005C175B">
        <w:rPr>
          <w:b/>
          <w:bCs/>
        </w:rPr>
        <w:t xml:space="preserve">2.2 Форма </w:t>
      </w:r>
      <w:bookmarkStart w:id="164" w:name="_Hlk223614291"/>
      <w:r w:rsidRPr="005C175B">
        <w:rPr>
          <w:b/>
          <w:bCs/>
        </w:rPr>
        <w:t xml:space="preserve">промежуточной аттестации </w:t>
      </w:r>
      <w:bookmarkEnd w:id="164"/>
    </w:p>
    <w:p w14:paraId="419A4A25" w14:textId="77777777" w:rsidR="00C94976" w:rsidRPr="005C175B" w:rsidRDefault="00C94976" w:rsidP="005C175B">
      <w:pPr>
        <w:ind w:firstLine="709"/>
        <w:contextualSpacing/>
        <w:jc w:val="both"/>
        <w:rPr>
          <w:i/>
        </w:rPr>
      </w:pPr>
      <w:r w:rsidRPr="005C175B">
        <w:t xml:space="preserve">Промежуточная аттестация по дисциплине ____ – </w:t>
      </w:r>
      <w:r w:rsidRPr="005C175B">
        <w:rPr>
          <w:i/>
        </w:rPr>
        <w:t>экзамен (дифференцированный зачет, зачет).</w:t>
      </w:r>
    </w:p>
    <w:p w14:paraId="571B5032" w14:textId="7037B842" w:rsidR="00C94976" w:rsidRPr="005C175B" w:rsidRDefault="00C94976" w:rsidP="005C175B">
      <w:pPr>
        <w:ind w:firstLine="709"/>
        <w:contextualSpacing/>
        <w:jc w:val="both"/>
        <w:rPr>
          <w:i/>
        </w:rPr>
      </w:pPr>
      <w:r w:rsidRPr="005C175B">
        <w:rPr>
          <w:i/>
        </w:rPr>
        <w:t>Обучающиеся допускаются к сдаче экзамена при выполнении всех видов самостоятельной работы, лабораторных, практических и контрольных работ, предусмотренных рабочей программой дисциплины.</w:t>
      </w:r>
    </w:p>
    <w:p w14:paraId="4DE07770" w14:textId="77777777" w:rsidR="00C94976" w:rsidRPr="005C175B" w:rsidRDefault="00C94976" w:rsidP="005C175B">
      <w:pPr>
        <w:ind w:firstLine="709"/>
        <w:contextualSpacing/>
        <w:jc w:val="both"/>
        <w:rPr>
          <w:i/>
        </w:rPr>
      </w:pPr>
      <w:r w:rsidRPr="005C175B">
        <w:rPr>
          <w:i/>
        </w:rPr>
        <w:t>Дифференцированный зачет/зачет проводится за счет времени, отведенного на изучение дисциплины, при условии своевременного и качественного выполнения обучающимся всех видов работ, предусмотренных рабочей программой дисциплины.</w:t>
      </w:r>
    </w:p>
    <w:p w14:paraId="3752E565" w14:textId="77777777" w:rsidR="00C94976" w:rsidRPr="005C175B" w:rsidRDefault="00C94976" w:rsidP="005C175B">
      <w:pPr>
        <w:ind w:firstLine="709"/>
        <w:contextualSpacing/>
        <w:rPr>
          <w:b/>
        </w:rPr>
      </w:pPr>
    </w:p>
    <w:p w14:paraId="02372824" w14:textId="77777777" w:rsidR="00C94976" w:rsidRPr="005C175B" w:rsidRDefault="00C94976" w:rsidP="005C175B">
      <w:pPr>
        <w:contextualSpacing/>
        <w:jc w:val="center"/>
        <w:rPr>
          <w:b/>
        </w:rPr>
      </w:pPr>
      <w:r w:rsidRPr="005C175B">
        <w:rPr>
          <w:b/>
        </w:rPr>
        <w:t xml:space="preserve">Перечень вопросов к </w:t>
      </w:r>
      <w:r w:rsidRPr="005C175B">
        <w:rPr>
          <w:b/>
          <w:i/>
        </w:rPr>
        <w:t>экзамену (или зачету)</w:t>
      </w:r>
    </w:p>
    <w:p w14:paraId="190B9564" w14:textId="77777777" w:rsidR="00C94976" w:rsidRPr="005C175B" w:rsidRDefault="00C94976" w:rsidP="005C175B">
      <w:pPr>
        <w:contextualSpacing/>
      </w:pPr>
      <w:r w:rsidRPr="005C175B">
        <w:t>1.</w:t>
      </w:r>
    </w:p>
    <w:p w14:paraId="6C6EEC87" w14:textId="77777777" w:rsidR="00C94976" w:rsidRPr="005C175B" w:rsidRDefault="00C94976" w:rsidP="005C175B">
      <w:pPr>
        <w:contextualSpacing/>
      </w:pPr>
      <w:r w:rsidRPr="005C175B">
        <w:t>2.</w:t>
      </w:r>
    </w:p>
    <w:p w14:paraId="7674E7A8" w14:textId="77777777" w:rsidR="00C94976" w:rsidRPr="005C175B" w:rsidRDefault="00C94976" w:rsidP="005C175B">
      <w:pPr>
        <w:contextualSpacing/>
      </w:pPr>
      <w:r w:rsidRPr="005C175B">
        <w:t>3.</w:t>
      </w:r>
    </w:p>
    <w:p w14:paraId="7DE81888" w14:textId="77777777" w:rsidR="00C94976" w:rsidRPr="005C175B" w:rsidRDefault="00C94976" w:rsidP="005C175B">
      <w:pPr>
        <w:contextualSpacing/>
        <w:rPr>
          <w:b/>
        </w:rPr>
      </w:pPr>
    </w:p>
    <w:p w14:paraId="4C020707" w14:textId="77777777" w:rsidR="00C94976" w:rsidRPr="005C175B" w:rsidRDefault="00C94976" w:rsidP="005C175B">
      <w:pPr>
        <w:pStyle w:val="4"/>
        <w:ind w:firstLine="720"/>
        <w:contextualSpacing/>
        <w:jc w:val="center"/>
        <w:rPr>
          <w:sz w:val="24"/>
        </w:rPr>
      </w:pPr>
      <w:r w:rsidRPr="005C175B">
        <w:rPr>
          <w:sz w:val="24"/>
          <w:lang w:val="ru-RU"/>
        </w:rPr>
        <w:lastRenderedPageBreak/>
        <w:t>3</w:t>
      </w:r>
      <w:r w:rsidRPr="005C175B">
        <w:rPr>
          <w:sz w:val="24"/>
        </w:rPr>
        <w:t xml:space="preserve">. </w:t>
      </w:r>
      <w:bookmarkStart w:id="165" w:name="_Hlk225763907"/>
      <w:r w:rsidRPr="005C175B">
        <w:rPr>
          <w:sz w:val="24"/>
        </w:rPr>
        <w:t xml:space="preserve">Система оценивания комплекта ФОС текущего контроля и </w:t>
      </w:r>
    </w:p>
    <w:p w14:paraId="04D4677F" w14:textId="77777777" w:rsidR="00C94976" w:rsidRPr="005C175B" w:rsidRDefault="00C94976" w:rsidP="005C175B">
      <w:pPr>
        <w:pStyle w:val="4"/>
        <w:ind w:firstLine="720"/>
        <w:contextualSpacing/>
        <w:jc w:val="center"/>
        <w:rPr>
          <w:i/>
          <w:iCs/>
          <w:sz w:val="24"/>
        </w:rPr>
      </w:pPr>
      <w:r w:rsidRPr="005C175B">
        <w:rPr>
          <w:sz w:val="24"/>
        </w:rPr>
        <w:t>промежуточной аттестации</w:t>
      </w:r>
    </w:p>
    <w:bookmarkEnd w:id="165"/>
    <w:p w14:paraId="63931F58" w14:textId="77777777" w:rsidR="00C94976" w:rsidRPr="005C175B" w:rsidRDefault="00C94976" w:rsidP="005C175B">
      <w:pPr>
        <w:ind w:firstLine="709"/>
        <w:contextualSpacing/>
        <w:rPr>
          <w:i/>
        </w:rPr>
      </w:pPr>
    </w:p>
    <w:p w14:paraId="1E265341" w14:textId="77777777" w:rsidR="00C94976" w:rsidRPr="005C175B" w:rsidRDefault="00C94976" w:rsidP="005C175B">
      <w:pPr>
        <w:ind w:firstLine="709"/>
        <w:contextualSpacing/>
        <w:rPr>
          <w:i/>
        </w:rPr>
      </w:pPr>
      <w:r w:rsidRPr="005C175B">
        <w:rPr>
          <w:i/>
        </w:rPr>
        <w:t>Необходимо указать содержание, этапы проведения и критерии оценивания всех видов работ, указанных выше.</w:t>
      </w:r>
    </w:p>
    <w:p w14:paraId="3F54A7C0" w14:textId="77777777" w:rsidR="00C94976" w:rsidRPr="005C175B" w:rsidRDefault="00C94976" w:rsidP="005C175B">
      <w:pPr>
        <w:contextualSpacing/>
      </w:pPr>
    </w:p>
    <w:p w14:paraId="2DB44100" w14:textId="77777777" w:rsidR="00C94976" w:rsidRPr="005C175B" w:rsidRDefault="00C94976" w:rsidP="005C175B">
      <w:pPr>
        <w:ind w:firstLine="709"/>
        <w:contextualSpacing/>
        <w:jc w:val="both"/>
      </w:pPr>
      <w:r w:rsidRPr="005C175B">
        <w:t>При оценивании лабораторной, практической и самостоятельной работы обучающегося учитывается следующее:</w:t>
      </w:r>
    </w:p>
    <w:p w14:paraId="772E6514" w14:textId="77777777" w:rsidR="00C94976" w:rsidRPr="005C175B" w:rsidRDefault="00C94976" w:rsidP="005C175B">
      <w:pPr>
        <w:ind w:firstLine="709"/>
        <w:contextualSpacing/>
        <w:jc w:val="both"/>
        <w:rPr>
          <w:i/>
        </w:rPr>
      </w:pPr>
      <w:r w:rsidRPr="005C175B">
        <w:rPr>
          <w:i/>
        </w:rPr>
        <w:t>- качество выполнения практической части работы;</w:t>
      </w:r>
    </w:p>
    <w:p w14:paraId="49E8A66D" w14:textId="77777777" w:rsidR="00C94976" w:rsidRPr="005C175B" w:rsidRDefault="00C94976" w:rsidP="005C175B">
      <w:pPr>
        <w:ind w:firstLine="709"/>
        <w:contextualSpacing/>
        <w:jc w:val="both"/>
        <w:rPr>
          <w:i/>
        </w:rPr>
      </w:pPr>
      <w:r w:rsidRPr="005C175B">
        <w:rPr>
          <w:i/>
        </w:rPr>
        <w:t>- качество оформления отчета по работе;</w:t>
      </w:r>
    </w:p>
    <w:p w14:paraId="7D458EAB" w14:textId="77777777" w:rsidR="00C94976" w:rsidRPr="005C175B" w:rsidRDefault="00C94976" w:rsidP="005C175B">
      <w:pPr>
        <w:ind w:firstLine="709"/>
        <w:contextualSpacing/>
        <w:jc w:val="both"/>
        <w:rPr>
          <w:i/>
        </w:rPr>
      </w:pPr>
      <w:r w:rsidRPr="005C175B">
        <w:rPr>
          <w:i/>
        </w:rPr>
        <w:t>- качество устных ответов на контрольные вопросы при защите работы.</w:t>
      </w:r>
    </w:p>
    <w:p w14:paraId="707F259D" w14:textId="77777777" w:rsidR="00C94976" w:rsidRPr="005C175B" w:rsidRDefault="00C94976" w:rsidP="005C175B">
      <w:pPr>
        <w:ind w:firstLine="709"/>
        <w:contextualSpacing/>
      </w:pPr>
      <w:r w:rsidRPr="005C175B">
        <w:t>При оценивании ответа на вопросы дифференцированного зачета учитывается следующее:</w:t>
      </w:r>
    </w:p>
    <w:p w14:paraId="58D2DCAA" w14:textId="77777777" w:rsidR="00C94976" w:rsidRPr="005C175B" w:rsidRDefault="00C94976" w:rsidP="005C175B">
      <w:pPr>
        <w:ind w:firstLine="709"/>
        <w:contextualSpacing/>
        <w:jc w:val="both"/>
        <w:rPr>
          <w:i/>
        </w:rPr>
      </w:pPr>
      <w:r w:rsidRPr="005C175B">
        <w:rPr>
          <w:i/>
        </w:rPr>
        <w:t>- качество устных ответов на вопросы.</w:t>
      </w:r>
    </w:p>
    <w:p w14:paraId="2C683D80" w14:textId="77777777" w:rsidR="00C94976" w:rsidRPr="005C175B" w:rsidRDefault="00C94976" w:rsidP="005C175B">
      <w:pPr>
        <w:ind w:firstLine="567"/>
        <w:contextualSpacing/>
        <w:rPr>
          <w:b/>
        </w:rPr>
      </w:pPr>
      <w:r w:rsidRPr="005C175B">
        <w:rPr>
          <w:b/>
        </w:rPr>
        <w:t>Критерии оценивания практических работ:</w:t>
      </w:r>
    </w:p>
    <w:p w14:paraId="360C25E0" w14:textId="77777777" w:rsidR="00C94976" w:rsidRPr="005C175B" w:rsidRDefault="00C94976" w:rsidP="005C175B">
      <w:pPr>
        <w:ind w:firstLine="709"/>
        <w:contextualSpacing/>
        <w:jc w:val="both"/>
      </w:pPr>
      <w:r w:rsidRPr="005C175B">
        <w:rPr>
          <w:color w:val="000000"/>
          <w:shd w:val="clear" w:color="auto" w:fill="FFFFFF"/>
        </w:rPr>
        <w:t>Оценка «5»</w:t>
      </w:r>
      <w:r w:rsidRPr="005C175B">
        <w:t xml:space="preserve"> (отлично) – за глубокое и полное овладение содержанием учебного материала, в котором обучающийся свободно и уверенно ориентируется; за умение практически применять теоретические знания, высказывать и обосновывать свои суждения. Оценка «5» (отлично) предполагает грамотное и логичное изложение ответа.</w:t>
      </w:r>
    </w:p>
    <w:p w14:paraId="0B15DC11" w14:textId="77777777" w:rsidR="00C94976" w:rsidRPr="005C175B" w:rsidRDefault="00C94976" w:rsidP="005C175B">
      <w:pPr>
        <w:ind w:firstLine="709"/>
        <w:contextualSpacing/>
        <w:jc w:val="both"/>
      </w:pPr>
      <w:r w:rsidRPr="005C175B">
        <w:rPr>
          <w:color w:val="000000"/>
          <w:shd w:val="clear" w:color="auto" w:fill="FFFFFF"/>
        </w:rPr>
        <w:t>Оценка</w:t>
      </w:r>
      <w:r w:rsidRPr="005C175B">
        <w:t xml:space="preserve"> «4» (хорошо) – если обучающийся полно освоил учебный материал, владеет научно-понятийным аппаратом, ориентируется в изученном материале, осознанно применяет теоретические знания на практике, грамотно излагает ответ, но содержание и форма ответа имеют отдельные неточности.</w:t>
      </w:r>
    </w:p>
    <w:p w14:paraId="60A83BE9" w14:textId="77777777" w:rsidR="00C94976" w:rsidRPr="005C175B" w:rsidRDefault="00C94976" w:rsidP="005C175B">
      <w:pPr>
        <w:ind w:firstLine="709"/>
        <w:contextualSpacing/>
        <w:jc w:val="both"/>
      </w:pPr>
      <w:r w:rsidRPr="005C175B">
        <w:rPr>
          <w:color w:val="000000"/>
          <w:shd w:val="clear" w:color="auto" w:fill="FFFFFF"/>
        </w:rPr>
        <w:t>Оценка</w:t>
      </w:r>
      <w:r w:rsidRPr="005C175B">
        <w:t xml:space="preserve"> «3» (удовлетворительно) – если обучающийся обнаруживает знание и понимание основных положений учебного материала, но излагает его неполно, непоследовательно, допускает неточности в применении теоретических знаний при ответе на практико-ориентированные вопросы; не умеет доказательно обосновать собственные суждения.</w:t>
      </w:r>
    </w:p>
    <w:p w14:paraId="310F3B47" w14:textId="77777777" w:rsidR="00C94976" w:rsidRPr="005C175B" w:rsidRDefault="00C94976" w:rsidP="005C175B">
      <w:pPr>
        <w:ind w:firstLine="709"/>
        <w:contextualSpacing/>
        <w:jc w:val="both"/>
      </w:pPr>
      <w:r w:rsidRPr="005C175B">
        <w:rPr>
          <w:color w:val="000000"/>
          <w:shd w:val="clear" w:color="auto" w:fill="FFFFFF"/>
        </w:rPr>
        <w:t>Оценка</w:t>
      </w:r>
      <w:r w:rsidRPr="005C175B">
        <w:t xml:space="preserve"> «2» (неудовлетворительно) – если обучающийся имеет разрозненные, бессистемные знания, допускает ошибки в определении базовых понятий, искажает их смысл; не может практически применять теоретические знания.</w:t>
      </w:r>
    </w:p>
    <w:p w14:paraId="3061E045" w14:textId="1341E7E8" w:rsidR="00C94976" w:rsidRPr="005C175B" w:rsidRDefault="00C94976" w:rsidP="005C175B">
      <w:pPr>
        <w:ind w:firstLine="709"/>
        <w:contextualSpacing/>
        <w:jc w:val="both"/>
        <w:rPr>
          <w:i/>
        </w:rPr>
      </w:pPr>
      <w:r w:rsidRPr="005C175B">
        <w:rPr>
          <w:bCs/>
          <w:i/>
        </w:rPr>
        <w:t>Тест оценивается</w:t>
      </w:r>
      <w:r w:rsidRPr="005C175B">
        <w:rPr>
          <w:i/>
        </w:rPr>
        <w:t xml:space="preserve"> по пятибалльной шкале следующим образом: стоимость каждого вопроса – 1 балл. За правильный ответ </w:t>
      </w:r>
      <w:r w:rsidR="0008383B" w:rsidRPr="005C175B">
        <w:rPr>
          <w:i/>
        </w:rPr>
        <w:t>обучающийся</w:t>
      </w:r>
      <w:r w:rsidRPr="005C175B">
        <w:rPr>
          <w:i/>
        </w:rPr>
        <w:t xml:space="preserve"> получает 1 балл. За неверный ответ или его отсутствие баллы не начисляются.</w:t>
      </w:r>
    </w:p>
    <w:p w14:paraId="35E589DD" w14:textId="77777777" w:rsidR="00C94976" w:rsidRPr="005C175B" w:rsidRDefault="00C94976" w:rsidP="005C175B">
      <w:pPr>
        <w:ind w:firstLine="709"/>
        <w:contextualSpacing/>
        <w:jc w:val="both"/>
        <w:rPr>
          <w:i/>
        </w:rPr>
      </w:pPr>
      <w:proofErr w:type="gramStart"/>
      <w:r w:rsidRPr="005C175B">
        <w:rPr>
          <w:i/>
        </w:rPr>
        <w:t>Оценка  «</w:t>
      </w:r>
      <w:proofErr w:type="gramEnd"/>
      <w:r w:rsidRPr="005C175B">
        <w:rPr>
          <w:i/>
        </w:rPr>
        <w:t>5»  соответствует 86% – 100% правильных ответов.</w:t>
      </w:r>
    </w:p>
    <w:p w14:paraId="41E6B21C" w14:textId="77777777" w:rsidR="00C94976" w:rsidRPr="005C175B" w:rsidRDefault="00C94976" w:rsidP="005C175B">
      <w:pPr>
        <w:ind w:firstLine="709"/>
        <w:contextualSpacing/>
        <w:jc w:val="both"/>
        <w:rPr>
          <w:i/>
        </w:rPr>
      </w:pPr>
      <w:proofErr w:type="gramStart"/>
      <w:r w:rsidRPr="005C175B">
        <w:rPr>
          <w:i/>
        </w:rPr>
        <w:t>Оценка  «</w:t>
      </w:r>
      <w:proofErr w:type="gramEnd"/>
      <w:r w:rsidRPr="005C175B">
        <w:rPr>
          <w:i/>
        </w:rPr>
        <w:t>4»  соответствует 73% – 85% правильных ответов.</w:t>
      </w:r>
    </w:p>
    <w:p w14:paraId="4A4BB94F" w14:textId="77777777" w:rsidR="00C94976" w:rsidRPr="005C175B" w:rsidRDefault="00C94976" w:rsidP="005C175B">
      <w:pPr>
        <w:ind w:firstLine="709"/>
        <w:contextualSpacing/>
        <w:jc w:val="both"/>
        <w:rPr>
          <w:i/>
        </w:rPr>
      </w:pPr>
      <w:proofErr w:type="gramStart"/>
      <w:r w:rsidRPr="005C175B">
        <w:rPr>
          <w:i/>
        </w:rPr>
        <w:t>Оценка  «</w:t>
      </w:r>
      <w:proofErr w:type="gramEnd"/>
      <w:r w:rsidRPr="005C175B">
        <w:rPr>
          <w:i/>
        </w:rPr>
        <w:t>3»  соответствует 53% – 72% правильных ответов.</w:t>
      </w:r>
    </w:p>
    <w:p w14:paraId="5610DD12" w14:textId="77777777" w:rsidR="00C94976" w:rsidRPr="005C175B" w:rsidRDefault="00C94976" w:rsidP="005C175B">
      <w:pPr>
        <w:ind w:firstLine="709"/>
        <w:contextualSpacing/>
        <w:jc w:val="both"/>
      </w:pPr>
      <w:proofErr w:type="gramStart"/>
      <w:r w:rsidRPr="005C175B">
        <w:rPr>
          <w:i/>
        </w:rPr>
        <w:t>Оценка  «</w:t>
      </w:r>
      <w:proofErr w:type="gramEnd"/>
      <w:r w:rsidRPr="005C175B">
        <w:rPr>
          <w:i/>
        </w:rPr>
        <w:t>2»  соответствует 0% – 52% правильных ответов.</w:t>
      </w:r>
    </w:p>
    <w:p w14:paraId="5E5E8B7B" w14:textId="4BC1CE36" w:rsidR="006C264F" w:rsidRPr="005C175B" w:rsidRDefault="006C264F" w:rsidP="005C175B">
      <w:pPr>
        <w:ind w:firstLine="709"/>
        <w:contextualSpacing/>
        <w:jc w:val="both"/>
        <w:rPr>
          <w:sz w:val="28"/>
          <w:szCs w:val="28"/>
        </w:rPr>
      </w:pPr>
    </w:p>
    <w:p w14:paraId="6510DCF5" w14:textId="52F9A00F" w:rsidR="00C94976" w:rsidRPr="005C175B" w:rsidRDefault="00C94976" w:rsidP="005C175B">
      <w:pPr>
        <w:ind w:firstLine="709"/>
        <w:contextualSpacing/>
        <w:jc w:val="both"/>
        <w:rPr>
          <w:sz w:val="28"/>
          <w:szCs w:val="28"/>
        </w:rPr>
      </w:pPr>
    </w:p>
    <w:p w14:paraId="4D7E3F5B" w14:textId="7F517313" w:rsidR="00C94976" w:rsidRPr="005C175B" w:rsidRDefault="00C94976" w:rsidP="005C175B">
      <w:pPr>
        <w:ind w:firstLine="709"/>
        <w:contextualSpacing/>
        <w:jc w:val="both"/>
        <w:rPr>
          <w:sz w:val="28"/>
          <w:szCs w:val="28"/>
        </w:rPr>
      </w:pPr>
    </w:p>
    <w:p w14:paraId="72B8AB1E" w14:textId="31898A9F" w:rsidR="00C94976" w:rsidRPr="005C175B" w:rsidRDefault="00C94976" w:rsidP="005C175B">
      <w:pPr>
        <w:ind w:firstLine="709"/>
        <w:contextualSpacing/>
        <w:jc w:val="both"/>
        <w:rPr>
          <w:sz w:val="28"/>
          <w:szCs w:val="28"/>
        </w:rPr>
      </w:pPr>
    </w:p>
    <w:p w14:paraId="0497BED2" w14:textId="4C803596" w:rsidR="00C94976" w:rsidRPr="005C175B" w:rsidRDefault="00C94976" w:rsidP="005C175B">
      <w:pPr>
        <w:ind w:firstLine="709"/>
        <w:contextualSpacing/>
        <w:jc w:val="both"/>
        <w:rPr>
          <w:sz w:val="28"/>
          <w:szCs w:val="28"/>
        </w:rPr>
      </w:pPr>
    </w:p>
    <w:p w14:paraId="6D949747" w14:textId="787C6C2F" w:rsidR="00C94976" w:rsidRPr="005C175B" w:rsidRDefault="00C94976" w:rsidP="005C175B">
      <w:pPr>
        <w:ind w:firstLine="709"/>
        <w:contextualSpacing/>
        <w:jc w:val="both"/>
        <w:rPr>
          <w:sz w:val="28"/>
          <w:szCs w:val="28"/>
        </w:rPr>
      </w:pPr>
    </w:p>
    <w:p w14:paraId="584F4EC5" w14:textId="758DB39B" w:rsidR="00C94976" w:rsidRPr="005C175B" w:rsidRDefault="00C94976" w:rsidP="005C175B">
      <w:pPr>
        <w:ind w:firstLine="709"/>
        <w:contextualSpacing/>
        <w:jc w:val="both"/>
        <w:rPr>
          <w:sz w:val="28"/>
          <w:szCs w:val="28"/>
        </w:rPr>
      </w:pPr>
    </w:p>
    <w:p w14:paraId="58302B8E" w14:textId="4B03D64E" w:rsidR="00C94976" w:rsidRPr="005C175B" w:rsidRDefault="00C94976" w:rsidP="005C175B">
      <w:pPr>
        <w:ind w:firstLine="709"/>
        <w:contextualSpacing/>
        <w:jc w:val="both"/>
        <w:rPr>
          <w:sz w:val="28"/>
          <w:szCs w:val="28"/>
        </w:rPr>
      </w:pPr>
    </w:p>
    <w:p w14:paraId="6D414181" w14:textId="7B7AE387" w:rsidR="00C94976" w:rsidRPr="005C175B" w:rsidRDefault="00C94976" w:rsidP="005C175B">
      <w:pPr>
        <w:ind w:firstLine="709"/>
        <w:contextualSpacing/>
        <w:jc w:val="both"/>
        <w:rPr>
          <w:sz w:val="28"/>
          <w:szCs w:val="28"/>
        </w:rPr>
      </w:pPr>
    </w:p>
    <w:p w14:paraId="3477A103" w14:textId="6C68CA60" w:rsidR="00C94976" w:rsidRPr="005C175B" w:rsidRDefault="00C94976" w:rsidP="005C175B">
      <w:pPr>
        <w:ind w:firstLine="709"/>
        <w:contextualSpacing/>
        <w:jc w:val="both"/>
        <w:rPr>
          <w:sz w:val="28"/>
          <w:szCs w:val="28"/>
        </w:rPr>
      </w:pPr>
    </w:p>
    <w:p w14:paraId="0B28C05C" w14:textId="35684A16" w:rsidR="00C94976" w:rsidRPr="005C175B" w:rsidRDefault="00C94976" w:rsidP="005C175B">
      <w:pPr>
        <w:ind w:firstLine="709"/>
        <w:contextualSpacing/>
        <w:jc w:val="both"/>
        <w:rPr>
          <w:sz w:val="28"/>
          <w:szCs w:val="28"/>
        </w:rPr>
      </w:pPr>
    </w:p>
    <w:p w14:paraId="7CEEFE76" w14:textId="77A4F837" w:rsidR="00C94976" w:rsidRPr="005C175B" w:rsidRDefault="00C94976" w:rsidP="005C175B">
      <w:pPr>
        <w:ind w:firstLine="709"/>
        <w:contextualSpacing/>
        <w:jc w:val="both"/>
        <w:rPr>
          <w:sz w:val="28"/>
          <w:szCs w:val="28"/>
        </w:rPr>
      </w:pPr>
    </w:p>
    <w:p w14:paraId="589F6AC0" w14:textId="6B2AD2BF" w:rsidR="00C94976" w:rsidRPr="005C175B" w:rsidRDefault="00C94976" w:rsidP="005C175B">
      <w:pPr>
        <w:spacing w:after="200"/>
        <w:contextualSpacing/>
        <w:jc w:val="right"/>
        <w:rPr>
          <w:sz w:val="28"/>
          <w:szCs w:val="28"/>
        </w:rPr>
      </w:pPr>
      <w:r w:rsidRPr="005C175B">
        <w:rPr>
          <w:color w:val="FF0000"/>
        </w:rPr>
        <w:br w:type="page"/>
      </w:r>
      <w:r w:rsidRPr="005C175B">
        <w:rPr>
          <w:sz w:val="28"/>
          <w:szCs w:val="28"/>
        </w:rPr>
        <w:lastRenderedPageBreak/>
        <w:t xml:space="preserve">Приложение № </w:t>
      </w:r>
      <w:r w:rsidR="00F948C9">
        <w:rPr>
          <w:sz w:val="28"/>
          <w:szCs w:val="28"/>
        </w:rPr>
        <w:t>3</w:t>
      </w:r>
    </w:p>
    <w:p w14:paraId="76CF1AEB" w14:textId="77777777" w:rsidR="00C94976" w:rsidRPr="005C175B" w:rsidRDefault="00C94976" w:rsidP="005C175B">
      <w:pPr>
        <w:spacing w:after="200"/>
        <w:contextualSpacing/>
        <w:jc w:val="right"/>
        <w:rPr>
          <w:sz w:val="28"/>
          <w:szCs w:val="28"/>
        </w:rPr>
      </w:pPr>
      <w:r w:rsidRPr="005C175B">
        <w:rPr>
          <w:sz w:val="28"/>
          <w:szCs w:val="28"/>
        </w:rPr>
        <w:t>Макет рабочей программы дисциплины</w:t>
      </w:r>
    </w:p>
    <w:p w14:paraId="02489B0B" w14:textId="77777777" w:rsidR="00C94976" w:rsidRPr="005C175B" w:rsidRDefault="00C94976" w:rsidP="005C175B">
      <w:pPr>
        <w:pStyle w:val="51"/>
        <w:shd w:val="clear" w:color="auto" w:fill="auto"/>
        <w:spacing w:before="0" w:after="0" w:line="240" w:lineRule="auto"/>
        <w:ind w:firstLine="709"/>
        <w:contextualSpacing/>
        <w:jc w:val="right"/>
        <w:outlineLvl w:val="0"/>
        <w:rPr>
          <w:rFonts w:ascii="Times New Roman" w:hAnsi="Times New Roman" w:cs="Times New Roman"/>
          <w:sz w:val="24"/>
          <w:szCs w:val="24"/>
        </w:rPr>
      </w:pPr>
    </w:p>
    <w:p w14:paraId="3670973D"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Министерство науки и высшего образования Российской Федерации</w:t>
      </w:r>
    </w:p>
    <w:p w14:paraId="1866D961"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5C175B">
        <w:rPr>
          <w:bCs/>
          <w:sz w:val="26"/>
          <w:szCs w:val="26"/>
        </w:rPr>
        <w:t xml:space="preserve">федеральное государственное бюджетное образовательное учреждение </w:t>
      </w:r>
    </w:p>
    <w:p w14:paraId="3CAE1D07"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высшего образования</w:t>
      </w:r>
    </w:p>
    <w:p w14:paraId="7E9C779F"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 xml:space="preserve">«Уфимский университет науки и технологий» </w:t>
      </w:r>
    </w:p>
    <w:p w14:paraId="53A6060C"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Институт среднего профессионального образования</w:t>
      </w:r>
    </w:p>
    <w:p w14:paraId="2342DACB"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5C175B">
        <w:rPr>
          <w:bCs/>
          <w:i/>
          <w:sz w:val="26"/>
          <w:szCs w:val="26"/>
        </w:rPr>
        <w:t>(наименование филиала и СП, реализующего ОП СПО)</w:t>
      </w:r>
    </w:p>
    <w:p w14:paraId="56D06ED1"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1538364C" w14:textId="77777777" w:rsidR="00C94976" w:rsidRPr="005C175B" w:rsidRDefault="00C94976" w:rsidP="005C175B">
      <w:pPr>
        <w:contextualSpacing/>
        <w:jc w:val="right"/>
        <w:rPr>
          <w:b/>
        </w:rPr>
      </w:pPr>
    </w:p>
    <w:p w14:paraId="2887CA71"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УТВЕРЖДАЮ</w:t>
      </w:r>
    </w:p>
    <w:p w14:paraId="7C6E19CE"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26E0DBFD"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 xml:space="preserve">Председатель ПЦК ___________________ дисциплин </w:t>
      </w:r>
    </w:p>
    <w:p w14:paraId="1B643EF8"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6FD08390"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_______ И.О. Фамилия</w:t>
      </w:r>
    </w:p>
    <w:p w14:paraId="2D54127D"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0D5623E6"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«___» _________ 20___ г.</w:t>
      </w:r>
    </w:p>
    <w:p w14:paraId="3CABE3E7" w14:textId="77777777" w:rsidR="00C94976" w:rsidRPr="005C175B" w:rsidRDefault="00C94976" w:rsidP="005C175B">
      <w:pPr>
        <w:contextualSpacing/>
        <w:jc w:val="right"/>
        <w:rPr>
          <w:b/>
        </w:rPr>
      </w:pPr>
    </w:p>
    <w:p w14:paraId="2952FB59" w14:textId="77777777" w:rsidR="00C94976" w:rsidRPr="005C175B" w:rsidRDefault="00C94976" w:rsidP="005C175B">
      <w:pPr>
        <w:contextualSpacing/>
        <w:jc w:val="right"/>
      </w:pPr>
    </w:p>
    <w:p w14:paraId="6F81446B"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caps/>
          <w:sz w:val="28"/>
          <w:szCs w:val="28"/>
        </w:rPr>
      </w:pPr>
    </w:p>
    <w:p w14:paraId="4D2ABAD3"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caps/>
          <w:sz w:val="28"/>
          <w:szCs w:val="28"/>
        </w:rPr>
      </w:pPr>
      <w:r w:rsidRPr="005C175B">
        <w:rPr>
          <w:b/>
          <w:caps/>
          <w:sz w:val="28"/>
          <w:szCs w:val="28"/>
        </w:rPr>
        <w:t xml:space="preserve">РАБОЧАЯ ПРОГРАММА ДИСЦИПЛИНЫ </w:t>
      </w:r>
    </w:p>
    <w:p w14:paraId="7B4E1787"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caps/>
          <w:sz w:val="28"/>
          <w:szCs w:val="28"/>
        </w:rPr>
      </w:pPr>
      <w:r w:rsidRPr="005C175B">
        <w:rPr>
          <w:b/>
          <w:caps/>
          <w:sz w:val="28"/>
          <w:szCs w:val="28"/>
        </w:rPr>
        <w:t>КОД И НАИМЕНОВАНИЕ</w:t>
      </w:r>
    </w:p>
    <w:p w14:paraId="7DE97EF0" w14:textId="77777777" w:rsidR="00C94976" w:rsidRPr="005C175B" w:rsidRDefault="00C94976" w:rsidP="005C175B">
      <w:pPr>
        <w:suppressAutoHyphens/>
        <w:autoSpaceDE w:val="0"/>
        <w:contextualSpacing/>
        <w:jc w:val="center"/>
        <w:rPr>
          <w:b/>
          <w:color w:val="FF0000"/>
          <w:sz w:val="28"/>
          <w:szCs w:val="28"/>
          <w:lang w:eastAsia="ar-SA"/>
        </w:rPr>
      </w:pPr>
    </w:p>
    <w:p w14:paraId="01B7C8C8" w14:textId="77777777" w:rsidR="00C94976" w:rsidRPr="005C175B" w:rsidRDefault="00C94976" w:rsidP="005C175B">
      <w:pPr>
        <w:suppressAutoHyphens/>
        <w:autoSpaceDE w:val="0"/>
        <w:contextualSpacing/>
        <w:jc w:val="center"/>
        <w:rPr>
          <w:bCs/>
          <w:caps/>
          <w:sz w:val="28"/>
          <w:szCs w:val="28"/>
          <w:lang w:eastAsia="ar-SA"/>
        </w:rPr>
      </w:pPr>
      <w:r w:rsidRPr="005C175B">
        <w:rPr>
          <w:bCs/>
          <w:caps/>
          <w:sz w:val="28"/>
          <w:szCs w:val="28"/>
          <w:lang w:eastAsia="ar-SA"/>
        </w:rPr>
        <w:t>__________________________________</w:t>
      </w:r>
    </w:p>
    <w:p w14:paraId="029E636C" w14:textId="77777777" w:rsidR="00C94976" w:rsidRPr="005C175B" w:rsidRDefault="00C94976" w:rsidP="005C175B">
      <w:pPr>
        <w:suppressAutoHyphens/>
        <w:autoSpaceDE w:val="0"/>
        <w:contextualSpacing/>
        <w:jc w:val="center"/>
        <w:rPr>
          <w:bCs/>
          <w:caps/>
          <w:sz w:val="28"/>
          <w:szCs w:val="28"/>
          <w:lang w:eastAsia="ar-SA"/>
        </w:rPr>
      </w:pPr>
    </w:p>
    <w:p w14:paraId="1158D3A5" w14:textId="77777777" w:rsidR="00C94976" w:rsidRPr="005C175B" w:rsidRDefault="00C94976"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5C175B">
        <w:rPr>
          <w:sz w:val="28"/>
          <w:szCs w:val="28"/>
        </w:rPr>
        <w:t xml:space="preserve">Наименование специальности </w:t>
      </w:r>
    </w:p>
    <w:p w14:paraId="17BC2E44" w14:textId="77777777" w:rsidR="00C94976" w:rsidRPr="005C175B" w:rsidRDefault="00C94976"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2947A3F1" w14:textId="77777777" w:rsidR="00C94976" w:rsidRPr="005C175B" w:rsidRDefault="00C94976"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8"/>
          <w:szCs w:val="28"/>
        </w:rPr>
      </w:pPr>
      <w:r w:rsidRPr="005C175B">
        <w:rPr>
          <w:b/>
          <w:sz w:val="28"/>
          <w:szCs w:val="28"/>
        </w:rPr>
        <w:t>____________________________________</w:t>
      </w:r>
    </w:p>
    <w:p w14:paraId="3C690F8A" w14:textId="77777777" w:rsidR="00C94976" w:rsidRPr="005C175B" w:rsidRDefault="00C94976" w:rsidP="005C175B">
      <w:pPr>
        <w:autoSpaceDE w:val="0"/>
        <w:autoSpaceDN w:val="0"/>
        <w:adjustRightInd w:val="0"/>
        <w:contextualSpacing/>
        <w:jc w:val="center"/>
        <w:rPr>
          <w:bCs/>
          <w:sz w:val="28"/>
          <w:szCs w:val="28"/>
        </w:rPr>
      </w:pPr>
    </w:p>
    <w:p w14:paraId="2585F13C" w14:textId="77777777" w:rsidR="00C94976" w:rsidRPr="005C175B" w:rsidRDefault="00C94976" w:rsidP="005C175B">
      <w:pPr>
        <w:autoSpaceDE w:val="0"/>
        <w:autoSpaceDN w:val="0"/>
        <w:adjustRightInd w:val="0"/>
        <w:contextualSpacing/>
        <w:jc w:val="center"/>
        <w:rPr>
          <w:bCs/>
          <w:sz w:val="28"/>
          <w:szCs w:val="28"/>
        </w:rPr>
      </w:pPr>
      <w:r w:rsidRPr="005C175B">
        <w:rPr>
          <w:bCs/>
          <w:sz w:val="28"/>
          <w:szCs w:val="28"/>
        </w:rPr>
        <w:t>Квалификация выпускника</w:t>
      </w:r>
    </w:p>
    <w:p w14:paraId="1E8444F2" w14:textId="77777777" w:rsidR="00C94976" w:rsidRPr="005C175B" w:rsidRDefault="00C94976" w:rsidP="005C175B">
      <w:pPr>
        <w:autoSpaceDE w:val="0"/>
        <w:autoSpaceDN w:val="0"/>
        <w:adjustRightInd w:val="0"/>
        <w:contextualSpacing/>
        <w:jc w:val="center"/>
        <w:rPr>
          <w:bCs/>
          <w:sz w:val="28"/>
          <w:szCs w:val="28"/>
        </w:rPr>
      </w:pPr>
    </w:p>
    <w:p w14:paraId="5355A997" w14:textId="77777777" w:rsidR="00C94976" w:rsidRPr="005C175B" w:rsidRDefault="00C94976" w:rsidP="005C175B">
      <w:pPr>
        <w:autoSpaceDE w:val="0"/>
        <w:autoSpaceDN w:val="0"/>
        <w:adjustRightInd w:val="0"/>
        <w:contextualSpacing/>
        <w:jc w:val="center"/>
        <w:rPr>
          <w:b/>
          <w:bCs/>
          <w:sz w:val="28"/>
          <w:szCs w:val="28"/>
        </w:rPr>
      </w:pPr>
      <w:r w:rsidRPr="005C175B">
        <w:rPr>
          <w:b/>
          <w:bCs/>
          <w:sz w:val="28"/>
          <w:szCs w:val="28"/>
        </w:rPr>
        <w:t>________________________________________</w:t>
      </w:r>
    </w:p>
    <w:p w14:paraId="1857F01B" w14:textId="77777777" w:rsidR="00C94976" w:rsidRPr="005C175B" w:rsidRDefault="00C94976" w:rsidP="005C175B">
      <w:pPr>
        <w:autoSpaceDE w:val="0"/>
        <w:autoSpaceDN w:val="0"/>
        <w:adjustRightInd w:val="0"/>
        <w:contextualSpacing/>
        <w:jc w:val="center"/>
        <w:rPr>
          <w:bCs/>
          <w:sz w:val="28"/>
          <w:szCs w:val="28"/>
        </w:rPr>
      </w:pPr>
    </w:p>
    <w:p w14:paraId="00A30505" w14:textId="77777777" w:rsidR="00C94976" w:rsidRPr="005C175B" w:rsidRDefault="00C94976" w:rsidP="005C175B">
      <w:pPr>
        <w:autoSpaceDE w:val="0"/>
        <w:autoSpaceDN w:val="0"/>
        <w:adjustRightInd w:val="0"/>
        <w:contextualSpacing/>
        <w:jc w:val="center"/>
        <w:rPr>
          <w:bCs/>
          <w:sz w:val="28"/>
          <w:szCs w:val="28"/>
        </w:rPr>
      </w:pPr>
    </w:p>
    <w:p w14:paraId="7C757146" w14:textId="77777777" w:rsidR="000B4F04" w:rsidRPr="005C175B" w:rsidRDefault="000B4F04" w:rsidP="005C175B">
      <w:pPr>
        <w:autoSpaceDE w:val="0"/>
        <w:autoSpaceDN w:val="0"/>
        <w:adjustRightInd w:val="0"/>
        <w:contextualSpacing/>
        <w:jc w:val="both"/>
        <w:rPr>
          <w:bCs/>
          <w:sz w:val="28"/>
          <w:szCs w:val="28"/>
        </w:rPr>
      </w:pPr>
    </w:p>
    <w:p w14:paraId="00A6467D" w14:textId="3A5F7E1A" w:rsidR="00C94976" w:rsidRPr="005C175B" w:rsidRDefault="00C94976" w:rsidP="005C175B">
      <w:pPr>
        <w:autoSpaceDE w:val="0"/>
        <w:autoSpaceDN w:val="0"/>
        <w:adjustRightInd w:val="0"/>
        <w:contextualSpacing/>
        <w:jc w:val="both"/>
        <w:rPr>
          <w:bCs/>
          <w:sz w:val="28"/>
          <w:szCs w:val="28"/>
        </w:rPr>
      </w:pPr>
      <w:r w:rsidRPr="005C175B">
        <w:rPr>
          <w:bCs/>
          <w:sz w:val="28"/>
          <w:szCs w:val="28"/>
        </w:rPr>
        <w:t>Форма обучения: очная, заочная</w:t>
      </w:r>
    </w:p>
    <w:p w14:paraId="05EAD655" w14:textId="77777777" w:rsidR="00C94976" w:rsidRPr="005C175B" w:rsidRDefault="00C94976" w:rsidP="005C175B">
      <w:pPr>
        <w:contextualSpacing/>
        <w:jc w:val="right"/>
      </w:pPr>
    </w:p>
    <w:p w14:paraId="1D2D3D75" w14:textId="77777777" w:rsidR="00C94976" w:rsidRPr="005C175B" w:rsidRDefault="00C94976" w:rsidP="005C175B">
      <w:pPr>
        <w:contextualSpacing/>
        <w:jc w:val="right"/>
      </w:pPr>
    </w:p>
    <w:p w14:paraId="6B9B6C2A" w14:textId="77777777" w:rsidR="00C94976" w:rsidRPr="005C175B" w:rsidRDefault="00C94976" w:rsidP="005C175B">
      <w:pPr>
        <w:contextualSpacing/>
        <w:jc w:val="center"/>
      </w:pPr>
    </w:p>
    <w:p w14:paraId="4491886F" w14:textId="77777777" w:rsidR="00C94976" w:rsidRPr="005C175B" w:rsidRDefault="00C94976" w:rsidP="005C175B">
      <w:pPr>
        <w:contextualSpacing/>
        <w:jc w:val="center"/>
      </w:pPr>
    </w:p>
    <w:p w14:paraId="1E2BE9DC" w14:textId="77777777" w:rsidR="00C94976" w:rsidRPr="005C175B" w:rsidRDefault="00C94976" w:rsidP="005C175B">
      <w:pPr>
        <w:contextualSpacing/>
        <w:jc w:val="center"/>
      </w:pPr>
    </w:p>
    <w:p w14:paraId="15B7671B" w14:textId="77777777" w:rsidR="00C94976" w:rsidRPr="005C175B" w:rsidRDefault="00C94976" w:rsidP="005C175B">
      <w:pPr>
        <w:contextualSpacing/>
        <w:jc w:val="center"/>
      </w:pPr>
    </w:p>
    <w:p w14:paraId="37FB238B"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firstLine="709"/>
        <w:contextualSpacing/>
        <w:jc w:val="center"/>
      </w:pPr>
      <w:r w:rsidRPr="005C175B">
        <w:rPr>
          <w:bCs/>
          <w:sz w:val="28"/>
          <w:szCs w:val="28"/>
        </w:rPr>
        <w:t>Уфа – 20____</w:t>
      </w:r>
      <w:r w:rsidRPr="005C175B">
        <w:br w:type="page"/>
      </w:r>
    </w:p>
    <w:p w14:paraId="388F4FD5"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firstLine="709"/>
        <w:contextualSpacing/>
        <w:jc w:val="both"/>
        <w:rPr>
          <w:sz w:val="28"/>
          <w:szCs w:val="28"/>
        </w:rPr>
      </w:pPr>
      <w:r w:rsidRPr="005C175B">
        <w:rPr>
          <w:sz w:val="28"/>
          <w:szCs w:val="28"/>
        </w:rPr>
        <w:lastRenderedPageBreak/>
        <w:t xml:space="preserve">Рабочая программа разработана на основе федерального государственного образовательного стандарта среднего профессионального образования по специальности </w:t>
      </w:r>
      <w:r w:rsidRPr="005C175B">
        <w:rPr>
          <w:i/>
          <w:sz w:val="28"/>
          <w:szCs w:val="28"/>
        </w:rPr>
        <w:t>Код Наименование</w:t>
      </w:r>
      <w:r w:rsidRPr="005C175B">
        <w:rPr>
          <w:sz w:val="28"/>
          <w:szCs w:val="28"/>
        </w:rPr>
        <w:t xml:space="preserve">, утвержденного приказом </w:t>
      </w:r>
      <w:proofErr w:type="spellStart"/>
      <w:r w:rsidRPr="005C175B">
        <w:rPr>
          <w:sz w:val="28"/>
          <w:szCs w:val="28"/>
        </w:rPr>
        <w:t>Минпросвещения</w:t>
      </w:r>
      <w:proofErr w:type="spellEnd"/>
      <w:r w:rsidRPr="005C175B">
        <w:rPr>
          <w:sz w:val="28"/>
          <w:szCs w:val="28"/>
        </w:rPr>
        <w:t xml:space="preserve"> России от </w:t>
      </w:r>
      <w:r w:rsidRPr="005C175B">
        <w:rPr>
          <w:i/>
          <w:sz w:val="28"/>
          <w:szCs w:val="28"/>
        </w:rPr>
        <w:t>указать дату и номер</w:t>
      </w:r>
      <w:r w:rsidRPr="005C175B">
        <w:rPr>
          <w:sz w:val="28"/>
          <w:szCs w:val="28"/>
        </w:rPr>
        <w:t>.</w:t>
      </w:r>
    </w:p>
    <w:p w14:paraId="6CF66B07"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firstLine="709"/>
        <w:contextualSpacing/>
        <w:jc w:val="both"/>
        <w:rPr>
          <w:sz w:val="28"/>
          <w:szCs w:val="28"/>
        </w:rPr>
      </w:pPr>
    </w:p>
    <w:p w14:paraId="4474E4C7" w14:textId="77777777" w:rsidR="00C94976" w:rsidRPr="005C175B" w:rsidRDefault="00C94976" w:rsidP="005C175B">
      <w:pPr>
        <w:tabs>
          <w:tab w:val="left" w:pos="0"/>
        </w:tabs>
        <w:autoSpaceDE w:val="0"/>
        <w:autoSpaceDN w:val="0"/>
        <w:adjustRightInd w:val="0"/>
        <w:ind w:firstLine="709"/>
        <w:contextualSpacing/>
        <w:jc w:val="both"/>
        <w:rPr>
          <w:sz w:val="28"/>
          <w:szCs w:val="28"/>
        </w:rPr>
      </w:pPr>
      <w:r w:rsidRPr="005C175B">
        <w:rPr>
          <w:sz w:val="28"/>
          <w:szCs w:val="28"/>
        </w:rPr>
        <w:t xml:space="preserve">Организация-разработчик: Федеральное государственное бюджетное образовательное ‎учреждение высшего образования «Уфимский университет науки и технологий», </w:t>
      </w:r>
      <w:r w:rsidRPr="005C175B">
        <w:rPr>
          <w:i/>
          <w:sz w:val="28"/>
          <w:szCs w:val="28"/>
        </w:rPr>
        <w:t>указать наименование структурного подразделения</w:t>
      </w:r>
      <w:r w:rsidRPr="005C175B">
        <w:rPr>
          <w:sz w:val="28"/>
          <w:szCs w:val="28"/>
        </w:rPr>
        <w:t>.</w:t>
      </w:r>
    </w:p>
    <w:p w14:paraId="53797C3C" w14:textId="77777777" w:rsidR="00C94976" w:rsidRPr="005C175B" w:rsidRDefault="00C94976" w:rsidP="005C175B">
      <w:pPr>
        <w:contextualSpacing/>
        <w:jc w:val="center"/>
        <w:rPr>
          <w:b/>
        </w:rPr>
      </w:pPr>
      <w:r w:rsidRPr="005C175B">
        <w:br w:type="page"/>
      </w:r>
    </w:p>
    <w:p w14:paraId="769FF0BF" w14:textId="77777777" w:rsidR="00C94976" w:rsidRPr="005C175B" w:rsidRDefault="00C94976" w:rsidP="005C175B">
      <w:pPr>
        <w:contextualSpacing/>
        <w:jc w:val="center"/>
        <w:rPr>
          <w:b/>
          <w:bCs/>
          <w:iCs/>
        </w:rPr>
      </w:pPr>
      <w:r w:rsidRPr="005C175B">
        <w:rPr>
          <w:b/>
        </w:rPr>
        <w:lastRenderedPageBreak/>
        <w:t>СОДЕРЖАНИЕ</w:t>
      </w:r>
    </w:p>
    <w:p w14:paraId="70E3BF41" w14:textId="77777777" w:rsidR="00C94976" w:rsidRPr="005C175B" w:rsidRDefault="00C94976" w:rsidP="005C175B">
      <w:pPr>
        <w:contextualSpacing/>
      </w:pPr>
    </w:p>
    <w:p w14:paraId="6C2D01CB" w14:textId="77777777" w:rsidR="00C94976" w:rsidRPr="005C175B" w:rsidRDefault="00C94976" w:rsidP="005C175B">
      <w:pPr>
        <w:tabs>
          <w:tab w:val="right" w:leader="dot" w:pos="9356"/>
        </w:tabs>
        <w:spacing w:after="100"/>
        <w:ind w:right="-23"/>
        <w:contextualSpacing/>
        <w:rPr>
          <w:noProof/>
        </w:rPr>
      </w:pPr>
      <w:r w:rsidRPr="005C175B">
        <w:fldChar w:fldCharType="begin"/>
      </w:r>
      <w:r w:rsidRPr="005C175B">
        <w:instrText xml:space="preserve"> TOC \o "1-3" \h \z \u </w:instrText>
      </w:r>
      <w:r w:rsidRPr="005C175B">
        <w:fldChar w:fldCharType="separate"/>
      </w:r>
      <w:hyperlink w:anchor="_Toc528614715" w:history="1">
        <w:r w:rsidRPr="005C175B">
          <w:rPr>
            <w:noProof/>
          </w:rPr>
          <w:t>1. ПАСПОРТ РАБОЧЕЙ ПРОГРАММЫ ДИСЦИПЛИНЫ</w:t>
        </w:r>
      </w:hyperlink>
      <w:r w:rsidRPr="005C175B">
        <w:rPr>
          <w:noProof/>
        </w:rPr>
        <w:t>…………………………….............</w:t>
      </w:r>
    </w:p>
    <w:p w14:paraId="15AAB937" w14:textId="77777777" w:rsidR="00C94976" w:rsidRPr="005C175B" w:rsidRDefault="00B81BC2" w:rsidP="005C175B">
      <w:pPr>
        <w:tabs>
          <w:tab w:val="right" w:leader="dot" w:pos="9345"/>
        </w:tabs>
        <w:spacing w:after="100"/>
        <w:contextualSpacing/>
        <w:rPr>
          <w:noProof/>
        </w:rPr>
      </w:pPr>
      <w:hyperlink w:anchor="_Toc528614716" w:history="1">
        <w:r w:rsidR="00C94976" w:rsidRPr="005C175B">
          <w:rPr>
            <w:iCs/>
            <w:noProof/>
          </w:rPr>
          <w:t>1.1. Область применения рабочей программы</w:t>
        </w:r>
        <w:r w:rsidR="00C94976" w:rsidRPr="005C175B">
          <w:rPr>
            <w:noProof/>
            <w:webHidden/>
          </w:rPr>
          <w:tab/>
          <w:t>…………………………………………………..</w:t>
        </w:r>
      </w:hyperlink>
    </w:p>
    <w:p w14:paraId="51903F2F" w14:textId="64E3D7E7" w:rsidR="00C94976" w:rsidRPr="005C175B" w:rsidRDefault="00B81BC2" w:rsidP="005C175B">
      <w:pPr>
        <w:tabs>
          <w:tab w:val="right" w:leader="dot" w:pos="9345"/>
        </w:tabs>
        <w:spacing w:after="100"/>
        <w:contextualSpacing/>
        <w:rPr>
          <w:noProof/>
        </w:rPr>
      </w:pPr>
      <w:hyperlink w:anchor="_Toc528614717" w:history="1">
        <w:r w:rsidR="00C94976" w:rsidRPr="005C175B">
          <w:rPr>
            <w:bCs/>
            <w:iCs/>
            <w:noProof/>
          </w:rPr>
          <w:t>1.2. Место учебной дисциплины в структуре образовательной программы</w:t>
        </w:r>
        <w:r w:rsidR="00C94976" w:rsidRPr="005C175B">
          <w:rPr>
            <w:noProof/>
            <w:webHidden/>
          </w:rPr>
          <w:t>…..…..</w:t>
        </w:r>
      </w:hyperlink>
    </w:p>
    <w:p w14:paraId="25D4BD80" w14:textId="77777777" w:rsidR="00C94976" w:rsidRPr="005C175B" w:rsidRDefault="00B81BC2" w:rsidP="005C175B">
      <w:pPr>
        <w:tabs>
          <w:tab w:val="right" w:leader="dot" w:pos="9345"/>
        </w:tabs>
        <w:spacing w:after="100"/>
        <w:contextualSpacing/>
        <w:rPr>
          <w:noProof/>
        </w:rPr>
      </w:pPr>
      <w:hyperlink w:anchor="_Toc528614718" w:history="1">
        <w:r w:rsidR="00C94976" w:rsidRPr="005C175B">
          <w:rPr>
            <w:noProof/>
          </w:rPr>
          <w:t>1.3. Цель и планируемые результаты освоения дисциплины…………………………………..</w:t>
        </w:r>
      </w:hyperlink>
    </w:p>
    <w:p w14:paraId="6D769FA7" w14:textId="77777777" w:rsidR="00C94976" w:rsidRPr="005C175B" w:rsidRDefault="00B81BC2" w:rsidP="005C175B">
      <w:pPr>
        <w:tabs>
          <w:tab w:val="right" w:leader="dot" w:pos="9345"/>
        </w:tabs>
        <w:spacing w:after="100"/>
        <w:contextualSpacing/>
        <w:rPr>
          <w:noProof/>
        </w:rPr>
      </w:pPr>
      <w:hyperlink w:anchor="_Toc528614719" w:history="1">
        <w:r w:rsidR="00C94976" w:rsidRPr="005C175B">
          <w:rPr>
            <w:noProof/>
          </w:rPr>
          <w:t>2. СТРУКТУРА И СОДЕРЖАНИЕ ДИСЦИПЛИНЫ</w:t>
        </w:r>
        <w:r w:rsidR="00C94976" w:rsidRPr="005C175B">
          <w:rPr>
            <w:noProof/>
            <w:webHidden/>
          </w:rPr>
          <w:t>…………………………………………</w:t>
        </w:r>
      </w:hyperlink>
      <w:r w:rsidR="00C94976" w:rsidRPr="005C175B">
        <w:rPr>
          <w:noProof/>
        </w:rPr>
        <w:t>.</w:t>
      </w:r>
    </w:p>
    <w:p w14:paraId="7AD7C6CC" w14:textId="77777777" w:rsidR="00C94976" w:rsidRPr="005C175B" w:rsidRDefault="00B81BC2" w:rsidP="005C175B">
      <w:pPr>
        <w:tabs>
          <w:tab w:val="right" w:leader="dot" w:pos="9345"/>
        </w:tabs>
        <w:spacing w:after="100"/>
        <w:contextualSpacing/>
        <w:rPr>
          <w:noProof/>
        </w:rPr>
      </w:pPr>
      <w:hyperlink w:anchor="_Toc528614720" w:history="1">
        <w:r w:rsidR="00C94976" w:rsidRPr="005C175B">
          <w:rPr>
            <w:bCs/>
            <w:iCs/>
            <w:noProof/>
          </w:rPr>
          <w:t>2.1 Объем дисциплины и виды учебной работы</w:t>
        </w:r>
        <w:r w:rsidR="00C94976" w:rsidRPr="005C175B">
          <w:rPr>
            <w:noProof/>
            <w:webHidden/>
          </w:rPr>
          <w:t>………………………………………………..</w:t>
        </w:r>
      </w:hyperlink>
    </w:p>
    <w:p w14:paraId="42F26723" w14:textId="77777777" w:rsidR="00C94976" w:rsidRPr="005C175B" w:rsidRDefault="00B81BC2" w:rsidP="005C175B">
      <w:pPr>
        <w:tabs>
          <w:tab w:val="right" w:leader="dot" w:pos="9923"/>
        </w:tabs>
        <w:spacing w:after="100"/>
        <w:contextualSpacing/>
        <w:rPr>
          <w:noProof/>
        </w:rPr>
      </w:pPr>
      <w:hyperlink w:anchor="_Toc528614721" w:history="1">
        <w:r w:rsidR="00C94976" w:rsidRPr="005C175B">
          <w:rPr>
            <w:bCs/>
            <w:iCs/>
            <w:noProof/>
          </w:rPr>
          <w:t>2.2. Тематический план и содержание дисциплины</w:t>
        </w:r>
        <w:r w:rsidR="00C94976" w:rsidRPr="005C175B">
          <w:rPr>
            <w:noProof/>
            <w:webHidden/>
          </w:rPr>
          <w:t>…………………………………………….</w:t>
        </w:r>
      </w:hyperlink>
    </w:p>
    <w:p w14:paraId="686B7A43" w14:textId="77777777" w:rsidR="00C94976" w:rsidRPr="005C175B" w:rsidRDefault="00B81BC2" w:rsidP="005C175B">
      <w:pPr>
        <w:tabs>
          <w:tab w:val="right" w:leader="dot" w:pos="9345"/>
        </w:tabs>
        <w:spacing w:after="100"/>
        <w:contextualSpacing/>
        <w:rPr>
          <w:noProof/>
        </w:rPr>
      </w:pPr>
      <w:hyperlink w:anchor="_Toc528614722" w:history="1">
        <w:r w:rsidR="00C94976" w:rsidRPr="005C175B">
          <w:rPr>
            <w:noProof/>
          </w:rPr>
          <w:t>3. ФОНД ОЦЕНОЧНЫХ СРЕДСТВ, ДЛЯ ПРОВЕДЕНИЯ ТЕКУЩЕГО КОНТРОЛЯ И ПРОМЕЖУТОЧНОЙ АТТЕСТАЦИИ ОБУЧАЮЩИХСЯ ПО ДИСЦИПЛИНЕ…………….</w:t>
        </w:r>
      </w:hyperlink>
    </w:p>
    <w:p w14:paraId="7E3E404A" w14:textId="77777777" w:rsidR="00C94976" w:rsidRPr="005C175B" w:rsidRDefault="00B81BC2" w:rsidP="005C175B">
      <w:pPr>
        <w:tabs>
          <w:tab w:val="right" w:leader="dot" w:pos="9345"/>
        </w:tabs>
        <w:spacing w:after="100"/>
        <w:contextualSpacing/>
        <w:rPr>
          <w:noProof/>
        </w:rPr>
      </w:pPr>
      <w:hyperlink w:anchor="_Toc528614723" w:history="1">
        <w:r w:rsidR="00C94976" w:rsidRPr="005C175B">
          <w:rPr>
            <w:noProof/>
          </w:rPr>
          <w:t>4. УСЛОВИЯ РЕАЛИЗАЦИИ ДИСЦИПЛИНЫ</w:t>
        </w:r>
        <w:r w:rsidR="00C94976" w:rsidRPr="005C175B">
          <w:rPr>
            <w:noProof/>
            <w:webHidden/>
          </w:rPr>
          <w:t>……………………………………………...</w:t>
        </w:r>
      </w:hyperlink>
      <w:r w:rsidR="00C94976" w:rsidRPr="005C175B">
        <w:rPr>
          <w:noProof/>
        </w:rPr>
        <w:t>...</w:t>
      </w:r>
    </w:p>
    <w:p w14:paraId="353562ED" w14:textId="77777777" w:rsidR="00C94976" w:rsidRPr="005C175B" w:rsidRDefault="00B81BC2" w:rsidP="005C175B">
      <w:pPr>
        <w:tabs>
          <w:tab w:val="right" w:leader="dot" w:pos="9345"/>
        </w:tabs>
        <w:spacing w:after="100"/>
        <w:contextualSpacing/>
        <w:rPr>
          <w:noProof/>
        </w:rPr>
      </w:pPr>
      <w:hyperlink w:anchor="_Toc528614724" w:history="1">
        <w:r w:rsidR="00C94976" w:rsidRPr="005C175B">
          <w:rPr>
            <w:iCs/>
            <w:noProof/>
          </w:rPr>
          <w:t xml:space="preserve">4.1. </w:t>
        </w:r>
        <w:r w:rsidR="00C94976" w:rsidRPr="005C175B">
          <w:rPr>
            <w:noProof/>
          </w:rPr>
          <w:t>Требования к минимальному материально-техническому обеспечению</w:t>
        </w:r>
        <w:r w:rsidR="00C94976" w:rsidRPr="005C175B">
          <w:rPr>
            <w:noProof/>
            <w:webHidden/>
          </w:rPr>
          <w:t>………………...</w:t>
        </w:r>
      </w:hyperlink>
    </w:p>
    <w:p w14:paraId="5C20E44E" w14:textId="77777777" w:rsidR="00C94976" w:rsidRPr="005C175B" w:rsidRDefault="00B81BC2" w:rsidP="005C175B">
      <w:pPr>
        <w:tabs>
          <w:tab w:val="right" w:leader="dot" w:pos="9345"/>
        </w:tabs>
        <w:spacing w:after="100"/>
        <w:contextualSpacing/>
        <w:rPr>
          <w:noProof/>
        </w:rPr>
      </w:pPr>
      <w:hyperlink w:anchor="_Toc528614725" w:history="1">
        <w:r w:rsidR="00C94976" w:rsidRPr="005C175B">
          <w:rPr>
            <w:iCs/>
            <w:noProof/>
          </w:rPr>
          <w:t>4.2.</w:t>
        </w:r>
        <w:r w:rsidR="00C94976" w:rsidRPr="005C175B">
          <w:rPr>
            <w:noProof/>
          </w:rPr>
          <w:t xml:space="preserve"> Учебно-методическое и информационное обеспечение дисциплины (модуля)</w:t>
        </w:r>
        <w:r w:rsidR="00C94976" w:rsidRPr="005C175B">
          <w:rPr>
            <w:noProof/>
            <w:webHidden/>
          </w:rPr>
          <w:t xml:space="preserve">………… </w:t>
        </w:r>
      </w:hyperlink>
    </w:p>
    <w:p w14:paraId="74E365BD" w14:textId="7FC9B0E1" w:rsidR="00C94976" w:rsidRPr="005C175B" w:rsidRDefault="00B81BC2" w:rsidP="005C175B">
      <w:pPr>
        <w:tabs>
          <w:tab w:val="right" w:leader="dot" w:pos="9345"/>
        </w:tabs>
        <w:spacing w:after="100"/>
        <w:contextualSpacing/>
        <w:rPr>
          <w:noProof/>
        </w:rPr>
      </w:pPr>
      <w:hyperlink w:anchor="_Toc528614726" w:history="1">
        <w:r w:rsidR="00C94976" w:rsidRPr="005C175B">
          <w:rPr>
            <w:noProof/>
          </w:rPr>
          <w:t>4.2.1. Перечень основной и дополнительной учебной литературы, необходимой для освоения дисциплины (модуля)</w:t>
        </w:r>
        <w:r w:rsidR="00C94976" w:rsidRPr="005C175B">
          <w:rPr>
            <w:noProof/>
            <w:webHidden/>
          </w:rPr>
          <w:t>…………………………………………………………………</w:t>
        </w:r>
      </w:hyperlink>
      <w:r w:rsidR="00C94976" w:rsidRPr="005C175B">
        <w:rPr>
          <w:noProof/>
        </w:rPr>
        <w:t xml:space="preserve">                </w:t>
      </w:r>
      <w:hyperlink w:anchor="_Toc528614727" w:history="1">
        <w:r w:rsidR="00C94976" w:rsidRPr="005C175B">
          <w:rPr>
            <w:noProof/>
          </w:rPr>
          <w:t>4.2.2. Перечень ресурсов информационно-телекоммуникационной сети «Интернет» (далее - сеть «Интернет»), необходимых для освоения дисциплины (модуля)</w:t>
        </w:r>
        <w:r w:rsidR="00C94976" w:rsidRPr="005C175B">
          <w:rPr>
            <w:noProof/>
            <w:webHidden/>
          </w:rPr>
          <w:t>………………………</w:t>
        </w:r>
      </w:hyperlink>
    </w:p>
    <w:p w14:paraId="52C308F5" w14:textId="77777777" w:rsidR="00C94976" w:rsidRPr="005C175B" w:rsidRDefault="00B81BC2" w:rsidP="005C175B">
      <w:pPr>
        <w:tabs>
          <w:tab w:val="right" w:leader="dot" w:pos="9345"/>
        </w:tabs>
        <w:spacing w:after="100"/>
        <w:contextualSpacing/>
        <w:rPr>
          <w:noProof/>
        </w:rPr>
      </w:pPr>
      <w:hyperlink w:anchor="_Toc528614728" w:history="1">
        <w:r w:rsidR="00C94976" w:rsidRPr="005C175B">
          <w:rPr>
            <w:noProof/>
          </w:rPr>
          <w:t>4.2.3. Перечень информационных технологий, используемых при осуществлении образовательного процесса по дисциплине, включая перечень программного обеспечения и информационных справочных систем (при необходимости)</w:t>
        </w:r>
        <w:r w:rsidR="00C94976" w:rsidRPr="005C175B">
          <w:rPr>
            <w:noProof/>
            <w:webHidden/>
          </w:rPr>
          <w:t>………………………………</w:t>
        </w:r>
      </w:hyperlink>
    </w:p>
    <w:p w14:paraId="1F3B7E3D" w14:textId="77777777" w:rsidR="00C94976" w:rsidRPr="005C175B" w:rsidRDefault="00B81BC2" w:rsidP="005C175B">
      <w:pPr>
        <w:tabs>
          <w:tab w:val="right" w:leader="dot" w:pos="9345"/>
        </w:tabs>
        <w:spacing w:after="100"/>
        <w:contextualSpacing/>
        <w:rPr>
          <w:noProof/>
        </w:rPr>
      </w:pPr>
      <w:hyperlink w:anchor="_Toc528614729" w:history="1">
        <w:r w:rsidR="00C94976" w:rsidRPr="005C175B">
          <w:rPr>
            <w:caps/>
            <w:noProof/>
          </w:rPr>
          <w:t xml:space="preserve">5. </w:t>
        </w:r>
        <w:r w:rsidR="00C94976" w:rsidRPr="005C175B">
          <w:rPr>
            <w:noProof/>
          </w:rPr>
          <w:t>ИНЫЕ СВЕДЕНИЯ И (ИЛИ) МАТЕРИАЛЫ</w:t>
        </w:r>
        <w:r w:rsidR="00C94976" w:rsidRPr="005C175B">
          <w:rPr>
            <w:noProof/>
            <w:webHidden/>
          </w:rPr>
          <w:t>………………………………………………...</w:t>
        </w:r>
      </w:hyperlink>
    </w:p>
    <w:p w14:paraId="4866BED4" w14:textId="77777777" w:rsidR="00C94976" w:rsidRPr="005C175B" w:rsidRDefault="00B81BC2" w:rsidP="005C175B">
      <w:pPr>
        <w:tabs>
          <w:tab w:val="right" w:leader="dot" w:pos="9345"/>
        </w:tabs>
        <w:spacing w:after="100"/>
        <w:contextualSpacing/>
        <w:rPr>
          <w:noProof/>
        </w:rPr>
      </w:pPr>
      <w:hyperlink w:anchor="_Toc528614730" w:history="1">
        <w:r w:rsidR="00C94976" w:rsidRPr="005C175B">
          <w:rPr>
            <w:noProof/>
          </w:rPr>
          <w:t>5.1. Перечень образовательных технологий, используемых при осуществлении образовательного процесса по дисциплине</w:t>
        </w:r>
        <w:r w:rsidR="00C94976" w:rsidRPr="005C175B">
          <w:rPr>
            <w:noProof/>
            <w:webHidden/>
          </w:rPr>
          <w:t>……………………………………………………..</w:t>
        </w:r>
      </w:hyperlink>
    </w:p>
    <w:p w14:paraId="28B3AE99" w14:textId="77777777" w:rsidR="00C94976" w:rsidRPr="005C175B" w:rsidRDefault="00B81BC2" w:rsidP="005C175B">
      <w:pPr>
        <w:tabs>
          <w:tab w:val="right" w:leader="dot" w:pos="9345"/>
        </w:tabs>
        <w:spacing w:after="100"/>
        <w:contextualSpacing/>
        <w:rPr>
          <w:noProof/>
        </w:rPr>
      </w:pPr>
      <w:hyperlink w:anchor="_Toc528614731" w:history="1">
        <w:r w:rsidR="00C94976" w:rsidRPr="005C175B">
          <w:rPr>
            <w:noProof/>
          </w:rPr>
          <w:t>ПРИЛОЖЕНИЕ 1</w:t>
        </w:r>
        <w:r w:rsidR="00C94976" w:rsidRPr="005C175B">
          <w:rPr>
            <w:noProof/>
            <w:webHidden/>
          </w:rPr>
          <w:t>…………………………………………………………………………………</w:t>
        </w:r>
      </w:hyperlink>
    </w:p>
    <w:p w14:paraId="103DE66C" w14:textId="77777777" w:rsidR="00C94976" w:rsidRPr="005C175B" w:rsidRDefault="00C94976" w:rsidP="005C175B">
      <w:pPr>
        <w:tabs>
          <w:tab w:val="right" w:leader="dot" w:pos="9345"/>
        </w:tabs>
        <w:spacing w:after="100"/>
        <w:contextualSpacing/>
        <w:rPr>
          <w:noProof/>
        </w:rPr>
      </w:pPr>
    </w:p>
    <w:p w14:paraId="31BD719C" w14:textId="77777777" w:rsidR="00C94976" w:rsidRPr="005C175B" w:rsidRDefault="00C94976" w:rsidP="005C175B">
      <w:pPr>
        <w:contextualSpacing/>
        <w:jc w:val="center"/>
        <w:rPr>
          <w:b/>
        </w:rPr>
      </w:pPr>
      <w:r w:rsidRPr="005C175B">
        <w:fldChar w:fldCharType="end"/>
      </w:r>
    </w:p>
    <w:p w14:paraId="4BBC463D" w14:textId="77777777" w:rsidR="00C94976" w:rsidRPr="005C175B" w:rsidRDefault="00C94976" w:rsidP="005C175B">
      <w:pPr>
        <w:contextualSpacing/>
        <w:jc w:val="both"/>
      </w:pPr>
    </w:p>
    <w:p w14:paraId="10DF6077" w14:textId="77777777" w:rsidR="00C94976" w:rsidRPr="005C175B" w:rsidRDefault="00C94976" w:rsidP="005C175B">
      <w:pPr>
        <w:contextualSpacing/>
        <w:jc w:val="center"/>
      </w:pPr>
      <w:r w:rsidRPr="005C175B">
        <w:t xml:space="preserve"> </w:t>
      </w:r>
    </w:p>
    <w:p w14:paraId="64846196" w14:textId="77777777" w:rsidR="00C94976" w:rsidRPr="005C175B" w:rsidRDefault="00C94976" w:rsidP="005C175B">
      <w:pPr>
        <w:keepNext/>
        <w:contextualSpacing/>
        <w:jc w:val="center"/>
        <w:outlineLvl w:val="0"/>
        <w:rPr>
          <w:b/>
        </w:rPr>
      </w:pPr>
      <w:r w:rsidRPr="005C175B">
        <w:br w:type="page"/>
      </w:r>
      <w:bookmarkStart w:id="166" w:name="_Toc528614715"/>
      <w:r w:rsidRPr="005C175B">
        <w:rPr>
          <w:b/>
        </w:rPr>
        <w:lastRenderedPageBreak/>
        <w:t>1. ПАСПОРТ РАБОЧЕЙ ПРОГРАММЫ ДИСЦИПЛИНЫ</w:t>
      </w:r>
      <w:bookmarkEnd w:id="166"/>
    </w:p>
    <w:p w14:paraId="45A0A5B6" w14:textId="77777777" w:rsidR="00C94976" w:rsidRPr="005C175B" w:rsidRDefault="00C94976" w:rsidP="005C175B">
      <w:pPr>
        <w:contextualSpacing/>
      </w:pPr>
    </w:p>
    <w:p w14:paraId="3F021860" w14:textId="77777777" w:rsidR="00C94976" w:rsidRPr="005C175B" w:rsidRDefault="00C94976" w:rsidP="005C175B">
      <w:pPr>
        <w:pStyle w:val="1"/>
        <w:contextualSpacing/>
        <w:rPr>
          <w:rFonts w:ascii="Times New Roman" w:hAnsi="Times New Roman"/>
          <w:bCs w:val="0"/>
          <w:iCs/>
          <w:sz w:val="24"/>
          <w:szCs w:val="24"/>
        </w:rPr>
      </w:pPr>
      <w:bookmarkStart w:id="167" w:name="_Hlk223615202"/>
      <w:r w:rsidRPr="005C175B">
        <w:rPr>
          <w:rFonts w:ascii="Times New Roman" w:hAnsi="Times New Roman"/>
          <w:bCs w:val="0"/>
          <w:iCs/>
          <w:sz w:val="24"/>
          <w:szCs w:val="24"/>
        </w:rPr>
        <w:t>1.1. Область применения рабочей программы</w:t>
      </w:r>
    </w:p>
    <w:p w14:paraId="4E6DEBDF" w14:textId="5C803D96" w:rsidR="00C94976" w:rsidRPr="005C175B" w:rsidRDefault="00C94976" w:rsidP="005C175B">
      <w:pPr>
        <w:ind w:firstLine="567"/>
        <w:contextualSpacing/>
        <w:jc w:val="both"/>
      </w:pPr>
      <w:r w:rsidRPr="005C175B">
        <w:t xml:space="preserve">Рабочая программа дисциплины является частью образовательной программы в соответствии с ФГОС для </w:t>
      </w:r>
      <w:proofErr w:type="gramStart"/>
      <w:r w:rsidRPr="005C175B">
        <w:t>специальности:  (</w:t>
      </w:r>
      <w:proofErr w:type="gramEnd"/>
      <w:r w:rsidRPr="005C175B">
        <w:t xml:space="preserve">укрупнённой группы специальностей) </w:t>
      </w:r>
      <w:r w:rsidRPr="005C175B">
        <w:rPr>
          <w:i/>
        </w:rPr>
        <w:t>________________</w:t>
      </w:r>
      <w:r w:rsidRPr="005C175B">
        <w:t xml:space="preserve">, для обучающихся </w:t>
      </w:r>
      <w:r w:rsidRPr="005C175B">
        <w:rPr>
          <w:i/>
        </w:rPr>
        <w:t xml:space="preserve">___________ </w:t>
      </w:r>
      <w:r w:rsidRPr="005C175B">
        <w:t>формы обучения.</w:t>
      </w:r>
    </w:p>
    <w:p w14:paraId="69FEB169" w14:textId="77777777" w:rsidR="00C94976" w:rsidRPr="005C175B" w:rsidRDefault="00C94976" w:rsidP="005C175B">
      <w:pPr>
        <w:autoSpaceDE w:val="0"/>
        <w:autoSpaceDN w:val="0"/>
        <w:adjustRightInd w:val="0"/>
        <w:contextualSpacing/>
        <w:rPr>
          <w:i/>
          <w:iCs/>
        </w:rPr>
      </w:pPr>
    </w:p>
    <w:p w14:paraId="6AE8FC75" w14:textId="3EC78918" w:rsidR="00C94976" w:rsidRPr="005C175B" w:rsidRDefault="00C94976" w:rsidP="005C175B">
      <w:pPr>
        <w:keepNext/>
        <w:spacing w:before="240" w:after="60"/>
        <w:contextualSpacing/>
        <w:jc w:val="both"/>
        <w:outlineLvl w:val="1"/>
        <w:rPr>
          <w:b/>
          <w:bCs/>
          <w:iCs/>
        </w:rPr>
      </w:pPr>
      <w:r w:rsidRPr="005C175B">
        <w:rPr>
          <w:b/>
          <w:bCs/>
          <w:iCs/>
        </w:rPr>
        <w:t>1.2. Место учебной дисциплины в структуре образовательной программы</w:t>
      </w:r>
    </w:p>
    <w:p w14:paraId="072A0340" w14:textId="77777777" w:rsidR="00C94976" w:rsidRPr="005C175B" w:rsidRDefault="00C94976" w:rsidP="005C175B">
      <w:pPr>
        <w:ind w:firstLine="567"/>
        <w:contextualSpacing/>
      </w:pPr>
      <w:r w:rsidRPr="005C175B">
        <w:rPr>
          <w:i/>
        </w:rPr>
        <w:t>Необходимо указать принадлежность дисциплины к учебному циклу</w:t>
      </w:r>
      <w:r w:rsidRPr="005C175B">
        <w:t xml:space="preserve">. Дисциплина реализуется в рамках </w:t>
      </w:r>
      <w:r w:rsidRPr="005C175B">
        <w:rPr>
          <w:i/>
        </w:rPr>
        <w:t>обязательной/вариативной</w:t>
      </w:r>
      <w:r w:rsidRPr="005C175B">
        <w:rPr>
          <w:rStyle w:val="apple-converted-space"/>
          <w:sz w:val="28"/>
          <w:szCs w:val="27"/>
        </w:rPr>
        <w:t xml:space="preserve"> </w:t>
      </w:r>
      <w:r w:rsidRPr="005C175B">
        <w:rPr>
          <w:i/>
        </w:rPr>
        <w:t>(выбрать)</w:t>
      </w:r>
      <w:r w:rsidRPr="005C175B">
        <w:rPr>
          <w:rStyle w:val="apple-converted-space"/>
          <w:sz w:val="28"/>
          <w:szCs w:val="27"/>
        </w:rPr>
        <w:t xml:space="preserve"> </w:t>
      </w:r>
      <w:r w:rsidRPr="005C175B">
        <w:t>части.</w:t>
      </w:r>
    </w:p>
    <w:p w14:paraId="71CB73B5" w14:textId="77777777" w:rsidR="00C94976" w:rsidRPr="005C175B" w:rsidRDefault="00C94976" w:rsidP="005C175B">
      <w:pPr>
        <w:contextualSpacing/>
        <w:rPr>
          <w:b/>
          <w:i/>
          <w:iCs/>
        </w:rPr>
      </w:pPr>
    </w:p>
    <w:p w14:paraId="2522CF35" w14:textId="77777777" w:rsidR="00C94976" w:rsidRPr="005C175B" w:rsidRDefault="00C94976" w:rsidP="005C175B">
      <w:pPr>
        <w:pStyle w:val="1"/>
        <w:contextualSpacing/>
        <w:rPr>
          <w:rFonts w:ascii="Times New Roman" w:hAnsi="Times New Roman"/>
          <w:sz w:val="24"/>
          <w:szCs w:val="24"/>
        </w:rPr>
      </w:pPr>
      <w:r w:rsidRPr="005C175B">
        <w:rPr>
          <w:rFonts w:ascii="Times New Roman" w:hAnsi="Times New Roman"/>
          <w:sz w:val="24"/>
          <w:szCs w:val="24"/>
        </w:rPr>
        <w:t>1.3. Цель и планируемые результаты освоения дисциплины:</w:t>
      </w:r>
    </w:p>
    <w:bookmarkEnd w:id="167"/>
    <w:p w14:paraId="4373DFD2" w14:textId="77777777" w:rsidR="00C94976" w:rsidRPr="005C175B" w:rsidRDefault="00C94976" w:rsidP="005C175B">
      <w:pPr>
        <w:ind w:firstLine="658"/>
        <w:contextualSpacing/>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9"/>
        <w:gridCol w:w="2454"/>
        <w:gridCol w:w="5792"/>
      </w:tblGrid>
      <w:tr w:rsidR="00C94976" w:rsidRPr="005C175B" w14:paraId="09463B06" w14:textId="77777777" w:rsidTr="00BA3DF1">
        <w:trPr>
          <w:trHeight w:val="649"/>
        </w:trPr>
        <w:tc>
          <w:tcPr>
            <w:tcW w:w="588" w:type="pct"/>
          </w:tcPr>
          <w:p w14:paraId="4F5E64A3" w14:textId="77777777" w:rsidR="00C94976" w:rsidRPr="005C175B" w:rsidRDefault="00C94976" w:rsidP="005C175B">
            <w:pPr>
              <w:suppressAutoHyphens/>
              <w:contextualSpacing/>
              <w:jc w:val="center"/>
              <w:rPr>
                <w:lang w:eastAsia="en-US"/>
              </w:rPr>
            </w:pPr>
            <w:r w:rsidRPr="005C175B">
              <w:rPr>
                <w:lang w:eastAsia="en-US"/>
              </w:rPr>
              <w:t>Код</w:t>
            </w:r>
          </w:p>
          <w:p w14:paraId="7347A9E3" w14:textId="77777777" w:rsidR="00C94976" w:rsidRPr="005C175B" w:rsidRDefault="00C94976" w:rsidP="005C175B">
            <w:pPr>
              <w:suppressAutoHyphens/>
              <w:contextualSpacing/>
              <w:jc w:val="center"/>
              <w:rPr>
                <w:lang w:eastAsia="en-US"/>
              </w:rPr>
            </w:pPr>
            <w:r w:rsidRPr="005C175B">
              <w:rPr>
                <w:lang w:eastAsia="en-US"/>
              </w:rPr>
              <w:t xml:space="preserve">ОК, ПК </w:t>
            </w:r>
          </w:p>
        </w:tc>
        <w:tc>
          <w:tcPr>
            <w:tcW w:w="1313" w:type="pct"/>
          </w:tcPr>
          <w:p w14:paraId="1F4D6027" w14:textId="77777777" w:rsidR="00C94976" w:rsidRPr="005C175B" w:rsidRDefault="00C94976" w:rsidP="005C175B">
            <w:pPr>
              <w:suppressAutoHyphens/>
              <w:contextualSpacing/>
              <w:jc w:val="center"/>
              <w:rPr>
                <w:lang w:eastAsia="en-US"/>
              </w:rPr>
            </w:pPr>
            <w:r w:rsidRPr="005C175B">
              <w:rPr>
                <w:lang w:eastAsia="en-US"/>
              </w:rPr>
              <w:t>Умения</w:t>
            </w:r>
          </w:p>
        </w:tc>
        <w:tc>
          <w:tcPr>
            <w:tcW w:w="3099" w:type="pct"/>
          </w:tcPr>
          <w:p w14:paraId="766E8737" w14:textId="77777777" w:rsidR="00C94976" w:rsidRPr="005C175B" w:rsidRDefault="00C94976" w:rsidP="005C175B">
            <w:pPr>
              <w:suppressAutoHyphens/>
              <w:contextualSpacing/>
              <w:jc w:val="center"/>
              <w:rPr>
                <w:lang w:eastAsia="en-US"/>
              </w:rPr>
            </w:pPr>
            <w:r w:rsidRPr="005C175B">
              <w:rPr>
                <w:lang w:eastAsia="en-US"/>
              </w:rPr>
              <w:t>Знания</w:t>
            </w:r>
          </w:p>
        </w:tc>
      </w:tr>
      <w:tr w:rsidR="00C94976" w:rsidRPr="005C175B" w14:paraId="416196BC" w14:textId="77777777" w:rsidTr="00BA3DF1">
        <w:trPr>
          <w:trHeight w:val="290"/>
        </w:trPr>
        <w:tc>
          <w:tcPr>
            <w:tcW w:w="588" w:type="pct"/>
          </w:tcPr>
          <w:p w14:paraId="66531A56" w14:textId="77777777" w:rsidR="00C94976" w:rsidRPr="005C175B" w:rsidRDefault="00C94976" w:rsidP="005C175B">
            <w:pPr>
              <w:pStyle w:val="a5"/>
              <w:contextualSpacing/>
            </w:pPr>
          </w:p>
        </w:tc>
        <w:tc>
          <w:tcPr>
            <w:tcW w:w="1313" w:type="pct"/>
          </w:tcPr>
          <w:p w14:paraId="1D26482F" w14:textId="77777777" w:rsidR="00C94976" w:rsidRPr="005C175B" w:rsidRDefault="00C94976" w:rsidP="005C175B">
            <w:pPr>
              <w:pStyle w:val="a5"/>
              <w:contextualSpacing/>
            </w:pPr>
          </w:p>
        </w:tc>
        <w:tc>
          <w:tcPr>
            <w:tcW w:w="3099" w:type="pct"/>
          </w:tcPr>
          <w:p w14:paraId="60ABFEFA" w14:textId="77777777" w:rsidR="00C94976" w:rsidRPr="005C175B" w:rsidRDefault="00C94976" w:rsidP="005C175B">
            <w:pPr>
              <w:pStyle w:val="a5"/>
              <w:contextualSpacing/>
            </w:pPr>
          </w:p>
        </w:tc>
      </w:tr>
      <w:tr w:rsidR="00C94976" w:rsidRPr="005C175B" w14:paraId="4CDF250A" w14:textId="77777777" w:rsidTr="00BA3DF1">
        <w:trPr>
          <w:trHeight w:val="212"/>
        </w:trPr>
        <w:tc>
          <w:tcPr>
            <w:tcW w:w="588" w:type="pct"/>
          </w:tcPr>
          <w:p w14:paraId="57E082F0" w14:textId="77777777" w:rsidR="00C94976" w:rsidRPr="005C175B" w:rsidRDefault="00C94976" w:rsidP="005C175B">
            <w:pPr>
              <w:pStyle w:val="a5"/>
              <w:contextualSpacing/>
              <w:rPr>
                <w:b/>
              </w:rPr>
            </w:pPr>
          </w:p>
        </w:tc>
        <w:tc>
          <w:tcPr>
            <w:tcW w:w="1313" w:type="pct"/>
          </w:tcPr>
          <w:p w14:paraId="5B0C0674" w14:textId="77777777" w:rsidR="00C94976" w:rsidRPr="005C175B" w:rsidRDefault="00C94976" w:rsidP="005C175B">
            <w:pPr>
              <w:pStyle w:val="a5"/>
              <w:contextualSpacing/>
            </w:pPr>
          </w:p>
        </w:tc>
        <w:tc>
          <w:tcPr>
            <w:tcW w:w="3099" w:type="pct"/>
          </w:tcPr>
          <w:p w14:paraId="7760851A" w14:textId="77777777" w:rsidR="00C94976" w:rsidRPr="005C175B" w:rsidRDefault="00C94976" w:rsidP="005C175B">
            <w:pPr>
              <w:pStyle w:val="a5"/>
              <w:contextualSpacing/>
            </w:pPr>
          </w:p>
        </w:tc>
      </w:tr>
    </w:tbl>
    <w:p w14:paraId="279CCE5F" w14:textId="77777777" w:rsidR="00C94976" w:rsidRPr="005C175B" w:rsidRDefault="00C94976" w:rsidP="005C175B">
      <w:pPr>
        <w:contextualSpacing/>
        <w:rPr>
          <w:b/>
        </w:rPr>
      </w:pPr>
    </w:p>
    <w:p w14:paraId="45A5CEE7" w14:textId="77777777" w:rsidR="00C94976" w:rsidRPr="005C175B" w:rsidRDefault="00C94976" w:rsidP="005C175B">
      <w:pPr>
        <w:pStyle w:val="a5"/>
        <w:contextualSpacing/>
        <w:jc w:val="both"/>
        <w:rPr>
          <w:i/>
        </w:rPr>
      </w:pPr>
      <w:r w:rsidRPr="005C175B">
        <w:rPr>
          <w:i/>
        </w:rPr>
        <w:t xml:space="preserve">Набор ОК и ПК для соответствующей дисциплины определяется учебным планом специальности (в разделах учебного плана: «Справочник компетенций» и «Распределение компетенций»). Знания, умения, практический опыт, </w:t>
      </w:r>
      <w:r w:rsidRPr="005C175B">
        <w:rPr>
          <w:b/>
          <w:i/>
          <w:u w:val="single"/>
        </w:rPr>
        <w:t>СООТВЕТСТВУЮЩИЕ</w:t>
      </w:r>
      <w:r w:rsidRPr="005C175B">
        <w:rPr>
          <w:i/>
        </w:rPr>
        <w:t xml:space="preserve"> каждой ОК, ПК, берутся из пункта «</w:t>
      </w:r>
      <w:r w:rsidRPr="005C175B">
        <w:rPr>
          <w:i/>
          <w:shd w:val="clear" w:color="auto" w:fill="FFFFFF"/>
        </w:rPr>
        <w:t>Структура программы подготовки специалистов среднего звена базовой подготовки»</w:t>
      </w:r>
      <w:r w:rsidRPr="005C175B">
        <w:rPr>
          <w:i/>
        </w:rPr>
        <w:t xml:space="preserve"> ФГОС соответствующей специальности.</w:t>
      </w:r>
    </w:p>
    <w:p w14:paraId="04FF5D32" w14:textId="77777777" w:rsidR="00C94976" w:rsidRPr="005C175B" w:rsidRDefault="00C94976" w:rsidP="005C175B">
      <w:pPr>
        <w:contextualSpacing/>
        <w:rPr>
          <w:b/>
        </w:rPr>
      </w:pPr>
    </w:p>
    <w:p w14:paraId="53A70282" w14:textId="77777777" w:rsidR="00C94976" w:rsidRPr="005C175B" w:rsidRDefault="00C94976" w:rsidP="005C175B">
      <w:pPr>
        <w:keepNext/>
        <w:contextualSpacing/>
        <w:jc w:val="center"/>
        <w:outlineLvl w:val="0"/>
        <w:rPr>
          <w:b/>
        </w:rPr>
      </w:pPr>
      <w:r w:rsidRPr="005C175B">
        <w:rPr>
          <w:b/>
        </w:rPr>
        <w:t xml:space="preserve">2. </w:t>
      </w:r>
      <w:bookmarkStart w:id="168" w:name="_Hlk223615262"/>
      <w:r w:rsidRPr="005C175B">
        <w:rPr>
          <w:b/>
        </w:rPr>
        <w:t>СТРУКТУРА И СОДЕРЖАНИЕ ДИСЦИПЛИНЫ</w:t>
      </w:r>
      <w:bookmarkEnd w:id="168"/>
    </w:p>
    <w:p w14:paraId="491809AC" w14:textId="77777777" w:rsidR="00C94976" w:rsidRPr="005C175B" w:rsidRDefault="00C94976" w:rsidP="005C175B">
      <w:pPr>
        <w:keepNext/>
        <w:spacing w:before="240" w:after="60"/>
        <w:contextualSpacing/>
        <w:outlineLvl w:val="1"/>
        <w:rPr>
          <w:b/>
          <w:bCs/>
          <w:iCs/>
        </w:rPr>
      </w:pPr>
      <w:r w:rsidRPr="005C175B">
        <w:rPr>
          <w:b/>
          <w:bCs/>
          <w:iCs/>
        </w:rPr>
        <w:t>2.1 Объем дисциплины и виды учебной работы</w:t>
      </w:r>
    </w:p>
    <w:p w14:paraId="3A37DA29"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rPr>
      </w:pPr>
    </w:p>
    <w:p w14:paraId="0BB92619"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pPr>
      <w:r w:rsidRPr="005C175B">
        <w:t>Очная форма обучения</w:t>
      </w:r>
    </w:p>
    <w:tbl>
      <w:tblPr>
        <w:tblW w:w="1020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05"/>
        <w:gridCol w:w="1702"/>
      </w:tblGrid>
      <w:tr w:rsidR="00C94976" w:rsidRPr="005C175B" w14:paraId="657D927A" w14:textId="77777777" w:rsidTr="00BA3DF1">
        <w:trPr>
          <w:trHeight w:val="460"/>
          <w:jc w:val="center"/>
        </w:trPr>
        <w:tc>
          <w:tcPr>
            <w:tcW w:w="8505" w:type="dxa"/>
            <w:vAlign w:val="center"/>
          </w:tcPr>
          <w:p w14:paraId="58F74055" w14:textId="77777777" w:rsidR="00C94976" w:rsidRPr="005C175B" w:rsidRDefault="00C94976" w:rsidP="005C175B">
            <w:pPr>
              <w:contextualSpacing/>
              <w:jc w:val="center"/>
              <w:rPr>
                <w:b/>
                <w:i/>
              </w:rPr>
            </w:pPr>
            <w:r w:rsidRPr="005C175B">
              <w:rPr>
                <w:b/>
                <w:i/>
              </w:rPr>
              <w:t>Вид учебной работы</w:t>
            </w:r>
          </w:p>
        </w:tc>
        <w:tc>
          <w:tcPr>
            <w:tcW w:w="1702" w:type="dxa"/>
            <w:vAlign w:val="center"/>
          </w:tcPr>
          <w:p w14:paraId="206BE003" w14:textId="77777777" w:rsidR="00C94976" w:rsidRPr="005C175B" w:rsidRDefault="00C94976" w:rsidP="005C175B">
            <w:pPr>
              <w:contextualSpacing/>
              <w:jc w:val="center"/>
              <w:rPr>
                <w:b/>
                <w:i/>
              </w:rPr>
            </w:pPr>
            <w:r w:rsidRPr="005C175B">
              <w:rPr>
                <w:b/>
                <w:i/>
              </w:rPr>
              <w:t>Объем часов</w:t>
            </w:r>
          </w:p>
        </w:tc>
      </w:tr>
      <w:tr w:rsidR="00C94976" w:rsidRPr="005C175B" w14:paraId="24AAF4AD" w14:textId="77777777" w:rsidTr="00BA3DF1">
        <w:trPr>
          <w:trHeight w:val="424"/>
          <w:jc w:val="center"/>
        </w:trPr>
        <w:tc>
          <w:tcPr>
            <w:tcW w:w="8505" w:type="dxa"/>
          </w:tcPr>
          <w:p w14:paraId="1D6945CA" w14:textId="77777777" w:rsidR="00C94976" w:rsidRPr="005C175B" w:rsidRDefault="00C94976" w:rsidP="005C175B">
            <w:pPr>
              <w:contextualSpacing/>
              <w:rPr>
                <w:b/>
              </w:rPr>
            </w:pPr>
            <w:r w:rsidRPr="005C175B">
              <w:rPr>
                <w:b/>
              </w:rPr>
              <w:t>Максимальная учебная нагрузка (всего)</w:t>
            </w:r>
          </w:p>
        </w:tc>
        <w:tc>
          <w:tcPr>
            <w:tcW w:w="1702" w:type="dxa"/>
          </w:tcPr>
          <w:p w14:paraId="6AA70656" w14:textId="77777777" w:rsidR="00C94976" w:rsidRPr="005C175B" w:rsidRDefault="00C94976" w:rsidP="005C175B">
            <w:pPr>
              <w:contextualSpacing/>
              <w:jc w:val="center"/>
              <w:rPr>
                <w:b/>
              </w:rPr>
            </w:pPr>
          </w:p>
        </w:tc>
      </w:tr>
      <w:tr w:rsidR="00C94976" w:rsidRPr="005C175B" w14:paraId="79A354F6" w14:textId="77777777" w:rsidTr="00BA3DF1">
        <w:trPr>
          <w:trHeight w:val="516"/>
          <w:jc w:val="center"/>
        </w:trPr>
        <w:tc>
          <w:tcPr>
            <w:tcW w:w="8505" w:type="dxa"/>
          </w:tcPr>
          <w:p w14:paraId="4D7945BF" w14:textId="77777777" w:rsidR="00C94976" w:rsidRPr="005C175B" w:rsidRDefault="00C94976" w:rsidP="005C175B">
            <w:pPr>
              <w:contextualSpacing/>
              <w:rPr>
                <w:b/>
              </w:rPr>
            </w:pPr>
            <w:bookmarkStart w:id="169" w:name="_Hlk223615363"/>
            <w:r w:rsidRPr="005C175B">
              <w:rPr>
                <w:b/>
              </w:rPr>
              <w:t xml:space="preserve">Обязательная аудиторная учебная нагрузка </w:t>
            </w:r>
            <w:bookmarkEnd w:id="169"/>
            <w:r w:rsidRPr="005C175B">
              <w:rPr>
                <w:b/>
              </w:rPr>
              <w:t xml:space="preserve">(всего) </w:t>
            </w:r>
          </w:p>
        </w:tc>
        <w:tc>
          <w:tcPr>
            <w:tcW w:w="1702" w:type="dxa"/>
          </w:tcPr>
          <w:p w14:paraId="4075935E" w14:textId="77777777" w:rsidR="00C94976" w:rsidRPr="005C175B" w:rsidRDefault="00C94976" w:rsidP="005C175B">
            <w:pPr>
              <w:contextualSpacing/>
              <w:jc w:val="center"/>
              <w:rPr>
                <w:b/>
                <w:i/>
              </w:rPr>
            </w:pPr>
          </w:p>
        </w:tc>
      </w:tr>
      <w:tr w:rsidR="00C94976" w:rsidRPr="005C175B" w14:paraId="07D100F1" w14:textId="77777777" w:rsidTr="00BA3DF1">
        <w:trPr>
          <w:trHeight w:val="143"/>
          <w:jc w:val="center"/>
        </w:trPr>
        <w:tc>
          <w:tcPr>
            <w:tcW w:w="8505" w:type="dxa"/>
          </w:tcPr>
          <w:p w14:paraId="09FF5D14" w14:textId="77777777" w:rsidR="00C94976" w:rsidRPr="005C175B" w:rsidRDefault="00C94976" w:rsidP="005C175B">
            <w:pPr>
              <w:contextualSpacing/>
            </w:pPr>
            <w:r w:rsidRPr="005C175B">
              <w:t>в том числе:</w:t>
            </w:r>
          </w:p>
        </w:tc>
        <w:tc>
          <w:tcPr>
            <w:tcW w:w="1702" w:type="dxa"/>
          </w:tcPr>
          <w:p w14:paraId="24A2778C" w14:textId="77777777" w:rsidR="00C94976" w:rsidRPr="005C175B" w:rsidRDefault="00C94976" w:rsidP="005C175B">
            <w:pPr>
              <w:contextualSpacing/>
              <w:jc w:val="center"/>
              <w:rPr>
                <w:i/>
              </w:rPr>
            </w:pPr>
          </w:p>
        </w:tc>
      </w:tr>
      <w:tr w:rsidR="00C94976" w:rsidRPr="005C175B" w14:paraId="1C55AA27" w14:textId="77777777" w:rsidTr="00BA3DF1">
        <w:trPr>
          <w:trHeight w:val="142"/>
          <w:jc w:val="center"/>
        </w:trPr>
        <w:tc>
          <w:tcPr>
            <w:tcW w:w="8505" w:type="dxa"/>
          </w:tcPr>
          <w:p w14:paraId="781DD12C" w14:textId="77777777" w:rsidR="00C94976" w:rsidRPr="005C175B" w:rsidRDefault="00C94976" w:rsidP="005C175B">
            <w:pPr>
              <w:contextualSpacing/>
            </w:pPr>
            <w:r w:rsidRPr="005C175B">
              <w:t>лекции (уроки)</w:t>
            </w:r>
          </w:p>
        </w:tc>
        <w:tc>
          <w:tcPr>
            <w:tcW w:w="1702" w:type="dxa"/>
          </w:tcPr>
          <w:p w14:paraId="2AEE8AF5" w14:textId="77777777" w:rsidR="00C94976" w:rsidRPr="005C175B" w:rsidRDefault="00C94976" w:rsidP="005C175B">
            <w:pPr>
              <w:contextualSpacing/>
              <w:jc w:val="center"/>
              <w:rPr>
                <w:i/>
              </w:rPr>
            </w:pPr>
          </w:p>
        </w:tc>
      </w:tr>
      <w:tr w:rsidR="00C94976" w:rsidRPr="005C175B" w14:paraId="6106224C" w14:textId="77777777" w:rsidTr="00BA3DF1">
        <w:trPr>
          <w:trHeight w:val="285"/>
          <w:jc w:val="center"/>
        </w:trPr>
        <w:tc>
          <w:tcPr>
            <w:tcW w:w="8505" w:type="dxa"/>
          </w:tcPr>
          <w:p w14:paraId="1D6D6925" w14:textId="77777777" w:rsidR="00C94976" w:rsidRPr="005C175B" w:rsidRDefault="00C94976" w:rsidP="005C175B">
            <w:pPr>
              <w:contextualSpacing/>
            </w:pPr>
            <w:r w:rsidRPr="005C175B">
              <w:t>практические занятия</w:t>
            </w:r>
          </w:p>
        </w:tc>
        <w:tc>
          <w:tcPr>
            <w:tcW w:w="1702" w:type="dxa"/>
          </w:tcPr>
          <w:p w14:paraId="09677528" w14:textId="77777777" w:rsidR="00C94976" w:rsidRPr="005C175B" w:rsidRDefault="00C94976" w:rsidP="005C175B">
            <w:pPr>
              <w:contextualSpacing/>
              <w:jc w:val="center"/>
              <w:rPr>
                <w:i/>
              </w:rPr>
            </w:pPr>
          </w:p>
        </w:tc>
      </w:tr>
      <w:tr w:rsidR="00C94976" w:rsidRPr="005C175B" w14:paraId="5651ED6C" w14:textId="77777777" w:rsidTr="00BA3DF1">
        <w:trPr>
          <w:trHeight w:val="285"/>
          <w:jc w:val="center"/>
        </w:trPr>
        <w:tc>
          <w:tcPr>
            <w:tcW w:w="8505" w:type="dxa"/>
          </w:tcPr>
          <w:p w14:paraId="435EA23D" w14:textId="77777777" w:rsidR="00C94976" w:rsidRPr="005C175B" w:rsidRDefault="00C94976" w:rsidP="005C175B">
            <w:pPr>
              <w:contextualSpacing/>
            </w:pPr>
            <w:r w:rsidRPr="005C175B">
              <w:t>лабораторные занятия</w:t>
            </w:r>
          </w:p>
        </w:tc>
        <w:tc>
          <w:tcPr>
            <w:tcW w:w="1702" w:type="dxa"/>
          </w:tcPr>
          <w:p w14:paraId="2082D5D4" w14:textId="77777777" w:rsidR="00C94976" w:rsidRPr="005C175B" w:rsidRDefault="00C94976" w:rsidP="005C175B">
            <w:pPr>
              <w:contextualSpacing/>
              <w:jc w:val="center"/>
              <w:rPr>
                <w:i/>
              </w:rPr>
            </w:pPr>
          </w:p>
        </w:tc>
      </w:tr>
      <w:tr w:rsidR="00C94976" w:rsidRPr="005C175B" w14:paraId="0FD64100" w14:textId="77777777" w:rsidTr="00BA3DF1">
        <w:trPr>
          <w:trHeight w:val="285"/>
          <w:jc w:val="center"/>
        </w:trPr>
        <w:tc>
          <w:tcPr>
            <w:tcW w:w="8505" w:type="dxa"/>
          </w:tcPr>
          <w:p w14:paraId="200E260C" w14:textId="77777777" w:rsidR="00C94976" w:rsidRPr="005C175B" w:rsidRDefault="00C94976" w:rsidP="005C175B">
            <w:pPr>
              <w:contextualSpacing/>
            </w:pPr>
            <w:r w:rsidRPr="005C175B">
              <w:t>курсовая работа (проект) (</w:t>
            </w:r>
            <w:r w:rsidRPr="005C175B">
              <w:rPr>
                <w:i/>
              </w:rPr>
              <w:t>если предусмотрена)</w:t>
            </w:r>
          </w:p>
        </w:tc>
        <w:tc>
          <w:tcPr>
            <w:tcW w:w="1702" w:type="dxa"/>
          </w:tcPr>
          <w:p w14:paraId="59D65DB8" w14:textId="77777777" w:rsidR="00C94976" w:rsidRPr="005C175B" w:rsidRDefault="00C94976" w:rsidP="005C175B">
            <w:pPr>
              <w:contextualSpacing/>
              <w:jc w:val="center"/>
              <w:rPr>
                <w:i/>
              </w:rPr>
            </w:pPr>
          </w:p>
        </w:tc>
      </w:tr>
      <w:tr w:rsidR="00C94976" w:rsidRPr="005C175B" w14:paraId="1C0E945D" w14:textId="77777777" w:rsidTr="00BA3DF1">
        <w:trPr>
          <w:trHeight w:val="518"/>
          <w:jc w:val="center"/>
        </w:trPr>
        <w:tc>
          <w:tcPr>
            <w:tcW w:w="8505" w:type="dxa"/>
          </w:tcPr>
          <w:p w14:paraId="298858B8" w14:textId="77777777" w:rsidR="00C94976" w:rsidRPr="005C175B" w:rsidRDefault="00C94976" w:rsidP="005C175B">
            <w:pPr>
              <w:contextualSpacing/>
              <w:rPr>
                <w:b/>
              </w:rPr>
            </w:pPr>
            <w:r w:rsidRPr="005C175B">
              <w:rPr>
                <w:b/>
              </w:rPr>
              <w:t>Самостоятельная работа обучающегося (всего)</w:t>
            </w:r>
          </w:p>
          <w:p w14:paraId="6EC05BC4" w14:textId="77777777" w:rsidR="00C94976" w:rsidRPr="005C175B" w:rsidRDefault="00C94976" w:rsidP="005C175B">
            <w:pPr>
              <w:contextualSpacing/>
              <w:rPr>
                <w:b/>
              </w:rPr>
            </w:pPr>
            <w:r w:rsidRPr="005C175B">
              <w:rPr>
                <w:b/>
              </w:rPr>
              <w:t xml:space="preserve">- индивидуальный проект </w:t>
            </w:r>
            <w:r w:rsidRPr="005C175B">
              <w:rPr>
                <w:i/>
              </w:rPr>
              <w:t>(если предусмотрен)</w:t>
            </w:r>
          </w:p>
        </w:tc>
        <w:tc>
          <w:tcPr>
            <w:tcW w:w="1702" w:type="dxa"/>
          </w:tcPr>
          <w:p w14:paraId="648D4EA2" w14:textId="77777777" w:rsidR="00C94976" w:rsidRPr="005C175B" w:rsidRDefault="00C94976" w:rsidP="005C175B">
            <w:pPr>
              <w:contextualSpacing/>
              <w:jc w:val="center"/>
              <w:rPr>
                <w:b/>
                <w:i/>
              </w:rPr>
            </w:pPr>
          </w:p>
        </w:tc>
      </w:tr>
      <w:tr w:rsidR="00C94976" w:rsidRPr="005C175B" w14:paraId="691EE56D" w14:textId="77777777" w:rsidTr="00BA3DF1">
        <w:trPr>
          <w:trHeight w:val="462"/>
          <w:jc w:val="center"/>
        </w:trPr>
        <w:tc>
          <w:tcPr>
            <w:tcW w:w="10207" w:type="dxa"/>
            <w:gridSpan w:val="2"/>
          </w:tcPr>
          <w:p w14:paraId="765E82C2" w14:textId="77777777" w:rsidR="00C94976" w:rsidRPr="005C175B" w:rsidRDefault="00C94976" w:rsidP="005C175B">
            <w:pPr>
              <w:contextualSpacing/>
              <w:rPr>
                <w:iCs/>
              </w:rPr>
            </w:pPr>
            <w:r w:rsidRPr="005C175B">
              <w:rPr>
                <w:iCs/>
              </w:rPr>
              <w:t xml:space="preserve">Промежуточная аттестация в форме </w:t>
            </w:r>
            <w:r w:rsidRPr="005C175B">
              <w:rPr>
                <w:i/>
                <w:iCs/>
              </w:rPr>
              <w:t xml:space="preserve">дифференцированного зачета/зачета/экзамена/итоговой контрольной работы </w:t>
            </w:r>
            <w:r w:rsidRPr="005C175B">
              <w:rPr>
                <w:iCs/>
              </w:rPr>
              <w:t>в ______ семестре</w:t>
            </w:r>
          </w:p>
          <w:p w14:paraId="22CB378D" w14:textId="77777777" w:rsidR="00C94976" w:rsidRPr="005C175B" w:rsidRDefault="00C94976" w:rsidP="005C175B">
            <w:pPr>
              <w:contextualSpacing/>
            </w:pPr>
            <w:r w:rsidRPr="005C175B">
              <w:t>- на базе ________________ образования – в _____________ семестре</w:t>
            </w:r>
          </w:p>
        </w:tc>
      </w:tr>
    </w:tbl>
    <w:p w14:paraId="5C0A0C60" w14:textId="77777777" w:rsidR="00353A17" w:rsidRPr="005C175B" w:rsidRDefault="00353A17"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pPr>
    </w:p>
    <w:p w14:paraId="25F02566" w14:textId="77777777" w:rsidR="00353A17" w:rsidRPr="005C175B" w:rsidRDefault="00353A17"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pPr>
    </w:p>
    <w:p w14:paraId="4E634B9E" w14:textId="77777777" w:rsidR="00353A17" w:rsidRPr="005C175B" w:rsidRDefault="00353A17"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pPr>
    </w:p>
    <w:p w14:paraId="32DF4227" w14:textId="77777777" w:rsidR="00353A17" w:rsidRPr="005C175B" w:rsidRDefault="00353A17"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pPr>
    </w:p>
    <w:p w14:paraId="7220DDFE" w14:textId="5258C736"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pPr>
      <w:r w:rsidRPr="005C175B">
        <w:t xml:space="preserve">Заочная форма обучения </w:t>
      </w:r>
      <w:r w:rsidRPr="005C175B">
        <w:rPr>
          <w:i/>
        </w:rPr>
        <w:t>при наличии</w:t>
      </w:r>
    </w:p>
    <w:tbl>
      <w:tblPr>
        <w:tblW w:w="1020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05"/>
        <w:gridCol w:w="1702"/>
      </w:tblGrid>
      <w:tr w:rsidR="00C94976" w:rsidRPr="005C175B" w14:paraId="0E6FB804" w14:textId="77777777" w:rsidTr="00BA3DF1">
        <w:trPr>
          <w:trHeight w:val="460"/>
          <w:jc w:val="center"/>
        </w:trPr>
        <w:tc>
          <w:tcPr>
            <w:tcW w:w="8505" w:type="dxa"/>
            <w:vAlign w:val="center"/>
          </w:tcPr>
          <w:p w14:paraId="71F13C53" w14:textId="77777777" w:rsidR="00C94976" w:rsidRPr="005C175B" w:rsidRDefault="00C94976" w:rsidP="005C175B">
            <w:pPr>
              <w:contextualSpacing/>
              <w:jc w:val="center"/>
              <w:rPr>
                <w:b/>
                <w:i/>
              </w:rPr>
            </w:pPr>
            <w:r w:rsidRPr="005C175B">
              <w:rPr>
                <w:b/>
                <w:i/>
              </w:rPr>
              <w:lastRenderedPageBreak/>
              <w:t>Вид учебной работы</w:t>
            </w:r>
          </w:p>
        </w:tc>
        <w:tc>
          <w:tcPr>
            <w:tcW w:w="1702" w:type="dxa"/>
            <w:vAlign w:val="center"/>
          </w:tcPr>
          <w:p w14:paraId="4EA44173" w14:textId="77777777" w:rsidR="00C94976" w:rsidRPr="005C175B" w:rsidRDefault="00C94976" w:rsidP="005C175B">
            <w:pPr>
              <w:contextualSpacing/>
              <w:jc w:val="center"/>
              <w:rPr>
                <w:b/>
                <w:i/>
              </w:rPr>
            </w:pPr>
            <w:r w:rsidRPr="005C175B">
              <w:rPr>
                <w:b/>
                <w:i/>
              </w:rPr>
              <w:t>Объем часов</w:t>
            </w:r>
          </w:p>
        </w:tc>
      </w:tr>
      <w:tr w:rsidR="00C94976" w:rsidRPr="005C175B" w14:paraId="6F97B75C" w14:textId="77777777" w:rsidTr="00BA3DF1">
        <w:trPr>
          <w:trHeight w:val="424"/>
          <w:jc w:val="center"/>
        </w:trPr>
        <w:tc>
          <w:tcPr>
            <w:tcW w:w="8505" w:type="dxa"/>
          </w:tcPr>
          <w:p w14:paraId="6EF31FC2" w14:textId="77777777" w:rsidR="00C94976" w:rsidRPr="005C175B" w:rsidRDefault="00C94976" w:rsidP="005C175B">
            <w:pPr>
              <w:contextualSpacing/>
              <w:rPr>
                <w:b/>
              </w:rPr>
            </w:pPr>
            <w:r w:rsidRPr="005C175B">
              <w:rPr>
                <w:b/>
              </w:rPr>
              <w:t>Максимальная учебная нагрузка (всего)</w:t>
            </w:r>
          </w:p>
        </w:tc>
        <w:tc>
          <w:tcPr>
            <w:tcW w:w="1702" w:type="dxa"/>
          </w:tcPr>
          <w:p w14:paraId="0016390F" w14:textId="77777777" w:rsidR="00C94976" w:rsidRPr="005C175B" w:rsidRDefault="00C94976" w:rsidP="005C175B">
            <w:pPr>
              <w:contextualSpacing/>
              <w:jc w:val="center"/>
              <w:rPr>
                <w:b/>
              </w:rPr>
            </w:pPr>
          </w:p>
        </w:tc>
      </w:tr>
      <w:tr w:rsidR="00C94976" w:rsidRPr="005C175B" w14:paraId="2D251D34" w14:textId="77777777" w:rsidTr="00BA3DF1">
        <w:trPr>
          <w:trHeight w:val="516"/>
          <w:jc w:val="center"/>
        </w:trPr>
        <w:tc>
          <w:tcPr>
            <w:tcW w:w="8505" w:type="dxa"/>
          </w:tcPr>
          <w:p w14:paraId="2A622622" w14:textId="77777777" w:rsidR="00C94976" w:rsidRPr="005C175B" w:rsidRDefault="00C94976" w:rsidP="005C175B">
            <w:pPr>
              <w:contextualSpacing/>
              <w:rPr>
                <w:b/>
              </w:rPr>
            </w:pPr>
            <w:r w:rsidRPr="005C175B">
              <w:rPr>
                <w:b/>
              </w:rPr>
              <w:t xml:space="preserve">Обязательная аудиторная учебная нагрузка (всего) </w:t>
            </w:r>
          </w:p>
        </w:tc>
        <w:tc>
          <w:tcPr>
            <w:tcW w:w="1702" w:type="dxa"/>
          </w:tcPr>
          <w:p w14:paraId="125DA239" w14:textId="77777777" w:rsidR="00C94976" w:rsidRPr="005C175B" w:rsidRDefault="00C94976" w:rsidP="005C175B">
            <w:pPr>
              <w:contextualSpacing/>
              <w:jc w:val="center"/>
              <w:rPr>
                <w:b/>
                <w:i/>
              </w:rPr>
            </w:pPr>
          </w:p>
        </w:tc>
      </w:tr>
      <w:tr w:rsidR="00C94976" w:rsidRPr="005C175B" w14:paraId="32816A1B" w14:textId="77777777" w:rsidTr="00BA3DF1">
        <w:trPr>
          <w:trHeight w:val="143"/>
          <w:jc w:val="center"/>
        </w:trPr>
        <w:tc>
          <w:tcPr>
            <w:tcW w:w="8505" w:type="dxa"/>
          </w:tcPr>
          <w:p w14:paraId="03DE2C16" w14:textId="77777777" w:rsidR="00C94976" w:rsidRPr="005C175B" w:rsidRDefault="00C94976" w:rsidP="005C175B">
            <w:pPr>
              <w:contextualSpacing/>
            </w:pPr>
            <w:r w:rsidRPr="005C175B">
              <w:t>в том числе:</w:t>
            </w:r>
          </w:p>
        </w:tc>
        <w:tc>
          <w:tcPr>
            <w:tcW w:w="1702" w:type="dxa"/>
          </w:tcPr>
          <w:p w14:paraId="7D4DF372" w14:textId="77777777" w:rsidR="00C94976" w:rsidRPr="005C175B" w:rsidRDefault="00C94976" w:rsidP="005C175B">
            <w:pPr>
              <w:contextualSpacing/>
              <w:jc w:val="center"/>
              <w:rPr>
                <w:i/>
              </w:rPr>
            </w:pPr>
          </w:p>
        </w:tc>
      </w:tr>
      <w:tr w:rsidR="00C94976" w:rsidRPr="005C175B" w14:paraId="61384913" w14:textId="77777777" w:rsidTr="00BA3DF1">
        <w:trPr>
          <w:trHeight w:val="142"/>
          <w:jc w:val="center"/>
        </w:trPr>
        <w:tc>
          <w:tcPr>
            <w:tcW w:w="8505" w:type="dxa"/>
          </w:tcPr>
          <w:p w14:paraId="29D053DE" w14:textId="77777777" w:rsidR="00C94976" w:rsidRPr="005C175B" w:rsidRDefault="00C94976" w:rsidP="005C175B">
            <w:pPr>
              <w:contextualSpacing/>
            </w:pPr>
            <w:r w:rsidRPr="005C175B">
              <w:t>лекции (уроки)</w:t>
            </w:r>
          </w:p>
        </w:tc>
        <w:tc>
          <w:tcPr>
            <w:tcW w:w="1702" w:type="dxa"/>
          </w:tcPr>
          <w:p w14:paraId="382E3F1F" w14:textId="77777777" w:rsidR="00C94976" w:rsidRPr="005C175B" w:rsidRDefault="00C94976" w:rsidP="005C175B">
            <w:pPr>
              <w:contextualSpacing/>
              <w:jc w:val="center"/>
              <w:rPr>
                <w:i/>
              </w:rPr>
            </w:pPr>
          </w:p>
        </w:tc>
      </w:tr>
      <w:tr w:rsidR="00C94976" w:rsidRPr="005C175B" w14:paraId="0EC8D263" w14:textId="77777777" w:rsidTr="00BA3DF1">
        <w:trPr>
          <w:trHeight w:val="285"/>
          <w:jc w:val="center"/>
        </w:trPr>
        <w:tc>
          <w:tcPr>
            <w:tcW w:w="8505" w:type="dxa"/>
          </w:tcPr>
          <w:p w14:paraId="47583C50" w14:textId="77777777" w:rsidR="00C94976" w:rsidRPr="005C175B" w:rsidRDefault="00C94976" w:rsidP="005C175B">
            <w:pPr>
              <w:contextualSpacing/>
            </w:pPr>
            <w:r w:rsidRPr="005C175B">
              <w:t>практические занятия</w:t>
            </w:r>
          </w:p>
        </w:tc>
        <w:tc>
          <w:tcPr>
            <w:tcW w:w="1702" w:type="dxa"/>
          </w:tcPr>
          <w:p w14:paraId="1F0E9DCF" w14:textId="77777777" w:rsidR="00C94976" w:rsidRPr="005C175B" w:rsidRDefault="00C94976" w:rsidP="005C175B">
            <w:pPr>
              <w:contextualSpacing/>
              <w:jc w:val="center"/>
              <w:rPr>
                <w:i/>
              </w:rPr>
            </w:pPr>
          </w:p>
        </w:tc>
      </w:tr>
      <w:tr w:rsidR="00C94976" w:rsidRPr="005C175B" w14:paraId="14790933" w14:textId="77777777" w:rsidTr="00BA3DF1">
        <w:trPr>
          <w:trHeight w:val="285"/>
          <w:jc w:val="center"/>
        </w:trPr>
        <w:tc>
          <w:tcPr>
            <w:tcW w:w="8505" w:type="dxa"/>
          </w:tcPr>
          <w:p w14:paraId="493BDEAE" w14:textId="77777777" w:rsidR="00C94976" w:rsidRPr="005C175B" w:rsidRDefault="00C94976" w:rsidP="005C175B">
            <w:pPr>
              <w:contextualSpacing/>
            </w:pPr>
            <w:r w:rsidRPr="005C175B">
              <w:t>лабораторные занятия</w:t>
            </w:r>
          </w:p>
        </w:tc>
        <w:tc>
          <w:tcPr>
            <w:tcW w:w="1702" w:type="dxa"/>
          </w:tcPr>
          <w:p w14:paraId="18DA9454" w14:textId="77777777" w:rsidR="00C94976" w:rsidRPr="005C175B" w:rsidRDefault="00C94976" w:rsidP="005C175B">
            <w:pPr>
              <w:contextualSpacing/>
              <w:jc w:val="center"/>
              <w:rPr>
                <w:i/>
              </w:rPr>
            </w:pPr>
          </w:p>
        </w:tc>
      </w:tr>
      <w:tr w:rsidR="00C94976" w:rsidRPr="005C175B" w14:paraId="6CBEE495" w14:textId="77777777" w:rsidTr="00BA3DF1">
        <w:trPr>
          <w:trHeight w:val="285"/>
          <w:jc w:val="center"/>
        </w:trPr>
        <w:tc>
          <w:tcPr>
            <w:tcW w:w="8505" w:type="dxa"/>
          </w:tcPr>
          <w:p w14:paraId="0262A33A" w14:textId="77777777" w:rsidR="00C94976" w:rsidRPr="005C175B" w:rsidRDefault="00C94976" w:rsidP="005C175B">
            <w:pPr>
              <w:contextualSpacing/>
            </w:pPr>
            <w:r w:rsidRPr="005C175B">
              <w:t>курсовая работа (проект) (</w:t>
            </w:r>
            <w:r w:rsidRPr="005C175B">
              <w:rPr>
                <w:i/>
              </w:rPr>
              <w:t>если предусмотрена)</w:t>
            </w:r>
          </w:p>
        </w:tc>
        <w:tc>
          <w:tcPr>
            <w:tcW w:w="1702" w:type="dxa"/>
          </w:tcPr>
          <w:p w14:paraId="1D1C964E" w14:textId="77777777" w:rsidR="00C94976" w:rsidRPr="005C175B" w:rsidRDefault="00C94976" w:rsidP="005C175B">
            <w:pPr>
              <w:contextualSpacing/>
              <w:jc w:val="center"/>
              <w:rPr>
                <w:i/>
              </w:rPr>
            </w:pPr>
          </w:p>
        </w:tc>
      </w:tr>
      <w:tr w:rsidR="00C94976" w:rsidRPr="005C175B" w14:paraId="1D585C11" w14:textId="77777777" w:rsidTr="00BA3DF1">
        <w:trPr>
          <w:trHeight w:val="518"/>
          <w:jc w:val="center"/>
        </w:trPr>
        <w:tc>
          <w:tcPr>
            <w:tcW w:w="8505" w:type="dxa"/>
          </w:tcPr>
          <w:p w14:paraId="72542C73" w14:textId="77777777" w:rsidR="00C94976" w:rsidRPr="005C175B" w:rsidRDefault="00C94976" w:rsidP="005C175B">
            <w:pPr>
              <w:contextualSpacing/>
              <w:rPr>
                <w:b/>
              </w:rPr>
            </w:pPr>
            <w:r w:rsidRPr="005C175B">
              <w:rPr>
                <w:b/>
              </w:rPr>
              <w:t>Самостоятельная работа обучающегося (всего)</w:t>
            </w:r>
          </w:p>
          <w:p w14:paraId="223A2F97" w14:textId="77777777" w:rsidR="00C94976" w:rsidRPr="005C175B" w:rsidRDefault="00C94976" w:rsidP="005C175B">
            <w:pPr>
              <w:contextualSpacing/>
              <w:rPr>
                <w:b/>
              </w:rPr>
            </w:pPr>
            <w:r w:rsidRPr="005C175B">
              <w:rPr>
                <w:b/>
              </w:rPr>
              <w:t xml:space="preserve">- индивидуальный проект </w:t>
            </w:r>
            <w:r w:rsidRPr="005C175B">
              <w:rPr>
                <w:i/>
              </w:rPr>
              <w:t>(если предусмотрен)</w:t>
            </w:r>
          </w:p>
        </w:tc>
        <w:tc>
          <w:tcPr>
            <w:tcW w:w="1702" w:type="dxa"/>
          </w:tcPr>
          <w:p w14:paraId="2D40786B" w14:textId="77777777" w:rsidR="00C94976" w:rsidRPr="005C175B" w:rsidRDefault="00C94976" w:rsidP="005C175B">
            <w:pPr>
              <w:contextualSpacing/>
              <w:jc w:val="center"/>
              <w:rPr>
                <w:b/>
                <w:i/>
              </w:rPr>
            </w:pPr>
          </w:p>
        </w:tc>
      </w:tr>
      <w:tr w:rsidR="00C94976" w:rsidRPr="005C175B" w14:paraId="6FDBAE39" w14:textId="77777777" w:rsidTr="00BA3DF1">
        <w:trPr>
          <w:trHeight w:val="462"/>
          <w:jc w:val="center"/>
        </w:trPr>
        <w:tc>
          <w:tcPr>
            <w:tcW w:w="10207" w:type="dxa"/>
            <w:gridSpan w:val="2"/>
          </w:tcPr>
          <w:p w14:paraId="61D0BEAE" w14:textId="77777777" w:rsidR="00C94976" w:rsidRPr="005C175B" w:rsidRDefault="00C94976" w:rsidP="005C175B">
            <w:pPr>
              <w:contextualSpacing/>
              <w:rPr>
                <w:iCs/>
              </w:rPr>
            </w:pPr>
            <w:r w:rsidRPr="005C175B">
              <w:rPr>
                <w:iCs/>
              </w:rPr>
              <w:t xml:space="preserve">Промежуточная аттестация в форме </w:t>
            </w:r>
            <w:r w:rsidRPr="005C175B">
              <w:rPr>
                <w:i/>
                <w:iCs/>
              </w:rPr>
              <w:t xml:space="preserve">дифференцированного зачета/зачета/экзамена/итоговой контрольной работы </w:t>
            </w:r>
            <w:r w:rsidRPr="005C175B">
              <w:rPr>
                <w:iCs/>
              </w:rPr>
              <w:t>в ______ семестре</w:t>
            </w:r>
          </w:p>
          <w:p w14:paraId="2030167E" w14:textId="77777777" w:rsidR="00C94976" w:rsidRPr="005C175B" w:rsidRDefault="00C94976" w:rsidP="005C175B">
            <w:pPr>
              <w:contextualSpacing/>
            </w:pPr>
            <w:r w:rsidRPr="005C175B">
              <w:t>- на базе ________________ образования – в _____________ семестре</w:t>
            </w:r>
          </w:p>
        </w:tc>
      </w:tr>
    </w:tbl>
    <w:p w14:paraId="59B7A15D" w14:textId="77777777" w:rsidR="00C94976" w:rsidRPr="005C175B" w:rsidRDefault="00C94976" w:rsidP="005C175B">
      <w:pPr>
        <w:contextualSpacing/>
        <w:jc w:val="both"/>
        <w:rPr>
          <w:bCs/>
          <w:i/>
          <w:iCs/>
        </w:rPr>
      </w:pPr>
      <w:r w:rsidRPr="005C175B">
        <w:rPr>
          <w:bCs/>
          <w:i/>
          <w:iCs/>
        </w:rPr>
        <w:t xml:space="preserve">Объем часов, вид учебной работы, а также вид промежуточной аттестации, семестр, в котором промежуточная аттестация проводится, указываются в </w:t>
      </w:r>
      <w:r w:rsidRPr="005C175B">
        <w:rPr>
          <w:b/>
          <w:bCs/>
          <w:i/>
          <w:iCs/>
          <w:u w:val="single"/>
        </w:rPr>
        <w:t>СТРОГОМ</w:t>
      </w:r>
      <w:r w:rsidRPr="005C175B">
        <w:rPr>
          <w:b/>
          <w:bCs/>
          <w:i/>
          <w:iCs/>
        </w:rPr>
        <w:t xml:space="preserve"> </w:t>
      </w:r>
      <w:r w:rsidRPr="005C175B">
        <w:rPr>
          <w:bCs/>
          <w:i/>
          <w:iCs/>
        </w:rPr>
        <w:t>соответствии с учебным планом!</w:t>
      </w:r>
    </w:p>
    <w:p w14:paraId="74B652E9" w14:textId="77777777" w:rsidR="00C94976" w:rsidRPr="005C175B" w:rsidRDefault="00C94976" w:rsidP="005C175B">
      <w:pPr>
        <w:contextualSpacing/>
      </w:pPr>
    </w:p>
    <w:p w14:paraId="1197A497" w14:textId="77777777" w:rsidR="00C94976" w:rsidRPr="005C175B" w:rsidRDefault="00C94976" w:rsidP="005C175B">
      <w:pPr>
        <w:contextualSpacing/>
        <w:sectPr w:rsidR="00C94976" w:rsidRPr="005C175B" w:rsidSect="00BA3DF1">
          <w:footerReference w:type="default" r:id="rId18"/>
          <w:pgSz w:w="11906" w:h="16838"/>
          <w:pgMar w:top="1134" w:right="850" w:bottom="1134" w:left="1701" w:header="708" w:footer="708" w:gutter="0"/>
          <w:cols w:space="708"/>
          <w:titlePg/>
          <w:docGrid w:linePitch="435"/>
        </w:sectPr>
      </w:pPr>
    </w:p>
    <w:p w14:paraId="0191F6B9" w14:textId="77777777" w:rsidR="00C94976" w:rsidRPr="005C175B" w:rsidRDefault="00C94976" w:rsidP="005C175B">
      <w:pPr>
        <w:keepNext/>
        <w:spacing w:before="240" w:after="60"/>
        <w:contextualSpacing/>
        <w:outlineLvl w:val="1"/>
        <w:rPr>
          <w:b/>
          <w:bCs/>
          <w:iCs/>
        </w:rPr>
      </w:pPr>
      <w:bookmarkStart w:id="170" w:name="_Toc528614721"/>
      <w:r w:rsidRPr="005C175B">
        <w:rPr>
          <w:b/>
          <w:bCs/>
          <w:iCs/>
        </w:rPr>
        <w:lastRenderedPageBreak/>
        <w:t>2.2. Тематический план и содержание дисциплины</w:t>
      </w:r>
      <w:bookmarkEnd w:id="170"/>
    </w:p>
    <w:p w14:paraId="57B2BDB8" w14:textId="77777777" w:rsidR="00C94976" w:rsidRPr="005C175B" w:rsidRDefault="00C94976" w:rsidP="005C175B">
      <w:pPr>
        <w:contextualSpacing/>
        <w:jc w:val="center"/>
      </w:pPr>
    </w:p>
    <w:p w14:paraId="7F25239E" w14:textId="77777777" w:rsidR="00C94976" w:rsidRPr="005C175B" w:rsidRDefault="00C94976" w:rsidP="005C175B">
      <w:pPr>
        <w:contextualSpacing/>
        <w:jc w:val="center"/>
      </w:pPr>
      <w:r w:rsidRPr="005C175B">
        <w:t xml:space="preserve">Очная форма обучения </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3"/>
        <w:gridCol w:w="479"/>
        <w:gridCol w:w="2844"/>
        <w:gridCol w:w="2131"/>
        <w:gridCol w:w="2068"/>
      </w:tblGrid>
      <w:tr w:rsidR="002C6D55" w:rsidRPr="005C175B" w14:paraId="795CB3FE" w14:textId="18D68D7B" w:rsidTr="002C6D55">
        <w:trPr>
          <w:trHeight w:val="635"/>
        </w:trPr>
        <w:tc>
          <w:tcPr>
            <w:tcW w:w="1823" w:type="dxa"/>
          </w:tcPr>
          <w:p w14:paraId="4ED45FA8"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Наименование разделов и тем</w:t>
            </w:r>
          </w:p>
        </w:tc>
        <w:tc>
          <w:tcPr>
            <w:tcW w:w="3323" w:type="dxa"/>
            <w:gridSpan w:val="2"/>
          </w:tcPr>
          <w:p w14:paraId="4466823A"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Содержание учебного материала, лабораторные и практические работы, самостоятельная работа обучающихся, курсовая работа (проект)</w:t>
            </w:r>
            <w:r w:rsidRPr="005C175B">
              <w:rPr>
                <w:bCs/>
                <w:i/>
              </w:rPr>
              <w:t xml:space="preserve"> (если предусмотрены)</w:t>
            </w:r>
          </w:p>
        </w:tc>
        <w:tc>
          <w:tcPr>
            <w:tcW w:w="2131" w:type="dxa"/>
            <w:shd w:val="clear" w:color="auto" w:fill="auto"/>
          </w:tcPr>
          <w:p w14:paraId="2B9ECEE0"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Объем часов</w:t>
            </w:r>
          </w:p>
          <w:p w14:paraId="06733F1F"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2068" w:type="dxa"/>
          </w:tcPr>
          <w:p w14:paraId="79FE602D" w14:textId="41A35EFA"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Формируемые компетенции</w:t>
            </w:r>
          </w:p>
        </w:tc>
      </w:tr>
      <w:tr w:rsidR="002C6D55" w:rsidRPr="005C175B" w14:paraId="569D9ECA" w14:textId="2EBC9CE7" w:rsidTr="002C6D55">
        <w:trPr>
          <w:trHeight w:val="20"/>
        </w:trPr>
        <w:tc>
          <w:tcPr>
            <w:tcW w:w="1823" w:type="dxa"/>
          </w:tcPr>
          <w:p w14:paraId="74721F44"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1</w:t>
            </w:r>
          </w:p>
        </w:tc>
        <w:tc>
          <w:tcPr>
            <w:tcW w:w="3323" w:type="dxa"/>
            <w:gridSpan w:val="2"/>
          </w:tcPr>
          <w:p w14:paraId="5926679E"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2</w:t>
            </w:r>
          </w:p>
        </w:tc>
        <w:tc>
          <w:tcPr>
            <w:tcW w:w="2131" w:type="dxa"/>
            <w:shd w:val="clear" w:color="auto" w:fill="auto"/>
          </w:tcPr>
          <w:p w14:paraId="3161F23D"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3</w:t>
            </w:r>
          </w:p>
        </w:tc>
        <w:tc>
          <w:tcPr>
            <w:tcW w:w="2068" w:type="dxa"/>
          </w:tcPr>
          <w:p w14:paraId="14DC1BD1" w14:textId="5A96F8D8"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4</w:t>
            </w:r>
          </w:p>
        </w:tc>
      </w:tr>
      <w:tr w:rsidR="002C6D55" w:rsidRPr="005C175B" w14:paraId="24BD74DE" w14:textId="5B23E8DB" w:rsidTr="002C6D55">
        <w:trPr>
          <w:trHeight w:val="20"/>
        </w:trPr>
        <w:tc>
          <w:tcPr>
            <w:tcW w:w="1823" w:type="dxa"/>
          </w:tcPr>
          <w:p w14:paraId="77E19D7F"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Раздел 1.</w:t>
            </w:r>
          </w:p>
        </w:tc>
        <w:tc>
          <w:tcPr>
            <w:tcW w:w="3323" w:type="dxa"/>
            <w:gridSpan w:val="2"/>
          </w:tcPr>
          <w:p w14:paraId="2564037B"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131" w:type="dxa"/>
            <w:shd w:val="clear" w:color="auto" w:fill="auto"/>
          </w:tcPr>
          <w:p w14:paraId="08E6405B"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0BA901CA"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1F684369" w14:textId="6DB648E5" w:rsidTr="002C6D55">
        <w:trPr>
          <w:trHeight w:val="20"/>
        </w:trPr>
        <w:tc>
          <w:tcPr>
            <w:tcW w:w="1823" w:type="dxa"/>
            <w:vMerge w:val="restart"/>
          </w:tcPr>
          <w:p w14:paraId="13393B99"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Тема 1.1.</w:t>
            </w:r>
          </w:p>
        </w:tc>
        <w:tc>
          <w:tcPr>
            <w:tcW w:w="3323" w:type="dxa"/>
            <w:gridSpan w:val="2"/>
          </w:tcPr>
          <w:p w14:paraId="15B012FC"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Содержание учебного материала</w:t>
            </w:r>
          </w:p>
        </w:tc>
        <w:tc>
          <w:tcPr>
            <w:tcW w:w="2131" w:type="dxa"/>
            <w:vMerge w:val="restart"/>
            <w:shd w:val="clear" w:color="auto" w:fill="auto"/>
          </w:tcPr>
          <w:p w14:paraId="1ED4FC14"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051760F9"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4DFCFA2F" w14:textId="6CEFD399" w:rsidTr="002C6D55">
        <w:trPr>
          <w:trHeight w:val="20"/>
        </w:trPr>
        <w:tc>
          <w:tcPr>
            <w:tcW w:w="1823" w:type="dxa"/>
            <w:vMerge/>
          </w:tcPr>
          <w:p w14:paraId="7DEEE81C"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479" w:type="dxa"/>
          </w:tcPr>
          <w:p w14:paraId="514B79A0"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1</w:t>
            </w:r>
          </w:p>
        </w:tc>
        <w:tc>
          <w:tcPr>
            <w:tcW w:w="2844" w:type="dxa"/>
          </w:tcPr>
          <w:p w14:paraId="5785C7EA"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w:t>
            </w:r>
          </w:p>
        </w:tc>
        <w:tc>
          <w:tcPr>
            <w:tcW w:w="2131" w:type="dxa"/>
            <w:vMerge/>
            <w:shd w:val="clear" w:color="auto" w:fill="auto"/>
          </w:tcPr>
          <w:p w14:paraId="42533F37"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479575B0"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70B10926" w14:textId="4BD0CA5C" w:rsidTr="002C6D55">
        <w:trPr>
          <w:trHeight w:val="20"/>
        </w:trPr>
        <w:tc>
          <w:tcPr>
            <w:tcW w:w="1823" w:type="dxa"/>
            <w:vMerge/>
          </w:tcPr>
          <w:p w14:paraId="7D16BCFB"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i/>
              </w:rPr>
            </w:pPr>
          </w:p>
        </w:tc>
        <w:tc>
          <w:tcPr>
            <w:tcW w:w="3323" w:type="dxa"/>
            <w:gridSpan w:val="2"/>
          </w:tcPr>
          <w:p w14:paraId="6C5CD634"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Лабораторные работы</w:t>
            </w:r>
          </w:p>
        </w:tc>
        <w:tc>
          <w:tcPr>
            <w:tcW w:w="2131" w:type="dxa"/>
            <w:shd w:val="clear" w:color="auto" w:fill="auto"/>
          </w:tcPr>
          <w:p w14:paraId="40926DD2"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23F01B11"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60EFAE25" w14:textId="4D4B2761" w:rsidTr="002C6D55">
        <w:trPr>
          <w:trHeight w:val="20"/>
        </w:trPr>
        <w:tc>
          <w:tcPr>
            <w:tcW w:w="1823" w:type="dxa"/>
            <w:vMerge/>
          </w:tcPr>
          <w:p w14:paraId="52B8F92E"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i/>
              </w:rPr>
            </w:pPr>
          </w:p>
        </w:tc>
        <w:tc>
          <w:tcPr>
            <w:tcW w:w="3323" w:type="dxa"/>
            <w:gridSpan w:val="2"/>
          </w:tcPr>
          <w:p w14:paraId="1D3C35A7"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Практические занятия</w:t>
            </w:r>
          </w:p>
        </w:tc>
        <w:tc>
          <w:tcPr>
            <w:tcW w:w="2131" w:type="dxa"/>
            <w:shd w:val="clear" w:color="auto" w:fill="auto"/>
          </w:tcPr>
          <w:p w14:paraId="29E2F646"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573283A9"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023B3F1F" w14:textId="47F1D8EA" w:rsidTr="002C6D55">
        <w:trPr>
          <w:trHeight w:val="20"/>
        </w:trPr>
        <w:tc>
          <w:tcPr>
            <w:tcW w:w="1823" w:type="dxa"/>
            <w:vMerge/>
          </w:tcPr>
          <w:p w14:paraId="65F8A2EC"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i/>
              </w:rPr>
            </w:pPr>
          </w:p>
        </w:tc>
        <w:tc>
          <w:tcPr>
            <w:tcW w:w="3323" w:type="dxa"/>
            <w:gridSpan w:val="2"/>
          </w:tcPr>
          <w:p w14:paraId="0E8F1DA4"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Контрольные работы</w:t>
            </w:r>
          </w:p>
        </w:tc>
        <w:tc>
          <w:tcPr>
            <w:tcW w:w="2131" w:type="dxa"/>
            <w:shd w:val="clear" w:color="auto" w:fill="auto"/>
          </w:tcPr>
          <w:p w14:paraId="2370D141"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241B5FC7"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4317315E" w14:textId="493615CE" w:rsidTr="002C6D55">
        <w:trPr>
          <w:trHeight w:val="20"/>
        </w:trPr>
        <w:tc>
          <w:tcPr>
            <w:tcW w:w="1823" w:type="dxa"/>
            <w:vMerge/>
          </w:tcPr>
          <w:p w14:paraId="35F14208"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i/>
              </w:rPr>
            </w:pPr>
          </w:p>
        </w:tc>
        <w:tc>
          <w:tcPr>
            <w:tcW w:w="3323" w:type="dxa"/>
            <w:gridSpan w:val="2"/>
          </w:tcPr>
          <w:p w14:paraId="037F087A"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Самостоятельная работа обучающихся</w:t>
            </w:r>
          </w:p>
        </w:tc>
        <w:tc>
          <w:tcPr>
            <w:tcW w:w="2131" w:type="dxa"/>
            <w:shd w:val="clear" w:color="auto" w:fill="auto"/>
          </w:tcPr>
          <w:p w14:paraId="3B74D316"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3AEF68BC"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730BE18B" w14:textId="0D91D987" w:rsidTr="002C6D55">
        <w:trPr>
          <w:trHeight w:val="20"/>
        </w:trPr>
        <w:tc>
          <w:tcPr>
            <w:tcW w:w="1823" w:type="dxa"/>
            <w:vMerge w:val="restart"/>
          </w:tcPr>
          <w:p w14:paraId="6BCDC0F5"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Тема 2.</w:t>
            </w:r>
          </w:p>
        </w:tc>
        <w:tc>
          <w:tcPr>
            <w:tcW w:w="3323" w:type="dxa"/>
            <w:gridSpan w:val="2"/>
          </w:tcPr>
          <w:p w14:paraId="4F7060BA"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Содержание учебного материала</w:t>
            </w:r>
          </w:p>
        </w:tc>
        <w:tc>
          <w:tcPr>
            <w:tcW w:w="2131" w:type="dxa"/>
            <w:vMerge w:val="restart"/>
            <w:shd w:val="clear" w:color="auto" w:fill="auto"/>
          </w:tcPr>
          <w:p w14:paraId="253BA4CD"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2F52D2BB"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7231083D" w14:textId="176B1CBD" w:rsidTr="002C6D55">
        <w:trPr>
          <w:trHeight w:val="20"/>
        </w:trPr>
        <w:tc>
          <w:tcPr>
            <w:tcW w:w="1823" w:type="dxa"/>
            <w:vMerge/>
          </w:tcPr>
          <w:p w14:paraId="29D88C61"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479" w:type="dxa"/>
          </w:tcPr>
          <w:p w14:paraId="738E3AE1"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1</w:t>
            </w:r>
          </w:p>
        </w:tc>
        <w:tc>
          <w:tcPr>
            <w:tcW w:w="2844" w:type="dxa"/>
          </w:tcPr>
          <w:p w14:paraId="3275BB2E"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w:t>
            </w:r>
          </w:p>
        </w:tc>
        <w:tc>
          <w:tcPr>
            <w:tcW w:w="2131" w:type="dxa"/>
            <w:vMerge/>
            <w:shd w:val="clear" w:color="auto" w:fill="auto"/>
          </w:tcPr>
          <w:p w14:paraId="699AADD9"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033A391C"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2403BC95" w14:textId="6BAD8E5B" w:rsidTr="002C6D55">
        <w:trPr>
          <w:trHeight w:val="20"/>
        </w:trPr>
        <w:tc>
          <w:tcPr>
            <w:tcW w:w="1823" w:type="dxa"/>
            <w:vMerge/>
          </w:tcPr>
          <w:p w14:paraId="5E15F728"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3323" w:type="dxa"/>
            <w:gridSpan w:val="2"/>
          </w:tcPr>
          <w:p w14:paraId="0BB7A20F"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Лабораторные работы</w:t>
            </w:r>
          </w:p>
        </w:tc>
        <w:tc>
          <w:tcPr>
            <w:tcW w:w="2131" w:type="dxa"/>
            <w:shd w:val="clear" w:color="auto" w:fill="auto"/>
          </w:tcPr>
          <w:p w14:paraId="1ED0DBD7"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7C3B392F"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0F36BBCE" w14:textId="070DC839" w:rsidTr="002C6D55">
        <w:trPr>
          <w:trHeight w:val="20"/>
        </w:trPr>
        <w:tc>
          <w:tcPr>
            <w:tcW w:w="1823" w:type="dxa"/>
            <w:vMerge/>
          </w:tcPr>
          <w:p w14:paraId="3E6661B1"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3323" w:type="dxa"/>
            <w:gridSpan w:val="2"/>
          </w:tcPr>
          <w:p w14:paraId="78BE9AAA"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Практические занятия</w:t>
            </w:r>
          </w:p>
        </w:tc>
        <w:tc>
          <w:tcPr>
            <w:tcW w:w="2131" w:type="dxa"/>
            <w:shd w:val="clear" w:color="auto" w:fill="auto"/>
          </w:tcPr>
          <w:p w14:paraId="43406405"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36C6E7D5"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66195732" w14:textId="07B8A7E8" w:rsidTr="002C6D55">
        <w:trPr>
          <w:trHeight w:val="20"/>
        </w:trPr>
        <w:tc>
          <w:tcPr>
            <w:tcW w:w="1823" w:type="dxa"/>
            <w:vMerge/>
          </w:tcPr>
          <w:p w14:paraId="41CF8FA0"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3323" w:type="dxa"/>
            <w:gridSpan w:val="2"/>
          </w:tcPr>
          <w:p w14:paraId="52C5B308"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Контрольные работы</w:t>
            </w:r>
          </w:p>
        </w:tc>
        <w:tc>
          <w:tcPr>
            <w:tcW w:w="2131" w:type="dxa"/>
            <w:shd w:val="clear" w:color="auto" w:fill="auto"/>
          </w:tcPr>
          <w:p w14:paraId="057225CF"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520E145F"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07382FB8" w14:textId="013056FC" w:rsidTr="002C6D55">
        <w:trPr>
          <w:trHeight w:val="20"/>
        </w:trPr>
        <w:tc>
          <w:tcPr>
            <w:tcW w:w="1823" w:type="dxa"/>
            <w:vMerge/>
          </w:tcPr>
          <w:p w14:paraId="7533068E"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3323" w:type="dxa"/>
            <w:gridSpan w:val="2"/>
          </w:tcPr>
          <w:p w14:paraId="418F7D48"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Самостоятельная работа обучающихся</w:t>
            </w:r>
          </w:p>
        </w:tc>
        <w:tc>
          <w:tcPr>
            <w:tcW w:w="2131" w:type="dxa"/>
            <w:shd w:val="clear" w:color="auto" w:fill="auto"/>
          </w:tcPr>
          <w:p w14:paraId="38C60B33"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3685A630"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3723E9DA" w14:textId="40455276" w:rsidTr="002C6D55">
        <w:trPr>
          <w:trHeight w:val="20"/>
        </w:trPr>
        <w:tc>
          <w:tcPr>
            <w:tcW w:w="1823" w:type="dxa"/>
          </w:tcPr>
          <w:p w14:paraId="118B5307"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Раздел 2.</w:t>
            </w:r>
          </w:p>
        </w:tc>
        <w:tc>
          <w:tcPr>
            <w:tcW w:w="3323" w:type="dxa"/>
            <w:gridSpan w:val="2"/>
          </w:tcPr>
          <w:p w14:paraId="28FCFB53"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p>
        </w:tc>
        <w:tc>
          <w:tcPr>
            <w:tcW w:w="2131" w:type="dxa"/>
            <w:shd w:val="clear" w:color="auto" w:fill="auto"/>
          </w:tcPr>
          <w:p w14:paraId="0C427972"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3E7941B3"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775C13E8" w14:textId="4CDA38C8" w:rsidTr="002C6D55">
        <w:trPr>
          <w:trHeight w:val="20"/>
        </w:trPr>
        <w:tc>
          <w:tcPr>
            <w:tcW w:w="1823" w:type="dxa"/>
            <w:vMerge w:val="restart"/>
          </w:tcPr>
          <w:p w14:paraId="77CF3426"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Тема 2.1.</w:t>
            </w:r>
          </w:p>
        </w:tc>
        <w:tc>
          <w:tcPr>
            <w:tcW w:w="3323" w:type="dxa"/>
            <w:gridSpan w:val="2"/>
          </w:tcPr>
          <w:p w14:paraId="63107B7B"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Содержание учебного материала</w:t>
            </w:r>
          </w:p>
        </w:tc>
        <w:tc>
          <w:tcPr>
            <w:tcW w:w="2131" w:type="dxa"/>
            <w:vMerge w:val="restart"/>
            <w:shd w:val="clear" w:color="auto" w:fill="auto"/>
          </w:tcPr>
          <w:p w14:paraId="0A5E0A42"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6AC138CE"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213D313E" w14:textId="11AD231C" w:rsidTr="002C6D55">
        <w:trPr>
          <w:trHeight w:val="20"/>
        </w:trPr>
        <w:tc>
          <w:tcPr>
            <w:tcW w:w="1823" w:type="dxa"/>
            <w:vMerge/>
          </w:tcPr>
          <w:p w14:paraId="22749F59"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rPr>
            </w:pPr>
          </w:p>
        </w:tc>
        <w:tc>
          <w:tcPr>
            <w:tcW w:w="479" w:type="dxa"/>
          </w:tcPr>
          <w:p w14:paraId="6F11DABE"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1</w:t>
            </w:r>
          </w:p>
        </w:tc>
        <w:tc>
          <w:tcPr>
            <w:tcW w:w="2844" w:type="dxa"/>
          </w:tcPr>
          <w:p w14:paraId="1B019AD2"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w:t>
            </w:r>
          </w:p>
        </w:tc>
        <w:tc>
          <w:tcPr>
            <w:tcW w:w="2131" w:type="dxa"/>
            <w:vMerge/>
            <w:shd w:val="clear" w:color="auto" w:fill="auto"/>
          </w:tcPr>
          <w:p w14:paraId="279D1E11"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3A28AEB5"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1D5D6F48" w14:textId="45C31ECF" w:rsidTr="002C6D55">
        <w:trPr>
          <w:trHeight w:val="20"/>
        </w:trPr>
        <w:tc>
          <w:tcPr>
            <w:tcW w:w="1823" w:type="dxa"/>
            <w:vMerge/>
          </w:tcPr>
          <w:p w14:paraId="4396D531"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rPr>
            </w:pPr>
          </w:p>
        </w:tc>
        <w:tc>
          <w:tcPr>
            <w:tcW w:w="3323" w:type="dxa"/>
            <w:gridSpan w:val="2"/>
          </w:tcPr>
          <w:p w14:paraId="0C7D7F16"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Лабораторные работы</w:t>
            </w:r>
          </w:p>
        </w:tc>
        <w:tc>
          <w:tcPr>
            <w:tcW w:w="2131" w:type="dxa"/>
            <w:shd w:val="clear" w:color="auto" w:fill="auto"/>
          </w:tcPr>
          <w:p w14:paraId="45813101"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6981C8DB"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045C5D81" w14:textId="33037BB6" w:rsidTr="002C6D55">
        <w:trPr>
          <w:trHeight w:val="20"/>
        </w:trPr>
        <w:tc>
          <w:tcPr>
            <w:tcW w:w="1823" w:type="dxa"/>
            <w:vMerge/>
          </w:tcPr>
          <w:p w14:paraId="2482F041"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rPr>
            </w:pPr>
          </w:p>
        </w:tc>
        <w:tc>
          <w:tcPr>
            <w:tcW w:w="3323" w:type="dxa"/>
            <w:gridSpan w:val="2"/>
          </w:tcPr>
          <w:p w14:paraId="4E47B1F3"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Практические занятия</w:t>
            </w:r>
          </w:p>
        </w:tc>
        <w:tc>
          <w:tcPr>
            <w:tcW w:w="2131" w:type="dxa"/>
            <w:shd w:val="clear" w:color="auto" w:fill="auto"/>
          </w:tcPr>
          <w:p w14:paraId="2F8283EE"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27ADBC27"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00B66CA8" w14:textId="4F17DF23" w:rsidTr="002C6D55">
        <w:trPr>
          <w:trHeight w:val="20"/>
        </w:trPr>
        <w:tc>
          <w:tcPr>
            <w:tcW w:w="1823" w:type="dxa"/>
            <w:vMerge/>
          </w:tcPr>
          <w:p w14:paraId="667BC93F"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rPr>
            </w:pPr>
          </w:p>
        </w:tc>
        <w:tc>
          <w:tcPr>
            <w:tcW w:w="3323" w:type="dxa"/>
            <w:gridSpan w:val="2"/>
          </w:tcPr>
          <w:p w14:paraId="35E4563F"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Контрольные работы</w:t>
            </w:r>
          </w:p>
        </w:tc>
        <w:tc>
          <w:tcPr>
            <w:tcW w:w="2131" w:type="dxa"/>
            <w:shd w:val="clear" w:color="auto" w:fill="auto"/>
          </w:tcPr>
          <w:p w14:paraId="13CD78FE"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61D819AE"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49C10AF6" w14:textId="3A5E0B7E" w:rsidTr="002C6D55">
        <w:trPr>
          <w:trHeight w:val="20"/>
        </w:trPr>
        <w:tc>
          <w:tcPr>
            <w:tcW w:w="1823" w:type="dxa"/>
            <w:vMerge/>
          </w:tcPr>
          <w:p w14:paraId="7173190F"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rPr>
            </w:pPr>
          </w:p>
        </w:tc>
        <w:tc>
          <w:tcPr>
            <w:tcW w:w="3323" w:type="dxa"/>
            <w:gridSpan w:val="2"/>
          </w:tcPr>
          <w:p w14:paraId="67953ED9"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Самостоятельная работа обучающихся</w:t>
            </w:r>
          </w:p>
        </w:tc>
        <w:tc>
          <w:tcPr>
            <w:tcW w:w="2131" w:type="dxa"/>
            <w:shd w:val="clear" w:color="auto" w:fill="auto"/>
          </w:tcPr>
          <w:p w14:paraId="6398ED83"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44EBAE19"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6927E3A5" w14:textId="2082E04F" w:rsidTr="002C6D55">
        <w:trPr>
          <w:trHeight w:val="20"/>
        </w:trPr>
        <w:tc>
          <w:tcPr>
            <w:tcW w:w="5146" w:type="dxa"/>
            <w:gridSpan w:val="3"/>
          </w:tcPr>
          <w:p w14:paraId="0DCE5889"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 xml:space="preserve">Курсовая работа (проект) </w:t>
            </w:r>
            <w:r w:rsidRPr="005C175B">
              <w:rPr>
                <w:bCs/>
                <w:i/>
              </w:rPr>
              <w:t>(если предусмотрена)</w:t>
            </w:r>
          </w:p>
        </w:tc>
        <w:tc>
          <w:tcPr>
            <w:tcW w:w="2131" w:type="dxa"/>
            <w:shd w:val="clear" w:color="auto" w:fill="auto"/>
          </w:tcPr>
          <w:p w14:paraId="40273917"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57E3E767"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38270B26" w14:textId="5D3136CE" w:rsidTr="002C6D55">
        <w:trPr>
          <w:trHeight w:val="20"/>
        </w:trPr>
        <w:tc>
          <w:tcPr>
            <w:tcW w:w="5146" w:type="dxa"/>
            <w:gridSpan w:val="3"/>
          </w:tcPr>
          <w:p w14:paraId="3A551CEA"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right"/>
              <w:rPr>
                <w:b/>
                <w:bCs/>
              </w:rPr>
            </w:pPr>
            <w:r w:rsidRPr="005C175B">
              <w:rPr>
                <w:b/>
                <w:bCs/>
              </w:rPr>
              <w:t>Всего:</w:t>
            </w:r>
          </w:p>
        </w:tc>
        <w:tc>
          <w:tcPr>
            <w:tcW w:w="2131" w:type="dxa"/>
            <w:shd w:val="clear" w:color="auto" w:fill="auto"/>
          </w:tcPr>
          <w:p w14:paraId="6E430D07"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i/>
              </w:rPr>
            </w:pPr>
            <w:r w:rsidRPr="005C175B">
              <w:rPr>
                <w:i/>
              </w:rPr>
              <w:t>(должно соответствовать указанному количеству часов в пункте 2.1.)</w:t>
            </w:r>
          </w:p>
        </w:tc>
        <w:tc>
          <w:tcPr>
            <w:tcW w:w="2068" w:type="dxa"/>
          </w:tcPr>
          <w:p w14:paraId="44105540"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i/>
              </w:rPr>
            </w:pPr>
          </w:p>
        </w:tc>
      </w:tr>
    </w:tbl>
    <w:p w14:paraId="4CE37969" w14:textId="77777777" w:rsidR="00C94976" w:rsidRPr="005C175B" w:rsidRDefault="00C94976" w:rsidP="005C175B">
      <w:pPr>
        <w:contextualSpacing/>
        <w:rPr>
          <w:b/>
          <w:i/>
        </w:rPr>
      </w:pPr>
    </w:p>
    <w:p w14:paraId="4DB58B5C" w14:textId="77777777" w:rsidR="00C94976" w:rsidRPr="005C175B" w:rsidRDefault="00C94976" w:rsidP="005C175B">
      <w:pPr>
        <w:pStyle w:val="a5"/>
        <w:contextualSpacing/>
        <w:rPr>
          <w:i/>
          <w:sz w:val="20"/>
          <w:szCs w:val="20"/>
        </w:rPr>
      </w:pPr>
      <w:r w:rsidRPr="005C175B">
        <w:rPr>
          <w:i/>
          <w:sz w:val="20"/>
          <w:szCs w:val="20"/>
          <w:u w:val="single"/>
        </w:rPr>
        <w:t xml:space="preserve">Пояснение: </w:t>
      </w:r>
      <w:r w:rsidRPr="005C175B">
        <w:rPr>
          <w:i/>
          <w:sz w:val="20"/>
          <w:szCs w:val="20"/>
        </w:rPr>
        <w:t>(количество часов в таблице должно соответствовать указанному количеству часов в пункте 2.1 паспорта программы)</w:t>
      </w:r>
    </w:p>
    <w:p w14:paraId="48B01692" w14:textId="77777777" w:rsidR="00C94976" w:rsidRPr="005C175B" w:rsidRDefault="00C94976" w:rsidP="005C175B">
      <w:pPr>
        <w:pStyle w:val="a5"/>
        <w:contextualSpacing/>
        <w:jc w:val="both"/>
        <w:rPr>
          <w:i/>
        </w:rPr>
      </w:pPr>
      <w:r w:rsidRPr="005C175B">
        <w:rPr>
          <w:i/>
        </w:rPr>
        <w:t xml:space="preserve">Внутри каждого раздела указываются соответствующие темы. По каждой теме описывается содержание учебного материала, наименования необходимых практических занятий (отдельно по каждому виду), контрольных работ, а также тематика самостоятельной работы. </w:t>
      </w:r>
    </w:p>
    <w:p w14:paraId="265ECA30" w14:textId="77777777" w:rsidR="00C94976" w:rsidRPr="005C175B" w:rsidRDefault="00C94976" w:rsidP="005C175B">
      <w:pPr>
        <w:pStyle w:val="a5"/>
        <w:contextualSpacing/>
        <w:jc w:val="both"/>
        <w:rPr>
          <w:i/>
          <w:shd w:val="clear" w:color="auto" w:fill="FFFFFF"/>
        </w:rPr>
      </w:pPr>
      <w:r w:rsidRPr="005C175B">
        <w:rPr>
          <w:i/>
        </w:rPr>
        <w:t>С</w:t>
      </w:r>
      <w:r w:rsidRPr="005C175B">
        <w:rPr>
          <w:i/>
          <w:shd w:val="clear" w:color="auto" w:fill="FFFFFF"/>
        </w:rPr>
        <w:t xml:space="preserve">амостоятельная работа (внеаудиторная) выполняется по заданию преподавателя, но без его непосредственного участия. Видами самостоятельной работы являются: работа с нормативными документами, подготовка рефератов, докладов, работа с текстами, </w:t>
      </w:r>
      <w:r w:rsidRPr="005C175B">
        <w:rPr>
          <w:i/>
          <w:shd w:val="clear" w:color="auto" w:fill="FFFFFF"/>
        </w:rPr>
        <w:lastRenderedPageBreak/>
        <w:t xml:space="preserve">работа со словарями и справочниками, решение задач, подготовка к деловым играм и другие виды. </w:t>
      </w:r>
    </w:p>
    <w:p w14:paraId="3B1A5F47" w14:textId="568E54CE" w:rsidR="00C94976" w:rsidRDefault="00C94976" w:rsidP="00F948C9">
      <w:pPr>
        <w:pStyle w:val="a5"/>
        <w:contextualSpacing/>
        <w:jc w:val="both"/>
        <w:rPr>
          <w:i/>
        </w:rPr>
      </w:pPr>
      <w:r w:rsidRPr="005C175B">
        <w:rPr>
          <w:i/>
        </w:rPr>
        <w:t xml:space="preserve"> Объем часов определяется по каждой позиции столбца 3. </w:t>
      </w:r>
      <w:r w:rsidR="00F948C9" w:rsidRPr="00F948C9">
        <w:rPr>
          <w:bCs/>
          <w:i/>
        </w:rPr>
        <w:t>Формируемые компетенции</w:t>
      </w:r>
      <w:r w:rsidRPr="005C175B">
        <w:rPr>
          <w:i/>
        </w:rPr>
        <w:t xml:space="preserve"> описываются в столбце 4. </w:t>
      </w:r>
    </w:p>
    <w:p w14:paraId="2D583D0D" w14:textId="77777777" w:rsidR="00F948C9" w:rsidRPr="005C175B" w:rsidRDefault="00F948C9" w:rsidP="00F948C9">
      <w:pPr>
        <w:pStyle w:val="a5"/>
        <w:contextualSpacing/>
        <w:jc w:val="both"/>
        <w:rPr>
          <w:b/>
          <w:i/>
        </w:rPr>
      </w:pPr>
    </w:p>
    <w:p w14:paraId="7DC5FED5" w14:textId="2A8D9B41" w:rsidR="00C94976" w:rsidRPr="005C175B" w:rsidRDefault="00C94976" w:rsidP="005C175B">
      <w:pPr>
        <w:contextualSpacing/>
        <w:jc w:val="center"/>
        <w:rPr>
          <w:i/>
        </w:rPr>
      </w:pPr>
      <w:r w:rsidRPr="005C175B">
        <w:t xml:space="preserve">Заочная форма обучения </w:t>
      </w:r>
      <w:r w:rsidRPr="005C175B">
        <w:rPr>
          <w:i/>
        </w:rPr>
        <w:t>при наличии</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3"/>
        <w:gridCol w:w="479"/>
        <w:gridCol w:w="2844"/>
        <w:gridCol w:w="2131"/>
        <w:gridCol w:w="2068"/>
      </w:tblGrid>
      <w:tr w:rsidR="002C6D55" w:rsidRPr="005C175B" w14:paraId="4B8C0322" w14:textId="77777777" w:rsidTr="003477FC">
        <w:trPr>
          <w:trHeight w:val="635"/>
        </w:trPr>
        <w:tc>
          <w:tcPr>
            <w:tcW w:w="1823" w:type="dxa"/>
          </w:tcPr>
          <w:p w14:paraId="1F8CB53B"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Наименование разделов и тем</w:t>
            </w:r>
          </w:p>
        </w:tc>
        <w:tc>
          <w:tcPr>
            <w:tcW w:w="3323" w:type="dxa"/>
            <w:gridSpan w:val="2"/>
          </w:tcPr>
          <w:p w14:paraId="74114C95"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Содержание учебного материала, лабораторные и практические работы, самостоятельная работа обучающихся, курсовая работа (проект)</w:t>
            </w:r>
            <w:r w:rsidRPr="005C175B">
              <w:rPr>
                <w:bCs/>
                <w:i/>
              </w:rPr>
              <w:t xml:space="preserve"> (если предусмотрены)</w:t>
            </w:r>
          </w:p>
        </w:tc>
        <w:tc>
          <w:tcPr>
            <w:tcW w:w="2131" w:type="dxa"/>
            <w:shd w:val="clear" w:color="auto" w:fill="auto"/>
          </w:tcPr>
          <w:p w14:paraId="56B3DA27"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Объем часов</w:t>
            </w:r>
          </w:p>
          <w:p w14:paraId="4CC4E4E8"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2068" w:type="dxa"/>
          </w:tcPr>
          <w:p w14:paraId="388E70D9"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Формируемые компетенции</w:t>
            </w:r>
          </w:p>
        </w:tc>
      </w:tr>
      <w:tr w:rsidR="002C6D55" w:rsidRPr="005C175B" w14:paraId="402F9AA6" w14:textId="77777777" w:rsidTr="003477FC">
        <w:trPr>
          <w:trHeight w:val="20"/>
        </w:trPr>
        <w:tc>
          <w:tcPr>
            <w:tcW w:w="1823" w:type="dxa"/>
          </w:tcPr>
          <w:p w14:paraId="55610212"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1</w:t>
            </w:r>
          </w:p>
        </w:tc>
        <w:tc>
          <w:tcPr>
            <w:tcW w:w="3323" w:type="dxa"/>
            <w:gridSpan w:val="2"/>
          </w:tcPr>
          <w:p w14:paraId="05995AC3"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2</w:t>
            </w:r>
          </w:p>
        </w:tc>
        <w:tc>
          <w:tcPr>
            <w:tcW w:w="2131" w:type="dxa"/>
            <w:shd w:val="clear" w:color="auto" w:fill="auto"/>
          </w:tcPr>
          <w:p w14:paraId="673BA5BB"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3</w:t>
            </w:r>
          </w:p>
        </w:tc>
        <w:tc>
          <w:tcPr>
            <w:tcW w:w="2068" w:type="dxa"/>
          </w:tcPr>
          <w:p w14:paraId="7651EE4B" w14:textId="6CD5576C"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4</w:t>
            </w:r>
          </w:p>
        </w:tc>
      </w:tr>
      <w:tr w:rsidR="002C6D55" w:rsidRPr="005C175B" w14:paraId="3CCEBC17" w14:textId="77777777" w:rsidTr="003477FC">
        <w:trPr>
          <w:trHeight w:val="20"/>
        </w:trPr>
        <w:tc>
          <w:tcPr>
            <w:tcW w:w="1823" w:type="dxa"/>
          </w:tcPr>
          <w:p w14:paraId="7D4C9F41"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Раздел 1.</w:t>
            </w:r>
          </w:p>
        </w:tc>
        <w:tc>
          <w:tcPr>
            <w:tcW w:w="3323" w:type="dxa"/>
            <w:gridSpan w:val="2"/>
          </w:tcPr>
          <w:p w14:paraId="7F866F5B"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131" w:type="dxa"/>
            <w:shd w:val="clear" w:color="auto" w:fill="auto"/>
          </w:tcPr>
          <w:p w14:paraId="636AE1E1"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16685D44"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1AA4F2EC" w14:textId="77777777" w:rsidTr="003477FC">
        <w:trPr>
          <w:trHeight w:val="20"/>
        </w:trPr>
        <w:tc>
          <w:tcPr>
            <w:tcW w:w="1823" w:type="dxa"/>
            <w:vMerge w:val="restart"/>
          </w:tcPr>
          <w:p w14:paraId="621295A5"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Тема 1.1.</w:t>
            </w:r>
          </w:p>
        </w:tc>
        <w:tc>
          <w:tcPr>
            <w:tcW w:w="3323" w:type="dxa"/>
            <w:gridSpan w:val="2"/>
          </w:tcPr>
          <w:p w14:paraId="7E03CC3B"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Содержание учебного материала</w:t>
            </w:r>
          </w:p>
        </w:tc>
        <w:tc>
          <w:tcPr>
            <w:tcW w:w="2131" w:type="dxa"/>
            <w:vMerge w:val="restart"/>
            <w:shd w:val="clear" w:color="auto" w:fill="auto"/>
          </w:tcPr>
          <w:p w14:paraId="72BEE5D9"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20849DC3"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69BDC836" w14:textId="77777777" w:rsidTr="003477FC">
        <w:trPr>
          <w:trHeight w:val="20"/>
        </w:trPr>
        <w:tc>
          <w:tcPr>
            <w:tcW w:w="1823" w:type="dxa"/>
            <w:vMerge/>
          </w:tcPr>
          <w:p w14:paraId="4507FA3C"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479" w:type="dxa"/>
          </w:tcPr>
          <w:p w14:paraId="5E17B9F8"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1</w:t>
            </w:r>
          </w:p>
        </w:tc>
        <w:tc>
          <w:tcPr>
            <w:tcW w:w="2844" w:type="dxa"/>
          </w:tcPr>
          <w:p w14:paraId="4F4647B1"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w:t>
            </w:r>
          </w:p>
        </w:tc>
        <w:tc>
          <w:tcPr>
            <w:tcW w:w="2131" w:type="dxa"/>
            <w:vMerge/>
            <w:shd w:val="clear" w:color="auto" w:fill="auto"/>
          </w:tcPr>
          <w:p w14:paraId="56394105"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6D802FFC"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0B75C826" w14:textId="77777777" w:rsidTr="003477FC">
        <w:trPr>
          <w:trHeight w:val="20"/>
        </w:trPr>
        <w:tc>
          <w:tcPr>
            <w:tcW w:w="1823" w:type="dxa"/>
            <w:vMerge/>
          </w:tcPr>
          <w:p w14:paraId="30B6AE96"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i/>
              </w:rPr>
            </w:pPr>
          </w:p>
        </w:tc>
        <w:tc>
          <w:tcPr>
            <w:tcW w:w="3323" w:type="dxa"/>
            <w:gridSpan w:val="2"/>
          </w:tcPr>
          <w:p w14:paraId="6B548AB4"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Лабораторные работы</w:t>
            </w:r>
          </w:p>
        </w:tc>
        <w:tc>
          <w:tcPr>
            <w:tcW w:w="2131" w:type="dxa"/>
            <w:shd w:val="clear" w:color="auto" w:fill="auto"/>
          </w:tcPr>
          <w:p w14:paraId="255A0FE8"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0B20FC25"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1A5FB907" w14:textId="77777777" w:rsidTr="003477FC">
        <w:trPr>
          <w:trHeight w:val="20"/>
        </w:trPr>
        <w:tc>
          <w:tcPr>
            <w:tcW w:w="1823" w:type="dxa"/>
            <w:vMerge/>
          </w:tcPr>
          <w:p w14:paraId="408C0FD4"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i/>
              </w:rPr>
            </w:pPr>
          </w:p>
        </w:tc>
        <w:tc>
          <w:tcPr>
            <w:tcW w:w="3323" w:type="dxa"/>
            <w:gridSpan w:val="2"/>
          </w:tcPr>
          <w:p w14:paraId="5848106E"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Практические занятия</w:t>
            </w:r>
          </w:p>
        </w:tc>
        <w:tc>
          <w:tcPr>
            <w:tcW w:w="2131" w:type="dxa"/>
            <w:shd w:val="clear" w:color="auto" w:fill="auto"/>
          </w:tcPr>
          <w:p w14:paraId="5FAB32B0"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45C464E7"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2DACB900" w14:textId="77777777" w:rsidTr="003477FC">
        <w:trPr>
          <w:trHeight w:val="20"/>
        </w:trPr>
        <w:tc>
          <w:tcPr>
            <w:tcW w:w="1823" w:type="dxa"/>
            <w:vMerge/>
          </w:tcPr>
          <w:p w14:paraId="654A037A"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i/>
              </w:rPr>
            </w:pPr>
          </w:p>
        </w:tc>
        <w:tc>
          <w:tcPr>
            <w:tcW w:w="3323" w:type="dxa"/>
            <w:gridSpan w:val="2"/>
          </w:tcPr>
          <w:p w14:paraId="63745987"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Контрольные работы</w:t>
            </w:r>
          </w:p>
        </w:tc>
        <w:tc>
          <w:tcPr>
            <w:tcW w:w="2131" w:type="dxa"/>
            <w:shd w:val="clear" w:color="auto" w:fill="auto"/>
          </w:tcPr>
          <w:p w14:paraId="019B73B4"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43B263D5"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7382CF53" w14:textId="77777777" w:rsidTr="003477FC">
        <w:trPr>
          <w:trHeight w:val="20"/>
        </w:trPr>
        <w:tc>
          <w:tcPr>
            <w:tcW w:w="1823" w:type="dxa"/>
            <w:vMerge/>
          </w:tcPr>
          <w:p w14:paraId="5641F30A"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i/>
              </w:rPr>
            </w:pPr>
          </w:p>
        </w:tc>
        <w:tc>
          <w:tcPr>
            <w:tcW w:w="3323" w:type="dxa"/>
            <w:gridSpan w:val="2"/>
          </w:tcPr>
          <w:p w14:paraId="3B15AFC2"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Самостоятельная работа обучающихся</w:t>
            </w:r>
          </w:p>
        </w:tc>
        <w:tc>
          <w:tcPr>
            <w:tcW w:w="2131" w:type="dxa"/>
            <w:shd w:val="clear" w:color="auto" w:fill="auto"/>
          </w:tcPr>
          <w:p w14:paraId="4A04793F"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28AC4293"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22B8813F" w14:textId="77777777" w:rsidTr="003477FC">
        <w:trPr>
          <w:trHeight w:val="20"/>
        </w:trPr>
        <w:tc>
          <w:tcPr>
            <w:tcW w:w="1823" w:type="dxa"/>
            <w:vMerge w:val="restart"/>
          </w:tcPr>
          <w:p w14:paraId="7C589FC1"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Тема 2.</w:t>
            </w:r>
          </w:p>
        </w:tc>
        <w:tc>
          <w:tcPr>
            <w:tcW w:w="3323" w:type="dxa"/>
            <w:gridSpan w:val="2"/>
          </w:tcPr>
          <w:p w14:paraId="6EF5B203"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Содержание учебного материала</w:t>
            </w:r>
          </w:p>
        </w:tc>
        <w:tc>
          <w:tcPr>
            <w:tcW w:w="2131" w:type="dxa"/>
            <w:vMerge w:val="restart"/>
            <w:shd w:val="clear" w:color="auto" w:fill="auto"/>
          </w:tcPr>
          <w:p w14:paraId="62BB0384"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3B82C47B"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2703C4F4" w14:textId="77777777" w:rsidTr="003477FC">
        <w:trPr>
          <w:trHeight w:val="20"/>
        </w:trPr>
        <w:tc>
          <w:tcPr>
            <w:tcW w:w="1823" w:type="dxa"/>
            <w:vMerge/>
          </w:tcPr>
          <w:p w14:paraId="1B430A35"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479" w:type="dxa"/>
          </w:tcPr>
          <w:p w14:paraId="75EB4F32"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1</w:t>
            </w:r>
          </w:p>
        </w:tc>
        <w:tc>
          <w:tcPr>
            <w:tcW w:w="2844" w:type="dxa"/>
          </w:tcPr>
          <w:p w14:paraId="5F4A16FD"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w:t>
            </w:r>
          </w:p>
        </w:tc>
        <w:tc>
          <w:tcPr>
            <w:tcW w:w="2131" w:type="dxa"/>
            <w:vMerge/>
            <w:shd w:val="clear" w:color="auto" w:fill="auto"/>
          </w:tcPr>
          <w:p w14:paraId="3860E26B"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77DAFC08"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53008BDE" w14:textId="77777777" w:rsidTr="003477FC">
        <w:trPr>
          <w:trHeight w:val="20"/>
        </w:trPr>
        <w:tc>
          <w:tcPr>
            <w:tcW w:w="1823" w:type="dxa"/>
            <w:vMerge/>
          </w:tcPr>
          <w:p w14:paraId="56A79CD5"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3323" w:type="dxa"/>
            <w:gridSpan w:val="2"/>
          </w:tcPr>
          <w:p w14:paraId="77386933"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Лабораторные работы</w:t>
            </w:r>
          </w:p>
        </w:tc>
        <w:tc>
          <w:tcPr>
            <w:tcW w:w="2131" w:type="dxa"/>
            <w:shd w:val="clear" w:color="auto" w:fill="auto"/>
          </w:tcPr>
          <w:p w14:paraId="4A28B0DA"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1615879F"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78C9EC6D" w14:textId="77777777" w:rsidTr="003477FC">
        <w:trPr>
          <w:trHeight w:val="20"/>
        </w:trPr>
        <w:tc>
          <w:tcPr>
            <w:tcW w:w="1823" w:type="dxa"/>
            <w:vMerge/>
          </w:tcPr>
          <w:p w14:paraId="5702AAD3"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3323" w:type="dxa"/>
            <w:gridSpan w:val="2"/>
          </w:tcPr>
          <w:p w14:paraId="1C603F11"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Практические занятия</w:t>
            </w:r>
          </w:p>
        </w:tc>
        <w:tc>
          <w:tcPr>
            <w:tcW w:w="2131" w:type="dxa"/>
            <w:shd w:val="clear" w:color="auto" w:fill="auto"/>
          </w:tcPr>
          <w:p w14:paraId="33601D8F"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095ABB23"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4C210939" w14:textId="77777777" w:rsidTr="003477FC">
        <w:trPr>
          <w:trHeight w:val="20"/>
        </w:trPr>
        <w:tc>
          <w:tcPr>
            <w:tcW w:w="1823" w:type="dxa"/>
            <w:vMerge/>
          </w:tcPr>
          <w:p w14:paraId="75801312"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3323" w:type="dxa"/>
            <w:gridSpan w:val="2"/>
          </w:tcPr>
          <w:p w14:paraId="4D6894F2"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Контрольные работы</w:t>
            </w:r>
          </w:p>
        </w:tc>
        <w:tc>
          <w:tcPr>
            <w:tcW w:w="2131" w:type="dxa"/>
            <w:shd w:val="clear" w:color="auto" w:fill="auto"/>
          </w:tcPr>
          <w:p w14:paraId="4026E80C"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2FA0EFEC"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077015C8" w14:textId="77777777" w:rsidTr="003477FC">
        <w:trPr>
          <w:trHeight w:val="20"/>
        </w:trPr>
        <w:tc>
          <w:tcPr>
            <w:tcW w:w="1823" w:type="dxa"/>
            <w:vMerge/>
          </w:tcPr>
          <w:p w14:paraId="2A6BBD67"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3323" w:type="dxa"/>
            <w:gridSpan w:val="2"/>
          </w:tcPr>
          <w:p w14:paraId="024DEF44"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Самостоятельная работа обучающихся</w:t>
            </w:r>
          </w:p>
        </w:tc>
        <w:tc>
          <w:tcPr>
            <w:tcW w:w="2131" w:type="dxa"/>
            <w:shd w:val="clear" w:color="auto" w:fill="auto"/>
          </w:tcPr>
          <w:p w14:paraId="02E0A4D3"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7F1FF111"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01646F1B" w14:textId="77777777" w:rsidTr="003477FC">
        <w:trPr>
          <w:trHeight w:val="20"/>
        </w:trPr>
        <w:tc>
          <w:tcPr>
            <w:tcW w:w="1823" w:type="dxa"/>
          </w:tcPr>
          <w:p w14:paraId="7200482F"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Раздел 2.</w:t>
            </w:r>
          </w:p>
        </w:tc>
        <w:tc>
          <w:tcPr>
            <w:tcW w:w="3323" w:type="dxa"/>
            <w:gridSpan w:val="2"/>
          </w:tcPr>
          <w:p w14:paraId="0FDE2B90"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p>
        </w:tc>
        <w:tc>
          <w:tcPr>
            <w:tcW w:w="2131" w:type="dxa"/>
            <w:shd w:val="clear" w:color="auto" w:fill="auto"/>
          </w:tcPr>
          <w:p w14:paraId="5939E9C9"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1DCA9FE2"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1BB07489" w14:textId="77777777" w:rsidTr="003477FC">
        <w:trPr>
          <w:trHeight w:val="20"/>
        </w:trPr>
        <w:tc>
          <w:tcPr>
            <w:tcW w:w="1823" w:type="dxa"/>
            <w:vMerge w:val="restart"/>
          </w:tcPr>
          <w:p w14:paraId="050715A9"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5C175B">
              <w:rPr>
                <w:b/>
                <w:bCs/>
              </w:rPr>
              <w:t>Тема 2.1.</w:t>
            </w:r>
          </w:p>
        </w:tc>
        <w:tc>
          <w:tcPr>
            <w:tcW w:w="3323" w:type="dxa"/>
            <w:gridSpan w:val="2"/>
          </w:tcPr>
          <w:p w14:paraId="7BD6A65F"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Содержание учебного материала</w:t>
            </w:r>
          </w:p>
        </w:tc>
        <w:tc>
          <w:tcPr>
            <w:tcW w:w="2131" w:type="dxa"/>
            <w:vMerge w:val="restart"/>
            <w:shd w:val="clear" w:color="auto" w:fill="auto"/>
          </w:tcPr>
          <w:p w14:paraId="74B975C4"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09E7C656"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05FB5CDB" w14:textId="77777777" w:rsidTr="003477FC">
        <w:trPr>
          <w:trHeight w:val="20"/>
        </w:trPr>
        <w:tc>
          <w:tcPr>
            <w:tcW w:w="1823" w:type="dxa"/>
            <w:vMerge/>
          </w:tcPr>
          <w:p w14:paraId="5B737473"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rPr>
            </w:pPr>
          </w:p>
        </w:tc>
        <w:tc>
          <w:tcPr>
            <w:tcW w:w="479" w:type="dxa"/>
          </w:tcPr>
          <w:p w14:paraId="774740F5"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1</w:t>
            </w:r>
          </w:p>
        </w:tc>
        <w:tc>
          <w:tcPr>
            <w:tcW w:w="2844" w:type="dxa"/>
          </w:tcPr>
          <w:p w14:paraId="0393E766"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w:t>
            </w:r>
          </w:p>
        </w:tc>
        <w:tc>
          <w:tcPr>
            <w:tcW w:w="2131" w:type="dxa"/>
            <w:vMerge/>
            <w:shd w:val="clear" w:color="auto" w:fill="auto"/>
          </w:tcPr>
          <w:p w14:paraId="5C20F936"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78057F8E"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552A64C8" w14:textId="77777777" w:rsidTr="003477FC">
        <w:trPr>
          <w:trHeight w:val="20"/>
        </w:trPr>
        <w:tc>
          <w:tcPr>
            <w:tcW w:w="1823" w:type="dxa"/>
            <w:vMerge/>
          </w:tcPr>
          <w:p w14:paraId="1725F130"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rPr>
            </w:pPr>
          </w:p>
        </w:tc>
        <w:tc>
          <w:tcPr>
            <w:tcW w:w="3323" w:type="dxa"/>
            <w:gridSpan w:val="2"/>
          </w:tcPr>
          <w:p w14:paraId="25A277AF"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Лабораторные работы</w:t>
            </w:r>
          </w:p>
        </w:tc>
        <w:tc>
          <w:tcPr>
            <w:tcW w:w="2131" w:type="dxa"/>
            <w:shd w:val="clear" w:color="auto" w:fill="auto"/>
          </w:tcPr>
          <w:p w14:paraId="64D645B8"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0B3D992F"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6D9CF705" w14:textId="77777777" w:rsidTr="003477FC">
        <w:trPr>
          <w:trHeight w:val="20"/>
        </w:trPr>
        <w:tc>
          <w:tcPr>
            <w:tcW w:w="1823" w:type="dxa"/>
            <w:vMerge/>
          </w:tcPr>
          <w:p w14:paraId="56693C26"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rPr>
            </w:pPr>
          </w:p>
        </w:tc>
        <w:tc>
          <w:tcPr>
            <w:tcW w:w="3323" w:type="dxa"/>
            <w:gridSpan w:val="2"/>
          </w:tcPr>
          <w:p w14:paraId="1E356270"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Практические занятия</w:t>
            </w:r>
          </w:p>
        </w:tc>
        <w:tc>
          <w:tcPr>
            <w:tcW w:w="2131" w:type="dxa"/>
            <w:shd w:val="clear" w:color="auto" w:fill="auto"/>
          </w:tcPr>
          <w:p w14:paraId="010E13FF"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1421BEAF"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558BF986" w14:textId="77777777" w:rsidTr="003477FC">
        <w:trPr>
          <w:trHeight w:val="20"/>
        </w:trPr>
        <w:tc>
          <w:tcPr>
            <w:tcW w:w="1823" w:type="dxa"/>
            <w:vMerge/>
          </w:tcPr>
          <w:p w14:paraId="39BD700B"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rPr>
            </w:pPr>
          </w:p>
        </w:tc>
        <w:tc>
          <w:tcPr>
            <w:tcW w:w="3323" w:type="dxa"/>
            <w:gridSpan w:val="2"/>
          </w:tcPr>
          <w:p w14:paraId="3380238C"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Контрольные работы</w:t>
            </w:r>
          </w:p>
        </w:tc>
        <w:tc>
          <w:tcPr>
            <w:tcW w:w="2131" w:type="dxa"/>
            <w:shd w:val="clear" w:color="auto" w:fill="auto"/>
          </w:tcPr>
          <w:p w14:paraId="55E08B9F"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225943D5"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467506F3" w14:textId="77777777" w:rsidTr="003477FC">
        <w:trPr>
          <w:trHeight w:val="20"/>
        </w:trPr>
        <w:tc>
          <w:tcPr>
            <w:tcW w:w="1823" w:type="dxa"/>
            <w:vMerge/>
          </w:tcPr>
          <w:p w14:paraId="75F07DE4"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rPr>
            </w:pPr>
          </w:p>
        </w:tc>
        <w:tc>
          <w:tcPr>
            <w:tcW w:w="3323" w:type="dxa"/>
            <w:gridSpan w:val="2"/>
          </w:tcPr>
          <w:p w14:paraId="261A8978"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Самостоятельная работа обучающихся</w:t>
            </w:r>
          </w:p>
        </w:tc>
        <w:tc>
          <w:tcPr>
            <w:tcW w:w="2131" w:type="dxa"/>
            <w:shd w:val="clear" w:color="auto" w:fill="auto"/>
          </w:tcPr>
          <w:p w14:paraId="63187AF6"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3D321C50"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18540C5E" w14:textId="77777777" w:rsidTr="003477FC">
        <w:trPr>
          <w:trHeight w:val="20"/>
        </w:trPr>
        <w:tc>
          <w:tcPr>
            <w:tcW w:w="5146" w:type="dxa"/>
            <w:gridSpan w:val="3"/>
          </w:tcPr>
          <w:p w14:paraId="1298629C"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 xml:space="preserve">Курсовая работа (проект) </w:t>
            </w:r>
            <w:r w:rsidRPr="005C175B">
              <w:rPr>
                <w:bCs/>
                <w:i/>
              </w:rPr>
              <w:t>(если предусмотрена)</w:t>
            </w:r>
          </w:p>
        </w:tc>
        <w:tc>
          <w:tcPr>
            <w:tcW w:w="2131" w:type="dxa"/>
            <w:shd w:val="clear" w:color="auto" w:fill="auto"/>
          </w:tcPr>
          <w:p w14:paraId="7B0BB556"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0B38AD11"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5C175B" w14:paraId="24408765" w14:textId="77777777" w:rsidTr="003477FC">
        <w:trPr>
          <w:trHeight w:val="20"/>
        </w:trPr>
        <w:tc>
          <w:tcPr>
            <w:tcW w:w="5146" w:type="dxa"/>
            <w:gridSpan w:val="3"/>
          </w:tcPr>
          <w:p w14:paraId="6B6B258C"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right"/>
              <w:rPr>
                <w:b/>
                <w:bCs/>
              </w:rPr>
            </w:pPr>
            <w:r w:rsidRPr="005C175B">
              <w:rPr>
                <w:b/>
                <w:bCs/>
              </w:rPr>
              <w:t>Всего:</w:t>
            </w:r>
          </w:p>
        </w:tc>
        <w:tc>
          <w:tcPr>
            <w:tcW w:w="2131" w:type="dxa"/>
            <w:shd w:val="clear" w:color="auto" w:fill="auto"/>
          </w:tcPr>
          <w:p w14:paraId="088C5CEE"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i/>
              </w:rPr>
            </w:pPr>
            <w:r w:rsidRPr="005C175B">
              <w:rPr>
                <w:i/>
              </w:rPr>
              <w:t>(должно соответствовать указанному количеству часов в пункте 2.1.)</w:t>
            </w:r>
          </w:p>
        </w:tc>
        <w:tc>
          <w:tcPr>
            <w:tcW w:w="2068" w:type="dxa"/>
          </w:tcPr>
          <w:p w14:paraId="0BD5CDB0" w14:textId="77777777" w:rsidR="002C6D55" w:rsidRPr="005C175B" w:rsidRDefault="002C6D55"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i/>
              </w:rPr>
            </w:pPr>
          </w:p>
        </w:tc>
      </w:tr>
    </w:tbl>
    <w:p w14:paraId="1589DF56" w14:textId="6549AE19" w:rsidR="002C6D55" w:rsidRPr="005C175B" w:rsidRDefault="002C6D55" w:rsidP="005C175B">
      <w:pPr>
        <w:contextualSpacing/>
        <w:jc w:val="center"/>
      </w:pPr>
    </w:p>
    <w:p w14:paraId="56A8D657" w14:textId="2633989B" w:rsidR="002C6D55" w:rsidRPr="005C175B" w:rsidRDefault="002C6D55" w:rsidP="005C175B">
      <w:pPr>
        <w:contextualSpacing/>
        <w:jc w:val="center"/>
      </w:pPr>
    </w:p>
    <w:p w14:paraId="24723359" w14:textId="4C28AA48" w:rsidR="002C6D55" w:rsidRPr="005C175B" w:rsidRDefault="002C6D55" w:rsidP="005C175B">
      <w:pPr>
        <w:contextualSpacing/>
        <w:jc w:val="center"/>
      </w:pPr>
    </w:p>
    <w:p w14:paraId="4F197AE6" w14:textId="77777777" w:rsidR="002C6D55" w:rsidRPr="005C175B" w:rsidRDefault="002C6D55" w:rsidP="005C175B">
      <w:pPr>
        <w:contextualSpacing/>
        <w:jc w:val="center"/>
      </w:pPr>
    </w:p>
    <w:p w14:paraId="4C379437" w14:textId="77777777" w:rsidR="00C94976" w:rsidRPr="005C175B" w:rsidRDefault="00C94976" w:rsidP="005C175B">
      <w:pPr>
        <w:pStyle w:val="1"/>
        <w:contextualSpacing/>
        <w:jc w:val="center"/>
        <w:rPr>
          <w:rFonts w:ascii="Times New Roman" w:hAnsi="Times New Roman"/>
          <w:sz w:val="24"/>
          <w:szCs w:val="24"/>
        </w:rPr>
      </w:pPr>
      <w:bookmarkStart w:id="171" w:name="_Toc528614722"/>
      <w:r w:rsidRPr="005C175B">
        <w:rPr>
          <w:rFonts w:ascii="Times New Roman" w:hAnsi="Times New Roman"/>
          <w:sz w:val="24"/>
          <w:szCs w:val="24"/>
        </w:rPr>
        <w:lastRenderedPageBreak/>
        <w:t xml:space="preserve">3. </w:t>
      </w:r>
      <w:bookmarkStart w:id="172" w:name="_Hlk223615767"/>
      <w:r w:rsidRPr="005C175B">
        <w:rPr>
          <w:rFonts w:ascii="Times New Roman" w:hAnsi="Times New Roman"/>
          <w:sz w:val="24"/>
          <w:szCs w:val="24"/>
        </w:rPr>
        <w:t>ФОНД ОЦЕНОЧНЫХ СРЕДСТВ ДЛЯ ПРОВЕДЕНИЯ ТЕКУЩЕГО КОНТРОЛЯ И ПРОМЕЖУТОЧНОЙ АТТЕСТАЦИИ ОБУЧАЮЩИХСЯ ПО ДИСЦИПЛИНЕ (МОДУЛЮ)</w:t>
      </w:r>
      <w:bookmarkEnd w:id="171"/>
    </w:p>
    <w:bookmarkEnd w:id="172"/>
    <w:p w14:paraId="0B3DCF63" w14:textId="77777777" w:rsidR="00C94976" w:rsidRPr="005C175B" w:rsidRDefault="00C94976" w:rsidP="005C175B">
      <w:pPr>
        <w:contextualSpacing/>
      </w:pPr>
    </w:p>
    <w:p w14:paraId="5D49AE6D" w14:textId="77777777" w:rsidR="00C94976" w:rsidRPr="005C175B" w:rsidRDefault="00C94976" w:rsidP="005C175B">
      <w:pPr>
        <w:ind w:firstLine="709"/>
        <w:contextualSpacing/>
        <w:jc w:val="both"/>
      </w:pPr>
      <w:r w:rsidRPr="005C175B">
        <w:rPr>
          <w:bCs/>
        </w:rPr>
        <w:t xml:space="preserve">Фонд оценочных средств (далее – ФОС) – комплект методических и контрольных материалов, используемых при проведении текущего контроля освоения результатов обучения и промежуточной аттестации. ФОС предназначен для </w:t>
      </w:r>
      <w:r w:rsidRPr="005C175B">
        <w:rPr>
          <w:bCs/>
          <w:iCs/>
        </w:rPr>
        <w:t>контроля и управления процессом приобретения обучающимися необходимых знаний, умений, практического опыта и компетенций, определенных во ФГОС</w:t>
      </w:r>
      <w:r w:rsidRPr="005C175B">
        <w:t>.</w:t>
      </w:r>
    </w:p>
    <w:p w14:paraId="6EB584E7" w14:textId="741F3D56" w:rsidR="00C94976" w:rsidRPr="005C175B" w:rsidRDefault="00C94976" w:rsidP="005C175B">
      <w:pPr>
        <w:ind w:firstLine="709"/>
        <w:contextualSpacing/>
        <w:jc w:val="both"/>
      </w:pPr>
      <w:bookmarkStart w:id="173" w:name="_Hlk223615793"/>
      <w:r w:rsidRPr="005C175B">
        <w:t xml:space="preserve">Типовые контрольные оценочные средства, необходимые для оценки знаний, умений, навыков и опыта деятельности, характеризующих этапы формирования компетенций в процессе освоения образовательной программы и методические материалы, определяющие процедуры оценивания знаний, умений, навыков и опыта деятельности, характеризующих этапы формирования компетенций </w:t>
      </w:r>
      <w:bookmarkEnd w:id="173"/>
      <w:r w:rsidRPr="005C175B">
        <w:t>представлены в Приложении.</w:t>
      </w:r>
    </w:p>
    <w:p w14:paraId="44B8950B" w14:textId="77777777" w:rsidR="00C94976" w:rsidRPr="005C175B" w:rsidRDefault="00C94976" w:rsidP="005C175B">
      <w:pPr>
        <w:ind w:firstLine="709"/>
        <w:contextualSpacing/>
        <w:jc w:val="both"/>
      </w:pPr>
    </w:p>
    <w:p w14:paraId="783A9C09" w14:textId="77777777" w:rsidR="00C94976" w:rsidRPr="005C175B" w:rsidRDefault="00C94976" w:rsidP="005C175B">
      <w:pPr>
        <w:tabs>
          <w:tab w:val="left" w:pos="6088"/>
        </w:tabs>
        <w:ind w:firstLine="709"/>
        <w:contextualSpacing/>
        <w:jc w:val="both"/>
      </w:pPr>
    </w:p>
    <w:p w14:paraId="7B810BB0" w14:textId="77777777" w:rsidR="00C94976" w:rsidRPr="005C175B" w:rsidRDefault="00C94976" w:rsidP="005C175B">
      <w:pPr>
        <w:keepNext/>
        <w:contextualSpacing/>
        <w:jc w:val="center"/>
        <w:outlineLvl w:val="0"/>
        <w:rPr>
          <w:b/>
        </w:rPr>
      </w:pPr>
      <w:bookmarkStart w:id="174" w:name="_Toc528614723"/>
      <w:r w:rsidRPr="005C175B">
        <w:rPr>
          <w:b/>
        </w:rPr>
        <w:t>4. УСЛОВИЯ РЕАЛИЗАЦИИ ДИСЦИПЛИНЫ</w:t>
      </w:r>
      <w:bookmarkEnd w:id="174"/>
    </w:p>
    <w:p w14:paraId="20AA5A0C" w14:textId="77777777" w:rsidR="00C94976" w:rsidRPr="005C175B" w:rsidRDefault="00C94976" w:rsidP="005C175B">
      <w:pPr>
        <w:pStyle w:val="1"/>
        <w:contextualSpacing/>
        <w:rPr>
          <w:rFonts w:ascii="Times New Roman" w:hAnsi="Times New Roman"/>
          <w:bCs w:val="0"/>
          <w:sz w:val="24"/>
          <w:szCs w:val="24"/>
        </w:rPr>
      </w:pPr>
      <w:bookmarkStart w:id="175" w:name="_Toc528614724"/>
      <w:r w:rsidRPr="005C175B">
        <w:rPr>
          <w:rFonts w:ascii="Times New Roman" w:hAnsi="Times New Roman"/>
          <w:bCs w:val="0"/>
          <w:iCs/>
          <w:sz w:val="24"/>
          <w:szCs w:val="24"/>
        </w:rPr>
        <w:t xml:space="preserve">4.1. </w:t>
      </w:r>
      <w:r w:rsidRPr="005C175B">
        <w:rPr>
          <w:rFonts w:ascii="Times New Roman" w:hAnsi="Times New Roman"/>
          <w:bCs w:val="0"/>
          <w:sz w:val="24"/>
          <w:szCs w:val="24"/>
        </w:rPr>
        <w:t>Требования к минимальному материально-техническому обеспечению</w:t>
      </w:r>
      <w:bookmarkEnd w:id="175"/>
    </w:p>
    <w:p w14:paraId="424D429F"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 xml:space="preserve">Реализация программы дисциплины требует наличия учебного кабинета ______________; </w:t>
      </w:r>
    </w:p>
    <w:p w14:paraId="29019372"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i/>
          <w:sz w:val="16"/>
          <w:szCs w:val="16"/>
        </w:rPr>
      </w:pPr>
      <w:r w:rsidRPr="005C175B">
        <w:rPr>
          <w:bCs/>
        </w:rPr>
        <w:tab/>
      </w:r>
      <w:r w:rsidRPr="005C175B">
        <w:rPr>
          <w:bCs/>
        </w:rPr>
        <w:tab/>
      </w:r>
      <w:r w:rsidRPr="005C175B">
        <w:rPr>
          <w:bCs/>
        </w:rPr>
        <w:tab/>
      </w:r>
      <w:r w:rsidRPr="005C175B">
        <w:rPr>
          <w:bCs/>
        </w:rPr>
        <w:tab/>
      </w:r>
      <w:r w:rsidRPr="005C175B">
        <w:rPr>
          <w:bCs/>
        </w:rPr>
        <w:tab/>
      </w:r>
      <w:r w:rsidRPr="005C175B">
        <w:rPr>
          <w:bCs/>
        </w:rPr>
        <w:tab/>
      </w:r>
      <w:r w:rsidRPr="005C175B">
        <w:rPr>
          <w:bCs/>
        </w:rPr>
        <w:tab/>
      </w:r>
      <w:r w:rsidRPr="005C175B">
        <w:rPr>
          <w:bCs/>
        </w:rPr>
        <w:tab/>
      </w:r>
      <w:r w:rsidRPr="005C175B">
        <w:rPr>
          <w:bCs/>
          <w:i/>
          <w:sz w:val="16"/>
          <w:szCs w:val="16"/>
        </w:rPr>
        <w:t xml:space="preserve">указывается наименование </w:t>
      </w:r>
    </w:p>
    <w:p w14:paraId="3C825368"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мастерских ____________________; лабораторий ___________________.</w:t>
      </w:r>
    </w:p>
    <w:p w14:paraId="6EC69232"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i/>
          <w:sz w:val="16"/>
          <w:szCs w:val="16"/>
        </w:rPr>
      </w:pPr>
      <w:r w:rsidRPr="005C175B">
        <w:rPr>
          <w:bCs/>
          <w:i/>
          <w:sz w:val="16"/>
          <w:szCs w:val="16"/>
        </w:rPr>
        <w:tab/>
        <w:t xml:space="preserve">         указываются при наличии                       </w:t>
      </w:r>
      <w:r w:rsidRPr="005C175B">
        <w:rPr>
          <w:bCs/>
          <w:i/>
          <w:sz w:val="16"/>
          <w:szCs w:val="16"/>
        </w:rPr>
        <w:tab/>
        <w:t xml:space="preserve">             указываются при наличии</w:t>
      </w:r>
    </w:p>
    <w:p w14:paraId="52E38B10"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p>
    <w:p w14:paraId="7E5ACB3C"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 xml:space="preserve">Оборудование учебного кабинета: _______________________ </w:t>
      </w:r>
      <w:r w:rsidRPr="005C175B">
        <w:rPr>
          <w:bCs/>
          <w:i/>
        </w:rPr>
        <w:t>(при наличии)</w:t>
      </w:r>
    </w:p>
    <w:p w14:paraId="7C33C89C"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 xml:space="preserve">Технические средства обучения: _________________________ </w:t>
      </w:r>
      <w:r w:rsidRPr="005C175B">
        <w:rPr>
          <w:bCs/>
          <w:i/>
        </w:rPr>
        <w:t>(при наличии)</w:t>
      </w:r>
    </w:p>
    <w:p w14:paraId="69A406C6"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p>
    <w:p w14:paraId="54A4CEBE"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5C175B">
        <w:rPr>
          <w:bCs/>
        </w:rPr>
        <w:t>Оборудование мастерской и рабочих мест мастерской: ________________:</w:t>
      </w:r>
    </w:p>
    <w:p w14:paraId="519C2FAE"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p>
    <w:p w14:paraId="6FDE0C30" w14:textId="77777777" w:rsidR="00C94976" w:rsidRPr="005C175B" w:rsidRDefault="00C94976" w:rsidP="005C175B">
      <w:pPr>
        <w:contextualSpacing/>
      </w:pPr>
      <w:r w:rsidRPr="005C175B">
        <w:rPr>
          <w:bCs/>
        </w:rPr>
        <w:t xml:space="preserve">Оборудование </w:t>
      </w:r>
      <w:r w:rsidRPr="005C175B">
        <w:t xml:space="preserve">лаборатории </w:t>
      </w:r>
      <w:r w:rsidRPr="005C175B">
        <w:rPr>
          <w:bCs/>
        </w:rPr>
        <w:t>и рабочих мест лаборатории: ______________________________________________________</w:t>
      </w:r>
      <w:r w:rsidRPr="005C175B">
        <w:rPr>
          <w:bCs/>
          <w:i/>
        </w:rPr>
        <w:t xml:space="preserve"> (при наличии)</w:t>
      </w:r>
    </w:p>
    <w:p w14:paraId="34866F72" w14:textId="77777777" w:rsidR="00C94976" w:rsidRPr="005C175B" w:rsidRDefault="00C94976" w:rsidP="005C175B">
      <w:pPr>
        <w:contextualSpacing/>
        <w:rPr>
          <w:bCs/>
          <w:i/>
        </w:rPr>
      </w:pPr>
    </w:p>
    <w:p w14:paraId="246E325F" w14:textId="77777777" w:rsidR="00C94976" w:rsidRPr="005C175B" w:rsidRDefault="00C94976" w:rsidP="005C175B">
      <w:pPr>
        <w:contextualSpacing/>
        <w:rPr>
          <w:bCs/>
          <w:i/>
        </w:rPr>
      </w:pPr>
      <w:r w:rsidRPr="005C175B">
        <w:rPr>
          <w:bCs/>
          <w:i/>
        </w:rPr>
        <w:t>Наименование кабинетов указывается в строгом соответствии с учебным планом специальности (вкладка «Кабинеты»)! Приводится перечень средств обучения, включая тренажеры, модели, макеты, оборудование, технические средства, в т. ч. аудиовизуальные, компьютерные и телекоммуникационные и т. п. (Количество не указывается).</w:t>
      </w:r>
    </w:p>
    <w:p w14:paraId="328F24B4"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
          <w:bCs/>
        </w:rPr>
      </w:pPr>
    </w:p>
    <w:p w14:paraId="387FDE17" w14:textId="77777777" w:rsidR="00C94976" w:rsidRPr="005C175B" w:rsidRDefault="00C94976" w:rsidP="005C175B">
      <w:pPr>
        <w:pStyle w:val="1"/>
        <w:contextualSpacing/>
        <w:jc w:val="center"/>
        <w:rPr>
          <w:rFonts w:ascii="Times New Roman" w:hAnsi="Times New Roman"/>
          <w:sz w:val="24"/>
          <w:szCs w:val="24"/>
        </w:rPr>
      </w:pPr>
      <w:bookmarkStart w:id="176" w:name="_Toc528614725"/>
      <w:r w:rsidRPr="005C175B">
        <w:rPr>
          <w:rFonts w:ascii="Times New Roman" w:hAnsi="Times New Roman"/>
          <w:bCs w:val="0"/>
          <w:iCs/>
          <w:sz w:val="24"/>
          <w:szCs w:val="24"/>
        </w:rPr>
        <w:t>4.2.</w:t>
      </w:r>
      <w:r w:rsidRPr="005C175B">
        <w:rPr>
          <w:rFonts w:ascii="Times New Roman" w:hAnsi="Times New Roman"/>
          <w:sz w:val="24"/>
          <w:szCs w:val="24"/>
        </w:rPr>
        <w:t xml:space="preserve"> </w:t>
      </w:r>
      <w:bookmarkStart w:id="177" w:name="_Hlk223615842"/>
      <w:r w:rsidRPr="005C175B">
        <w:rPr>
          <w:rFonts w:ascii="Times New Roman" w:hAnsi="Times New Roman"/>
          <w:sz w:val="24"/>
          <w:szCs w:val="24"/>
        </w:rPr>
        <w:t>Учебно-методическое и информационное обеспечение дисциплины (модуля)</w:t>
      </w:r>
      <w:bookmarkEnd w:id="176"/>
    </w:p>
    <w:p w14:paraId="1C77E3E3" w14:textId="77777777" w:rsidR="00C94976" w:rsidRPr="005C175B" w:rsidRDefault="00C94976" w:rsidP="005C175B">
      <w:pPr>
        <w:pStyle w:val="1"/>
        <w:contextualSpacing/>
        <w:rPr>
          <w:rFonts w:ascii="Times New Roman" w:hAnsi="Times New Roman"/>
          <w:sz w:val="24"/>
          <w:szCs w:val="24"/>
        </w:rPr>
      </w:pPr>
      <w:bookmarkStart w:id="178" w:name="_Toc528614726"/>
      <w:bookmarkEnd w:id="177"/>
      <w:r w:rsidRPr="005C175B">
        <w:rPr>
          <w:rFonts w:ascii="Times New Roman" w:hAnsi="Times New Roman"/>
          <w:sz w:val="24"/>
          <w:szCs w:val="24"/>
        </w:rPr>
        <w:t>4.2.1. Перечень основной и дополнительной учебной литературы, необходимой для освоения дисциплины (модуля)</w:t>
      </w:r>
      <w:bookmarkEnd w:id="178"/>
    </w:p>
    <w:p w14:paraId="3E6E328A" w14:textId="77777777" w:rsidR="00C94976" w:rsidRPr="005C175B" w:rsidRDefault="00C94976" w:rsidP="005C175B">
      <w:pPr>
        <w:pStyle w:val="a5"/>
        <w:contextualSpacing/>
        <w:rPr>
          <w:b/>
          <w:bCs/>
          <w:iCs/>
          <w:shd w:val="clear" w:color="auto" w:fill="FFFFFF"/>
        </w:rPr>
      </w:pPr>
    </w:p>
    <w:p w14:paraId="24959F04" w14:textId="77777777" w:rsidR="00C94976" w:rsidRPr="005C175B" w:rsidRDefault="00C94976" w:rsidP="005C175B">
      <w:pPr>
        <w:pStyle w:val="a5"/>
        <w:contextualSpacing/>
        <w:rPr>
          <w:b/>
          <w:bCs/>
          <w:iCs/>
          <w:shd w:val="clear" w:color="auto" w:fill="FFFFFF"/>
        </w:rPr>
      </w:pPr>
      <w:r w:rsidRPr="005C175B">
        <w:rPr>
          <w:b/>
          <w:bCs/>
          <w:iCs/>
          <w:shd w:val="clear" w:color="auto" w:fill="FFFFFF"/>
        </w:rPr>
        <w:t>Основная учебная литература:</w:t>
      </w:r>
    </w:p>
    <w:p w14:paraId="1B022FDA" w14:textId="77777777" w:rsidR="00C94976" w:rsidRPr="005C175B" w:rsidRDefault="00C94976" w:rsidP="005C175B">
      <w:pPr>
        <w:shd w:val="clear" w:color="auto" w:fill="FFFFFF"/>
        <w:spacing w:before="100" w:beforeAutospacing="1"/>
        <w:contextualSpacing/>
      </w:pPr>
      <w:r w:rsidRPr="005C175B">
        <w:rPr>
          <w:i/>
          <w:iCs/>
        </w:rPr>
        <w:t xml:space="preserve">Не более 3 наименований. (Указывается список </w:t>
      </w:r>
      <w:r w:rsidRPr="005C175B">
        <w:rPr>
          <w:b/>
          <w:i/>
          <w:iCs/>
        </w:rPr>
        <w:t>ТОЛЬКО ТОЙ</w:t>
      </w:r>
      <w:r w:rsidRPr="005C175B">
        <w:rPr>
          <w:i/>
          <w:iCs/>
        </w:rPr>
        <w:t xml:space="preserve"> учебной литературы, </w:t>
      </w:r>
      <w:r w:rsidRPr="005C175B">
        <w:rPr>
          <w:b/>
          <w:i/>
          <w:iCs/>
        </w:rPr>
        <w:t>КОТОРАЯ ИМЕЕТСЯ</w:t>
      </w:r>
      <w:r w:rsidRPr="005C175B">
        <w:rPr>
          <w:i/>
          <w:iCs/>
        </w:rPr>
        <w:t xml:space="preserve"> в фонде библиотеки </w:t>
      </w:r>
      <w:proofErr w:type="gramStart"/>
      <w:r w:rsidRPr="005C175B">
        <w:rPr>
          <w:i/>
          <w:iCs/>
        </w:rPr>
        <w:t>вуза  (</w:t>
      </w:r>
      <w:proofErr w:type="gramEnd"/>
      <w:r w:rsidRPr="005C175B">
        <w:rPr>
          <w:i/>
          <w:iCs/>
        </w:rPr>
        <w:t xml:space="preserve">указать </w:t>
      </w:r>
      <w:proofErr w:type="spellStart"/>
      <w:r w:rsidRPr="005C175B">
        <w:rPr>
          <w:i/>
          <w:iCs/>
        </w:rPr>
        <w:t>экземплярность</w:t>
      </w:r>
      <w:proofErr w:type="spellEnd"/>
      <w:r w:rsidRPr="005C175B">
        <w:rPr>
          <w:i/>
          <w:iCs/>
        </w:rPr>
        <w:t xml:space="preserve">)  или электронно-библиотечных системах, сформированных по согласованию с правообладателями, в соответствии с требованиями образовательных стандартов в части </w:t>
      </w:r>
      <w:proofErr w:type="spellStart"/>
      <w:r w:rsidRPr="005C175B">
        <w:rPr>
          <w:i/>
          <w:iCs/>
        </w:rPr>
        <w:t>экземплярности</w:t>
      </w:r>
      <w:proofErr w:type="spellEnd"/>
      <w:r w:rsidRPr="005C175B">
        <w:rPr>
          <w:i/>
          <w:iCs/>
        </w:rPr>
        <w:t>.</w:t>
      </w:r>
    </w:p>
    <w:p w14:paraId="3DF2780A" w14:textId="77777777" w:rsidR="00C94976" w:rsidRPr="005C175B" w:rsidRDefault="00C94976" w:rsidP="005C175B">
      <w:pPr>
        <w:contextualSpacing/>
        <w:rPr>
          <w:bCs/>
          <w:i/>
        </w:rPr>
      </w:pPr>
    </w:p>
    <w:p w14:paraId="19F3FA2B" w14:textId="77777777" w:rsidR="00C94976" w:rsidRPr="005C175B" w:rsidRDefault="00C94976" w:rsidP="005C175B">
      <w:pPr>
        <w:tabs>
          <w:tab w:val="left" w:pos="426"/>
          <w:tab w:val="left" w:pos="993"/>
        </w:tabs>
        <w:ind w:firstLine="709"/>
        <w:contextualSpacing/>
        <w:jc w:val="both"/>
        <w:rPr>
          <w:b/>
          <w:bCs/>
          <w:iCs/>
        </w:rPr>
      </w:pPr>
      <w:r w:rsidRPr="005C175B">
        <w:rPr>
          <w:bCs/>
          <w:i/>
        </w:rPr>
        <w:lastRenderedPageBreak/>
        <w:t xml:space="preserve">После каждого наименования печатного издания обязательно указываются издательство и год издания (в соответствии с ГОСТом). При составлении учитывается наличие результатов экспертизы учебных изданий в соответствии с порядком, установленным Минобрнауки России. Например, </w:t>
      </w:r>
      <w:r w:rsidRPr="005C175B">
        <w:rPr>
          <w:iCs/>
        </w:rPr>
        <w:t>Иоселиани, А. Д.</w:t>
      </w:r>
      <w:r w:rsidRPr="005C175B">
        <w:rPr>
          <w:i/>
          <w:iCs/>
        </w:rPr>
        <w:t> </w:t>
      </w:r>
      <w:r w:rsidRPr="005C175B">
        <w:t xml:space="preserve"> Основы </w:t>
      </w:r>
      <w:proofErr w:type="gramStart"/>
      <w:r w:rsidRPr="005C175B">
        <w:t>философии :</w:t>
      </w:r>
      <w:proofErr w:type="gramEnd"/>
      <w:r w:rsidRPr="005C175B">
        <w:t xml:space="preserve"> учебник и практикум для среднего профессионального образования / А. Д. Иоселиани. — 7-е изд., </w:t>
      </w:r>
      <w:proofErr w:type="spellStart"/>
      <w:r w:rsidRPr="005C175B">
        <w:t>перераб</w:t>
      </w:r>
      <w:proofErr w:type="spellEnd"/>
      <w:r w:rsidRPr="005C175B">
        <w:t xml:space="preserve">. и доп. — </w:t>
      </w:r>
      <w:proofErr w:type="gramStart"/>
      <w:r w:rsidRPr="005C175B">
        <w:t>Москва :</w:t>
      </w:r>
      <w:proofErr w:type="gramEnd"/>
      <w:r w:rsidRPr="005C175B">
        <w:t xml:space="preserve"> Издательство </w:t>
      </w:r>
      <w:proofErr w:type="spellStart"/>
      <w:r w:rsidRPr="005C175B">
        <w:t>Юрайт</w:t>
      </w:r>
      <w:proofErr w:type="spellEnd"/>
      <w:r w:rsidRPr="005C175B">
        <w:t xml:space="preserve">, 2024. — 480 с. — (Профессиональное образование). — ISBN 978-5-534-18997-1. — </w:t>
      </w:r>
      <w:proofErr w:type="gramStart"/>
      <w:r w:rsidRPr="005C175B">
        <w:t>Текст :</w:t>
      </w:r>
      <w:proofErr w:type="gramEnd"/>
      <w:r w:rsidRPr="005C175B">
        <w:t xml:space="preserve"> электронный // Образовательная платформа </w:t>
      </w:r>
      <w:proofErr w:type="spellStart"/>
      <w:r w:rsidRPr="005C175B">
        <w:t>Юрайт</w:t>
      </w:r>
      <w:proofErr w:type="spellEnd"/>
      <w:r w:rsidRPr="005C175B">
        <w:t xml:space="preserve"> [сайт]. — URL: </w:t>
      </w:r>
      <w:hyperlink r:id="rId19" w:tgtFrame="_blank" w:history="1">
        <w:r w:rsidRPr="005C175B">
          <w:rPr>
            <w:color w:val="0000FF"/>
            <w:u w:val="single"/>
          </w:rPr>
          <w:t>https://urait.ru/bcode/555652</w:t>
        </w:r>
      </w:hyperlink>
    </w:p>
    <w:p w14:paraId="3FD0F1A1" w14:textId="77777777" w:rsidR="00C94976" w:rsidRPr="005C175B" w:rsidRDefault="00C94976" w:rsidP="005C175B">
      <w:pPr>
        <w:contextualSpacing/>
        <w:jc w:val="both"/>
      </w:pPr>
    </w:p>
    <w:p w14:paraId="4DD27532" w14:textId="77777777" w:rsidR="00C94976" w:rsidRPr="005C175B" w:rsidRDefault="00C94976" w:rsidP="005C175B">
      <w:pPr>
        <w:pStyle w:val="a5"/>
        <w:contextualSpacing/>
        <w:rPr>
          <w:b/>
          <w:bCs/>
          <w:iCs/>
          <w:shd w:val="clear" w:color="auto" w:fill="FFFFFF"/>
        </w:rPr>
      </w:pPr>
      <w:r w:rsidRPr="005C175B">
        <w:rPr>
          <w:b/>
          <w:bCs/>
          <w:iCs/>
          <w:shd w:val="clear" w:color="auto" w:fill="FFFFFF"/>
        </w:rPr>
        <w:t>Дополнительная учебная литература:</w:t>
      </w:r>
    </w:p>
    <w:p w14:paraId="1DE6D27D" w14:textId="77777777" w:rsidR="00C94976" w:rsidRPr="005C175B" w:rsidRDefault="00C94976" w:rsidP="005C175B">
      <w:pPr>
        <w:pStyle w:val="a5"/>
        <w:contextualSpacing/>
      </w:pPr>
    </w:p>
    <w:p w14:paraId="3B25B849" w14:textId="77777777" w:rsidR="00C94976" w:rsidRPr="005C175B" w:rsidRDefault="00C94976" w:rsidP="005C175B">
      <w:pPr>
        <w:pStyle w:val="a5"/>
        <w:contextualSpacing/>
        <w:rPr>
          <w:i/>
        </w:rPr>
      </w:pPr>
      <w:r w:rsidRPr="005C175B">
        <w:rPr>
          <w:i/>
        </w:rPr>
        <w:t>Указывается только та литература, которая имеется в библиотеке вуза или в ЭБС! Не более 3 наименований.</w:t>
      </w:r>
    </w:p>
    <w:p w14:paraId="311BAF2C" w14:textId="77777777" w:rsidR="00C94976" w:rsidRPr="005C175B" w:rsidRDefault="00C94976" w:rsidP="005C175B">
      <w:pPr>
        <w:pStyle w:val="a5"/>
        <w:contextualSpacing/>
      </w:pPr>
    </w:p>
    <w:p w14:paraId="0E1BFEFB" w14:textId="77777777" w:rsidR="00C94976" w:rsidRPr="005C175B" w:rsidRDefault="00C94976" w:rsidP="005C175B">
      <w:pPr>
        <w:pStyle w:val="2"/>
        <w:contextualSpacing/>
        <w:jc w:val="center"/>
        <w:rPr>
          <w:rFonts w:ascii="Times New Roman" w:hAnsi="Times New Roman"/>
          <w:b w:val="0"/>
          <w:color w:val="auto"/>
          <w:sz w:val="24"/>
          <w:szCs w:val="24"/>
        </w:rPr>
      </w:pPr>
      <w:bookmarkStart w:id="179" w:name="_Toc528614727"/>
      <w:r w:rsidRPr="005C175B">
        <w:rPr>
          <w:rFonts w:ascii="Times New Roman" w:hAnsi="Times New Roman"/>
          <w:color w:val="auto"/>
          <w:sz w:val="24"/>
          <w:szCs w:val="24"/>
        </w:rPr>
        <w:t>4.2.2. Перечень ресурсов информационно-телекоммуникационной сети «Интернет» (далее - сеть «Интернет»), необходимых для освоения дисциплины (модуля)</w:t>
      </w:r>
      <w:bookmarkEnd w:id="179"/>
    </w:p>
    <w:p w14:paraId="6311AE69" w14:textId="77777777" w:rsidR="00C94976" w:rsidRPr="005C175B" w:rsidRDefault="00C94976" w:rsidP="005C175B">
      <w:pPr>
        <w:pStyle w:val="a5"/>
        <w:contextualSpacing/>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
        <w:gridCol w:w="8930"/>
      </w:tblGrid>
      <w:tr w:rsidR="00C94976" w:rsidRPr="005C175B" w14:paraId="3203852E" w14:textId="77777777" w:rsidTr="00BA3DF1">
        <w:trPr>
          <w:trHeight w:val="438"/>
        </w:trPr>
        <w:tc>
          <w:tcPr>
            <w:tcW w:w="426" w:type="dxa"/>
            <w:vAlign w:val="center"/>
          </w:tcPr>
          <w:p w14:paraId="385CDA12" w14:textId="77777777" w:rsidR="00C94976" w:rsidRPr="005C175B" w:rsidRDefault="00C94976" w:rsidP="005C175B">
            <w:pPr>
              <w:ind w:left="-96"/>
              <w:contextualSpacing/>
              <w:jc w:val="center"/>
              <w:rPr>
                <w:rFonts w:eastAsia="Arial Unicode MS"/>
                <w:b/>
              </w:rPr>
            </w:pPr>
            <w:r w:rsidRPr="005C175B">
              <w:rPr>
                <w:rFonts w:eastAsia="Arial Unicode MS"/>
                <w:b/>
              </w:rPr>
              <w:t>№</w:t>
            </w:r>
          </w:p>
        </w:tc>
        <w:tc>
          <w:tcPr>
            <w:tcW w:w="8930" w:type="dxa"/>
            <w:vAlign w:val="center"/>
          </w:tcPr>
          <w:p w14:paraId="5D26BBE7" w14:textId="77777777" w:rsidR="00C94976" w:rsidRPr="005C175B" w:rsidRDefault="00C94976" w:rsidP="005C175B">
            <w:pPr>
              <w:ind w:left="-96"/>
              <w:contextualSpacing/>
              <w:jc w:val="center"/>
              <w:rPr>
                <w:rFonts w:eastAsia="Arial Unicode MS"/>
                <w:b/>
              </w:rPr>
            </w:pPr>
            <w:r w:rsidRPr="005C175B">
              <w:rPr>
                <w:rFonts w:eastAsia="Arial Unicode MS"/>
                <w:b/>
              </w:rPr>
              <w:t>Наименование электронной библиотечной системы</w:t>
            </w:r>
          </w:p>
        </w:tc>
      </w:tr>
      <w:tr w:rsidR="00C94976" w:rsidRPr="005C175B" w14:paraId="7D72FFB5" w14:textId="77777777" w:rsidTr="00BA3DF1">
        <w:trPr>
          <w:trHeight w:val="438"/>
        </w:trPr>
        <w:tc>
          <w:tcPr>
            <w:tcW w:w="426" w:type="dxa"/>
          </w:tcPr>
          <w:p w14:paraId="4C18FDA4" w14:textId="77777777" w:rsidR="00C94976" w:rsidRPr="005C175B" w:rsidRDefault="00C94976" w:rsidP="005C175B">
            <w:pPr>
              <w:numPr>
                <w:ilvl w:val="0"/>
                <w:numId w:val="14"/>
              </w:numPr>
              <w:ind w:left="-96" w:firstLine="0"/>
              <w:contextualSpacing/>
              <w:jc w:val="both"/>
              <w:rPr>
                <w:rFonts w:eastAsia="Arial Unicode MS"/>
              </w:rPr>
            </w:pPr>
          </w:p>
        </w:tc>
        <w:tc>
          <w:tcPr>
            <w:tcW w:w="8930" w:type="dxa"/>
          </w:tcPr>
          <w:p w14:paraId="75C764CD" w14:textId="77777777" w:rsidR="00C94976" w:rsidRPr="005C175B" w:rsidRDefault="00C94976" w:rsidP="005C175B">
            <w:pPr>
              <w:ind w:left="-96"/>
              <w:contextualSpacing/>
              <w:rPr>
                <w:rFonts w:eastAsia="Arial Unicode MS"/>
              </w:rPr>
            </w:pPr>
          </w:p>
        </w:tc>
      </w:tr>
      <w:tr w:rsidR="00C94976" w:rsidRPr="005C175B" w14:paraId="5BE8238D" w14:textId="77777777" w:rsidTr="00BA3DF1">
        <w:trPr>
          <w:trHeight w:val="438"/>
        </w:trPr>
        <w:tc>
          <w:tcPr>
            <w:tcW w:w="426" w:type="dxa"/>
          </w:tcPr>
          <w:p w14:paraId="3FC8D10B" w14:textId="77777777" w:rsidR="00C94976" w:rsidRPr="005C175B" w:rsidRDefault="00C94976" w:rsidP="005C175B">
            <w:pPr>
              <w:numPr>
                <w:ilvl w:val="0"/>
                <w:numId w:val="14"/>
              </w:numPr>
              <w:ind w:left="-96" w:firstLine="0"/>
              <w:contextualSpacing/>
              <w:jc w:val="both"/>
              <w:rPr>
                <w:rFonts w:eastAsia="Arial Unicode MS"/>
              </w:rPr>
            </w:pPr>
          </w:p>
        </w:tc>
        <w:tc>
          <w:tcPr>
            <w:tcW w:w="8930" w:type="dxa"/>
          </w:tcPr>
          <w:p w14:paraId="16086A71" w14:textId="77777777" w:rsidR="00C94976" w:rsidRPr="005C175B" w:rsidRDefault="00C94976" w:rsidP="005C175B">
            <w:pPr>
              <w:ind w:left="-96"/>
              <w:contextualSpacing/>
              <w:rPr>
                <w:rFonts w:eastAsia="Arial Unicode MS"/>
              </w:rPr>
            </w:pPr>
          </w:p>
        </w:tc>
      </w:tr>
      <w:tr w:rsidR="00C94976" w:rsidRPr="005C175B" w14:paraId="42A4579A" w14:textId="77777777" w:rsidTr="00BA3DF1">
        <w:trPr>
          <w:trHeight w:val="438"/>
        </w:trPr>
        <w:tc>
          <w:tcPr>
            <w:tcW w:w="426" w:type="dxa"/>
          </w:tcPr>
          <w:p w14:paraId="73A8C265" w14:textId="77777777" w:rsidR="00C94976" w:rsidRPr="005C175B" w:rsidRDefault="00C94976" w:rsidP="005C175B">
            <w:pPr>
              <w:numPr>
                <w:ilvl w:val="0"/>
                <w:numId w:val="14"/>
              </w:numPr>
              <w:ind w:left="-96" w:firstLine="0"/>
              <w:contextualSpacing/>
              <w:jc w:val="both"/>
              <w:rPr>
                <w:rFonts w:eastAsia="Arial Unicode MS"/>
              </w:rPr>
            </w:pPr>
          </w:p>
        </w:tc>
        <w:tc>
          <w:tcPr>
            <w:tcW w:w="8930" w:type="dxa"/>
          </w:tcPr>
          <w:p w14:paraId="2C36854B" w14:textId="77777777" w:rsidR="00C94976" w:rsidRPr="005C175B" w:rsidRDefault="00C94976" w:rsidP="005C175B">
            <w:pPr>
              <w:ind w:left="-96"/>
              <w:contextualSpacing/>
              <w:rPr>
                <w:rFonts w:eastAsia="Arial Unicode MS"/>
              </w:rPr>
            </w:pPr>
          </w:p>
        </w:tc>
      </w:tr>
    </w:tbl>
    <w:p w14:paraId="35C1821E" w14:textId="77777777" w:rsidR="00C94976" w:rsidRPr="005C175B" w:rsidRDefault="00C94976" w:rsidP="005C175B">
      <w:pPr>
        <w:pStyle w:val="a5"/>
        <w:contextualSpacing/>
      </w:pPr>
    </w:p>
    <w:p w14:paraId="5BA98433" w14:textId="77777777" w:rsidR="00C94976" w:rsidRPr="005C175B" w:rsidRDefault="00C94976" w:rsidP="005C175B">
      <w:pPr>
        <w:pStyle w:val="a5"/>
        <w:contextualSpacing/>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4"/>
        <w:gridCol w:w="8121"/>
      </w:tblGrid>
      <w:tr w:rsidR="00C94976" w:rsidRPr="005C175B" w14:paraId="6912F9F4" w14:textId="77777777" w:rsidTr="00BA3DF1">
        <w:tc>
          <w:tcPr>
            <w:tcW w:w="655" w:type="pct"/>
            <w:shd w:val="clear" w:color="auto" w:fill="auto"/>
            <w:vAlign w:val="center"/>
          </w:tcPr>
          <w:p w14:paraId="1141876D" w14:textId="77777777" w:rsidR="00C94976" w:rsidRPr="005C175B" w:rsidRDefault="00C94976" w:rsidP="005C175B">
            <w:pPr>
              <w:contextualSpacing/>
              <w:jc w:val="center"/>
              <w:rPr>
                <w:b/>
              </w:rPr>
            </w:pPr>
            <w:r w:rsidRPr="005C175B">
              <w:rPr>
                <w:b/>
              </w:rPr>
              <w:t>№</w:t>
            </w:r>
          </w:p>
        </w:tc>
        <w:tc>
          <w:tcPr>
            <w:tcW w:w="4345" w:type="pct"/>
            <w:shd w:val="clear" w:color="auto" w:fill="auto"/>
            <w:vAlign w:val="center"/>
          </w:tcPr>
          <w:p w14:paraId="19F50D7B" w14:textId="77777777" w:rsidR="00C94976" w:rsidRPr="005C175B" w:rsidRDefault="00C94976" w:rsidP="005C175B">
            <w:pPr>
              <w:contextualSpacing/>
              <w:jc w:val="center"/>
              <w:rPr>
                <w:b/>
              </w:rPr>
            </w:pPr>
            <w:r w:rsidRPr="005C175B">
              <w:rPr>
                <w:b/>
              </w:rPr>
              <w:t>Адрес (</w:t>
            </w:r>
            <w:r w:rsidRPr="005C175B">
              <w:rPr>
                <w:b/>
                <w:lang w:val="en-US"/>
              </w:rPr>
              <w:t>URL</w:t>
            </w:r>
            <w:r w:rsidRPr="005C175B">
              <w:rPr>
                <w:b/>
              </w:rPr>
              <w:t>)</w:t>
            </w:r>
          </w:p>
        </w:tc>
      </w:tr>
      <w:tr w:rsidR="00C94976" w:rsidRPr="005C175B" w14:paraId="79134EBC" w14:textId="77777777" w:rsidTr="00BA3DF1">
        <w:tc>
          <w:tcPr>
            <w:tcW w:w="655" w:type="pct"/>
            <w:shd w:val="clear" w:color="auto" w:fill="auto"/>
          </w:tcPr>
          <w:p w14:paraId="180BF06B" w14:textId="77777777" w:rsidR="00C94976" w:rsidRPr="005C175B" w:rsidRDefault="00C94976" w:rsidP="005C175B">
            <w:pPr>
              <w:numPr>
                <w:ilvl w:val="0"/>
                <w:numId w:val="13"/>
              </w:numPr>
              <w:spacing w:after="200"/>
              <w:ind w:left="0" w:firstLine="0"/>
              <w:contextualSpacing/>
              <w:jc w:val="both"/>
            </w:pPr>
          </w:p>
        </w:tc>
        <w:tc>
          <w:tcPr>
            <w:tcW w:w="4345" w:type="pct"/>
            <w:shd w:val="clear" w:color="auto" w:fill="auto"/>
          </w:tcPr>
          <w:p w14:paraId="1D12E621" w14:textId="77777777" w:rsidR="00C94976" w:rsidRPr="005C175B" w:rsidRDefault="00C94976" w:rsidP="005C175B">
            <w:pPr>
              <w:contextualSpacing/>
            </w:pPr>
          </w:p>
        </w:tc>
      </w:tr>
      <w:tr w:rsidR="00C94976" w:rsidRPr="005C175B" w14:paraId="635EFE8C" w14:textId="77777777" w:rsidTr="00BA3DF1">
        <w:tc>
          <w:tcPr>
            <w:tcW w:w="655" w:type="pct"/>
            <w:shd w:val="clear" w:color="auto" w:fill="auto"/>
          </w:tcPr>
          <w:p w14:paraId="74C07ED3" w14:textId="77777777" w:rsidR="00C94976" w:rsidRPr="005C175B" w:rsidRDefault="00C94976" w:rsidP="005C175B">
            <w:pPr>
              <w:numPr>
                <w:ilvl w:val="0"/>
                <w:numId w:val="13"/>
              </w:numPr>
              <w:spacing w:after="200"/>
              <w:ind w:left="0" w:firstLine="0"/>
              <w:contextualSpacing/>
              <w:jc w:val="both"/>
            </w:pPr>
          </w:p>
        </w:tc>
        <w:tc>
          <w:tcPr>
            <w:tcW w:w="4345" w:type="pct"/>
            <w:shd w:val="clear" w:color="auto" w:fill="auto"/>
          </w:tcPr>
          <w:p w14:paraId="17CE60A9" w14:textId="77777777" w:rsidR="00C94976" w:rsidRPr="005C175B" w:rsidRDefault="00C94976" w:rsidP="005C175B">
            <w:pPr>
              <w:contextualSpacing/>
            </w:pPr>
          </w:p>
        </w:tc>
      </w:tr>
      <w:tr w:rsidR="00C94976" w:rsidRPr="005C175B" w14:paraId="3B65F608" w14:textId="77777777" w:rsidTr="00BA3DF1">
        <w:tc>
          <w:tcPr>
            <w:tcW w:w="655" w:type="pct"/>
            <w:shd w:val="clear" w:color="auto" w:fill="auto"/>
          </w:tcPr>
          <w:p w14:paraId="4E5821D1" w14:textId="77777777" w:rsidR="00C94976" w:rsidRPr="005C175B" w:rsidRDefault="00C94976" w:rsidP="005C175B">
            <w:pPr>
              <w:numPr>
                <w:ilvl w:val="0"/>
                <w:numId w:val="13"/>
              </w:numPr>
              <w:spacing w:after="200"/>
              <w:ind w:left="0" w:firstLine="0"/>
              <w:contextualSpacing/>
              <w:jc w:val="both"/>
            </w:pPr>
          </w:p>
        </w:tc>
        <w:tc>
          <w:tcPr>
            <w:tcW w:w="4345" w:type="pct"/>
            <w:shd w:val="clear" w:color="auto" w:fill="auto"/>
          </w:tcPr>
          <w:p w14:paraId="26162A6A" w14:textId="77777777" w:rsidR="00C94976" w:rsidRPr="005C175B" w:rsidRDefault="00C94976" w:rsidP="005C175B">
            <w:pPr>
              <w:contextualSpacing/>
            </w:pPr>
          </w:p>
        </w:tc>
      </w:tr>
      <w:tr w:rsidR="00C94976" w:rsidRPr="005C175B" w14:paraId="0F24F4D6" w14:textId="77777777" w:rsidTr="00BA3DF1">
        <w:tc>
          <w:tcPr>
            <w:tcW w:w="655" w:type="pct"/>
            <w:shd w:val="clear" w:color="auto" w:fill="auto"/>
          </w:tcPr>
          <w:p w14:paraId="519C5C5C" w14:textId="77777777" w:rsidR="00C94976" w:rsidRPr="005C175B" w:rsidRDefault="00C94976" w:rsidP="005C175B">
            <w:pPr>
              <w:numPr>
                <w:ilvl w:val="0"/>
                <w:numId w:val="13"/>
              </w:numPr>
              <w:spacing w:after="200"/>
              <w:ind w:left="0" w:firstLine="0"/>
              <w:contextualSpacing/>
              <w:jc w:val="both"/>
            </w:pPr>
          </w:p>
        </w:tc>
        <w:tc>
          <w:tcPr>
            <w:tcW w:w="4345" w:type="pct"/>
            <w:shd w:val="clear" w:color="auto" w:fill="auto"/>
          </w:tcPr>
          <w:p w14:paraId="76900BE3" w14:textId="77777777" w:rsidR="00C94976" w:rsidRPr="005C175B" w:rsidRDefault="00C94976" w:rsidP="005C175B">
            <w:pPr>
              <w:contextualSpacing/>
            </w:pPr>
          </w:p>
        </w:tc>
      </w:tr>
    </w:tbl>
    <w:p w14:paraId="17D1627A" w14:textId="77777777" w:rsidR="00C94976" w:rsidRPr="005C175B" w:rsidRDefault="00C94976" w:rsidP="005C175B">
      <w:pPr>
        <w:contextualSpacing/>
        <w:rPr>
          <w:i/>
        </w:rPr>
      </w:pPr>
    </w:p>
    <w:p w14:paraId="56BBA6A7" w14:textId="77777777" w:rsidR="00C94976" w:rsidRPr="005C175B" w:rsidRDefault="00C94976" w:rsidP="005C175B">
      <w:pPr>
        <w:contextualSpacing/>
        <w:jc w:val="both"/>
        <w:rPr>
          <w:i/>
        </w:rPr>
      </w:pPr>
      <w:r w:rsidRPr="005C175B">
        <w:rPr>
          <w:i/>
        </w:rPr>
        <w:t xml:space="preserve">(Указывается список Интернет-ресурсов, которые необходимы для данной дисциплины, но отсутствуют в фонде библиотеки, ЭБС. </w:t>
      </w:r>
    </w:p>
    <w:p w14:paraId="77F547AE" w14:textId="77777777" w:rsidR="00C94976" w:rsidRPr="005C175B" w:rsidRDefault="00C94976" w:rsidP="005C175B">
      <w:pPr>
        <w:contextualSpacing/>
        <w:jc w:val="both"/>
        <w:rPr>
          <w:i/>
        </w:rPr>
      </w:pPr>
      <w:r w:rsidRPr="005C175B">
        <w:rPr>
          <w:i/>
        </w:rPr>
        <w:t>Могут быть указаны адреса Интернет-сайтов специализированных ведомств, электронных журналов и др. периодики, баз данных; фильмов; аудиофайлов. Ссылки оставляют как на электронные ресурсы в целом (электронные документы, базы данных, порталы, сайты, веб-страницы, форумы и т. д.), так и на составные части электронных ресурсов (разделы и части электронных документов, порталов, сайтов, веб-страниц, публикации в электронных сериальных изданиях, сообщения на форумах и т. п.)</w:t>
      </w:r>
    </w:p>
    <w:p w14:paraId="17CBD773" w14:textId="77777777" w:rsidR="00C94976" w:rsidRPr="005C175B" w:rsidRDefault="00C94976" w:rsidP="005C175B">
      <w:pPr>
        <w:pStyle w:val="a5"/>
        <w:contextualSpacing/>
      </w:pPr>
    </w:p>
    <w:p w14:paraId="0215065C" w14:textId="77777777" w:rsidR="00C94976" w:rsidRPr="005C175B" w:rsidRDefault="00C94976" w:rsidP="005C175B">
      <w:pPr>
        <w:pStyle w:val="2"/>
        <w:contextualSpacing/>
        <w:jc w:val="center"/>
        <w:rPr>
          <w:rFonts w:ascii="Times New Roman" w:hAnsi="Times New Roman"/>
          <w:b w:val="0"/>
          <w:color w:val="auto"/>
          <w:sz w:val="24"/>
          <w:szCs w:val="24"/>
        </w:rPr>
      </w:pPr>
      <w:bookmarkStart w:id="180" w:name="_Toc528614728"/>
      <w:r w:rsidRPr="005C175B">
        <w:rPr>
          <w:rFonts w:ascii="Times New Roman" w:hAnsi="Times New Roman"/>
          <w:color w:val="auto"/>
          <w:sz w:val="24"/>
          <w:szCs w:val="24"/>
        </w:rPr>
        <w:t>4.3.3. Перечень информационных технологий, используемых при осуществлении образовательного процесса по дисциплине, включая перечень программного обеспечения и информационных справочных систем (при необходимости)</w:t>
      </w:r>
      <w:bookmarkEnd w:id="180"/>
    </w:p>
    <w:p w14:paraId="7BA1B802" w14:textId="77777777" w:rsidR="00C94976" w:rsidRPr="005C175B" w:rsidRDefault="00C94976" w:rsidP="005C175B">
      <w:pPr>
        <w:pStyle w:val="a5"/>
        <w:contextualSpacing/>
      </w:pP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1"/>
      </w:tblGrid>
      <w:tr w:rsidR="00C94976" w:rsidRPr="005C175B" w14:paraId="24AC0355" w14:textId="77777777" w:rsidTr="00BA3DF1">
        <w:trPr>
          <w:trHeight w:val="630"/>
        </w:trPr>
        <w:tc>
          <w:tcPr>
            <w:tcW w:w="9371" w:type="dxa"/>
            <w:shd w:val="clear" w:color="auto" w:fill="auto"/>
            <w:vAlign w:val="center"/>
          </w:tcPr>
          <w:p w14:paraId="061D149A" w14:textId="77777777" w:rsidR="00C94976" w:rsidRPr="005C175B" w:rsidRDefault="00C94976" w:rsidP="005C175B">
            <w:pPr>
              <w:contextualSpacing/>
              <w:jc w:val="center"/>
              <w:rPr>
                <w:b/>
              </w:rPr>
            </w:pPr>
            <w:r w:rsidRPr="005C175B">
              <w:rPr>
                <w:b/>
              </w:rPr>
              <w:t>Наименование программного обеспечения</w:t>
            </w:r>
          </w:p>
        </w:tc>
      </w:tr>
      <w:tr w:rsidR="00C94976" w:rsidRPr="005C175B" w14:paraId="4137947B" w14:textId="77777777" w:rsidTr="00BA3DF1">
        <w:trPr>
          <w:trHeight w:val="630"/>
        </w:trPr>
        <w:tc>
          <w:tcPr>
            <w:tcW w:w="9371" w:type="dxa"/>
            <w:shd w:val="clear" w:color="auto" w:fill="auto"/>
            <w:vAlign w:val="center"/>
            <w:hideMark/>
          </w:tcPr>
          <w:p w14:paraId="76088DDF" w14:textId="77777777" w:rsidR="00C94976" w:rsidRPr="005C175B" w:rsidRDefault="00C94976" w:rsidP="005C175B">
            <w:pPr>
              <w:contextualSpacing/>
            </w:pPr>
          </w:p>
        </w:tc>
      </w:tr>
      <w:tr w:rsidR="00C94976" w:rsidRPr="005C175B" w14:paraId="410A19E4" w14:textId="77777777" w:rsidTr="00BA3DF1">
        <w:trPr>
          <w:trHeight w:val="315"/>
        </w:trPr>
        <w:tc>
          <w:tcPr>
            <w:tcW w:w="9371" w:type="dxa"/>
            <w:shd w:val="clear" w:color="auto" w:fill="auto"/>
            <w:vAlign w:val="center"/>
            <w:hideMark/>
          </w:tcPr>
          <w:p w14:paraId="0C47FEE4" w14:textId="77777777" w:rsidR="00C94976" w:rsidRPr="005C175B" w:rsidRDefault="00C94976" w:rsidP="005C175B">
            <w:pPr>
              <w:contextualSpacing/>
            </w:pPr>
          </w:p>
        </w:tc>
      </w:tr>
      <w:tr w:rsidR="00C94976" w:rsidRPr="005C175B" w14:paraId="1F8F2551" w14:textId="77777777" w:rsidTr="00BA3DF1">
        <w:trPr>
          <w:trHeight w:val="315"/>
        </w:trPr>
        <w:tc>
          <w:tcPr>
            <w:tcW w:w="9371" w:type="dxa"/>
            <w:shd w:val="clear" w:color="auto" w:fill="auto"/>
            <w:vAlign w:val="center"/>
            <w:hideMark/>
          </w:tcPr>
          <w:p w14:paraId="3B9007FC" w14:textId="77777777" w:rsidR="00C94976" w:rsidRPr="005C175B" w:rsidRDefault="00C94976" w:rsidP="005C175B">
            <w:pPr>
              <w:contextualSpacing/>
            </w:pPr>
          </w:p>
        </w:tc>
      </w:tr>
    </w:tbl>
    <w:p w14:paraId="519754F0" w14:textId="77777777" w:rsidR="00C94976" w:rsidRPr="005C175B" w:rsidRDefault="00C94976" w:rsidP="005C175B">
      <w:pPr>
        <w:pStyle w:val="a5"/>
        <w:contextualSpacing/>
      </w:pPr>
    </w:p>
    <w:p w14:paraId="35A26417" w14:textId="77777777" w:rsidR="00C94976" w:rsidRPr="005C175B" w:rsidRDefault="00C94976" w:rsidP="005C175B">
      <w:pPr>
        <w:pStyle w:val="a5"/>
        <w:contextualSpacing/>
        <w:jc w:val="both"/>
      </w:pPr>
      <w:r w:rsidRPr="005C175B">
        <w:rPr>
          <w:i/>
          <w:iCs/>
          <w:shd w:val="clear" w:color="auto" w:fill="FFFFFF"/>
        </w:rPr>
        <w:t>В перечне могут быть указаны такие информационные технологии, как использование на занятиях электронных изданий (чтение лекций с использованием слайд-презентаций, электронного курса лекций, графических объектов, видео-, аудиоматериалов (через Интернет), виртуальных лабораторий, практикумов), специализированных и офисных программ, информационных (справочных) систем, баз данных, организация взаимодействия с обучающимися посредством электронной почты, форумов, Интернет-групп, индивидуальные и кафедральные сайты, чаты, видеоконференцсвязь, компьютерное тестирование, дистанционные занятия (олимпиады, конференции), вебинар (семинар, организованный через Интернет), подготовка проектов с использованием электронного офиса.</w:t>
      </w:r>
    </w:p>
    <w:p w14:paraId="31E68539" w14:textId="77777777" w:rsidR="00C94976" w:rsidRPr="005C175B" w:rsidRDefault="00C94976" w:rsidP="005C175B">
      <w:pPr>
        <w:tabs>
          <w:tab w:val="left" w:pos="6088"/>
        </w:tabs>
        <w:contextualSpacing/>
      </w:pPr>
    </w:p>
    <w:p w14:paraId="73919E64" w14:textId="77777777" w:rsidR="00C94976" w:rsidRPr="005C175B" w:rsidRDefault="00C94976" w:rsidP="005C175B">
      <w:pPr>
        <w:pStyle w:val="1"/>
        <w:contextualSpacing/>
        <w:rPr>
          <w:rFonts w:ascii="Times New Roman" w:hAnsi="Times New Roman"/>
          <w:bCs w:val="0"/>
          <w:caps/>
          <w:sz w:val="24"/>
          <w:szCs w:val="24"/>
        </w:rPr>
      </w:pPr>
      <w:bookmarkStart w:id="181" w:name="_Toc528614729"/>
      <w:r w:rsidRPr="005C175B">
        <w:rPr>
          <w:rFonts w:ascii="Times New Roman" w:hAnsi="Times New Roman"/>
          <w:bCs w:val="0"/>
          <w:caps/>
          <w:sz w:val="24"/>
          <w:szCs w:val="24"/>
        </w:rPr>
        <w:t xml:space="preserve">5. </w:t>
      </w:r>
      <w:r w:rsidRPr="005C175B">
        <w:rPr>
          <w:rFonts w:ascii="Times New Roman" w:hAnsi="Times New Roman"/>
          <w:bCs w:val="0"/>
          <w:sz w:val="24"/>
          <w:szCs w:val="24"/>
        </w:rPr>
        <w:t>ИНЫЕ СВЕДЕНИЯ И (ИЛИ) МАТЕРИАЛЫ</w:t>
      </w:r>
      <w:bookmarkEnd w:id="181"/>
    </w:p>
    <w:p w14:paraId="3476557E" w14:textId="77777777" w:rsidR="00C94976" w:rsidRPr="005C175B" w:rsidRDefault="00C94976" w:rsidP="005C175B">
      <w:pPr>
        <w:pStyle w:val="1"/>
        <w:contextualSpacing/>
        <w:rPr>
          <w:rFonts w:ascii="Times New Roman" w:hAnsi="Times New Roman"/>
          <w:sz w:val="24"/>
          <w:szCs w:val="24"/>
        </w:rPr>
      </w:pPr>
      <w:bookmarkStart w:id="182" w:name="_Toc528614730"/>
      <w:r w:rsidRPr="005C175B">
        <w:rPr>
          <w:rFonts w:ascii="Times New Roman" w:hAnsi="Times New Roman"/>
          <w:sz w:val="24"/>
          <w:szCs w:val="24"/>
        </w:rPr>
        <w:t>5.1. Перечень образовательных технологий, используемых при осуществлении образовательного процесса по дисциплине</w:t>
      </w:r>
      <w:bookmarkEnd w:id="182"/>
    </w:p>
    <w:p w14:paraId="3ABAA3A8" w14:textId="77777777" w:rsidR="00C94976" w:rsidRPr="005C175B" w:rsidRDefault="00C94976" w:rsidP="005C175B">
      <w:pPr>
        <w:contextualSpacing/>
        <w:rPr>
          <w:b/>
        </w:rPr>
      </w:pPr>
    </w:p>
    <w:p w14:paraId="2525388D" w14:textId="77777777" w:rsidR="00C94976" w:rsidRPr="005C175B" w:rsidRDefault="00C94976" w:rsidP="005C175B">
      <w:pPr>
        <w:contextualSpacing/>
        <w:jc w:val="center"/>
        <w:rPr>
          <w:b/>
        </w:rPr>
      </w:pPr>
      <w:r w:rsidRPr="005C175B">
        <w:rPr>
          <w:b/>
        </w:rPr>
        <w:t>Активные и интерактивные формы проведения занятий</w:t>
      </w:r>
    </w:p>
    <w:p w14:paraId="1FF74EDE" w14:textId="77777777" w:rsidR="00C94976" w:rsidRPr="005C175B" w:rsidRDefault="00C94976" w:rsidP="005C175B">
      <w:pPr>
        <w:tabs>
          <w:tab w:val="left" w:pos="8607"/>
        </w:tabs>
        <w:contextualSpacing/>
        <w:rPr>
          <w:b/>
        </w:rPr>
      </w:pPr>
    </w:p>
    <w:p w14:paraId="6D9965B9" w14:textId="77777777" w:rsidR="00C94976" w:rsidRPr="005C175B" w:rsidRDefault="00C94976" w:rsidP="005C175B">
      <w:pPr>
        <w:tabs>
          <w:tab w:val="left" w:pos="6088"/>
        </w:tabs>
        <w:contextualSpacing/>
        <w:jc w:val="both"/>
        <w:rPr>
          <w:i/>
        </w:rPr>
      </w:pPr>
      <w:r w:rsidRPr="005C175B">
        <w:rPr>
          <w:i/>
        </w:rPr>
        <w:t>Указать, какие используются активные и интерактивные методы обучения в процессе изучения дисциплины (компьютерные симуляции, деловые и ролевые игры, разбор конкретных ситуаций, психологические и иные тренинги, групповые дискуссии).</w:t>
      </w:r>
    </w:p>
    <w:p w14:paraId="30E06A8F" w14:textId="77777777" w:rsidR="00C94976" w:rsidRPr="005C175B" w:rsidRDefault="00C94976" w:rsidP="005C175B">
      <w:pPr>
        <w:contextualSpacing/>
      </w:pPr>
    </w:p>
    <w:p w14:paraId="2C64CFA2" w14:textId="77777777" w:rsidR="00C94976" w:rsidRPr="005C175B" w:rsidRDefault="00C94976" w:rsidP="005C175B">
      <w:pPr>
        <w:contextualSpacing/>
      </w:pPr>
    </w:p>
    <w:p w14:paraId="327E51F8" w14:textId="77777777" w:rsidR="00C94976" w:rsidRPr="005C175B" w:rsidRDefault="00C94976" w:rsidP="005C175B">
      <w:pPr>
        <w:contextualSpacing/>
      </w:pPr>
      <w:r w:rsidRPr="005C175B">
        <w:br w:type="page"/>
      </w:r>
    </w:p>
    <w:p w14:paraId="331B61F3" w14:textId="6D81064C" w:rsidR="00C94976" w:rsidRPr="005C175B" w:rsidRDefault="00C94976" w:rsidP="005C175B">
      <w:pPr>
        <w:pStyle w:val="1"/>
        <w:contextualSpacing/>
        <w:jc w:val="right"/>
        <w:rPr>
          <w:rFonts w:ascii="Times New Roman" w:hAnsi="Times New Roman"/>
          <w:b w:val="0"/>
          <w:sz w:val="24"/>
          <w:szCs w:val="24"/>
        </w:rPr>
      </w:pPr>
      <w:bookmarkStart w:id="183" w:name="_Toc528614731"/>
      <w:r w:rsidRPr="005C175B">
        <w:rPr>
          <w:rFonts w:ascii="Times New Roman" w:hAnsi="Times New Roman"/>
          <w:b w:val="0"/>
          <w:sz w:val="24"/>
          <w:szCs w:val="24"/>
        </w:rPr>
        <w:lastRenderedPageBreak/>
        <w:t xml:space="preserve">ПРИЛОЖЕНИЕ </w:t>
      </w:r>
      <w:bookmarkEnd w:id="183"/>
    </w:p>
    <w:p w14:paraId="3C896C5D" w14:textId="77777777" w:rsidR="00C94976" w:rsidRPr="005C175B" w:rsidRDefault="00C94976" w:rsidP="005C175B">
      <w:pPr>
        <w:contextualSpacing/>
        <w:rPr>
          <w:b/>
        </w:rPr>
      </w:pPr>
    </w:p>
    <w:p w14:paraId="7F0EF164"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Министерство науки и высшего образования Российской Федерации</w:t>
      </w:r>
    </w:p>
    <w:p w14:paraId="7B4F7FB6"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5C175B">
        <w:rPr>
          <w:bCs/>
          <w:sz w:val="26"/>
          <w:szCs w:val="26"/>
        </w:rPr>
        <w:t xml:space="preserve">федеральное государственное бюджетное образовательное учреждение </w:t>
      </w:r>
    </w:p>
    <w:p w14:paraId="33E36905"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высшего образования</w:t>
      </w:r>
    </w:p>
    <w:p w14:paraId="3640C10E"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 xml:space="preserve">«Уфимский университет науки и технологий» </w:t>
      </w:r>
    </w:p>
    <w:p w14:paraId="6D3B0090"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Институт среднего профессионального образования</w:t>
      </w:r>
    </w:p>
    <w:p w14:paraId="0B918349"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5C175B">
        <w:rPr>
          <w:bCs/>
          <w:i/>
          <w:sz w:val="26"/>
          <w:szCs w:val="26"/>
        </w:rPr>
        <w:t>(наименование филиала и СП, реализующего ОП СПО)</w:t>
      </w:r>
    </w:p>
    <w:p w14:paraId="68663B71"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35035989" w14:textId="77777777" w:rsidR="00C94976" w:rsidRPr="005C175B" w:rsidRDefault="00C94976" w:rsidP="005C175B">
      <w:pPr>
        <w:contextualSpacing/>
        <w:jc w:val="right"/>
        <w:rPr>
          <w:b/>
        </w:rPr>
      </w:pPr>
    </w:p>
    <w:p w14:paraId="5C8E9D6E"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УТВЕРЖДАЮ</w:t>
      </w:r>
    </w:p>
    <w:p w14:paraId="663A7BCC"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6CAC1E18"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 xml:space="preserve">Председатель ПЦК общеобразовательных дисциплин </w:t>
      </w:r>
    </w:p>
    <w:p w14:paraId="220B6885"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2AB57C14"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_______ И.О. Фамилия</w:t>
      </w:r>
    </w:p>
    <w:p w14:paraId="0F65C2DE"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4DF16995"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«___» _________ 20___ г.</w:t>
      </w:r>
    </w:p>
    <w:p w14:paraId="416C560A" w14:textId="77777777" w:rsidR="00C94976" w:rsidRPr="005C175B" w:rsidRDefault="00C94976" w:rsidP="005C175B">
      <w:pPr>
        <w:contextualSpacing/>
        <w:rPr>
          <w:sz w:val="28"/>
          <w:szCs w:val="28"/>
        </w:rPr>
      </w:pPr>
    </w:p>
    <w:p w14:paraId="742DA076"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caps/>
          <w:sz w:val="28"/>
          <w:szCs w:val="28"/>
        </w:rPr>
      </w:pPr>
      <w:r w:rsidRPr="005C175B">
        <w:rPr>
          <w:b/>
          <w:caps/>
          <w:sz w:val="28"/>
          <w:szCs w:val="28"/>
        </w:rPr>
        <w:t>ФОНД ОЦЕНОЧНЫХ СРЕДСТВ ПО ДИСЦИПЛИНЕ</w:t>
      </w:r>
    </w:p>
    <w:p w14:paraId="1571BF1D" w14:textId="77777777" w:rsidR="00C94976" w:rsidRPr="005C175B" w:rsidRDefault="00C94976" w:rsidP="005C175B">
      <w:pPr>
        <w:suppressAutoHyphens/>
        <w:autoSpaceDE w:val="0"/>
        <w:contextualSpacing/>
        <w:jc w:val="center"/>
        <w:rPr>
          <w:b/>
          <w:bCs/>
          <w:sz w:val="28"/>
          <w:szCs w:val="28"/>
          <w:lang w:eastAsia="ar-SA"/>
        </w:rPr>
      </w:pPr>
      <w:r w:rsidRPr="005C175B">
        <w:rPr>
          <w:b/>
          <w:sz w:val="28"/>
          <w:szCs w:val="28"/>
          <w:lang w:eastAsia="ar-SA"/>
        </w:rPr>
        <w:t>КОД И НАИМЕНОВАНИЕ</w:t>
      </w:r>
    </w:p>
    <w:p w14:paraId="47BD72E8" w14:textId="77777777" w:rsidR="00C94976" w:rsidRPr="005C175B" w:rsidRDefault="00C94976" w:rsidP="005C175B">
      <w:pPr>
        <w:suppressAutoHyphens/>
        <w:autoSpaceDE w:val="0"/>
        <w:contextualSpacing/>
        <w:jc w:val="center"/>
        <w:rPr>
          <w:bCs/>
          <w:caps/>
          <w:sz w:val="28"/>
          <w:szCs w:val="28"/>
          <w:lang w:eastAsia="ar-SA"/>
        </w:rPr>
      </w:pPr>
    </w:p>
    <w:p w14:paraId="49EE1109" w14:textId="77777777" w:rsidR="00C94976" w:rsidRPr="005C175B" w:rsidRDefault="00C94976" w:rsidP="005C175B">
      <w:pPr>
        <w:suppressAutoHyphens/>
        <w:autoSpaceDE w:val="0"/>
        <w:contextualSpacing/>
        <w:jc w:val="center"/>
        <w:rPr>
          <w:b/>
          <w:color w:val="FF0000"/>
          <w:sz w:val="28"/>
          <w:szCs w:val="28"/>
          <w:lang w:eastAsia="ar-SA"/>
        </w:rPr>
      </w:pPr>
    </w:p>
    <w:p w14:paraId="4D106F8B" w14:textId="77777777" w:rsidR="00C94976" w:rsidRPr="005C175B" w:rsidRDefault="00C94976" w:rsidP="005C175B">
      <w:pPr>
        <w:suppressAutoHyphens/>
        <w:autoSpaceDE w:val="0"/>
        <w:contextualSpacing/>
        <w:jc w:val="center"/>
        <w:rPr>
          <w:bCs/>
          <w:caps/>
          <w:sz w:val="28"/>
          <w:szCs w:val="28"/>
          <w:lang w:eastAsia="ar-SA"/>
        </w:rPr>
      </w:pPr>
      <w:r w:rsidRPr="005C175B">
        <w:rPr>
          <w:bCs/>
          <w:caps/>
          <w:sz w:val="28"/>
          <w:szCs w:val="28"/>
          <w:lang w:eastAsia="ar-SA"/>
        </w:rPr>
        <w:t>__________________________________</w:t>
      </w:r>
    </w:p>
    <w:p w14:paraId="0A940935" w14:textId="77777777" w:rsidR="00C94976" w:rsidRPr="005C175B" w:rsidRDefault="00C94976" w:rsidP="005C175B">
      <w:pPr>
        <w:suppressAutoHyphens/>
        <w:autoSpaceDE w:val="0"/>
        <w:contextualSpacing/>
        <w:jc w:val="center"/>
        <w:rPr>
          <w:bCs/>
          <w:caps/>
          <w:sz w:val="28"/>
          <w:szCs w:val="28"/>
          <w:lang w:eastAsia="ar-SA"/>
        </w:rPr>
      </w:pPr>
    </w:p>
    <w:p w14:paraId="6C31E455" w14:textId="77777777" w:rsidR="00C94976" w:rsidRPr="005C175B" w:rsidRDefault="00C94976"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5C175B">
        <w:rPr>
          <w:sz w:val="28"/>
          <w:szCs w:val="28"/>
        </w:rPr>
        <w:t xml:space="preserve">Наименование специальности </w:t>
      </w:r>
    </w:p>
    <w:p w14:paraId="511185EB" w14:textId="77777777" w:rsidR="00C94976" w:rsidRPr="005C175B" w:rsidRDefault="00C94976"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284B57B9" w14:textId="77777777" w:rsidR="00C94976" w:rsidRPr="005C175B" w:rsidRDefault="00C94976"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8"/>
          <w:szCs w:val="28"/>
        </w:rPr>
      </w:pPr>
      <w:r w:rsidRPr="005C175B">
        <w:rPr>
          <w:b/>
          <w:sz w:val="28"/>
          <w:szCs w:val="28"/>
        </w:rPr>
        <w:t>____________________________________</w:t>
      </w:r>
    </w:p>
    <w:p w14:paraId="6D711564" w14:textId="77777777" w:rsidR="00C94976" w:rsidRPr="005C175B" w:rsidRDefault="00C94976" w:rsidP="005C175B">
      <w:pPr>
        <w:autoSpaceDE w:val="0"/>
        <w:autoSpaceDN w:val="0"/>
        <w:adjustRightInd w:val="0"/>
        <w:contextualSpacing/>
        <w:jc w:val="center"/>
        <w:rPr>
          <w:bCs/>
          <w:sz w:val="28"/>
          <w:szCs w:val="28"/>
        </w:rPr>
      </w:pPr>
    </w:p>
    <w:p w14:paraId="264E9E95" w14:textId="77777777" w:rsidR="00C94976" w:rsidRPr="005C175B" w:rsidRDefault="00C94976" w:rsidP="005C175B">
      <w:pPr>
        <w:autoSpaceDE w:val="0"/>
        <w:autoSpaceDN w:val="0"/>
        <w:adjustRightInd w:val="0"/>
        <w:contextualSpacing/>
        <w:jc w:val="center"/>
        <w:rPr>
          <w:bCs/>
          <w:sz w:val="28"/>
          <w:szCs w:val="28"/>
        </w:rPr>
      </w:pPr>
      <w:r w:rsidRPr="005C175B">
        <w:rPr>
          <w:bCs/>
          <w:sz w:val="28"/>
          <w:szCs w:val="28"/>
        </w:rPr>
        <w:t>Квалификация выпускника</w:t>
      </w:r>
    </w:p>
    <w:p w14:paraId="31267A58" w14:textId="77777777" w:rsidR="00C94976" w:rsidRPr="005C175B" w:rsidRDefault="00C94976" w:rsidP="005C175B">
      <w:pPr>
        <w:autoSpaceDE w:val="0"/>
        <w:autoSpaceDN w:val="0"/>
        <w:adjustRightInd w:val="0"/>
        <w:contextualSpacing/>
        <w:jc w:val="center"/>
        <w:rPr>
          <w:bCs/>
          <w:sz w:val="28"/>
          <w:szCs w:val="28"/>
        </w:rPr>
      </w:pPr>
    </w:p>
    <w:p w14:paraId="2C304EFF" w14:textId="77777777" w:rsidR="00C94976" w:rsidRPr="005C175B" w:rsidRDefault="00C94976" w:rsidP="005C175B">
      <w:pPr>
        <w:autoSpaceDE w:val="0"/>
        <w:autoSpaceDN w:val="0"/>
        <w:adjustRightInd w:val="0"/>
        <w:contextualSpacing/>
        <w:jc w:val="center"/>
        <w:rPr>
          <w:b/>
          <w:bCs/>
          <w:sz w:val="28"/>
          <w:szCs w:val="28"/>
        </w:rPr>
      </w:pPr>
      <w:r w:rsidRPr="005C175B">
        <w:rPr>
          <w:b/>
          <w:bCs/>
          <w:sz w:val="28"/>
          <w:szCs w:val="28"/>
        </w:rPr>
        <w:t>________________________________________</w:t>
      </w:r>
    </w:p>
    <w:p w14:paraId="54535BFC" w14:textId="77777777" w:rsidR="00C94976" w:rsidRPr="005C175B" w:rsidRDefault="00C94976" w:rsidP="005C175B">
      <w:pPr>
        <w:autoSpaceDE w:val="0"/>
        <w:autoSpaceDN w:val="0"/>
        <w:adjustRightInd w:val="0"/>
        <w:contextualSpacing/>
        <w:jc w:val="center"/>
        <w:rPr>
          <w:bCs/>
          <w:sz w:val="28"/>
          <w:szCs w:val="28"/>
        </w:rPr>
      </w:pPr>
    </w:p>
    <w:p w14:paraId="1CFCBA1A" w14:textId="77777777" w:rsidR="00C94976" w:rsidRPr="005C175B" w:rsidRDefault="00C94976" w:rsidP="005C175B">
      <w:pPr>
        <w:ind w:firstLine="720"/>
        <w:contextualSpacing/>
        <w:jc w:val="center"/>
        <w:rPr>
          <w:b/>
        </w:rPr>
      </w:pPr>
    </w:p>
    <w:p w14:paraId="267C2BF9" w14:textId="77777777" w:rsidR="00C94976" w:rsidRPr="005C175B" w:rsidRDefault="00C94976" w:rsidP="005C175B">
      <w:pPr>
        <w:ind w:firstLine="720"/>
        <w:contextualSpacing/>
        <w:jc w:val="center"/>
        <w:rPr>
          <w:b/>
        </w:rPr>
      </w:pPr>
    </w:p>
    <w:p w14:paraId="2C87A776" w14:textId="77777777" w:rsidR="000B4F04" w:rsidRPr="005C175B" w:rsidRDefault="000B4F04" w:rsidP="005C175B">
      <w:pPr>
        <w:autoSpaceDE w:val="0"/>
        <w:autoSpaceDN w:val="0"/>
        <w:adjustRightInd w:val="0"/>
        <w:contextualSpacing/>
        <w:jc w:val="both"/>
        <w:rPr>
          <w:bCs/>
          <w:sz w:val="28"/>
          <w:szCs w:val="28"/>
        </w:rPr>
      </w:pPr>
    </w:p>
    <w:p w14:paraId="62F046A3" w14:textId="408795B9" w:rsidR="00C94976" w:rsidRPr="005C175B" w:rsidRDefault="00C94976" w:rsidP="005C175B">
      <w:pPr>
        <w:autoSpaceDE w:val="0"/>
        <w:autoSpaceDN w:val="0"/>
        <w:adjustRightInd w:val="0"/>
        <w:contextualSpacing/>
        <w:jc w:val="both"/>
        <w:rPr>
          <w:bCs/>
          <w:sz w:val="28"/>
          <w:szCs w:val="28"/>
        </w:rPr>
      </w:pPr>
      <w:r w:rsidRPr="005C175B">
        <w:rPr>
          <w:bCs/>
          <w:sz w:val="28"/>
          <w:szCs w:val="28"/>
        </w:rPr>
        <w:t>Форма обучения: очная, заочная</w:t>
      </w:r>
    </w:p>
    <w:p w14:paraId="36D2D50D" w14:textId="77777777" w:rsidR="00C94976" w:rsidRPr="005C175B" w:rsidRDefault="00C94976" w:rsidP="005C175B">
      <w:pPr>
        <w:contextualSpacing/>
        <w:jc w:val="right"/>
      </w:pPr>
    </w:p>
    <w:p w14:paraId="51441489" w14:textId="77777777" w:rsidR="00C94976" w:rsidRPr="005C175B" w:rsidRDefault="00C94976" w:rsidP="005C175B">
      <w:pPr>
        <w:contextualSpacing/>
        <w:jc w:val="right"/>
      </w:pPr>
    </w:p>
    <w:p w14:paraId="3BD4AA2E" w14:textId="77777777" w:rsidR="00C94976" w:rsidRPr="005C175B" w:rsidRDefault="00C94976" w:rsidP="005C175B">
      <w:pPr>
        <w:contextualSpacing/>
        <w:jc w:val="center"/>
      </w:pPr>
    </w:p>
    <w:p w14:paraId="68917B74" w14:textId="77777777" w:rsidR="00C94976" w:rsidRPr="005C175B" w:rsidRDefault="00C94976" w:rsidP="005C175B">
      <w:pPr>
        <w:contextualSpacing/>
        <w:jc w:val="center"/>
      </w:pPr>
    </w:p>
    <w:p w14:paraId="3B797404" w14:textId="09DB8DC5" w:rsidR="00C94976" w:rsidRPr="005C175B" w:rsidRDefault="00C94976" w:rsidP="005C175B">
      <w:pPr>
        <w:contextualSpacing/>
      </w:pPr>
    </w:p>
    <w:p w14:paraId="46DA714B" w14:textId="453922F6" w:rsidR="004056F9" w:rsidRPr="005C175B" w:rsidRDefault="004056F9" w:rsidP="005C175B">
      <w:pPr>
        <w:contextualSpacing/>
      </w:pPr>
    </w:p>
    <w:p w14:paraId="3BFF139B" w14:textId="439FEBCA" w:rsidR="004056F9" w:rsidRPr="005C175B" w:rsidRDefault="004056F9" w:rsidP="005C175B">
      <w:pPr>
        <w:contextualSpacing/>
      </w:pPr>
    </w:p>
    <w:p w14:paraId="69256CFC" w14:textId="77777777" w:rsidR="004056F9" w:rsidRPr="005C175B" w:rsidRDefault="004056F9" w:rsidP="005C175B">
      <w:pPr>
        <w:contextualSpacing/>
      </w:pPr>
    </w:p>
    <w:p w14:paraId="3D649891" w14:textId="48B899C6" w:rsidR="00C94976" w:rsidRPr="005C175B" w:rsidRDefault="00C94976" w:rsidP="005C175B">
      <w:pPr>
        <w:ind w:firstLine="720"/>
        <w:contextualSpacing/>
        <w:jc w:val="center"/>
        <w:rPr>
          <w:b/>
        </w:rPr>
      </w:pPr>
      <w:r w:rsidRPr="005C175B">
        <w:rPr>
          <w:bCs/>
          <w:sz w:val="28"/>
          <w:szCs w:val="28"/>
        </w:rPr>
        <w:t xml:space="preserve">Уфа </w:t>
      </w:r>
      <w:r w:rsidR="004056F9" w:rsidRPr="005C175B">
        <w:rPr>
          <w:bCs/>
          <w:sz w:val="28"/>
          <w:szCs w:val="28"/>
        </w:rPr>
        <w:t xml:space="preserve">– </w:t>
      </w:r>
      <w:r w:rsidRPr="005C175B">
        <w:rPr>
          <w:bCs/>
          <w:sz w:val="28"/>
          <w:szCs w:val="28"/>
        </w:rPr>
        <w:t>20____</w:t>
      </w:r>
    </w:p>
    <w:p w14:paraId="7823BDE6" w14:textId="77777777" w:rsidR="00C94976" w:rsidRPr="005C175B" w:rsidRDefault="00C94976" w:rsidP="005C175B">
      <w:pPr>
        <w:ind w:firstLine="720"/>
        <w:contextualSpacing/>
        <w:rPr>
          <w:b/>
        </w:rPr>
      </w:pPr>
      <w:r w:rsidRPr="005C175B">
        <w:rPr>
          <w:b/>
        </w:rPr>
        <w:lastRenderedPageBreak/>
        <w:t xml:space="preserve">1. Паспорт </w:t>
      </w:r>
      <w:r w:rsidRPr="005C175B">
        <w:rPr>
          <w:b/>
          <w:bCs/>
        </w:rPr>
        <w:t>фондов оценочных средств</w:t>
      </w:r>
    </w:p>
    <w:p w14:paraId="0E391B84" w14:textId="77777777" w:rsidR="00C94976" w:rsidRPr="005C175B" w:rsidRDefault="00C94976" w:rsidP="005C175B">
      <w:pPr>
        <w:ind w:firstLine="720"/>
        <w:contextualSpacing/>
        <w:rPr>
          <w:b/>
        </w:rPr>
      </w:pPr>
    </w:p>
    <w:p w14:paraId="3FE14D47" w14:textId="77777777" w:rsidR="00C94976" w:rsidRPr="005C175B" w:rsidRDefault="00C94976" w:rsidP="005C175B">
      <w:pPr>
        <w:ind w:firstLine="720"/>
        <w:contextualSpacing/>
        <w:rPr>
          <w:b/>
        </w:rPr>
      </w:pPr>
      <w:r w:rsidRPr="005C175B">
        <w:rPr>
          <w:b/>
        </w:rPr>
        <w:t>1.1. Область применения</w:t>
      </w:r>
    </w:p>
    <w:p w14:paraId="415E6AB8" w14:textId="77777777" w:rsidR="00C94976" w:rsidRPr="005C175B" w:rsidRDefault="00C94976" w:rsidP="005C175B">
      <w:pPr>
        <w:ind w:firstLine="720"/>
        <w:contextualSpacing/>
        <w:jc w:val="center"/>
        <w:rPr>
          <w:b/>
        </w:rPr>
      </w:pPr>
    </w:p>
    <w:p w14:paraId="5E30EB16" w14:textId="77777777" w:rsidR="00C94976" w:rsidRPr="005C175B" w:rsidRDefault="00C94976" w:rsidP="005C175B">
      <w:pPr>
        <w:ind w:firstLine="709"/>
        <w:contextualSpacing/>
        <w:jc w:val="both"/>
      </w:pPr>
      <w:r w:rsidRPr="005C175B">
        <w:rPr>
          <w:b/>
          <w:bCs/>
        </w:rPr>
        <w:t xml:space="preserve">Фонд оценочных средств </w:t>
      </w:r>
      <w:r w:rsidRPr="005C175B">
        <w:t>(ФОС) предназначен для проверки результатов освоения дисциплины ___________, входящей в состав программы подготовки специалистов среднего звена по специальности  _____________________________________. Объем часов на аудиторную нагрузку по дисциплине ____, на самостоятельную работу ____.</w:t>
      </w:r>
    </w:p>
    <w:p w14:paraId="15B78775" w14:textId="77777777" w:rsidR="00C94976" w:rsidRPr="005C175B" w:rsidRDefault="00C94976" w:rsidP="005C175B">
      <w:pPr>
        <w:ind w:firstLine="709"/>
        <w:contextualSpacing/>
        <w:rPr>
          <w:b/>
        </w:rPr>
      </w:pPr>
    </w:p>
    <w:p w14:paraId="3CD44C86" w14:textId="77777777" w:rsidR="00C94976" w:rsidRPr="005C175B" w:rsidRDefault="00C94976" w:rsidP="005C175B">
      <w:pPr>
        <w:ind w:firstLine="709"/>
        <w:contextualSpacing/>
        <w:rPr>
          <w:b/>
        </w:rPr>
      </w:pPr>
      <w:r w:rsidRPr="005C175B">
        <w:rPr>
          <w:b/>
        </w:rPr>
        <w:t>1.2. Объекты оценивания – результаты освоения дисциплины</w:t>
      </w:r>
    </w:p>
    <w:p w14:paraId="37889349" w14:textId="77777777" w:rsidR="00C94976" w:rsidRPr="005C175B" w:rsidRDefault="00C94976" w:rsidP="005C175B">
      <w:pPr>
        <w:ind w:firstLine="709"/>
        <w:contextualSpacing/>
        <w:rPr>
          <w:b/>
        </w:rPr>
      </w:pPr>
    </w:p>
    <w:p w14:paraId="0D8732DC" w14:textId="77777777" w:rsidR="00C94976" w:rsidRPr="005C175B" w:rsidRDefault="00C94976" w:rsidP="005C175B">
      <w:pPr>
        <w:ind w:firstLine="709"/>
        <w:contextualSpacing/>
        <w:jc w:val="both"/>
      </w:pPr>
      <w:r w:rsidRPr="005C175B">
        <w:t xml:space="preserve">ФОС позволяет оценить следующие результаты освоения дисциплины в соответствии с ФГОС специальности _______ и рабочей программой дисциплины _____: </w:t>
      </w:r>
    </w:p>
    <w:p w14:paraId="16B6E583" w14:textId="44931BCB" w:rsidR="00C94976" w:rsidRPr="005C175B" w:rsidRDefault="00C94976" w:rsidP="005C175B">
      <w:pPr>
        <w:ind w:firstLine="720"/>
        <w:contextualSpacing/>
        <w:jc w:val="both"/>
        <w:rPr>
          <w:b/>
        </w:rPr>
      </w:pPr>
      <w:r w:rsidRPr="005C175B">
        <w:rPr>
          <w:b/>
        </w:rPr>
        <w:t xml:space="preserve">практический опыт </w:t>
      </w:r>
      <w:r w:rsidRPr="005C175B">
        <w:t>(</w:t>
      </w:r>
      <w:r w:rsidRPr="005C175B">
        <w:rPr>
          <w:i/>
        </w:rPr>
        <w:t>только для МДК при возможности его приобретения во время выполнения практических работ</w:t>
      </w:r>
      <w:r w:rsidRPr="005C175B">
        <w:t>):</w:t>
      </w:r>
      <w:r w:rsidRPr="005C175B">
        <w:rPr>
          <w:b/>
        </w:rPr>
        <w:t xml:space="preserve"> </w:t>
      </w:r>
    </w:p>
    <w:p w14:paraId="018F7FED" w14:textId="77777777" w:rsidR="00C94976" w:rsidRPr="005C175B" w:rsidRDefault="00C94976" w:rsidP="005C175B">
      <w:pPr>
        <w:tabs>
          <w:tab w:val="left" w:pos="266"/>
        </w:tabs>
        <w:ind w:firstLine="720"/>
        <w:contextualSpacing/>
        <w:jc w:val="both"/>
      </w:pPr>
      <w:r w:rsidRPr="005C175B">
        <w:t>-</w:t>
      </w:r>
    </w:p>
    <w:p w14:paraId="792B5673"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contextualSpacing/>
        <w:jc w:val="both"/>
        <w:rPr>
          <w:b/>
        </w:rPr>
      </w:pPr>
      <w:r w:rsidRPr="005C175B">
        <w:rPr>
          <w:b/>
        </w:rPr>
        <w:t>умения:</w:t>
      </w:r>
    </w:p>
    <w:p w14:paraId="0EA07231" w14:textId="77777777" w:rsidR="00C94976" w:rsidRPr="005C175B" w:rsidRDefault="00C94976" w:rsidP="005C175B">
      <w:pPr>
        <w:tabs>
          <w:tab w:val="left" w:pos="266"/>
        </w:tabs>
        <w:ind w:firstLine="720"/>
        <w:contextualSpacing/>
        <w:jc w:val="both"/>
      </w:pPr>
      <w:r w:rsidRPr="005C175B">
        <w:t xml:space="preserve">- </w:t>
      </w:r>
    </w:p>
    <w:p w14:paraId="3C497CEB"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contextualSpacing/>
        <w:jc w:val="both"/>
        <w:rPr>
          <w:b/>
        </w:rPr>
      </w:pPr>
      <w:r w:rsidRPr="005C175B">
        <w:rPr>
          <w:b/>
        </w:rPr>
        <w:t>знания:</w:t>
      </w:r>
    </w:p>
    <w:p w14:paraId="6A4A2945" w14:textId="77777777" w:rsidR="00C94976" w:rsidRPr="005C175B" w:rsidRDefault="00C94976" w:rsidP="005C175B">
      <w:pPr>
        <w:tabs>
          <w:tab w:val="left" w:pos="266"/>
        </w:tabs>
        <w:ind w:firstLine="720"/>
        <w:contextualSpacing/>
        <w:jc w:val="both"/>
      </w:pPr>
      <w:r w:rsidRPr="005C175B">
        <w:t>-</w:t>
      </w:r>
    </w:p>
    <w:p w14:paraId="3A1E3D78" w14:textId="77777777" w:rsidR="00C94976" w:rsidRPr="005C175B" w:rsidRDefault="00C94976" w:rsidP="005C175B">
      <w:pPr>
        <w:ind w:firstLine="720"/>
        <w:contextualSpacing/>
        <w:jc w:val="both"/>
      </w:pPr>
      <w:r w:rsidRPr="005C175B">
        <w:t xml:space="preserve">Вышеперечисленные умения, знания и </w:t>
      </w:r>
      <w:r w:rsidRPr="005C175B">
        <w:rPr>
          <w:i/>
        </w:rPr>
        <w:t>практический опыт</w:t>
      </w:r>
      <w:r w:rsidRPr="005C175B">
        <w:t xml:space="preserve"> направлены на формирование у обучающихся следующих </w:t>
      </w:r>
      <w:r w:rsidRPr="005C175B">
        <w:rPr>
          <w:b/>
        </w:rPr>
        <w:t>общих и профессиональных компетенций</w:t>
      </w:r>
      <w:r w:rsidRPr="005C175B">
        <w:t xml:space="preserve">: </w:t>
      </w:r>
    </w:p>
    <w:p w14:paraId="3528F2AC"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ight="-185" w:hanging="360"/>
        <w:contextualSpacing/>
        <w:jc w:val="both"/>
      </w:pPr>
      <w:r w:rsidRPr="005C175B">
        <w:t>ПК1. </w:t>
      </w:r>
    </w:p>
    <w:p w14:paraId="7EF26E4C"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ight="-185" w:hanging="360"/>
        <w:contextualSpacing/>
        <w:jc w:val="both"/>
      </w:pPr>
      <w:r w:rsidRPr="005C175B">
        <w:t xml:space="preserve">ОК1 </w:t>
      </w:r>
    </w:p>
    <w:p w14:paraId="357E5431" w14:textId="77777777" w:rsidR="00C94976" w:rsidRPr="005C175B" w:rsidRDefault="00C94976" w:rsidP="005C175B">
      <w:pPr>
        <w:ind w:firstLine="709"/>
        <w:contextualSpacing/>
        <w:rPr>
          <w:b/>
        </w:rPr>
      </w:pPr>
      <w:r w:rsidRPr="005C175B">
        <w:rPr>
          <w:b/>
        </w:rPr>
        <w:t>2. Формы контроля и оценки результатов освоения дисциплины</w:t>
      </w:r>
    </w:p>
    <w:p w14:paraId="4A70BBEF" w14:textId="77777777" w:rsidR="00C94976" w:rsidRPr="005C175B" w:rsidRDefault="00C94976" w:rsidP="005C175B">
      <w:pPr>
        <w:ind w:firstLine="720"/>
        <w:contextualSpacing/>
        <w:jc w:val="center"/>
        <w:rPr>
          <w:b/>
        </w:rPr>
      </w:pPr>
    </w:p>
    <w:p w14:paraId="61E69B63" w14:textId="77777777" w:rsidR="00C94976" w:rsidRPr="005C175B" w:rsidRDefault="00C94976" w:rsidP="005C175B">
      <w:pPr>
        <w:ind w:firstLine="709"/>
        <w:contextualSpacing/>
        <w:jc w:val="both"/>
      </w:pPr>
      <w:r w:rsidRPr="005C175B">
        <w:t xml:space="preserve">Контроль и оценка результатов освоения – это выявление, измерение и оценивание знаний, умений и формирующихся общих и профессиональных компетенций в рамках освоения дисциплины. </w:t>
      </w:r>
    </w:p>
    <w:p w14:paraId="66E3FD74" w14:textId="5A9E24EB" w:rsidR="00C94976" w:rsidRPr="005C175B" w:rsidRDefault="00C94976" w:rsidP="005C175B">
      <w:pPr>
        <w:ind w:firstLine="709"/>
        <w:contextualSpacing/>
        <w:jc w:val="both"/>
      </w:pPr>
      <w:r w:rsidRPr="005C175B">
        <w:t>В соответствии с учебным планом специальности ________________, рабочей программой дисциплины / МДК _______ предусматривается текущий и промежуточный контроль результатов освоения.</w:t>
      </w:r>
    </w:p>
    <w:p w14:paraId="537F38D6" w14:textId="77777777" w:rsidR="00C94976" w:rsidRPr="005C175B" w:rsidRDefault="00C94976" w:rsidP="005C175B">
      <w:pPr>
        <w:ind w:firstLine="709"/>
        <w:contextualSpacing/>
        <w:jc w:val="both"/>
      </w:pPr>
    </w:p>
    <w:p w14:paraId="52B44095" w14:textId="77777777" w:rsidR="00C94976" w:rsidRPr="005C175B" w:rsidRDefault="00C94976" w:rsidP="005C175B">
      <w:pPr>
        <w:ind w:firstLine="720"/>
        <w:contextualSpacing/>
        <w:rPr>
          <w:b/>
          <w:bCs/>
        </w:rPr>
      </w:pPr>
      <w:r w:rsidRPr="005C175B">
        <w:rPr>
          <w:b/>
          <w:bCs/>
        </w:rPr>
        <w:t>2.1 Формы текущего контроля</w:t>
      </w:r>
    </w:p>
    <w:p w14:paraId="681E81F9" w14:textId="77777777" w:rsidR="00C94976" w:rsidRPr="005C175B" w:rsidRDefault="00C94976" w:rsidP="005C175B">
      <w:pPr>
        <w:ind w:firstLine="720"/>
        <w:contextualSpacing/>
        <w:jc w:val="both"/>
        <w:rPr>
          <w:b/>
          <w:bCs/>
        </w:rPr>
      </w:pPr>
    </w:p>
    <w:p w14:paraId="756D123C" w14:textId="77777777" w:rsidR="00C94976" w:rsidRPr="005C175B" w:rsidRDefault="00C94976" w:rsidP="005C175B">
      <w:pPr>
        <w:ind w:firstLine="709"/>
        <w:contextualSpacing/>
        <w:jc w:val="both"/>
      </w:pPr>
      <w:r w:rsidRPr="005C175B">
        <w:rPr>
          <w:rStyle w:val="submenu-table"/>
          <w:rFonts w:eastAsia="Calibri"/>
          <w:iCs/>
        </w:rPr>
        <w:t>Текущий контроль успеваемости</w:t>
      </w:r>
      <w:r w:rsidRPr="005C175B">
        <w:t xml:space="preserve"> представляет собой проверку усвоения учебного материала, регулярно осуществляемую на протяжении курса обучения.</w:t>
      </w:r>
    </w:p>
    <w:p w14:paraId="74616D66" w14:textId="24A4A447" w:rsidR="00C94976" w:rsidRPr="005C175B" w:rsidRDefault="00C94976" w:rsidP="005C175B">
      <w:pPr>
        <w:ind w:firstLine="709"/>
        <w:contextualSpacing/>
        <w:jc w:val="both"/>
      </w:pPr>
      <w:r w:rsidRPr="005C175B">
        <w:t>Текущий контроль результатов освоения дисциплины в соответствии с рабочей программой происходит при использовании следующих обязательных форм контроля:</w:t>
      </w:r>
    </w:p>
    <w:p w14:paraId="58AEC795" w14:textId="77777777" w:rsidR="00C94976" w:rsidRPr="005C175B" w:rsidRDefault="00C94976" w:rsidP="005C175B">
      <w:pPr>
        <w:ind w:firstLine="709"/>
        <w:contextualSpacing/>
        <w:jc w:val="both"/>
        <w:rPr>
          <w:i/>
        </w:rPr>
      </w:pPr>
      <w:r w:rsidRPr="005C175B">
        <w:rPr>
          <w:i/>
        </w:rPr>
        <w:t xml:space="preserve"> – выполнение и защита лабораторных и практических работ, </w:t>
      </w:r>
    </w:p>
    <w:p w14:paraId="442B7DC3" w14:textId="765371A7" w:rsidR="00C94976" w:rsidRPr="005C175B" w:rsidRDefault="00C94976" w:rsidP="005C175B">
      <w:pPr>
        <w:ind w:firstLine="709"/>
        <w:contextualSpacing/>
        <w:jc w:val="both"/>
        <w:rPr>
          <w:i/>
        </w:rPr>
      </w:pPr>
      <w:r w:rsidRPr="005C175B">
        <w:rPr>
          <w:i/>
        </w:rPr>
        <w:t xml:space="preserve">- проверка выполнения самостоятельной работы </w:t>
      </w:r>
      <w:r w:rsidR="0008383B" w:rsidRPr="005C175B">
        <w:rPr>
          <w:i/>
        </w:rPr>
        <w:t>обучающихся</w:t>
      </w:r>
      <w:r w:rsidRPr="005C175B">
        <w:rPr>
          <w:i/>
        </w:rPr>
        <w:t xml:space="preserve">, </w:t>
      </w:r>
    </w:p>
    <w:p w14:paraId="53848B7D" w14:textId="77777777" w:rsidR="00C94976" w:rsidRPr="005C175B" w:rsidRDefault="00C94976" w:rsidP="005C175B">
      <w:pPr>
        <w:ind w:firstLine="709"/>
        <w:contextualSpacing/>
        <w:jc w:val="both"/>
        <w:rPr>
          <w:i/>
        </w:rPr>
      </w:pPr>
      <w:r w:rsidRPr="005C175B">
        <w:rPr>
          <w:i/>
        </w:rPr>
        <w:t>- проверка выполнения контрольных работ,</w:t>
      </w:r>
    </w:p>
    <w:p w14:paraId="1EE81899" w14:textId="77777777" w:rsidR="00C94976" w:rsidRPr="005C175B" w:rsidRDefault="00C94976" w:rsidP="005C175B">
      <w:pPr>
        <w:ind w:firstLine="709"/>
        <w:contextualSpacing/>
        <w:jc w:val="both"/>
        <w:rPr>
          <w:i/>
        </w:rPr>
      </w:pPr>
      <w:r w:rsidRPr="005C175B">
        <w:rPr>
          <w:i/>
        </w:rPr>
        <w:t>- выполнение и защита курсового проекта (если предусмотрено программой).</w:t>
      </w:r>
    </w:p>
    <w:p w14:paraId="4904656C" w14:textId="77777777" w:rsidR="00C94976" w:rsidRPr="005C175B" w:rsidRDefault="00C94976" w:rsidP="005C175B">
      <w:pPr>
        <w:ind w:firstLine="709"/>
        <w:contextualSpacing/>
        <w:jc w:val="both"/>
        <w:rPr>
          <w:i/>
        </w:rPr>
      </w:pPr>
      <w:r w:rsidRPr="005C175B">
        <w:rPr>
          <w:i/>
        </w:rPr>
        <w:t>Возможны другие формы контроля – проектная деятельность, исследовательская деятельность и др.</w:t>
      </w:r>
    </w:p>
    <w:p w14:paraId="48B3B0C8" w14:textId="77777777" w:rsidR="00C94976" w:rsidRPr="005C175B" w:rsidRDefault="00C94976" w:rsidP="005C175B">
      <w:pPr>
        <w:ind w:firstLine="709"/>
        <w:contextualSpacing/>
        <w:jc w:val="both"/>
        <w:rPr>
          <w:i/>
        </w:rPr>
      </w:pPr>
      <w:r w:rsidRPr="005C175B">
        <w:t xml:space="preserve">Во время проведения учебных занятий дополнительно используются следующие формы текущего контроля – </w:t>
      </w:r>
      <w:r w:rsidRPr="005C175B">
        <w:rPr>
          <w:i/>
        </w:rPr>
        <w:t xml:space="preserve">устный опрос, решение задач, тестирование по темам отдельных занятий. </w:t>
      </w:r>
    </w:p>
    <w:p w14:paraId="3091CC9D" w14:textId="56C4E626" w:rsidR="00C94976" w:rsidRPr="005C175B" w:rsidRDefault="00C94976" w:rsidP="005C175B">
      <w:pPr>
        <w:ind w:firstLine="709"/>
        <w:contextualSpacing/>
        <w:jc w:val="both"/>
      </w:pPr>
      <w:r w:rsidRPr="005C175B">
        <w:rPr>
          <w:b/>
        </w:rPr>
        <w:t xml:space="preserve">Выполнение и защита практических работ. </w:t>
      </w:r>
      <w:r w:rsidRPr="005C175B">
        <w:t xml:space="preserve">Практические работы проводятся с целью усвоения и закрепления практических умений и знаний, овладения профессиональными компетенциями. В ходе практической работы </w:t>
      </w:r>
      <w:r w:rsidR="0008383B" w:rsidRPr="005C175B">
        <w:t>обучающиеся</w:t>
      </w:r>
      <w:r w:rsidRPr="005C175B">
        <w:t xml:space="preserve"> приобретают умения, предусмотренные рабочей программой дисциплины, учатся </w:t>
      </w:r>
      <w:r w:rsidRPr="005C175B">
        <w:rPr>
          <w:i/>
        </w:rPr>
        <w:lastRenderedPageBreak/>
        <w:t>использовать формулы и применять различные методики расчета ______, анализировать полученные результаты и делать выводы, опираясь на теоретические знания</w:t>
      </w:r>
      <w:r w:rsidRPr="005C175B">
        <w:t xml:space="preserve">. </w:t>
      </w:r>
    </w:p>
    <w:p w14:paraId="64636259" w14:textId="77777777" w:rsidR="00C94976" w:rsidRPr="005C175B" w:rsidRDefault="00C94976" w:rsidP="005C175B">
      <w:pPr>
        <w:ind w:firstLine="709"/>
        <w:contextualSpacing/>
        <w:jc w:val="both"/>
      </w:pPr>
      <w:r w:rsidRPr="005C175B">
        <w:t xml:space="preserve">Список практических работ: </w:t>
      </w:r>
    </w:p>
    <w:p w14:paraId="53C0DCD4" w14:textId="77777777" w:rsidR="00C94976" w:rsidRPr="005C175B" w:rsidRDefault="00C94976" w:rsidP="005C175B">
      <w:pPr>
        <w:numPr>
          <w:ilvl w:val="0"/>
          <w:numId w:val="16"/>
        </w:numPr>
        <w:tabs>
          <w:tab w:val="clear" w:pos="720"/>
          <w:tab w:val="num" w:pos="480"/>
        </w:tabs>
        <w:ind w:left="480" w:hanging="480"/>
        <w:contextualSpacing/>
        <w:jc w:val="both"/>
        <w:rPr>
          <w:i/>
        </w:rPr>
      </w:pPr>
      <w:r w:rsidRPr="005C175B">
        <w:rPr>
          <w:i/>
        </w:rPr>
        <w:t>Практическая работа №1 «______________________»</w:t>
      </w:r>
    </w:p>
    <w:p w14:paraId="28E48B75" w14:textId="77777777" w:rsidR="00C94976" w:rsidRPr="005C175B" w:rsidRDefault="00C94976" w:rsidP="005C175B">
      <w:pPr>
        <w:numPr>
          <w:ilvl w:val="0"/>
          <w:numId w:val="16"/>
        </w:numPr>
        <w:tabs>
          <w:tab w:val="clear" w:pos="720"/>
          <w:tab w:val="num" w:pos="480"/>
        </w:tabs>
        <w:ind w:left="480" w:hanging="480"/>
        <w:contextualSpacing/>
        <w:jc w:val="both"/>
        <w:rPr>
          <w:i/>
        </w:rPr>
      </w:pPr>
      <w:r w:rsidRPr="005C175B">
        <w:rPr>
          <w:i/>
        </w:rPr>
        <w:t xml:space="preserve">Практическая работа №2 «______________________» </w:t>
      </w:r>
    </w:p>
    <w:p w14:paraId="62C6C432" w14:textId="77777777" w:rsidR="00C94976" w:rsidRPr="005C175B" w:rsidRDefault="00C94976" w:rsidP="005C175B">
      <w:pPr>
        <w:numPr>
          <w:ilvl w:val="0"/>
          <w:numId w:val="16"/>
        </w:numPr>
        <w:tabs>
          <w:tab w:val="clear" w:pos="720"/>
          <w:tab w:val="num" w:pos="480"/>
        </w:tabs>
        <w:ind w:left="480" w:hanging="480"/>
        <w:contextualSpacing/>
        <w:jc w:val="both"/>
        <w:rPr>
          <w:i/>
        </w:rPr>
      </w:pPr>
      <w:r w:rsidRPr="005C175B">
        <w:rPr>
          <w:i/>
        </w:rPr>
        <w:t>Практическая работа №3 «______________________»</w:t>
      </w:r>
    </w:p>
    <w:p w14:paraId="7E6190F2" w14:textId="77777777" w:rsidR="00C94976" w:rsidRPr="005C175B" w:rsidRDefault="00C94976" w:rsidP="005C175B">
      <w:pPr>
        <w:ind w:firstLine="709"/>
        <w:contextualSpacing/>
        <w:jc w:val="both"/>
      </w:pPr>
      <w:r w:rsidRPr="005C175B">
        <w:rPr>
          <w:b/>
        </w:rPr>
        <w:t xml:space="preserve">Проверка выполнения самостоятельной работы. </w:t>
      </w:r>
      <w:r w:rsidRPr="005C175B">
        <w:t xml:space="preserve">Самостоятельная работа направлена на самостоятельное освоение и закрепление обучающимися практических умений и знаний, овладение профессиональными компетенциями. </w:t>
      </w:r>
    </w:p>
    <w:p w14:paraId="00028B81" w14:textId="77777777" w:rsidR="00C94976" w:rsidRPr="005C175B" w:rsidRDefault="00C94976"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contextualSpacing/>
        <w:jc w:val="both"/>
      </w:pPr>
      <w:r w:rsidRPr="005C175B">
        <w:t xml:space="preserve">Самостоятельная подготовка обучающихся по дисциплине предполагает следующие виды и формы работы: </w:t>
      </w:r>
    </w:p>
    <w:p w14:paraId="7CAE8370" w14:textId="77777777" w:rsidR="00C94976" w:rsidRPr="005C175B" w:rsidRDefault="00C94976" w:rsidP="005C175B">
      <w:pPr>
        <w:numPr>
          <w:ilvl w:val="1"/>
          <w:numId w:val="15"/>
        </w:numPr>
        <w:tabs>
          <w:tab w:val="clear" w:pos="1260"/>
          <w:tab w:val="num" w:pos="360"/>
        </w:tabs>
        <w:ind w:left="360"/>
        <w:contextualSpacing/>
        <w:jc w:val="both"/>
        <w:rPr>
          <w:i/>
        </w:rPr>
      </w:pPr>
      <w:r w:rsidRPr="005C175B">
        <w:rPr>
          <w:i/>
        </w:rPr>
        <w:t>Систематическая проработка конспектов занятий, учебной и специальной технической литературы.</w:t>
      </w:r>
    </w:p>
    <w:p w14:paraId="4DF56D01" w14:textId="77777777" w:rsidR="00C94976" w:rsidRPr="005C175B" w:rsidRDefault="00C94976" w:rsidP="005C175B">
      <w:pPr>
        <w:numPr>
          <w:ilvl w:val="1"/>
          <w:numId w:val="15"/>
        </w:numPr>
        <w:tabs>
          <w:tab w:val="clear" w:pos="1260"/>
          <w:tab w:val="num" w:pos="360"/>
        </w:tabs>
        <w:ind w:left="360"/>
        <w:contextualSpacing/>
        <w:jc w:val="both"/>
        <w:rPr>
          <w:i/>
        </w:rPr>
      </w:pPr>
      <w:r w:rsidRPr="005C175B">
        <w:rPr>
          <w:i/>
        </w:rPr>
        <w:t xml:space="preserve">Самостоятельное изучение материала и конспектирование лекций по учебной и специальной технической литературе. </w:t>
      </w:r>
    </w:p>
    <w:p w14:paraId="5B6396CE" w14:textId="77777777" w:rsidR="00C94976" w:rsidRPr="005C175B" w:rsidRDefault="00C94976" w:rsidP="005C175B">
      <w:pPr>
        <w:numPr>
          <w:ilvl w:val="1"/>
          <w:numId w:val="15"/>
        </w:numPr>
        <w:tabs>
          <w:tab w:val="clear" w:pos="1260"/>
          <w:tab w:val="num" w:pos="360"/>
        </w:tabs>
        <w:ind w:left="360"/>
        <w:contextualSpacing/>
        <w:jc w:val="both"/>
        <w:rPr>
          <w:i/>
        </w:rPr>
      </w:pPr>
      <w:r w:rsidRPr="005C175B">
        <w:rPr>
          <w:i/>
        </w:rPr>
        <w:t>Написание и защита доклада; подготовка к сообщению или беседе на занятии по заданной преподавателем теме.</w:t>
      </w:r>
    </w:p>
    <w:p w14:paraId="169D35B4" w14:textId="77777777" w:rsidR="00C94976" w:rsidRPr="005C175B" w:rsidRDefault="00C94976" w:rsidP="005C175B">
      <w:pPr>
        <w:numPr>
          <w:ilvl w:val="1"/>
          <w:numId w:val="15"/>
        </w:numPr>
        <w:tabs>
          <w:tab w:val="clear" w:pos="1260"/>
          <w:tab w:val="num" w:pos="360"/>
        </w:tabs>
        <w:ind w:left="360"/>
        <w:contextualSpacing/>
        <w:jc w:val="both"/>
        <w:rPr>
          <w:i/>
        </w:rPr>
      </w:pPr>
      <w:r w:rsidRPr="005C175B">
        <w:rPr>
          <w:i/>
        </w:rPr>
        <w:t xml:space="preserve">Выполнение расчетных заданий. </w:t>
      </w:r>
    </w:p>
    <w:p w14:paraId="2821FE34" w14:textId="77777777" w:rsidR="00C94976" w:rsidRPr="005C175B" w:rsidRDefault="00C94976" w:rsidP="005C175B">
      <w:pPr>
        <w:numPr>
          <w:ilvl w:val="1"/>
          <w:numId w:val="15"/>
        </w:numPr>
        <w:tabs>
          <w:tab w:val="clear" w:pos="1260"/>
          <w:tab w:val="num" w:pos="360"/>
        </w:tabs>
        <w:ind w:left="360"/>
        <w:contextualSpacing/>
        <w:jc w:val="both"/>
        <w:rPr>
          <w:i/>
        </w:rPr>
      </w:pPr>
      <w:r w:rsidRPr="005C175B">
        <w:rPr>
          <w:i/>
        </w:rPr>
        <w:t>Работа со справочной литературой и нормативными материалами.</w:t>
      </w:r>
    </w:p>
    <w:p w14:paraId="3B21D321" w14:textId="77777777" w:rsidR="00C94976" w:rsidRPr="005C175B" w:rsidRDefault="00C94976" w:rsidP="005C175B">
      <w:pPr>
        <w:numPr>
          <w:ilvl w:val="1"/>
          <w:numId w:val="15"/>
        </w:numPr>
        <w:tabs>
          <w:tab w:val="clear" w:pos="1260"/>
          <w:tab w:val="num" w:pos="360"/>
        </w:tabs>
        <w:ind w:left="360"/>
        <w:contextualSpacing/>
        <w:jc w:val="both"/>
        <w:rPr>
          <w:i/>
        </w:rPr>
      </w:pPr>
      <w:r w:rsidRPr="005C175B">
        <w:rPr>
          <w:i/>
        </w:rPr>
        <w:t>Оформление отчетов по лабораторным и практическим работам, и подготовка к их защите.</w:t>
      </w:r>
    </w:p>
    <w:p w14:paraId="1BAD6258" w14:textId="77777777" w:rsidR="00C94976" w:rsidRPr="005C175B" w:rsidRDefault="00C94976" w:rsidP="005C175B">
      <w:pPr>
        <w:numPr>
          <w:ilvl w:val="1"/>
          <w:numId w:val="15"/>
        </w:numPr>
        <w:tabs>
          <w:tab w:val="clear" w:pos="1260"/>
          <w:tab w:val="num" w:pos="360"/>
        </w:tabs>
        <w:ind w:left="360"/>
        <w:contextualSpacing/>
        <w:jc w:val="both"/>
        <w:rPr>
          <w:i/>
        </w:rPr>
      </w:pPr>
      <w:r w:rsidRPr="005C175B">
        <w:rPr>
          <w:i/>
        </w:rPr>
        <w:t>Составление тестовых заданий по темам УД/МДК.</w:t>
      </w:r>
    </w:p>
    <w:p w14:paraId="65A29D23" w14:textId="77777777" w:rsidR="00C94976" w:rsidRPr="005C175B" w:rsidRDefault="00C94976" w:rsidP="005C175B">
      <w:pPr>
        <w:ind w:firstLine="720"/>
        <w:contextualSpacing/>
        <w:jc w:val="both"/>
        <w:rPr>
          <w:i/>
        </w:rPr>
      </w:pPr>
      <w:r w:rsidRPr="005C175B">
        <w:rPr>
          <w:i/>
        </w:rPr>
        <w:t>Выше приводятся формы работы в качестве примера, в зависимости от специфики дисциплины формы и виды самостоятельной работы могут быть отличными.</w:t>
      </w:r>
    </w:p>
    <w:p w14:paraId="2A733962" w14:textId="77777777" w:rsidR="00C94976" w:rsidRPr="005C175B" w:rsidRDefault="00C94976" w:rsidP="005C175B">
      <w:pPr>
        <w:ind w:firstLine="709"/>
        <w:contextualSpacing/>
        <w:rPr>
          <w:b/>
          <w:bCs/>
        </w:rPr>
      </w:pPr>
      <w:r w:rsidRPr="005C175B">
        <w:rPr>
          <w:b/>
          <w:bCs/>
        </w:rPr>
        <w:t>Список самостоятельных работ:</w:t>
      </w:r>
    </w:p>
    <w:p w14:paraId="216D2D22" w14:textId="77777777" w:rsidR="00C94976" w:rsidRPr="005C175B" w:rsidRDefault="00C94976" w:rsidP="005C175B">
      <w:pPr>
        <w:ind w:firstLine="709"/>
        <w:contextualSpacing/>
        <w:jc w:val="both"/>
        <w:rPr>
          <w:i/>
        </w:rPr>
      </w:pPr>
      <w:r w:rsidRPr="005C175B">
        <w:rPr>
          <w:i/>
        </w:rPr>
        <w:t>1.</w:t>
      </w:r>
    </w:p>
    <w:p w14:paraId="74694498" w14:textId="77777777" w:rsidR="00C94976" w:rsidRPr="005C175B" w:rsidRDefault="00C94976" w:rsidP="005C175B">
      <w:pPr>
        <w:ind w:firstLine="709"/>
        <w:contextualSpacing/>
        <w:jc w:val="both"/>
        <w:rPr>
          <w:i/>
        </w:rPr>
      </w:pPr>
      <w:r w:rsidRPr="005C175B">
        <w:rPr>
          <w:i/>
        </w:rPr>
        <w:t xml:space="preserve">2. </w:t>
      </w:r>
    </w:p>
    <w:p w14:paraId="057973DB" w14:textId="77777777" w:rsidR="00C94976" w:rsidRPr="005C175B" w:rsidRDefault="00C94976" w:rsidP="005C175B">
      <w:pPr>
        <w:ind w:firstLine="709"/>
        <w:contextualSpacing/>
        <w:rPr>
          <w:b/>
          <w:bCs/>
        </w:rPr>
      </w:pPr>
      <w:r w:rsidRPr="005C175B">
        <w:rPr>
          <w:b/>
          <w:bCs/>
        </w:rPr>
        <w:t>Примерные тестовые задания:</w:t>
      </w:r>
    </w:p>
    <w:p w14:paraId="1F5E5D1F" w14:textId="77777777" w:rsidR="00C94976" w:rsidRPr="005C175B" w:rsidRDefault="00C94976" w:rsidP="005C175B">
      <w:pPr>
        <w:ind w:left="219" w:firstLine="489"/>
        <w:contextualSpacing/>
      </w:pPr>
      <w:r w:rsidRPr="005C175B">
        <w:rPr>
          <w:b/>
        </w:rPr>
        <w:t>Инструкция по выполнению теста:</w:t>
      </w:r>
      <w:r w:rsidRPr="005C175B">
        <w:t xml:space="preserve"> </w:t>
      </w:r>
    </w:p>
    <w:p w14:paraId="02272976" w14:textId="77777777" w:rsidR="00C94976" w:rsidRPr="005C175B" w:rsidRDefault="00C94976" w:rsidP="005C175B">
      <w:pPr>
        <w:ind w:left="219"/>
        <w:contextualSpacing/>
        <w:jc w:val="center"/>
      </w:pPr>
    </w:p>
    <w:tbl>
      <w:tblPr>
        <w:tblStyle w:val="1e"/>
        <w:tblW w:w="5000" w:type="pct"/>
        <w:tblLook w:val="04A0" w:firstRow="1" w:lastRow="0" w:firstColumn="1" w:lastColumn="0" w:noHBand="0" w:noVBand="1"/>
      </w:tblPr>
      <w:tblGrid>
        <w:gridCol w:w="4672"/>
        <w:gridCol w:w="4673"/>
      </w:tblGrid>
      <w:tr w:rsidR="00C94976" w:rsidRPr="005C175B" w14:paraId="71C7E82D" w14:textId="77777777" w:rsidTr="00BA3DF1">
        <w:tc>
          <w:tcPr>
            <w:tcW w:w="2500" w:type="pct"/>
          </w:tcPr>
          <w:p w14:paraId="336E3403" w14:textId="77777777" w:rsidR="00C94976" w:rsidRPr="005C175B" w:rsidRDefault="00C94976" w:rsidP="005C175B">
            <w:pPr>
              <w:spacing w:after="200"/>
              <w:contextualSpacing/>
              <w:jc w:val="center"/>
            </w:pPr>
            <w:r w:rsidRPr="005C175B">
              <w:t>№ тестового задания</w:t>
            </w:r>
          </w:p>
        </w:tc>
        <w:tc>
          <w:tcPr>
            <w:tcW w:w="2500" w:type="pct"/>
          </w:tcPr>
          <w:p w14:paraId="25CE2E03" w14:textId="77777777" w:rsidR="00C94976" w:rsidRPr="005C175B" w:rsidRDefault="00C94976" w:rsidP="005C175B">
            <w:pPr>
              <w:spacing w:after="200"/>
              <w:contextualSpacing/>
              <w:jc w:val="center"/>
            </w:pPr>
            <w:r w:rsidRPr="005C175B">
              <w:t>Уровень сложности</w:t>
            </w:r>
          </w:p>
        </w:tc>
      </w:tr>
      <w:tr w:rsidR="00C94976" w:rsidRPr="005C175B" w14:paraId="4A2041BB" w14:textId="77777777" w:rsidTr="00BA3DF1">
        <w:tc>
          <w:tcPr>
            <w:tcW w:w="2500" w:type="pct"/>
          </w:tcPr>
          <w:p w14:paraId="1D23044E" w14:textId="77777777" w:rsidR="00C94976" w:rsidRPr="005C175B" w:rsidRDefault="00C94976" w:rsidP="005C175B">
            <w:pPr>
              <w:spacing w:after="200"/>
              <w:contextualSpacing/>
              <w:jc w:val="center"/>
            </w:pPr>
          </w:p>
        </w:tc>
        <w:tc>
          <w:tcPr>
            <w:tcW w:w="2500" w:type="pct"/>
          </w:tcPr>
          <w:p w14:paraId="6368E4D9" w14:textId="77777777" w:rsidR="00C94976" w:rsidRPr="005C175B" w:rsidRDefault="00C94976" w:rsidP="005C175B">
            <w:pPr>
              <w:spacing w:after="200"/>
              <w:contextualSpacing/>
              <w:jc w:val="center"/>
            </w:pPr>
            <w:r w:rsidRPr="005C175B">
              <w:t>базовый</w:t>
            </w:r>
          </w:p>
        </w:tc>
      </w:tr>
      <w:tr w:rsidR="00C94976" w:rsidRPr="005C175B" w14:paraId="5B1391B7" w14:textId="77777777" w:rsidTr="00BA3DF1">
        <w:tc>
          <w:tcPr>
            <w:tcW w:w="2500" w:type="pct"/>
          </w:tcPr>
          <w:p w14:paraId="52868829" w14:textId="77777777" w:rsidR="00C94976" w:rsidRPr="005C175B" w:rsidRDefault="00C94976" w:rsidP="005C175B">
            <w:pPr>
              <w:spacing w:after="200"/>
              <w:contextualSpacing/>
              <w:jc w:val="center"/>
            </w:pPr>
          </w:p>
        </w:tc>
        <w:tc>
          <w:tcPr>
            <w:tcW w:w="2500" w:type="pct"/>
          </w:tcPr>
          <w:p w14:paraId="0E2275F3" w14:textId="77777777" w:rsidR="00C94976" w:rsidRPr="005C175B" w:rsidRDefault="00C94976" w:rsidP="005C175B">
            <w:pPr>
              <w:spacing w:after="200"/>
              <w:contextualSpacing/>
              <w:jc w:val="center"/>
            </w:pPr>
            <w:r w:rsidRPr="005C175B">
              <w:t>повышенный</w:t>
            </w:r>
          </w:p>
        </w:tc>
      </w:tr>
    </w:tbl>
    <w:p w14:paraId="18C9FA4A" w14:textId="77777777" w:rsidR="00C94976" w:rsidRPr="005C175B" w:rsidRDefault="00C94976" w:rsidP="005C175B">
      <w:pPr>
        <w:contextualSpacing/>
      </w:pPr>
    </w:p>
    <w:p w14:paraId="1793B670" w14:textId="77777777" w:rsidR="00C94976" w:rsidRPr="005C175B" w:rsidRDefault="00C94976" w:rsidP="005C175B">
      <w:pPr>
        <w:contextualSpacing/>
        <w:jc w:val="center"/>
      </w:pPr>
      <w:r w:rsidRPr="005C175B">
        <w:t>Критерии оценивания</w:t>
      </w:r>
    </w:p>
    <w:tbl>
      <w:tblPr>
        <w:tblStyle w:val="1e"/>
        <w:tblW w:w="5000" w:type="pct"/>
        <w:tblLook w:val="04A0" w:firstRow="1" w:lastRow="0" w:firstColumn="1" w:lastColumn="0" w:noHBand="0" w:noVBand="1"/>
      </w:tblPr>
      <w:tblGrid>
        <w:gridCol w:w="4669"/>
        <w:gridCol w:w="4676"/>
      </w:tblGrid>
      <w:tr w:rsidR="00C94976" w:rsidRPr="005C175B" w14:paraId="49C82FF6" w14:textId="77777777" w:rsidTr="00BA3DF1">
        <w:tc>
          <w:tcPr>
            <w:tcW w:w="2498" w:type="pct"/>
          </w:tcPr>
          <w:p w14:paraId="18CA9A17" w14:textId="77777777" w:rsidR="00C94976" w:rsidRPr="005C175B" w:rsidRDefault="00C94976" w:rsidP="005C175B">
            <w:pPr>
              <w:spacing w:after="200"/>
              <w:contextualSpacing/>
              <w:jc w:val="center"/>
            </w:pPr>
            <w:r w:rsidRPr="005C175B">
              <w:t>№ тестового задания</w:t>
            </w:r>
          </w:p>
        </w:tc>
        <w:tc>
          <w:tcPr>
            <w:tcW w:w="2502" w:type="pct"/>
          </w:tcPr>
          <w:p w14:paraId="2F862F0F" w14:textId="77777777" w:rsidR="00C94976" w:rsidRPr="005C175B" w:rsidRDefault="00C94976" w:rsidP="005C175B">
            <w:pPr>
              <w:spacing w:after="200"/>
              <w:contextualSpacing/>
              <w:jc w:val="center"/>
            </w:pPr>
            <w:r w:rsidRPr="005C175B">
              <w:t>Количество баллов</w:t>
            </w:r>
          </w:p>
        </w:tc>
      </w:tr>
      <w:tr w:rsidR="00C94976" w:rsidRPr="005C175B" w14:paraId="444942FB" w14:textId="77777777" w:rsidTr="00BA3DF1">
        <w:tc>
          <w:tcPr>
            <w:tcW w:w="2498" w:type="pct"/>
          </w:tcPr>
          <w:p w14:paraId="1FE4BE38" w14:textId="77777777" w:rsidR="00C94976" w:rsidRPr="005C175B" w:rsidRDefault="00C94976" w:rsidP="005C175B">
            <w:pPr>
              <w:spacing w:after="200"/>
              <w:contextualSpacing/>
              <w:jc w:val="center"/>
            </w:pPr>
          </w:p>
        </w:tc>
        <w:tc>
          <w:tcPr>
            <w:tcW w:w="2502" w:type="pct"/>
          </w:tcPr>
          <w:p w14:paraId="2562399F" w14:textId="77777777" w:rsidR="00C94976" w:rsidRPr="005C175B" w:rsidRDefault="00C94976" w:rsidP="005C175B">
            <w:pPr>
              <w:spacing w:after="200"/>
              <w:contextualSpacing/>
              <w:jc w:val="center"/>
            </w:pPr>
          </w:p>
        </w:tc>
      </w:tr>
      <w:tr w:rsidR="00C94976" w:rsidRPr="005C175B" w14:paraId="0DC6430B" w14:textId="77777777" w:rsidTr="00BA3DF1">
        <w:tc>
          <w:tcPr>
            <w:tcW w:w="2498" w:type="pct"/>
          </w:tcPr>
          <w:p w14:paraId="499B7631" w14:textId="77777777" w:rsidR="00C94976" w:rsidRPr="005C175B" w:rsidRDefault="00C94976" w:rsidP="005C175B">
            <w:pPr>
              <w:spacing w:after="200"/>
              <w:contextualSpacing/>
              <w:jc w:val="center"/>
            </w:pPr>
          </w:p>
        </w:tc>
        <w:tc>
          <w:tcPr>
            <w:tcW w:w="2502" w:type="pct"/>
          </w:tcPr>
          <w:p w14:paraId="6C121BED" w14:textId="77777777" w:rsidR="00C94976" w:rsidRPr="005C175B" w:rsidRDefault="00C94976" w:rsidP="005C175B">
            <w:pPr>
              <w:spacing w:after="200"/>
              <w:contextualSpacing/>
              <w:jc w:val="center"/>
            </w:pPr>
          </w:p>
        </w:tc>
      </w:tr>
    </w:tbl>
    <w:p w14:paraId="0A06BEDD" w14:textId="77777777" w:rsidR="00C94976" w:rsidRPr="005C175B" w:rsidRDefault="00C94976" w:rsidP="005C175B">
      <w:pPr>
        <w:contextualSpacing/>
      </w:pPr>
    </w:p>
    <w:tbl>
      <w:tblPr>
        <w:tblStyle w:val="1e"/>
        <w:tblW w:w="5000" w:type="pct"/>
        <w:tblLook w:val="04A0" w:firstRow="1" w:lastRow="0" w:firstColumn="1" w:lastColumn="0" w:noHBand="0" w:noVBand="1"/>
      </w:tblPr>
      <w:tblGrid>
        <w:gridCol w:w="4672"/>
        <w:gridCol w:w="4673"/>
      </w:tblGrid>
      <w:tr w:rsidR="00C94976" w:rsidRPr="005C175B" w14:paraId="5B245CE5" w14:textId="77777777" w:rsidTr="00BA3DF1">
        <w:tc>
          <w:tcPr>
            <w:tcW w:w="2500" w:type="pct"/>
          </w:tcPr>
          <w:p w14:paraId="3FD4CACC" w14:textId="77777777" w:rsidR="00C94976" w:rsidRPr="005C175B" w:rsidRDefault="00C94976" w:rsidP="005C175B">
            <w:pPr>
              <w:spacing w:after="200"/>
              <w:contextualSpacing/>
              <w:jc w:val="center"/>
            </w:pPr>
            <w:r w:rsidRPr="005C175B">
              <w:t>Количество баллов</w:t>
            </w:r>
          </w:p>
        </w:tc>
        <w:tc>
          <w:tcPr>
            <w:tcW w:w="2500" w:type="pct"/>
          </w:tcPr>
          <w:p w14:paraId="6174DBE2" w14:textId="77777777" w:rsidR="00C94976" w:rsidRPr="005C175B" w:rsidRDefault="00C94976" w:rsidP="005C175B">
            <w:pPr>
              <w:spacing w:after="200"/>
              <w:contextualSpacing/>
              <w:jc w:val="center"/>
            </w:pPr>
            <w:r w:rsidRPr="005C175B">
              <w:t>Оценка</w:t>
            </w:r>
          </w:p>
        </w:tc>
      </w:tr>
      <w:tr w:rsidR="00C94976" w:rsidRPr="005C175B" w14:paraId="0049B1B9" w14:textId="77777777" w:rsidTr="00BA3DF1">
        <w:tc>
          <w:tcPr>
            <w:tcW w:w="2500" w:type="pct"/>
          </w:tcPr>
          <w:p w14:paraId="1D0C9755" w14:textId="77777777" w:rsidR="00C94976" w:rsidRPr="005C175B" w:rsidRDefault="00C94976" w:rsidP="005C175B">
            <w:pPr>
              <w:spacing w:after="200"/>
              <w:contextualSpacing/>
              <w:jc w:val="center"/>
            </w:pPr>
          </w:p>
        </w:tc>
        <w:tc>
          <w:tcPr>
            <w:tcW w:w="2500" w:type="pct"/>
          </w:tcPr>
          <w:p w14:paraId="07165F11" w14:textId="77777777" w:rsidR="00C94976" w:rsidRPr="005C175B" w:rsidRDefault="00C94976" w:rsidP="005C175B">
            <w:pPr>
              <w:spacing w:after="200"/>
              <w:contextualSpacing/>
              <w:jc w:val="center"/>
            </w:pPr>
          </w:p>
        </w:tc>
      </w:tr>
      <w:tr w:rsidR="00C94976" w:rsidRPr="005C175B" w14:paraId="51F6C16C" w14:textId="77777777" w:rsidTr="00BA3DF1">
        <w:tc>
          <w:tcPr>
            <w:tcW w:w="2500" w:type="pct"/>
          </w:tcPr>
          <w:p w14:paraId="2633AF92" w14:textId="77777777" w:rsidR="00C94976" w:rsidRPr="005C175B" w:rsidRDefault="00C94976" w:rsidP="005C175B">
            <w:pPr>
              <w:spacing w:after="200"/>
              <w:contextualSpacing/>
              <w:jc w:val="center"/>
            </w:pPr>
          </w:p>
        </w:tc>
        <w:tc>
          <w:tcPr>
            <w:tcW w:w="2500" w:type="pct"/>
          </w:tcPr>
          <w:p w14:paraId="27E331B5" w14:textId="77777777" w:rsidR="00C94976" w:rsidRPr="005C175B" w:rsidRDefault="00C94976" w:rsidP="005C175B">
            <w:pPr>
              <w:spacing w:after="200"/>
              <w:contextualSpacing/>
              <w:jc w:val="center"/>
            </w:pPr>
          </w:p>
        </w:tc>
      </w:tr>
    </w:tbl>
    <w:p w14:paraId="02672FD1" w14:textId="77777777" w:rsidR="00C94976" w:rsidRPr="005C175B" w:rsidRDefault="00C94976" w:rsidP="005C175B">
      <w:pPr>
        <w:contextualSpacing/>
      </w:pPr>
      <w:r w:rsidRPr="005C175B">
        <w:t>Время выполнения задания - ____ минут.</w:t>
      </w:r>
    </w:p>
    <w:p w14:paraId="4BA227C3" w14:textId="77777777" w:rsidR="00C94976" w:rsidRPr="005C175B" w:rsidRDefault="00C94976" w:rsidP="005C175B">
      <w:pPr>
        <w:ind w:firstLine="709"/>
        <w:contextualSpacing/>
        <w:jc w:val="center"/>
        <w:rPr>
          <w:b/>
          <w:bCs/>
        </w:rPr>
      </w:pPr>
      <w:r w:rsidRPr="005C175B">
        <w:rPr>
          <w:b/>
          <w:bCs/>
        </w:rPr>
        <w:t>Тест:</w:t>
      </w:r>
    </w:p>
    <w:p w14:paraId="26DC3E95" w14:textId="77777777" w:rsidR="00C94976" w:rsidRPr="005C175B" w:rsidRDefault="00C94976" w:rsidP="005C175B">
      <w:pPr>
        <w:ind w:firstLine="709"/>
        <w:contextualSpacing/>
        <w:rPr>
          <w:bCs/>
        </w:rPr>
      </w:pPr>
      <w:r w:rsidRPr="005C175B">
        <w:rPr>
          <w:bCs/>
        </w:rPr>
        <w:t>Инструкция для обучающихся: выберите один вариант ответа из предложенных.</w:t>
      </w:r>
    </w:p>
    <w:p w14:paraId="6A59A355" w14:textId="77777777" w:rsidR="00C94976" w:rsidRPr="005C175B" w:rsidRDefault="00C94976" w:rsidP="005C175B">
      <w:pPr>
        <w:ind w:firstLine="709"/>
        <w:contextualSpacing/>
        <w:jc w:val="both"/>
        <w:rPr>
          <w:b/>
        </w:rPr>
      </w:pPr>
    </w:p>
    <w:p w14:paraId="0BDBDF7B" w14:textId="77777777" w:rsidR="00C94976" w:rsidRPr="005C175B" w:rsidRDefault="00C94976" w:rsidP="005C175B">
      <w:pPr>
        <w:ind w:firstLine="709"/>
        <w:contextualSpacing/>
        <w:jc w:val="both"/>
        <w:rPr>
          <w:b/>
        </w:rPr>
      </w:pPr>
      <w:r w:rsidRPr="005C175B">
        <w:rPr>
          <w:b/>
        </w:rPr>
        <w:t>….</w:t>
      </w:r>
    </w:p>
    <w:p w14:paraId="0D191EDE" w14:textId="77777777" w:rsidR="00C94976" w:rsidRPr="005C175B" w:rsidRDefault="00C94976" w:rsidP="005C175B">
      <w:pPr>
        <w:ind w:firstLine="709"/>
        <w:contextualSpacing/>
        <w:jc w:val="both"/>
        <w:rPr>
          <w:b/>
        </w:rPr>
      </w:pPr>
    </w:p>
    <w:p w14:paraId="17C1F26F" w14:textId="1CAE4FDF" w:rsidR="00C94976" w:rsidRPr="005C175B" w:rsidRDefault="00C94976" w:rsidP="005C175B">
      <w:pPr>
        <w:ind w:firstLine="709"/>
        <w:contextualSpacing/>
        <w:jc w:val="both"/>
      </w:pPr>
      <w:r w:rsidRPr="005C175B">
        <w:rPr>
          <w:b/>
        </w:rPr>
        <w:t xml:space="preserve">Проверка выполнения контрольных работ. </w:t>
      </w:r>
      <w:r w:rsidRPr="005C175B">
        <w:t xml:space="preserve">Контрольная работа проводится с целью контроля усвоенных умений и знаний и последующего анализа типичных ошибок и </w:t>
      </w:r>
      <w:r w:rsidRPr="005C175B">
        <w:lastRenderedPageBreak/>
        <w:t xml:space="preserve">затруднений обучающихся в конце изучения темы или раздела. </w:t>
      </w:r>
      <w:r w:rsidR="00571285">
        <w:t>П</w:t>
      </w:r>
      <w:r w:rsidRPr="005C175B">
        <w:t>редусмотрено проведение следующих контрольных работ:</w:t>
      </w:r>
    </w:p>
    <w:p w14:paraId="067E4041" w14:textId="77777777" w:rsidR="00C94976" w:rsidRPr="005C175B" w:rsidRDefault="00C94976" w:rsidP="005C175B">
      <w:pPr>
        <w:numPr>
          <w:ilvl w:val="0"/>
          <w:numId w:val="17"/>
        </w:numPr>
        <w:tabs>
          <w:tab w:val="clear" w:pos="1429"/>
          <w:tab w:val="num" w:pos="480"/>
        </w:tabs>
        <w:ind w:left="480" w:hanging="480"/>
        <w:contextualSpacing/>
        <w:jc w:val="both"/>
        <w:rPr>
          <w:i/>
        </w:rPr>
      </w:pPr>
      <w:r w:rsidRPr="005C175B">
        <w:rPr>
          <w:i/>
        </w:rPr>
        <w:t>Контрольная работа №1 по теме/разделу «»</w:t>
      </w:r>
    </w:p>
    <w:p w14:paraId="3473AC5F" w14:textId="77777777" w:rsidR="00C94976" w:rsidRPr="005C175B" w:rsidRDefault="00C94976" w:rsidP="005C175B">
      <w:pPr>
        <w:numPr>
          <w:ilvl w:val="0"/>
          <w:numId w:val="17"/>
        </w:numPr>
        <w:tabs>
          <w:tab w:val="clear" w:pos="1429"/>
          <w:tab w:val="num" w:pos="480"/>
        </w:tabs>
        <w:ind w:left="480" w:hanging="480"/>
        <w:contextualSpacing/>
        <w:jc w:val="both"/>
        <w:rPr>
          <w:rFonts w:eastAsia="Calibri"/>
          <w:bCs/>
          <w:i/>
        </w:rPr>
      </w:pPr>
      <w:r w:rsidRPr="005C175B">
        <w:rPr>
          <w:i/>
        </w:rPr>
        <w:t>Контрольная работа №2 по темам «</w:t>
      </w:r>
      <w:r w:rsidRPr="005C175B">
        <w:rPr>
          <w:rFonts w:eastAsia="Calibri"/>
          <w:bCs/>
          <w:i/>
        </w:rPr>
        <w:t>», «»</w:t>
      </w:r>
    </w:p>
    <w:p w14:paraId="54A8792D" w14:textId="7FFB33F8" w:rsidR="00C94976" w:rsidRPr="005C175B" w:rsidRDefault="00C94976" w:rsidP="005C175B">
      <w:pPr>
        <w:ind w:firstLine="709"/>
        <w:contextualSpacing/>
        <w:jc w:val="both"/>
      </w:pPr>
      <w:r w:rsidRPr="005C175B">
        <w:rPr>
          <w:rFonts w:eastAsia="Calibri"/>
          <w:b/>
          <w:bCs/>
        </w:rPr>
        <w:t xml:space="preserve">Выполнение и защита курсовой работы. </w:t>
      </w:r>
      <w:r w:rsidRPr="005C175B">
        <w:t xml:space="preserve">Курсовая работа выполняется с целью усвоения и закрепления практических умений и знаний, овладения профессиональными компетенциями. Требования к выполнению курсовой работы, методические рекомендации и критерии ее оценивания приводятся в методических указаниях по написанию курсовой работы (проекта). </w:t>
      </w:r>
    </w:p>
    <w:p w14:paraId="5E3D83D2" w14:textId="77777777" w:rsidR="00C94976" w:rsidRPr="005C175B" w:rsidRDefault="00C94976" w:rsidP="005C175B">
      <w:pPr>
        <w:ind w:firstLine="709"/>
        <w:contextualSpacing/>
        <w:jc w:val="both"/>
        <w:rPr>
          <w:i/>
        </w:rPr>
      </w:pPr>
      <w:r w:rsidRPr="005C175B">
        <w:rPr>
          <w:i/>
        </w:rPr>
        <w:t xml:space="preserve">Тематика курсовых работ: </w:t>
      </w:r>
    </w:p>
    <w:p w14:paraId="78F6EC46" w14:textId="77777777" w:rsidR="00C94976" w:rsidRPr="005C175B" w:rsidRDefault="00C94976" w:rsidP="005C175B">
      <w:pPr>
        <w:contextualSpacing/>
        <w:jc w:val="both"/>
        <w:rPr>
          <w:i/>
        </w:rPr>
      </w:pPr>
      <w:r w:rsidRPr="005C175B">
        <w:rPr>
          <w:i/>
        </w:rPr>
        <w:t>1.</w:t>
      </w:r>
    </w:p>
    <w:p w14:paraId="33D3233B" w14:textId="77777777" w:rsidR="00C94976" w:rsidRPr="005C175B" w:rsidRDefault="00C94976" w:rsidP="005C175B">
      <w:pPr>
        <w:contextualSpacing/>
        <w:jc w:val="both"/>
        <w:rPr>
          <w:i/>
        </w:rPr>
      </w:pPr>
      <w:r w:rsidRPr="005C175B">
        <w:rPr>
          <w:i/>
        </w:rPr>
        <w:t>2.</w:t>
      </w:r>
    </w:p>
    <w:p w14:paraId="45FB5431" w14:textId="77777777" w:rsidR="00C94976" w:rsidRPr="005C175B" w:rsidRDefault="00C94976" w:rsidP="005C175B">
      <w:pPr>
        <w:contextualSpacing/>
        <w:jc w:val="both"/>
        <w:rPr>
          <w:i/>
        </w:rPr>
      </w:pPr>
      <w:r w:rsidRPr="005C175B">
        <w:rPr>
          <w:i/>
        </w:rPr>
        <w:t>3….</w:t>
      </w:r>
    </w:p>
    <w:p w14:paraId="55D9B9C3" w14:textId="77777777" w:rsidR="00C94976" w:rsidRPr="005C175B" w:rsidRDefault="00C94976" w:rsidP="005C175B">
      <w:pPr>
        <w:ind w:firstLine="709"/>
        <w:contextualSpacing/>
        <w:jc w:val="center"/>
        <w:rPr>
          <w:b/>
        </w:rPr>
      </w:pPr>
    </w:p>
    <w:p w14:paraId="1CB83F24" w14:textId="77777777" w:rsidR="00C94976" w:rsidRPr="005C175B" w:rsidRDefault="00C94976" w:rsidP="005C175B">
      <w:pPr>
        <w:ind w:firstLine="709"/>
        <w:contextualSpacing/>
        <w:jc w:val="center"/>
        <w:rPr>
          <w:b/>
        </w:rPr>
      </w:pPr>
      <w:r w:rsidRPr="005C175B">
        <w:rPr>
          <w:b/>
        </w:rPr>
        <w:t>Сводная таблица по применяемым формам и методам текущего контроля и оценки результатов обучения</w:t>
      </w:r>
    </w:p>
    <w:p w14:paraId="635AFEA0" w14:textId="77777777" w:rsidR="00C94976" w:rsidRPr="005C175B" w:rsidRDefault="00C94976" w:rsidP="005C175B">
      <w:pPr>
        <w:ind w:firstLine="709"/>
        <w:contextualSpacing/>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2"/>
        <w:gridCol w:w="4793"/>
      </w:tblGrid>
      <w:tr w:rsidR="00C94976" w:rsidRPr="005C175B" w14:paraId="71544DC1"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vAlign w:val="center"/>
          </w:tcPr>
          <w:p w14:paraId="34E722F5" w14:textId="77777777" w:rsidR="00C94976" w:rsidRPr="005C175B" w:rsidRDefault="00C94976" w:rsidP="005C175B">
            <w:pPr>
              <w:contextualSpacing/>
              <w:jc w:val="center"/>
              <w:rPr>
                <w:b/>
                <w:bCs/>
              </w:rPr>
            </w:pPr>
            <w:r w:rsidRPr="005C175B">
              <w:rPr>
                <w:b/>
                <w:bCs/>
              </w:rPr>
              <w:t>Результаты обучения</w:t>
            </w:r>
          </w:p>
          <w:p w14:paraId="2234DAE3" w14:textId="77777777" w:rsidR="00C94976" w:rsidRPr="005C175B" w:rsidRDefault="00C94976" w:rsidP="005C175B">
            <w:pPr>
              <w:contextualSpacing/>
              <w:jc w:val="center"/>
              <w:rPr>
                <w:b/>
                <w:bCs/>
              </w:rPr>
            </w:pPr>
            <w:r w:rsidRPr="005C175B">
              <w:rPr>
                <w:b/>
                <w:bCs/>
              </w:rPr>
              <w:t>(освоенные умения, усвоенные знания)</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60BDEDAF" w14:textId="77777777" w:rsidR="00C94976" w:rsidRPr="005C175B" w:rsidRDefault="00C94976" w:rsidP="005C175B">
            <w:pPr>
              <w:contextualSpacing/>
              <w:jc w:val="center"/>
              <w:rPr>
                <w:b/>
                <w:bCs/>
              </w:rPr>
            </w:pPr>
            <w:r w:rsidRPr="005C175B">
              <w:rPr>
                <w:b/>
              </w:rPr>
              <w:t xml:space="preserve">Формы и методы контроля и оценки результатов обучения </w:t>
            </w:r>
          </w:p>
        </w:tc>
      </w:tr>
      <w:tr w:rsidR="00C94976" w:rsidRPr="005C175B" w14:paraId="1E8D33C6"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vAlign w:val="center"/>
          </w:tcPr>
          <w:p w14:paraId="4A37D6A1" w14:textId="77777777" w:rsidR="00C94976" w:rsidRPr="005C175B" w:rsidRDefault="00C94976" w:rsidP="005C175B">
            <w:pPr>
              <w:contextualSpacing/>
              <w:rPr>
                <w:b/>
                <w:bCs/>
              </w:rPr>
            </w:pPr>
            <w:r w:rsidRPr="005C175B">
              <w:rPr>
                <w:b/>
                <w:bCs/>
              </w:rPr>
              <w:t xml:space="preserve">Практический опыт </w:t>
            </w:r>
            <w:r w:rsidRPr="005C175B">
              <w:rPr>
                <w:bCs/>
                <w:i/>
              </w:rPr>
              <w:t>(только для МДК, если возможно приобретение этого опыта во время обучения по МДК)</w:t>
            </w:r>
            <w:r w:rsidRPr="005C175B">
              <w:rPr>
                <w:bCs/>
              </w:rPr>
              <w:t>:</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B31BF85" w14:textId="77777777" w:rsidR="00C94976" w:rsidRPr="005C175B" w:rsidRDefault="00C94976" w:rsidP="005C175B">
            <w:pPr>
              <w:contextualSpacing/>
              <w:jc w:val="center"/>
              <w:rPr>
                <w:b/>
              </w:rPr>
            </w:pPr>
          </w:p>
        </w:tc>
      </w:tr>
      <w:tr w:rsidR="00C94976" w:rsidRPr="005C175B" w14:paraId="25E65AB4"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vAlign w:val="center"/>
          </w:tcPr>
          <w:p w14:paraId="2A080055" w14:textId="77777777" w:rsidR="00C94976" w:rsidRPr="005C175B" w:rsidRDefault="00C94976" w:rsidP="005C175B">
            <w:pPr>
              <w:contextualSpacing/>
              <w:rPr>
                <w:b/>
                <w:bCs/>
                <w:i/>
              </w:rPr>
            </w:pP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100188B6" w14:textId="77777777" w:rsidR="00C94976" w:rsidRPr="005C175B" w:rsidRDefault="00C94976" w:rsidP="005C175B">
            <w:pPr>
              <w:contextualSpacing/>
              <w:jc w:val="center"/>
              <w:rPr>
                <w:b/>
                <w:i/>
              </w:rPr>
            </w:pPr>
          </w:p>
        </w:tc>
      </w:tr>
      <w:tr w:rsidR="00C94976" w:rsidRPr="005C175B" w14:paraId="70C710E9"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tcPr>
          <w:p w14:paraId="113261CB" w14:textId="77777777" w:rsidR="00C94976" w:rsidRPr="005C175B" w:rsidRDefault="00C94976" w:rsidP="005C175B">
            <w:pPr>
              <w:contextualSpacing/>
              <w:rPr>
                <w:b/>
                <w:bCs/>
              </w:rPr>
            </w:pPr>
            <w:r w:rsidRPr="005C175B">
              <w:rPr>
                <w:b/>
                <w:bCs/>
              </w:rPr>
              <w:t>Освоенные умения:</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54DE5747" w14:textId="77777777" w:rsidR="00C94976" w:rsidRPr="005C175B" w:rsidRDefault="00C94976" w:rsidP="005C175B">
            <w:pPr>
              <w:contextualSpacing/>
              <w:rPr>
                <w:bCs/>
              </w:rPr>
            </w:pPr>
          </w:p>
        </w:tc>
      </w:tr>
      <w:tr w:rsidR="00C94976" w:rsidRPr="005C175B" w14:paraId="2723E1C0"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tcPr>
          <w:p w14:paraId="1FE0BDD9" w14:textId="77777777" w:rsidR="00C94976" w:rsidRPr="005C175B" w:rsidRDefault="00C94976" w:rsidP="005C175B">
            <w:pPr>
              <w:contextualSpacing/>
              <w:rPr>
                <w:bCs/>
                <w:i/>
              </w:rPr>
            </w:pP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0BDFE369" w14:textId="77777777" w:rsidR="00C94976" w:rsidRPr="005C175B" w:rsidRDefault="00C94976" w:rsidP="005C175B">
            <w:pPr>
              <w:contextualSpacing/>
              <w:rPr>
                <w:bCs/>
                <w:i/>
              </w:rPr>
            </w:pPr>
          </w:p>
        </w:tc>
      </w:tr>
      <w:tr w:rsidR="00C94976" w:rsidRPr="005C175B" w14:paraId="58B99786"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tcPr>
          <w:p w14:paraId="26985BD7" w14:textId="77777777" w:rsidR="00C94976" w:rsidRPr="005C175B" w:rsidRDefault="00C94976" w:rsidP="005C175B">
            <w:pPr>
              <w:contextualSpacing/>
              <w:rPr>
                <w:bCs/>
              </w:rPr>
            </w:pPr>
            <w:r w:rsidRPr="005C175B">
              <w:rPr>
                <w:b/>
                <w:bCs/>
              </w:rPr>
              <w:t>Усвоенные знания:</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3E081FD2" w14:textId="77777777" w:rsidR="00C94976" w:rsidRPr="005C175B" w:rsidRDefault="00C94976" w:rsidP="005C175B">
            <w:pPr>
              <w:contextualSpacing/>
              <w:rPr>
                <w:bCs/>
              </w:rPr>
            </w:pPr>
          </w:p>
        </w:tc>
      </w:tr>
      <w:tr w:rsidR="00C94976" w:rsidRPr="005C175B" w14:paraId="6E0BF3BB"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tcPr>
          <w:p w14:paraId="62F6E085" w14:textId="77777777" w:rsidR="00C94976" w:rsidRPr="005C175B" w:rsidRDefault="00C94976" w:rsidP="005C175B">
            <w:pPr>
              <w:contextualSpacing/>
              <w:rPr>
                <w:bCs/>
                <w:i/>
              </w:rPr>
            </w:pP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34103D49" w14:textId="77777777" w:rsidR="00C94976" w:rsidRPr="005C175B" w:rsidRDefault="00C94976" w:rsidP="005C175B">
            <w:pPr>
              <w:contextualSpacing/>
              <w:rPr>
                <w:bCs/>
                <w:i/>
              </w:rPr>
            </w:pPr>
          </w:p>
        </w:tc>
      </w:tr>
    </w:tbl>
    <w:p w14:paraId="5B924172" w14:textId="77777777" w:rsidR="00C94976" w:rsidRPr="005C175B" w:rsidRDefault="00C94976" w:rsidP="005C175B">
      <w:pPr>
        <w:ind w:firstLine="709"/>
        <w:contextualSpacing/>
        <w:rPr>
          <w:bCs/>
          <w:i/>
        </w:rPr>
      </w:pPr>
    </w:p>
    <w:p w14:paraId="14E59DA4" w14:textId="77777777" w:rsidR="00C94976" w:rsidRPr="005C175B" w:rsidRDefault="00C94976" w:rsidP="005C175B">
      <w:pPr>
        <w:ind w:firstLine="709"/>
        <w:contextualSpacing/>
        <w:jc w:val="center"/>
        <w:rPr>
          <w:b/>
          <w:bCs/>
        </w:rPr>
      </w:pPr>
      <w:r w:rsidRPr="005C175B">
        <w:rPr>
          <w:b/>
          <w:bCs/>
        </w:rPr>
        <w:t>2.2 Форма промежуточной аттестации</w:t>
      </w:r>
    </w:p>
    <w:p w14:paraId="47DD4D48" w14:textId="77777777" w:rsidR="00C94976" w:rsidRPr="005C175B" w:rsidRDefault="00C94976" w:rsidP="005C175B">
      <w:pPr>
        <w:ind w:firstLine="709"/>
        <w:contextualSpacing/>
        <w:jc w:val="both"/>
        <w:rPr>
          <w:i/>
        </w:rPr>
      </w:pPr>
      <w:r w:rsidRPr="005C175B">
        <w:t xml:space="preserve">Промежуточная аттестация по дисциплине ____ – </w:t>
      </w:r>
      <w:r w:rsidRPr="005C175B">
        <w:rPr>
          <w:i/>
        </w:rPr>
        <w:t>экзамен (дифференцированный зачет, зачет, итоговая контрольная работа).</w:t>
      </w:r>
    </w:p>
    <w:p w14:paraId="0FEA9F8C" w14:textId="25D9578B" w:rsidR="00C94976" w:rsidRPr="005C175B" w:rsidRDefault="00C94976" w:rsidP="00571285">
      <w:pPr>
        <w:ind w:firstLine="709"/>
        <w:contextualSpacing/>
        <w:jc w:val="both"/>
        <w:rPr>
          <w:i/>
        </w:rPr>
      </w:pPr>
      <w:r w:rsidRPr="005C175B">
        <w:rPr>
          <w:i/>
        </w:rPr>
        <w:t>Обучающиеся допускаются к сдаче экзамена при выполнении всех видов самостоятельной работы, лабораторных, практических и контрольных работ, предусмотренных рабочей программой дисциплины /МДК.</w:t>
      </w:r>
    </w:p>
    <w:p w14:paraId="36F76FEA" w14:textId="77777777" w:rsidR="00C94976" w:rsidRPr="005C175B" w:rsidRDefault="00C94976" w:rsidP="005C175B">
      <w:pPr>
        <w:ind w:firstLine="709"/>
        <w:contextualSpacing/>
        <w:jc w:val="both"/>
        <w:rPr>
          <w:i/>
        </w:rPr>
      </w:pPr>
      <w:r w:rsidRPr="005C175B">
        <w:rPr>
          <w:i/>
        </w:rPr>
        <w:t>Дифференцированный зачет/зачет, итоговая контрольная работа проводится за счет времени, отведенного на изучение дисциплины/МДК, при условии своевременного и качественного выполнения обучающимся всех видов работ, предусмотренных рабочей программой дисциплины/МДК.</w:t>
      </w:r>
    </w:p>
    <w:p w14:paraId="4D8D245F" w14:textId="77777777" w:rsidR="00C94976" w:rsidRPr="005C175B" w:rsidRDefault="00C94976" w:rsidP="005C175B">
      <w:pPr>
        <w:ind w:firstLine="709"/>
        <w:contextualSpacing/>
        <w:rPr>
          <w:b/>
        </w:rPr>
      </w:pPr>
    </w:p>
    <w:p w14:paraId="3AB92B7A" w14:textId="77777777" w:rsidR="00C94976" w:rsidRPr="005C175B" w:rsidRDefault="00C94976" w:rsidP="005C175B">
      <w:pPr>
        <w:contextualSpacing/>
        <w:jc w:val="center"/>
        <w:rPr>
          <w:b/>
          <w:i/>
        </w:rPr>
      </w:pPr>
      <w:r w:rsidRPr="005C175B">
        <w:rPr>
          <w:b/>
        </w:rPr>
        <w:t xml:space="preserve">Перечень вопросов к </w:t>
      </w:r>
      <w:r w:rsidRPr="005C175B">
        <w:rPr>
          <w:b/>
          <w:i/>
        </w:rPr>
        <w:t>экзамену (дифференцированному зачету, зачету, итоговой контрольной работе)</w:t>
      </w:r>
    </w:p>
    <w:p w14:paraId="6CC5AE6D" w14:textId="77777777" w:rsidR="00C94976" w:rsidRPr="005C175B" w:rsidRDefault="00C94976" w:rsidP="005C175B">
      <w:pPr>
        <w:contextualSpacing/>
      </w:pPr>
      <w:r w:rsidRPr="005C175B">
        <w:t>1.</w:t>
      </w:r>
    </w:p>
    <w:p w14:paraId="76C173E5" w14:textId="77777777" w:rsidR="00C94976" w:rsidRPr="005C175B" w:rsidRDefault="00C94976" w:rsidP="005C175B">
      <w:pPr>
        <w:contextualSpacing/>
      </w:pPr>
      <w:r w:rsidRPr="005C175B">
        <w:t>2.</w:t>
      </w:r>
    </w:p>
    <w:p w14:paraId="76881265" w14:textId="77777777" w:rsidR="00C94976" w:rsidRPr="005C175B" w:rsidRDefault="00C94976" w:rsidP="005C175B">
      <w:pPr>
        <w:contextualSpacing/>
      </w:pPr>
      <w:r w:rsidRPr="005C175B">
        <w:t>3.</w:t>
      </w:r>
    </w:p>
    <w:p w14:paraId="5D36B6C8" w14:textId="77777777" w:rsidR="00C94976" w:rsidRPr="005C175B" w:rsidRDefault="00C94976" w:rsidP="005C175B">
      <w:pPr>
        <w:contextualSpacing/>
        <w:rPr>
          <w:b/>
        </w:rPr>
      </w:pPr>
    </w:p>
    <w:p w14:paraId="170F0DDF" w14:textId="77777777" w:rsidR="00C94976" w:rsidRPr="005C175B" w:rsidRDefault="00C94976" w:rsidP="005C175B">
      <w:pPr>
        <w:pStyle w:val="4"/>
        <w:ind w:firstLine="720"/>
        <w:contextualSpacing/>
        <w:jc w:val="center"/>
        <w:rPr>
          <w:iCs/>
          <w:sz w:val="24"/>
          <w:lang w:val="ru-RU"/>
        </w:rPr>
      </w:pPr>
      <w:r w:rsidRPr="005C175B">
        <w:rPr>
          <w:iCs/>
          <w:sz w:val="24"/>
          <w:lang w:val="ru-RU"/>
        </w:rPr>
        <w:t>3</w:t>
      </w:r>
      <w:r w:rsidRPr="005C175B">
        <w:rPr>
          <w:iCs/>
          <w:sz w:val="24"/>
        </w:rPr>
        <w:t xml:space="preserve">. Система оценивания комплекта ФОС текущего контроля и </w:t>
      </w:r>
    </w:p>
    <w:p w14:paraId="3793D71D" w14:textId="77777777" w:rsidR="00C94976" w:rsidRPr="005C175B" w:rsidRDefault="00C94976" w:rsidP="005C175B">
      <w:pPr>
        <w:pStyle w:val="4"/>
        <w:ind w:firstLine="720"/>
        <w:contextualSpacing/>
        <w:jc w:val="center"/>
        <w:rPr>
          <w:iCs/>
          <w:sz w:val="24"/>
          <w:lang w:val="ru-RU"/>
        </w:rPr>
      </w:pPr>
      <w:r w:rsidRPr="005C175B">
        <w:rPr>
          <w:iCs/>
          <w:sz w:val="24"/>
        </w:rPr>
        <w:t>промежуточной аттестации</w:t>
      </w:r>
    </w:p>
    <w:p w14:paraId="3DB048BB" w14:textId="77777777" w:rsidR="00C94976" w:rsidRPr="005C175B" w:rsidRDefault="00C94976" w:rsidP="005C175B">
      <w:pPr>
        <w:contextualSpacing/>
        <w:rPr>
          <w:lang w:eastAsia="x-none"/>
        </w:rPr>
      </w:pPr>
    </w:p>
    <w:p w14:paraId="2EE2F591" w14:textId="77777777" w:rsidR="00C94976" w:rsidRPr="005C175B" w:rsidRDefault="00C94976" w:rsidP="005C175B">
      <w:pPr>
        <w:ind w:firstLine="709"/>
        <w:contextualSpacing/>
        <w:jc w:val="both"/>
        <w:rPr>
          <w:i/>
        </w:rPr>
      </w:pPr>
      <w:r w:rsidRPr="005C175B">
        <w:rPr>
          <w:i/>
        </w:rPr>
        <w:t>Необходимо указать содержание, этапы проведения и критерии оценивания всех видов работ, указанных выше.</w:t>
      </w:r>
    </w:p>
    <w:p w14:paraId="53F38807" w14:textId="77777777" w:rsidR="00C94976" w:rsidRPr="005C175B" w:rsidRDefault="00C94976" w:rsidP="005C175B">
      <w:pPr>
        <w:contextualSpacing/>
        <w:jc w:val="both"/>
        <w:rPr>
          <w:lang w:eastAsia="ja-JP"/>
        </w:rPr>
      </w:pPr>
    </w:p>
    <w:p w14:paraId="40B651E7" w14:textId="6305A0CF" w:rsidR="00C94976" w:rsidRPr="005C175B" w:rsidRDefault="00C94976" w:rsidP="005C175B">
      <w:pPr>
        <w:ind w:firstLine="709"/>
        <w:contextualSpacing/>
        <w:jc w:val="both"/>
      </w:pPr>
      <w:r w:rsidRPr="005C175B">
        <w:lastRenderedPageBreak/>
        <w:t xml:space="preserve">При оценивании лабораторной, практической и самостоятельной работы </w:t>
      </w:r>
      <w:r w:rsidR="0008383B" w:rsidRPr="005C175B">
        <w:t>обучающегося</w:t>
      </w:r>
      <w:r w:rsidR="00597F48" w:rsidRPr="005C175B">
        <w:t xml:space="preserve"> </w:t>
      </w:r>
      <w:r w:rsidRPr="005C175B">
        <w:t>учитывается следующее:</w:t>
      </w:r>
    </w:p>
    <w:p w14:paraId="2D70F132" w14:textId="77777777" w:rsidR="00C94976" w:rsidRPr="005C175B" w:rsidRDefault="00C94976" w:rsidP="005C175B">
      <w:pPr>
        <w:ind w:firstLine="709"/>
        <w:contextualSpacing/>
        <w:jc w:val="both"/>
        <w:rPr>
          <w:i/>
        </w:rPr>
      </w:pPr>
      <w:r w:rsidRPr="005C175B">
        <w:rPr>
          <w:i/>
        </w:rPr>
        <w:t>- качество выполнения практической части работы;</w:t>
      </w:r>
    </w:p>
    <w:p w14:paraId="60E1E2AE" w14:textId="77777777" w:rsidR="00C94976" w:rsidRPr="005C175B" w:rsidRDefault="00C94976" w:rsidP="005C175B">
      <w:pPr>
        <w:ind w:firstLine="709"/>
        <w:contextualSpacing/>
        <w:jc w:val="both"/>
        <w:rPr>
          <w:i/>
        </w:rPr>
      </w:pPr>
      <w:r w:rsidRPr="005C175B">
        <w:rPr>
          <w:i/>
        </w:rPr>
        <w:t>- качество оформления отчета по работе;</w:t>
      </w:r>
    </w:p>
    <w:p w14:paraId="54C20D0B" w14:textId="77777777" w:rsidR="00C94976" w:rsidRPr="005C175B" w:rsidRDefault="00C94976" w:rsidP="005C175B">
      <w:pPr>
        <w:ind w:firstLine="709"/>
        <w:contextualSpacing/>
        <w:jc w:val="both"/>
        <w:rPr>
          <w:i/>
        </w:rPr>
      </w:pPr>
      <w:r w:rsidRPr="005C175B">
        <w:rPr>
          <w:i/>
        </w:rPr>
        <w:t>- качество устных ответов на контрольные вопросы при защите работы.</w:t>
      </w:r>
    </w:p>
    <w:p w14:paraId="337B450D" w14:textId="77777777" w:rsidR="00C94976" w:rsidRPr="005C175B" w:rsidRDefault="00C94976" w:rsidP="005C175B">
      <w:pPr>
        <w:ind w:firstLine="709"/>
        <w:contextualSpacing/>
        <w:jc w:val="both"/>
      </w:pPr>
      <w:r w:rsidRPr="005C175B">
        <w:t>Каждый вид работы оценивается по пятибалльной шкале.</w:t>
      </w:r>
    </w:p>
    <w:p w14:paraId="1B14C656" w14:textId="77777777" w:rsidR="00C94976" w:rsidRPr="005C175B" w:rsidRDefault="00C94976" w:rsidP="005C175B">
      <w:pPr>
        <w:ind w:firstLine="709"/>
        <w:contextualSpacing/>
        <w:jc w:val="both"/>
      </w:pPr>
      <w:r w:rsidRPr="005C175B">
        <w:t>«5» (отлично) – за глубокое и полное овладение содержанием учебного материала, в котором обучающийся свободно и уверенно ориентируется; за умение практически применять теоретические знания, высказывать и обосновывать свои суждения. Оценка «5» (отлично) предполагает грамотное и логичное изложение ответа.</w:t>
      </w:r>
    </w:p>
    <w:p w14:paraId="07099714" w14:textId="77777777" w:rsidR="00C94976" w:rsidRPr="005C175B" w:rsidRDefault="00C94976" w:rsidP="005C175B">
      <w:pPr>
        <w:ind w:firstLine="709"/>
        <w:contextualSpacing/>
        <w:jc w:val="both"/>
      </w:pPr>
      <w:r w:rsidRPr="005C175B">
        <w:t>«4» (хорошо) – если обучающийся полно освоил учебный материал, владеет научно-понятийным аппаратом, ориентируется в изученном материале, осознанно применяет теоретические знания на практике, грамотно излагает ответ, но содержание и форма ответа имеют отдельные неточности.</w:t>
      </w:r>
    </w:p>
    <w:p w14:paraId="15F598D5" w14:textId="77777777" w:rsidR="00C94976" w:rsidRPr="005C175B" w:rsidRDefault="00C94976" w:rsidP="005C175B">
      <w:pPr>
        <w:ind w:firstLine="709"/>
        <w:contextualSpacing/>
        <w:jc w:val="both"/>
      </w:pPr>
      <w:r w:rsidRPr="005C175B">
        <w:t>«3» (удовлетворительно) – если обучающийся обнаруживает знание и понимание основных положений учебного материала, но излагает его неполно, непоследовательно, допускает неточности, в применении теоретических знаний при ответе на практико-ориентированные вопросы; не умеет доказательно обосновать собственные суждения.</w:t>
      </w:r>
    </w:p>
    <w:p w14:paraId="09F4F08F" w14:textId="77777777" w:rsidR="00C94976" w:rsidRPr="005C175B" w:rsidRDefault="00C94976" w:rsidP="005C175B">
      <w:pPr>
        <w:ind w:firstLine="709"/>
        <w:contextualSpacing/>
        <w:jc w:val="both"/>
      </w:pPr>
      <w:r w:rsidRPr="005C175B">
        <w:t>«2» (неудовлетворительно) – если обучающийся имеет разрозненные, бессистемные знания, допускает ошибки в определении базовых понятий, искажает их смысл; не может практически применять теоретические знания.</w:t>
      </w:r>
    </w:p>
    <w:p w14:paraId="14BD54E0" w14:textId="454894F7" w:rsidR="00C94976" w:rsidRPr="005C175B" w:rsidRDefault="00C94976" w:rsidP="005C175B">
      <w:pPr>
        <w:ind w:firstLine="709"/>
        <w:contextualSpacing/>
        <w:jc w:val="both"/>
        <w:rPr>
          <w:i/>
        </w:rPr>
      </w:pPr>
      <w:r w:rsidRPr="005C175B">
        <w:rPr>
          <w:bCs/>
          <w:i/>
        </w:rPr>
        <w:t>Тест оценивается</w:t>
      </w:r>
      <w:r w:rsidRPr="005C175B">
        <w:rPr>
          <w:i/>
        </w:rPr>
        <w:t xml:space="preserve"> по пятибалльной шкале следующим образом: стоимость каждого вопроса – 1 балл. За правильный ответ </w:t>
      </w:r>
      <w:r w:rsidR="0008383B" w:rsidRPr="005C175B">
        <w:rPr>
          <w:i/>
        </w:rPr>
        <w:t>обучающийся</w:t>
      </w:r>
      <w:r w:rsidRPr="005C175B">
        <w:rPr>
          <w:i/>
        </w:rPr>
        <w:t xml:space="preserve"> получает 1 балл. За неверный ответ или его отсутствие баллы не начисляются.</w:t>
      </w:r>
    </w:p>
    <w:p w14:paraId="3E6DCE52" w14:textId="77777777" w:rsidR="00C94976" w:rsidRPr="005C175B" w:rsidRDefault="00C94976" w:rsidP="005C175B">
      <w:pPr>
        <w:ind w:firstLine="709"/>
        <w:contextualSpacing/>
        <w:jc w:val="both"/>
        <w:rPr>
          <w:i/>
        </w:rPr>
      </w:pPr>
      <w:proofErr w:type="gramStart"/>
      <w:r w:rsidRPr="005C175B">
        <w:rPr>
          <w:i/>
        </w:rPr>
        <w:t>Оценка  «</w:t>
      </w:r>
      <w:proofErr w:type="gramEnd"/>
      <w:r w:rsidRPr="005C175B">
        <w:rPr>
          <w:i/>
        </w:rPr>
        <w:t>5»  соответствует 86% – 100% правильных ответов.</w:t>
      </w:r>
    </w:p>
    <w:p w14:paraId="1590FB6E" w14:textId="77777777" w:rsidR="00C94976" w:rsidRPr="005C175B" w:rsidRDefault="00C94976" w:rsidP="005C175B">
      <w:pPr>
        <w:ind w:firstLine="709"/>
        <w:contextualSpacing/>
        <w:jc w:val="both"/>
        <w:rPr>
          <w:i/>
        </w:rPr>
      </w:pPr>
      <w:proofErr w:type="gramStart"/>
      <w:r w:rsidRPr="005C175B">
        <w:rPr>
          <w:i/>
        </w:rPr>
        <w:t>Оценка  «</w:t>
      </w:r>
      <w:proofErr w:type="gramEnd"/>
      <w:r w:rsidRPr="005C175B">
        <w:rPr>
          <w:i/>
        </w:rPr>
        <w:t>4»  соответствует 73% – 85% правильных ответов.</w:t>
      </w:r>
    </w:p>
    <w:p w14:paraId="760A640E" w14:textId="77777777" w:rsidR="00C94976" w:rsidRPr="005C175B" w:rsidRDefault="00C94976" w:rsidP="005C175B">
      <w:pPr>
        <w:ind w:firstLine="709"/>
        <w:contextualSpacing/>
        <w:jc w:val="both"/>
        <w:rPr>
          <w:i/>
        </w:rPr>
      </w:pPr>
      <w:proofErr w:type="gramStart"/>
      <w:r w:rsidRPr="005C175B">
        <w:rPr>
          <w:i/>
        </w:rPr>
        <w:t>Оценка  «</w:t>
      </w:r>
      <w:proofErr w:type="gramEnd"/>
      <w:r w:rsidRPr="005C175B">
        <w:rPr>
          <w:i/>
        </w:rPr>
        <w:t>3»  соответствует 53% – 72% правильных ответов.</w:t>
      </w:r>
    </w:p>
    <w:p w14:paraId="07AD56AA" w14:textId="77777777" w:rsidR="00C94976" w:rsidRPr="005C175B" w:rsidRDefault="00C94976" w:rsidP="005C175B">
      <w:pPr>
        <w:ind w:firstLine="709"/>
        <w:contextualSpacing/>
        <w:jc w:val="both"/>
        <w:rPr>
          <w:i/>
        </w:rPr>
      </w:pPr>
      <w:proofErr w:type="gramStart"/>
      <w:r w:rsidRPr="005C175B">
        <w:rPr>
          <w:i/>
        </w:rPr>
        <w:t>Оценка  «</w:t>
      </w:r>
      <w:proofErr w:type="gramEnd"/>
      <w:r w:rsidRPr="005C175B">
        <w:rPr>
          <w:i/>
        </w:rPr>
        <w:t>2»  соответствует 0% – 52% правильных ответов.</w:t>
      </w:r>
    </w:p>
    <w:p w14:paraId="1FE268B0" w14:textId="77777777" w:rsidR="00C94976" w:rsidRPr="005C175B" w:rsidRDefault="00C94976" w:rsidP="005C175B">
      <w:pPr>
        <w:spacing w:after="200"/>
        <w:contextualSpacing/>
      </w:pPr>
    </w:p>
    <w:p w14:paraId="0E49CF28" w14:textId="38B8CE3E" w:rsidR="00C94976" w:rsidRPr="005C175B" w:rsidRDefault="00C94976" w:rsidP="005C175B">
      <w:pPr>
        <w:ind w:firstLine="709"/>
        <w:contextualSpacing/>
        <w:jc w:val="both"/>
        <w:rPr>
          <w:sz w:val="28"/>
          <w:szCs w:val="28"/>
        </w:rPr>
      </w:pPr>
    </w:p>
    <w:p w14:paraId="24CCEC47" w14:textId="64912BC5" w:rsidR="00C94976" w:rsidRPr="005C175B" w:rsidRDefault="00C94976" w:rsidP="005C175B">
      <w:pPr>
        <w:ind w:firstLine="709"/>
        <w:contextualSpacing/>
        <w:jc w:val="both"/>
        <w:rPr>
          <w:sz w:val="28"/>
          <w:szCs w:val="28"/>
        </w:rPr>
      </w:pPr>
    </w:p>
    <w:p w14:paraId="30490573" w14:textId="7C62E14B" w:rsidR="00C94976" w:rsidRPr="005C175B" w:rsidRDefault="00C94976" w:rsidP="005C175B">
      <w:pPr>
        <w:ind w:firstLine="709"/>
        <w:contextualSpacing/>
        <w:jc w:val="both"/>
        <w:rPr>
          <w:sz w:val="28"/>
          <w:szCs w:val="28"/>
        </w:rPr>
      </w:pPr>
    </w:p>
    <w:p w14:paraId="7869F640" w14:textId="1418E6C5" w:rsidR="00C94976" w:rsidRPr="005C175B" w:rsidRDefault="00C94976" w:rsidP="005C175B">
      <w:pPr>
        <w:ind w:firstLine="709"/>
        <w:contextualSpacing/>
        <w:jc w:val="both"/>
        <w:rPr>
          <w:sz w:val="28"/>
          <w:szCs w:val="28"/>
        </w:rPr>
      </w:pPr>
    </w:p>
    <w:p w14:paraId="1A59CE3D" w14:textId="0249B642" w:rsidR="00C94976" w:rsidRPr="005C175B" w:rsidRDefault="00C94976" w:rsidP="005C175B">
      <w:pPr>
        <w:ind w:firstLine="709"/>
        <w:contextualSpacing/>
        <w:jc w:val="both"/>
        <w:rPr>
          <w:sz w:val="28"/>
          <w:szCs w:val="28"/>
        </w:rPr>
      </w:pPr>
    </w:p>
    <w:p w14:paraId="60E1A903" w14:textId="4C1DCA48" w:rsidR="00C94976" w:rsidRPr="005C175B" w:rsidRDefault="00C94976" w:rsidP="005C175B">
      <w:pPr>
        <w:ind w:firstLine="709"/>
        <w:contextualSpacing/>
        <w:jc w:val="both"/>
        <w:rPr>
          <w:sz w:val="28"/>
          <w:szCs w:val="28"/>
        </w:rPr>
      </w:pPr>
    </w:p>
    <w:p w14:paraId="2DE6161B" w14:textId="6EEADD80" w:rsidR="00C94976" w:rsidRPr="005C175B" w:rsidRDefault="00C94976" w:rsidP="005C175B">
      <w:pPr>
        <w:ind w:firstLine="709"/>
        <w:contextualSpacing/>
        <w:jc w:val="both"/>
        <w:rPr>
          <w:sz w:val="28"/>
          <w:szCs w:val="28"/>
        </w:rPr>
      </w:pPr>
    </w:p>
    <w:p w14:paraId="43407395" w14:textId="1A9EED2E" w:rsidR="00C94976" w:rsidRPr="005C175B" w:rsidRDefault="00C94976" w:rsidP="005C175B">
      <w:pPr>
        <w:ind w:firstLine="709"/>
        <w:contextualSpacing/>
        <w:jc w:val="both"/>
        <w:rPr>
          <w:sz w:val="28"/>
          <w:szCs w:val="28"/>
        </w:rPr>
      </w:pPr>
    </w:p>
    <w:p w14:paraId="5DFDAD37" w14:textId="67EAF6F6" w:rsidR="00C94976" w:rsidRPr="005C175B" w:rsidRDefault="00C94976" w:rsidP="005C175B">
      <w:pPr>
        <w:ind w:firstLine="709"/>
        <w:contextualSpacing/>
        <w:jc w:val="both"/>
        <w:rPr>
          <w:sz w:val="28"/>
          <w:szCs w:val="28"/>
        </w:rPr>
      </w:pPr>
    </w:p>
    <w:p w14:paraId="3C112F5B" w14:textId="7A5296CA" w:rsidR="00C94976" w:rsidRPr="005C175B" w:rsidRDefault="00C94976" w:rsidP="005C175B">
      <w:pPr>
        <w:ind w:firstLine="709"/>
        <w:contextualSpacing/>
        <w:jc w:val="both"/>
        <w:rPr>
          <w:sz w:val="28"/>
          <w:szCs w:val="28"/>
        </w:rPr>
      </w:pPr>
    </w:p>
    <w:p w14:paraId="4D6FB054" w14:textId="50CC648D" w:rsidR="00C94976" w:rsidRPr="005C175B" w:rsidRDefault="00C94976" w:rsidP="005C175B">
      <w:pPr>
        <w:ind w:firstLine="709"/>
        <w:contextualSpacing/>
        <w:jc w:val="both"/>
        <w:rPr>
          <w:sz w:val="28"/>
          <w:szCs w:val="28"/>
        </w:rPr>
      </w:pPr>
    </w:p>
    <w:p w14:paraId="4C3A4D7D" w14:textId="73BB8D33" w:rsidR="00C94976" w:rsidRPr="005C175B" w:rsidRDefault="00C94976" w:rsidP="005C175B">
      <w:pPr>
        <w:ind w:firstLine="709"/>
        <w:contextualSpacing/>
        <w:jc w:val="both"/>
        <w:rPr>
          <w:sz w:val="28"/>
          <w:szCs w:val="28"/>
        </w:rPr>
      </w:pPr>
    </w:p>
    <w:p w14:paraId="7D24C0BB" w14:textId="0602B2A9" w:rsidR="00C94976" w:rsidRPr="005C175B" w:rsidRDefault="00C94976" w:rsidP="005C175B">
      <w:pPr>
        <w:ind w:firstLine="709"/>
        <w:contextualSpacing/>
        <w:jc w:val="both"/>
        <w:rPr>
          <w:sz w:val="28"/>
          <w:szCs w:val="28"/>
        </w:rPr>
      </w:pPr>
    </w:p>
    <w:p w14:paraId="3497A672" w14:textId="77777777" w:rsidR="00F948C9" w:rsidRDefault="00F948C9" w:rsidP="005C175B">
      <w:pPr>
        <w:contextualSpacing/>
        <w:jc w:val="right"/>
        <w:rPr>
          <w:sz w:val="28"/>
        </w:rPr>
      </w:pPr>
    </w:p>
    <w:p w14:paraId="0262E907" w14:textId="77777777" w:rsidR="00F948C9" w:rsidRDefault="00F948C9" w:rsidP="005C175B">
      <w:pPr>
        <w:contextualSpacing/>
        <w:jc w:val="right"/>
        <w:rPr>
          <w:sz w:val="28"/>
        </w:rPr>
      </w:pPr>
    </w:p>
    <w:p w14:paraId="38062DCD" w14:textId="77777777" w:rsidR="00F948C9" w:rsidRDefault="00F948C9" w:rsidP="005C175B">
      <w:pPr>
        <w:contextualSpacing/>
        <w:jc w:val="right"/>
        <w:rPr>
          <w:sz w:val="28"/>
        </w:rPr>
      </w:pPr>
    </w:p>
    <w:p w14:paraId="0D38B571" w14:textId="77777777" w:rsidR="00F948C9" w:rsidRDefault="00F948C9" w:rsidP="005C175B">
      <w:pPr>
        <w:contextualSpacing/>
        <w:jc w:val="right"/>
        <w:rPr>
          <w:sz w:val="28"/>
        </w:rPr>
      </w:pPr>
    </w:p>
    <w:p w14:paraId="24E725EA" w14:textId="77777777" w:rsidR="00F948C9" w:rsidRDefault="00F948C9" w:rsidP="005C175B">
      <w:pPr>
        <w:contextualSpacing/>
        <w:jc w:val="right"/>
        <w:rPr>
          <w:sz w:val="28"/>
        </w:rPr>
      </w:pPr>
    </w:p>
    <w:p w14:paraId="520D51CA" w14:textId="77777777" w:rsidR="00F948C9" w:rsidRDefault="00F948C9" w:rsidP="005C175B">
      <w:pPr>
        <w:contextualSpacing/>
        <w:jc w:val="right"/>
        <w:rPr>
          <w:sz w:val="28"/>
        </w:rPr>
      </w:pPr>
    </w:p>
    <w:p w14:paraId="4FB8E0AB" w14:textId="11B7CB94" w:rsidR="003F1E68" w:rsidRPr="005C175B" w:rsidRDefault="003F1E68" w:rsidP="005C175B">
      <w:pPr>
        <w:contextualSpacing/>
        <w:jc w:val="right"/>
        <w:rPr>
          <w:sz w:val="28"/>
        </w:rPr>
      </w:pPr>
      <w:r w:rsidRPr="005C175B">
        <w:rPr>
          <w:sz w:val="28"/>
        </w:rPr>
        <w:lastRenderedPageBreak/>
        <w:t xml:space="preserve">Приложение № </w:t>
      </w:r>
      <w:r w:rsidR="00F948C9">
        <w:rPr>
          <w:sz w:val="28"/>
        </w:rPr>
        <w:t>4</w:t>
      </w:r>
    </w:p>
    <w:p w14:paraId="028FD073" w14:textId="77777777" w:rsidR="003F1E68" w:rsidRPr="005C175B" w:rsidRDefault="003F1E68" w:rsidP="005C175B">
      <w:pPr>
        <w:contextualSpacing/>
        <w:jc w:val="right"/>
        <w:rPr>
          <w:sz w:val="28"/>
        </w:rPr>
      </w:pPr>
      <w:r w:rsidRPr="005C175B">
        <w:rPr>
          <w:sz w:val="28"/>
        </w:rPr>
        <w:t>Макет рабочей программы профессионального модуля</w:t>
      </w:r>
    </w:p>
    <w:p w14:paraId="623C7476" w14:textId="77777777" w:rsidR="003F1E68" w:rsidRPr="005C175B" w:rsidRDefault="003F1E68" w:rsidP="005C175B">
      <w:pPr>
        <w:contextualSpacing/>
      </w:pPr>
    </w:p>
    <w:p w14:paraId="444CC4E9"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Министерство науки и высшего образования Российской Федерации</w:t>
      </w:r>
    </w:p>
    <w:p w14:paraId="502AFAA8"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5C175B">
        <w:rPr>
          <w:bCs/>
          <w:sz w:val="26"/>
          <w:szCs w:val="26"/>
        </w:rPr>
        <w:t xml:space="preserve">федеральное государственное бюджетное образовательное учреждение </w:t>
      </w:r>
    </w:p>
    <w:p w14:paraId="1BDEDAF9"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высшего образования</w:t>
      </w:r>
    </w:p>
    <w:p w14:paraId="4F833110"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 xml:space="preserve">«Уфимский университет науки и технологий» </w:t>
      </w:r>
    </w:p>
    <w:p w14:paraId="76FE0BE6"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Институт среднего профессионального образования</w:t>
      </w:r>
    </w:p>
    <w:p w14:paraId="0B1B75A3"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5C175B">
        <w:rPr>
          <w:bCs/>
          <w:i/>
          <w:sz w:val="26"/>
          <w:szCs w:val="26"/>
        </w:rPr>
        <w:t>(наименование филиала и СП, реализующего ОП СПО)</w:t>
      </w:r>
    </w:p>
    <w:p w14:paraId="377CA417"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43AFD0D6" w14:textId="77777777" w:rsidR="003F1E68" w:rsidRPr="005C175B" w:rsidRDefault="003F1E68" w:rsidP="005C175B">
      <w:pPr>
        <w:contextualSpacing/>
        <w:jc w:val="right"/>
        <w:rPr>
          <w:b/>
        </w:rPr>
      </w:pPr>
    </w:p>
    <w:p w14:paraId="4AEB6A59"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УТВЕРЖДАЮ</w:t>
      </w:r>
    </w:p>
    <w:p w14:paraId="445BB28C"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0CDD7303"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 xml:space="preserve">Председатель ПЦК __________________ дисциплин </w:t>
      </w:r>
    </w:p>
    <w:p w14:paraId="2691FEE0"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49EBA779"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_______ И.О. Фамилия</w:t>
      </w:r>
    </w:p>
    <w:p w14:paraId="7084AD76"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2CFF8646"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«___» _________ 20___ г.</w:t>
      </w:r>
    </w:p>
    <w:p w14:paraId="61CEEF63" w14:textId="77777777" w:rsidR="003F1E68" w:rsidRPr="005C175B" w:rsidRDefault="003F1E68" w:rsidP="005C175B">
      <w:pPr>
        <w:contextualSpacing/>
        <w:jc w:val="center"/>
      </w:pPr>
    </w:p>
    <w:p w14:paraId="5AC29F80" w14:textId="77777777" w:rsidR="003F1E68" w:rsidRPr="005C175B" w:rsidRDefault="003F1E68" w:rsidP="005C175B">
      <w:pPr>
        <w:contextualSpacing/>
        <w:jc w:val="center"/>
      </w:pPr>
    </w:p>
    <w:p w14:paraId="776DD8F9" w14:textId="77777777" w:rsidR="003F1E68" w:rsidRPr="005C175B" w:rsidRDefault="003F1E68" w:rsidP="005C175B">
      <w:pPr>
        <w:contextualSpacing/>
        <w:jc w:val="center"/>
      </w:pPr>
    </w:p>
    <w:p w14:paraId="4C29C2BD" w14:textId="77777777" w:rsidR="003F1E68" w:rsidRPr="005C175B" w:rsidRDefault="003F1E68" w:rsidP="005C175B">
      <w:pPr>
        <w:contextualSpacing/>
        <w:jc w:val="center"/>
        <w:rPr>
          <w:b/>
        </w:rPr>
      </w:pPr>
      <w:r w:rsidRPr="005C175B">
        <w:rPr>
          <w:b/>
        </w:rPr>
        <w:t>РАБОЧАЯ ПРОГРАММА ПРОФЕССИОНАЛЬНОГО МОДУЛЯ</w:t>
      </w:r>
    </w:p>
    <w:p w14:paraId="7920B748" w14:textId="77777777" w:rsidR="003F1E68" w:rsidRPr="005C175B" w:rsidRDefault="003F1E68" w:rsidP="005C175B">
      <w:pPr>
        <w:contextualSpacing/>
        <w:jc w:val="center"/>
      </w:pPr>
    </w:p>
    <w:p w14:paraId="77243133" w14:textId="77777777" w:rsidR="003F1E68" w:rsidRPr="005C175B" w:rsidRDefault="003F1E68" w:rsidP="005C175B">
      <w:pPr>
        <w:contextualSpacing/>
        <w:jc w:val="center"/>
      </w:pPr>
      <w:r w:rsidRPr="005C175B">
        <w:t>НАИМЕНОВАНИЕ ПРОФЕССИОНАЛЬНОГО МОДУЛЯ</w:t>
      </w:r>
    </w:p>
    <w:p w14:paraId="42806F08" w14:textId="77777777" w:rsidR="003F1E68" w:rsidRPr="005C175B" w:rsidRDefault="003F1E68" w:rsidP="005C175B">
      <w:pPr>
        <w:contextualSpacing/>
        <w:jc w:val="center"/>
      </w:pPr>
    </w:p>
    <w:p w14:paraId="54306956" w14:textId="77777777" w:rsidR="003F1E68" w:rsidRPr="005C175B" w:rsidRDefault="003F1E68" w:rsidP="005C175B">
      <w:pPr>
        <w:contextualSpacing/>
        <w:jc w:val="center"/>
      </w:pPr>
    </w:p>
    <w:p w14:paraId="6045E381" w14:textId="77777777" w:rsidR="003F1E68" w:rsidRPr="005C175B" w:rsidRDefault="003F1E68" w:rsidP="005C175B">
      <w:pPr>
        <w:suppressAutoHyphens/>
        <w:autoSpaceDE w:val="0"/>
        <w:contextualSpacing/>
        <w:jc w:val="center"/>
        <w:rPr>
          <w:bCs/>
          <w:caps/>
          <w:sz w:val="28"/>
          <w:szCs w:val="28"/>
          <w:lang w:eastAsia="ar-SA"/>
        </w:rPr>
      </w:pPr>
      <w:r w:rsidRPr="005C175B">
        <w:rPr>
          <w:bCs/>
          <w:caps/>
          <w:sz w:val="28"/>
          <w:szCs w:val="28"/>
          <w:lang w:eastAsia="ar-SA"/>
        </w:rPr>
        <w:t>__________________________________</w:t>
      </w:r>
    </w:p>
    <w:p w14:paraId="7435AED7" w14:textId="77777777" w:rsidR="003F1E68" w:rsidRPr="005C175B" w:rsidRDefault="003F1E68" w:rsidP="005C175B">
      <w:pPr>
        <w:suppressAutoHyphens/>
        <w:autoSpaceDE w:val="0"/>
        <w:contextualSpacing/>
        <w:jc w:val="center"/>
        <w:rPr>
          <w:bCs/>
          <w:caps/>
          <w:sz w:val="20"/>
          <w:szCs w:val="28"/>
          <w:lang w:eastAsia="ar-SA"/>
        </w:rPr>
      </w:pPr>
      <w:r w:rsidRPr="005C175B">
        <w:rPr>
          <w:bCs/>
          <w:sz w:val="20"/>
          <w:szCs w:val="28"/>
          <w:lang w:eastAsia="ar-SA"/>
        </w:rPr>
        <w:t>цикл дисциплины и его часть</w:t>
      </w:r>
    </w:p>
    <w:p w14:paraId="4A816C49" w14:textId="77777777" w:rsidR="003F1E68" w:rsidRPr="005C175B" w:rsidRDefault="003F1E68"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622401DC" w14:textId="77777777" w:rsidR="003F1E68" w:rsidRPr="005C175B" w:rsidRDefault="003F1E68"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5C175B">
        <w:rPr>
          <w:sz w:val="28"/>
          <w:szCs w:val="28"/>
        </w:rPr>
        <w:t xml:space="preserve">Наименование специальности </w:t>
      </w:r>
    </w:p>
    <w:p w14:paraId="1A6850DB" w14:textId="77777777" w:rsidR="003F1E68" w:rsidRPr="005C175B" w:rsidRDefault="003F1E68"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2EF2A5AB" w14:textId="77777777" w:rsidR="003F1E68" w:rsidRPr="005C175B" w:rsidRDefault="003F1E68"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8"/>
          <w:szCs w:val="28"/>
        </w:rPr>
      </w:pPr>
      <w:r w:rsidRPr="005C175B">
        <w:rPr>
          <w:b/>
          <w:sz w:val="28"/>
          <w:szCs w:val="28"/>
        </w:rPr>
        <w:t>____________________________________</w:t>
      </w:r>
    </w:p>
    <w:p w14:paraId="2DCA6F3C" w14:textId="77777777" w:rsidR="003F1E68" w:rsidRPr="005C175B" w:rsidRDefault="003F1E68" w:rsidP="005C175B">
      <w:pPr>
        <w:autoSpaceDE w:val="0"/>
        <w:autoSpaceDN w:val="0"/>
        <w:adjustRightInd w:val="0"/>
        <w:contextualSpacing/>
        <w:jc w:val="center"/>
        <w:rPr>
          <w:bCs/>
          <w:sz w:val="28"/>
          <w:szCs w:val="28"/>
        </w:rPr>
      </w:pPr>
    </w:p>
    <w:p w14:paraId="4A1A09AB" w14:textId="77777777" w:rsidR="003F1E68" w:rsidRPr="005C175B" w:rsidRDefault="003F1E68" w:rsidP="005C175B">
      <w:pPr>
        <w:autoSpaceDE w:val="0"/>
        <w:autoSpaceDN w:val="0"/>
        <w:adjustRightInd w:val="0"/>
        <w:contextualSpacing/>
        <w:jc w:val="center"/>
        <w:rPr>
          <w:bCs/>
          <w:sz w:val="28"/>
          <w:szCs w:val="28"/>
        </w:rPr>
      </w:pPr>
      <w:r w:rsidRPr="005C175B">
        <w:rPr>
          <w:bCs/>
          <w:sz w:val="28"/>
          <w:szCs w:val="28"/>
        </w:rPr>
        <w:t>Квалификация выпускника</w:t>
      </w:r>
    </w:p>
    <w:p w14:paraId="63F1B9CA" w14:textId="77777777" w:rsidR="003F1E68" w:rsidRPr="005C175B" w:rsidRDefault="003F1E68" w:rsidP="005C175B">
      <w:pPr>
        <w:autoSpaceDE w:val="0"/>
        <w:autoSpaceDN w:val="0"/>
        <w:adjustRightInd w:val="0"/>
        <w:contextualSpacing/>
        <w:jc w:val="center"/>
        <w:rPr>
          <w:bCs/>
          <w:sz w:val="28"/>
          <w:szCs w:val="28"/>
        </w:rPr>
      </w:pPr>
    </w:p>
    <w:p w14:paraId="4B715DF6" w14:textId="77777777" w:rsidR="003F1E68" w:rsidRPr="005C175B" w:rsidRDefault="003F1E68" w:rsidP="005C175B">
      <w:pPr>
        <w:autoSpaceDE w:val="0"/>
        <w:autoSpaceDN w:val="0"/>
        <w:adjustRightInd w:val="0"/>
        <w:contextualSpacing/>
        <w:jc w:val="center"/>
        <w:rPr>
          <w:b/>
          <w:bCs/>
          <w:sz w:val="28"/>
          <w:szCs w:val="28"/>
        </w:rPr>
      </w:pPr>
      <w:r w:rsidRPr="005C175B">
        <w:rPr>
          <w:b/>
          <w:bCs/>
          <w:sz w:val="28"/>
          <w:szCs w:val="28"/>
        </w:rPr>
        <w:t>________________________________________</w:t>
      </w:r>
    </w:p>
    <w:p w14:paraId="572E8F91" w14:textId="77777777" w:rsidR="003F1E68" w:rsidRPr="005C175B" w:rsidRDefault="003F1E68" w:rsidP="005C175B">
      <w:pPr>
        <w:contextualSpacing/>
        <w:jc w:val="center"/>
      </w:pPr>
    </w:p>
    <w:p w14:paraId="3046886A" w14:textId="77777777" w:rsidR="003F1E68" w:rsidRPr="005C175B" w:rsidRDefault="003F1E68" w:rsidP="005C175B">
      <w:pPr>
        <w:contextualSpacing/>
        <w:jc w:val="center"/>
      </w:pPr>
    </w:p>
    <w:p w14:paraId="2F0C48AA" w14:textId="77777777" w:rsidR="000B4F04" w:rsidRPr="005C175B" w:rsidRDefault="000B4F04" w:rsidP="005C175B">
      <w:pPr>
        <w:autoSpaceDE w:val="0"/>
        <w:autoSpaceDN w:val="0"/>
        <w:adjustRightInd w:val="0"/>
        <w:contextualSpacing/>
        <w:jc w:val="both"/>
        <w:rPr>
          <w:bCs/>
          <w:sz w:val="28"/>
          <w:szCs w:val="28"/>
        </w:rPr>
      </w:pPr>
    </w:p>
    <w:p w14:paraId="6ACCC39C" w14:textId="6B3017C1" w:rsidR="003F1E68" w:rsidRPr="005C175B" w:rsidRDefault="003F1E68" w:rsidP="005C175B">
      <w:pPr>
        <w:autoSpaceDE w:val="0"/>
        <w:autoSpaceDN w:val="0"/>
        <w:adjustRightInd w:val="0"/>
        <w:contextualSpacing/>
        <w:jc w:val="both"/>
        <w:rPr>
          <w:bCs/>
          <w:sz w:val="28"/>
          <w:szCs w:val="28"/>
        </w:rPr>
      </w:pPr>
      <w:r w:rsidRPr="005C175B">
        <w:rPr>
          <w:bCs/>
          <w:sz w:val="28"/>
          <w:szCs w:val="28"/>
        </w:rPr>
        <w:t>Форма обучения: очная, заочная</w:t>
      </w:r>
    </w:p>
    <w:p w14:paraId="4C7925E4" w14:textId="77777777" w:rsidR="003F1E68" w:rsidRPr="005C175B" w:rsidRDefault="003F1E68" w:rsidP="005C175B">
      <w:pPr>
        <w:contextualSpacing/>
        <w:jc w:val="right"/>
      </w:pPr>
    </w:p>
    <w:p w14:paraId="5EAF7D29" w14:textId="77777777" w:rsidR="003F1E68" w:rsidRPr="005C175B" w:rsidRDefault="003F1E68" w:rsidP="005C175B">
      <w:pPr>
        <w:contextualSpacing/>
        <w:jc w:val="right"/>
      </w:pPr>
    </w:p>
    <w:p w14:paraId="6C8D8C33" w14:textId="77777777" w:rsidR="003F1E68" w:rsidRPr="005C175B" w:rsidRDefault="003F1E68" w:rsidP="005C175B">
      <w:pPr>
        <w:contextualSpacing/>
        <w:jc w:val="center"/>
      </w:pPr>
    </w:p>
    <w:p w14:paraId="0D487438" w14:textId="77777777" w:rsidR="003F1E68" w:rsidRPr="005C175B" w:rsidRDefault="003F1E68" w:rsidP="005C175B">
      <w:pPr>
        <w:contextualSpacing/>
        <w:jc w:val="center"/>
      </w:pPr>
    </w:p>
    <w:p w14:paraId="2F9F4D34" w14:textId="77777777" w:rsidR="003F1E68" w:rsidRPr="005C175B" w:rsidRDefault="003F1E68" w:rsidP="005C175B">
      <w:pPr>
        <w:contextualSpacing/>
        <w:jc w:val="center"/>
      </w:pPr>
    </w:p>
    <w:p w14:paraId="0D619AF6" w14:textId="77777777" w:rsidR="003F1E68" w:rsidRPr="005C175B" w:rsidRDefault="003F1E68" w:rsidP="005C175B">
      <w:pPr>
        <w:contextualSpacing/>
        <w:jc w:val="center"/>
      </w:pPr>
      <w:r w:rsidRPr="005C175B">
        <w:rPr>
          <w:bCs/>
          <w:sz w:val="28"/>
          <w:szCs w:val="28"/>
        </w:rPr>
        <w:t>Уфа – 20____</w:t>
      </w:r>
      <w:r w:rsidRPr="005C175B">
        <w:br w:type="page"/>
      </w:r>
    </w:p>
    <w:p w14:paraId="4E4425BE"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firstLine="709"/>
        <w:contextualSpacing/>
        <w:jc w:val="both"/>
        <w:rPr>
          <w:sz w:val="28"/>
          <w:szCs w:val="28"/>
        </w:rPr>
      </w:pPr>
      <w:r w:rsidRPr="005C175B">
        <w:rPr>
          <w:sz w:val="28"/>
          <w:szCs w:val="28"/>
        </w:rPr>
        <w:lastRenderedPageBreak/>
        <w:t xml:space="preserve">Рабочая программа разработана на основе федерального государственного образовательного стандарта среднего профессионального образования по специальности </w:t>
      </w:r>
      <w:r w:rsidRPr="005C175B">
        <w:rPr>
          <w:i/>
          <w:sz w:val="28"/>
          <w:szCs w:val="28"/>
        </w:rPr>
        <w:t>Код Наименование</w:t>
      </w:r>
      <w:r w:rsidRPr="005C175B">
        <w:rPr>
          <w:sz w:val="28"/>
          <w:szCs w:val="28"/>
        </w:rPr>
        <w:t xml:space="preserve">, утвержденного приказом </w:t>
      </w:r>
      <w:proofErr w:type="spellStart"/>
      <w:r w:rsidRPr="005C175B">
        <w:rPr>
          <w:sz w:val="28"/>
          <w:szCs w:val="28"/>
        </w:rPr>
        <w:t>Минпросвещения</w:t>
      </w:r>
      <w:proofErr w:type="spellEnd"/>
      <w:r w:rsidRPr="005C175B">
        <w:rPr>
          <w:sz w:val="28"/>
          <w:szCs w:val="28"/>
        </w:rPr>
        <w:t xml:space="preserve"> России от </w:t>
      </w:r>
      <w:r w:rsidRPr="005C175B">
        <w:rPr>
          <w:i/>
          <w:sz w:val="28"/>
          <w:szCs w:val="28"/>
        </w:rPr>
        <w:t>указать дату и номер</w:t>
      </w:r>
      <w:r w:rsidRPr="005C175B">
        <w:rPr>
          <w:sz w:val="28"/>
          <w:szCs w:val="28"/>
        </w:rPr>
        <w:t>.</w:t>
      </w:r>
    </w:p>
    <w:p w14:paraId="2768D0C0"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firstLine="709"/>
        <w:contextualSpacing/>
        <w:jc w:val="both"/>
        <w:rPr>
          <w:sz w:val="28"/>
          <w:szCs w:val="28"/>
        </w:rPr>
      </w:pPr>
    </w:p>
    <w:p w14:paraId="7B1D30B6" w14:textId="77777777" w:rsidR="003F1E68" w:rsidRPr="005C175B" w:rsidRDefault="003F1E68" w:rsidP="005C175B">
      <w:pPr>
        <w:tabs>
          <w:tab w:val="left" w:pos="0"/>
        </w:tabs>
        <w:autoSpaceDE w:val="0"/>
        <w:autoSpaceDN w:val="0"/>
        <w:adjustRightInd w:val="0"/>
        <w:ind w:firstLine="709"/>
        <w:contextualSpacing/>
        <w:jc w:val="both"/>
        <w:rPr>
          <w:sz w:val="28"/>
          <w:szCs w:val="28"/>
        </w:rPr>
      </w:pPr>
      <w:r w:rsidRPr="005C175B">
        <w:rPr>
          <w:sz w:val="28"/>
          <w:szCs w:val="28"/>
        </w:rPr>
        <w:t xml:space="preserve">Организация-разработчик: Федеральное государственное бюджетное образовательное ‎учреждение высшего образования «Уфимский университет науки и технологий», </w:t>
      </w:r>
      <w:r w:rsidRPr="005C175B">
        <w:rPr>
          <w:i/>
          <w:sz w:val="28"/>
          <w:szCs w:val="28"/>
        </w:rPr>
        <w:t>указать наименование структурного подразделения</w:t>
      </w:r>
      <w:r w:rsidRPr="005C175B">
        <w:rPr>
          <w:sz w:val="28"/>
          <w:szCs w:val="28"/>
        </w:rPr>
        <w:t>.</w:t>
      </w:r>
    </w:p>
    <w:p w14:paraId="29E2A397" w14:textId="77777777" w:rsidR="003F1E68" w:rsidRPr="005C175B" w:rsidRDefault="003F1E68" w:rsidP="005C175B">
      <w:pPr>
        <w:contextualSpacing/>
        <w:jc w:val="center"/>
        <w:rPr>
          <w:b/>
        </w:rPr>
      </w:pPr>
    </w:p>
    <w:p w14:paraId="76AA99DD" w14:textId="77777777" w:rsidR="003F1E68" w:rsidRPr="005C175B" w:rsidRDefault="003F1E68" w:rsidP="005C175B">
      <w:pPr>
        <w:contextualSpacing/>
        <w:jc w:val="center"/>
        <w:rPr>
          <w:b/>
        </w:rPr>
      </w:pPr>
    </w:p>
    <w:p w14:paraId="09DDB477" w14:textId="77777777" w:rsidR="003F1E68" w:rsidRPr="005C175B" w:rsidRDefault="003F1E68" w:rsidP="005C175B">
      <w:pPr>
        <w:contextualSpacing/>
        <w:jc w:val="center"/>
        <w:rPr>
          <w:b/>
        </w:rPr>
      </w:pPr>
    </w:p>
    <w:p w14:paraId="1960F267" w14:textId="77777777" w:rsidR="003F1E68" w:rsidRPr="005C175B" w:rsidRDefault="003F1E68" w:rsidP="005C175B">
      <w:pPr>
        <w:contextualSpacing/>
        <w:jc w:val="center"/>
        <w:rPr>
          <w:b/>
        </w:rPr>
      </w:pPr>
    </w:p>
    <w:p w14:paraId="37402399" w14:textId="77777777" w:rsidR="003F1E68" w:rsidRPr="005C175B" w:rsidRDefault="003F1E68" w:rsidP="005C175B">
      <w:pPr>
        <w:contextualSpacing/>
        <w:jc w:val="center"/>
        <w:rPr>
          <w:b/>
        </w:rPr>
      </w:pPr>
    </w:p>
    <w:p w14:paraId="32A277AE" w14:textId="77777777" w:rsidR="003F1E68" w:rsidRPr="005C175B" w:rsidRDefault="003F1E68" w:rsidP="005C175B">
      <w:pPr>
        <w:contextualSpacing/>
        <w:jc w:val="center"/>
        <w:rPr>
          <w:b/>
        </w:rPr>
      </w:pPr>
    </w:p>
    <w:p w14:paraId="1DD6128C" w14:textId="77777777" w:rsidR="003F1E68" w:rsidRPr="005C175B" w:rsidRDefault="003F1E68" w:rsidP="005C175B">
      <w:pPr>
        <w:contextualSpacing/>
        <w:jc w:val="center"/>
        <w:rPr>
          <w:b/>
        </w:rPr>
      </w:pPr>
    </w:p>
    <w:p w14:paraId="38925183" w14:textId="77777777" w:rsidR="003F1E68" w:rsidRPr="005C175B" w:rsidRDefault="003F1E68" w:rsidP="005C175B">
      <w:pPr>
        <w:contextualSpacing/>
        <w:jc w:val="center"/>
        <w:rPr>
          <w:b/>
        </w:rPr>
      </w:pPr>
    </w:p>
    <w:p w14:paraId="604DE175" w14:textId="77777777" w:rsidR="003F1E68" w:rsidRPr="005C175B" w:rsidRDefault="003F1E68" w:rsidP="005C175B">
      <w:pPr>
        <w:contextualSpacing/>
        <w:jc w:val="center"/>
        <w:rPr>
          <w:b/>
        </w:rPr>
      </w:pPr>
    </w:p>
    <w:p w14:paraId="26CF41A9" w14:textId="77777777" w:rsidR="003F1E68" w:rsidRPr="005C175B" w:rsidRDefault="003F1E68" w:rsidP="005C175B">
      <w:pPr>
        <w:contextualSpacing/>
        <w:jc w:val="center"/>
        <w:rPr>
          <w:b/>
        </w:rPr>
      </w:pPr>
    </w:p>
    <w:p w14:paraId="7816C968" w14:textId="77777777" w:rsidR="003F1E68" w:rsidRPr="005C175B" w:rsidRDefault="003F1E68" w:rsidP="005C175B">
      <w:pPr>
        <w:contextualSpacing/>
        <w:jc w:val="center"/>
        <w:rPr>
          <w:b/>
        </w:rPr>
      </w:pPr>
    </w:p>
    <w:p w14:paraId="1D3992E5" w14:textId="77777777" w:rsidR="003F1E68" w:rsidRPr="005C175B" w:rsidRDefault="003F1E68" w:rsidP="005C175B">
      <w:pPr>
        <w:contextualSpacing/>
        <w:jc w:val="center"/>
        <w:rPr>
          <w:b/>
        </w:rPr>
      </w:pPr>
    </w:p>
    <w:p w14:paraId="44C51543" w14:textId="77777777" w:rsidR="003F1E68" w:rsidRPr="005C175B" w:rsidRDefault="003F1E68" w:rsidP="005C175B">
      <w:pPr>
        <w:contextualSpacing/>
        <w:jc w:val="center"/>
        <w:rPr>
          <w:b/>
        </w:rPr>
      </w:pPr>
    </w:p>
    <w:p w14:paraId="57CD7C69" w14:textId="77777777" w:rsidR="003F1E68" w:rsidRPr="005C175B" w:rsidRDefault="003F1E68" w:rsidP="005C175B">
      <w:pPr>
        <w:contextualSpacing/>
        <w:jc w:val="center"/>
        <w:rPr>
          <w:b/>
        </w:rPr>
      </w:pPr>
    </w:p>
    <w:p w14:paraId="012AB685" w14:textId="77777777" w:rsidR="003F1E68" w:rsidRPr="005C175B" w:rsidRDefault="003F1E68" w:rsidP="005C175B">
      <w:pPr>
        <w:contextualSpacing/>
        <w:jc w:val="center"/>
        <w:rPr>
          <w:b/>
        </w:rPr>
      </w:pPr>
    </w:p>
    <w:p w14:paraId="5EA8AEC8" w14:textId="77777777" w:rsidR="003F1E68" w:rsidRPr="005C175B" w:rsidRDefault="003F1E68" w:rsidP="005C175B">
      <w:pPr>
        <w:contextualSpacing/>
        <w:jc w:val="center"/>
        <w:rPr>
          <w:b/>
        </w:rPr>
      </w:pPr>
    </w:p>
    <w:p w14:paraId="08461DC8" w14:textId="77777777" w:rsidR="003F1E68" w:rsidRPr="005C175B" w:rsidRDefault="003F1E68" w:rsidP="005C175B">
      <w:pPr>
        <w:contextualSpacing/>
        <w:jc w:val="center"/>
        <w:rPr>
          <w:b/>
        </w:rPr>
      </w:pPr>
    </w:p>
    <w:p w14:paraId="04F1288C" w14:textId="77777777" w:rsidR="003F1E68" w:rsidRPr="005C175B" w:rsidRDefault="003F1E68" w:rsidP="005C175B">
      <w:pPr>
        <w:contextualSpacing/>
        <w:jc w:val="center"/>
        <w:rPr>
          <w:b/>
        </w:rPr>
      </w:pPr>
    </w:p>
    <w:p w14:paraId="32AD40C0" w14:textId="77777777" w:rsidR="003F1E68" w:rsidRPr="005C175B" w:rsidRDefault="003F1E68" w:rsidP="005C175B">
      <w:pPr>
        <w:contextualSpacing/>
        <w:jc w:val="center"/>
        <w:rPr>
          <w:b/>
        </w:rPr>
      </w:pPr>
    </w:p>
    <w:p w14:paraId="3B99E0F0" w14:textId="77777777" w:rsidR="003F1E68" w:rsidRPr="005C175B" w:rsidRDefault="003F1E68" w:rsidP="005C175B">
      <w:pPr>
        <w:contextualSpacing/>
        <w:jc w:val="center"/>
        <w:rPr>
          <w:b/>
        </w:rPr>
      </w:pPr>
    </w:p>
    <w:p w14:paraId="19573334" w14:textId="77777777" w:rsidR="003F1E68" w:rsidRPr="005C175B" w:rsidRDefault="003F1E68" w:rsidP="005C175B">
      <w:pPr>
        <w:contextualSpacing/>
        <w:jc w:val="center"/>
        <w:rPr>
          <w:b/>
        </w:rPr>
      </w:pPr>
    </w:p>
    <w:p w14:paraId="41540777" w14:textId="77777777" w:rsidR="003F1E68" w:rsidRPr="005C175B" w:rsidRDefault="003F1E68" w:rsidP="005C175B">
      <w:pPr>
        <w:contextualSpacing/>
        <w:jc w:val="center"/>
        <w:rPr>
          <w:b/>
        </w:rPr>
      </w:pPr>
    </w:p>
    <w:p w14:paraId="4FAF3533" w14:textId="77777777" w:rsidR="003F1E68" w:rsidRPr="005C175B" w:rsidRDefault="003F1E68" w:rsidP="005C175B">
      <w:pPr>
        <w:contextualSpacing/>
        <w:jc w:val="center"/>
        <w:rPr>
          <w:b/>
        </w:rPr>
      </w:pPr>
    </w:p>
    <w:p w14:paraId="0F98BE9F" w14:textId="77777777" w:rsidR="003F1E68" w:rsidRPr="005C175B" w:rsidRDefault="003F1E68" w:rsidP="005C175B">
      <w:pPr>
        <w:contextualSpacing/>
        <w:jc w:val="center"/>
        <w:rPr>
          <w:b/>
        </w:rPr>
      </w:pPr>
    </w:p>
    <w:p w14:paraId="71D58C1C" w14:textId="77777777" w:rsidR="003F1E68" w:rsidRPr="005C175B" w:rsidRDefault="003F1E68" w:rsidP="005C175B">
      <w:pPr>
        <w:contextualSpacing/>
        <w:jc w:val="center"/>
        <w:rPr>
          <w:b/>
        </w:rPr>
      </w:pPr>
    </w:p>
    <w:p w14:paraId="286D10C6" w14:textId="77777777" w:rsidR="003F1E68" w:rsidRPr="005C175B" w:rsidRDefault="003F1E68" w:rsidP="005C175B">
      <w:pPr>
        <w:contextualSpacing/>
        <w:jc w:val="center"/>
        <w:rPr>
          <w:b/>
        </w:rPr>
      </w:pPr>
    </w:p>
    <w:p w14:paraId="7B29467B" w14:textId="77777777" w:rsidR="003F1E68" w:rsidRPr="005C175B" w:rsidRDefault="003F1E68" w:rsidP="005C175B">
      <w:pPr>
        <w:contextualSpacing/>
        <w:jc w:val="center"/>
        <w:rPr>
          <w:b/>
        </w:rPr>
      </w:pPr>
    </w:p>
    <w:p w14:paraId="7981D29E" w14:textId="77777777" w:rsidR="003F1E68" w:rsidRPr="005C175B" w:rsidRDefault="003F1E68" w:rsidP="005C175B">
      <w:pPr>
        <w:contextualSpacing/>
        <w:jc w:val="center"/>
        <w:rPr>
          <w:b/>
        </w:rPr>
      </w:pPr>
    </w:p>
    <w:p w14:paraId="0479F402" w14:textId="77777777" w:rsidR="003F1E68" w:rsidRPr="005C175B" w:rsidRDefault="003F1E68" w:rsidP="005C175B">
      <w:pPr>
        <w:contextualSpacing/>
        <w:jc w:val="center"/>
        <w:rPr>
          <w:b/>
        </w:rPr>
      </w:pPr>
    </w:p>
    <w:p w14:paraId="5592A6E6" w14:textId="77777777" w:rsidR="003F1E68" w:rsidRPr="005C175B" w:rsidRDefault="003F1E68" w:rsidP="005C175B">
      <w:pPr>
        <w:contextualSpacing/>
        <w:jc w:val="center"/>
        <w:rPr>
          <w:b/>
        </w:rPr>
      </w:pPr>
    </w:p>
    <w:p w14:paraId="7619ABE7" w14:textId="77777777" w:rsidR="003F1E68" w:rsidRPr="005C175B" w:rsidRDefault="003F1E68" w:rsidP="005C175B">
      <w:pPr>
        <w:contextualSpacing/>
        <w:jc w:val="center"/>
        <w:rPr>
          <w:b/>
        </w:rPr>
      </w:pPr>
    </w:p>
    <w:p w14:paraId="51E4C1C4" w14:textId="77777777" w:rsidR="003F1E68" w:rsidRPr="005C175B" w:rsidRDefault="003F1E68" w:rsidP="005C175B">
      <w:pPr>
        <w:contextualSpacing/>
        <w:jc w:val="center"/>
        <w:rPr>
          <w:b/>
        </w:rPr>
      </w:pPr>
    </w:p>
    <w:p w14:paraId="4FEA57FD" w14:textId="77777777" w:rsidR="003F1E68" w:rsidRPr="005C175B" w:rsidRDefault="003F1E68" w:rsidP="005C175B">
      <w:pPr>
        <w:contextualSpacing/>
        <w:jc w:val="center"/>
        <w:rPr>
          <w:b/>
        </w:rPr>
      </w:pPr>
    </w:p>
    <w:p w14:paraId="6C3E724E" w14:textId="77777777" w:rsidR="003F1E68" w:rsidRPr="005C175B" w:rsidRDefault="003F1E68" w:rsidP="005C175B">
      <w:pPr>
        <w:contextualSpacing/>
        <w:jc w:val="center"/>
        <w:rPr>
          <w:b/>
        </w:rPr>
      </w:pPr>
    </w:p>
    <w:p w14:paraId="32B3FBAB" w14:textId="77777777" w:rsidR="003F1E68" w:rsidRPr="005C175B" w:rsidRDefault="003F1E68" w:rsidP="005C175B">
      <w:pPr>
        <w:contextualSpacing/>
        <w:jc w:val="center"/>
        <w:rPr>
          <w:b/>
        </w:rPr>
      </w:pPr>
    </w:p>
    <w:p w14:paraId="3DCAA72A" w14:textId="77777777" w:rsidR="003F1E68" w:rsidRPr="005C175B" w:rsidRDefault="003F1E68" w:rsidP="005C175B">
      <w:pPr>
        <w:contextualSpacing/>
        <w:jc w:val="center"/>
        <w:rPr>
          <w:b/>
        </w:rPr>
      </w:pPr>
    </w:p>
    <w:p w14:paraId="227BBA25" w14:textId="77777777" w:rsidR="003F1E68" w:rsidRPr="005C175B" w:rsidRDefault="003F1E68" w:rsidP="005C175B">
      <w:pPr>
        <w:contextualSpacing/>
        <w:jc w:val="center"/>
        <w:rPr>
          <w:b/>
        </w:rPr>
      </w:pPr>
    </w:p>
    <w:p w14:paraId="7FA0E6A5" w14:textId="77777777" w:rsidR="003F1E68" w:rsidRPr="005C175B" w:rsidRDefault="003F1E68" w:rsidP="005C175B">
      <w:pPr>
        <w:contextualSpacing/>
        <w:jc w:val="center"/>
        <w:rPr>
          <w:b/>
        </w:rPr>
      </w:pPr>
    </w:p>
    <w:p w14:paraId="5ABD338A" w14:textId="77777777" w:rsidR="003F1E68" w:rsidRPr="005C175B" w:rsidRDefault="003F1E68" w:rsidP="005C175B">
      <w:pPr>
        <w:contextualSpacing/>
        <w:jc w:val="center"/>
        <w:rPr>
          <w:b/>
        </w:rPr>
      </w:pPr>
    </w:p>
    <w:p w14:paraId="276F08AE" w14:textId="77777777" w:rsidR="003F1E68" w:rsidRPr="005C175B" w:rsidRDefault="003F1E68" w:rsidP="005C175B">
      <w:pPr>
        <w:contextualSpacing/>
        <w:jc w:val="center"/>
        <w:rPr>
          <w:b/>
        </w:rPr>
      </w:pPr>
    </w:p>
    <w:p w14:paraId="69ACC2FD" w14:textId="77777777" w:rsidR="003F1E68" w:rsidRPr="005C175B" w:rsidRDefault="003F1E68" w:rsidP="005C175B">
      <w:pPr>
        <w:contextualSpacing/>
        <w:jc w:val="center"/>
        <w:rPr>
          <w:b/>
        </w:rPr>
      </w:pPr>
    </w:p>
    <w:p w14:paraId="23C16490" w14:textId="77777777" w:rsidR="003F1E68" w:rsidRPr="005C175B" w:rsidRDefault="003F1E68" w:rsidP="005C175B">
      <w:pPr>
        <w:contextualSpacing/>
        <w:jc w:val="center"/>
        <w:rPr>
          <w:b/>
        </w:rPr>
      </w:pPr>
    </w:p>
    <w:p w14:paraId="07DF0BFE" w14:textId="77777777" w:rsidR="003F1E68" w:rsidRPr="005C175B" w:rsidRDefault="003F1E68" w:rsidP="005C175B">
      <w:pPr>
        <w:contextualSpacing/>
        <w:jc w:val="center"/>
        <w:rPr>
          <w:b/>
        </w:rPr>
      </w:pPr>
      <w:r w:rsidRPr="005C175B">
        <w:rPr>
          <w:b/>
        </w:rPr>
        <w:lastRenderedPageBreak/>
        <w:t>СОДЕРЖАНИЕ</w:t>
      </w:r>
    </w:p>
    <w:p w14:paraId="12DBB963" w14:textId="77777777" w:rsidR="003F1E68" w:rsidRPr="005C175B" w:rsidRDefault="003F1E68" w:rsidP="005C175B">
      <w:pPr>
        <w:contextualSpacing/>
        <w:jc w:val="both"/>
      </w:pPr>
    </w:p>
    <w:p w14:paraId="1263C197" w14:textId="77777777" w:rsidR="003F1E68" w:rsidRPr="005C175B" w:rsidRDefault="003F1E68" w:rsidP="005C175B">
      <w:pPr>
        <w:contextualSpacing/>
        <w:jc w:val="both"/>
      </w:pPr>
    </w:p>
    <w:p w14:paraId="1806814B" w14:textId="77777777" w:rsidR="003F1E68" w:rsidRPr="005C175B" w:rsidRDefault="003F1E68" w:rsidP="005C175B">
      <w:pPr>
        <w:contextualSpacing/>
        <w:jc w:val="both"/>
        <w:rPr>
          <w:b/>
        </w:rPr>
      </w:pPr>
      <w:r w:rsidRPr="005C175B">
        <w:rPr>
          <w:b/>
        </w:rPr>
        <w:t>1. Общая характеристика</w:t>
      </w:r>
      <w:r w:rsidRPr="005C175B">
        <w:rPr>
          <w:b/>
        </w:rPr>
        <w:tab/>
      </w:r>
    </w:p>
    <w:p w14:paraId="4C9AE001" w14:textId="77777777" w:rsidR="003F1E68" w:rsidRPr="005C175B" w:rsidRDefault="003F1E68" w:rsidP="005C175B">
      <w:pPr>
        <w:ind w:firstLine="709"/>
        <w:contextualSpacing/>
        <w:jc w:val="both"/>
      </w:pPr>
      <w:r w:rsidRPr="005C175B">
        <w:t>1.1. Цель и место профессионального модуля в структуре образовательной программы</w:t>
      </w:r>
      <w:r w:rsidRPr="005C175B">
        <w:tab/>
      </w:r>
    </w:p>
    <w:p w14:paraId="6C906452" w14:textId="77777777" w:rsidR="003F1E68" w:rsidRPr="005C175B" w:rsidRDefault="003F1E68" w:rsidP="005C175B">
      <w:pPr>
        <w:ind w:firstLine="709"/>
        <w:contextualSpacing/>
        <w:jc w:val="both"/>
      </w:pPr>
      <w:r w:rsidRPr="005C175B">
        <w:t>1.2. Планируемые результаты освоения профессионального модуля</w:t>
      </w:r>
      <w:r w:rsidRPr="005C175B">
        <w:tab/>
      </w:r>
    </w:p>
    <w:p w14:paraId="7A659572" w14:textId="77777777" w:rsidR="003F1E68" w:rsidRPr="005C175B" w:rsidRDefault="003F1E68" w:rsidP="005C175B">
      <w:pPr>
        <w:contextualSpacing/>
        <w:jc w:val="both"/>
        <w:rPr>
          <w:b/>
        </w:rPr>
      </w:pPr>
      <w:r w:rsidRPr="005C175B">
        <w:rPr>
          <w:b/>
        </w:rPr>
        <w:t>2. Структура и содержание профессионального модуля</w:t>
      </w:r>
      <w:r w:rsidRPr="005C175B">
        <w:rPr>
          <w:b/>
        </w:rPr>
        <w:tab/>
      </w:r>
    </w:p>
    <w:p w14:paraId="262339C4" w14:textId="77777777" w:rsidR="003F1E68" w:rsidRPr="005C175B" w:rsidRDefault="003F1E68" w:rsidP="005C175B">
      <w:pPr>
        <w:ind w:firstLine="709"/>
        <w:contextualSpacing/>
        <w:jc w:val="both"/>
      </w:pPr>
      <w:r w:rsidRPr="005C175B">
        <w:t>2.1. Трудоемкость освоения модуля</w:t>
      </w:r>
      <w:r w:rsidRPr="005C175B">
        <w:tab/>
      </w:r>
    </w:p>
    <w:p w14:paraId="306BD7B7" w14:textId="77777777" w:rsidR="003F1E68" w:rsidRPr="005C175B" w:rsidRDefault="003F1E68" w:rsidP="005C175B">
      <w:pPr>
        <w:ind w:firstLine="709"/>
        <w:contextualSpacing/>
        <w:jc w:val="both"/>
      </w:pPr>
      <w:r w:rsidRPr="005C175B">
        <w:t>2.2. Структура профессионального модуля</w:t>
      </w:r>
      <w:r w:rsidRPr="005C175B">
        <w:tab/>
      </w:r>
    </w:p>
    <w:p w14:paraId="343F5435" w14:textId="77777777" w:rsidR="003F1E68" w:rsidRPr="005C175B" w:rsidRDefault="003F1E68" w:rsidP="005C175B">
      <w:pPr>
        <w:ind w:firstLine="709"/>
        <w:contextualSpacing/>
        <w:jc w:val="both"/>
      </w:pPr>
      <w:r w:rsidRPr="005C175B">
        <w:t>2.3. Содержание профессионального модуля</w:t>
      </w:r>
      <w:r w:rsidRPr="005C175B">
        <w:tab/>
      </w:r>
    </w:p>
    <w:p w14:paraId="7C8E4F17" w14:textId="77777777" w:rsidR="003F1E68" w:rsidRPr="005C175B" w:rsidRDefault="003F1E68" w:rsidP="005C175B">
      <w:pPr>
        <w:ind w:firstLine="709"/>
        <w:contextualSpacing/>
        <w:jc w:val="both"/>
      </w:pPr>
      <w:r w:rsidRPr="005C175B">
        <w:t>2.4. Курсовой проект (работа) (для специальностей СПО, если предусмотрено)</w:t>
      </w:r>
      <w:r w:rsidRPr="005C175B">
        <w:tab/>
      </w:r>
    </w:p>
    <w:p w14:paraId="7A7D1D63" w14:textId="77777777" w:rsidR="003F1E68" w:rsidRPr="005C175B" w:rsidRDefault="003F1E68" w:rsidP="005C175B">
      <w:pPr>
        <w:contextualSpacing/>
        <w:jc w:val="both"/>
        <w:rPr>
          <w:b/>
        </w:rPr>
      </w:pPr>
      <w:r w:rsidRPr="005C175B">
        <w:rPr>
          <w:b/>
        </w:rPr>
        <w:t>3. Условия реализации профессионального модуля</w:t>
      </w:r>
      <w:r w:rsidRPr="005C175B">
        <w:rPr>
          <w:b/>
        </w:rPr>
        <w:tab/>
      </w:r>
    </w:p>
    <w:p w14:paraId="2CDD5EDE" w14:textId="77777777" w:rsidR="003F1E68" w:rsidRPr="005C175B" w:rsidRDefault="003F1E68" w:rsidP="005C175B">
      <w:pPr>
        <w:ind w:firstLine="709"/>
        <w:contextualSpacing/>
        <w:jc w:val="both"/>
      </w:pPr>
      <w:r w:rsidRPr="005C175B">
        <w:t>3.1. Материально-техническое обеспечение</w:t>
      </w:r>
      <w:r w:rsidRPr="005C175B">
        <w:tab/>
      </w:r>
    </w:p>
    <w:p w14:paraId="438D46E3" w14:textId="77777777" w:rsidR="003F1E68" w:rsidRPr="005C175B" w:rsidRDefault="003F1E68" w:rsidP="005C175B">
      <w:pPr>
        <w:ind w:firstLine="709"/>
        <w:contextualSpacing/>
        <w:jc w:val="both"/>
      </w:pPr>
      <w:r w:rsidRPr="005C175B">
        <w:t>3.2. Учебно-методическое обеспечение</w:t>
      </w:r>
      <w:r w:rsidRPr="005C175B">
        <w:tab/>
      </w:r>
    </w:p>
    <w:p w14:paraId="1DE53CF2" w14:textId="77777777" w:rsidR="003F1E68" w:rsidRPr="005C175B" w:rsidRDefault="003F1E68" w:rsidP="005C175B">
      <w:pPr>
        <w:contextualSpacing/>
        <w:jc w:val="both"/>
        <w:rPr>
          <w:b/>
        </w:rPr>
      </w:pPr>
      <w:r w:rsidRPr="005C175B">
        <w:rPr>
          <w:b/>
        </w:rPr>
        <w:t>4. Контроль и оценка результатов освоения профессионального модуля</w:t>
      </w:r>
      <w:r w:rsidRPr="005C175B">
        <w:rPr>
          <w:b/>
        </w:rPr>
        <w:tab/>
      </w:r>
    </w:p>
    <w:p w14:paraId="7E5FD884" w14:textId="77777777" w:rsidR="003F1E68" w:rsidRPr="005C175B" w:rsidRDefault="003F1E68" w:rsidP="005C175B">
      <w:pPr>
        <w:ind w:firstLine="709"/>
        <w:contextualSpacing/>
        <w:jc w:val="both"/>
      </w:pPr>
    </w:p>
    <w:p w14:paraId="3E024088" w14:textId="77777777" w:rsidR="003F1E68" w:rsidRPr="005C175B" w:rsidRDefault="003F1E68" w:rsidP="005C175B">
      <w:pPr>
        <w:ind w:firstLine="709"/>
        <w:contextualSpacing/>
        <w:jc w:val="center"/>
      </w:pPr>
    </w:p>
    <w:p w14:paraId="77726F8E" w14:textId="77777777" w:rsidR="003F1E68" w:rsidRPr="005C175B" w:rsidRDefault="003F1E68" w:rsidP="005C175B">
      <w:pPr>
        <w:keepNext/>
        <w:contextualSpacing/>
        <w:jc w:val="center"/>
        <w:outlineLvl w:val="0"/>
      </w:pPr>
      <w:r w:rsidRPr="005C175B">
        <w:br w:type="page"/>
      </w:r>
      <w:bookmarkStart w:id="184" w:name="_Toc528615868"/>
    </w:p>
    <w:p w14:paraId="1FCD4D8C" w14:textId="77777777" w:rsidR="003F1E68" w:rsidRPr="005C175B" w:rsidRDefault="003F1E68" w:rsidP="005C175B">
      <w:pPr>
        <w:keepNext/>
        <w:spacing w:after="120"/>
        <w:contextualSpacing/>
        <w:jc w:val="center"/>
        <w:outlineLvl w:val="0"/>
        <w:rPr>
          <w:rFonts w:eastAsia="Segoe UI"/>
          <w:b/>
          <w:bCs/>
          <w:caps/>
          <w:kern w:val="32"/>
          <w:lang w:val="x-none" w:eastAsia="x-none"/>
        </w:rPr>
      </w:pPr>
      <w:bookmarkStart w:id="185" w:name="_Toc156820309"/>
      <w:r w:rsidRPr="005C175B">
        <w:rPr>
          <w:rFonts w:eastAsia="Segoe UI"/>
          <w:b/>
          <w:bCs/>
          <w:caps/>
          <w:kern w:val="32"/>
          <w:lang w:val="x-none" w:eastAsia="x-none"/>
        </w:rPr>
        <w:lastRenderedPageBreak/>
        <w:t>1. Общая характеристика</w:t>
      </w:r>
      <w:bookmarkEnd w:id="185"/>
      <w:r w:rsidRPr="005C175B">
        <w:rPr>
          <w:rFonts w:eastAsia="Segoe UI"/>
          <w:b/>
          <w:bCs/>
          <w:caps/>
          <w:kern w:val="32"/>
          <w:lang w:val="x-none" w:eastAsia="x-none"/>
        </w:rPr>
        <w:t xml:space="preserve"> РАБОЧЕЙ ПРОГРАММЫ</w:t>
      </w:r>
      <w:r w:rsidRPr="005C175B">
        <w:rPr>
          <w:rFonts w:eastAsia="Segoe UI"/>
          <w:b/>
          <w:bCs/>
          <w:caps/>
          <w:kern w:val="32"/>
          <w:lang w:eastAsia="x-none"/>
        </w:rPr>
        <w:t xml:space="preserve"> </w:t>
      </w:r>
      <w:r w:rsidRPr="005C175B">
        <w:rPr>
          <w:rFonts w:eastAsia="Segoe UI"/>
          <w:b/>
          <w:bCs/>
          <w:caps/>
          <w:kern w:val="32"/>
          <w:lang w:val="x-none" w:eastAsia="x-none"/>
        </w:rPr>
        <w:t>ПРОФЕССИОНАЛЬНОГО МОДУЛЯ</w:t>
      </w:r>
    </w:p>
    <w:p w14:paraId="2224BC04" w14:textId="77777777" w:rsidR="003F1E68" w:rsidRPr="005C175B" w:rsidRDefault="003F1E68" w:rsidP="005C175B">
      <w:pPr>
        <w:keepNext/>
        <w:spacing w:after="120"/>
        <w:contextualSpacing/>
        <w:jc w:val="center"/>
        <w:outlineLvl w:val="0"/>
        <w:rPr>
          <w:rFonts w:eastAsia="Segoe UI"/>
          <w:lang w:eastAsia="nl-NL"/>
        </w:rPr>
      </w:pPr>
      <w:r w:rsidRPr="005C175B">
        <w:rPr>
          <w:rFonts w:eastAsia="Segoe UI"/>
          <w:lang w:eastAsia="nl-NL"/>
        </w:rPr>
        <w:t>ПМ.01 Наименование</w:t>
      </w:r>
    </w:p>
    <w:p w14:paraId="1F3A9739" w14:textId="77777777" w:rsidR="003F1E68" w:rsidRPr="005C175B" w:rsidRDefault="003F1E68" w:rsidP="005C175B">
      <w:pPr>
        <w:spacing w:after="120"/>
        <w:ind w:firstLine="709"/>
        <w:contextualSpacing/>
        <w:jc w:val="both"/>
        <w:outlineLvl w:val="1"/>
        <w:rPr>
          <w:rFonts w:eastAsia="Segoe UI"/>
          <w:b/>
          <w:bCs/>
        </w:rPr>
      </w:pPr>
      <w:bookmarkStart w:id="186" w:name="_Toc150695623"/>
      <w:bookmarkStart w:id="187" w:name="_Toc156820310"/>
      <w:r w:rsidRPr="005C175B">
        <w:rPr>
          <w:rFonts w:eastAsia="Segoe UI"/>
          <w:b/>
          <w:bCs/>
        </w:rPr>
        <w:t xml:space="preserve">1.1. </w:t>
      </w:r>
      <w:bookmarkEnd w:id="186"/>
      <w:bookmarkEnd w:id="187"/>
      <w:r w:rsidRPr="005C175B">
        <w:rPr>
          <w:rFonts w:eastAsia="Segoe UI"/>
          <w:b/>
          <w:bCs/>
        </w:rPr>
        <w:t>Цель и место профессионального модуля в структуре образовательной программы</w:t>
      </w:r>
    </w:p>
    <w:p w14:paraId="25C82852" w14:textId="5309ADCD" w:rsidR="003F1E68" w:rsidRPr="005C175B" w:rsidRDefault="003F1E68" w:rsidP="005C175B">
      <w:pPr>
        <w:ind w:firstLine="709"/>
        <w:contextualSpacing/>
        <w:jc w:val="both"/>
      </w:pPr>
      <w:r w:rsidRPr="005C175B">
        <w:t xml:space="preserve">Рабочая программа </w:t>
      </w:r>
      <w:r w:rsidRPr="00F948C9">
        <w:t>профессионального модуля является частью образовательной программы в соответствии с ФГОС</w:t>
      </w:r>
      <w:r w:rsidR="00611DF4" w:rsidRPr="00F948C9">
        <w:t xml:space="preserve"> СПО</w:t>
      </w:r>
      <w:r w:rsidRPr="005C175B">
        <w:t xml:space="preserve"> для специальности: </w:t>
      </w:r>
      <w:r w:rsidRPr="005C175B">
        <w:rPr>
          <w:i/>
        </w:rPr>
        <w:t>________________</w:t>
      </w:r>
      <w:r w:rsidRPr="005C175B">
        <w:t xml:space="preserve"> (укрупнённая группа специальностей </w:t>
      </w:r>
      <w:r w:rsidRPr="005C175B">
        <w:rPr>
          <w:i/>
        </w:rPr>
        <w:t>___________</w:t>
      </w:r>
      <w:r w:rsidRPr="005C175B">
        <w:t xml:space="preserve">), для обучающихся </w:t>
      </w:r>
      <w:r w:rsidRPr="005C175B">
        <w:rPr>
          <w:i/>
        </w:rPr>
        <w:t>_________</w:t>
      </w:r>
      <w:r w:rsidRPr="005C175B">
        <w:t xml:space="preserve"> формы обучения.</w:t>
      </w:r>
    </w:p>
    <w:p w14:paraId="0ABF97A0" w14:textId="77777777" w:rsidR="003F1E68" w:rsidRPr="005C175B" w:rsidRDefault="003F1E68" w:rsidP="005C175B">
      <w:pPr>
        <w:suppressAutoHyphens/>
        <w:ind w:firstLine="709"/>
        <w:contextualSpacing/>
        <w:jc w:val="both"/>
      </w:pPr>
      <w:r w:rsidRPr="005C175B">
        <w:t xml:space="preserve">Цель модуля: освоение вида деятельности «Наименование». </w:t>
      </w:r>
    </w:p>
    <w:p w14:paraId="732893B0" w14:textId="77777777" w:rsidR="003F1E68" w:rsidRPr="005C175B" w:rsidRDefault="003F1E68" w:rsidP="005C175B">
      <w:pPr>
        <w:suppressAutoHyphens/>
        <w:ind w:firstLine="709"/>
        <w:contextualSpacing/>
        <w:jc w:val="both"/>
      </w:pPr>
      <w:r w:rsidRPr="005C175B">
        <w:t>Профессиональный модуль включен в обязательную часть образовательной программы.</w:t>
      </w:r>
    </w:p>
    <w:p w14:paraId="76B6BA79" w14:textId="77777777" w:rsidR="003F1E68" w:rsidRPr="005C175B" w:rsidRDefault="003F1E68" w:rsidP="005C175B">
      <w:pPr>
        <w:spacing w:after="120"/>
        <w:ind w:firstLine="709"/>
        <w:contextualSpacing/>
        <w:jc w:val="both"/>
        <w:outlineLvl w:val="1"/>
        <w:rPr>
          <w:rFonts w:eastAsia="Segoe UI"/>
          <w:b/>
          <w:bCs/>
        </w:rPr>
      </w:pPr>
      <w:bookmarkStart w:id="188" w:name="_Toc156820311"/>
      <w:r w:rsidRPr="005C175B">
        <w:rPr>
          <w:rFonts w:eastAsia="Segoe UI"/>
          <w:b/>
          <w:bCs/>
        </w:rPr>
        <w:t>1.2. Планируемые результаты освоения профессионального модуля</w:t>
      </w:r>
      <w:bookmarkEnd w:id="188"/>
    </w:p>
    <w:p w14:paraId="5B1CB7C1" w14:textId="77777777" w:rsidR="003F1E68" w:rsidRPr="005C175B" w:rsidRDefault="003F1E68" w:rsidP="005C175B">
      <w:pPr>
        <w:ind w:firstLine="709"/>
        <w:contextualSpacing/>
        <w:jc w:val="both"/>
      </w:pPr>
      <w:r w:rsidRPr="005C175B">
        <w:t>Результаты освоения профессионального модуля соотносятся с планируемыми результатами освоения образовательной программы, представленными в матрице компетенций выпускника (раздела 4.3 ПОП-П).</w:t>
      </w:r>
    </w:p>
    <w:p w14:paraId="77C2546E" w14:textId="77777777" w:rsidR="003F1E68" w:rsidRPr="005C175B" w:rsidRDefault="003F1E68" w:rsidP="005C175B">
      <w:pPr>
        <w:spacing w:after="120"/>
        <w:ind w:firstLine="709"/>
        <w:contextualSpacing/>
        <w:jc w:val="both"/>
        <w:rPr>
          <w:bCs/>
        </w:rPr>
      </w:pPr>
      <w:r w:rsidRPr="005C175B">
        <w:rPr>
          <w:bCs/>
        </w:rPr>
        <w:t>В результате освоения профессионального модуля обучающийся должен: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028"/>
        <w:gridCol w:w="3205"/>
        <w:gridCol w:w="2404"/>
      </w:tblGrid>
      <w:tr w:rsidR="003F1E68" w:rsidRPr="005C175B" w14:paraId="74AE9362" w14:textId="77777777" w:rsidTr="00BA3DF1">
        <w:trPr>
          <w:trHeight w:val="77"/>
        </w:trPr>
        <w:tc>
          <w:tcPr>
            <w:tcW w:w="379" w:type="pct"/>
            <w:tcBorders>
              <w:top w:val="single" w:sz="4" w:space="0" w:color="auto"/>
              <w:left w:val="single" w:sz="4" w:space="0" w:color="auto"/>
              <w:right w:val="single" w:sz="4" w:space="0" w:color="auto"/>
            </w:tcBorders>
          </w:tcPr>
          <w:p w14:paraId="752E00AF" w14:textId="77777777" w:rsidR="003F1E68" w:rsidRPr="005C175B" w:rsidRDefault="003F1E68" w:rsidP="005C175B">
            <w:pPr>
              <w:ind w:left="-120" w:right="-114"/>
              <w:contextualSpacing/>
              <w:jc w:val="center"/>
              <w:rPr>
                <w:b/>
              </w:rPr>
            </w:pPr>
            <w:r w:rsidRPr="005C175B">
              <w:rPr>
                <w:b/>
              </w:rPr>
              <w:t>Код</w:t>
            </w:r>
          </w:p>
          <w:p w14:paraId="00DD3C2E" w14:textId="77777777" w:rsidR="003F1E68" w:rsidRPr="005C175B" w:rsidRDefault="003F1E68" w:rsidP="005C175B">
            <w:pPr>
              <w:ind w:left="-120" w:right="-114"/>
              <w:contextualSpacing/>
              <w:jc w:val="center"/>
              <w:rPr>
                <w:b/>
              </w:rPr>
            </w:pPr>
            <w:r w:rsidRPr="005C175B">
              <w:rPr>
                <w:b/>
                <w:i/>
              </w:rPr>
              <w:t>ОК, ПК</w:t>
            </w:r>
          </w:p>
        </w:tc>
        <w:tc>
          <w:tcPr>
            <w:tcW w:w="1620" w:type="pct"/>
            <w:tcBorders>
              <w:top w:val="single" w:sz="4" w:space="0" w:color="auto"/>
              <w:left w:val="single" w:sz="4" w:space="0" w:color="auto"/>
              <w:right w:val="single" w:sz="4" w:space="0" w:color="auto"/>
            </w:tcBorders>
          </w:tcPr>
          <w:p w14:paraId="425A54E7" w14:textId="77777777" w:rsidR="003F1E68" w:rsidRPr="005C175B" w:rsidRDefault="003F1E68" w:rsidP="005C175B">
            <w:pPr>
              <w:contextualSpacing/>
              <w:jc w:val="center"/>
              <w:rPr>
                <w:b/>
              </w:rPr>
            </w:pPr>
            <w:r w:rsidRPr="005C175B">
              <w:rPr>
                <w:b/>
              </w:rPr>
              <w:t>Уметь</w:t>
            </w:r>
          </w:p>
        </w:tc>
        <w:tc>
          <w:tcPr>
            <w:tcW w:w="1715" w:type="pct"/>
            <w:tcBorders>
              <w:top w:val="single" w:sz="4" w:space="0" w:color="auto"/>
              <w:left w:val="single" w:sz="4" w:space="0" w:color="auto"/>
              <w:bottom w:val="single" w:sz="4" w:space="0" w:color="auto"/>
              <w:right w:val="single" w:sz="4" w:space="0" w:color="auto"/>
            </w:tcBorders>
            <w:shd w:val="clear" w:color="auto" w:fill="auto"/>
          </w:tcPr>
          <w:p w14:paraId="1E77F17F" w14:textId="77777777" w:rsidR="003F1E68" w:rsidRPr="005C175B" w:rsidRDefault="003F1E68" w:rsidP="005C175B">
            <w:pPr>
              <w:contextualSpacing/>
              <w:jc w:val="center"/>
              <w:rPr>
                <w:b/>
                <w:i/>
              </w:rPr>
            </w:pPr>
            <w:r w:rsidRPr="005C175B">
              <w:rPr>
                <w:b/>
              </w:rPr>
              <w:t>Знать</w:t>
            </w:r>
          </w:p>
        </w:tc>
        <w:tc>
          <w:tcPr>
            <w:tcW w:w="1286" w:type="pct"/>
            <w:tcBorders>
              <w:top w:val="single" w:sz="4" w:space="0" w:color="auto"/>
              <w:left w:val="single" w:sz="4" w:space="0" w:color="auto"/>
              <w:bottom w:val="single" w:sz="4" w:space="0" w:color="auto"/>
              <w:right w:val="single" w:sz="4" w:space="0" w:color="auto"/>
            </w:tcBorders>
          </w:tcPr>
          <w:p w14:paraId="7A785054" w14:textId="77777777" w:rsidR="003F1E68" w:rsidRPr="005C175B" w:rsidRDefault="003F1E68" w:rsidP="005C175B">
            <w:pPr>
              <w:contextualSpacing/>
              <w:jc w:val="center"/>
              <w:rPr>
                <w:b/>
                <w:i/>
              </w:rPr>
            </w:pPr>
            <w:r w:rsidRPr="005C175B">
              <w:rPr>
                <w:b/>
              </w:rPr>
              <w:t>Владеть навыками</w:t>
            </w:r>
          </w:p>
        </w:tc>
      </w:tr>
      <w:tr w:rsidR="003F1E68" w:rsidRPr="005C175B" w14:paraId="4169270F" w14:textId="77777777" w:rsidTr="00BA3DF1">
        <w:tc>
          <w:tcPr>
            <w:tcW w:w="379" w:type="pct"/>
            <w:tcBorders>
              <w:top w:val="single" w:sz="4" w:space="0" w:color="auto"/>
              <w:left w:val="single" w:sz="4" w:space="0" w:color="auto"/>
              <w:bottom w:val="single" w:sz="4" w:space="0" w:color="auto"/>
              <w:right w:val="single" w:sz="4" w:space="0" w:color="auto"/>
            </w:tcBorders>
          </w:tcPr>
          <w:p w14:paraId="685913F4" w14:textId="77777777" w:rsidR="003F1E68" w:rsidRPr="005C175B" w:rsidRDefault="003F1E68" w:rsidP="005C175B">
            <w:pPr>
              <w:contextualSpacing/>
              <w:rPr>
                <w:bCs/>
              </w:rPr>
            </w:pPr>
          </w:p>
        </w:tc>
        <w:tc>
          <w:tcPr>
            <w:tcW w:w="1620" w:type="pct"/>
            <w:tcBorders>
              <w:top w:val="single" w:sz="4" w:space="0" w:color="auto"/>
              <w:left w:val="single" w:sz="4" w:space="0" w:color="auto"/>
              <w:bottom w:val="single" w:sz="4" w:space="0" w:color="auto"/>
              <w:right w:val="single" w:sz="4" w:space="0" w:color="auto"/>
            </w:tcBorders>
          </w:tcPr>
          <w:p w14:paraId="3C5F737F" w14:textId="77777777" w:rsidR="003F1E68" w:rsidRPr="005C175B" w:rsidRDefault="003F1E68" w:rsidP="005C175B">
            <w:pPr>
              <w:contextualSpacing/>
              <w:jc w:val="both"/>
              <w:rPr>
                <w:bCs/>
                <w:iCs/>
              </w:rPr>
            </w:pPr>
          </w:p>
        </w:tc>
        <w:tc>
          <w:tcPr>
            <w:tcW w:w="1715" w:type="pct"/>
            <w:tcBorders>
              <w:top w:val="single" w:sz="4" w:space="0" w:color="auto"/>
              <w:left w:val="single" w:sz="4" w:space="0" w:color="auto"/>
              <w:bottom w:val="single" w:sz="4" w:space="0" w:color="auto"/>
              <w:right w:val="single" w:sz="4" w:space="0" w:color="auto"/>
            </w:tcBorders>
            <w:shd w:val="clear" w:color="auto" w:fill="auto"/>
          </w:tcPr>
          <w:p w14:paraId="34DEB2A4" w14:textId="77777777" w:rsidR="003F1E68" w:rsidRPr="005C175B" w:rsidRDefault="003F1E68" w:rsidP="005C175B">
            <w:pPr>
              <w:contextualSpacing/>
              <w:jc w:val="both"/>
              <w:rPr>
                <w:bCs/>
                <w:iCs/>
              </w:rPr>
            </w:pPr>
          </w:p>
        </w:tc>
        <w:tc>
          <w:tcPr>
            <w:tcW w:w="1286" w:type="pct"/>
            <w:tcBorders>
              <w:top w:val="single" w:sz="4" w:space="0" w:color="auto"/>
              <w:left w:val="single" w:sz="4" w:space="0" w:color="auto"/>
              <w:bottom w:val="single" w:sz="4" w:space="0" w:color="auto"/>
              <w:right w:val="single" w:sz="4" w:space="0" w:color="auto"/>
            </w:tcBorders>
          </w:tcPr>
          <w:p w14:paraId="5E781FCF" w14:textId="77777777" w:rsidR="003F1E68" w:rsidRPr="005C175B" w:rsidRDefault="003F1E68" w:rsidP="005C175B">
            <w:pPr>
              <w:contextualSpacing/>
              <w:jc w:val="both"/>
              <w:rPr>
                <w:bCs/>
                <w:iCs/>
              </w:rPr>
            </w:pPr>
          </w:p>
        </w:tc>
      </w:tr>
      <w:tr w:rsidR="003F1E68" w:rsidRPr="005C175B" w14:paraId="403F52FF" w14:textId="77777777" w:rsidTr="00BA3DF1">
        <w:tc>
          <w:tcPr>
            <w:tcW w:w="379" w:type="pct"/>
            <w:tcBorders>
              <w:top w:val="single" w:sz="4" w:space="0" w:color="auto"/>
              <w:left w:val="single" w:sz="4" w:space="0" w:color="auto"/>
              <w:bottom w:val="single" w:sz="4" w:space="0" w:color="auto"/>
              <w:right w:val="single" w:sz="4" w:space="0" w:color="auto"/>
            </w:tcBorders>
          </w:tcPr>
          <w:p w14:paraId="7A0C42A3" w14:textId="77777777" w:rsidR="003F1E68" w:rsidRPr="005C175B" w:rsidRDefault="003F1E68" w:rsidP="005C175B">
            <w:pPr>
              <w:contextualSpacing/>
              <w:rPr>
                <w:bCs/>
              </w:rPr>
            </w:pPr>
          </w:p>
        </w:tc>
        <w:tc>
          <w:tcPr>
            <w:tcW w:w="1620" w:type="pct"/>
            <w:tcBorders>
              <w:top w:val="single" w:sz="4" w:space="0" w:color="auto"/>
              <w:left w:val="single" w:sz="4" w:space="0" w:color="auto"/>
              <w:bottom w:val="single" w:sz="4" w:space="0" w:color="auto"/>
              <w:right w:val="single" w:sz="4" w:space="0" w:color="auto"/>
            </w:tcBorders>
          </w:tcPr>
          <w:p w14:paraId="43655F66" w14:textId="77777777" w:rsidR="003F1E68" w:rsidRPr="005C175B" w:rsidRDefault="003F1E68" w:rsidP="005C175B">
            <w:pPr>
              <w:contextualSpacing/>
              <w:jc w:val="both"/>
              <w:rPr>
                <w:bCs/>
                <w:iCs/>
              </w:rPr>
            </w:pPr>
          </w:p>
        </w:tc>
        <w:tc>
          <w:tcPr>
            <w:tcW w:w="1715" w:type="pct"/>
            <w:tcBorders>
              <w:top w:val="single" w:sz="4" w:space="0" w:color="auto"/>
              <w:left w:val="single" w:sz="4" w:space="0" w:color="auto"/>
              <w:bottom w:val="single" w:sz="4" w:space="0" w:color="auto"/>
              <w:right w:val="single" w:sz="4" w:space="0" w:color="auto"/>
            </w:tcBorders>
            <w:shd w:val="clear" w:color="auto" w:fill="auto"/>
          </w:tcPr>
          <w:p w14:paraId="2309B362" w14:textId="77777777" w:rsidR="003F1E68" w:rsidRPr="005C175B" w:rsidRDefault="003F1E68" w:rsidP="005C175B">
            <w:pPr>
              <w:contextualSpacing/>
              <w:jc w:val="both"/>
              <w:rPr>
                <w:bCs/>
                <w:iCs/>
              </w:rPr>
            </w:pPr>
          </w:p>
        </w:tc>
        <w:tc>
          <w:tcPr>
            <w:tcW w:w="1286" w:type="pct"/>
            <w:tcBorders>
              <w:top w:val="single" w:sz="4" w:space="0" w:color="auto"/>
              <w:left w:val="single" w:sz="4" w:space="0" w:color="auto"/>
              <w:bottom w:val="single" w:sz="4" w:space="0" w:color="auto"/>
              <w:right w:val="single" w:sz="4" w:space="0" w:color="auto"/>
            </w:tcBorders>
          </w:tcPr>
          <w:p w14:paraId="46337C96" w14:textId="77777777" w:rsidR="003F1E68" w:rsidRPr="005C175B" w:rsidRDefault="003F1E68" w:rsidP="005C175B">
            <w:pPr>
              <w:contextualSpacing/>
              <w:jc w:val="both"/>
              <w:rPr>
                <w:bCs/>
                <w:iCs/>
              </w:rPr>
            </w:pPr>
          </w:p>
        </w:tc>
      </w:tr>
      <w:tr w:rsidR="003F1E68" w:rsidRPr="005C175B" w14:paraId="1A77CA18" w14:textId="77777777" w:rsidTr="00BA3DF1">
        <w:tc>
          <w:tcPr>
            <w:tcW w:w="379" w:type="pct"/>
            <w:tcBorders>
              <w:top w:val="single" w:sz="4" w:space="0" w:color="auto"/>
              <w:left w:val="single" w:sz="4" w:space="0" w:color="auto"/>
              <w:right w:val="single" w:sz="4" w:space="0" w:color="auto"/>
            </w:tcBorders>
          </w:tcPr>
          <w:p w14:paraId="585FC592" w14:textId="77777777" w:rsidR="003F1E68" w:rsidRPr="005C175B" w:rsidRDefault="003F1E68" w:rsidP="005C175B">
            <w:pPr>
              <w:contextualSpacing/>
              <w:rPr>
                <w:bCs/>
              </w:rPr>
            </w:pPr>
          </w:p>
        </w:tc>
        <w:tc>
          <w:tcPr>
            <w:tcW w:w="1620" w:type="pct"/>
            <w:tcBorders>
              <w:top w:val="single" w:sz="4" w:space="0" w:color="auto"/>
              <w:left w:val="single" w:sz="4" w:space="0" w:color="auto"/>
              <w:right w:val="single" w:sz="4" w:space="0" w:color="auto"/>
            </w:tcBorders>
          </w:tcPr>
          <w:p w14:paraId="6D2B5012" w14:textId="77777777" w:rsidR="003F1E68" w:rsidRPr="005C175B" w:rsidRDefault="003F1E68" w:rsidP="005C175B">
            <w:pPr>
              <w:contextualSpacing/>
              <w:jc w:val="both"/>
              <w:rPr>
                <w:bCs/>
                <w:iCs/>
              </w:rPr>
            </w:pPr>
          </w:p>
        </w:tc>
        <w:tc>
          <w:tcPr>
            <w:tcW w:w="1715" w:type="pct"/>
            <w:tcBorders>
              <w:top w:val="single" w:sz="4" w:space="0" w:color="auto"/>
              <w:left w:val="single" w:sz="4" w:space="0" w:color="auto"/>
              <w:bottom w:val="single" w:sz="4" w:space="0" w:color="auto"/>
              <w:right w:val="single" w:sz="4" w:space="0" w:color="auto"/>
            </w:tcBorders>
            <w:shd w:val="clear" w:color="auto" w:fill="auto"/>
          </w:tcPr>
          <w:p w14:paraId="31ABC12B" w14:textId="77777777" w:rsidR="003F1E68" w:rsidRPr="005C175B" w:rsidRDefault="003F1E68" w:rsidP="005C175B">
            <w:pPr>
              <w:contextualSpacing/>
              <w:jc w:val="both"/>
              <w:rPr>
                <w:bCs/>
                <w:iCs/>
              </w:rPr>
            </w:pPr>
          </w:p>
        </w:tc>
        <w:tc>
          <w:tcPr>
            <w:tcW w:w="1286" w:type="pct"/>
            <w:tcBorders>
              <w:top w:val="single" w:sz="4" w:space="0" w:color="auto"/>
              <w:left w:val="single" w:sz="4" w:space="0" w:color="auto"/>
              <w:bottom w:val="single" w:sz="4" w:space="0" w:color="auto"/>
              <w:right w:val="single" w:sz="4" w:space="0" w:color="auto"/>
            </w:tcBorders>
          </w:tcPr>
          <w:p w14:paraId="251E6790" w14:textId="77777777" w:rsidR="003F1E68" w:rsidRPr="005C175B" w:rsidRDefault="003F1E68" w:rsidP="005C175B">
            <w:pPr>
              <w:contextualSpacing/>
              <w:jc w:val="both"/>
              <w:rPr>
                <w:bCs/>
                <w:iCs/>
              </w:rPr>
            </w:pPr>
          </w:p>
        </w:tc>
      </w:tr>
    </w:tbl>
    <w:p w14:paraId="0090B8D7" w14:textId="77777777" w:rsidR="003F1E68" w:rsidRPr="005C175B" w:rsidRDefault="003F1E68" w:rsidP="005C175B">
      <w:pPr>
        <w:keepNext/>
        <w:contextualSpacing/>
        <w:jc w:val="center"/>
        <w:outlineLvl w:val="0"/>
        <w:rPr>
          <w:b/>
        </w:rPr>
      </w:pPr>
    </w:p>
    <w:p w14:paraId="4B0FB379" w14:textId="77777777" w:rsidR="003F1E68" w:rsidRPr="005C175B" w:rsidRDefault="003F1E68" w:rsidP="005C175B">
      <w:pPr>
        <w:keepNext/>
        <w:spacing w:after="120"/>
        <w:contextualSpacing/>
        <w:jc w:val="center"/>
        <w:outlineLvl w:val="0"/>
        <w:rPr>
          <w:rFonts w:eastAsia="Segoe UI"/>
          <w:b/>
          <w:bCs/>
          <w:caps/>
          <w:kern w:val="32"/>
          <w:lang w:val="x-none" w:eastAsia="x-none"/>
        </w:rPr>
      </w:pPr>
      <w:bookmarkStart w:id="189" w:name="_Toc528615871"/>
      <w:bookmarkEnd w:id="184"/>
      <w:r w:rsidRPr="005C175B">
        <w:rPr>
          <w:rFonts w:eastAsia="Segoe UI"/>
          <w:b/>
          <w:bCs/>
          <w:caps/>
          <w:kern w:val="32"/>
          <w:lang w:val="x-none" w:eastAsia="x-none"/>
        </w:rPr>
        <w:t>2. Структура и содержание профессионального модуля</w:t>
      </w:r>
    </w:p>
    <w:p w14:paraId="3464F89C" w14:textId="77777777" w:rsidR="003F1E68" w:rsidRPr="005C175B" w:rsidRDefault="003F1E68" w:rsidP="005C175B">
      <w:pPr>
        <w:spacing w:after="120"/>
        <w:ind w:firstLine="709"/>
        <w:contextualSpacing/>
        <w:outlineLvl w:val="1"/>
        <w:rPr>
          <w:rFonts w:eastAsia="Segoe UI"/>
          <w:b/>
          <w:bCs/>
        </w:rPr>
      </w:pPr>
      <w:bookmarkStart w:id="190" w:name="_Toc152334664"/>
      <w:bookmarkStart w:id="191" w:name="_Toc156820313"/>
      <w:r w:rsidRPr="005C175B">
        <w:rPr>
          <w:rFonts w:eastAsia="Segoe UI"/>
          <w:b/>
          <w:bCs/>
        </w:rPr>
        <w:t>2.1. Трудоемкость освоения модуля</w:t>
      </w:r>
      <w:bookmarkEnd w:id="190"/>
      <w:bookmarkEnd w:id="191"/>
      <w:r w:rsidRPr="005C175B">
        <w:rPr>
          <w:rFonts w:eastAsia="Segoe UI"/>
          <w:b/>
          <w:bCs/>
        </w:rPr>
        <w:t xml:space="preserve"> </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5019"/>
        <w:gridCol w:w="1920"/>
        <w:gridCol w:w="2400"/>
      </w:tblGrid>
      <w:tr w:rsidR="003F1E68" w:rsidRPr="005C175B" w14:paraId="5D953015" w14:textId="77777777" w:rsidTr="00BA3DF1">
        <w:trPr>
          <w:trHeight w:val="23"/>
        </w:trPr>
        <w:tc>
          <w:tcPr>
            <w:tcW w:w="2686" w:type="pct"/>
            <w:vAlign w:val="center"/>
          </w:tcPr>
          <w:p w14:paraId="20A23AD6" w14:textId="77777777" w:rsidR="003F1E68" w:rsidRPr="005C175B" w:rsidRDefault="003F1E68" w:rsidP="005C175B">
            <w:pPr>
              <w:contextualSpacing/>
              <w:jc w:val="center"/>
              <w:rPr>
                <w:b/>
              </w:rPr>
            </w:pPr>
            <w:r w:rsidRPr="005C175B">
              <w:rPr>
                <w:b/>
              </w:rPr>
              <w:t>Наименование составных частей модуля</w:t>
            </w:r>
          </w:p>
        </w:tc>
        <w:tc>
          <w:tcPr>
            <w:tcW w:w="1028" w:type="pct"/>
            <w:vAlign w:val="center"/>
          </w:tcPr>
          <w:p w14:paraId="0AB7E622" w14:textId="77777777" w:rsidR="003F1E68" w:rsidRPr="005C175B" w:rsidRDefault="003F1E68" w:rsidP="005C175B">
            <w:pPr>
              <w:contextualSpacing/>
              <w:jc w:val="center"/>
              <w:rPr>
                <w:b/>
                <w:iCs/>
              </w:rPr>
            </w:pPr>
            <w:r w:rsidRPr="005C175B">
              <w:rPr>
                <w:b/>
                <w:iCs/>
              </w:rPr>
              <w:t>Объем в часах</w:t>
            </w:r>
          </w:p>
        </w:tc>
        <w:tc>
          <w:tcPr>
            <w:tcW w:w="1285" w:type="pct"/>
          </w:tcPr>
          <w:p w14:paraId="4C045748" w14:textId="77777777" w:rsidR="003F1E68" w:rsidRPr="005C175B" w:rsidRDefault="003F1E68" w:rsidP="005C175B">
            <w:pPr>
              <w:contextualSpacing/>
              <w:jc w:val="center"/>
              <w:rPr>
                <w:b/>
                <w:iCs/>
              </w:rPr>
            </w:pPr>
            <w:r w:rsidRPr="005C175B">
              <w:rPr>
                <w:b/>
              </w:rPr>
              <w:t xml:space="preserve">В т.ч. в форме </w:t>
            </w:r>
            <w:proofErr w:type="spellStart"/>
            <w:r w:rsidRPr="005C175B">
              <w:rPr>
                <w:b/>
              </w:rPr>
              <w:t>практ</w:t>
            </w:r>
            <w:proofErr w:type="spellEnd"/>
            <w:r w:rsidRPr="005C175B">
              <w:rPr>
                <w:b/>
              </w:rPr>
              <w:t>. подготовки</w:t>
            </w:r>
          </w:p>
        </w:tc>
      </w:tr>
      <w:tr w:rsidR="003F1E68" w:rsidRPr="005C175B" w14:paraId="33DDEB74" w14:textId="77777777" w:rsidTr="00BA3DF1">
        <w:trPr>
          <w:trHeight w:val="23"/>
        </w:trPr>
        <w:tc>
          <w:tcPr>
            <w:tcW w:w="2686" w:type="pct"/>
            <w:vAlign w:val="center"/>
          </w:tcPr>
          <w:p w14:paraId="3F62880B" w14:textId="77777777" w:rsidR="003F1E68" w:rsidRPr="005C175B" w:rsidRDefault="003F1E68" w:rsidP="005C175B">
            <w:pPr>
              <w:contextualSpacing/>
              <w:jc w:val="both"/>
              <w:rPr>
                <w:bCs/>
              </w:rPr>
            </w:pPr>
            <w:r w:rsidRPr="005C175B">
              <w:rPr>
                <w:bCs/>
              </w:rPr>
              <w:t>Учебные занятия</w:t>
            </w:r>
          </w:p>
        </w:tc>
        <w:tc>
          <w:tcPr>
            <w:tcW w:w="1028" w:type="pct"/>
            <w:vAlign w:val="center"/>
          </w:tcPr>
          <w:p w14:paraId="4209F5D9" w14:textId="77777777" w:rsidR="003F1E68" w:rsidRPr="005C175B" w:rsidRDefault="003F1E68" w:rsidP="005C175B">
            <w:pPr>
              <w:contextualSpacing/>
              <w:jc w:val="center"/>
              <w:rPr>
                <w:bCs/>
              </w:rPr>
            </w:pPr>
          </w:p>
        </w:tc>
        <w:tc>
          <w:tcPr>
            <w:tcW w:w="1285" w:type="pct"/>
            <w:vAlign w:val="center"/>
          </w:tcPr>
          <w:p w14:paraId="1329563C" w14:textId="77777777" w:rsidR="003F1E68" w:rsidRPr="005C175B" w:rsidRDefault="003F1E68" w:rsidP="005C175B">
            <w:pPr>
              <w:contextualSpacing/>
              <w:jc w:val="center"/>
              <w:rPr>
                <w:bCs/>
              </w:rPr>
            </w:pPr>
          </w:p>
        </w:tc>
      </w:tr>
      <w:tr w:rsidR="003F1E68" w:rsidRPr="005C175B" w14:paraId="0D7EE908" w14:textId="77777777" w:rsidTr="00BA3DF1">
        <w:trPr>
          <w:trHeight w:val="23"/>
        </w:trPr>
        <w:tc>
          <w:tcPr>
            <w:tcW w:w="2686" w:type="pct"/>
            <w:vAlign w:val="center"/>
          </w:tcPr>
          <w:p w14:paraId="639E88B2" w14:textId="77777777" w:rsidR="003F1E68" w:rsidRPr="005C175B" w:rsidRDefault="003F1E68" w:rsidP="005C175B">
            <w:pPr>
              <w:contextualSpacing/>
              <w:jc w:val="both"/>
              <w:rPr>
                <w:bCs/>
              </w:rPr>
            </w:pPr>
            <w:r w:rsidRPr="005C175B">
              <w:rPr>
                <w:bCs/>
              </w:rPr>
              <w:t>Курсовая работа (проект)</w:t>
            </w:r>
          </w:p>
        </w:tc>
        <w:tc>
          <w:tcPr>
            <w:tcW w:w="1028" w:type="pct"/>
            <w:vAlign w:val="center"/>
          </w:tcPr>
          <w:p w14:paraId="53EF0069" w14:textId="77777777" w:rsidR="003F1E68" w:rsidRPr="005C175B" w:rsidRDefault="003F1E68" w:rsidP="005C175B">
            <w:pPr>
              <w:contextualSpacing/>
              <w:jc w:val="center"/>
              <w:rPr>
                <w:bCs/>
              </w:rPr>
            </w:pPr>
          </w:p>
        </w:tc>
        <w:tc>
          <w:tcPr>
            <w:tcW w:w="1285" w:type="pct"/>
            <w:vAlign w:val="center"/>
          </w:tcPr>
          <w:p w14:paraId="12EF9DA1" w14:textId="77777777" w:rsidR="003F1E68" w:rsidRPr="005C175B" w:rsidRDefault="003F1E68" w:rsidP="005C175B">
            <w:pPr>
              <w:contextualSpacing/>
              <w:jc w:val="center"/>
              <w:rPr>
                <w:bCs/>
              </w:rPr>
            </w:pPr>
          </w:p>
        </w:tc>
      </w:tr>
      <w:tr w:rsidR="003F1E68" w:rsidRPr="005C175B" w14:paraId="1D5587C3" w14:textId="77777777" w:rsidTr="00BA3DF1">
        <w:trPr>
          <w:trHeight w:val="23"/>
        </w:trPr>
        <w:tc>
          <w:tcPr>
            <w:tcW w:w="2686" w:type="pct"/>
            <w:vAlign w:val="center"/>
          </w:tcPr>
          <w:p w14:paraId="58BE8C94" w14:textId="77777777" w:rsidR="003F1E68" w:rsidRPr="005C175B" w:rsidRDefault="003F1E68" w:rsidP="005C175B">
            <w:pPr>
              <w:contextualSpacing/>
              <w:jc w:val="both"/>
              <w:rPr>
                <w:bCs/>
              </w:rPr>
            </w:pPr>
            <w:r w:rsidRPr="005C175B">
              <w:rPr>
                <w:bCs/>
              </w:rPr>
              <w:t>Самостоятельная работа</w:t>
            </w:r>
          </w:p>
        </w:tc>
        <w:tc>
          <w:tcPr>
            <w:tcW w:w="1028" w:type="pct"/>
            <w:vAlign w:val="center"/>
          </w:tcPr>
          <w:p w14:paraId="2123FE35" w14:textId="77777777" w:rsidR="003F1E68" w:rsidRPr="005C175B" w:rsidRDefault="003F1E68" w:rsidP="005C175B">
            <w:pPr>
              <w:contextualSpacing/>
              <w:jc w:val="center"/>
              <w:rPr>
                <w:bCs/>
              </w:rPr>
            </w:pPr>
          </w:p>
        </w:tc>
        <w:tc>
          <w:tcPr>
            <w:tcW w:w="1285" w:type="pct"/>
            <w:vAlign w:val="center"/>
          </w:tcPr>
          <w:p w14:paraId="7CDBF511" w14:textId="77777777" w:rsidR="003F1E68" w:rsidRPr="005C175B" w:rsidRDefault="003F1E68" w:rsidP="005C175B">
            <w:pPr>
              <w:contextualSpacing/>
              <w:jc w:val="center"/>
              <w:rPr>
                <w:bCs/>
              </w:rPr>
            </w:pPr>
          </w:p>
        </w:tc>
      </w:tr>
      <w:tr w:rsidR="003F1E68" w:rsidRPr="005C175B" w14:paraId="029568F6" w14:textId="77777777" w:rsidTr="00BA3DF1">
        <w:trPr>
          <w:trHeight w:val="23"/>
        </w:trPr>
        <w:tc>
          <w:tcPr>
            <w:tcW w:w="2686" w:type="pct"/>
            <w:vAlign w:val="center"/>
          </w:tcPr>
          <w:p w14:paraId="7545FD9B" w14:textId="77777777" w:rsidR="003F1E68" w:rsidRPr="005C175B" w:rsidRDefault="003F1E68" w:rsidP="005C175B">
            <w:pPr>
              <w:contextualSpacing/>
              <w:jc w:val="both"/>
              <w:rPr>
                <w:bCs/>
              </w:rPr>
            </w:pPr>
            <w:r w:rsidRPr="005C175B">
              <w:rPr>
                <w:bCs/>
              </w:rPr>
              <w:t>Практика, в т.ч.:</w:t>
            </w:r>
          </w:p>
        </w:tc>
        <w:tc>
          <w:tcPr>
            <w:tcW w:w="1028" w:type="pct"/>
            <w:vAlign w:val="center"/>
          </w:tcPr>
          <w:p w14:paraId="191F253D" w14:textId="77777777" w:rsidR="003F1E68" w:rsidRPr="005C175B" w:rsidRDefault="003F1E68" w:rsidP="005C175B">
            <w:pPr>
              <w:contextualSpacing/>
              <w:jc w:val="center"/>
              <w:rPr>
                <w:bCs/>
              </w:rPr>
            </w:pPr>
          </w:p>
        </w:tc>
        <w:tc>
          <w:tcPr>
            <w:tcW w:w="1285" w:type="pct"/>
            <w:vAlign w:val="center"/>
          </w:tcPr>
          <w:p w14:paraId="5AE44770" w14:textId="77777777" w:rsidR="003F1E68" w:rsidRPr="005C175B" w:rsidRDefault="003F1E68" w:rsidP="005C175B">
            <w:pPr>
              <w:contextualSpacing/>
              <w:jc w:val="center"/>
              <w:rPr>
                <w:bCs/>
              </w:rPr>
            </w:pPr>
          </w:p>
        </w:tc>
      </w:tr>
      <w:tr w:rsidR="003F1E68" w:rsidRPr="005C175B" w14:paraId="66E331B3" w14:textId="77777777" w:rsidTr="00BA3DF1">
        <w:trPr>
          <w:trHeight w:val="23"/>
        </w:trPr>
        <w:tc>
          <w:tcPr>
            <w:tcW w:w="2686" w:type="pct"/>
            <w:vAlign w:val="center"/>
          </w:tcPr>
          <w:p w14:paraId="38E84D9B" w14:textId="77777777" w:rsidR="003F1E68" w:rsidRPr="005C175B" w:rsidRDefault="003F1E68" w:rsidP="005C175B">
            <w:pPr>
              <w:contextualSpacing/>
              <w:jc w:val="both"/>
              <w:rPr>
                <w:bCs/>
              </w:rPr>
            </w:pPr>
            <w:r w:rsidRPr="005C175B">
              <w:rPr>
                <w:bCs/>
              </w:rPr>
              <w:t>учебная</w:t>
            </w:r>
          </w:p>
        </w:tc>
        <w:tc>
          <w:tcPr>
            <w:tcW w:w="1028" w:type="pct"/>
            <w:vAlign w:val="center"/>
          </w:tcPr>
          <w:p w14:paraId="42F5FB8B" w14:textId="77777777" w:rsidR="003F1E68" w:rsidRPr="005C175B" w:rsidRDefault="003F1E68" w:rsidP="005C175B">
            <w:pPr>
              <w:contextualSpacing/>
              <w:jc w:val="center"/>
              <w:rPr>
                <w:bCs/>
                <w:i/>
                <w:iCs/>
              </w:rPr>
            </w:pPr>
          </w:p>
        </w:tc>
        <w:tc>
          <w:tcPr>
            <w:tcW w:w="1285" w:type="pct"/>
            <w:vAlign w:val="center"/>
          </w:tcPr>
          <w:p w14:paraId="71BFD1DE" w14:textId="77777777" w:rsidR="003F1E68" w:rsidRPr="005C175B" w:rsidRDefault="003F1E68" w:rsidP="005C175B">
            <w:pPr>
              <w:contextualSpacing/>
              <w:jc w:val="center"/>
              <w:rPr>
                <w:bCs/>
                <w:i/>
                <w:iCs/>
              </w:rPr>
            </w:pPr>
          </w:p>
        </w:tc>
      </w:tr>
      <w:tr w:rsidR="003F1E68" w:rsidRPr="005C175B" w14:paraId="17295938" w14:textId="77777777" w:rsidTr="00BA3DF1">
        <w:trPr>
          <w:trHeight w:val="23"/>
        </w:trPr>
        <w:tc>
          <w:tcPr>
            <w:tcW w:w="2686" w:type="pct"/>
            <w:vAlign w:val="center"/>
          </w:tcPr>
          <w:p w14:paraId="34F68A34" w14:textId="77777777" w:rsidR="003F1E68" w:rsidRPr="005C175B" w:rsidRDefault="003F1E68" w:rsidP="005C175B">
            <w:pPr>
              <w:contextualSpacing/>
              <w:jc w:val="both"/>
              <w:rPr>
                <w:bCs/>
              </w:rPr>
            </w:pPr>
            <w:r w:rsidRPr="005C175B">
              <w:rPr>
                <w:bCs/>
              </w:rPr>
              <w:t>производственная</w:t>
            </w:r>
          </w:p>
        </w:tc>
        <w:tc>
          <w:tcPr>
            <w:tcW w:w="1028" w:type="pct"/>
            <w:vAlign w:val="center"/>
          </w:tcPr>
          <w:p w14:paraId="7120AF20" w14:textId="77777777" w:rsidR="003F1E68" w:rsidRPr="005C175B" w:rsidRDefault="003F1E68" w:rsidP="005C175B">
            <w:pPr>
              <w:contextualSpacing/>
              <w:jc w:val="center"/>
              <w:rPr>
                <w:bCs/>
                <w:i/>
                <w:iCs/>
              </w:rPr>
            </w:pPr>
          </w:p>
        </w:tc>
        <w:tc>
          <w:tcPr>
            <w:tcW w:w="1285" w:type="pct"/>
            <w:vAlign w:val="center"/>
          </w:tcPr>
          <w:p w14:paraId="0DEB4E59" w14:textId="77777777" w:rsidR="003F1E68" w:rsidRPr="005C175B" w:rsidRDefault="003F1E68" w:rsidP="005C175B">
            <w:pPr>
              <w:contextualSpacing/>
              <w:jc w:val="center"/>
              <w:rPr>
                <w:bCs/>
                <w:i/>
                <w:iCs/>
              </w:rPr>
            </w:pPr>
          </w:p>
        </w:tc>
      </w:tr>
      <w:tr w:rsidR="003F1E68" w:rsidRPr="005C175B" w14:paraId="30BDC739" w14:textId="77777777" w:rsidTr="00BA3DF1">
        <w:trPr>
          <w:trHeight w:val="23"/>
        </w:trPr>
        <w:tc>
          <w:tcPr>
            <w:tcW w:w="2686" w:type="pct"/>
            <w:vAlign w:val="center"/>
          </w:tcPr>
          <w:p w14:paraId="28506541" w14:textId="77777777" w:rsidR="003F1E68" w:rsidRPr="005C175B" w:rsidRDefault="003F1E68" w:rsidP="005C175B">
            <w:pPr>
              <w:contextualSpacing/>
              <w:jc w:val="both"/>
              <w:rPr>
                <w:bCs/>
              </w:rPr>
            </w:pPr>
            <w:r w:rsidRPr="005C175B">
              <w:rPr>
                <w:bCs/>
              </w:rPr>
              <w:t>Промежуточная аттестация (зачет/экзамен)</w:t>
            </w:r>
          </w:p>
        </w:tc>
        <w:tc>
          <w:tcPr>
            <w:tcW w:w="1028" w:type="pct"/>
            <w:vAlign w:val="center"/>
          </w:tcPr>
          <w:p w14:paraId="2F493306" w14:textId="77777777" w:rsidR="003F1E68" w:rsidRPr="005C175B" w:rsidRDefault="003F1E68" w:rsidP="005C175B">
            <w:pPr>
              <w:contextualSpacing/>
              <w:jc w:val="center"/>
              <w:rPr>
                <w:bCs/>
              </w:rPr>
            </w:pPr>
          </w:p>
        </w:tc>
        <w:tc>
          <w:tcPr>
            <w:tcW w:w="1285" w:type="pct"/>
            <w:vAlign w:val="center"/>
          </w:tcPr>
          <w:p w14:paraId="263740CD" w14:textId="77777777" w:rsidR="003F1E68" w:rsidRPr="005C175B" w:rsidRDefault="003F1E68" w:rsidP="005C175B">
            <w:pPr>
              <w:contextualSpacing/>
              <w:jc w:val="center"/>
              <w:rPr>
                <w:bCs/>
              </w:rPr>
            </w:pPr>
          </w:p>
        </w:tc>
      </w:tr>
      <w:tr w:rsidR="003F1E68" w:rsidRPr="005C175B" w14:paraId="67F18F58" w14:textId="77777777" w:rsidTr="00BA3DF1">
        <w:trPr>
          <w:trHeight w:val="23"/>
        </w:trPr>
        <w:tc>
          <w:tcPr>
            <w:tcW w:w="2686" w:type="pct"/>
            <w:vAlign w:val="center"/>
          </w:tcPr>
          <w:p w14:paraId="7B90ABDF" w14:textId="77777777" w:rsidR="003F1E68" w:rsidRPr="005C175B" w:rsidRDefault="003F1E68" w:rsidP="005C175B">
            <w:pPr>
              <w:contextualSpacing/>
              <w:jc w:val="both"/>
              <w:rPr>
                <w:bCs/>
              </w:rPr>
            </w:pPr>
            <w:r w:rsidRPr="005C175B">
              <w:rPr>
                <w:bCs/>
              </w:rPr>
              <w:t>Всего</w:t>
            </w:r>
          </w:p>
        </w:tc>
        <w:tc>
          <w:tcPr>
            <w:tcW w:w="1028" w:type="pct"/>
            <w:vAlign w:val="center"/>
          </w:tcPr>
          <w:p w14:paraId="781E85DD" w14:textId="77777777" w:rsidR="003F1E68" w:rsidRPr="005C175B" w:rsidRDefault="003F1E68" w:rsidP="005C175B">
            <w:pPr>
              <w:contextualSpacing/>
              <w:jc w:val="center"/>
              <w:rPr>
                <w:b/>
              </w:rPr>
            </w:pPr>
          </w:p>
        </w:tc>
        <w:tc>
          <w:tcPr>
            <w:tcW w:w="1285" w:type="pct"/>
            <w:vAlign w:val="center"/>
          </w:tcPr>
          <w:p w14:paraId="4602793A" w14:textId="77777777" w:rsidR="003F1E68" w:rsidRPr="005C175B" w:rsidRDefault="003F1E68" w:rsidP="005C175B">
            <w:pPr>
              <w:contextualSpacing/>
              <w:jc w:val="center"/>
              <w:rPr>
                <w:b/>
              </w:rPr>
            </w:pPr>
          </w:p>
        </w:tc>
      </w:tr>
    </w:tbl>
    <w:p w14:paraId="391504AD" w14:textId="77777777" w:rsidR="003F1E68" w:rsidRPr="005C175B" w:rsidRDefault="003F1E68" w:rsidP="005C175B">
      <w:pPr>
        <w:contextualSpacing/>
        <w:rPr>
          <w:i/>
        </w:rPr>
      </w:pPr>
    </w:p>
    <w:p w14:paraId="7661354A" w14:textId="77777777" w:rsidR="003F1E68" w:rsidRPr="005C175B" w:rsidRDefault="003F1E68" w:rsidP="005C175B">
      <w:pPr>
        <w:spacing w:after="120"/>
        <w:ind w:firstLine="709"/>
        <w:contextualSpacing/>
        <w:outlineLvl w:val="1"/>
        <w:rPr>
          <w:rFonts w:eastAsia="Segoe UI"/>
          <w:b/>
          <w:bCs/>
        </w:rPr>
      </w:pPr>
      <w:bookmarkStart w:id="192" w:name="_Toc150695625"/>
      <w:bookmarkStart w:id="193" w:name="_Toc156820314"/>
      <w:r w:rsidRPr="005C175B">
        <w:rPr>
          <w:rFonts w:eastAsia="Segoe UI"/>
          <w:b/>
          <w:bCs/>
        </w:rPr>
        <w:t>2.2. Структура профессионального модуля</w:t>
      </w:r>
      <w:bookmarkEnd w:id="192"/>
      <w:bookmarkEnd w:id="193"/>
      <w:r w:rsidRPr="005C175B">
        <w:rPr>
          <w:rFonts w:eastAsia="Segoe UI"/>
          <w:b/>
          <w:b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7"/>
        <w:gridCol w:w="1558"/>
        <w:gridCol w:w="736"/>
        <w:gridCol w:w="1170"/>
        <w:gridCol w:w="908"/>
        <w:gridCol w:w="908"/>
        <w:gridCol w:w="817"/>
        <w:gridCol w:w="708"/>
        <w:gridCol w:w="852"/>
        <w:gridCol w:w="981"/>
      </w:tblGrid>
      <w:tr w:rsidR="00BF4B3A" w:rsidRPr="005C175B" w14:paraId="56FF18F8" w14:textId="77777777" w:rsidTr="00BF4B3A">
        <w:trPr>
          <w:cantSplit/>
          <w:trHeight w:val="1773"/>
        </w:trPr>
        <w:tc>
          <w:tcPr>
            <w:tcW w:w="378" w:type="pct"/>
            <w:tcBorders>
              <w:bottom w:val="single" w:sz="4" w:space="0" w:color="auto"/>
            </w:tcBorders>
            <w:vAlign w:val="center"/>
          </w:tcPr>
          <w:p w14:paraId="0A464CED" w14:textId="77777777" w:rsidR="00BF4B3A" w:rsidRPr="005C175B" w:rsidRDefault="00BF4B3A" w:rsidP="005C175B">
            <w:pPr>
              <w:suppressAutoHyphens/>
              <w:contextualSpacing/>
              <w:jc w:val="center"/>
            </w:pPr>
            <w:r w:rsidRPr="005C175B">
              <w:t>Код ОК, ПК</w:t>
            </w:r>
          </w:p>
        </w:tc>
        <w:tc>
          <w:tcPr>
            <w:tcW w:w="833" w:type="pct"/>
            <w:tcBorders>
              <w:bottom w:val="single" w:sz="4" w:space="0" w:color="auto"/>
            </w:tcBorders>
            <w:vAlign w:val="center"/>
          </w:tcPr>
          <w:p w14:paraId="4601C915" w14:textId="77777777" w:rsidR="00BF4B3A" w:rsidRPr="005C175B" w:rsidRDefault="00BF4B3A" w:rsidP="005C175B">
            <w:pPr>
              <w:suppressAutoHyphens/>
              <w:contextualSpacing/>
              <w:jc w:val="center"/>
            </w:pPr>
            <w:r w:rsidRPr="005C175B">
              <w:t>Наименования разделов профессионального модуля</w:t>
            </w:r>
          </w:p>
        </w:tc>
        <w:tc>
          <w:tcPr>
            <w:tcW w:w="394" w:type="pct"/>
            <w:tcBorders>
              <w:bottom w:val="single" w:sz="4" w:space="0" w:color="auto"/>
            </w:tcBorders>
            <w:vAlign w:val="center"/>
          </w:tcPr>
          <w:p w14:paraId="4D8C122E" w14:textId="77777777" w:rsidR="00BF4B3A" w:rsidRPr="005C175B" w:rsidRDefault="00BF4B3A" w:rsidP="005C175B">
            <w:pPr>
              <w:ind w:left="-109" w:right="-74"/>
              <w:contextualSpacing/>
              <w:jc w:val="center"/>
            </w:pPr>
            <w:r w:rsidRPr="005C175B">
              <w:rPr>
                <w:iCs/>
              </w:rPr>
              <w:t>Всего, час.</w:t>
            </w:r>
          </w:p>
        </w:tc>
        <w:tc>
          <w:tcPr>
            <w:tcW w:w="626" w:type="pct"/>
            <w:tcBorders>
              <w:bottom w:val="single" w:sz="4" w:space="0" w:color="auto"/>
            </w:tcBorders>
            <w:vAlign w:val="center"/>
          </w:tcPr>
          <w:p w14:paraId="11A2499A" w14:textId="77777777" w:rsidR="00BF4B3A" w:rsidRPr="005C175B" w:rsidRDefault="00BF4B3A" w:rsidP="005C175B">
            <w:pPr>
              <w:contextualSpacing/>
              <w:jc w:val="center"/>
            </w:pPr>
            <w:r w:rsidRPr="005C175B">
              <w:rPr>
                <w:iCs/>
              </w:rPr>
              <w:t>В т.ч. в форме практической подготовки</w:t>
            </w:r>
          </w:p>
        </w:tc>
        <w:tc>
          <w:tcPr>
            <w:tcW w:w="486" w:type="pct"/>
          </w:tcPr>
          <w:p w14:paraId="3343213D" w14:textId="2D9BA49B" w:rsidR="00BF4B3A" w:rsidRPr="005C175B" w:rsidRDefault="00BF4B3A" w:rsidP="005C175B">
            <w:pPr>
              <w:suppressAutoHyphens/>
              <w:contextualSpacing/>
              <w:jc w:val="center"/>
            </w:pPr>
            <w:r w:rsidRPr="005C175B">
              <w:t>Обучение по МДК, в т.ч.:</w:t>
            </w:r>
          </w:p>
        </w:tc>
        <w:tc>
          <w:tcPr>
            <w:tcW w:w="486" w:type="pct"/>
            <w:vAlign w:val="center"/>
          </w:tcPr>
          <w:p w14:paraId="67DC670C" w14:textId="09F5BC3D" w:rsidR="00BF4B3A" w:rsidRPr="005C175B" w:rsidRDefault="00BF4B3A" w:rsidP="005C175B">
            <w:pPr>
              <w:suppressAutoHyphens/>
              <w:contextualSpacing/>
              <w:jc w:val="center"/>
            </w:pPr>
            <w:r w:rsidRPr="005C175B">
              <w:t>Учебные</w:t>
            </w:r>
            <w:r w:rsidRPr="005C175B">
              <w:rPr>
                <w:bCs/>
              </w:rPr>
              <w:t xml:space="preserve"> занятия</w:t>
            </w:r>
          </w:p>
        </w:tc>
        <w:tc>
          <w:tcPr>
            <w:tcW w:w="437" w:type="pct"/>
            <w:vAlign w:val="center"/>
          </w:tcPr>
          <w:p w14:paraId="0D6A3132" w14:textId="77777777" w:rsidR="00BF4B3A" w:rsidRPr="005C175B" w:rsidRDefault="00BF4B3A" w:rsidP="005C175B">
            <w:pPr>
              <w:suppressAutoHyphens/>
              <w:contextualSpacing/>
              <w:jc w:val="center"/>
            </w:pPr>
            <w:r w:rsidRPr="005C175B">
              <w:t>Курсовая работа (проект)</w:t>
            </w:r>
          </w:p>
        </w:tc>
        <w:tc>
          <w:tcPr>
            <w:tcW w:w="379" w:type="pct"/>
          </w:tcPr>
          <w:p w14:paraId="65A75F70" w14:textId="39ED67F5" w:rsidR="00BF4B3A" w:rsidRPr="005C175B" w:rsidRDefault="00BF4B3A" w:rsidP="005C175B">
            <w:pPr>
              <w:suppressAutoHyphens/>
              <w:contextualSpacing/>
              <w:jc w:val="center"/>
            </w:pPr>
            <w:r w:rsidRPr="005C175B">
              <w:t>Самостоятельная работа</w:t>
            </w:r>
          </w:p>
        </w:tc>
        <w:tc>
          <w:tcPr>
            <w:tcW w:w="456" w:type="pct"/>
          </w:tcPr>
          <w:p w14:paraId="267945FA" w14:textId="700E0A20" w:rsidR="00BF4B3A" w:rsidRPr="005C175B" w:rsidRDefault="00BF4B3A" w:rsidP="005C175B">
            <w:pPr>
              <w:suppressAutoHyphens/>
              <w:contextualSpacing/>
              <w:jc w:val="center"/>
            </w:pPr>
            <w:r w:rsidRPr="005C175B">
              <w:t>Учебная практика</w:t>
            </w:r>
          </w:p>
        </w:tc>
        <w:tc>
          <w:tcPr>
            <w:tcW w:w="526" w:type="pct"/>
          </w:tcPr>
          <w:p w14:paraId="0870EF07" w14:textId="77777777" w:rsidR="00BF4B3A" w:rsidRPr="005C175B" w:rsidRDefault="00BF4B3A" w:rsidP="005C175B">
            <w:pPr>
              <w:suppressAutoHyphens/>
              <w:contextualSpacing/>
              <w:jc w:val="center"/>
            </w:pPr>
            <w:r w:rsidRPr="005C175B">
              <w:t>Производственная практика</w:t>
            </w:r>
          </w:p>
          <w:p w14:paraId="28311318" w14:textId="2BF433E5" w:rsidR="00BF4B3A" w:rsidRPr="005C175B" w:rsidRDefault="00BF4B3A" w:rsidP="005C175B">
            <w:pPr>
              <w:suppressAutoHyphens/>
              <w:contextualSpacing/>
              <w:jc w:val="center"/>
            </w:pPr>
          </w:p>
        </w:tc>
      </w:tr>
      <w:tr w:rsidR="00BF4B3A" w:rsidRPr="005C175B" w14:paraId="22AEB95C" w14:textId="77777777" w:rsidTr="00BF4B3A">
        <w:trPr>
          <w:cantSplit/>
          <w:trHeight w:val="73"/>
        </w:trPr>
        <w:tc>
          <w:tcPr>
            <w:tcW w:w="378" w:type="pct"/>
            <w:tcBorders>
              <w:bottom w:val="single" w:sz="4" w:space="0" w:color="auto"/>
            </w:tcBorders>
            <w:vAlign w:val="center"/>
          </w:tcPr>
          <w:p w14:paraId="136DCE25" w14:textId="77777777" w:rsidR="00BF4B3A" w:rsidRPr="005C175B" w:rsidRDefault="00BF4B3A" w:rsidP="005C175B">
            <w:pPr>
              <w:suppressAutoHyphens/>
              <w:contextualSpacing/>
              <w:jc w:val="center"/>
            </w:pPr>
            <w:r w:rsidRPr="005C175B">
              <w:t>1</w:t>
            </w:r>
          </w:p>
        </w:tc>
        <w:tc>
          <w:tcPr>
            <w:tcW w:w="833" w:type="pct"/>
            <w:tcBorders>
              <w:bottom w:val="single" w:sz="4" w:space="0" w:color="auto"/>
            </w:tcBorders>
            <w:vAlign w:val="center"/>
          </w:tcPr>
          <w:p w14:paraId="768A1211" w14:textId="77777777" w:rsidR="00BF4B3A" w:rsidRPr="005C175B" w:rsidRDefault="00BF4B3A" w:rsidP="005C175B">
            <w:pPr>
              <w:suppressAutoHyphens/>
              <w:contextualSpacing/>
              <w:jc w:val="center"/>
            </w:pPr>
            <w:r w:rsidRPr="005C175B">
              <w:rPr>
                <w:iCs/>
              </w:rPr>
              <w:t>2</w:t>
            </w:r>
          </w:p>
        </w:tc>
        <w:tc>
          <w:tcPr>
            <w:tcW w:w="394" w:type="pct"/>
            <w:tcBorders>
              <w:bottom w:val="single" w:sz="4" w:space="0" w:color="auto"/>
            </w:tcBorders>
            <w:vAlign w:val="center"/>
          </w:tcPr>
          <w:p w14:paraId="29E411F6" w14:textId="77777777" w:rsidR="00BF4B3A" w:rsidRPr="005C175B" w:rsidRDefault="00BF4B3A" w:rsidP="005C175B">
            <w:pPr>
              <w:contextualSpacing/>
              <w:jc w:val="center"/>
              <w:rPr>
                <w:iCs/>
              </w:rPr>
            </w:pPr>
            <w:r w:rsidRPr="005C175B">
              <w:rPr>
                <w:iCs/>
              </w:rPr>
              <w:t>3</w:t>
            </w:r>
          </w:p>
        </w:tc>
        <w:tc>
          <w:tcPr>
            <w:tcW w:w="626" w:type="pct"/>
            <w:tcBorders>
              <w:bottom w:val="single" w:sz="4" w:space="0" w:color="auto"/>
            </w:tcBorders>
            <w:vAlign w:val="center"/>
          </w:tcPr>
          <w:p w14:paraId="2D91C08B" w14:textId="77777777" w:rsidR="00BF4B3A" w:rsidRPr="005C175B" w:rsidRDefault="00BF4B3A" w:rsidP="005C175B">
            <w:pPr>
              <w:contextualSpacing/>
              <w:jc w:val="center"/>
              <w:rPr>
                <w:iCs/>
              </w:rPr>
            </w:pPr>
            <w:r w:rsidRPr="005C175B">
              <w:t>4</w:t>
            </w:r>
          </w:p>
        </w:tc>
        <w:tc>
          <w:tcPr>
            <w:tcW w:w="486" w:type="pct"/>
          </w:tcPr>
          <w:p w14:paraId="23AAA25B" w14:textId="4706A1DB" w:rsidR="00BF4B3A" w:rsidRPr="005C175B" w:rsidRDefault="00BF4B3A" w:rsidP="005C175B">
            <w:pPr>
              <w:suppressAutoHyphens/>
              <w:contextualSpacing/>
              <w:jc w:val="center"/>
              <w:rPr>
                <w:color w:val="000000"/>
              </w:rPr>
            </w:pPr>
            <w:r w:rsidRPr="005C175B">
              <w:t>5</w:t>
            </w:r>
          </w:p>
        </w:tc>
        <w:tc>
          <w:tcPr>
            <w:tcW w:w="486" w:type="pct"/>
            <w:vAlign w:val="center"/>
          </w:tcPr>
          <w:p w14:paraId="1479F789" w14:textId="315EFA07" w:rsidR="00BF4B3A" w:rsidRPr="005C175B" w:rsidRDefault="00BF4B3A" w:rsidP="005C175B">
            <w:pPr>
              <w:suppressAutoHyphens/>
              <w:contextualSpacing/>
              <w:jc w:val="center"/>
            </w:pPr>
            <w:r w:rsidRPr="005C175B">
              <w:rPr>
                <w:color w:val="000000"/>
              </w:rPr>
              <w:t>6</w:t>
            </w:r>
          </w:p>
        </w:tc>
        <w:tc>
          <w:tcPr>
            <w:tcW w:w="437" w:type="pct"/>
            <w:vAlign w:val="center"/>
          </w:tcPr>
          <w:p w14:paraId="2619F81F" w14:textId="77777777" w:rsidR="00BF4B3A" w:rsidRPr="005C175B" w:rsidRDefault="00BF4B3A" w:rsidP="005C175B">
            <w:pPr>
              <w:suppressAutoHyphens/>
              <w:contextualSpacing/>
              <w:jc w:val="center"/>
            </w:pPr>
            <w:r w:rsidRPr="005C175B">
              <w:t>7</w:t>
            </w:r>
          </w:p>
        </w:tc>
        <w:tc>
          <w:tcPr>
            <w:tcW w:w="379" w:type="pct"/>
          </w:tcPr>
          <w:p w14:paraId="22BEC131" w14:textId="63B9F326" w:rsidR="00BF4B3A" w:rsidRPr="005C175B" w:rsidRDefault="00BF4B3A" w:rsidP="005C175B">
            <w:pPr>
              <w:suppressAutoHyphens/>
              <w:contextualSpacing/>
              <w:jc w:val="center"/>
            </w:pPr>
            <w:r w:rsidRPr="005C175B">
              <w:t>8</w:t>
            </w:r>
          </w:p>
        </w:tc>
        <w:tc>
          <w:tcPr>
            <w:tcW w:w="456" w:type="pct"/>
          </w:tcPr>
          <w:p w14:paraId="28874F55" w14:textId="61054897" w:rsidR="00BF4B3A" w:rsidRPr="005C175B" w:rsidRDefault="00BF4B3A" w:rsidP="005C175B">
            <w:pPr>
              <w:suppressAutoHyphens/>
              <w:contextualSpacing/>
              <w:jc w:val="center"/>
            </w:pPr>
            <w:r w:rsidRPr="005C175B">
              <w:t>9</w:t>
            </w:r>
          </w:p>
        </w:tc>
        <w:tc>
          <w:tcPr>
            <w:tcW w:w="526" w:type="pct"/>
          </w:tcPr>
          <w:p w14:paraId="55CAA950" w14:textId="52916A20" w:rsidR="00BF4B3A" w:rsidRPr="005C175B" w:rsidRDefault="00BF4B3A" w:rsidP="005C175B">
            <w:pPr>
              <w:suppressAutoHyphens/>
              <w:contextualSpacing/>
              <w:jc w:val="center"/>
            </w:pPr>
            <w:r w:rsidRPr="005C175B">
              <w:t>10</w:t>
            </w:r>
          </w:p>
        </w:tc>
      </w:tr>
      <w:tr w:rsidR="00BF4B3A" w:rsidRPr="005C175B" w14:paraId="79F5CF92" w14:textId="77777777" w:rsidTr="00BF4B3A">
        <w:tc>
          <w:tcPr>
            <w:tcW w:w="378" w:type="pct"/>
            <w:vAlign w:val="center"/>
          </w:tcPr>
          <w:p w14:paraId="2409B9FE" w14:textId="77777777" w:rsidR="00BF4B3A" w:rsidRPr="005C175B" w:rsidRDefault="00BF4B3A" w:rsidP="005C175B">
            <w:pPr>
              <w:ind w:left="-112"/>
              <w:contextualSpacing/>
              <w:jc w:val="center"/>
              <w:rPr>
                <w:bCs/>
                <w:sz w:val="20"/>
                <w:szCs w:val="20"/>
              </w:rPr>
            </w:pPr>
          </w:p>
        </w:tc>
        <w:tc>
          <w:tcPr>
            <w:tcW w:w="833" w:type="pct"/>
            <w:vAlign w:val="center"/>
          </w:tcPr>
          <w:p w14:paraId="24310843" w14:textId="77777777" w:rsidR="00BF4B3A" w:rsidRPr="005C175B" w:rsidRDefault="00BF4B3A" w:rsidP="005C175B">
            <w:pPr>
              <w:contextualSpacing/>
              <w:rPr>
                <w:bCs/>
              </w:rPr>
            </w:pPr>
          </w:p>
        </w:tc>
        <w:tc>
          <w:tcPr>
            <w:tcW w:w="394" w:type="pct"/>
            <w:vAlign w:val="center"/>
          </w:tcPr>
          <w:p w14:paraId="0816B4A8" w14:textId="77777777" w:rsidR="00BF4B3A" w:rsidRPr="005C175B" w:rsidRDefault="00BF4B3A" w:rsidP="005C175B">
            <w:pPr>
              <w:contextualSpacing/>
              <w:jc w:val="center"/>
              <w:rPr>
                <w:b/>
                <w:bCs/>
              </w:rPr>
            </w:pPr>
          </w:p>
        </w:tc>
        <w:tc>
          <w:tcPr>
            <w:tcW w:w="626" w:type="pct"/>
            <w:vAlign w:val="center"/>
          </w:tcPr>
          <w:p w14:paraId="6A1D3AFD" w14:textId="77777777" w:rsidR="00BF4B3A" w:rsidRPr="005C175B" w:rsidRDefault="00BF4B3A" w:rsidP="005C175B">
            <w:pPr>
              <w:contextualSpacing/>
              <w:jc w:val="center"/>
              <w:rPr>
                <w:b/>
              </w:rPr>
            </w:pPr>
          </w:p>
        </w:tc>
        <w:tc>
          <w:tcPr>
            <w:tcW w:w="486" w:type="pct"/>
          </w:tcPr>
          <w:p w14:paraId="37400FF7" w14:textId="6A3CD4B7" w:rsidR="00BF4B3A" w:rsidRPr="005C175B" w:rsidRDefault="00BF4B3A" w:rsidP="005C175B">
            <w:pPr>
              <w:contextualSpacing/>
              <w:jc w:val="center"/>
            </w:pPr>
          </w:p>
        </w:tc>
        <w:tc>
          <w:tcPr>
            <w:tcW w:w="486" w:type="pct"/>
            <w:vAlign w:val="center"/>
          </w:tcPr>
          <w:p w14:paraId="3472C8D5" w14:textId="64233F4B" w:rsidR="00BF4B3A" w:rsidRPr="005C175B" w:rsidRDefault="00BF4B3A" w:rsidP="005C175B">
            <w:pPr>
              <w:contextualSpacing/>
              <w:jc w:val="center"/>
            </w:pPr>
          </w:p>
        </w:tc>
        <w:tc>
          <w:tcPr>
            <w:tcW w:w="437" w:type="pct"/>
            <w:vAlign w:val="center"/>
          </w:tcPr>
          <w:p w14:paraId="328F588A" w14:textId="77777777" w:rsidR="00BF4B3A" w:rsidRPr="005C175B" w:rsidRDefault="00BF4B3A" w:rsidP="005C175B">
            <w:pPr>
              <w:contextualSpacing/>
              <w:jc w:val="center"/>
              <w:rPr>
                <w:b/>
                <w:bCs/>
              </w:rPr>
            </w:pPr>
          </w:p>
        </w:tc>
        <w:tc>
          <w:tcPr>
            <w:tcW w:w="379" w:type="pct"/>
          </w:tcPr>
          <w:p w14:paraId="0A600E23" w14:textId="77777777" w:rsidR="00BF4B3A" w:rsidRPr="005C175B" w:rsidRDefault="00BF4B3A" w:rsidP="005C175B">
            <w:pPr>
              <w:contextualSpacing/>
              <w:jc w:val="center"/>
              <w:rPr>
                <w:b/>
                <w:bCs/>
              </w:rPr>
            </w:pPr>
          </w:p>
        </w:tc>
        <w:tc>
          <w:tcPr>
            <w:tcW w:w="456" w:type="pct"/>
          </w:tcPr>
          <w:p w14:paraId="65E684EE" w14:textId="0B0643B4" w:rsidR="00BF4B3A" w:rsidRPr="005C175B" w:rsidRDefault="00BF4B3A" w:rsidP="005C175B">
            <w:pPr>
              <w:contextualSpacing/>
              <w:jc w:val="center"/>
              <w:rPr>
                <w:b/>
                <w:bCs/>
              </w:rPr>
            </w:pPr>
          </w:p>
        </w:tc>
        <w:tc>
          <w:tcPr>
            <w:tcW w:w="526" w:type="pct"/>
          </w:tcPr>
          <w:p w14:paraId="35E552B1" w14:textId="77777777" w:rsidR="00BF4B3A" w:rsidRPr="005C175B" w:rsidRDefault="00BF4B3A" w:rsidP="005C175B">
            <w:pPr>
              <w:contextualSpacing/>
              <w:jc w:val="center"/>
              <w:rPr>
                <w:b/>
                <w:bCs/>
              </w:rPr>
            </w:pPr>
          </w:p>
        </w:tc>
      </w:tr>
    </w:tbl>
    <w:p w14:paraId="389F36CD" w14:textId="77777777" w:rsidR="00BF4B3A" w:rsidRPr="005C175B" w:rsidRDefault="00BF4B3A" w:rsidP="005C175B">
      <w:pPr>
        <w:spacing w:after="120"/>
        <w:ind w:firstLine="709"/>
        <w:contextualSpacing/>
        <w:outlineLvl w:val="1"/>
        <w:rPr>
          <w:rFonts w:eastAsia="Segoe UI"/>
          <w:b/>
          <w:bCs/>
        </w:rPr>
      </w:pPr>
    </w:p>
    <w:p w14:paraId="504DE807" w14:textId="6977EBD5" w:rsidR="003F1E68" w:rsidRPr="005C175B" w:rsidRDefault="003F1E68" w:rsidP="005C175B">
      <w:pPr>
        <w:spacing w:after="120"/>
        <w:ind w:firstLine="709"/>
        <w:contextualSpacing/>
        <w:outlineLvl w:val="1"/>
        <w:rPr>
          <w:rFonts w:eastAsia="Segoe UI"/>
          <w:b/>
          <w:bCs/>
        </w:rPr>
      </w:pPr>
      <w:r w:rsidRPr="005C175B">
        <w:rPr>
          <w:rFonts w:eastAsia="Segoe UI"/>
          <w:b/>
          <w:bCs/>
        </w:rPr>
        <w:t>2.3. Содержание профессионального модуля</w:t>
      </w:r>
    </w:p>
    <w:tbl>
      <w:tblPr>
        <w:tblStyle w:val="2f1"/>
        <w:tblW w:w="5000" w:type="pct"/>
        <w:tblLook w:val="04A0" w:firstRow="1" w:lastRow="0" w:firstColumn="1" w:lastColumn="0" w:noHBand="0" w:noVBand="1"/>
      </w:tblPr>
      <w:tblGrid>
        <w:gridCol w:w="2552"/>
        <w:gridCol w:w="3959"/>
        <w:gridCol w:w="933"/>
        <w:gridCol w:w="1901"/>
      </w:tblGrid>
      <w:tr w:rsidR="00C7370B" w:rsidRPr="005C175B" w14:paraId="2B0E6363" w14:textId="4280298D" w:rsidTr="00C7370B">
        <w:tc>
          <w:tcPr>
            <w:tcW w:w="907" w:type="pct"/>
            <w:tcBorders>
              <w:top w:val="single" w:sz="4" w:space="0" w:color="auto"/>
              <w:left w:val="single" w:sz="4" w:space="0" w:color="auto"/>
              <w:bottom w:val="single" w:sz="4" w:space="0" w:color="auto"/>
              <w:right w:val="single" w:sz="4" w:space="0" w:color="auto"/>
            </w:tcBorders>
            <w:vAlign w:val="center"/>
          </w:tcPr>
          <w:p w14:paraId="510C23CD" w14:textId="77777777" w:rsidR="00C7370B" w:rsidRPr="005C175B" w:rsidRDefault="00C7370B" w:rsidP="005C175B">
            <w:pPr>
              <w:contextualSpacing/>
              <w:jc w:val="center"/>
              <w:rPr>
                <w:b/>
                <w:bCs/>
              </w:rPr>
            </w:pPr>
            <w:r w:rsidRPr="005C175B">
              <w:rPr>
                <w:b/>
                <w:bCs/>
              </w:rPr>
              <w:lastRenderedPageBreak/>
              <w:t>Наименование разделов профессионального модуля (ПМ), междисциплинарных курсов</w:t>
            </w:r>
          </w:p>
          <w:p w14:paraId="57CB45FC" w14:textId="59C64B1C" w:rsidR="00C7370B" w:rsidRPr="005C175B" w:rsidRDefault="00C7370B" w:rsidP="005C175B">
            <w:pPr>
              <w:contextualSpacing/>
              <w:jc w:val="center"/>
              <w:rPr>
                <w:rFonts w:eastAsia="Calibri"/>
              </w:rPr>
            </w:pPr>
            <w:r w:rsidRPr="005C175B">
              <w:rPr>
                <w:b/>
                <w:bCs/>
              </w:rPr>
              <w:t>(МДК) и тем</w:t>
            </w:r>
          </w:p>
        </w:tc>
        <w:tc>
          <w:tcPr>
            <w:tcW w:w="2578" w:type="pct"/>
            <w:tcBorders>
              <w:top w:val="single" w:sz="4" w:space="0" w:color="auto"/>
              <w:left w:val="single" w:sz="4" w:space="0" w:color="auto"/>
              <w:bottom w:val="single" w:sz="4" w:space="0" w:color="auto"/>
              <w:right w:val="single" w:sz="4" w:space="0" w:color="auto"/>
            </w:tcBorders>
            <w:vAlign w:val="center"/>
          </w:tcPr>
          <w:p w14:paraId="2C48AE8A" w14:textId="77777777" w:rsidR="00C7370B" w:rsidRPr="005C175B" w:rsidRDefault="00C7370B" w:rsidP="005C175B">
            <w:pPr>
              <w:contextualSpacing/>
              <w:jc w:val="center"/>
              <w:rPr>
                <w:b/>
                <w:bCs/>
              </w:rPr>
            </w:pPr>
            <w:r w:rsidRPr="005C175B">
              <w:rPr>
                <w:b/>
                <w:bCs/>
              </w:rPr>
              <w:t xml:space="preserve">Примерное содержание учебного материала, практических и лабораторных занятия, </w:t>
            </w:r>
          </w:p>
          <w:p w14:paraId="7B5C9D60" w14:textId="77777777" w:rsidR="00C7370B" w:rsidRPr="005C175B" w:rsidRDefault="00C7370B" w:rsidP="005C175B">
            <w:pPr>
              <w:contextualSpacing/>
              <w:jc w:val="center"/>
              <w:rPr>
                <w:rFonts w:eastAsia="Calibri"/>
              </w:rPr>
            </w:pPr>
            <w:r w:rsidRPr="005C175B">
              <w:rPr>
                <w:i/>
                <w:iCs/>
              </w:rPr>
              <w:t>курсовой проект (работа)</w:t>
            </w:r>
          </w:p>
        </w:tc>
        <w:tc>
          <w:tcPr>
            <w:tcW w:w="759" w:type="pct"/>
            <w:tcBorders>
              <w:top w:val="single" w:sz="4" w:space="0" w:color="auto"/>
              <w:left w:val="single" w:sz="4" w:space="0" w:color="auto"/>
              <w:bottom w:val="single" w:sz="4" w:space="0" w:color="auto"/>
              <w:right w:val="single" w:sz="4" w:space="0" w:color="auto"/>
            </w:tcBorders>
          </w:tcPr>
          <w:p w14:paraId="1F64BF52" w14:textId="77777777" w:rsidR="00C7370B" w:rsidRPr="005C175B" w:rsidRDefault="00C7370B" w:rsidP="005C175B">
            <w:pPr>
              <w:contextualSpacing/>
              <w:jc w:val="center"/>
              <w:rPr>
                <w:b/>
                <w:bCs/>
              </w:rPr>
            </w:pPr>
          </w:p>
          <w:p w14:paraId="30EA0179" w14:textId="77777777" w:rsidR="00C7370B" w:rsidRPr="005C175B" w:rsidRDefault="00C7370B" w:rsidP="005C175B">
            <w:pPr>
              <w:contextualSpacing/>
              <w:jc w:val="center"/>
              <w:rPr>
                <w:b/>
                <w:bCs/>
              </w:rPr>
            </w:pPr>
          </w:p>
          <w:p w14:paraId="7E8A4E21" w14:textId="770C60C9" w:rsidR="00C7370B" w:rsidRPr="005C175B" w:rsidRDefault="00C7370B" w:rsidP="005C175B">
            <w:pPr>
              <w:contextualSpacing/>
              <w:jc w:val="center"/>
              <w:rPr>
                <w:b/>
                <w:bCs/>
              </w:rPr>
            </w:pPr>
            <w:r w:rsidRPr="005C175B">
              <w:rPr>
                <w:b/>
                <w:bCs/>
              </w:rPr>
              <w:t>Объем часов</w:t>
            </w:r>
          </w:p>
        </w:tc>
        <w:tc>
          <w:tcPr>
            <w:tcW w:w="755" w:type="pct"/>
            <w:tcBorders>
              <w:top w:val="single" w:sz="4" w:space="0" w:color="auto"/>
              <w:left w:val="single" w:sz="4" w:space="0" w:color="auto"/>
              <w:bottom w:val="single" w:sz="4" w:space="0" w:color="auto"/>
              <w:right w:val="single" w:sz="4" w:space="0" w:color="auto"/>
            </w:tcBorders>
          </w:tcPr>
          <w:p w14:paraId="49C6E5D5" w14:textId="77087879" w:rsidR="00C7370B" w:rsidRPr="005C175B" w:rsidRDefault="00C7370B" w:rsidP="005C175B">
            <w:pPr>
              <w:contextualSpacing/>
              <w:jc w:val="center"/>
              <w:rPr>
                <w:b/>
                <w:bCs/>
              </w:rPr>
            </w:pPr>
            <w:r w:rsidRPr="005C175B">
              <w:rPr>
                <w:b/>
                <w:bCs/>
              </w:rPr>
              <w:t>Коды компетенций, формированию которых способствует элемент программы</w:t>
            </w:r>
          </w:p>
        </w:tc>
      </w:tr>
      <w:tr w:rsidR="00C7370B" w:rsidRPr="005C175B" w14:paraId="58F91121" w14:textId="6E6BED86" w:rsidTr="00C7370B">
        <w:trPr>
          <w:trHeight w:val="301"/>
        </w:trPr>
        <w:tc>
          <w:tcPr>
            <w:tcW w:w="3486" w:type="pct"/>
            <w:gridSpan w:val="2"/>
            <w:tcBorders>
              <w:top w:val="single" w:sz="4" w:space="0" w:color="auto"/>
              <w:left w:val="single" w:sz="4" w:space="0" w:color="auto"/>
              <w:bottom w:val="single" w:sz="4" w:space="0" w:color="auto"/>
              <w:right w:val="single" w:sz="4" w:space="0" w:color="auto"/>
            </w:tcBorders>
          </w:tcPr>
          <w:p w14:paraId="62079C03" w14:textId="77777777" w:rsidR="00C7370B" w:rsidRPr="005C175B" w:rsidRDefault="00C7370B" w:rsidP="005C175B">
            <w:pPr>
              <w:contextualSpacing/>
              <w:jc w:val="both"/>
              <w:rPr>
                <w:rFonts w:eastAsia="Calibri"/>
                <w:b/>
                <w:bCs/>
                <w:color w:val="000000"/>
              </w:rPr>
            </w:pPr>
            <w:r w:rsidRPr="005C175B">
              <w:rPr>
                <w:rFonts w:eastAsia="Calibri"/>
                <w:b/>
                <w:bCs/>
                <w:color w:val="000000"/>
              </w:rPr>
              <w:t xml:space="preserve">Раздел 1. </w:t>
            </w:r>
          </w:p>
        </w:tc>
        <w:tc>
          <w:tcPr>
            <w:tcW w:w="759" w:type="pct"/>
            <w:tcBorders>
              <w:top w:val="single" w:sz="4" w:space="0" w:color="auto"/>
              <w:left w:val="single" w:sz="4" w:space="0" w:color="auto"/>
              <w:bottom w:val="single" w:sz="4" w:space="0" w:color="auto"/>
              <w:right w:val="single" w:sz="4" w:space="0" w:color="auto"/>
            </w:tcBorders>
          </w:tcPr>
          <w:p w14:paraId="40FD6535" w14:textId="77777777" w:rsidR="00C7370B" w:rsidRPr="005C175B" w:rsidRDefault="00C7370B" w:rsidP="005C175B">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3D842305" w14:textId="77777777" w:rsidR="00C7370B" w:rsidRPr="005C175B" w:rsidRDefault="00C7370B" w:rsidP="005C175B">
            <w:pPr>
              <w:contextualSpacing/>
              <w:jc w:val="both"/>
              <w:rPr>
                <w:rFonts w:eastAsia="Calibri"/>
                <w:b/>
                <w:bCs/>
                <w:color w:val="000000"/>
              </w:rPr>
            </w:pPr>
          </w:p>
        </w:tc>
      </w:tr>
      <w:tr w:rsidR="00C7370B" w:rsidRPr="005C175B" w14:paraId="0381506E" w14:textId="11403BAE" w:rsidTr="00C7370B">
        <w:tc>
          <w:tcPr>
            <w:tcW w:w="3486" w:type="pct"/>
            <w:gridSpan w:val="2"/>
            <w:tcBorders>
              <w:top w:val="single" w:sz="4" w:space="0" w:color="auto"/>
              <w:left w:val="single" w:sz="4" w:space="0" w:color="auto"/>
              <w:bottom w:val="single" w:sz="4" w:space="0" w:color="auto"/>
              <w:right w:val="single" w:sz="4" w:space="0" w:color="auto"/>
            </w:tcBorders>
          </w:tcPr>
          <w:p w14:paraId="66130A5C" w14:textId="77777777" w:rsidR="00C7370B" w:rsidRPr="005C175B" w:rsidRDefault="00C7370B" w:rsidP="005C175B">
            <w:pPr>
              <w:contextualSpacing/>
              <w:jc w:val="both"/>
              <w:rPr>
                <w:rFonts w:eastAsia="Calibri"/>
                <w:b/>
                <w:bCs/>
                <w:color w:val="000000"/>
              </w:rPr>
            </w:pPr>
            <w:r w:rsidRPr="005C175B">
              <w:rPr>
                <w:rFonts w:eastAsia="Calibri"/>
                <w:b/>
                <w:bCs/>
                <w:color w:val="000000"/>
              </w:rPr>
              <w:t xml:space="preserve">МДК 01.01. </w:t>
            </w:r>
          </w:p>
        </w:tc>
        <w:tc>
          <w:tcPr>
            <w:tcW w:w="759" w:type="pct"/>
            <w:tcBorders>
              <w:top w:val="single" w:sz="4" w:space="0" w:color="auto"/>
              <w:left w:val="single" w:sz="4" w:space="0" w:color="auto"/>
              <w:bottom w:val="single" w:sz="4" w:space="0" w:color="auto"/>
              <w:right w:val="single" w:sz="4" w:space="0" w:color="auto"/>
            </w:tcBorders>
          </w:tcPr>
          <w:p w14:paraId="7A62B7A0" w14:textId="77777777" w:rsidR="00C7370B" w:rsidRPr="005C175B" w:rsidRDefault="00C7370B" w:rsidP="005C175B">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683E32EA" w14:textId="77777777" w:rsidR="00C7370B" w:rsidRPr="005C175B" w:rsidRDefault="00C7370B" w:rsidP="005C175B">
            <w:pPr>
              <w:contextualSpacing/>
              <w:jc w:val="both"/>
              <w:rPr>
                <w:rFonts w:eastAsia="Calibri"/>
                <w:b/>
                <w:bCs/>
                <w:color w:val="000000"/>
              </w:rPr>
            </w:pPr>
          </w:p>
        </w:tc>
      </w:tr>
      <w:tr w:rsidR="00C7370B" w:rsidRPr="005C175B" w14:paraId="0B739C20" w14:textId="35341765" w:rsidTr="00C7370B">
        <w:tc>
          <w:tcPr>
            <w:tcW w:w="907" w:type="pct"/>
            <w:vMerge w:val="restart"/>
            <w:tcBorders>
              <w:top w:val="single" w:sz="4" w:space="0" w:color="auto"/>
              <w:left w:val="single" w:sz="4" w:space="0" w:color="auto"/>
              <w:right w:val="single" w:sz="4" w:space="0" w:color="auto"/>
            </w:tcBorders>
            <w:hideMark/>
          </w:tcPr>
          <w:p w14:paraId="12F739BF" w14:textId="77777777" w:rsidR="00C7370B" w:rsidRPr="005C175B" w:rsidRDefault="00C7370B" w:rsidP="005C175B">
            <w:pPr>
              <w:contextualSpacing/>
              <w:rPr>
                <w:rFonts w:eastAsia="Calibri"/>
                <w:b/>
                <w:bCs/>
              </w:rPr>
            </w:pPr>
            <w:r w:rsidRPr="005C175B">
              <w:rPr>
                <w:rFonts w:eastAsia="Calibri"/>
                <w:b/>
                <w:bCs/>
                <w:color w:val="000000"/>
              </w:rPr>
              <w:t xml:space="preserve">Тема 1.1. </w:t>
            </w:r>
          </w:p>
        </w:tc>
        <w:tc>
          <w:tcPr>
            <w:tcW w:w="2578" w:type="pct"/>
            <w:tcBorders>
              <w:top w:val="single" w:sz="4" w:space="0" w:color="auto"/>
              <w:left w:val="single" w:sz="4" w:space="0" w:color="auto"/>
              <w:bottom w:val="single" w:sz="4" w:space="0" w:color="auto"/>
              <w:right w:val="single" w:sz="4" w:space="0" w:color="auto"/>
            </w:tcBorders>
          </w:tcPr>
          <w:p w14:paraId="316F0730" w14:textId="77777777" w:rsidR="00C7370B" w:rsidRPr="005C175B" w:rsidRDefault="00C7370B" w:rsidP="005C175B">
            <w:pPr>
              <w:contextualSpacing/>
              <w:jc w:val="both"/>
              <w:rPr>
                <w:rFonts w:eastAsia="Calibri"/>
              </w:rPr>
            </w:pPr>
            <w:r w:rsidRPr="005C175B">
              <w:rPr>
                <w:rFonts w:eastAsia="Calibri"/>
                <w:b/>
                <w:bCs/>
                <w:color w:val="000000"/>
              </w:rPr>
              <w:t xml:space="preserve">Содержание </w:t>
            </w:r>
          </w:p>
        </w:tc>
        <w:tc>
          <w:tcPr>
            <w:tcW w:w="759" w:type="pct"/>
            <w:tcBorders>
              <w:top w:val="single" w:sz="4" w:space="0" w:color="auto"/>
              <w:left w:val="single" w:sz="4" w:space="0" w:color="auto"/>
              <w:bottom w:val="single" w:sz="4" w:space="0" w:color="auto"/>
              <w:right w:val="single" w:sz="4" w:space="0" w:color="auto"/>
            </w:tcBorders>
          </w:tcPr>
          <w:p w14:paraId="73EDE3F4" w14:textId="77777777" w:rsidR="00C7370B" w:rsidRPr="005C175B" w:rsidRDefault="00C7370B" w:rsidP="005C175B">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2A72561C" w14:textId="77777777" w:rsidR="00C7370B" w:rsidRPr="005C175B" w:rsidRDefault="00C7370B" w:rsidP="005C175B">
            <w:pPr>
              <w:contextualSpacing/>
              <w:jc w:val="both"/>
              <w:rPr>
                <w:rFonts w:eastAsia="Calibri"/>
                <w:b/>
                <w:bCs/>
                <w:color w:val="000000"/>
              </w:rPr>
            </w:pPr>
          </w:p>
        </w:tc>
      </w:tr>
      <w:tr w:rsidR="00C7370B" w:rsidRPr="005C175B" w14:paraId="0E9C12E2" w14:textId="7F5E3088" w:rsidTr="00C7370B">
        <w:tc>
          <w:tcPr>
            <w:tcW w:w="907" w:type="pct"/>
            <w:vMerge/>
            <w:tcBorders>
              <w:left w:val="single" w:sz="4" w:space="0" w:color="auto"/>
              <w:right w:val="single" w:sz="4" w:space="0" w:color="auto"/>
            </w:tcBorders>
            <w:vAlign w:val="center"/>
            <w:hideMark/>
          </w:tcPr>
          <w:p w14:paraId="6D392960" w14:textId="77777777" w:rsidR="00C7370B" w:rsidRPr="005C175B" w:rsidRDefault="00C7370B" w:rsidP="005C175B">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44F53917" w14:textId="77777777" w:rsidR="00C7370B" w:rsidRPr="005C175B" w:rsidRDefault="00C7370B" w:rsidP="005C175B">
            <w:pPr>
              <w:contextualSpacing/>
              <w:jc w:val="both"/>
              <w:rPr>
                <w:rFonts w:eastAsia="Calibri"/>
                <w:b/>
                <w:bCs/>
                <w:color w:val="000000"/>
              </w:rPr>
            </w:pPr>
            <w:r w:rsidRPr="005C175B">
              <w:rPr>
                <w:rFonts w:eastAsia="Calibri"/>
                <w:bCs/>
                <w:color w:val="000000"/>
              </w:rPr>
              <w:t xml:space="preserve">Текст </w:t>
            </w:r>
            <w:proofErr w:type="spellStart"/>
            <w:r w:rsidRPr="005C175B">
              <w:rPr>
                <w:rFonts w:eastAsia="Calibri"/>
                <w:bCs/>
                <w:color w:val="000000"/>
              </w:rPr>
              <w:t>Текст</w:t>
            </w:r>
            <w:proofErr w:type="spellEnd"/>
            <w:r w:rsidRPr="005C175B">
              <w:rPr>
                <w:rFonts w:eastAsia="Calibri"/>
                <w:bCs/>
                <w:color w:val="000000"/>
              </w:rPr>
              <w:t xml:space="preserve"> </w:t>
            </w:r>
            <w:proofErr w:type="spellStart"/>
            <w:r w:rsidRPr="005C175B">
              <w:rPr>
                <w:rFonts w:eastAsia="Calibri"/>
                <w:bCs/>
                <w:color w:val="000000"/>
              </w:rPr>
              <w:t>Текст</w:t>
            </w:r>
            <w:proofErr w:type="spellEnd"/>
          </w:p>
        </w:tc>
        <w:tc>
          <w:tcPr>
            <w:tcW w:w="759" w:type="pct"/>
            <w:tcBorders>
              <w:top w:val="single" w:sz="4" w:space="0" w:color="auto"/>
              <w:left w:val="single" w:sz="4" w:space="0" w:color="auto"/>
              <w:bottom w:val="single" w:sz="4" w:space="0" w:color="auto"/>
              <w:right w:val="single" w:sz="4" w:space="0" w:color="auto"/>
            </w:tcBorders>
          </w:tcPr>
          <w:p w14:paraId="5C374C6B" w14:textId="77777777" w:rsidR="00C7370B" w:rsidRPr="005C175B" w:rsidRDefault="00C7370B" w:rsidP="005C175B">
            <w:pPr>
              <w:contextualSpacing/>
              <w:jc w:val="both"/>
              <w:rPr>
                <w:rFonts w:eastAsia="Calibri"/>
                <w:bCs/>
                <w:color w:val="000000"/>
              </w:rPr>
            </w:pPr>
          </w:p>
        </w:tc>
        <w:tc>
          <w:tcPr>
            <w:tcW w:w="755" w:type="pct"/>
            <w:tcBorders>
              <w:top w:val="single" w:sz="4" w:space="0" w:color="auto"/>
              <w:left w:val="single" w:sz="4" w:space="0" w:color="auto"/>
              <w:bottom w:val="single" w:sz="4" w:space="0" w:color="auto"/>
              <w:right w:val="single" w:sz="4" w:space="0" w:color="auto"/>
            </w:tcBorders>
          </w:tcPr>
          <w:p w14:paraId="5B78D2BB" w14:textId="77777777" w:rsidR="00C7370B" w:rsidRPr="005C175B" w:rsidRDefault="00C7370B" w:rsidP="005C175B">
            <w:pPr>
              <w:contextualSpacing/>
              <w:jc w:val="both"/>
              <w:rPr>
                <w:rFonts w:eastAsia="Calibri"/>
                <w:bCs/>
                <w:color w:val="000000"/>
              </w:rPr>
            </w:pPr>
          </w:p>
        </w:tc>
      </w:tr>
      <w:tr w:rsidR="00C7370B" w:rsidRPr="005C175B" w14:paraId="5EB8416E" w14:textId="45393D8E" w:rsidTr="00C7370B">
        <w:tc>
          <w:tcPr>
            <w:tcW w:w="907" w:type="pct"/>
            <w:vMerge/>
            <w:tcBorders>
              <w:left w:val="single" w:sz="4" w:space="0" w:color="auto"/>
              <w:right w:val="single" w:sz="4" w:space="0" w:color="auto"/>
            </w:tcBorders>
            <w:vAlign w:val="center"/>
          </w:tcPr>
          <w:p w14:paraId="148D0E51" w14:textId="77777777" w:rsidR="00C7370B" w:rsidRPr="005C175B" w:rsidRDefault="00C7370B" w:rsidP="005C175B">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026B0555" w14:textId="77777777" w:rsidR="00C7370B" w:rsidRPr="005C175B" w:rsidRDefault="00C7370B" w:rsidP="005C175B">
            <w:pPr>
              <w:contextualSpacing/>
              <w:jc w:val="both"/>
              <w:rPr>
                <w:rFonts w:eastAsia="Calibri"/>
                <w:color w:val="000000"/>
              </w:rPr>
            </w:pPr>
            <w:r w:rsidRPr="005C175B">
              <w:rPr>
                <w:rFonts w:eastAsia="Calibri"/>
                <w:b/>
                <w:bCs/>
                <w:color w:val="000000"/>
              </w:rPr>
              <w:t>В том числе практических занятий и лабораторных работ</w:t>
            </w:r>
          </w:p>
        </w:tc>
        <w:tc>
          <w:tcPr>
            <w:tcW w:w="759" w:type="pct"/>
            <w:tcBorders>
              <w:top w:val="single" w:sz="4" w:space="0" w:color="auto"/>
              <w:left w:val="single" w:sz="4" w:space="0" w:color="auto"/>
              <w:bottom w:val="single" w:sz="4" w:space="0" w:color="auto"/>
              <w:right w:val="single" w:sz="4" w:space="0" w:color="auto"/>
            </w:tcBorders>
          </w:tcPr>
          <w:p w14:paraId="2CB5FDEB" w14:textId="77777777" w:rsidR="00C7370B" w:rsidRPr="005C175B" w:rsidRDefault="00C7370B" w:rsidP="005C175B">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3FFB4076" w14:textId="77777777" w:rsidR="00C7370B" w:rsidRPr="005C175B" w:rsidRDefault="00C7370B" w:rsidP="005C175B">
            <w:pPr>
              <w:contextualSpacing/>
              <w:jc w:val="both"/>
              <w:rPr>
                <w:rFonts w:eastAsia="Calibri"/>
                <w:b/>
                <w:bCs/>
                <w:color w:val="000000"/>
              </w:rPr>
            </w:pPr>
          </w:p>
        </w:tc>
      </w:tr>
      <w:tr w:rsidR="00C7370B" w:rsidRPr="005C175B" w14:paraId="4B9562E0" w14:textId="24E4BA79" w:rsidTr="00C7370B">
        <w:tc>
          <w:tcPr>
            <w:tcW w:w="907" w:type="pct"/>
            <w:vMerge/>
            <w:tcBorders>
              <w:left w:val="single" w:sz="4" w:space="0" w:color="auto"/>
              <w:right w:val="single" w:sz="4" w:space="0" w:color="auto"/>
            </w:tcBorders>
            <w:vAlign w:val="center"/>
          </w:tcPr>
          <w:p w14:paraId="5DB2F19A" w14:textId="77777777" w:rsidR="00C7370B" w:rsidRPr="005C175B" w:rsidRDefault="00C7370B" w:rsidP="005C175B">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34EB8D38" w14:textId="77777777" w:rsidR="00C7370B" w:rsidRPr="005C175B" w:rsidRDefault="00C7370B" w:rsidP="005C175B">
            <w:pPr>
              <w:contextualSpacing/>
              <w:jc w:val="both"/>
              <w:rPr>
                <w:rFonts w:eastAsia="Calibri"/>
                <w:b/>
                <w:bCs/>
                <w:color w:val="000000"/>
              </w:rPr>
            </w:pPr>
            <w:r w:rsidRPr="005C175B">
              <w:rPr>
                <w:rFonts w:eastAsia="Calibri"/>
                <w:b/>
                <w:bCs/>
                <w:color w:val="000000"/>
              </w:rPr>
              <w:t>Практическое занятие № 1</w:t>
            </w:r>
          </w:p>
        </w:tc>
        <w:tc>
          <w:tcPr>
            <w:tcW w:w="759" w:type="pct"/>
            <w:tcBorders>
              <w:top w:val="single" w:sz="4" w:space="0" w:color="auto"/>
              <w:left w:val="single" w:sz="4" w:space="0" w:color="auto"/>
              <w:bottom w:val="single" w:sz="4" w:space="0" w:color="auto"/>
              <w:right w:val="single" w:sz="4" w:space="0" w:color="auto"/>
            </w:tcBorders>
          </w:tcPr>
          <w:p w14:paraId="584A94F3" w14:textId="77777777" w:rsidR="00C7370B" w:rsidRPr="005C175B" w:rsidRDefault="00C7370B" w:rsidP="005C175B">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75D271FF" w14:textId="77777777" w:rsidR="00C7370B" w:rsidRPr="005C175B" w:rsidRDefault="00C7370B" w:rsidP="005C175B">
            <w:pPr>
              <w:contextualSpacing/>
              <w:jc w:val="both"/>
              <w:rPr>
                <w:rFonts w:eastAsia="Calibri"/>
                <w:b/>
                <w:bCs/>
                <w:color w:val="000000"/>
              </w:rPr>
            </w:pPr>
          </w:p>
        </w:tc>
      </w:tr>
      <w:tr w:rsidR="00C7370B" w:rsidRPr="005C175B" w14:paraId="07296092" w14:textId="256C2CC3" w:rsidTr="00C7370B">
        <w:tc>
          <w:tcPr>
            <w:tcW w:w="907" w:type="pct"/>
            <w:tcBorders>
              <w:left w:val="single" w:sz="4" w:space="0" w:color="auto"/>
              <w:right w:val="single" w:sz="4" w:space="0" w:color="auto"/>
            </w:tcBorders>
            <w:vAlign w:val="center"/>
          </w:tcPr>
          <w:p w14:paraId="3CFF1ACB" w14:textId="77777777" w:rsidR="00C7370B" w:rsidRPr="005C175B" w:rsidRDefault="00C7370B" w:rsidP="005C175B">
            <w:pPr>
              <w:contextualSpacing/>
              <w:rPr>
                <w:rFonts w:eastAsia="Calibri"/>
                <w:b/>
                <w:bCs/>
              </w:rPr>
            </w:pPr>
            <w:r w:rsidRPr="005C175B">
              <w:rPr>
                <w:rFonts w:eastAsia="Calibri"/>
                <w:b/>
                <w:bCs/>
                <w:color w:val="000000"/>
              </w:rPr>
              <w:t>Тема 1.2.</w:t>
            </w:r>
          </w:p>
        </w:tc>
        <w:tc>
          <w:tcPr>
            <w:tcW w:w="2578" w:type="pct"/>
            <w:tcBorders>
              <w:top w:val="single" w:sz="4" w:space="0" w:color="auto"/>
              <w:left w:val="single" w:sz="4" w:space="0" w:color="auto"/>
              <w:bottom w:val="single" w:sz="4" w:space="0" w:color="auto"/>
              <w:right w:val="single" w:sz="4" w:space="0" w:color="auto"/>
            </w:tcBorders>
          </w:tcPr>
          <w:p w14:paraId="21B3BB69" w14:textId="77777777" w:rsidR="00C7370B" w:rsidRPr="005C175B" w:rsidRDefault="00C7370B" w:rsidP="005C175B">
            <w:pPr>
              <w:contextualSpacing/>
              <w:jc w:val="both"/>
              <w:rPr>
                <w:rFonts w:eastAsia="Calibri"/>
              </w:rPr>
            </w:pPr>
            <w:r w:rsidRPr="005C175B">
              <w:rPr>
                <w:rFonts w:eastAsia="Calibri"/>
                <w:b/>
                <w:bCs/>
                <w:color w:val="000000"/>
              </w:rPr>
              <w:t xml:space="preserve">Содержание </w:t>
            </w:r>
          </w:p>
        </w:tc>
        <w:tc>
          <w:tcPr>
            <w:tcW w:w="759" w:type="pct"/>
            <w:tcBorders>
              <w:top w:val="single" w:sz="4" w:space="0" w:color="auto"/>
              <w:left w:val="single" w:sz="4" w:space="0" w:color="auto"/>
              <w:bottom w:val="single" w:sz="4" w:space="0" w:color="auto"/>
              <w:right w:val="single" w:sz="4" w:space="0" w:color="auto"/>
            </w:tcBorders>
          </w:tcPr>
          <w:p w14:paraId="1E0BA898" w14:textId="77777777" w:rsidR="00C7370B" w:rsidRPr="005C175B" w:rsidRDefault="00C7370B" w:rsidP="005C175B">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41FE08AF" w14:textId="77777777" w:rsidR="00C7370B" w:rsidRPr="005C175B" w:rsidRDefault="00C7370B" w:rsidP="005C175B">
            <w:pPr>
              <w:contextualSpacing/>
              <w:jc w:val="both"/>
              <w:rPr>
                <w:rFonts w:eastAsia="Calibri"/>
                <w:b/>
                <w:bCs/>
                <w:color w:val="000000"/>
              </w:rPr>
            </w:pPr>
          </w:p>
        </w:tc>
      </w:tr>
      <w:tr w:rsidR="00C7370B" w:rsidRPr="005C175B" w14:paraId="12B571FB" w14:textId="49A0053B" w:rsidTr="00C7370B">
        <w:tc>
          <w:tcPr>
            <w:tcW w:w="907" w:type="pct"/>
            <w:tcBorders>
              <w:left w:val="single" w:sz="4" w:space="0" w:color="auto"/>
              <w:right w:val="single" w:sz="4" w:space="0" w:color="auto"/>
            </w:tcBorders>
            <w:vAlign w:val="center"/>
          </w:tcPr>
          <w:p w14:paraId="596A8812" w14:textId="77777777" w:rsidR="00C7370B" w:rsidRPr="005C175B" w:rsidRDefault="00C7370B" w:rsidP="005C175B">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66F2FBDE" w14:textId="77777777" w:rsidR="00C7370B" w:rsidRPr="005C175B" w:rsidRDefault="00C7370B" w:rsidP="005C175B">
            <w:pPr>
              <w:contextualSpacing/>
              <w:jc w:val="both"/>
              <w:rPr>
                <w:rFonts w:eastAsia="Calibri"/>
                <w:b/>
                <w:bCs/>
                <w:color w:val="000000"/>
              </w:rPr>
            </w:pPr>
            <w:r w:rsidRPr="005C175B">
              <w:rPr>
                <w:rFonts w:eastAsia="Calibri"/>
                <w:bCs/>
                <w:color w:val="000000"/>
              </w:rPr>
              <w:t xml:space="preserve">Текст </w:t>
            </w:r>
            <w:proofErr w:type="spellStart"/>
            <w:r w:rsidRPr="005C175B">
              <w:rPr>
                <w:rFonts w:eastAsia="Calibri"/>
                <w:bCs/>
                <w:color w:val="000000"/>
              </w:rPr>
              <w:t>Текст</w:t>
            </w:r>
            <w:proofErr w:type="spellEnd"/>
            <w:r w:rsidRPr="005C175B">
              <w:rPr>
                <w:rFonts w:eastAsia="Calibri"/>
                <w:bCs/>
                <w:color w:val="000000"/>
              </w:rPr>
              <w:t xml:space="preserve"> </w:t>
            </w:r>
            <w:proofErr w:type="spellStart"/>
            <w:r w:rsidRPr="005C175B">
              <w:rPr>
                <w:rFonts w:eastAsia="Calibri"/>
                <w:bCs/>
                <w:color w:val="000000"/>
              </w:rPr>
              <w:t>Текст</w:t>
            </w:r>
            <w:proofErr w:type="spellEnd"/>
          </w:p>
        </w:tc>
        <w:tc>
          <w:tcPr>
            <w:tcW w:w="759" w:type="pct"/>
            <w:tcBorders>
              <w:top w:val="single" w:sz="4" w:space="0" w:color="auto"/>
              <w:left w:val="single" w:sz="4" w:space="0" w:color="auto"/>
              <w:bottom w:val="single" w:sz="4" w:space="0" w:color="auto"/>
              <w:right w:val="single" w:sz="4" w:space="0" w:color="auto"/>
            </w:tcBorders>
          </w:tcPr>
          <w:p w14:paraId="461C0F6A" w14:textId="77777777" w:rsidR="00C7370B" w:rsidRPr="005C175B" w:rsidRDefault="00C7370B" w:rsidP="005C175B">
            <w:pPr>
              <w:contextualSpacing/>
              <w:jc w:val="both"/>
              <w:rPr>
                <w:rFonts w:eastAsia="Calibri"/>
                <w:bCs/>
                <w:color w:val="000000"/>
              </w:rPr>
            </w:pPr>
          </w:p>
        </w:tc>
        <w:tc>
          <w:tcPr>
            <w:tcW w:w="755" w:type="pct"/>
            <w:tcBorders>
              <w:top w:val="single" w:sz="4" w:space="0" w:color="auto"/>
              <w:left w:val="single" w:sz="4" w:space="0" w:color="auto"/>
              <w:bottom w:val="single" w:sz="4" w:space="0" w:color="auto"/>
              <w:right w:val="single" w:sz="4" w:space="0" w:color="auto"/>
            </w:tcBorders>
          </w:tcPr>
          <w:p w14:paraId="1AF5723E" w14:textId="77777777" w:rsidR="00C7370B" w:rsidRPr="005C175B" w:rsidRDefault="00C7370B" w:rsidP="005C175B">
            <w:pPr>
              <w:contextualSpacing/>
              <w:jc w:val="both"/>
              <w:rPr>
                <w:rFonts w:eastAsia="Calibri"/>
                <w:bCs/>
                <w:color w:val="000000"/>
              </w:rPr>
            </w:pPr>
          </w:p>
        </w:tc>
      </w:tr>
      <w:tr w:rsidR="00C7370B" w:rsidRPr="005C175B" w14:paraId="5874F9CA" w14:textId="552C64C7" w:rsidTr="00C7370B">
        <w:tc>
          <w:tcPr>
            <w:tcW w:w="907" w:type="pct"/>
            <w:tcBorders>
              <w:left w:val="single" w:sz="4" w:space="0" w:color="auto"/>
              <w:right w:val="single" w:sz="4" w:space="0" w:color="auto"/>
            </w:tcBorders>
            <w:vAlign w:val="center"/>
          </w:tcPr>
          <w:p w14:paraId="55E26719" w14:textId="77777777" w:rsidR="00C7370B" w:rsidRPr="005C175B" w:rsidRDefault="00C7370B" w:rsidP="005C175B">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699A1DC5" w14:textId="77777777" w:rsidR="00C7370B" w:rsidRPr="005C175B" w:rsidRDefault="00C7370B" w:rsidP="005C175B">
            <w:pPr>
              <w:contextualSpacing/>
              <w:jc w:val="both"/>
              <w:rPr>
                <w:rFonts w:eastAsia="Calibri"/>
                <w:color w:val="000000"/>
              </w:rPr>
            </w:pPr>
            <w:r w:rsidRPr="005C175B">
              <w:rPr>
                <w:rFonts w:eastAsia="Calibri"/>
                <w:b/>
                <w:bCs/>
                <w:color w:val="000000"/>
              </w:rPr>
              <w:t>В том числе практических занятий и лабораторных работ</w:t>
            </w:r>
          </w:p>
        </w:tc>
        <w:tc>
          <w:tcPr>
            <w:tcW w:w="759" w:type="pct"/>
            <w:tcBorders>
              <w:top w:val="single" w:sz="4" w:space="0" w:color="auto"/>
              <w:left w:val="single" w:sz="4" w:space="0" w:color="auto"/>
              <w:bottom w:val="single" w:sz="4" w:space="0" w:color="auto"/>
              <w:right w:val="single" w:sz="4" w:space="0" w:color="auto"/>
            </w:tcBorders>
          </w:tcPr>
          <w:p w14:paraId="2A1D7712" w14:textId="77777777" w:rsidR="00C7370B" w:rsidRPr="005C175B" w:rsidRDefault="00C7370B" w:rsidP="005C175B">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2322FF3C" w14:textId="77777777" w:rsidR="00C7370B" w:rsidRPr="005C175B" w:rsidRDefault="00C7370B" w:rsidP="005C175B">
            <w:pPr>
              <w:contextualSpacing/>
              <w:jc w:val="both"/>
              <w:rPr>
                <w:rFonts w:eastAsia="Calibri"/>
                <w:b/>
                <w:bCs/>
                <w:color w:val="000000"/>
              </w:rPr>
            </w:pPr>
          </w:p>
        </w:tc>
      </w:tr>
      <w:tr w:rsidR="00C7370B" w:rsidRPr="005C175B" w14:paraId="50E7B4AC" w14:textId="10A66B94" w:rsidTr="00C7370B">
        <w:tc>
          <w:tcPr>
            <w:tcW w:w="907" w:type="pct"/>
            <w:tcBorders>
              <w:left w:val="single" w:sz="4" w:space="0" w:color="auto"/>
              <w:right w:val="single" w:sz="4" w:space="0" w:color="auto"/>
            </w:tcBorders>
            <w:vAlign w:val="center"/>
          </w:tcPr>
          <w:p w14:paraId="1A9F9174" w14:textId="77777777" w:rsidR="00C7370B" w:rsidRPr="005C175B" w:rsidRDefault="00C7370B" w:rsidP="005C175B">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769BC529" w14:textId="77777777" w:rsidR="00C7370B" w:rsidRPr="005C175B" w:rsidRDefault="00C7370B" w:rsidP="005C175B">
            <w:pPr>
              <w:contextualSpacing/>
              <w:jc w:val="both"/>
              <w:rPr>
                <w:rFonts w:eastAsia="Calibri"/>
                <w:b/>
                <w:bCs/>
                <w:color w:val="000000"/>
              </w:rPr>
            </w:pPr>
            <w:r w:rsidRPr="005C175B">
              <w:rPr>
                <w:rFonts w:eastAsia="Calibri"/>
                <w:b/>
                <w:bCs/>
                <w:color w:val="000000"/>
              </w:rPr>
              <w:t>Практическое занятие № 1</w:t>
            </w:r>
          </w:p>
        </w:tc>
        <w:tc>
          <w:tcPr>
            <w:tcW w:w="759" w:type="pct"/>
            <w:tcBorders>
              <w:top w:val="single" w:sz="4" w:space="0" w:color="auto"/>
              <w:left w:val="single" w:sz="4" w:space="0" w:color="auto"/>
              <w:bottom w:val="single" w:sz="4" w:space="0" w:color="auto"/>
              <w:right w:val="single" w:sz="4" w:space="0" w:color="auto"/>
            </w:tcBorders>
          </w:tcPr>
          <w:p w14:paraId="557EB456" w14:textId="77777777" w:rsidR="00C7370B" w:rsidRPr="005C175B" w:rsidRDefault="00C7370B" w:rsidP="005C175B">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5B79CAE1" w14:textId="77777777" w:rsidR="00C7370B" w:rsidRPr="005C175B" w:rsidRDefault="00C7370B" w:rsidP="005C175B">
            <w:pPr>
              <w:contextualSpacing/>
              <w:jc w:val="both"/>
              <w:rPr>
                <w:rFonts w:eastAsia="Calibri"/>
                <w:b/>
                <w:bCs/>
                <w:color w:val="000000"/>
              </w:rPr>
            </w:pPr>
          </w:p>
        </w:tc>
      </w:tr>
      <w:tr w:rsidR="00C7370B" w:rsidRPr="005C175B" w14:paraId="17A01F95" w14:textId="6A6909D4" w:rsidTr="00C7370B">
        <w:tc>
          <w:tcPr>
            <w:tcW w:w="3486" w:type="pct"/>
            <w:gridSpan w:val="2"/>
            <w:tcBorders>
              <w:left w:val="single" w:sz="4" w:space="0" w:color="auto"/>
              <w:right w:val="single" w:sz="4" w:space="0" w:color="auto"/>
            </w:tcBorders>
            <w:vAlign w:val="center"/>
          </w:tcPr>
          <w:p w14:paraId="640B1136" w14:textId="77777777" w:rsidR="00C7370B" w:rsidRPr="005C175B" w:rsidRDefault="00C7370B" w:rsidP="005C175B">
            <w:pPr>
              <w:contextualSpacing/>
              <w:jc w:val="both"/>
              <w:rPr>
                <w:rFonts w:eastAsia="Calibri"/>
                <w:b/>
                <w:bCs/>
                <w:color w:val="000000"/>
              </w:rPr>
            </w:pPr>
            <w:r w:rsidRPr="005C175B">
              <w:rPr>
                <w:rFonts w:eastAsia="Calibri"/>
                <w:b/>
                <w:bCs/>
                <w:color w:val="000000"/>
              </w:rPr>
              <w:t>….</w:t>
            </w:r>
          </w:p>
        </w:tc>
        <w:tc>
          <w:tcPr>
            <w:tcW w:w="759" w:type="pct"/>
            <w:tcBorders>
              <w:left w:val="single" w:sz="4" w:space="0" w:color="auto"/>
              <w:right w:val="single" w:sz="4" w:space="0" w:color="auto"/>
            </w:tcBorders>
          </w:tcPr>
          <w:p w14:paraId="40046FB4" w14:textId="77777777" w:rsidR="00C7370B" w:rsidRPr="005C175B" w:rsidRDefault="00C7370B" w:rsidP="005C175B">
            <w:pPr>
              <w:contextualSpacing/>
              <w:jc w:val="both"/>
              <w:rPr>
                <w:rFonts w:eastAsia="Calibri"/>
                <w:b/>
                <w:bCs/>
                <w:color w:val="000000"/>
              </w:rPr>
            </w:pPr>
          </w:p>
        </w:tc>
        <w:tc>
          <w:tcPr>
            <w:tcW w:w="755" w:type="pct"/>
            <w:tcBorders>
              <w:left w:val="single" w:sz="4" w:space="0" w:color="auto"/>
              <w:right w:val="single" w:sz="4" w:space="0" w:color="auto"/>
            </w:tcBorders>
          </w:tcPr>
          <w:p w14:paraId="5AAB0007" w14:textId="77777777" w:rsidR="00C7370B" w:rsidRPr="005C175B" w:rsidRDefault="00C7370B" w:rsidP="005C175B">
            <w:pPr>
              <w:contextualSpacing/>
              <w:jc w:val="both"/>
              <w:rPr>
                <w:rFonts w:eastAsia="Calibri"/>
                <w:b/>
                <w:bCs/>
                <w:color w:val="000000"/>
              </w:rPr>
            </w:pPr>
          </w:p>
        </w:tc>
      </w:tr>
      <w:tr w:rsidR="00C7370B" w:rsidRPr="005C175B" w14:paraId="11740C1A" w14:textId="6D2CE99A" w:rsidTr="00C7370B">
        <w:tc>
          <w:tcPr>
            <w:tcW w:w="3486" w:type="pct"/>
            <w:gridSpan w:val="2"/>
            <w:tcBorders>
              <w:top w:val="single" w:sz="4" w:space="0" w:color="auto"/>
              <w:left w:val="single" w:sz="4" w:space="0" w:color="auto"/>
              <w:bottom w:val="single" w:sz="4" w:space="0" w:color="auto"/>
              <w:right w:val="single" w:sz="4" w:space="0" w:color="auto"/>
            </w:tcBorders>
          </w:tcPr>
          <w:p w14:paraId="74E85E3C" w14:textId="77777777" w:rsidR="00C7370B" w:rsidRPr="005C175B" w:rsidRDefault="00C7370B" w:rsidP="005C175B">
            <w:pPr>
              <w:contextualSpacing/>
              <w:rPr>
                <w:rFonts w:eastAsia="Calibri"/>
                <w:b/>
                <w:color w:val="000000"/>
              </w:rPr>
            </w:pPr>
            <w:r w:rsidRPr="005C175B">
              <w:rPr>
                <w:rFonts w:eastAsia="Calibri"/>
                <w:b/>
                <w:color w:val="000000"/>
              </w:rPr>
              <w:t xml:space="preserve">Раздел 5. </w:t>
            </w:r>
          </w:p>
        </w:tc>
        <w:tc>
          <w:tcPr>
            <w:tcW w:w="759" w:type="pct"/>
            <w:tcBorders>
              <w:top w:val="single" w:sz="4" w:space="0" w:color="auto"/>
              <w:left w:val="single" w:sz="4" w:space="0" w:color="auto"/>
              <w:bottom w:val="single" w:sz="4" w:space="0" w:color="auto"/>
              <w:right w:val="single" w:sz="4" w:space="0" w:color="auto"/>
            </w:tcBorders>
          </w:tcPr>
          <w:p w14:paraId="39F1D244" w14:textId="77777777" w:rsidR="00C7370B" w:rsidRPr="005C175B" w:rsidRDefault="00C7370B" w:rsidP="005C175B">
            <w:pPr>
              <w:contextualSpacing/>
              <w:rPr>
                <w:rFonts w:eastAsia="Calibri"/>
                <w:b/>
                <w:color w:val="000000"/>
              </w:rPr>
            </w:pPr>
          </w:p>
        </w:tc>
        <w:tc>
          <w:tcPr>
            <w:tcW w:w="755" w:type="pct"/>
            <w:tcBorders>
              <w:top w:val="single" w:sz="4" w:space="0" w:color="auto"/>
              <w:left w:val="single" w:sz="4" w:space="0" w:color="auto"/>
              <w:bottom w:val="single" w:sz="4" w:space="0" w:color="auto"/>
              <w:right w:val="single" w:sz="4" w:space="0" w:color="auto"/>
            </w:tcBorders>
          </w:tcPr>
          <w:p w14:paraId="6F0AA9B6" w14:textId="77777777" w:rsidR="00C7370B" w:rsidRPr="005C175B" w:rsidRDefault="00C7370B" w:rsidP="005C175B">
            <w:pPr>
              <w:contextualSpacing/>
              <w:rPr>
                <w:rFonts w:eastAsia="Calibri"/>
                <w:b/>
                <w:color w:val="000000"/>
              </w:rPr>
            </w:pPr>
          </w:p>
        </w:tc>
      </w:tr>
      <w:tr w:rsidR="00C7370B" w:rsidRPr="005C175B" w14:paraId="3ADADDC1" w14:textId="071D9332" w:rsidTr="00C7370B">
        <w:tc>
          <w:tcPr>
            <w:tcW w:w="3486" w:type="pct"/>
            <w:gridSpan w:val="2"/>
            <w:tcBorders>
              <w:top w:val="single" w:sz="4" w:space="0" w:color="auto"/>
              <w:left w:val="single" w:sz="4" w:space="0" w:color="auto"/>
              <w:bottom w:val="single" w:sz="4" w:space="0" w:color="auto"/>
              <w:right w:val="single" w:sz="4" w:space="0" w:color="auto"/>
            </w:tcBorders>
          </w:tcPr>
          <w:p w14:paraId="2C00EEEE" w14:textId="77777777" w:rsidR="00C7370B" w:rsidRPr="005C175B" w:rsidRDefault="00C7370B" w:rsidP="005C175B">
            <w:pPr>
              <w:contextualSpacing/>
              <w:rPr>
                <w:rFonts w:eastAsia="Calibri"/>
                <w:b/>
                <w:color w:val="000000"/>
              </w:rPr>
            </w:pPr>
            <w:r w:rsidRPr="005C175B">
              <w:rPr>
                <w:rFonts w:eastAsia="Calibri"/>
                <w:b/>
                <w:color w:val="000000"/>
              </w:rPr>
              <w:t>МДК 01.05.</w:t>
            </w:r>
          </w:p>
        </w:tc>
        <w:tc>
          <w:tcPr>
            <w:tcW w:w="759" w:type="pct"/>
            <w:tcBorders>
              <w:top w:val="single" w:sz="4" w:space="0" w:color="auto"/>
              <w:left w:val="single" w:sz="4" w:space="0" w:color="auto"/>
              <w:bottom w:val="single" w:sz="4" w:space="0" w:color="auto"/>
              <w:right w:val="single" w:sz="4" w:space="0" w:color="auto"/>
            </w:tcBorders>
          </w:tcPr>
          <w:p w14:paraId="1049482D" w14:textId="77777777" w:rsidR="00C7370B" w:rsidRPr="005C175B" w:rsidRDefault="00C7370B" w:rsidP="005C175B">
            <w:pPr>
              <w:contextualSpacing/>
              <w:rPr>
                <w:rFonts w:eastAsia="Calibri"/>
                <w:b/>
                <w:color w:val="000000"/>
              </w:rPr>
            </w:pPr>
          </w:p>
        </w:tc>
        <w:tc>
          <w:tcPr>
            <w:tcW w:w="755" w:type="pct"/>
            <w:tcBorders>
              <w:top w:val="single" w:sz="4" w:space="0" w:color="auto"/>
              <w:left w:val="single" w:sz="4" w:space="0" w:color="auto"/>
              <w:bottom w:val="single" w:sz="4" w:space="0" w:color="auto"/>
              <w:right w:val="single" w:sz="4" w:space="0" w:color="auto"/>
            </w:tcBorders>
          </w:tcPr>
          <w:p w14:paraId="14A4A42F" w14:textId="77777777" w:rsidR="00C7370B" w:rsidRPr="005C175B" w:rsidRDefault="00C7370B" w:rsidP="005C175B">
            <w:pPr>
              <w:contextualSpacing/>
              <w:rPr>
                <w:rFonts w:eastAsia="Calibri"/>
                <w:b/>
                <w:color w:val="000000"/>
              </w:rPr>
            </w:pPr>
          </w:p>
        </w:tc>
      </w:tr>
      <w:tr w:rsidR="00C7370B" w:rsidRPr="005C175B" w14:paraId="10E3E9DA" w14:textId="0B3B4956" w:rsidTr="00C7370B">
        <w:tc>
          <w:tcPr>
            <w:tcW w:w="907" w:type="pct"/>
            <w:tcBorders>
              <w:top w:val="single" w:sz="4" w:space="0" w:color="auto"/>
              <w:left w:val="single" w:sz="4" w:space="0" w:color="auto"/>
              <w:right w:val="single" w:sz="4" w:space="0" w:color="auto"/>
            </w:tcBorders>
          </w:tcPr>
          <w:p w14:paraId="7979FEEA" w14:textId="77777777" w:rsidR="00C7370B" w:rsidRPr="005C175B" w:rsidRDefault="00C7370B" w:rsidP="005C175B">
            <w:pPr>
              <w:contextualSpacing/>
              <w:rPr>
                <w:rFonts w:eastAsia="Calibri"/>
                <w:b/>
                <w:bCs/>
              </w:rPr>
            </w:pPr>
            <w:r w:rsidRPr="005C175B">
              <w:rPr>
                <w:rFonts w:eastAsia="Calibri"/>
                <w:b/>
                <w:bCs/>
                <w:color w:val="000000"/>
              </w:rPr>
              <w:t xml:space="preserve">Тема 1.1. </w:t>
            </w:r>
          </w:p>
        </w:tc>
        <w:tc>
          <w:tcPr>
            <w:tcW w:w="2578" w:type="pct"/>
            <w:tcBorders>
              <w:top w:val="single" w:sz="4" w:space="0" w:color="auto"/>
              <w:left w:val="single" w:sz="4" w:space="0" w:color="auto"/>
              <w:bottom w:val="single" w:sz="4" w:space="0" w:color="auto"/>
              <w:right w:val="single" w:sz="4" w:space="0" w:color="auto"/>
            </w:tcBorders>
          </w:tcPr>
          <w:p w14:paraId="583553FD" w14:textId="77777777" w:rsidR="00C7370B" w:rsidRPr="005C175B" w:rsidRDefault="00C7370B" w:rsidP="005C175B">
            <w:pPr>
              <w:contextualSpacing/>
              <w:jc w:val="both"/>
              <w:rPr>
                <w:rFonts w:eastAsia="Calibri"/>
              </w:rPr>
            </w:pPr>
            <w:r w:rsidRPr="005C175B">
              <w:rPr>
                <w:rFonts w:eastAsia="Calibri"/>
                <w:b/>
                <w:bCs/>
                <w:color w:val="000000"/>
              </w:rPr>
              <w:t xml:space="preserve">Содержание </w:t>
            </w:r>
          </w:p>
        </w:tc>
        <w:tc>
          <w:tcPr>
            <w:tcW w:w="759" w:type="pct"/>
            <w:tcBorders>
              <w:top w:val="single" w:sz="4" w:space="0" w:color="auto"/>
              <w:left w:val="single" w:sz="4" w:space="0" w:color="auto"/>
              <w:bottom w:val="single" w:sz="4" w:space="0" w:color="auto"/>
              <w:right w:val="single" w:sz="4" w:space="0" w:color="auto"/>
            </w:tcBorders>
          </w:tcPr>
          <w:p w14:paraId="6F2FCB45" w14:textId="77777777" w:rsidR="00C7370B" w:rsidRPr="005C175B" w:rsidRDefault="00C7370B" w:rsidP="005C175B">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7C792CCC" w14:textId="77777777" w:rsidR="00C7370B" w:rsidRPr="005C175B" w:rsidRDefault="00C7370B" w:rsidP="005C175B">
            <w:pPr>
              <w:contextualSpacing/>
              <w:jc w:val="both"/>
              <w:rPr>
                <w:rFonts w:eastAsia="Calibri"/>
                <w:b/>
                <w:bCs/>
                <w:color w:val="000000"/>
              </w:rPr>
            </w:pPr>
          </w:p>
        </w:tc>
      </w:tr>
      <w:tr w:rsidR="00C7370B" w:rsidRPr="005C175B" w14:paraId="0EB30EEC" w14:textId="4FB89607" w:rsidTr="00C7370B">
        <w:tc>
          <w:tcPr>
            <w:tcW w:w="907" w:type="pct"/>
            <w:tcBorders>
              <w:left w:val="single" w:sz="4" w:space="0" w:color="auto"/>
              <w:right w:val="single" w:sz="4" w:space="0" w:color="auto"/>
            </w:tcBorders>
            <w:vAlign w:val="center"/>
          </w:tcPr>
          <w:p w14:paraId="128F1AFA" w14:textId="77777777" w:rsidR="00C7370B" w:rsidRPr="005C175B" w:rsidRDefault="00C7370B" w:rsidP="005C175B">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170AA6F0" w14:textId="77777777" w:rsidR="00C7370B" w:rsidRPr="005C175B" w:rsidRDefault="00C7370B" w:rsidP="005C175B">
            <w:pPr>
              <w:contextualSpacing/>
              <w:jc w:val="both"/>
              <w:rPr>
                <w:rFonts w:eastAsia="Calibri"/>
                <w:b/>
                <w:bCs/>
                <w:color w:val="000000"/>
              </w:rPr>
            </w:pPr>
            <w:r w:rsidRPr="005C175B">
              <w:rPr>
                <w:rFonts w:eastAsia="Calibri"/>
                <w:bCs/>
                <w:color w:val="000000"/>
              </w:rPr>
              <w:t xml:space="preserve">Текст </w:t>
            </w:r>
            <w:proofErr w:type="spellStart"/>
            <w:r w:rsidRPr="005C175B">
              <w:rPr>
                <w:rFonts w:eastAsia="Calibri"/>
                <w:bCs/>
                <w:color w:val="000000"/>
              </w:rPr>
              <w:t>Текст</w:t>
            </w:r>
            <w:proofErr w:type="spellEnd"/>
            <w:r w:rsidRPr="005C175B">
              <w:rPr>
                <w:rFonts w:eastAsia="Calibri"/>
                <w:bCs/>
                <w:color w:val="000000"/>
              </w:rPr>
              <w:t xml:space="preserve"> </w:t>
            </w:r>
            <w:proofErr w:type="spellStart"/>
            <w:r w:rsidRPr="005C175B">
              <w:rPr>
                <w:rFonts w:eastAsia="Calibri"/>
                <w:bCs/>
                <w:color w:val="000000"/>
              </w:rPr>
              <w:t>Текст</w:t>
            </w:r>
            <w:proofErr w:type="spellEnd"/>
          </w:p>
        </w:tc>
        <w:tc>
          <w:tcPr>
            <w:tcW w:w="759" w:type="pct"/>
            <w:tcBorders>
              <w:top w:val="single" w:sz="4" w:space="0" w:color="auto"/>
              <w:left w:val="single" w:sz="4" w:space="0" w:color="auto"/>
              <w:bottom w:val="single" w:sz="4" w:space="0" w:color="auto"/>
              <w:right w:val="single" w:sz="4" w:space="0" w:color="auto"/>
            </w:tcBorders>
          </w:tcPr>
          <w:p w14:paraId="7379AB77" w14:textId="77777777" w:rsidR="00C7370B" w:rsidRPr="005C175B" w:rsidRDefault="00C7370B" w:rsidP="005C175B">
            <w:pPr>
              <w:contextualSpacing/>
              <w:jc w:val="both"/>
              <w:rPr>
                <w:rFonts w:eastAsia="Calibri"/>
                <w:bCs/>
                <w:color w:val="000000"/>
              </w:rPr>
            </w:pPr>
          </w:p>
        </w:tc>
        <w:tc>
          <w:tcPr>
            <w:tcW w:w="755" w:type="pct"/>
            <w:tcBorders>
              <w:top w:val="single" w:sz="4" w:space="0" w:color="auto"/>
              <w:left w:val="single" w:sz="4" w:space="0" w:color="auto"/>
              <w:bottom w:val="single" w:sz="4" w:space="0" w:color="auto"/>
              <w:right w:val="single" w:sz="4" w:space="0" w:color="auto"/>
            </w:tcBorders>
          </w:tcPr>
          <w:p w14:paraId="77607790" w14:textId="77777777" w:rsidR="00C7370B" w:rsidRPr="005C175B" w:rsidRDefault="00C7370B" w:rsidP="005C175B">
            <w:pPr>
              <w:contextualSpacing/>
              <w:jc w:val="both"/>
              <w:rPr>
                <w:rFonts w:eastAsia="Calibri"/>
                <w:bCs/>
                <w:color w:val="000000"/>
              </w:rPr>
            </w:pPr>
          </w:p>
        </w:tc>
      </w:tr>
      <w:tr w:rsidR="00C7370B" w:rsidRPr="005C175B" w14:paraId="3197F325" w14:textId="4AD7B42A" w:rsidTr="00C7370B">
        <w:tc>
          <w:tcPr>
            <w:tcW w:w="907" w:type="pct"/>
            <w:tcBorders>
              <w:left w:val="single" w:sz="4" w:space="0" w:color="auto"/>
              <w:right w:val="single" w:sz="4" w:space="0" w:color="auto"/>
            </w:tcBorders>
            <w:vAlign w:val="center"/>
          </w:tcPr>
          <w:p w14:paraId="06501D06" w14:textId="77777777" w:rsidR="00C7370B" w:rsidRPr="005C175B" w:rsidRDefault="00C7370B" w:rsidP="005C175B">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4A7625E1" w14:textId="77777777" w:rsidR="00C7370B" w:rsidRPr="005C175B" w:rsidRDefault="00C7370B" w:rsidP="005C175B">
            <w:pPr>
              <w:contextualSpacing/>
              <w:jc w:val="both"/>
              <w:rPr>
                <w:rFonts w:eastAsia="Calibri"/>
                <w:color w:val="000000"/>
              </w:rPr>
            </w:pPr>
            <w:r w:rsidRPr="005C175B">
              <w:rPr>
                <w:rFonts w:eastAsia="Calibri"/>
                <w:b/>
                <w:bCs/>
                <w:color w:val="000000"/>
              </w:rPr>
              <w:t>В том числе практических занятий и лабораторных работ</w:t>
            </w:r>
          </w:p>
        </w:tc>
        <w:tc>
          <w:tcPr>
            <w:tcW w:w="759" w:type="pct"/>
            <w:tcBorders>
              <w:top w:val="single" w:sz="4" w:space="0" w:color="auto"/>
              <w:left w:val="single" w:sz="4" w:space="0" w:color="auto"/>
              <w:bottom w:val="single" w:sz="4" w:space="0" w:color="auto"/>
              <w:right w:val="single" w:sz="4" w:space="0" w:color="auto"/>
            </w:tcBorders>
          </w:tcPr>
          <w:p w14:paraId="1BEBB5B1" w14:textId="77777777" w:rsidR="00C7370B" w:rsidRPr="005C175B" w:rsidRDefault="00C7370B" w:rsidP="005C175B">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50279BFA" w14:textId="77777777" w:rsidR="00C7370B" w:rsidRPr="005C175B" w:rsidRDefault="00C7370B" w:rsidP="005C175B">
            <w:pPr>
              <w:contextualSpacing/>
              <w:jc w:val="both"/>
              <w:rPr>
                <w:rFonts w:eastAsia="Calibri"/>
                <w:b/>
                <w:bCs/>
                <w:color w:val="000000"/>
              </w:rPr>
            </w:pPr>
          </w:p>
        </w:tc>
      </w:tr>
      <w:tr w:rsidR="00C7370B" w:rsidRPr="005C175B" w14:paraId="78BC5EB8" w14:textId="1A97B52B" w:rsidTr="00C7370B">
        <w:tc>
          <w:tcPr>
            <w:tcW w:w="907" w:type="pct"/>
            <w:tcBorders>
              <w:left w:val="single" w:sz="4" w:space="0" w:color="auto"/>
              <w:right w:val="single" w:sz="4" w:space="0" w:color="auto"/>
            </w:tcBorders>
            <w:vAlign w:val="center"/>
          </w:tcPr>
          <w:p w14:paraId="2D579414" w14:textId="77777777" w:rsidR="00C7370B" w:rsidRPr="005C175B" w:rsidRDefault="00C7370B" w:rsidP="005C175B">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13D8A19A" w14:textId="77777777" w:rsidR="00C7370B" w:rsidRPr="005C175B" w:rsidRDefault="00C7370B" w:rsidP="005C175B">
            <w:pPr>
              <w:contextualSpacing/>
              <w:jc w:val="both"/>
              <w:rPr>
                <w:rFonts w:eastAsia="Calibri"/>
                <w:b/>
                <w:bCs/>
                <w:color w:val="000000"/>
              </w:rPr>
            </w:pPr>
            <w:r w:rsidRPr="005C175B">
              <w:rPr>
                <w:rFonts w:eastAsia="Calibri"/>
                <w:b/>
                <w:bCs/>
                <w:color w:val="000000"/>
              </w:rPr>
              <w:t>Практическое занятие № 1</w:t>
            </w:r>
          </w:p>
        </w:tc>
        <w:tc>
          <w:tcPr>
            <w:tcW w:w="759" w:type="pct"/>
            <w:tcBorders>
              <w:top w:val="single" w:sz="4" w:space="0" w:color="auto"/>
              <w:left w:val="single" w:sz="4" w:space="0" w:color="auto"/>
              <w:bottom w:val="single" w:sz="4" w:space="0" w:color="auto"/>
              <w:right w:val="single" w:sz="4" w:space="0" w:color="auto"/>
            </w:tcBorders>
          </w:tcPr>
          <w:p w14:paraId="485B8167" w14:textId="77777777" w:rsidR="00C7370B" w:rsidRPr="005C175B" w:rsidRDefault="00C7370B" w:rsidP="005C175B">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490DE2F3" w14:textId="77777777" w:rsidR="00C7370B" w:rsidRPr="005C175B" w:rsidRDefault="00C7370B" w:rsidP="005C175B">
            <w:pPr>
              <w:contextualSpacing/>
              <w:jc w:val="both"/>
              <w:rPr>
                <w:rFonts w:eastAsia="Calibri"/>
                <w:b/>
                <w:bCs/>
                <w:color w:val="000000"/>
              </w:rPr>
            </w:pPr>
          </w:p>
        </w:tc>
      </w:tr>
      <w:tr w:rsidR="00C7370B" w:rsidRPr="005C175B" w14:paraId="41F7C8D4" w14:textId="34C86430" w:rsidTr="00C7370B">
        <w:tc>
          <w:tcPr>
            <w:tcW w:w="907" w:type="pct"/>
            <w:tcBorders>
              <w:left w:val="single" w:sz="4" w:space="0" w:color="auto"/>
              <w:right w:val="single" w:sz="4" w:space="0" w:color="auto"/>
            </w:tcBorders>
            <w:vAlign w:val="center"/>
          </w:tcPr>
          <w:p w14:paraId="6D8AA783" w14:textId="77777777" w:rsidR="00C7370B" w:rsidRPr="005C175B" w:rsidRDefault="00C7370B" w:rsidP="005C175B">
            <w:pPr>
              <w:contextualSpacing/>
              <w:rPr>
                <w:rFonts w:eastAsia="Calibri"/>
                <w:b/>
                <w:bCs/>
              </w:rPr>
            </w:pPr>
            <w:r w:rsidRPr="005C175B">
              <w:rPr>
                <w:rFonts w:eastAsia="Calibri"/>
                <w:b/>
                <w:bCs/>
                <w:color w:val="000000"/>
              </w:rPr>
              <w:t>Тема 1.2.</w:t>
            </w:r>
          </w:p>
        </w:tc>
        <w:tc>
          <w:tcPr>
            <w:tcW w:w="2578" w:type="pct"/>
            <w:tcBorders>
              <w:top w:val="single" w:sz="4" w:space="0" w:color="auto"/>
              <w:left w:val="single" w:sz="4" w:space="0" w:color="auto"/>
              <w:bottom w:val="single" w:sz="4" w:space="0" w:color="auto"/>
              <w:right w:val="single" w:sz="4" w:space="0" w:color="auto"/>
            </w:tcBorders>
          </w:tcPr>
          <w:p w14:paraId="7B49315D" w14:textId="77777777" w:rsidR="00C7370B" w:rsidRPr="005C175B" w:rsidRDefault="00C7370B" w:rsidP="005C175B">
            <w:pPr>
              <w:contextualSpacing/>
              <w:jc w:val="both"/>
              <w:rPr>
                <w:rFonts w:eastAsia="Calibri"/>
              </w:rPr>
            </w:pPr>
            <w:r w:rsidRPr="005C175B">
              <w:rPr>
                <w:rFonts w:eastAsia="Calibri"/>
                <w:b/>
                <w:bCs/>
                <w:color w:val="000000"/>
              </w:rPr>
              <w:t xml:space="preserve">Содержание </w:t>
            </w:r>
          </w:p>
        </w:tc>
        <w:tc>
          <w:tcPr>
            <w:tcW w:w="759" w:type="pct"/>
            <w:tcBorders>
              <w:top w:val="single" w:sz="4" w:space="0" w:color="auto"/>
              <w:left w:val="single" w:sz="4" w:space="0" w:color="auto"/>
              <w:bottom w:val="single" w:sz="4" w:space="0" w:color="auto"/>
              <w:right w:val="single" w:sz="4" w:space="0" w:color="auto"/>
            </w:tcBorders>
          </w:tcPr>
          <w:p w14:paraId="43C169BA" w14:textId="77777777" w:rsidR="00C7370B" w:rsidRPr="005C175B" w:rsidRDefault="00C7370B" w:rsidP="005C175B">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06B84C19" w14:textId="77777777" w:rsidR="00C7370B" w:rsidRPr="005C175B" w:rsidRDefault="00C7370B" w:rsidP="005C175B">
            <w:pPr>
              <w:contextualSpacing/>
              <w:jc w:val="both"/>
              <w:rPr>
                <w:rFonts w:eastAsia="Calibri"/>
                <w:b/>
                <w:bCs/>
                <w:color w:val="000000"/>
              </w:rPr>
            </w:pPr>
          </w:p>
        </w:tc>
      </w:tr>
      <w:tr w:rsidR="00C7370B" w:rsidRPr="005C175B" w14:paraId="43907E78" w14:textId="674C1992" w:rsidTr="00C7370B">
        <w:tc>
          <w:tcPr>
            <w:tcW w:w="907" w:type="pct"/>
            <w:tcBorders>
              <w:left w:val="single" w:sz="4" w:space="0" w:color="auto"/>
              <w:right w:val="single" w:sz="4" w:space="0" w:color="auto"/>
            </w:tcBorders>
            <w:vAlign w:val="center"/>
          </w:tcPr>
          <w:p w14:paraId="59E03339" w14:textId="77777777" w:rsidR="00C7370B" w:rsidRPr="005C175B" w:rsidRDefault="00C7370B" w:rsidP="005C175B">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0919F31E" w14:textId="77777777" w:rsidR="00C7370B" w:rsidRPr="005C175B" w:rsidRDefault="00C7370B" w:rsidP="005C175B">
            <w:pPr>
              <w:contextualSpacing/>
              <w:jc w:val="both"/>
              <w:rPr>
                <w:rFonts w:eastAsia="Calibri"/>
                <w:b/>
                <w:bCs/>
                <w:color w:val="000000"/>
              </w:rPr>
            </w:pPr>
            <w:r w:rsidRPr="005C175B">
              <w:rPr>
                <w:rFonts w:eastAsia="Calibri"/>
                <w:bCs/>
                <w:color w:val="000000"/>
              </w:rPr>
              <w:t xml:space="preserve">Текст </w:t>
            </w:r>
            <w:proofErr w:type="spellStart"/>
            <w:r w:rsidRPr="005C175B">
              <w:rPr>
                <w:rFonts w:eastAsia="Calibri"/>
                <w:bCs/>
                <w:color w:val="000000"/>
              </w:rPr>
              <w:t>Текст</w:t>
            </w:r>
            <w:proofErr w:type="spellEnd"/>
            <w:r w:rsidRPr="005C175B">
              <w:rPr>
                <w:rFonts w:eastAsia="Calibri"/>
                <w:bCs/>
                <w:color w:val="000000"/>
              </w:rPr>
              <w:t xml:space="preserve"> </w:t>
            </w:r>
            <w:proofErr w:type="spellStart"/>
            <w:r w:rsidRPr="005C175B">
              <w:rPr>
                <w:rFonts w:eastAsia="Calibri"/>
                <w:bCs/>
                <w:color w:val="000000"/>
              </w:rPr>
              <w:t>Текст</w:t>
            </w:r>
            <w:proofErr w:type="spellEnd"/>
          </w:p>
        </w:tc>
        <w:tc>
          <w:tcPr>
            <w:tcW w:w="759" w:type="pct"/>
            <w:tcBorders>
              <w:top w:val="single" w:sz="4" w:space="0" w:color="auto"/>
              <w:left w:val="single" w:sz="4" w:space="0" w:color="auto"/>
              <w:bottom w:val="single" w:sz="4" w:space="0" w:color="auto"/>
              <w:right w:val="single" w:sz="4" w:space="0" w:color="auto"/>
            </w:tcBorders>
          </w:tcPr>
          <w:p w14:paraId="58F7B13B" w14:textId="77777777" w:rsidR="00C7370B" w:rsidRPr="005C175B" w:rsidRDefault="00C7370B" w:rsidP="005C175B">
            <w:pPr>
              <w:contextualSpacing/>
              <w:jc w:val="both"/>
              <w:rPr>
                <w:rFonts w:eastAsia="Calibri"/>
                <w:bCs/>
                <w:color w:val="000000"/>
              </w:rPr>
            </w:pPr>
          </w:p>
        </w:tc>
        <w:tc>
          <w:tcPr>
            <w:tcW w:w="755" w:type="pct"/>
            <w:tcBorders>
              <w:top w:val="single" w:sz="4" w:space="0" w:color="auto"/>
              <w:left w:val="single" w:sz="4" w:space="0" w:color="auto"/>
              <w:bottom w:val="single" w:sz="4" w:space="0" w:color="auto"/>
              <w:right w:val="single" w:sz="4" w:space="0" w:color="auto"/>
            </w:tcBorders>
          </w:tcPr>
          <w:p w14:paraId="6D7DE29C" w14:textId="77777777" w:rsidR="00C7370B" w:rsidRPr="005C175B" w:rsidRDefault="00C7370B" w:rsidP="005C175B">
            <w:pPr>
              <w:contextualSpacing/>
              <w:jc w:val="both"/>
              <w:rPr>
                <w:rFonts w:eastAsia="Calibri"/>
                <w:bCs/>
                <w:color w:val="000000"/>
              </w:rPr>
            </w:pPr>
          </w:p>
        </w:tc>
      </w:tr>
      <w:tr w:rsidR="00C7370B" w:rsidRPr="005C175B" w14:paraId="7137E843" w14:textId="116B5C15" w:rsidTr="00C7370B">
        <w:tc>
          <w:tcPr>
            <w:tcW w:w="907" w:type="pct"/>
            <w:tcBorders>
              <w:left w:val="single" w:sz="4" w:space="0" w:color="auto"/>
              <w:right w:val="single" w:sz="4" w:space="0" w:color="auto"/>
            </w:tcBorders>
            <w:vAlign w:val="center"/>
          </w:tcPr>
          <w:p w14:paraId="1950A0C1" w14:textId="77777777" w:rsidR="00C7370B" w:rsidRPr="005C175B" w:rsidRDefault="00C7370B" w:rsidP="005C175B">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4533D9D0" w14:textId="77777777" w:rsidR="00C7370B" w:rsidRPr="005C175B" w:rsidRDefault="00C7370B" w:rsidP="005C175B">
            <w:pPr>
              <w:contextualSpacing/>
              <w:jc w:val="both"/>
              <w:rPr>
                <w:rFonts w:eastAsia="Calibri"/>
                <w:color w:val="000000"/>
              </w:rPr>
            </w:pPr>
            <w:r w:rsidRPr="005C175B">
              <w:rPr>
                <w:rFonts w:eastAsia="Calibri"/>
                <w:b/>
                <w:bCs/>
                <w:color w:val="000000"/>
              </w:rPr>
              <w:t>В том числе практических занятий и лабораторных работ</w:t>
            </w:r>
          </w:p>
        </w:tc>
        <w:tc>
          <w:tcPr>
            <w:tcW w:w="759" w:type="pct"/>
            <w:tcBorders>
              <w:top w:val="single" w:sz="4" w:space="0" w:color="auto"/>
              <w:left w:val="single" w:sz="4" w:space="0" w:color="auto"/>
              <w:bottom w:val="single" w:sz="4" w:space="0" w:color="auto"/>
              <w:right w:val="single" w:sz="4" w:space="0" w:color="auto"/>
            </w:tcBorders>
          </w:tcPr>
          <w:p w14:paraId="707F9F72" w14:textId="77777777" w:rsidR="00C7370B" w:rsidRPr="005C175B" w:rsidRDefault="00C7370B" w:rsidP="005C175B">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5EB84A33" w14:textId="77777777" w:rsidR="00C7370B" w:rsidRPr="005C175B" w:rsidRDefault="00C7370B" w:rsidP="005C175B">
            <w:pPr>
              <w:contextualSpacing/>
              <w:jc w:val="both"/>
              <w:rPr>
                <w:rFonts w:eastAsia="Calibri"/>
                <w:b/>
                <w:bCs/>
                <w:color w:val="000000"/>
              </w:rPr>
            </w:pPr>
          </w:p>
        </w:tc>
      </w:tr>
      <w:tr w:rsidR="00C7370B" w:rsidRPr="005C175B" w14:paraId="67F2CCFE" w14:textId="5F0365AF" w:rsidTr="00C7370B">
        <w:tc>
          <w:tcPr>
            <w:tcW w:w="907" w:type="pct"/>
            <w:tcBorders>
              <w:left w:val="single" w:sz="4" w:space="0" w:color="auto"/>
              <w:right w:val="single" w:sz="4" w:space="0" w:color="auto"/>
            </w:tcBorders>
            <w:vAlign w:val="center"/>
          </w:tcPr>
          <w:p w14:paraId="08D63B2B" w14:textId="77777777" w:rsidR="00C7370B" w:rsidRPr="005C175B" w:rsidRDefault="00C7370B" w:rsidP="005C175B">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1DA89898" w14:textId="77777777" w:rsidR="00C7370B" w:rsidRPr="005C175B" w:rsidRDefault="00C7370B" w:rsidP="005C175B">
            <w:pPr>
              <w:contextualSpacing/>
              <w:jc w:val="both"/>
              <w:rPr>
                <w:rFonts w:eastAsia="Calibri"/>
                <w:b/>
                <w:bCs/>
                <w:color w:val="000000"/>
              </w:rPr>
            </w:pPr>
            <w:r w:rsidRPr="005C175B">
              <w:rPr>
                <w:rFonts w:eastAsia="Calibri"/>
                <w:b/>
                <w:bCs/>
                <w:color w:val="000000"/>
              </w:rPr>
              <w:t>Практическое занятие № 1</w:t>
            </w:r>
          </w:p>
        </w:tc>
        <w:tc>
          <w:tcPr>
            <w:tcW w:w="759" w:type="pct"/>
            <w:tcBorders>
              <w:top w:val="single" w:sz="4" w:space="0" w:color="auto"/>
              <w:left w:val="single" w:sz="4" w:space="0" w:color="auto"/>
              <w:bottom w:val="single" w:sz="4" w:space="0" w:color="auto"/>
              <w:right w:val="single" w:sz="4" w:space="0" w:color="auto"/>
            </w:tcBorders>
          </w:tcPr>
          <w:p w14:paraId="175FD2D3" w14:textId="77777777" w:rsidR="00C7370B" w:rsidRPr="005C175B" w:rsidRDefault="00C7370B" w:rsidP="005C175B">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2060DEA4" w14:textId="77777777" w:rsidR="00C7370B" w:rsidRPr="005C175B" w:rsidRDefault="00C7370B" w:rsidP="005C175B">
            <w:pPr>
              <w:contextualSpacing/>
              <w:jc w:val="both"/>
              <w:rPr>
                <w:rFonts w:eastAsia="Calibri"/>
                <w:b/>
                <w:bCs/>
                <w:color w:val="000000"/>
              </w:rPr>
            </w:pPr>
          </w:p>
        </w:tc>
      </w:tr>
      <w:tr w:rsidR="00C7370B" w:rsidRPr="005C175B" w14:paraId="1FDDC040" w14:textId="3F49FAEA" w:rsidTr="00C7370B">
        <w:tc>
          <w:tcPr>
            <w:tcW w:w="3486" w:type="pct"/>
            <w:gridSpan w:val="2"/>
            <w:tcBorders>
              <w:left w:val="single" w:sz="4" w:space="0" w:color="auto"/>
              <w:right w:val="single" w:sz="4" w:space="0" w:color="auto"/>
            </w:tcBorders>
            <w:vAlign w:val="center"/>
          </w:tcPr>
          <w:p w14:paraId="68AF1AF1" w14:textId="77777777" w:rsidR="00C7370B" w:rsidRPr="005C175B" w:rsidRDefault="00C7370B" w:rsidP="005C175B">
            <w:pPr>
              <w:contextualSpacing/>
              <w:jc w:val="both"/>
              <w:rPr>
                <w:rFonts w:eastAsia="Calibri"/>
                <w:b/>
                <w:bCs/>
                <w:color w:val="000000"/>
              </w:rPr>
            </w:pPr>
            <w:r w:rsidRPr="005C175B">
              <w:rPr>
                <w:rFonts w:eastAsia="Calibri"/>
                <w:b/>
                <w:bCs/>
                <w:color w:val="000000"/>
              </w:rPr>
              <w:t>Учебная практика (_____ часов)</w:t>
            </w:r>
          </w:p>
          <w:p w14:paraId="20A97442" w14:textId="77777777" w:rsidR="00C7370B" w:rsidRPr="005C175B" w:rsidRDefault="00C7370B" w:rsidP="005C175B">
            <w:pPr>
              <w:contextualSpacing/>
              <w:jc w:val="both"/>
              <w:rPr>
                <w:rFonts w:eastAsia="Calibri"/>
                <w:b/>
                <w:bCs/>
                <w:color w:val="000000"/>
              </w:rPr>
            </w:pPr>
            <w:r w:rsidRPr="005C175B">
              <w:rPr>
                <w:rFonts w:eastAsia="Calibri"/>
                <w:b/>
                <w:bCs/>
                <w:color w:val="000000"/>
              </w:rPr>
              <w:t>Виды работ:</w:t>
            </w:r>
          </w:p>
        </w:tc>
        <w:tc>
          <w:tcPr>
            <w:tcW w:w="759" w:type="pct"/>
            <w:tcBorders>
              <w:left w:val="single" w:sz="4" w:space="0" w:color="auto"/>
              <w:right w:val="single" w:sz="4" w:space="0" w:color="auto"/>
            </w:tcBorders>
          </w:tcPr>
          <w:p w14:paraId="5589250E" w14:textId="77777777" w:rsidR="00C7370B" w:rsidRPr="005C175B" w:rsidRDefault="00C7370B" w:rsidP="005C175B">
            <w:pPr>
              <w:contextualSpacing/>
              <w:jc w:val="both"/>
              <w:rPr>
                <w:rFonts w:eastAsia="Calibri"/>
                <w:b/>
                <w:bCs/>
                <w:color w:val="000000"/>
              </w:rPr>
            </w:pPr>
          </w:p>
        </w:tc>
        <w:tc>
          <w:tcPr>
            <w:tcW w:w="755" w:type="pct"/>
            <w:tcBorders>
              <w:left w:val="single" w:sz="4" w:space="0" w:color="auto"/>
              <w:right w:val="single" w:sz="4" w:space="0" w:color="auto"/>
            </w:tcBorders>
          </w:tcPr>
          <w:p w14:paraId="142BCBD6" w14:textId="77777777" w:rsidR="00C7370B" w:rsidRPr="005C175B" w:rsidRDefault="00C7370B" w:rsidP="005C175B">
            <w:pPr>
              <w:contextualSpacing/>
              <w:jc w:val="both"/>
              <w:rPr>
                <w:rFonts w:eastAsia="Calibri"/>
                <w:b/>
                <w:bCs/>
                <w:color w:val="000000"/>
              </w:rPr>
            </w:pPr>
          </w:p>
        </w:tc>
      </w:tr>
      <w:tr w:rsidR="00C7370B" w:rsidRPr="005C175B" w14:paraId="73A491D7" w14:textId="6F3788A3" w:rsidTr="00C7370B">
        <w:tc>
          <w:tcPr>
            <w:tcW w:w="3486" w:type="pct"/>
            <w:gridSpan w:val="2"/>
            <w:tcBorders>
              <w:left w:val="single" w:sz="4" w:space="0" w:color="auto"/>
              <w:right w:val="single" w:sz="4" w:space="0" w:color="auto"/>
            </w:tcBorders>
            <w:vAlign w:val="center"/>
          </w:tcPr>
          <w:p w14:paraId="19251A8A" w14:textId="77777777" w:rsidR="00C7370B" w:rsidRPr="005C175B" w:rsidRDefault="00C7370B" w:rsidP="005C175B">
            <w:pPr>
              <w:contextualSpacing/>
              <w:jc w:val="both"/>
              <w:rPr>
                <w:rFonts w:eastAsia="Calibri"/>
                <w:b/>
                <w:bCs/>
                <w:color w:val="000000"/>
              </w:rPr>
            </w:pPr>
            <w:r w:rsidRPr="005C175B">
              <w:rPr>
                <w:rFonts w:eastAsia="Calibri"/>
                <w:b/>
                <w:bCs/>
                <w:color w:val="000000"/>
              </w:rPr>
              <w:t>Производственная практика (____ часов)</w:t>
            </w:r>
          </w:p>
          <w:p w14:paraId="3F77D7F4" w14:textId="77777777" w:rsidR="00C7370B" w:rsidRPr="005C175B" w:rsidRDefault="00C7370B" w:rsidP="005C175B">
            <w:pPr>
              <w:contextualSpacing/>
              <w:jc w:val="both"/>
              <w:rPr>
                <w:rFonts w:eastAsia="Calibri"/>
                <w:b/>
                <w:bCs/>
                <w:color w:val="000000"/>
              </w:rPr>
            </w:pPr>
            <w:r w:rsidRPr="005C175B">
              <w:rPr>
                <w:rFonts w:eastAsia="Calibri"/>
                <w:b/>
                <w:bCs/>
                <w:color w:val="000000"/>
              </w:rPr>
              <w:t>Виды работ:</w:t>
            </w:r>
          </w:p>
        </w:tc>
        <w:tc>
          <w:tcPr>
            <w:tcW w:w="759" w:type="pct"/>
            <w:tcBorders>
              <w:left w:val="single" w:sz="4" w:space="0" w:color="auto"/>
              <w:right w:val="single" w:sz="4" w:space="0" w:color="auto"/>
            </w:tcBorders>
          </w:tcPr>
          <w:p w14:paraId="2C91C0DF" w14:textId="77777777" w:rsidR="00C7370B" w:rsidRPr="005C175B" w:rsidRDefault="00C7370B" w:rsidP="005C175B">
            <w:pPr>
              <w:contextualSpacing/>
              <w:jc w:val="both"/>
              <w:rPr>
                <w:rFonts w:eastAsia="Calibri"/>
                <w:b/>
                <w:bCs/>
                <w:color w:val="000000"/>
              </w:rPr>
            </w:pPr>
          </w:p>
        </w:tc>
        <w:tc>
          <w:tcPr>
            <w:tcW w:w="755" w:type="pct"/>
            <w:tcBorders>
              <w:left w:val="single" w:sz="4" w:space="0" w:color="auto"/>
              <w:right w:val="single" w:sz="4" w:space="0" w:color="auto"/>
            </w:tcBorders>
          </w:tcPr>
          <w:p w14:paraId="4081C263" w14:textId="77777777" w:rsidR="00C7370B" w:rsidRPr="005C175B" w:rsidRDefault="00C7370B" w:rsidP="005C175B">
            <w:pPr>
              <w:contextualSpacing/>
              <w:jc w:val="both"/>
              <w:rPr>
                <w:rFonts w:eastAsia="Calibri"/>
                <w:b/>
                <w:bCs/>
                <w:color w:val="000000"/>
              </w:rPr>
            </w:pPr>
          </w:p>
        </w:tc>
      </w:tr>
      <w:tr w:rsidR="00C7370B" w:rsidRPr="005C175B" w14:paraId="29B4697C" w14:textId="4D0B1C77" w:rsidTr="00C7370B">
        <w:tc>
          <w:tcPr>
            <w:tcW w:w="3486" w:type="pct"/>
            <w:gridSpan w:val="2"/>
            <w:tcBorders>
              <w:top w:val="single" w:sz="4" w:space="0" w:color="auto"/>
              <w:left w:val="single" w:sz="4" w:space="0" w:color="auto"/>
              <w:bottom w:val="single" w:sz="4" w:space="0" w:color="auto"/>
              <w:right w:val="single" w:sz="4" w:space="0" w:color="auto"/>
            </w:tcBorders>
          </w:tcPr>
          <w:p w14:paraId="0B7BDC05" w14:textId="77777777" w:rsidR="00C7370B" w:rsidRPr="005C175B" w:rsidRDefault="00C7370B" w:rsidP="005C175B">
            <w:pPr>
              <w:contextualSpacing/>
              <w:jc w:val="both"/>
              <w:rPr>
                <w:rFonts w:eastAsia="Calibri"/>
                <w:b/>
                <w:bCs/>
              </w:rPr>
            </w:pPr>
            <w:r w:rsidRPr="005C175B">
              <w:rPr>
                <w:b/>
                <w:bCs/>
                <w:i/>
              </w:rPr>
              <w:t>Рекомендуемая форма промежуточной аттестации – экзамен / зачет / дифференцированный зачет</w:t>
            </w:r>
          </w:p>
        </w:tc>
        <w:tc>
          <w:tcPr>
            <w:tcW w:w="759" w:type="pct"/>
            <w:tcBorders>
              <w:top w:val="single" w:sz="4" w:space="0" w:color="auto"/>
              <w:left w:val="single" w:sz="4" w:space="0" w:color="auto"/>
              <w:bottom w:val="single" w:sz="4" w:space="0" w:color="auto"/>
              <w:right w:val="single" w:sz="4" w:space="0" w:color="auto"/>
            </w:tcBorders>
          </w:tcPr>
          <w:p w14:paraId="32DF29E2" w14:textId="77777777" w:rsidR="00C7370B" w:rsidRPr="005C175B" w:rsidRDefault="00C7370B" w:rsidP="005C175B">
            <w:pPr>
              <w:contextualSpacing/>
              <w:jc w:val="both"/>
              <w:rPr>
                <w:b/>
                <w:bCs/>
                <w:i/>
              </w:rPr>
            </w:pPr>
          </w:p>
        </w:tc>
        <w:tc>
          <w:tcPr>
            <w:tcW w:w="755" w:type="pct"/>
            <w:tcBorders>
              <w:top w:val="single" w:sz="4" w:space="0" w:color="auto"/>
              <w:left w:val="single" w:sz="4" w:space="0" w:color="auto"/>
              <w:bottom w:val="single" w:sz="4" w:space="0" w:color="auto"/>
              <w:right w:val="single" w:sz="4" w:space="0" w:color="auto"/>
            </w:tcBorders>
          </w:tcPr>
          <w:p w14:paraId="3E4FEC87" w14:textId="77777777" w:rsidR="00C7370B" w:rsidRPr="005C175B" w:rsidRDefault="00C7370B" w:rsidP="005C175B">
            <w:pPr>
              <w:contextualSpacing/>
              <w:jc w:val="both"/>
              <w:rPr>
                <w:b/>
                <w:bCs/>
                <w:i/>
              </w:rPr>
            </w:pPr>
          </w:p>
        </w:tc>
      </w:tr>
      <w:tr w:rsidR="00C7370B" w:rsidRPr="005C175B" w14:paraId="642AFEE4" w14:textId="1B31D515" w:rsidTr="00C7370B">
        <w:tc>
          <w:tcPr>
            <w:tcW w:w="3486" w:type="pct"/>
            <w:gridSpan w:val="2"/>
            <w:tcBorders>
              <w:top w:val="single" w:sz="4" w:space="0" w:color="auto"/>
              <w:left w:val="single" w:sz="4" w:space="0" w:color="auto"/>
              <w:bottom w:val="single" w:sz="4" w:space="0" w:color="auto"/>
              <w:right w:val="single" w:sz="4" w:space="0" w:color="auto"/>
            </w:tcBorders>
          </w:tcPr>
          <w:p w14:paraId="093F8055" w14:textId="77777777" w:rsidR="00C7370B" w:rsidRPr="005C175B" w:rsidRDefault="00C7370B" w:rsidP="005C175B">
            <w:pPr>
              <w:contextualSpacing/>
              <w:jc w:val="both"/>
              <w:rPr>
                <w:rFonts w:eastAsia="Calibri"/>
                <w:b/>
                <w:bCs/>
              </w:rPr>
            </w:pPr>
            <w:r w:rsidRPr="005C175B">
              <w:rPr>
                <w:rFonts w:eastAsia="Calibri"/>
                <w:b/>
              </w:rPr>
              <w:t>Всего: _______ часов</w:t>
            </w:r>
          </w:p>
        </w:tc>
        <w:tc>
          <w:tcPr>
            <w:tcW w:w="759" w:type="pct"/>
            <w:tcBorders>
              <w:top w:val="single" w:sz="4" w:space="0" w:color="auto"/>
              <w:left w:val="single" w:sz="4" w:space="0" w:color="auto"/>
              <w:bottom w:val="single" w:sz="4" w:space="0" w:color="auto"/>
              <w:right w:val="single" w:sz="4" w:space="0" w:color="auto"/>
            </w:tcBorders>
          </w:tcPr>
          <w:p w14:paraId="34E38ECF" w14:textId="77777777" w:rsidR="00C7370B" w:rsidRPr="005C175B" w:rsidRDefault="00C7370B" w:rsidP="005C175B">
            <w:pPr>
              <w:contextualSpacing/>
              <w:jc w:val="both"/>
              <w:rPr>
                <w:rFonts w:eastAsia="Calibri"/>
                <w:b/>
              </w:rPr>
            </w:pPr>
          </w:p>
        </w:tc>
        <w:tc>
          <w:tcPr>
            <w:tcW w:w="755" w:type="pct"/>
            <w:tcBorders>
              <w:top w:val="single" w:sz="4" w:space="0" w:color="auto"/>
              <w:left w:val="single" w:sz="4" w:space="0" w:color="auto"/>
              <w:bottom w:val="single" w:sz="4" w:space="0" w:color="auto"/>
              <w:right w:val="single" w:sz="4" w:space="0" w:color="auto"/>
            </w:tcBorders>
          </w:tcPr>
          <w:p w14:paraId="61C83888" w14:textId="77777777" w:rsidR="00C7370B" w:rsidRPr="005C175B" w:rsidRDefault="00C7370B" w:rsidP="005C175B">
            <w:pPr>
              <w:contextualSpacing/>
              <w:jc w:val="both"/>
              <w:rPr>
                <w:rFonts w:eastAsia="Calibri"/>
                <w:b/>
              </w:rPr>
            </w:pPr>
          </w:p>
        </w:tc>
      </w:tr>
    </w:tbl>
    <w:p w14:paraId="60814BA4" w14:textId="77777777" w:rsidR="003F1E68" w:rsidRPr="005C175B" w:rsidRDefault="003F1E68" w:rsidP="005C175B">
      <w:pPr>
        <w:keepNext/>
        <w:spacing w:before="240" w:after="60"/>
        <w:contextualSpacing/>
        <w:jc w:val="center"/>
        <w:outlineLvl w:val="1"/>
        <w:rPr>
          <w:b/>
          <w:bCs/>
          <w:iCs/>
        </w:rPr>
      </w:pPr>
      <w:r w:rsidRPr="005C175B">
        <w:rPr>
          <w:b/>
          <w:bCs/>
          <w:iCs/>
        </w:rPr>
        <w:t>3. УСЛОВИЯ РЕАЛИЗАЦИИ ПРОФЕССИОНАЛЬНОГО МОДУЛЯ</w:t>
      </w:r>
    </w:p>
    <w:p w14:paraId="5B3FB21C" w14:textId="77777777" w:rsidR="003F1E68" w:rsidRPr="005C175B" w:rsidRDefault="003F1E68" w:rsidP="005C175B">
      <w:pPr>
        <w:keepNext/>
        <w:spacing w:before="240" w:after="60"/>
        <w:ind w:firstLine="709"/>
        <w:contextualSpacing/>
        <w:jc w:val="both"/>
        <w:outlineLvl w:val="1"/>
        <w:rPr>
          <w:b/>
          <w:bCs/>
          <w:iCs/>
        </w:rPr>
      </w:pPr>
      <w:r w:rsidRPr="005C175B">
        <w:rPr>
          <w:b/>
          <w:bCs/>
          <w:iCs/>
        </w:rPr>
        <w:t>3.1. Материально-техническое обеспечение</w:t>
      </w:r>
    </w:p>
    <w:p w14:paraId="35A0CCB7" w14:textId="77777777" w:rsidR="003F1E68" w:rsidRPr="005C175B" w:rsidRDefault="003F1E68" w:rsidP="005C175B">
      <w:pPr>
        <w:contextualSpacing/>
      </w:pPr>
      <w:bookmarkStart w:id="194" w:name="_Toc528615872"/>
      <w:bookmarkEnd w:id="189"/>
    </w:p>
    <w:p w14:paraId="74DA5B93" w14:textId="77777777" w:rsidR="003F1E68" w:rsidRPr="005C175B" w:rsidRDefault="003F1E68" w:rsidP="005C175B">
      <w:pPr>
        <w:contextualSpacing/>
      </w:pPr>
      <w:r w:rsidRPr="005C175B">
        <w:t xml:space="preserve">Реализация программы дисциплины требует наличия учебного кабинета ______________; </w:t>
      </w:r>
    </w:p>
    <w:p w14:paraId="77F80119" w14:textId="77777777" w:rsidR="003F1E68" w:rsidRPr="005C175B" w:rsidRDefault="003F1E68" w:rsidP="005C175B">
      <w:pPr>
        <w:contextualSpacing/>
        <w:rPr>
          <w:i/>
          <w:sz w:val="20"/>
          <w:szCs w:val="20"/>
        </w:rPr>
      </w:pPr>
      <w:r w:rsidRPr="005C175B">
        <w:tab/>
      </w:r>
      <w:r w:rsidRPr="005C175B">
        <w:tab/>
      </w:r>
      <w:r w:rsidRPr="005C175B">
        <w:tab/>
      </w:r>
      <w:r w:rsidRPr="005C175B">
        <w:tab/>
      </w:r>
      <w:r w:rsidRPr="005C175B">
        <w:tab/>
      </w:r>
      <w:r w:rsidRPr="005C175B">
        <w:tab/>
      </w:r>
      <w:r w:rsidRPr="005C175B">
        <w:tab/>
      </w:r>
      <w:r w:rsidRPr="005C175B">
        <w:tab/>
        <w:t xml:space="preserve">                    </w:t>
      </w:r>
      <w:r w:rsidRPr="005C175B">
        <w:rPr>
          <w:i/>
          <w:sz w:val="20"/>
          <w:szCs w:val="20"/>
        </w:rPr>
        <w:t xml:space="preserve">указывается наименование </w:t>
      </w:r>
    </w:p>
    <w:p w14:paraId="004F0F1A" w14:textId="77777777" w:rsidR="003F1E68" w:rsidRPr="005C175B" w:rsidRDefault="003F1E68" w:rsidP="005C175B">
      <w:pPr>
        <w:contextualSpacing/>
      </w:pPr>
      <w:r w:rsidRPr="005C175B">
        <w:t>мастерских ____________________; лабораторий ___________________.</w:t>
      </w:r>
    </w:p>
    <w:p w14:paraId="74030506" w14:textId="77777777" w:rsidR="003F1E68" w:rsidRPr="005C175B" w:rsidRDefault="003F1E68" w:rsidP="005C175B">
      <w:pPr>
        <w:contextualSpacing/>
        <w:rPr>
          <w:i/>
          <w:sz w:val="20"/>
          <w:szCs w:val="20"/>
        </w:rPr>
      </w:pPr>
      <w:r w:rsidRPr="005C175B">
        <w:tab/>
      </w:r>
      <w:r w:rsidRPr="005C175B">
        <w:rPr>
          <w:i/>
          <w:sz w:val="20"/>
          <w:szCs w:val="20"/>
        </w:rPr>
        <w:t xml:space="preserve">         указываются при наличии                       </w:t>
      </w:r>
      <w:r w:rsidRPr="005C175B">
        <w:rPr>
          <w:i/>
          <w:sz w:val="20"/>
          <w:szCs w:val="20"/>
        </w:rPr>
        <w:tab/>
        <w:t xml:space="preserve">      указываются при наличии</w:t>
      </w:r>
    </w:p>
    <w:p w14:paraId="32E4BA4F" w14:textId="77777777" w:rsidR="003F1E68" w:rsidRPr="005C175B" w:rsidRDefault="003F1E68" w:rsidP="005C175B">
      <w:pPr>
        <w:contextualSpacing/>
      </w:pPr>
    </w:p>
    <w:p w14:paraId="0BCC259F" w14:textId="77777777" w:rsidR="003F1E68" w:rsidRPr="005C175B" w:rsidRDefault="003F1E68" w:rsidP="005C175B">
      <w:pPr>
        <w:contextualSpacing/>
      </w:pPr>
      <w:r w:rsidRPr="005C175B">
        <w:t xml:space="preserve">Оборудование учебного кабинета: _______________________ </w:t>
      </w:r>
      <w:r w:rsidRPr="005C175B">
        <w:rPr>
          <w:i/>
        </w:rPr>
        <w:t>(при наличии)</w:t>
      </w:r>
    </w:p>
    <w:p w14:paraId="31CBEBBA" w14:textId="77777777" w:rsidR="003F1E68" w:rsidRPr="005C175B" w:rsidRDefault="003F1E68" w:rsidP="005C175B">
      <w:pPr>
        <w:contextualSpacing/>
        <w:rPr>
          <w:i/>
        </w:rPr>
      </w:pPr>
      <w:r w:rsidRPr="005C175B">
        <w:t xml:space="preserve">Технические средства обучения: _________________________ </w:t>
      </w:r>
      <w:r w:rsidRPr="005C175B">
        <w:rPr>
          <w:i/>
        </w:rPr>
        <w:t>(при наличии)</w:t>
      </w:r>
    </w:p>
    <w:p w14:paraId="771F036D" w14:textId="77777777" w:rsidR="003F1E68" w:rsidRPr="005C175B" w:rsidRDefault="003F1E68" w:rsidP="005C175B">
      <w:pPr>
        <w:contextualSpacing/>
        <w:rPr>
          <w:i/>
        </w:rPr>
      </w:pPr>
    </w:p>
    <w:p w14:paraId="7BD36A06" w14:textId="77777777" w:rsidR="003F1E68" w:rsidRPr="005C175B" w:rsidRDefault="003F1E68" w:rsidP="005C175B">
      <w:pPr>
        <w:contextualSpacing/>
      </w:pPr>
      <w:r w:rsidRPr="005C175B">
        <w:t>Оборудование мастерской и рабочих мест мастерской: ________________:</w:t>
      </w:r>
    </w:p>
    <w:p w14:paraId="63F3C4B1" w14:textId="77777777" w:rsidR="003F1E68" w:rsidRPr="005C175B" w:rsidRDefault="003F1E68" w:rsidP="005C175B">
      <w:pPr>
        <w:contextualSpacing/>
        <w:rPr>
          <w:i/>
        </w:rPr>
      </w:pPr>
      <w:r w:rsidRPr="005C175B">
        <w:lastRenderedPageBreak/>
        <w:t xml:space="preserve">Оборудование лаборатории и рабочих мест лаборатории: ______________________________________________________ </w:t>
      </w:r>
      <w:r w:rsidRPr="005C175B">
        <w:rPr>
          <w:i/>
        </w:rPr>
        <w:t>(при наличии)</w:t>
      </w:r>
    </w:p>
    <w:p w14:paraId="19CD9FD5" w14:textId="77777777" w:rsidR="003F1E68" w:rsidRPr="005C175B" w:rsidRDefault="003F1E68" w:rsidP="005C175B">
      <w:pPr>
        <w:contextualSpacing/>
      </w:pPr>
    </w:p>
    <w:p w14:paraId="00796694" w14:textId="77777777" w:rsidR="003F1E68" w:rsidRPr="005C175B" w:rsidRDefault="003F1E68" w:rsidP="005C175B">
      <w:pPr>
        <w:contextualSpacing/>
        <w:rPr>
          <w:i/>
        </w:rPr>
      </w:pPr>
      <w:r w:rsidRPr="005C175B">
        <w:rPr>
          <w:i/>
        </w:rPr>
        <w:t>Наименование кабинетов указывается в строгом соответствии с учебным планом специальности (вкладка «Кабинеты»)! Приводится перечень средств обучения, включая тренажеры, модели, макеты, оборудование, технические средства, в т. ч. аудиовизуальные, компьютерные и телекоммуникационные и т. п. (Количество не указывается).</w:t>
      </w:r>
    </w:p>
    <w:p w14:paraId="4C60F815" w14:textId="77777777" w:rsidR="003F1E68" w:rsidRPr="005C175B" w:rsidRDefault="003F1E68" w:rsidP="005C175B">
      <w:pPr>
        <w:contextualSpacing/>
      </w:pPr>
    </w:p>
    <w:p w14:paraId="3F1A1FF0" w14:textId="77777777" w:rsidR="003F1E68" w:rsidRPr="005C175B" w:rsidRDefault="003F1E68" w:rsidP="005C175B">
      <w:pPr>
        <w:ind w:firstLine="709"/>
        <w:contextualSpacing/>
        <w:rPr>
          <w:b/>
        </w:rPr>
      </w:pPr>
      <w:r w:rsidRPr="005C175B">
        <w:rPr>
          <w:b/>
        </w:rPr>
        <w:t>3.2. Учебно-методическое обеспечение</w:t>
      </w:r>
    </w:p>
    <w:p w14:paraId="6848051D" w14:textId="77777777" w:rsidR="003F1E68" w:rsidRPr="005C175B" w:rsidRDefault="003F1E68" w:rsidP="005C175B">
      <w:pPr>
        <w:ind w:firstLine="709"/>
        <w:contextualSpacing/>
      </w:pPr>
    </w:p>
    <w:p w14:paraId="2DF91BF4" w14:textId="77777777" w:rsidR="003F1E68" w:rsidRPr="005C175B" w:rsidRDefault="003F1E68" w:rsidP="005C175B">
      <w:pPr>
        <w:ind w:firstLine="709"/>
        <w:contextualSpacing/>
        <w:rPr>
          <w:b/>
        </w:rPr>
      </w:pPr>
      <w:r w:rsidRPr="005C175B">
        <w:rPr>
          <w:b/>
        </w:rPr>
        <w:t>3.2.1. Основные печатные и/или электронные издания</w:t>
      </w:r>
    </w:p>
    <w:p w14:paraId="48B22121" w14:textId="77777777" w:rsidR="003F1E68" w:rsidRPr="005C175B" w:rsidRDefault="003F1E68" w:rsidP="005C175B">
      <w:pPr>
        <w:ind w:firstLine="709"/>
        <w:contextualSpacing/>
        <w:rPr>
          <w:b/>
        </w:rPr>
      </w:pPr>
    </w:p>
    <w:p w14:paraId="74ADBF62" w14:textId="77777777" w:rsidR="003F1E68" w:rsidRPr="005C175B" w:rsidRDefault="003F1E68" w:rsidP="005C175B">
      <w:pPr>
        <w:ind w:firstLine="709"/>
        <w:contextualSpacing/>
        <w:jc w:val="both"/>
        <w:rPr>
          <w:i/>
        </w:rPr>
      </w:pPr>
      <w:r w:rsidRPr="005C175B">
        <w:rPr>
          <w:i/>
        </w:rPr>
        <w:t xml:space="preserve">Не более 3 наименований. (Указывается список ТОЛЬКО ТОЙ учебной литературы, КОТОРАЯ ИМЕЕТСЯ в фонде библиотеки (указать </w:t>
      </w:r>
      <w:proofErr w:type="spellStart"/>
      <w:r w:rsidRPr="005C175B">
        <w:rPr>
          <w:i/>
        </w:rPr>
        <w:t>экземплярность</w:t>
      </w:r>
      <w:proofErr w:type="spellEnd"/>
      <w:r w:rsidRPr="005C175B">
        <w:rPr>
          <w:i/>
        </w:rPr>
        <w:t xml:space="preserve">) или электронно-библиотечных системах, сформированных по согласованию с правообладателями, в соответствии с требованиями образовательных стандартов в части </w:t>
      </w:r>
      <w:proofErr w:type="spellStart"/>
      <w:r w:rsidRPr="005C175B">
        <w:rPr>
          <w:i/>
        </w:rPr>
        <w:t>экземплярности</w:t>
      </w:r>
      <w:proofErr w:type="spellEnd"/>
      <w:r w:rsidRPr="005C175B">
        <w:rPr>
          <w:i/>
        </w:rPr>
        <w:t xml:space="preserve"> и степени новизны.</w:t>
      </w:r>
    </w:p>
    <w:p w14:paraId="48940EFB" w14:textId="77777777" w:rsidR="003F1E68" w:rsidRPr="005C175B" w:rsidRDefault="003F1E68" w:rsidP="005C175B">
      <w:pPr>
        <w:ind w:firstLine="709"/>
        <w:contextualSpacing/>
        <w:jc w:val="both"/>
        <w:rPr>
          <w:i/>
        </w:rPr>
      </w:pPr>
      <w:r w:rsidRPr="005C175B">
        <w:rPr>
          <w:i/>
        </w:rPr>
        <w:t>После каждого наименования печатного издания обязательно указываются издательство и год издания (в соответствии с ГОСТом). При составлении учитывается наличие результатов экспертизы учебных изданий в соответствии с порядком, установленным Минобрнауки России. Например,</w:t>
      </w:r>
      <w:r w:rsidRPr="005C175B">
        <w:t xml:space="preserve"> </w:t>
      </w:r>
      <w:r w:rsidRPr="005C175B">
        <w:rPr>
          <w:i/>
        </w:rPr>
        <w:t xml:space="preserve">Агафонов, В. В.  Криминалистика: учебное пособие для среднего профессионального образования / В. В. Агафонов, А. Г. Филиппов. — 8-е изд., </w:t>
      </w:r>
      <w:proofErr w:type="spellStart"/>
      <w:r w:rsidRPr="005C175B">
        <w:rPr>
          <w:i/>
        </w:rPr>
        <w:t>перераб</w:t>
      </w:r>
      <w:proofErr w:type="spellEnd"/>
      <w:proofErr w:type="gramStart"/>
      <w:r w:rsidRPr="005C175B">
        <w:rPr>
          <w:i/>
        </w:rPr>
        <w:t>.</w:t>
      </w:r>
      <w:proofErr w:type="gramEnd"/>
      <w:r w:rsidRPr="005C175B">
        <w:rPr>
          <w:i/>
        </w:rPr>
        <w:t xml:space="preserve"> и доп. — Москва: Издательство </w:t>
      </w:r>
      <w:proofErr w:type="spellStart"/>
      <w:r w:rsidRPr="005C175B">
        <w:rPr>
          <w:i/>
        </w:rPr>
        <w:t>Юрайт</w:t>
      </w:r>
      <w:proofErr w:type="spellEnd"/>
      <w:r w:rsidRPr="005C175B">
        <w:rPr>
          <w:i/>
        </w:rPr>
        <w:t xml:space="preserve">, 2023. — 184 с. — (Профессиональное образование). — ISBN 978-5-9916-7701-1. — Текст: электронный // Образовательная платформа </w:t>
      </w:r>
      <w:proofErr w:type="spellStart"/>
      <w:r w:rsidRPr="005C175B">
        <w:rPr>
          <w:i/>
        </w:rPr>
        <w:t>Юрайт</w:t>
      </w:r>
      <w:proofErr w:type="spellEnd"/>
      <w:r w:rsidRPr="005C175B">
        <w:rPr>
          <w:i/>
        </w:rPr>
        <w:t xml:space="preserve"> [сайт]. — URL: </w:t>
      </w:r>
      <w:proofErr w:type="gramStart"/>
      <w:r w:rsidRPr="005C175B">
        <w:rPr>
          <w:i/>
        </w:rPr>
        <w:t>https://urait.ru/bcode/511809  (</w:t>
      </w:r>
      <w:proofErr w:type="gramEnd"/>
      <w:r w:rsidRPr="005C175B">
        <w:rPr>
          <w:i/>
        </w:rPr>
        <w:t>дата обращения: 11.06.2023).</w:t>
      </w:r>
    </w:p>
    <w:p w14:paraId="730FA11A" w14:textId="77777777" w:rsidR="003F1E68" w:rsidRPr="005C175B" w:rsidRDefault="003F1E68" w:rsidP="005C175B">
      <w:pPr>
        <w:ind w:firstLine="709"/>
        <w:contextualSpacing/>
        <w:jc w:val="both"/>
        <w:rPr>
          <w:i/>
        </w:rPr>
      </w:pPr>
    </w:p>
    <w:p w14:paraId="39A44E31" w14:textId="77777777" w:rsidR="003F1E68" w:rsidRPr="005C175B" w:rsidRDefault="003F1E68" w:rsidP="005C175B">
      <w:pPr>
        <w:ind w:firstLine="709"/>
        <w:contextualSpacing/>
        <w:rPr>
          <w:bCs/>
          <w:i/>
          <w:iCs/>
        </w:rPr>
      </w:pPr>
      <w:r w:rsidRPr="005C175B">
        <w:rPr>
          <w:b/>
        </w:rPr>
        <w:t xml:space="preserve">3.2.2. Дополнительные источники </w:t>
      </w:r>
      <w:r w:rsidRPr="005C175B">
        <w:rPr>
          <w:bCs/>
          <w:i/>
          <w:iCs/>
        </w:rPr>
        <w:t>(при необходимости)</w:t>
      </w:r>
    </w:p>
    <w:p w14:paraId="6F588F6E" w14:textId="77777777" w:rsidR="003F1E68" w:rsidRPr="005C175B" w:rsidRDefault="003F1E68" w:rsidP="005C175B">
      <w:pPr>
        <w:ind w:firstLine="709"/>
        <w:contextualSpacing/>
        <w:rPr>
          <w:b/>
        </w:rPr>
      </w:pPr>
    </w:p>
    <w:p w14:paraId="338362CD" w14:textId="77777777" w:rsidR="003F1E68" w:rsidRPr="005C175B" w:rsidRDefault="003F1E68" w:rsidP="005C175B">
      <w:pPr>
        <w:ind w:firstLine="709"/>
        <w:contextualSpacing/>
        <w:rPr>
          <w:bCs/>
          <w:i/>
          <w:iCs/>
        </w:rPr>
      </w:pPr>
      <w:r w:rsidRPr="005C175B">
        <w:rPr>
          <w:b/>
        </w:rPr>
        <w:t xml:space="preserve">Нормативно-правовые источники </w:t>
      </w:r>
      <w:r w:rsidRPr="005C175B">
        <w:rPr>
          <w:bCs/>
          <w:i/>
          <w:iCs/>
        </w:rPr>
        <w:t>(при необходимости)</w:t>
      </w:r>
    </w:p>
    <w:p w14:paraId="5272256B" w14:textId="77777777" w:rsidR="003F1E68" w:rsidRPr="005C175B" w:rsidRDefault="003F1E68" w:rsidP="005C175B">
      <w:pPr>
        <w:ind w:firstLine="709"/>
        <w:contextualSpacing/>
        <w:rPr>
          <w:b/>
        </w:rPr>
      </w:pPr>
    </w:p>
    <w:p w14:paraId="001256A3" w14:textId="77777777" w:rsidR="003F1E68" w:rsidRPr="005C175B" w:rsidRDefault="003F1E68" w:rsidP="005C175B">
      <w:pPr>
        <w:ind w:firstLine="709"/>
        <w:contextualSpacing/>
        <w:rPr>
          <w:b/>
          <w:bCs/>
        </w:rPr>
      </w:pPr>
      <w:r w:rsidRPr="005C175B">
        <w:rPr>
          <w:b/>
          <w:bCs/>
        </w:rPr>
        <w:t xml:space="preserve">Ресурсы </w:t>
      </w:r>
      <w:r w:rsidRPr="005C175B">
        <w:rPr>
          <w:b/>
        </w:rPr>
        <w:t>информационно</w:t>
      </w:r>
      <w:r w:rsidRPr="005C175B">
        <w:rPr>
          <w:b/>
          <w:bCs/>
        </w:rPr>
        <w:t>-телекоммуникационной сети «Интернет»</w:t>
      </w:r>
    </w:p>
    <w:p w14:paraId="5A9259BE" w14:textId="77777777" w:rsidR="003F1E68" w:rsidRPr="005C175B" w:rsidRDefault="003F1E68" w:rsidP="005C175B">
      <w:pPr>
        <w:ind w:firstLine="709"/>
        <w:contextualSpacing/>
        <w:rPr>
          <w:b/>
          <w:bCs/>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
        <w:gridCol w:w="8930"/>
      </w:tblGrid>
      <w:tr w:rsidR="003F1E68" w:rsidRPr="005C175B" w14:paraId="7544D822" w14:textId="77777777" w:rsidTr="00BA3DF1">
        <w:trPr>
          <w:trHeight w:val="438"/>
        </w:trPr>
        <w:tc>
          <w:tcPr>
            <w:tcW w:w="426" w:type="dxa"/>
            <w:vAlign w:val="center"/>
          </w:tcPr>
          <w:p w14:paraId="3B89C683" w14:textId="77777777" w:rsidR="003F1E68" w:rsidRPr="005C175B" w:rsidRDefault="003F1E68" w:rsidP="005C175B">
            <w:pPr>
              <w:ind w:left="-96"/>
              <w:contextualSpacing/>
              <w:jc w:val="center"/>
              <w:rPr>
                <w:rFonts w:eastAsia="Arial Unicode MS"/>
                <w:b/>
              </w:rPr>
            </w:pPr>
            <w:r w:rsidRPr="005C175B">
              <w:rPr>
                <w:rFonts w:eastAsia="Arial Unicode MS"/>
                <w:b/>
              </w:rPr>
              <w:t>№</w:t>
            </w:r>
          </w:p>
        </w:tc>
        <w:tc>
          <w:tcPr>
            <w:tcW w:w="8930" w:type="dxa"/>
            <w:vAlign w:val="center"/>
          </w:tcPr>
          <w:p w14:paraId="2F9153B3" w14:textId="77777777" w:rsidR="003F1E68" w:rsidRPr="005C175B" w:rsidRDefault="003F1E68" w:rsidP="005C175B">
            <w:pPr>
              <w:ind w:left="-96"/>
              <w:contextualSpacing/>
              <w:jc w:val="center"/>
              <w:rPr>
                <w:rFonts w:eastAsia="Arial Unicode MS"/>
                <w:b/>
              </w:rPr>
            </w:pPr>
            <w:r w:rsidRPr="005C175B">
              <w:rPr>
                <w:rFonts w:eastAsia="Arial Unicode MS"/>
                <w:b/>
              </w:rPr>
              <w:t>Наименование электронной библиотечной системы</w:t>
            </w:r>
          </w:p>
        </w:tc>
      </w:tr>
      <w:tr w:rsidR="003F1E68" w:rsidRPr="005C175B" w14:paraId="2A058A71" w14:textId="77777777" w:rsidTr="00BA3DF1">
        <w:trPr>
          <w:trHeight w:val="438"/>
        </w:trPr>
        <w:tc>
          <w:tcPr>
            <w:tcW w:w="426" w:type="dxa"/>
          </w:tcPr>
          <w:p w14:paraId="6D2495F2" w14:textId="77777777" w:rsidR="003F1E68" w:rsidRPr="005C175B" w:rsidRDefault="003F1E68" w:rsidP="005C175B">
            <w:pPr>
              <w:ind w:left="-96"/>
              <w:contextualSpacing/>
              <w:jc w:val="center"/>
              <w:rPr>
                <w:rFonts w:eastAsia="Arial Unicode MS"/>
              </w:rPr>
            </w:pPr>
            <w:r w:rsidRPr="005C175B">
              <w:rPr>
                <w:rFonts w:eastAsia="Arial Unicode MS"/>
              </w:rPr>
              <w:t>1.</w:t>
            </w:r>
          </w:p>
        </w:tc>
        <w:tc>
          <w:tcPr>
            <w:tcW w:w="8930" w:type="dxa"/>
          </w:tcPr>
          <w:p w14:paraId="2F996006" w14:textId="77777777" w:rsidR="003F1E68" w:rsidRPr="005C175B" w:rsidRDefault="003F1E68" w:rsidP="005C175B">
            <w:pPr>
              <w:ind w:left="-96"/>
              <w:contextualSpacing/>
              <w:rPr>
                <w:rFonts w:eastAsia="Arial Unicode MS"/>
              </w:rPr>
            </w:pPr>
          </w:p>
        </w:tc>
      </w:tr>
      <w:tr w:rsidR="003F1E68" w:rsidRPr="005C175B" w14:paraId="7792094C" w14:textId="77777777" w:rsidTr="00BA3DF1">
        <w:trPr>
          <w:trHeight w:val="438"/>
        </w:trPr>
        <w:tc>
          <w:tcPr>
            <w:tcW w:w="426" w:type="dxa"/>
          </w:tcPr>
          <w:p w14:paraId="319CD6BC" w14:textId="77777777" w:rsidR="003F1E68" w:rsidRPr="005C175B" w:rsidRDefault="003F1E68" w:rsidP="005C175B">
            <w:pPr>
              <w:ind w:left="-96"/>
              <w:contextualSpacing/>
              <w:jc w:val="both"/>
              <w:rPr>
                <w:rFonts w:eastAsia="Arial Unicode MS"/>
              </w:rPr>
            </w:pPr>
            <w:r w:rsidRPr="005C175B">
              <w:rPr>
                <w:rFonts w:eastAsia="Arial Unicode MS"/>
              </w:rPr>
              <w:t>2.</w:t>
            </w:r>
          </w:p>
        </w:tc>
        <w:tc>
          <w:tcPr>
            <w:tcW w:w="8930" w:type="dxa"/>
          </w:tcPr>
          <w:p w14:paraId="68E6C149" w14:textId="77777777" w:rsidR="003F1E68" w:rsidRPr="005C175B" w:rsidRDefault="003F1E68" w:rsidP="005C175B">
            <w:pPr>
              <w:ind w:left="-96"/>
              <w:contextualSpacing/>
              <w:rPr>
                <w:rFonts w:eastAsia="Arial Unicode MS"/>
              </w:rPr>
            </w:pPr>
          </w:p>
        </w:tc>
      </w:tr>
      <w:tr w:rsidR="003F1E68" w:rsidRPr="005C175B" w14:paraId="7FA76C1E" w14:textId="77777777" w:rsidTr="00BA3DF1">
        <w:trPr>
          <w:trHeight w:val="438"/>
        </w:trPr>
        <w:tc>
          <w:tcPr>
            <w:tcW w:w="426" w:type="dxa"/>
          </w:tcPr>
          <w:p w14:paraId="387BAB83" w14:textId="77777777" w:rsidR="003F1E68" w:rsidRPr="005C175B" w:rsidRDefault="003F1E68" w:rsidP="005C175B">
            <w:pPr>
              <w:ind w:left="-96"/>
              <w:contextualSpacing/>
              <w:jc w:val="both"/>
              <w:rPr>
                <w:rFonts w:eastAsia="Arial Unicode MS"/>
              </w:rPr>
            </w:pPr>
            <w:r w:rsidRPr="005C175B">
              <w:rPr>
                <w:rFonts w:eastAsia="Arial Unicode MS"/>
              </w:rPr>
              <w:t>3.</w:t>
            </w:r>
          </w:p>
        </w:tc>
        <w:tc>
          <w:tcPr>
            <w:tcW w:w="8930" w:type="dxa"/>
          </w:tcPr>
          <w:p w14:paraId="7B6F80A6" w14:textId="77777777" w:rsidR="003F1E68" w:rsidRPr="005C175B" w:rsidRDefault="003F1E68" w:rsidP="005C175B">
            <w:pPr>
              <w:ind w:left="-96"/>
              <w:contextualSpacing/>
              <w:rPr>
                <w:rFonts w:eastAsia="Arial Unicode MS"/>
              </w:rPr>
            </w:pPr>
          </w:p>
        </w:tc>
      </w:tr>
    </w:tbl>
    <w:p w14:paraId="54EBB900" w14:textId="77777777" w:rsidR="003F1E68" w:rsidRPr="005C175B" w:rsidRDefault="003F1E68" w:rsidP="005C175B">
      <w:pPr>
        <w:ind w:firstLine="709"/>
        <w:contextualSpacing/>
        <w:rPr>
          <w:b/>
          <w:bCs/>
        </w:rPr>
      </w:pP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6"/>
        <w:gridCol w:w="8259"/>
      </w:tblGrid>
      <w:tr w:rsidR="003F1E68" w:rsidRPr="005C175B" w14:paraId="294FD779" w14:textId="77777777" w:rsidTr="00BA3DF1">
        <w:tc>
          <w:tcPr>
            <w:tcW w:w="581" w:type="pct"/>
            <w:shd w:val="clear" w:color="auto" w:fill="auto"/>
            <w:vAlign w:val="center"/>
          </w:tcPr>
          <w:p w14:paraId="722529CF" w14:textId="77777777" w:rsidR="003F1E68" w:rsidRPr="005C175B" w:rsidRDefault="003F1E68" w:rsidP="005C175B">
            <w:pPr>
              <w:contextualSpacing/>
              <w:jc w:val="center"/>
              <w:rPr>
                <w:b/>
              </w:rPr>
            </w:pPr>
            <w:r w:rsidRPr="005C175B">
              <w:rPr>
                <w:b/>
              </w:rPr>
              <w:t>№</w:t>
            </w:r>
          </w:p>
        </w:tc>
        <w:tc>
          <w:tcPr>
            <w:tcW w:w="4419" w:type="pct"/>
            <w:shd w:val="clear" w:color="auto" w:fill="auto"/>
            <w:vAlign w:val="center"/>
          </w:tcPr>
          <w:p w14:paraId="16C1F139" w14:textId="77777777" w:rsidR="003F1E68" w:rsidRPr="005C175B" w:rsidRDefault="003F1E68" w:rsidP="005C175B">
            <w:pPr>
              <w:contextualSpacing/>
              <w:jc w:val="center"/>
              <w:rPr>
                <w:b/>
              </w:rPr>
            </w:pPr>
            <w:r w:rsidRPr="005C175B">
              <w:rPr>
                <w:b/>
              </w:rPr>
              <w:t>Адрес (</w:t>
            </w:r>
            <w:r w:rsidRPr="005C175B">
              <w:rPr>
                <w:b/>
                <w:lang w:val="en-US"/>
              </w:rPr>
              <w:t>URL</w:t>
            </w:r>
            <w:r w:rsidRPr="005C175B">
              <w:rPr>
                <w:b/>
              </w:rPr>
              <w:t>)</w:t>
            </w:r>
          </w:p>
        </w:tc>
      </w:tr>
      <w:tr w:rsidR="003F1E68" w:rsidRPr="005C175B" w14:paraId="44194CD9" w14:textId="77777777" w:rsidTr="00BA3DF1">
        <w:tc>
          <w:tcPr>
            <w:tcW w:w="581" w:type="pct"/>
            <w:shd w:val="clear" w:color="auto" w:fill="auto"/>
          </w:tcPr>
          <w:p w14:paraId="770A0689" w14:textId="77777777" w:rsidR="003F1E68" w:rsidRPr="005C175B" w:rsidRDefault="003F1E68" w:rsidP="005C175B">
            <w:pPr>
              <w:spacing w:after="200"/>
              <w:contextualSpacing/>
              <w:jc w:val="both"/>
            </w:pPr>
            <w:r w:rsidRPr="005C175B">
              <w:t>1.</w:t>
            </w:r>
          </w:p>
        </w:tc>
        <w:tc>
          <w:tcPr>
            <w:tcW w:w="4419" w:type="pct"/>
            <w:shd w:val="clear" w:color="auto" w:fill="auto"/>
          </w:tcPr>
          <w:p w14:paraId="56A99DD8" w14:textId="77777777" w:rsidR="003F1E68" w:rsidRPr="005C175B" w:rsidRDefault="003F1E68" w:rsidP="005C175B">
            <w:pPr>
              <w:contextualSpacing/>
            </w:pPr>
          </w:p>
        </w:tc>
      </w:tr>
      <w:tr w:rsidR="003F1E68" w:rsidRPr="005C175B" w14:paraId="69B6795E" w14:textId="77777777" w:rsidTr="00BA3DF1">
        <w:tc>
          <w:tcPr>
            <w:tcW w:w="581" w:type="pct"/>
            <w:shd w:val="clear" w:color="auto" w:fill="auto"/>
          </w:tcPr>
          <w:p w14:paraId="19A5F175" w14:textId="77777777" w:rsidR="003F1E68" w:rsidRPr="005C175B" w:rsidRDefault="003F1E68" w:rsidP="005C175B">
            <w:pPr>
              <w:spacing w:after="200"/>
              <w:contextualSpacing/>
              <w:jc w:val="both"/>
            </w:pPr>
            <w:r w:rsidRPr="005C175B">
              <w:t>2.</w:t>
            </w:r>
          </w:p>
        </w:tc>
        <w:tc>
          <w:tcPr>
            <w:tcW w:w="4419" w:type="pct"/>
            <w:shd w:val="clear" w:color="auto" w:fill="auto"/>
          </w:tcPr>
          <w:p w14:paraId="0E2CDA11" w14:textId="77777777" w:rsidR="003F1E68" w:rsidRPr="005C175B" w:rsidRDefault="003F1E68" w:rsidP="005C175B">
            <w:pPr>
              <w:contextualSpacing/>
            </w:pPr>
          </w:p>
        </w:tc>
      </w:tr>
      <w:tr w:rsidR="003F1E68" w:rsidRPr="005C175B" w14:paraId="43E130BF" w14:textId="77777777" w:rsidTr="00BA3DF1">
        <w:tc>
          <w:tcPr>
            <w:tcW w:w="581" w:type="pct"/>
            <w:shd w:val="clear" w:color="auto" w:fill="auto"/>
          </w:tcPr>
          <w:p w14:paraId="185AF806" w14:textId="77777777" w:rsidR="003F1E68" w:rsidRPr="005C175B" w:rsidRDefault="003F1E68" w:rsidP="005C175B">
            <w:pPr>
              <w:spacing w:after="200"/>
              <w:contextualSpacing/>
              <w:jc w:val="both"/>
            </w:pPr>
            <w:r w:rsidRPr="005C175B">
              <w:t>3.</w:t>
            </w:r>
          </w:p>
        </w:tc>
        <w:tc>
          <w:tcPr>
            <w:tcW w:w="4419" w:type="pct"/>
            <w:shd w:val="clear" w:color="auto" w:fill="auto"/>
          </w:tcPr>
          <w:p w14:paraId="74E9AEBB" w14:textId="77777777" w:rsidR="003F1E68" w:rsidRPr="005C175B" w:rsidRDefault="003F1E68" w:rsidP="005C175B">
            <w:pPr>
              <w:contextualSpacing/>
            </w:pPr>
          </w:p>
        </w:tc>
      </w:tr>
      <w:tr w:rsidR="003F1E68" w:rsidRPr="005C175B" w14:paraId="4E5E8B5A" w14:textId="77777777" w:rsidTr="00BA3DF1">
        <w:tc>
          <w:tcPr>
            <w:tcW w:w="581" w:type="pct"/>
            <w:shd w:val="clear" w:color="auto" w:fill="auto"/>
          </w:tcPr>
          <w:p w14:paraId="3117F01F" w14:textId="77777777" w:rsidR="003F1E68" w:rsidRPr="005C175B" w:rsidRDefault="003F1E68" w:rsidP="005C175B">
            <w:pPr>
              <w:spacing w:after="200"/>
              <w:contextualSpacing/>
              <w:jc w:val="both"/>
            </w:pPr>
            <w:r w:rsidRPr="005C175B">
              <w:t>4.</w:t>
            </w:r>
          </w:p>
        </w:tc>
        <w:tc>
          <w:tcPr>
            <w:tcW w:w="4419" w:type="pct"/>
            <w:shd w:val="clear" w:color="auto" w:fill="auto"/>
          </w:tcPr>
          <w:p w14:paraId="7E639BD7" w14:textId="77777777" w:rsidR="003F1E68" w:rsidRPr="005C175B" w:rsidRDefault="003F1E68" w:rsidP="005C175B">
            <w:pPr>
              <w:contextualSpacing/>
            </w:pPr>
          </w:p>
        </w:tc>
      </w:tr>
    </w:tbl>
    <w:p w14:paraId="1C14EC77" w14:textId="77777777" w:rsidR="003F1E68" w:rsidRPr="005C175B" w:rsidRDefault="003F1E68" w:rsidP="005C175B">
      <w:pPr>
        <w:contextualSpacing/>
        <w:rPr>
          <w:i/>
        </w:rPr>
      </w:pPr>
      <w:r w:rsidRPr="005C175B">
        <w:rPr>
          <w:i/>
        </w:rPr>
        <w:t>(Указывается список Интернет-ресурсов, которые необходимы для данной дисциплины).</w:t>
      </w:r>
    </w:p>
    <w:p w14:paraId="69C052DE" w14:textId="77777777" w:rsidR="003F1E68" w:rsidRPr="005C175B" w:rsidRDefault="003F1E68" w:rsidP="005C175B">
      <w:pPr>
        <w:contextualSpacing/>
        <w:rPr>
          <w:i/>
        </w:rPr>
      </w:pPr>
      <w:r w:rsidRPr="005C175B">
        <w:rPr>
          <w:i/>
        </w:rPr>
        <w:t xml:space="preserve">Могут быть указаны адреса Интернет-сайтов специализированных ведомств, электронных журналов и др. периодики, баз данных; фильмов; аудиофайлов. Ссылки оставляют как на электронные ресурсы в целом (электронные документы, базы данных, порталы, сайты, веб-страницы, форумы и т. д.), так и на составные части электронных </w:t>
      </w:r>
      <w:r w:rsidRPr="005C175B">
        <w:rPr>
          <w:i/>
        </w:rPr>
        <w:lastRenderedPageBreak/>
        <w:t>ресурсов (разделы и части электронных документов, порталов, сайтов, веб-страниц, публикации в электронных сериальных изданиях, сообщения на форумах и т. п.)</w:t>
      </w:r>
    </w:p>
    <w:p w14:paraId="1237ECFC" w14:textId="77777777" w:rsidR="003F1E68" w:rsidRPr="005C175B" w:rsidRDefault="003F1E68" w:rsidP="005C175B">
      <w:pPr>
        <w:ind w:firstLine="709"/>
        <w:contextualSpacing/>
        <w:rPr>
          <w:b/>
          <w:bCs/>
        </w:rPr>
      </w:pPr>
    </w:p>
    <w:p w14:paraId="068B4D54" w14:textId="77777777" w:rsidR="003F1E68" w:rsidRPr="005C175B" w:rsidRDefault="003F1E68" w:rsidP="005C175B">
      <w:pPr>
        <w:keepNext/>
        <w:keepLines/>
        <w:spacing w:before="200"/>
        <w:contextualSpacing/>
        <w:jc w:val="center"/>
        <w:outlineLvl w:val="1"/>
        <w:rPr>
          <w:bCs/>
          <w:lang w:val="x-none" w:eastAsia="x-none"/>
        </w:rPr>
      </w:pPr>
      <w:r w:rsidRPr="005C175B">
        <w:rPr>
          <w:b/>
          <w:bCs/>
          <w:lang w:val="x-none" w:eastAsia="x-none"/>
        </w:rPr>
        <w:t>Перечень информационных технологий, используемых при осуществлении образовательного процесса по модулю, включая перечень программного обеспечения и информационных справочных систем (при необходимости)</w:t>
      </w:r>
    </w:p>
    <w:p w14:paraId="29223176" w14:textId="77777777" w:rsidR="003F1E68" w:rsidRPr="005C175B" w:rsidRDefault="003F1E68" w:rsidP="005C175B">
      <w:pPr>
        <w:contextualSpacing/>
      </w:pP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1"/>
      </w:tblGrid>
      <w:tr w:rsidR="003F1E68" w:rsidRPr="005C175B" w14:paraId="1255E1E4" w14:textId="77777777" w:rsidTr="00BA3DF1">
        <w:trPr>
          <w:trHeight w:val="630"/>
        </w:trPr>
        <w:tc>
          <w:tcPr>
            <w:tcW w:w="9371" w:type="dxa"/>
            <w:shd w:val="clear" w:color="auto" w:fill="auto"/>
            <w:vAlign w:val="center"/>
          </w:tcPr>
          <w:p w14:paraId="1FD03A36" w14:textId="77777777" w:rsidR="003F1E68" w:rsidRPr="005C175B" w:rsidRDefault="003F1E68" w:rsidP="005C175B">
            <w:pPr>
              <w:contextualSpacing/>
              <w:jc w:val="center"/>
              <w:rPr>
                <w:b/>
              </w:rPr>
            </w:pPr>
            <w:r w:rsidRPr="005C175B">
              <w:rPr>
                <w:b/>
              </w:rPr>
              <w:t>Наименование программного обеспечения</w:t>
            </w:r>
          </w:p>
        </w:tc>
      </w:tr>
      <w:tr w:rsidR="003F1E68" w:rsidRPr="005C175B" w14:paraId="1DFC55B9" w14:textId="77777777" w:rsidTr="00BA3DF1">
        <w:trPr>
          <w:trHeight w:val="630"/>
        </w:trPr>
        <w:tc>
          <w:tcPr>
            <w:tcW w:w="9371" w:type="dxa"/>
            <w:shd w:val="clear" w:color="auto" w:fill="auto"/>
            <w:vAlign w:val="center"/>
            <w:hideMark/>
          </w:tcPr>
          <w:p w14:paraId="03C7AB1E" w14:textId="77777777" w:rsidR="003F1E68" w:rsidRPr="005C175B" w:rsidRDefault="003F1E68" w:rsidP="005C175B">
            <w:pPr>
              <w:contextualSpacing/>
            </w:pPr>
          </w:p>
        </w:tc>
      </w:tr>
      <w:tr w:rsidR="003F1E68" w:rsidRPr="005C175B" w14:paraId="3B984EE8" w14:textId="77777777" w:rsidTr="00BA3DF1">
        <w:trPr>
          <w:trHeight w:val="315"/>
        </w:trPr>
        <w:tc>
          <w:tcPr>
            <w:tcW w:w="9371" w:type="dxa"/>
            <w:shd w:val="clear" w:color="auto" w:fill="auto"/>
            <w:vAlign w:val="center"/>
            <w:hideMark/>
          </w:tcPr>
          <w:p w14:paraId="74715A0B" w14:textId="77777777" w:rsidR="003F1E68" w:rsidRPr="005C175B" w:rsidRDefault="003F1E68" w:rsidP="005C175B">
            <w:pPr>
              <w:contextualSpacing/>
            </w:pPr>
          </w:p>
        </w:tc>
      </w:tr>
      <w:tr w:rsidR="003F1E68" w:rsidRPr="005C175B" w14:paraId="7C840958" w14:textId="77777777" w:rsidTr="00BA3DF1">
        <w:trPr>
          <w:trHeight w:val="315"/>
        </w:trPr>
        <w:tc>
          <w:tcPr>
            <w:tcW w:w="9371" w:type="dxa"/>
            <w:shd w:val="clear" w:color="auto" w:fill="auto"/>
            <w:vAlign w:val="center"/>
            <w:hideMark/>
          </w:tcPr>
          <w:p w14:paraId="5D17FE4F" w14:textId="77777777" w:rsidR="003F1E68" w:rsidRPr="005C175B" w:rsidRDefault="003F1E68" w:rsidP="005C175B">
            <w:pPr>
              <w:contextualSpacing/>
            </w:pPr>
          </w:p>
        </w:tc>
      </w:tr>
      <w:tr w:rsidR="003F1E68" w:rsidRPr="005C175B" w14:paraId="4874D3DB" w14:textId="77777777" w:rsidTr="00BA3DF1">
        <w:trPr>
          <w:trHeight w:val="315"/>
        </w:trPr>
        <w:tc>
          <w:tcPr>
            <w:tcW w:w="9371" w:type="dxa"/>
            <w:shd w:val="clear" w:color="auto" w:fill="auto"/>
            <w:vAlign w:val="center"/>
            <w:hideMark/>
          </w:tcPr>
          <w:p w14:paraId="70675D57" w14:textId="77777777" w:rsidR="003F1E68" w:rsidRPr="005C175B" w:rsidRDefault="003F1E68" w:rsidP="005C175B">
            <w:pPr>
              <w:contextualSpacing/>
            </w:pPr>
          </w:p>
        </w:tc>
      </w:tr>
      <w:tr w:rsidR="003F1E68" w:rsidRPr="005C175B" w14:paraId="547E8EBD" w14:textId="77777777" w:rsidTr="00BA3DF1">
        <w:trPr>
          <w:trHeight w:val="315"/>
        </w:trPr>
        <w:tc>
          <w:tcPr>
            <w:tcW w:w="9371" w:type="dxa"/>
            <w:shd w:val="clear" w:color="auto" w:fill="auto"/>
            <w:vAlign w:val="center"/>
            <w:hideMark/>
          </w:tcPr>
          <w:p w14:paraId="44F05F23" w14:textId="77777777" w:rsidR="003F1E68" w:rsidRPr="005C175B" w:rsidRDefault="003F1E68" w:rsidP="005C175B">
            <w:pPr>
              <w:contextualSpacing/>
              <w:rPr>
                <w:lang w:val="en-US"/>
              </w:rPr>
            </w:pPr>
          </w:p>
        </w:tc>
      </w:tr>
    </w:tbl>
    <w:p w14:paraId="1636DE60" w14:textId="77777777" w:rsidR="003F1E68" w:rsidRPr="005C175B" w:rsidRDefault="003F1E68" w:rsidP="005C175B">
      <w:pPr>
        <w:contextualSpacing/>
      </w:pPr>
    </w:p>
    <w:p w14:paraId="51FDCA10" w14:textId="77777777" w:rsidR="003F1E68" w:rsidRPr="005C175B" w:rsidRDefault="003F1E68" w:rsidP="005C175B">
      <w:pPr>
        <w:contextualSpacing/>
        <w:jc w:val="both"/>
      </w:pPr>
      <w:r w:rsidRPr="005C175B">
        <w:rPr>
          <w:i/>
          <w:iCs/>
          <w:shd w:val="clear" w:color="auto" w:fill="FFFFFF"/>
        </w:rPr>
        <w:t>В перечне могут быть указаны такие информационные технологии, как использование на занятиях электронных изданий (чтение лекций с использованием слайд-презентаций, электронного курса лекций, графических объектов, видео- и аудиоматериалов (через Интернет), виртуальных лабораторий, практикумов), специализированных и офисных программ, информационных (справочных) систем, баз данных, организация взаимодействия с обучающимися посредством электронной почты, форумов, Интернет-групп, индивидуальные и кафедральные сайты, чаты, видеоконференцсвязь, компьютерное тестирование, дистанционные занятия (олимпиады, конференции), вебинар (семинар, организованный через Интернет), подготовка проектов с использованием электронного офиса.</w:t>
      </w:r>
    </w:p>
    <w:p w14:paraId="103DA2B4" w14:textId="77777777" w:rsidR="003F1E68" w:rsidRPr="005C175B" w:rsidRDefault="003F1E68" w:rsidP="005C175B">
      <w:pPr>
        <w:tabs>
          <w:tab w:val="left" w:pos="6088"/>
        </w:tabs>
        <w:contextualSpacing/>
        <w:jc w:val="both"/>
      </w:pPr>
    </w:p>
    <w:p w14:paraId="27979388" w14:textId="77777777" w:rsidR="003F1E68" w:rsidRPr="005C175B" w:rsidRDefault="003F1E68" w:rsidP="005C175B">
      <w:pPr>
        <w:keepNext/>
        <w:spacing w:before="240" w:after="60"/>
        <w:contextualSpacing/>
        <w:outlineLvl w:val="0"/>
        <w:rPr>
          <w:b/>
          <w:caps/>
          <w:kern w:val="32"/>
        </w:rPr>
      </w:pPr>
      <w:r w:rsidRPr="005C175B">
        <w:rPr>
          <w:b/>
          <w:caps/>
          <w:kern w:val="32"/>
        </w:rPr>
        <w:t xml:space="preserve">3.2.3. </w:t>
      </w:r>
      <w:r w:rsidRPr="005C175B">
        <w:rPr>
          <w:b/>
          <w:kern w:val="32"/>
        </w:rPr>
        <w:t>Иные сведения и (или) материалы</w:t>
      </w:r>
    </w:p>
    <w:p w14:paraId="7D038E76" w14:textId="77777777" w:rsidR="003F1E68" w:rsidRPr="005C175B" w:rsidRDefault="003F1E68" w:rsidP="005C175B">
      <w:pPr>
        <w:keepNext/>
        <w:spacing w:before="240" w:after="60"/>
        <w:contextualSpacing/>
        <w:outlineLvl w:val="0"/>
        <w:rPr>
          <w:b/>
          <w:bCs/>
          <w:kern w:val="32"/>
        </w:rPr>
      </w:pPr>
      <w:r w:rsidRPr="005C175B">
        <w:rPr>
          <w:b/>
          <w:bCs/>
          <w:kern w:val="32"/>
        </w:rPr>
        <w:t>Перечень образовательных технологий, используемых при осуществлении образовательного процесса по модулю</w:t>
      </w:r>
    </w:p>
    <w:p w14:paraId="0C7D3EB4" w14:textId="77777777" w:rsidR="003F1E68" w:rsidRPr="005C175B" w:rsidRDefault="003F1E68" w:rsidP="005C175B">
      <w:pPr>
        <w:contextualSpacing/>
        <w:jc w:val="both"/>
        <w:rPr>
          <w:b/>
        </w:rPr>
      </w:pPr>
    </w:p>
    <w:p w14:paraId="3BDB405B" w14:textId="77777777" w:rsidR="003F1E68" w:rsidRPr="005C175B" w:rsidRDefault="003F1E68" w:rsidP="005C175B">
      <w:pPr>
        <w:contextualSpacing/>
        <w:jc w:val="both"/>
        <w:rPr>
          <w:b/>
        </w:rPr>
      </w:pPr>
      <w:r w:rsidRPr="005C175B">
        <w:rPr>
          <w:b/>
        </w:rPr>
        <w:t>Активные и интерактивные формы проведения занятий</w:t>
      </w:r>
    </w:p>
    <w:p w14:paraId="6540A90A" w14:textId="77777777" w:rsidR="003F1E68" w:rsidRPr="005C175B" w:rsidRDefault="003F1E68" w:rsidP="005C175B">
      <w:pPr>
        <w:tabs>
          <w:tab w:val="left" w:pos="8607"/>
        </w:tabs>
        <w:contextualSpacing/>
        <w:jc w:val="both"/>
        <w:rPr>
          <w:b/>
        </w:rPr>
      </w:pPr>
    </w:p>
    <w:p w14:paraId="7CA1D77F" w14:textId="77777777" w:rsidR="003F1E68" w:rsidRPr="005C175B" w:rsidRDefault="003F1E68" w:rsidP="005C175B">
      <w:pPr>
        <w:tabs>
          <w:tab w:val="left" w:pos="6088"/>
        </w:tabs>
        <w:contextualSpacing/>
        <w:jc w:val="both"/>
        <w:rPr>
          <w:i/>
        </w:rPr>
      </w:pPr>
      <w:r w:rsidRPr="005C175B">
        <w:rPr>
          <w:i/>
        </w:rPr>
        <w:t>Указать, какие используются активные и интерактивные методы обучения в процессе изучения модуля (компьютерные симуляции, деловые и ролевые игры, разбор конкретных ситуаций, психологические и иные тренинги, групповые дискуссии).</w:t>
      </w:r>
    </w:p>
    <w:p w14:paraId="67D50E6F" w14:textId="77777777" w:rsidR="003F1E68" w:rsidRPr="005C175B" w:rsidRDefault="003F1E68" w:rsidP="005C175B">
      <w:pPr>
        <w:ind w:firstLine="709"/>
        <w:contextualSpacing/>
        <w:rPr>
          <w:b/>
          <w:bCs/>
        </w:rPr>
      </w:pPr>
    </w:p>
    <w:p w14:paraId="7397965B" w14:textId="77777777" w:rsidR="003F1E68" w:rsidRPr="005C175B" w:rsidRDefault="003F1E68" w:rsidP="005C175B">
      <w:pPr>
        <w:keepNext/>
        <w:spacing w:after="120"/>
        <w:contextualSpacing/>
        <w:jc w:val="center"/>
        <w:outlineLvl w:val="0"/>
        <w:rPr>
          <w:rFonts w:eastAsia="Segoe UI"/>
          <w:b/>
          <w:bCs/>
          <w:caps/>
          <w:kern w:val="32"/>
          <w:lang w:val="x-none" w:eastAsia="x-none"/>
        </w:rPr>
      </w:pPr>
      <w:bookmarkStart w:id="195" w:name="_Toc158295926"/>
      <w:bookmarkStart w:id="196" w:name="_Hlk194577385"/>
      <w:r w:rsidRPr="005C175B">
        <w:rPr>
          <w:rFonts w:eastAsia="Segoe UI"/>
          <w:b/>
          <w:bCs/>
          <w:caps/>
          <w:kern w:val="32"/>
          <w:lang w:val="x-none" w:eastAsia="x-none"/>
        </w:rPr>
        <w:t xml:space="preserve">4. Контроль и оценка результатов освоения </w:t>
      </w:r>
      <w:r w:rsidRPr="005C175B">
        <w:rPr>
          <w:rFonts w:eastAsia="Segoe UI"/>
          <w:b/>
          <w:bCs/>
          <w:caps/>
          <w:kern w:val="32"/>
          <w:lang w:eastAsia="x-none"/>
        </w:rPr>
        <w:t>П</w:t>
      </w:r>
      <w:r w:rsidRPr="005C175B">
        <w:rPr>
          <w:rFonts w:eastAsia="Segoe UI"/>
          <w:b/>
          <w:bCs/>
          <w:caps/>
          <w:kern w:val="32"/>
          <w:lang w:val="x-none" w:eastAsia="x-none"/>
        </w:rPr>
        <w:t>рофессионального модуля</w:t>
      </w:r>
      <w:bookmarkEnd w:id="195"/>
    </w:p>
    <w:p w14:paraId="19701FB1" w14:textId="77777777" w:rsidR="003F1E68" w:rsidRPr="005C175B" w:rsidRDefault="003F1E68" w:rsidP="005C175B">
      <w:pPr>
        <w:keepNext/>
        <w:spacing w:after="120"/>
        <w:contextualSpacing/>
        <w:jc w:val="center"/>
        <w:outlineLvl w:val="0"/>
        <w:rPr>
          <w:rFonts w:eastAsia="Segoe UI"/>
          <w:caps/>
          <w:kern w:val="32"/>
          <w:lang w:val="x-none" w:eastAsia="x-none"/>
        </w:rPr>
      </w:pPr>
    </w:p>
    <w:tbl>
      <w:tblPr>
        <w:tblW w:w="496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7"/>
        <w:gridCol w:w="6053"/>
        <w:gridCol w:w="2138"/>
      </w:tblGrid>
      <w:tr w:rsidR="003F1E68" w:rsidRPr="005C175B" w14:paraId="5A8CF984" w14:textId="77777777" w:rsidTr="00BA3DF1">
        <w:trPr>
          <w:trHeight w:val="23"/>
        </w:trPr>
        <w:tc>
          <w:tcPr>
            <w:tcW w:w="586" w:type="pct"/>
          </w:tcPr>
          <w:p w14:paraId="7D7C7BE0" w14:textId="77777777" w:rsidR="003F1E68" w:rsidRPr="005C175B" w:rsidRDefault="003F1E68" w:rsidP="005C175B">
            <w:pPr>
              <w:suppressAutoHyphens/>
              <w:ind w:left="-99" w:right="-106"/>
              <w:contextualSpacing/>
              <w:jc w:val="center"/>
              <w:rPr>
                <w:b/>
                <w:iCs/>
              </w:rPr>
            </w:pPr>
            <w:r w:rsidRPr="005C175B">
              <w:rPr>
                <w:b/>
                <w:iCs/>
              </w:rPr>
              <w:t>Код</w:t>
            </w:r>
          </w:p>
          <w:p w14:paraId="2BA93185" w14:textId="77777777" w:rsidR="003F1E68" w:rsidRPr="005C175B" w:rsidRDefault="003F1E68" w:rsidP="005C175B">
            <w:pPr>
              <w:suppressAutoHyphens/>
              <w:ind w:left="-99" w:right="-106"/>
              <w:contextualSpacing/>
              <w:jc w:val="center"/>
              <w:rPr>
                <w:b/>
                <w:iCs/>
              </w:rPr>
            </w:pPr>
            <w:r w:rsidRPr="005C175B">
              <w:rPr>
                <w:b/>
                <w:iCs/>
              </w:rPr>
              <w:t>ПК, ОК</w:t>
            </w:r>
          </w:p>
        </w:tc>
        <w:tc>
          <w:tcPr>
            <w:tcW w:w="3262" w:type="pct"/>
            <w:vAlign w:val="center"/>
          </w:tcPr>
          <w:p w14:paraId="14DD7996" w14:textId="77777777" w:rsidR="003F1E68" w:rsidRPr="005C175B" w:rsidRDefault="003F1E68" w:rsidP="005C175B">
            <w:pPr>
              <w:suppressAutoHyphens/>
              <w:contextualSpacing/>
              <w:jc w:val="center"/>
              <w:rPr>
                <w:b/>
              </w:rPr>
            </w:pPr>
            <w:r w:rsidRPr="005C175B">
              <w:rPr>
                <w:b/>
                <w:iCs/>
              </w:rPr>
              <w:t>Критерии оценки результата (показатели освоенности компетенций)</w:t>
            </w:r>
          </w:p>
        </w:tc>
        <w:tc>
          <w:tcPr>
            <w:tcW w:w="1152" w:type="pct"/>
            <w:vAlign w:val="center"/>
          </w:tcPr>
          <w:p w14:paraId="0F8E20CC" w14:textId="77777777" w:rsidR="003F1E68" w:rsidRPr="005C175B" w:rsidRDefault="003F1E68" w:rsidP="005C175B">
            <w:pPr>
              <w:suppressAutoHyphens/>
              <w:contextualSpacing/>
              <w:jc w:val="center"/>
              <w:rPr>
                <w:b/>
              </w:rPr>
            </w:pPr>
            <w:r w:rsidRPr="005C175B">
              <w:rPr>
                <w:b/>
              </w:rPr>
              <w:t>Формы контроля и методы оценки</w:t>
            </w:r>
            <w:r w:rsidRPr="005C175B">
              <w:rPr>
                <w:b/>
                <w:vertAlign w:val="superscript"/>
              </w:rPr>
              <w:footnoteReference w:id="6"/>
            </w:r>
          </w:p>
        </w:tc>
      </w:tr>
      <w:tr w:rsidR="003F1E68" w:rsidRPr="005C175B" w14:paraId="2E9DC02F" w14:textId="77777777" w:rsidTr="00BA3DF1">
        <w:trPr>
          <w:trHeight w:val="23"/>
        </w:trPr>
        <w:tc>
          <w:tcPr>
            <w:tcW w:w="586" w:type="pct"/>
          </w:tcPr>
          <w:p w14:paraId="6D4D1AC3" w14:textId="77777777" w:rsidR="003F1E68" w:rsidRPr="005C175B" w:rsidRDefault="003F1E68" w:rsidP="005C175B">
            <w:pPr>
              <w:suppressAutoHyphens/>
              <w:ind w:left="-99" w:right="-106"/>
              <w:contextualSpacing/>
              <w:jc w:val="center"/>
              <w:rPr>
                <w:iCs/>
              </w:rPr>
            </w:pPr>
          </w:p>
        </w:tc>
        <w:tc>
          <w:tcPr>
            <w:tcW w:w="3262" w:type="pct"/>
          </w:tcPr>
          <w:p w14:paraId="42089490" w14:textId="77777777" w:rsidR="003F1E68" w:rsidRPr="005C175B" w:rsidRDefault="003F1E68" w:rsidP="005C175B">
            <w:pPr>
              <w:widowControl w:val="0"/>
              <w:contextualSpacing/>
              <w:jc w:val="both"/>
              <w:rPr>
                <w:color w:val="000000"/>
                <w:shd w:val="clear" w:color="auto" w:fill="FFFFFF"/>
              </w:rPr>
            </w:pPr>
          </w:p>
        </w:tc>
        <w:tc>
          <w:tcPr>
            <w:tcW w:w="1152" w:type="pct"/>
            <w:vMerge w:val="restart"/>
          </w:tcPr>
          <w:p w14:paraId="5E383D8A" w14:textId="77777777" w:rsidR="003F1E68" w:rsidRPr="005C175B" w:rsidRDefault="003F1E68" w:rsidP="005C175B">
            <w:pPr>
              <w:suppressAutoHyphens/>
              <w:contextualSpacing/>
              <w:jc w:val="both"/>
              <w:rPr>
                <w:i/>
              </w:rPr>
            </w:pPr>
          </w:p>
        </w:tc>
      </w:tr>
      <w:tr w:rsidR="003F1E68" w:rsidRPr="005C175B" w14:paraId="5670C0E3" w14:textId="77777777" w:rsidTr="00BA3DF1">
        <w:trPr>
          <w:trHeight w:val="23"/>
        </w:trPr>
        <w:tc>
          <w:tcPr>
            <w:tcW w:w="586" w:type="pct"/>
          </w:tcPr>
          <w:p w14:paraId="74E297DF" w14:textId="77777777" w:rsidR="003F1E68" w:rsidRPr="005C175B" w:rsidRDefault="003F1E68" w:rsidP="005C175B">
            <w:pPr>
              <w:suppressAutoHyphens/>
              <w:ind w:left="-99" w:right="-106"/>
              <w:contextualSpacing/>
              <w:jc w:val="center"/>
              <w:rPr>
                <w:iCs/>
              </w:rPr>
            </w:pPr>
          </w:p>
        </w:tc>
        <w:tc>
          <w:tcPr>
            <w:tcW w:w="3262" w:type="pct"/>
          </w:tcPr>
          <w:p w14:paraId="33E94D2F" w14:textId="77777777" w:rsidR="003F1E68" w:rsidRPr="005C175B" w:rsidRDefault="003F1E68" w:rsidP="005C175B">
            <w:pPr>
              <w:widowControl w:val="0"/>
              <w:contextualSpacing/>
              <w:jc w:val="both"/>
              <w:rPr>
                <w:color w:val="000000"/>
                <w:shd w:val="clear" w:color="auto" w:fill="FFFFFF"/>
              </w:rPr>
            </w:pPr>
          </w:p>
        </w:tc>
        <w:tc>
          <w:tcPr>
            <w:tcW w:w="1152" w:type="pct"/>
            <w:vMerge/>
          </w:tcPr>
          <w:p w14:paraId="1842D1A1" w14:textId="77777777" w:rsidR="003F1E68" w:rsidRPr="005C175B" w:rsidRDefault="003F1E68" w:rsidP="005C175B">
            <w:pPr>
              <w:suppressAutoHyphens/>
              <w:contextualSpacing/>
              <w:rPr>
                <w:i/>
              </w:rPr>
            </w:pPr>
          </w:p>
        </w:tc>
      </w:tr>
      <w:tr w:rsidR="003F1E68" w:rsidRPr="005C175B" w14:paraId="4BC461FB" w14:textId="77777777" w:rsidTr="00BA3DF1">
        <w:trPr>
          <w:trHeight w:val="23"/>
        </w:trPr>
        <w:tc>
          <w:tcPr>
            <w:tcW w:w="586" w:type="pct"/>
          </w:tcPr>
          <w:p w14:paraId="3EA4B588" w14:textId="77777777" w:rsidR="003F1E68" w:rsidRPr="005C175B" w:rsidRDefault="003F1E68" w:rsidP="005C175B">
            <w:pPr>
              <w:suppressAutoHyphens/>
              <w:ind w:left="-99" w:right="-106"/>
              <w:contextualSpacing/>
              <w:jc w:val="center"/>
              <w:rPr>
                <w:iCs/>
              </w:rPr>
            </w:pPr>
          </w:p>
        </w:tc>
        <w:tc>
          <w:tcPr>
            <w:tcW w:w="3262" w:type="pct"/>
          </w:tcPr>
          <w:p w14:paraId="4FD4FFEB" w14:textId="77777777" w:rsidR="003F1E68" w:rsidRPr="005C175B" w:rsidRDefault="003F1E68" w:rsidP="005C175B">
            <w:pPr>
              <w:widowControl w:val="0"/>
              <w:contextualSpacing/>
              <w:jc w:val="both"/>
              <w:rPr>
                <w:color w:val="000000"/>
                <w:shd w:val="clear" w:color="auto" w:fill="FFFFFF"/>
              </w:rPr>
            </w:pPr>
          </w:p>
        </w:tc>
        <w:tc>
          <w:tcPr>
            <w:tcW w:w="1152" w:type="pct"/>
            <w:vMerge/>
          </w:tcPr>
          <w:p w14:paraId="396AA839" w14:textId="77777777" w:rsidR="003F1E68" w:rsidRPr="005C175B" w:rsidRDefault="003F1E68" w:rsidP="005C175B">
            <w:pPr>
              <w:suppressAutoHyphens/>
              <w:contextualSpacing/>
              <w:rPr>
                <w:i/>
              </w:rPr>
            </w:pPr>
          </w:p>
        </w:tc>
      </w:tr>
      <w:tr w:rsidR="003F1E68" w:rsidRPr="005C175B" w14:paraId="5446A1F7" w14:textId="77777777" w:rsidTr="00BA3DF1">
        <w:trPr>
          <w:trHeight w:val="23"/>
        </w:trPr>
        <w:tc>
          <w:tcPr>
            <w:tcW w:w="586" w:type="pct"/>
          </w:tcPr>
          <w:p w14:paraId="47EFBAC4" w14:textId="77777777" w:rsidR="003F1E68" w:rsidRPr="005C175B" w:rsidRDefault="003F1E68" w:rsidP="005C175B">
            <w:pPr>
              <w:suppressAutoHyphens/>
              <w:ind w:left="-99" w:right="-106"/>
              <w:contextualSpacing/>
              <w:jc w:val="center"/>
              <w:rPr>
                <w:iCs/>
              </w:rPr>
            </w:pPr>
          </w:p>
        </w:tc>
        <w:tc>
          <w:tcPr>
            <w:tcW w:w="3262" w:type="pct"/>
          </w:tcPr>
          <w:p w14:paraId="52DCD036" w14:textId="77777777" w:rsidR="003F1E68" w:rsidRPr="005C175B" w:rsidRDefault="003F1E68" w:rsidP="005C175B">
            <w:pPr>
              <w:widowControl w:val="0"/>
              <w:contextualSpacing/>
              <w:jc w:val="both"/>
              <w:rPr>
                <w:color w:val="000000"/>
                <w:shd w:val="clear" w:color="auto" w:fill="FFFFFF"/>
              </w:rPr>
            </w:pPr>
          </w:p>
        </w:tc>
        <w:tc>
          <w:tcPr>
            <w:tcW w:w="1152" w:type="pct"/>
            <w:vMerge/>
          </w:tcPr>
          <w:p w14:paraId="7C2C8DBE" w14:textId="77777777" w:rsidR="003F1E68" w:rsidRPr="005C175B" w:rsidRDefault="003F1E68" w:rsidP="005C175B">
            <w:pPr>
              <w:suppressAutoHyphens/>
              <w:contextualSpacing/>
              <w:rPr>
                <w:i/>
              </w:rPr>
            </w:pPr>
          </w:p>
        </w:tc>
      </w:tr>
      <w:tr w:rsidR="003F1E68" w:rsidRPr="005C175B" w14:paraId="1C433763" w14:textId="77777777" w:rsidTr="00BA3DF1">
        <w:trPr>
          <w:trHeight w:val="23"/>
        </w:trPr>
        <w:tc>
          <w:tcPr>
            <w:tcW w:w="586" w:type="pct"/>
          </w:tcPr>
          <w:p w14:paraId="34C068F5" w14:textId="77777777" w:rsidR="003F1E68" w:rsidRPr="005C175B" w:rsidRDefault="003F1E68" w:rsidP="005C175B">
            <w:pPr>
              <w:suppressAutoHyphens/>
              <w:ind w:left="-99" w:right="-106"/>
              <w:contextualSpacing/>
              <w:jc w:val="center"/>
              <w:rPr>
                <w:iCs/>
              </w:rPr>
            </w:pPr>
          </w:p>
        </w:tc>
        <w:tc>
          <w:tcPr>
            <w:tcW w:w="3262" w:type="pct"/>
          </w:tcPr>
          <w:p w14:paraId="54874BE1" w14:textId="77777777" w:rsidR="003F1E68" w:rsidRPr="005C175B" w:rsidRDefault="003F1E68" w:rsidP="005C175B">
            <w:pPr>
              <w:widowControl w:val="0"/>
              <w:contextualSpacing/>
              <w:jc w:val="both"/>
              <w:rPr>
                <w:color w:val="000000"/>
                <w:shd w:val="clear" w:color="auto" w:fill="FFFFFF"/>
              </w:rPr>
            </w:pPr>
          </w:p>
        </w:tc>
        <w:tc>
          <w:tcPr>
            <w:tcW w:w="1152" w:type="pct"/>
            <w:vMerge/>
          </w:tcPr>
          <w:p w14:paraId="6576DE83" w14:textId="77777777" w:rsidR="003F1E68" w:rsidRPr="005C175B" w:rsidRDefault="003F1E68" w:rsidP="005C175B">
            <w:pPr>
              <w:suppressAutoHyphens/>
              <w:contextualSpacing/>
              <w:rPr>
                <w:i/>
              </w:rPr>
            </w:pPr>
          </w:p>
        </w:tc>
      </w:tr>
      <w:tr w:rsidR="003F1E68" w:rsidRPr="005C175B" w14:paraId="006C5A9F" w14:textId="77777777" w:rsidTr="00BA3DF1">
        <w:trPr>
          <w:trHeight w:val="23"/>
        </w:trPr>
        <w:tc>
          <w:tcPr>
            <w:tcW w:w="586" w:type="pct"/>
          </w:tcPr>
          <w:p w14:paraId="59B084BD" w14:textId="77777777" w:rsidR="003F1E68" w:rsidRPr="005C175B" w:rsidRDefault="003F1E68" w:rsidP="005C175B">
            <w:pPr>
              <w:suppressAutoHyphens/>
              <w:ind w:left="-99" w:right="-106"/>
              <w:contextualSpacing/>
              <w:jc w:val="center"/>
              <w:rPr>
                <w:iCs/>
              </w:rPr>
            </w:pPr>
          </w:p>
        </w:tc>
        <w:tc>
          <w:tcPr>
            <w:tcW w:w="3262" w:type="pct"/>
          </w:tcPr>
          <w:p w14:paraId="63E13434" w14:textId="77777777" w:rsidR="003F1E68" w:rsidRPr="005C175B" w:rsidRDefault="003F1E68" w:rsidP="005C175B">
            <w:pPr>
              <w:widowControl w:val="0"/>
              <w:contextualSpacing/>
              <w:jc w:val="both"/>
              <w:rPr>
                <w:color w:val="000000"/>
                <w:shd w:val="clear" w:color="auto" w:fill="FFFFFF"/>
              </w:rPr>
            </w:pPr>
          </w:p>
        </w:tc>
        <w:tc>
          <w:tcPr>
            <w:tcW w:w="1152" w:type="pct"/>
            <w:vMerge/>
          </w:tcPr>
          <w:p w14:paraId="519C9E29" w14:textId="77777777" w:rsidR="003F1E68" w:rsidRPr="005C175B" w:rsidRDefault="003F1E68" w:rsidP="005C175B">
            <w:pPr>
              <w:suppressAutoHyphens/>
              <w:contextualSpacing/>
              <w:rPr>
                <w:i/>
              </w:rPr>
            </w:pPr>
          </w:p>
        </w:tc>
      </w:tr>
    </w:tbl>
    <w:p w14:paraId="57DD436D" w14:textId="77777777" w:rsidR="003F1E68" w:rsidRPr="005C175B" w:rsidRDefault="003F1E68" w:rsidP="005C175B">
      <w:pPr>
        <w:keepNext/>
        <w:spacing w:after="120"/>
        <w:contextualSpacing/>
        <w:jc w:val="center"/>
        <w:outlineLvl w:val="0"/>
        <w:rPr>
          <w:rFonts w:eastAsia="Segoe UI"/>
          <w:caps/>
          <w:kern w:val="32"/>
          <w:lang w:eastAsia="x-none"/>
        </w:rPr>
      </w:pPr>
    </w:p>
    <w:bookmarkEnd w:id="196"/>
    <w:p w14:paraId="5E70993E" w14:textId="43B5EA00" w:rsidR="003F1E68" w:rsidRPr="005C175B" w:rsidRDefault="003F1E68" w:rsidP="005C175B">
      <w:pPr>
        <w:ind w:firstLine="709"/>
        <w:contextualSpacing/>
        <w:jc w:val="both"/>
        <w:rPr>
          <w:bCs/>
          <w:lang w:val="x-none"/>
        </w:rPr>
      </w:pPr>
      <w:r w:rsidRPr="005C175B">
        <w:rPr>
          <w:bCs/>
          <w:lang w:val="x-none"/>
        </w:rPr>
        <w:t>Фонд оценочных средств для проведения текущего контроля и промежуточной аттестации обучающихся по профессиональному модулю включает контрольные задания и критерии их оценки, а также описания форм и процедур для квалификационного экзамена по ПМ, предназначен для определения качества освоения обучающимися профессионального модуля (готовность к выполнению вида профессиональной деятельности, владение ПК и ОК). Фонд оценочных средств по профессиональному модулю представлен в Приложении.</w:t>
      </w:r>
    </w:p>
    <w:p w14:paraId="20B3D35D" w14:textId="77777777" w:rsidR="003F1E68" w:rsidRPr="005C175B" w:rsidRDefault="003F1E68" w:rsidP="005C175B">
      <w:pPr>
        <w:ind w:firstLine="709"/>
        <w:contextualSpacing/>
        <w:rPr>
          <w:b/>
          <w:bCs/>
          <w:lang w:val="x-none"/>
        </w:rPr>
      </w:pPr>
    </w:p>
    <w:p w14:paraId="2DC06995" w14:textId="77777777" w:rsidR="003F1E68" w:rsidRPr="005C175B" w:rsidRDefault="003F1E68" w:rsidP="005C175B">
      <w:pPr>
        <w:ind w:firstLine="709"/>
        <w:contextualSpacing/>
        <w:rPr>
          <w:b/>
          <w:lang w:val="x-none"/>
        </w:rPr>
      </w:pPr>
    </w:p>
    <w:p w14:paraId="499F47F4" w14:textId="77777777" w:rsidR="003F1E68" w:rsidRPr="005C175B" w:rsidRDefault="003F1E68" w:rsidP="005C175B">
      <w:pPr>
        <w:ind w:firstLine="709"/>
        <w:contextualSpacing/>
        <w:rPr>
          <w:b/>
        </w:rPr>
      </w:pPr>
    </w:p>
    <w:bookmarkEnd w:id="194"/>
    <w:p w14:paraId="7E9838C6" w14:textId="77777777" w:rsidR="003F1E68" w:rsidRPr="005C175B" w:rsidRDefault="003F1E68" w:rsidP="005C175B">
      <w:pPr>
        <w:contextualSpacing/>
        <w:sectPr w:rsidR="003F1E68" w:rsidRPr="005C175B" w:rsidSect="00BA3DF1">
          <w:footerReference w:type="default" r:id="rId20"/>
          <w:pgSz w:w="11906" w:h="16838"/>
          <w:pgMar w:top="709" w:right="850" w:bottom="1134" w:left="1701" w:header="708" w:footer="708" w:gutter="0"/>
          <w:cols w:space="708"/>
          <w:titlePg/>
          <w:docGrid w:linePitch="435"/>
        </w:sectPr>
      </w:pPr>
    </w:p>
    <w:p w14:paraId="30C6FBAB" w14:textId="6CF02C13" w:rsidR="003F1E68" w:rsidRPr="005C175B" w:rsidRDefault="003F1E68" w:rsidP="005C175B">
      <w:pPr>
        <w:keepNext/>
        <w:spacing w:before="240" w:after="60"/>
        <w:contextualSpacing/>
        <w:jc w:val="right"/>
        <w:outlineLvl w:val="0"/>
        <w:rPr>
          <w:bCs/>
          <w:kern w:val="32"/>
        </w:rPr>
      </w:pPr>
      <w:r w:rsidRPr="005C175B">
        <w:rPr>
          <w:bCs/>
          <w:kern w:val="32"/>
        </w:rPr>
        <w:lastRenderedPageBreak/>
        <w:t xml:space="preserve"> </w:t>
      </w:r>
      <w:bookmarkStart w:id="197" w:name="_Toc528615886"/>
      <w:r w:rsidRPr="005C175B">
        <w:rPr>
          <w:bCs/>
          <w:kern w:val="32"/>
        </w:rPr>
        <w:t xml:space="preserve">ПРИЛОЖЕНИЕ </w:t>
      </w:r>
      <w:bookmarkEnd w:id="197"/>
    </w:p>
    <w:p w14:paraId="5CB18CC9"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Министерство науки и высшего образования Российской Федерации</w:t>
      </w:r>
    </w:p>
    <w:p w14:paraId="2272E7AB"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5C175B">
        <w:rPr>
          <w:bCs/>
          <w:sz w:val="26"/>
          <w:szCs w:val="26"/>
        </w:rPr>
        <w:t xml:space="preserve">федеральное государственное бюджетное образовательное учреждение </w:t>
      </w:r>
    </w:p>
    <w:p w14:paraId="2D2E4D22"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высшего образования</w:t>
      </w:r>
    </w:p>
    <w:p w14:paraId="6451EC2A"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 xml:space="preserve">«Уфимский университет науки и технологий» </w:t>
      </w:r>
    </w:p>
    <w:p w14:paraId="35DDE6CB"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Институт среднего профессионального образования</w:t>
      </w:r>
    </w:p>
    <w:p w14:paraId="1CEBC3ED"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5C175B">
        <w:rPr>
          <w:bCs/>
          <w:i/>
          <w:sz w:val="26"/>
          <w:szCs w:val="26"/>
        </w:rPr>
        <w:t>(наименование филиала и СП, реализующего ОП СПО)</w:t>
      </w:r>
    </w:p>
    <w:p w14:paraId="1BC82E32"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69A0F87F" w14:textId="77777777" w:rsidR="003F1E68" w:rsidRPr="005C175B" w:rsidRDefault="003F1E68" w:rsidP="005C175B">
      <w:pPr>
        <w:contextualSpacing/>
        <w:jc w:val="right"/>
        <w:rPr>
          <w:b/>
        </w:rPr>
      </w:pPr>
    </w:p>
    <w:p w14:paraId="5F6A1326"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УТВЕРЖДАЮ</w:t>
      </w:r>
    </w:p>
    <w:p w14:paraId="036D920B"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1D885F6E"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 xml:space="preserve">Председатель ПЦК __________________ дисциплин </w:t>
      </w:r>
    </w:p>
    <w:p w14:paraId="13C1B19E"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08C7A5C9"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_______ И.О. Фамилия</w:t>
      </w:r>
    </w:p>
    <w:p w14:paraId="6E2FCA03"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3A65C58F"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5C175B">
        <w:rPr>
          <w:bCs/>
          <w:sz w:val="28"/>
          <w:szCs w:val="28"/>
        </w:rPr>
        <w:t>«</w:t>
      </w:r>
      <w:r w:rsidRPr="005C175B">
        <w:rPr>
          <w:bCs/>
          <w:sz w:val="28"/>
          <w:szCs w:val="28"/>
        </w:rPr>
        <w:softHyphen/>
      </w:r>
      <w:r w:rsidRPr="005C175B">
        <w:rPr>
          <w:bCs/>
          <w:sz w:val="28"/>
          <w:szCs w:val="28"/>
        </w:rPr>
        <w:softHyphen/>
      </w:r>
      <w:r w:rsidRPr="005C175B">
        <w:rPr>
          <w:bCs/>
          <w:sz w:val="28"/>
          <w:szCs w:val="28"/>
        </w:rPr>
        <w:softHyphen/>
      </w:r>
      <w:r w:rsidRPr="005C175B">
        <w:rPr>
          <w:bCs/>
          <w:sz w:val="28"/>
          <w:szCs w:val="28"/>
        </w:rPr>
        <w:softHyphen/>
        <w:t>_____» _________ 20___ г.</w:t>
      </w:r>
    </w:p>
    <w:p w14:paraId="6D58CB26" w14:textId="77777777" w:rsidR="003F1E68" w:rsidRPr="005C175B" w:rsidRDefault="003F1E68" w:rsidP="005C175B">
      <w:pPr>
        <w:contextualSpacing/>
        <w:jc w:val="center"/>
      </w:pPr>
    </w:p>
    <w:p w14:paraId="02766699" w14:textId="77777777" w:rsidR="003F1E68" w:rsidRPr="005C175B" w:rsidRDefault="003F1E68" w:rsidP="005C175B">
      <w:pPr>
        <w:contextualSpacing/>
      </w:pPr>
    </w:p>
    <w:p w14:paraId="134A9D61" w14:textId="77777777" w:rsidR="003F1E68" w:rsidRPr="005C175B" w:rsidRDefault="003F1E68" w:rsidP="005C175B">
      <w:pPr>
        <w:contextualSpacing/>
      </w:pPr>
    </w:p>
    <w:p w14:paraId="308442A5" w14:textId="77777777" w:rsidR="003F1E68" w:rsidRPr="005C175B" w:rsidRDefault="003F1E68" w:rsidP="005C175B">
      <w:pPr>
        <w:contextualSpacing/>
        <w:jc w:val="center"/>
        <w:rPr>
          <w:b/>
        </w:rPr>
      </w:pPr>
      <w:r w:rsidRPr="005C175B">
        <w:rPr>
          <w:b/>
        </w:rPr>
        <w:t>ФОНД ОЦЕНОЧНЫХ СРЕДСТВ ПО ПРОФЕССИОНАЛЬНОМУ МОДУЛЮ</w:t>
      </w:r>
    </w:p>
    <w:p w14:paraId="5CFD8B75" w14:textId="77777777" w:rsidR="003F1E68" w:rsidRPr="005C175B" w:rsidRDefault="003F1E68" w:rsidP="005C175B">
      <w:pPr>
        <w:contextualSpacing/>
        <w:jc w:val="center"/>
      </w:pPr>
    </w:p>
    <w:p w14:paraId="05DBE757" w14:textId="77777777" w:rsidR="003F1E68" w:rsidRPr="005C175B" w:rsidRDefault="003F1E68" w:rsidP="005C175B">
      <w:pPr>
        <w:contextualSpacing/>
        <w:jc w:val="center"/>
      </w:pPr>
      <w:r w:rsidRPr="005C175B">
        <w:t>НАИМЕНОВАНИЕ ПРОФЕССИОНАЛЬНОГО МОДУЛЯ</w:t>
      </w:r>
    </w:p>
    <w:p w14:paraId="6046B44B" w14:textId="77777777" w:rsidR="003F1E68" w:rsidRPr="005C175B" w:rsidRDefault="003F1E68" w:rsidP="005C175B">
      <w:pPr>
        <w:contextualSpacing/>
        <w:jc w:val="center"/>
      </w:pPr>
    </w:p>
    <w:p w14:paraId="137F8A39" w14:textId="77777777" w:rsidR="003F1E68" w:rsidRPr="005C175B" w:rsidRDefault="003F1E68" w:rsidP="005C175B">
      <w:pPr>
        <w:contextualSpacing/>
        <w:jc w:val="center"/>
      </w:pPr>
    </w:p>
    <w:p w14:paraId="1EE6728B" w14:textId="77777777" w:rsidR="003F1E68" w:rsidRPr="005C175B" w:rsidRDefault="003F1E68" w:rsidP="005C175B">
      <w:pPr>
        <w:suppressAutoHyphens/>
        <w:autoSpaceDE w:val="0"/>
        <w:contextualSpacing/>
        <w:jc w:val="center"/>
        <w:rPr>
          <w:bCs/>
          <w:caps/>
          <w:sz w:val="28"/>
          <w:szCs w:val="28"/>
          <w:lang w:eastAsia="ar-SA"/>
        </w:rPr>
      </w:pPr>
      <w:r w:rsidRPr="005C175B">
        <w:rPr>
          <w:bCs/>
          <w:caps/>
          <w:sz w:val="28"/>
          <w:szCs w:val="28"/>
          <w:lang w:eastAsia="ar-SA"/>
        </w:rPr>
        <w:t>__________________________________</w:t>
      </w:r>
    </w:p>
    <w:p w14:paraId="09C4FD11" w14:textId="77777777" w:rsidR="003F1E68" w:rsidRPr="005C175B" w:rsidRDefault="003F1E68" w:rsidP="005C175B">
      <w:pPr>
        <w:suppressAutoHyphens/>
        <w:autoSpaceDE w:val="0"/>
        <w:contextualSpacing/>
        <w:jc w:val="center"/>
        <w:rPr>
          <w:bCs/>
          <w:caps/>
          <w:sz w:val="20"/>
          <w:szCs w:val="28"/>
          <w:lang w:eastAsia="ar-SA"/>
        </w:rPr>
      </w:pPr>
      <w:r w:rsidRPr="005C175B">
        <w:rPr>
          <w:bCs/>
          <w:sz w:val="20"/>
          <w:szCs w:val="28"/>
          <w:lang w:eastAsia="ar-SA"/>
        </w:rPr>
        <w:t>цикл дисциплины и его часть</w:t>
      </w:r>
    </w:p>
    <w:p w14:paraId="652D1BFD" w14:textId="77777777" w:rsidR="003F1E68" w:rsidRPr="005C175B" w:rsidRDefault="003F1E68"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0E979633" w14:textId="77777777" w:rsidR="003F1E68" w:rsidRPr="005C175B" w:rsidRDefault="003F1E68"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5C175B">
        <w:rPr>
          <w:sz w:val="28"/>
          <w:szCs w:val="28"/>
        </w:rPr>
        <w:t xml:space="preserve">Наименование специальности </w:t>
      </w:r>
    </w:p>
    <w:p w14:paraId="6869DB79" w14:textId="77777777" w:rsidR="003F1E68" w:rsidRPr="005C175B" w:rsidRDefault="003F1E68"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40158C98" w14:textId="77777777" w:rsidR="003F1E68" w:rsidRPr="005C175B" w:rsidRDefault="003F1E68"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8"/>
          <w:szCs w:val="28"/>
        </w:rPr>
      </w:pPr>
      <w:r w:rsidRPr="005C175B">
        <w:rPr>
          <w:b/>
          <w:sz w:val="28"/>
          <w:szCs w:val="28"/>
        </w:rPr>
        <w:t>____________________________________</w:t>
      </w:r>
    </w:p>
    <w:p w14:paraId="15BF82AE" w14:textId="77777777" w:rsidR="003F1E68" w:rsidRPr="005C175B" w:rsidRDefault="003F1E68" w:rsidP="005C175B">
      <w:pPr>
        <w:autoSpaceDE w:val="0"/>
        <w:autoSpaceDN w:val="0"/>
        <w:adjustRightInd w:val="0"/>
        <w:contextualSpacing/>
        <w:jc w:val="center"/>
        <w:rPr>
          <w:bCs/>
          <w:sz w:val="28"/>
          <w:szCs w:val="28"/>
        </w:rPr>
      </w:pPr>
    </w:p>
    <w:p w14:paraId="6F05106B" w14:textId="77777777" w:rsidR="003F1E68" w:rsidRPr="005C175B" w:rsidRDefault="003F1E68" w:rsidP="005C175B">
      <w:pPr>
        <w:autoSpaceDE w:val="0"/>
        <w:autoSpaceDN w:val="0"/>
        <w:adjustRightInd w:val="0"/>
        <w:contextualSpacing/>
        <w:jc w:val="center"/>
        <w:rPr>
          <w:bCs/>
          <w:sz w:val="28"/>
          <w:szCs w:val="28"/>
        </w:rPr>
      </w:pPr>
      <w:r w:rsidRPr="005C175B">
        <w:rPr>
          <w:bCs/>
          <w:sz w:val="28"/>
          <w:szCs w:val="28"/>
        </w:rPr>
        <w:t>Квалификация выпускника</w:t>
      </w:r>
    </w:p>
    <w:p w14:paraId="3053D674" w14:textId="77777777" w:rsidR="003F1E68" w:rsidRPr="005C175B" w:rsidRDefault="003F1E68" w:rsidP="005C175B">
      <w:pPr>
        <w:autoSpaceDE w:val="0"/>
        <w:autoSpaceDN w:val="0"/>
        <w:adjustRightInd w:val="0"/>
        <w:contextualSpacing/>
        <w:jc w:val="center"/>
        <w:rPr>
          <w:bCs/>
          <w:sz w:val="28"/>
          <w:szCs w:val="28"/>
        </w:rPr>
      </w:pPr>
    </w:p>
    <w:p w14:paraId="1B56E41A" w14:textId="77777777" w:rsidR="003F1E68" w:rsidRPr="005C175B" w:rsidRDefault="003F1E68" w:rsidP="005C175B">
      <w:pPr>
        <w:autoSpaceDE w:val="0"/>
        <w:autoSpaceDN w:val="0"/>
        <w:adjustRightInd w:val="0"/>
        <w:contextualSpacing/>
        <w:jc w:val="center"/>
        <w:rPr>
          <w:b/>
          <w:bCs/>
          <w:sz w:val="28"/>
          <w:szCs w:val="28"/>
        </w:rPr>
      </w:pPr>
      <w:r w:rsidRPr="005C175B">
        <w:rPr>
          <w:b/>
          <w:bCs/>
          <w:sz w:val="28"/>
          <w:szCs w:val="28"/>
        </w:rPr>
        <w:t>________________________________________</w:t>
      </w:r>
    </w:p>
    <w:p w14:paraId="6F79899E" w14:textId="77777777" w:rsidR="003F1E68" w:rsidRPr="005C175B" w:rsidRDefault="003F1E68" w:rsidP="005C175B">
      <w:pPr>
        <w:contextualSpacing/>
        <w:jc w:val="center"/>
      </w:pPr>
    </w:p>
    <w:p w14:paraId="24A159E0" w14:textId="77777777" w:rsidR="003F1E68" w:rsidRPr="005C175B" w:rsidRDefault="003F1E68" w:rsidP="005C175B">
      <w:pPr>
        <w:contextualSpacing/>
        <w:jc w:val="center"/>
      </w:pPr>
    </w:p>
    <w:p w14:paraId="5D01BA5E" w14:textId="77777777" w:rsidR="003F1E68" w:rsidRPr="005C175B" w:rsidRDefault="003F1E68" w:rsidP="005C175B">
      <w:pPr>
        <w:contextualSpacing/>
        <w:jc w:val="center"/>
      </w:pPr>
    </w:p>
    <w:p w14:paraId="6284AA5F" w14:textId="77777777" w:rsidR="000B4F04" w:rsidRPr="005C175B" w:rsidRDefault="000B4F04" w:rsidP="005C175B">
      <w:pPr>
        <w:autoSpaceDE w:val="0"/>
        <w:autoSpaceDN w:val="0"/>
        <w:adjustRightInd w:val="0"/>
        <w:contextualSpacing/>
        <w:jc w:val="both"/>
        <w:rPr>
          <w:bCs/>
          <w:sz w:val="28"/>
          <w:szCs w:val="28"/>
        </w:rPr>
      </w:pPr>
    </w:p>
    <w:p w14:paraId="09B1CF97" w14:textId="054C7DD9" w:rsidR="003F1E68" w:rsidRPr="005C175B" w:rsidRDefault="003F1E68" w:rsidP="005C175B">
      <w:pPr>
        <w:autoSpaceDE w:val="0"/>
        <w:autoSpaceDN w:val="0"/>
        <w:adjustRightInd w:val="0"/>
        <w:contextualSpacing/>
        <w:jc w:val="both"/>
        <w:rPr>
          <w:bCs/>
          <w:sz w:val="28"/>
          <w:szCs w:val="28"/>
        </w:rPr>
      </w:pPr>
      <w:r w:rsidRPr="005C175B">
        <w:rPr>
          <w:bCs/>
          <w:sz w:val="28"/>
          <w:szCs w:val="28"/>
        </w:rPr>
        <w:t>Форма обучения: очная, заочная</w:t>
      </w:r>
    </w:p>
    <w:p w14:paraId="057584DD" w14:textId="77777777" w:rsidR="003F1E68" w:rsidRPr="005C175B" w:rsidRDefault="003F1E68" w:rsidP="005C175B">
      <w:pPr>
        <w:contextualSpacing/>
        <w:jc w:val="right"/>
      </w:pPr>
    </w:p>
    <w:p w14:paraId="0876BDD2" w14:textId="77777777" w:rsidR="003F1E68" w:rsidRPr="005C175B" w:rsidRDefault="003F1E68" w:rsidP="005C175B">
      <w:pPr>
        <w:contextualSpacing/>
        <w:jc w:val="right"/>
      </w:pPr>
    </w:p>
    <w:p w14:paraId="4E5CE938" w14:textId="77777777" w:rsidR="003F1E68" w:rsidRPr="005C175B" w:rsidRDefault="003F1E68" w:rsidP="005C175B">
      <w:pPr>
        <w:contextualSpacing/>
        <w:jc w:val="center"/>
      </w:pPr>
    </w:p>
    <w:p w14:paraId="5D6BF191" w14:textId="77777777" w:rsidR="003F1E68" w:rsidRPr="005C175B" w:rsidRDefault="003F1E68" w:rsidP="005C175B">
      <w:pPr>
        <w:contextualSpacing/>
        <w:jc w:val="center"/>
      </w:pPr>
    </w:p>
    <w:p w14:paraId="111F3AEB" w14:textId="026C2FF0" w:rsidR="003F1E68" w:rsidRPr="005C175B" w:rsidRDefault="003F1E68" w:rsidP="005C175B">
      <w:pPr>
        <w:contextualSpacing/>
        <w:jc w:val="center"/>
      </w:pPr>
    </w:p>
    <w:p w14:paraId="0B77CB4E" w14:textId="77777777" w:rsidR="00353A17" w:rsidRPr="005C175B" w:rsidRDefault="00353A17" w:rsidP="005C175B">
      <w:pPr>
        <w:contextualSpacing/>
        <w:jc w:val="center"/>
      </w:pPr>
    </w:p>
    <w:p w14:paraId="76240AC8" w14:textId="77777777" w:rsidR="003F1E68" w:rsidRPr="005C175B" w:rsidRDefault="003F1E68" w:rsidP="005C175B">
      <w:pPr>
        <w:contextualSpacing/>
        <w:jc w:val="center"/>
      </w:pPr>
    </w:p>
    <w:p w14:paraId="5FBE8A73" w14:textId="4132E3C6" w:rsidR="003F1E68" w:rsidRPr="005C175B" w:rsidRDefault="003F1E68" w:rsidP="005C175B">
      <w:pPr>
        <w:contextualSpacing/>
        <w:jc w:val="center"/>
      </w:pPr>
      <w:r w:rsidRPr="005C175B">
        <w:rPr>
          <w:bCs/>
          <w:sz w:val="28"/>
          <w:szCs w:val="28"/>
        </w:rPr>
        <w:t xml:space="preserve">Уфа </w:t>
      </w:r>
      <w:r w:rsidR="004A7C39" w:rsidRPr="005C175B">
        <w:rPr>
          <w:bCs/>
          <w:sz w:val="28"/>
          <w:szCs w:val="28"/>
        </w:rPr>
        <w:t xml:space="preserve">– </w:t>
      </w:r>
      <w:r w:rsidRPr="005C175B">
        <w:rPr>
          <w:bCs/>
          <w:sz w:val="28"/>
          <w:szCs w:val="28"/>
        </w:rPr>
        <w:t>20____</w:t>
      </w:r>
    </w:p>
    <w:p w14:paraId="2BD237EB" w14:textId="77777777" w:rsidR="003F1E68" w:rsidRPr="005C175B" w:rsidRDefault="003F1E68" w:rsidP="005C175B">
      <w:pPr>
        <w:contextualSpacing/>
        <w:jc w:val="center"/>
      </w:pPr>
      <w:r w:rsidRPr="005C175B">
        <w:rPr>
          <w:b/>
          <w:lang w:val="en-US"/>
        </w:rPr>
        <w:lastRenderedPageBreak/>
        <w:t>I</w:t>
      </w:r>
      <w:r w:rsidRPr="005C175B">
        <w:rPr>
          <w:b/>
        </w:rPr>
        <w:t>. Общие положения</w:t>
      </w:r>
    </w:p>
    <w:p w14:paraId="3AB7F98E"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firstLine="708"/>
        <w:contextualSpacing/>
        <w:jc w:val="both"/>
        <w:rPr>
          <w:b/>
        </w:rPr>
      </w:pPr>
      <w:r w:rsidRPr="005C175B">
        <w:t>1. Фонд оценочных средств</w:t>
      </w:r>
      <w:r w:rsidRPr="005C175B">
        <w:rPr>
          <w:b/>
        </w:rPr>
        <w:t xml:space="preserve"> </w:t>
      </w:r>
      <w:r w:rsidRPr="005C175B">
        <w:t>предназначен для проверки результатов освоения вида профессиональной деятельности (ВПД)</w:t>
      </w:r>
      <w:r w:rsidRPr="005C175B">
        <w:rPr>
          <w:b/>
        </w:rPr>
        <w:t xml:space="preserve"> </w:t>
      </w:r>
    </w:p>
    <w:p w14:paraId="3EED857E"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contextualSpacing/>
        <w:jc w:val="both"/>
        <w:rPr>
          <w:b/>
        </w:rPr>
      </w:pPr>
      <w:r w:rsidRPr="005C175B">
        <w:rPr>
          <w:b/>
        </w:rPr>
        <w:t>_______________________________________________________________</w:t>
      </w:r>
    </w:p>
    <w:p w14:paraId="3927027F"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contextualSpacing/>
        <w:jc w:val="both"/>
      </w:pPr>
      <w:r w:rsidRPr="005C175B">
        <w:t>и составляющих его профессиональных и общих компетенций</w:t>
      </w:r>
      <w:r w:rsidRPr="005C175B">
        <w:rPr>
          <w:b/>
        </w:rPr>
        <w:t>,</w:t>
      </w:r>
      <w:r w:rsidRPr="005C175B">
        <w:t xml:space="preserve"> программы подготовки специалистов среднего звена по специальности ______________________________________</w:t>
      </w:r>
    </w:p>
    <w:p w14:paraId="2897A62B" w14:textId="77777777" w:rsidR="003F1E68" w:rsidRPr="005C175B" w:rsidRDefault="003F1E68" w:rsidP="005C175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8"/>
        <w:contextualSpacing/>
        <w:jc w:val="both"/>
      </w:pPr>
      <w:r w:rsidRPr="005C175B">
        <w:t xml:space="preserve">Формой аттестации по профессиональному модулю является квалификационный экзамен. </w:t>
      </w:r>
    </w:p>
    <w:p w14:paraId="5CCE85E7" w14:textId="77777777" w:rsidR="003F1E68" w:rsidRPr="005C175B" w:rsidRDefault="003F1E68" w:rsidP="005C175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8"/>
        <w:contextualSpacing/>
        <w:jc w:val="both"/>
        <w:rPr>
          <w:i/>
        </w:rPr>
      </w:pPr>
      <w:r w:rsidRPr="005C175B">
        <w:t xml:space="preserve">Форма проведения экзамена – </w:t>
      </w:r>
      <w:r w:rsidRPr="005C175B">
        <w:rPr>
          <w:i/>
        </w:rPr>
        <w:t>выполнение</w:t>
      </w:r>
      <w:r w:rsidRPr="005C175B">
        <w:t xml:space="preserve"> </w:t>
      </w:r>
      <w:r w:rsidRPr="005C175B">
        <w:rPr>
          <w:i/>
        </w:rPr>
        <w:t>заданий, защита портфолио, защита курсовой работы (проекта).</w:t>
      </w:r>
    </w:p>
    <w:p w14:paraId="79F3D74A" w14:textId="414F8C92" w:rsidR="003F1E68" w:rsidRPr="005C175B" w:rsidRDefault="003F1E68" w:rsidP="005C175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8"/>
        <w:contextualSpacing/>
        <w:jc w:val="both"/>
        <w:rPr>
          <w:i/>
        </w:rPr>
      </w:pPr>
      <w:r w:rsidRPr="005C175B">
        <w:rPr>
          <w:i/>
        </w:rPr>
        <w:t xml:space="preserve">Форму проведения квалификационного экзамена выбирают исходя из специфики профессионального модуля. Желательно, чтобы </w:t>
      </w:r>
      <w:r w:rsidR="0008383B" w:rsidRPr="005C175B">
        <w:rPr>
          <w:i/>
        </w:rPr>
        <w:t>обучающийся</w:t>
      </w:r>
      <w:r w:rsidRPr="005C175B">
        <w:rPr>
          <w:i/>
        </w:rPr>
        <w:t xml:space="preserve"> демонстрировал владение профессиональными компетенциями, выполняя задания непосредственно на квалификационном экзамене.</w:t>
      </w:r>
    </w:p>
    <w:p w14:paraId="1A973310" w14:textId="77777777" w:rsidR="003F1E68" w:rsidRPr="005C175B" w:rsidRDefault="003F1E68" w:rsidP="005C175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8"/>
        <w:contextualSpacing/>
        <w:jc w:val="both"/>
        <w:rPr>
          <w:i/>
        </w:rPr>
      </w:pPr>
      <w:r w:rsidRPr="005C175B">
        <w:rPr>
          <w:i/>
        </w:rPr>
        <w:t>Защита портфолио или курсовой работы используется, если при этом обучающийся демонстрирует владение большей частью или всеми профессиональными компетенциями.</w:t>
      </w:r>
    </w:p>
    <w:p w14:paraId="358EA5FC" w14:textId="77777777" w:rsidR="003F1E68" w:rsidRPr="005C175B" w:rsidRDefault="003F1E68" w:rsidP="005C175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8"/>
        <w:contextualSpacing/>
        <w:jc w:val="both"/>
        <w:rPr>
          <w:i/>
        </w:rPr>
      </w:pPr>
    </w:p>
    <w:p w14:paraId="3C827EBA" w14:textId="77777777" w:rsidR="003F1E68" w:rsidRPr="005C175B" w:rsidRDefault="003F1E68" w:rsidP="005C175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center"/>
        <w:rPr>
          <w:b/>
        </w:rPr>
      </w:pPr>
      <w:r w:rsidRPr="005C175B">
        <w:rPr>
          <w:b/>
          <w:bCs/>
        </w:rPr>
        <w:t xml:space="preserve">2. </w:t>
      </w:r>
      <w:r w:rsidRPr="005C175B">
        <w:rPr>
          <w:b/>
        </w:rPr>
        <w:t>Формы контроля и оценивания элементов профессионального модуля</w:t>
      </w:r>
    </w:p>
    <w:p w14:paraId="754478AA" w14:textId="77777777" w:rsidR="003F1E68" w:rsidRPr="005C175B" w:rsidRDefault="003F1E68" w:rsidP="005C175B">
      <w:pPr>
        <w:contextualSpacing/>
        <w:jc w:val="both"/>
      </w:pPr>
      <w:r w:rsidRPr="005C175B">
        <w:rPr>
          <w:i/>
          <w:iCs/>
        </w:rPr>
        <w:t>Таблица 1.1 заполняется в соответствии с учебным планом специальности</w:t>
      </w:r>
    </w:p>
    <w:p w14:paraId="5ED5FC74" w14:textId="77777777" w:rsidR="003F1E68" w:rsidRPr="005C175B" w:rsidRDefault="003F1E68" w:rsidP="005C175B">
      <w:pPr>
        <w:spacing w:after="200"/>
        <w:ind w:left="720"/>
        <w:contextualSpacing/>
        <w:rPr>
          <w:lang w:val="x-none" w:eastAsia="x-none"/>
        </w:rPr>
      </w:pPr>
      <w:r w:rsidRPr="005C175B">
        <w:rPr>
          <w:b/>
          <w:lang w:val="x-none" w:eastAsia="x-none"/>
        </w:rPr>
        <w:t xml:space="preserve">                                                                                             </w:t>
      </w:r>
      <w:r w:rsidRPr="005C175B">
        <w:rPr>
          <w:lang w:val="x-none" w:eastAsia="x-none"/>
        </w:rPr>
        <w:t>Таблица 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5"/>
        <w:gridCol w:w="3282"/>
        <w:gridCol w:w="4487"/>
      </w:tblGrid>
      <w:tr w:rsidR="003F1E68" w:rsidRPr="005C175B" w14:paraId="09C17FB6" w14:textId="77777777" w:rsidTr="00BA3DF1">
        <w:tc>
          <w:tcPr>
            <w:tcW w:w="1189" w:type="pct"/>
            <w:vMerge w:val="restart"/>
          </w:tcPr>
          <w:p w14:paraId="5242E128" w14:textId="77777777" w:rsidR="003F1E68" w:rsidRPr="005C175B" w:rsidRDefault="003F1E68" w:rsidP="005C175B">
            <w:pPr>
              <w:spacing w:after="200"/>
              <w:ind w:left="-1429" w:firstLine="1429"/>
              <w:contextualSpacing/>
              <w:rPr>
                <w:b/>
                <w:lang w:val="x-none" w:eastAsia="x-none"/>
              </w:rPr>
            </w:pPr>
            <w:r w:rsidRPr="005C175B">
              <w:rPr>
                <w:b/>
                <w:lang w:val="x-none" w:eastAsia="x-none"/>
              </w:rPr>
              <w:t>Элемент модуля</w:t>
            </w:r>
          </w:p>
        </w:tc>
        <w:tc>
          <w:tcPr>
            <w:tcW w:w="3811" w:type="pct"/>
            <w:gridSpan w:val="2"/>
          </w:tcPr>
          <w:p w14:paraId="6AC48E66" w14:textId="77777777" w:rsidR="003F1E68" w:rsidRPr="005C175B" w:rsidRDefault="003F1E68" w:rsidP="005C175B">
            <w:pPr>
              <w:spacing w:after="200"/>
              <w:contextualSpacing/>
              <w:jc w:val="center"/>
              <w:rPr>
                <w:b/>
                <w:lang w:val="x-none" w:eastAsia="x-none"/>
              </w:rPr>
            </w:pPr>
            <w:r w:rsidRPr="005C175B">
              <w:rPr>
                <w:b/>
                <w:lang w:val="x-none" w:eastAsia="x-none"/>
              </w:rPr>
              <w:t>Форма контроля и оценивания</w:t>
            </w:r>
          </w:p>
          <w:p w14:paraId="1197DB37" w14:textId="77777777" w:rsidR="003F1E68" w:rsidRPr="005C175B" w:rsidRDefault="003F1E68" w:rsidP="005C175B">
            <w:pPr>
              <w:spacing w:after="200"/>
              <w:contextualSpacing/>
              <w:jc w:val="center"/>
              <w:rPr>
                <w:b/>
                <w:lang w:val="x-none" w:eastAsia="x-none"/>
              </w:rPr>
            </w:pPr>
          </w:p>
        </w:tc>
      </w:tr>
      <w:tr w:rsidR="003F1E68" w:rsidRPr="005C175B" w14:paraId="70D4D786" w14:textId="77777777" w:rsidTr="00BA3DF1">
        <w:tc>
          <w:tcPr>
            <w:tcW w:w="1189" w:type="pct"/>
            <w:vMerge/>
          </w:tcPr>
          <w:p w14:paraId="5F4D1B78" w14:textId="77777777" w:rsidR="003F1E68" w:rsidRPr="005C175B" w:rsidRDefault="003F1E68" w:rsidP="005C175B">
            <w:pPr>
              <w:spacing w:after="200"/>
              <w:ind w:left="-1429" w:firstLine="1429"/>
              <w:contextualSpacing/>
              <w:rPr>
                <w:b/>
                <w:lang w:val="x-none" w:eastAsia="x-none"/>
              </w:rPr>
            </w:pPr>
          </w:p>
        </w:tc>
        <w:tc>
          <w:tcPr>
            <w:tcW w:w="1610" w:type="pct"/>
          </w:tcPr>
          <w:p w14:paraId="2C23A6D5" w14:textId="77777777" w:rsidR="003F1E68" w:rsidRPr="005C175B" w:rsidRDefault="003F1E68" w:rsidP="005C175B">
            <w:pPr>
              <w:spacing w:after="200"/>
              <w:contextualSpacing/>
              <w:jc w:val="center"/>
              <w:rPr>
                <w:b/>
                <w:lang w:val="x-none" w:eastAsia="x-none"/>
              </w:rPr>
            </w:pPr>
            <w:r w:rsidRPr="005C175B">
              <w:rPr>
                <w:b/>
                <w:lang w:val="x-none" w:eastAsia="x-none"/>
              </w:rPr>
              <w:t>Промежуточная аттестация</w:t>
            </w:r>
          </w:p>
        </w:tc>
        <w:tc>
          <w:tcPr>
            <w:tcW w:w="2202" w:type="pct"/>
          </w:tcPr>
          <w:p w14:paraId="6EC403DB" w14:textId="77777777" w:rsidR="003F1E68" w:rsidRPr="005C175B" w:rsidRDefault="003F1E68" w:rsidP="005C175B">
            <w:pPr>
              <w:spacing w:after="200"/>
              <w:contextualSpacing/>
              <w:jc w:val="center"/>
              <w:rPr>
                <w:b/>
                <w:lang w:val="x-none" w:eastAsia="x-none"/>
              </w:rPr>
            </w:pPr>
            <w:r w:rsidRPr="005C175B">
              <w:rPr>
                <w:b/>
                <w:lang w:val="x-none" w:eastAsia="x-none"/>
              </w:rPr>
              <w:t>Текущий контроль</w:t>
            </w:r>
          </w:p>
        </w:tc>
      </w:tr>
      <w:tr w:rsidR="003F1E68" w:rsidRPr="005C175B" w14:paraId="4CBDE7B3" w14:textId="77777777" w:rsidTr="00BA3DF1">
        <w:trPr>
          <w:trHeight w:val="2661"/>
        </w:trPr>
        <w:tc>
          <w:tcPr>
            <w:tcW w:w="1189" w:type="pct"/>
          </w:tcPr>
          <w:p w14:paraId="305D3055" w14:textId="77777777" w:rsidR="003F1E68" w:rsidRPr="005C175B" w:rsidRDefault="003F1E68" w:rsidP="005C175B">
            <w:pPr>
              <w:spacing w:after="200"/>
              <w:contextualSpacing/>
              <w:rPr>
                <w:lang w:val="x-none" w:eastAsia="x-none"/>
              </w:rPr>
            </w:pPr>
            <w:r w:rsidRPr="005C175B">
              <w:rPr>
                <w:lang w:val="x-none" w:eastAsia="x-none"/>
              </w:rPr>
              <w:t>МДК.01.01.</w:t>
            </w:r>
          </w:p>
        </w:tc>
        <w:tc>
          <w:tcPr>
            <w:tcW w:w="1610" w:type="pct"/>
          </w:tcPr>
          <w:p w14:paraId="02140214" w14:textId="77777777" w:rsidR="003F1E68" w:rsidRPr="005C175B" w:rsidRDefault="003F1E68" w:rsidP="005C175B">
            <w:pPr>
              <w:spacing w:after="200"/>
              <w:contextualSpacing/>
              <w:rPr>
                <w:i/>
                <w:lang w:val="x-none" w:eastAsia="x-none"/>
              </w:rPr>
            </w:pPr>
            <w:r w:rsidRPr="005C175B">
              <w:rPr>
                <w:i/>
                <w:lang w:val="x-none" w:eastAsia="x-none"/>
              </w:rPr>
              <w:t>Дифференцированный зачет,</w:t>
            </w:r>
          </w:p>
          <w:p w14:paraId="54A05A88" w14:textId="77777777" w:rsidR="003F1E68" w:rsidRPr="005C175B" w:rsidRDefault="003F1E68" w:rsidP="005C175B">
            <w:pPr>
              <w:spacing w:after="200"/>
              <w:contextualSpacing/>
              <w:rPr>
                <w:i/>
                <w:lang w:val="x-none" w:eastAsia="x-none"/>
              </w:rPr>
            </w:pPr>
            <w:r w:rsidRPr="005C175B">
              <w:rPr>
                <w:i/>
                <w:lang w:val="x-none" w:eastAsia="x-none"/>
              </w:rPr>
              <w:t>Экзамен</w:t>
            </w:r>
          </w:p>
        </w:tc>
        <w:tc>
          <w:tcPr>
            <w:tcW w:w="2202" w:type="pct"/>
          </w:tcPr>
          <w:p w14:paraId="26BE0620" w14:textId="77777777" w:rsidR="003F1E68" w:rsidRPr="005C175B" w:rsidRDefault="003F1E68" w:rsidP="005C175B">
            <w:pPr>
              <w:spacing w:after="200"/>
              <w:contextualSpacing/>
              <w:rPr>
                <w:i/>
                <w:lang w:val="x-none" w:eastAsia="x-none"/>
              </w:rPr>
            </w:pPr>
            <w:r w:rsidRPr="005C175B">
              <w:rPr>
                <w:i/>
                <w:lang w:val="x-none" w:eastAsia="x-none"/>
              </w:rPr>
              <w:t>Наблюдение за выполнением практических, лабораторных работ; курсового проекта (работы).</w:t>
            </w:r>
          </w:p>
          <w:p w14:paraId="62FDC7A0" w14:textId="77777777" w:rsidR="003F1E68" w:rsidRPr="005C175B" w:rsidRDefault="003F1E68" w:rsidP="005C175B">
            <w:pPr>
              <w:spacing w:after="200"/>
              <w:contextualSpacing/>
              <w:rPr>
                <w:i/>
                <w:lang w:val="x-none" w:eastAsia="x-none"/>
              </w:rPr>
            </w:pPr>
            <w:r w:rsidRPr="005C175B">
              <w:rPr>
                <w:i/>
                <w:lang w:val="x-none" w:eastAsia="x-none"/>
              </w:rPr>
              <w:t>Контроль результата выполнения практических работ, самостоятельной работы.</w:t>
            </w:r>
          </w:p>
          <w:p w14:paraId="3CE02256" w14:textId="77777777" w:rsidR="003F1E68" w:rsidRPr="005C175B" w:rsidRDefault="003F1E68" w:rsidP="005C175B">
            <w:pPr>
              <w:spacing w:after="200"/>
              <w:contextualSpacing/>
              <w:rPr>
                <w:i/>
                <w:lang w:val="x-none" w:eastAsia="x-none"/>
              </w:rPr>
            </w:pPr>
            <w:r w:rsidRPr="005C175B">
              <w:rPr>
                <w:i/>
                <w:lang w:val="x-none" w:eastAsia="x-none"/>
              </w:rPr>
              <w:t>Защита лабораторных работ, курсового проекта (работы).</w:t>
            </w:r>
          </w:p>
          <w:p w14:paraId="7D921594" w14:textId="77777777" w:rsidR="003F1E68" w:rsidRPr="005C175B" w:rsidRDefault="003F1E68" w:rsidP="005C175B">
            <w:pPr>
              <w:spacing w:after="200"/>
              <w:contextualSpacing/>
              <w:rPr>
                <w:i/>
                <w:lang w:val="x-none" w:eastAsia="x-none"/>
              </w:rPr>
            </w:pPr>
            <w:r w:rsidRPr="005C175B">
              <w:rPr>
                <w:i/>
                <w:lang w:val="x-none" w:eastAsia="x-none"/>
              </w:rPr>
              <w:t>Тестирование</w:t>
            </w:r>
          </w:p>
          <w:p w14:paraId="6852D4E3" w14:textId="77777777" w:rsidR="003F1E68" w:rsidRPr="005C175B" w:rsidRDefault="003F1E68" w:rsidP="005C175B">
            <w:pPr>
              <w:spacing w:after="200"/>
              <w:contextualSpacing/>
              <w:rPr>
                <w:lang w:val="x-none" w:eastAsia="x-none"/>
              </w:rPr>
            </w:pPr>
            <w:r w:rsidRPr="005C175B">
              <w:rPr>
                <w:i/>
                <w:lang w:val="x-none" w:eastAsia="x-none"/>
              </w:rPr>
              <w:t>Контрольные работы</w:t>
            </w:r>
          </w:p>
        </w:tc>
      </w:tr>
      <w:tr w:rsidR="003F1E68" w:rsidRPr="005C175B" w14:paraId="4B6404F2" w14:textId="77777777" w:rsidTr="00BA3DF1">
        <w:tc>
          <w:tcPr>
            <w:tcW w:w="1189" w:type="pct"/>
          </w:tcPr>
          <w:p w14:paraId="2C6E92B3" w14:textId="77777777" w:rsidR="003F1E68" w:rsidRPr="005C175B" w:rsidRDefault="003F1E68" w:rsidP="005C175B">
            <w:pPr>
              <w:spacing w:after="200"/>
              <w:contextualSpacing/>
              <w:rPr>
                <w:lang w:eastAsia="x-none"/>
              </w:rPr>
            </w:pPr>
            <w:r w:rsidRPr="005C175B">
              <w:rPr>
                <w:lang w:val="x-none" w:eastAsia="x-none"/>
              </w:rPr>
              <w:t>МДК</w:t>
            </w:r>
            <w:r w:rsidRPr="005C175B">
              <w:rPr>
                <w:lang w:eastAsia="x-none"/>
              </w:rPr>
              <w:t>.01.02</w:t>
            </w:r>
          </w:p>
        </w:tc>
        <w:tc>
          <w:tcPr>
            <w:tcW w:w="1610" w:type="pct"/>
          </w:tcPr>
          <w:p w14:paraId="28FE9A3F" w14:textId="77777777" w:rsidR="003F1E68" w:rsidRPr="005C175B" w:rsidRDefault="003F1E68" w:rsidP="005C175B">
            <w:pPr>
              <w:spacing w:after="200"/>
              <w:contextualSpacing/>
              <w:rPr>
                <w:lang w:val="x-none" w:eastAsia="x-none"/>
              </w:rPr>
            </w:pPr>
            <w:r w:rsidRPr="005C175B">
              <w:rPr>
                <w:lang w:val="x-none" w:eastAsia="x-none"/>
              </w:rPr>
              <w:t>…</w:t>
            </w:r>
          </w:p>
        </w:tc>
        <w:tc>
          <w:tcPr>
            <w:tcW w:w="2202" w:type="pct"/>
          </w:tcPr>
          <w:p w14:paraId="4A7025B9" w14:textId="77777777" w:rsidR="003F1E68" w:rsidRPr="005C175B" w:rsidRDefault="003F1E68" w:rsidP="005C175B">
            <w:pPr>
              <w:spacing w:after="200"/>
              <w:contextualSpacing/>
              <w:rPr>
                <w:lang w:val="x-none" w:eastAsia="x-none"/>
              </w:rPr>
            </w:pPr>
            <w:r w:rsidRPr="005C175B">
              <w:rPr>
                <w:lang w:val="x-none" w:eastAsia="x-none"/>
              </w:rPr>
              <w:t>…</w:t>
            </w:r>
          </w:p>
        </w:tc>
      </w:tr>
      <w:tr w:rsidR="003F1E68" w:rsidRPr="005C175B" w14:paraId="61A688EC" w14:textId="77777777" w:rsidTr="00BA3DF1">
        <w:tc>
          <w:tcPr>
            <w:tcW w:w="1189" w:type="pct"/>
          </w:tcPr>
          <w:p w14:paraId="571E907A" w14:textId="77777777" w:rsidR="003F1E68" w:rsidRPr="005C175B" w:rsidRDefault="003F1E68" w:rsidP="005C175B">
            <w:pPr>
              <w:spacing w:after="200"/>
              <w:contextualSpacing/>
              <w:rPr>
                <w:lang w:eastAsia="x-none"/>
              </w:rPr>
            </w:pPr>
            <w:proofErr w:type="gramStart"/>
            <w:r w:rsidRPr="005C175B">
              <w:rPr>
                <w:lang w:eastAsia="x-none"/>
              </w:rPr>
              <w:t>МДК….</w:t>
            </w:r>
            <w:proofErr w:type="gramEnd"/>
          </w:p>
        </w:tc>
        <w:tc>
          <w:tcPr>
            <w:tcW w:w="1610" w:type="pct"/>
          </w:tcPr>
          <w:p w14:paraId="4A998CFC" w14:textId="77777777" w:rsidR="003F1E68" w:rsidRPr="005C175B" w:rsidRDefault="003F1E68" w:rsidP="005C175B">
            <w:pPr>
              <w:spacing w:after="200"/>
              <w:contextualSpacing/>
              <w:rPr>
                <w:lang w:val="x-none" w:eastAsia="x-none"/>
              </w:rPr>
            </w:pPr>
          </w:p>
        </w:tc>
        <w:tc>
          <w:tcPr>
            <w:tcW w:w="2202" w:type="pct"/>
          </w:tcPr>
          <w:p w14:paraId="7FC27244" w14:textId="77777777" w:rsidR="003F1E68" w:rsidRPr="005C175B" w:rsidRDefault="003F1E68" w:rsidP="005C175B">
            <w:pPr>
              <w:spacing w:after="200"/>
              <w:contextualSpacing/>
              <w:rPr>
                <w:lang w:val="x-none" w:eastAsia="x-none"/>
              </w:rPr>
            </w:pPr>
          </w:p>
        </w:tc>
      </w:tr>
      <w:tr w:rsidR="003F1E68" w:rsidRPr="005C175B" w14:paraId="3F2E85C0" w14:textId="77777777" w:rsidTr="00BA3DF1">
        <w:tc>
          <w:tcPr>
            <w:tcW w:w="1189" w:type="pct"/>
          </w:tcPr>
          <w:p w14:paraId="4CDFA711" w14:textId="77777777" w:rsidR="003F1E68" w:rsidRPr="005C175B" w:rsidRDefault="003F1E68" w:rsidP="005C175B">
            <w:pPr>
              <w:spacing w:after="200"/>
              <w:contextualSpacing/>
              <w:rPr>
                <w:lang w:val="x-none" w:eastAsia="x-none"/>
              </w:rPr>
            </w:pPr>
            <w:r w:rsidRPr="005C175B">
              <w:rPr>
                <w:lang w:val="x-none" w:eastAsia="x-none"/>
              </w:rPr>
              <w:t>УП</w:t>
            </w:r>
          </w:p>
        </w:tc>
        <w:tc>
          <w:tcPr>
            <w:tcW w:w="1610" w:type="pct"/>
          </w:tcPr>
          <w:p w14:paraId="3B190F24" w14:textId="77777777" w:rsidR="003F1E68" w:rsidRPr="005C175B" w:rsidRDefault="003F1E68" w:rsidP="005C175B">
            <w:pPr>
              <w:spacing w:after="200"/>
              <w:contextualSpacing/>
              <w:rPr>
                <w:lang w:val="x-none" w:eastAsia="x-none"/>
              </w:rPr>
            </w:pPr>
            <w:r w:rsidRPr="005C175B">
              <w:rPr>
                <w:lang w:val="x-none" w:eastAsia="x-none"/>
              </w:rPr>
              <w:t>…</w:t>
            </w:r>
          </w:p>
        </w:tc>
        <w:tc>
          <w:tcPr>
            <w:tcW w:w="2202" w:type="pct"/>
          </w:tcPr>
          <w:p w14:paraId="4B66BB5C" w14:textId="77777777" w:rsidR="003F1E68" w:rsidRPr="005C175B" w:rsidRDefault="003F1E68" w:rsidP="005C175B">
            <w:pPr>
              <w:spacing w:after="200"/>
              <w:contextualSpacing/>
              <w:rPr>
                <w:lang w:val="x-none" w:eastAsia="x-none"/>
              </w:rPr>
            </w:pPr>
            <w:r w:rsidRPr="005C175B">
              <w:rPr>
                <w:lang w:val="x-none" w:eastAsia="x-none"/>
              </w:rPr>
              <w:t>…</w:t>
            </w:r>
          </w:p>
        </w:tc>
      </w:tr>
      <w:tr w:rsidR="003F1E68" w:rsidRPr="005C175B" w14:paraId="512BED84" w14:textId="77777777" w:rsidTr="00BA3DF1">
        <w:tc>
          <w:tcPr>
            <w:tcW w:w="1189" w:type="pct"/>
          </w:tcPr>
          <w:p w14:paraId="76CDDB9B" w14:textId="77777777" w:rsidR="003F1E68" w:rsidRPr="005C175B" w:rsidRDefault="003F1E68" w:rsidP="005C175B">
            <w:pPr>
              <w:spacing w:after="200"/>
              <w:contextualSpacing/>
              <w:rPr>
                <w:lang w:val="x-none" w:eastAsia="x-none"/>
              </w:rPr>
            </w:pPr>
            <w:r w:rsidRPr="005C175B">
              <w:rPr>
                <w:lang w:val="x-none" w:eastAsia="x-none"/>
              </w:rPr>
              <w:t>ПП</w:t>
            </w:r>
          </w:p>
        </w:tc>
        <w:tc>
          <w:tcPr>
            <w:tcW w:w="1610" w:type="pct"/>
          </w:tcPr>
          <w:p w14:paraId="526EC6BD" w14:textId="77777777" w:rsidR="003F1E68" w:rsidRPr="005C175B" w:rsidRDefault="003F1E68" w:rsidP="005C175B">
            <w:pPr>
              <w:spacing w:after="200"/>
              <w:contextualSpacing/>
              <w:rPr>
                <w:lang w:val="x-none" w:eastAsia="x-none"/>
              </w:rPr>
            </w:pPr>
            <w:r w:rsidRPr="005C175B">
              <w:rPr>
                <w:lang w:val="x-none" w:eastAsia="x-none"/>
              </w:rPr>
              <w:t>Дифференцированный зачет</w:t>
            </w:r>
          </w:p>
        </w:tc>
        <w:tc>
          <w:tcPr>
            <w:tcW w:w="2202" w:type="pct"/>
          </w:tcPr>
          <w:p w14:paraId="7ECB1D31" w14:textId="77777777" w:rsidR="003F1E68" w:rsidRPr="005C175B" w:rsidRDefault="003F1E68" w:rsidP="005C175B">
            <w:pPr>
              <w:spacing w:after="200"/>
              <w:contextualSpacing/>
              <w:rPr>
                <w:i/>
                <w:lang w:val="x-none" w:eastAsia="x-none"/>
              </w:rPr>
            </w:pPr>
            <w:r w:rsidRPr="005C175B">
              <w:rPr>
                <w:i/>
                <w:lang w:val="x-none" w:eastAsia="x-none"/>
              </w:rPr>
              <w:t>Наблюдение за выполнением работ на производственной практике</w:t>
            </w:r>
          </w:p>
        </w:tc>
      </w:tr>
    </w:tbl>
    <w:p w14:paraId="1D43BF97" w14:textId="77777777" w:rsidR="003F1E68" w:rsidRPr="005C175B" w:rsidRDefault="003F1E68" w:rsidP="005C175B">
      <w:pPr>
        <w:contextualSpacing/>
        <w:rPr>
          <w:i/>
        </w:rPr>
      </w:pPr>
      <w:r w:rsidRPr="005C175B">
        <w:rPr>
          <w:i/>
        </w:rPr>
        <w:t>Далее размещаются ФОС по каждому МДК, УП и ПП.</w:t>
      </w:r>
    </w:p>
    <w:p w14:paraId="4B19C724" w14:textId="77777777" w:rsidR="003F1E68" w:rsidRPr="005C175B" w:rsidRDefault="003F1E68" w:rsidP="005C175B">
      <w:pPr>
        <w:contextualSpacing/>
        <w:jc w:val="center"/>
        <w:rPr>
          <w:b/>
        </w:rPr>
      </w:pPr>
      <w:r w:rsidRPr="005C175B">
        <w:rPr>
          <w:b/>
          <w:sz w:val="28"/>
          <w:szCs w:val="28"/>
        </w:rPr>
        <w:br w:type="page"/>
      </w:r>
      <w:r w:rsidRPr="005C175B">
        <w:rPr>
          <w:b/>
        </w:rPr>
        <w:lastRenderedPageBreak/>
        <w:t xml:space="preserve">3. Результаты освоения </w:t>
      </w:r>
      <w:proofErr w:type="spellStart"/>
      <w:r w:rsidRPr="005C175B">
        <w:rPr>
          <w:b/>
        </w:rPr>
        <w:t>профес</w:t>
      </w:r>
      <w:proofErr w:type="spellEnd"/>
      <w:r w:rsidRPr="005C175B">
        <w:rPr>
          <w:b/>
          <w:lang w:val="en-US"/>
        </w:rPr>
        <w:t>c</w:t>
      </w:r>
      <w:proofErr w:type="spellStart"/>
      <w:r w:rsidRPr="005C175B">
        <w:rPr>
          <w:b/>
        </w:rPr>
        <w:t>ионального</w:t>
      </w:r>
      <w:proofErr w:type="spellEnd"/>
      <w:r w:rsidRPr="005C175B">
        <w:rPr>
          <w:b/>
        </w:rPr>
        <w:t xml:space="preserve"> модуля, подлежащие проверке</w:t>
      </w:r>
    </w:p>
    <w:p w14:paraId="36F98E44" w14:textId="77777777" w:rsidR="003F1E68" w:rsidRPr="005C175B" w:rsidRDefault="003F1E68" w:rsidP="005C175B">
      <w:pPr>
        <w:ind w:firstLine="720"/>
        <w:contextualSpacing/>
        <w:jc w:val="both"/>
      </w:pPr>
      <w:r w:rsidRPr="005C175B">
        <w:t>В результате аттестации по профессиональному модулю комплексная проверка общих и профессиональных компетенций профессионального модуля осуществляется в форме оценки качества выполнения</w:t>
      </w:r>
      <w:r w:rsidRPr="005C175B">
        <w:rPr>
          <w:b/>
        </w:rPr>
        <w:t xml:space="preserve"> заданий на квалификационном экзамене</w:t>
      </w:r>
      <w:r w:rsidRPr="005C175B">
        <w:t>:</w:t>
      </w:r>
    </w:p>
    <w:p w14:paraId="1ED3868B" w14:textId="77777777" w:rsidR="003F1E68" w:rsidRPr="005C175B" w:rsidRDefault="003F1E68" w:rsidP="005C175B">
      <w:pPr>
        <w:ind w:firstLine="720"/>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4"/>
        <w:gridCol w:w="1788"/>
        <w:gridCol w:w="1095"/>
        <w:gridCol w:w="1095"/>
        <w:gridCol w:w="1095"/>
        <w:gridCol w:w="1121"/>
        <w:gridCol w:w="1806"/>
      </w:tblGrid>
      <w:tr w:rsidR="003F1E68" w:rsidRPr="005C175B" w14:paraId="180AF928" w14:textId="77777777" w:rsidTr="00BA3DF1">
        <w:tc>
          <w:tcPr>
            <w:tcW w:w="1076" w:type="pct"/>
            <w:shd w:val="clear" w:color="auto" w:fill="auto"/>
            <w:vAlign w:val="center"/>
          </w:tcPr>
          <w:p w14:paraId="33DD530C" w14:textId="77777777" w:rsidR="003F1E68" w:rsidRPr="005C175B" w:rsidRDefault="003F1E68" w:rsidP="005C175B">
            <w:pPr>
              <w:contextualSpacing/>
              <w:jc w:val="center"/>
              <w:rPr>
                <w:b/>
              </w:rPr>
            </w:pPr>
            <w:r w:rsidRPr="005C175B">
              <w:rPr>
                <w:b/>
              </w:rPr>
              <w:t>Планируемые результаты освоения образовательной программы</w:t>
            </w:r>
          </w:p>
        </w:tc>
        <w:tc>
          <w:tcPr>
            <w:tcW w:w="877" w:type="pct"/>
            <w:shd w:val="clear" w:color="auto" w:fill="auto"/>
            <w:vAlign w:val="center"/>
          </w:tcPr>
          <w:p w14:paraId="4CC7B0F3" w14:textId="77777777" w:rsidR="003F1E68" w:rsidRPr="005C175B" w:rsidRDefault="003F1E68" w:rsidP="005C175B">
            <w:pPr>
              <w:contextualSpacing/>
              <w:jc w:val="center"/>
              <w:rPr>
                <w:b/>
              </w:rPr>
            </w:pPr>
            <w:r w:rsidRPr="005C175B">
              <w:rPr>
                <w:b/>
              </w:rPr>
              <w:t>Этап</w:t>
            </w:r>
          </w:p>
        </w:tc>
        <w:tc>
          <w:tcPr>
            <w:tcW w:w="2161" w:type="pct"/>
            <w:gridSpan w:val="4"/>
            <w:shd w:val="clear" w:color="auto" w:fill="auto"/>
            <w:vAlign w:val="center"/>
          </w:tcPr>
          <w:p w14:paraId="23DC3FF5" w14:textId="77777777" w:rsidR="003F1E68" w:rsidRPr="005C175B" w:rsidRDefault="003F1E68" w:rsidP="005C175B">
            <w:pPr>
              <w:contextualSpacing/>
              <w:jc w:val="center"/>
              <w:rPr>
                <w:b/>
              </w:rPr>
            </w:pPr>
            <w:r w:rsidRPr="005C175B">
              <w:rPr>
                <w:b/>
              </w:rPr>
              <w:t>Показатели и критерии оценивания результатов обучения</w:t>
            </w:r>
          </w:p>
        </w:tc>
        <w:tc>
          <w:tcPr>
            <w:tcW w:w="887" w:type="pct"/>
            <w:shd w:val="clear" w:color="auto" w:fill="auto"/>
            <w:vAlign w:val="center"/>
          </w:tcPr>
          <w:p w14:paraId="538E6023" w14:textId="77777777" w:rsidR="003F1E68" w:rsidRPr="005C175B" w:rsidRDefault="003F1E68" w:rsidP="005C175B">
            <w:pPr>
              <w:contextualSpacing/>
              <w:jc w:val="center"/>
              <w:rPr>
                <w:b/>
              </w:rPr>
            </w:pPr>
            <w:r w:rsidRPr="005C175B">
              <w:rPr>
                <w:b/>
              </w:rPr>
              <w:t>Вид оценочного средства</w:t>
            </w:r>
          </w:p>
        </w:tc>
      </w:tr>
      <w:tr w:rsidR="003F1E68" w:rsidRPr="005C175B" w14:paraId="5E0BB98D" w14:textId="77777777" w:rsidTr="00BA3DF1">
        <w:tc>
          <w:tcPr>
            <w:tcW w:w="1076" w:type="pct"/>
            <w:shd w:val="clear" w:color="auto" w:fill="auto"/>
          </w:tcPr>
          <w:p w14:paraId="78053038" w14:textId="77777777" w:rsidR="003F1E68" w:rsidRPr="005C175B" w:rsidRDefault="003F1E68" w:rsidP="005C175B">
            <w:pPr>
              <w:contextualSpacing/>
              <w:jc w:val="center"/>
            </w:pPr>
            <w:r w:rsidRPr="005C175B">
              <w:t>1.</w:t>
            </w:r>
          </w:p>
        </w:tc>
        <w:tc>
          <w:tcPr>
            <w:tcW w:w="877" w:type="pct"/>
            <w:shd w:val="clear" w:color="auto" w:fill="auto"/>
          </w:tcPr>
          <w:p w14:paraId="7A17D97D" w14:textId="77777777" w:rsidR="003F1E68" w:rsidRPr="005C175B" w:rsidRDefault="003F1E68" w:rsidP="005C175B">
            <w:pPr>
              <w:contextualSpacing/>
              <w:jc w:val="center"/>
            </w:pPr>
            <w:r w:rsidRPr="005C175B">
              <w:t>2.</w:t>
            </w:r>
          </w:p>
        </w:tc>
        <w:tc>
          <w:tcPr>
            <w:tcW w:w="2161" w:type="pct"/>
            <w:gridSpan w:val="4"/>
            <w:shd w:val="clear" w:color="auto" w:fill="auto"/>
            <w:vAlign w:val="center"/>
          </w:tcPr>
          <w:p w14:paraId="7FFF8811" w14:textId="77777777" w:rsidR="003F1E68" w:rsidRPr="005C175B" w:rsidRDefault="003F1E68" w:rsidP="005C175B">
            <w:pPr>
              <w:contextualSpacing/>
              <w:jc w:val="center"/>
            </w:pPr>
            <w:r w:rsidRPr="005C175B">
              <w:t>3.</w:t>
            </w:r>
          </w:p>
        </w:tc>
        <w:tc>
          <w:tcPr>
            <w:tcW w:w="887" w:type="pct"/>
            <w:shd w:val="clear" w:color="auto" w:fill="auto"/>
          </w:tcPr>
          <w:p w14:paraId="0913F787" w14:textId="77777777" w:rsidR="003F1E68" w:rsidRPr="005C175B" w:rsidRDefault="003F1E68" w:rsidP="005C175B">
            <w:pPr>
              <w:contextualSpacing/>
              <w:jc w:val="center"/>
            </w:pPr>
            <w:r w:rsidRPr="005C175B">
              <w:t>4.</w:t>
            </w:r>
          </w:p>
        </w:tc>
      </w:tr>
      <w:tr w:rsidR="003F1E68" w:rsidRPr="005C175B" w14:paraId="79B7DF91" w14:textId="77777777" w:rsidTr="00BA3DF1">
        <w:tc>
          <w:tcPr>
            <w:tcW w:w="1076" w:type="pct"/>
            <w:shd w:val="clear" w:color="auto" w:fill="auto"/>
          </w:tcPr>
          <w:p w14:paraId="02DA4951" w14:textId="77777777" w:rsidR="003F1E68" w:rsidRPr="005C175B" w:rsidRDefault="003F1E68" w:rsidP="005C175B">
            <w:pPr>
              <w:contextualSpacing/>
              <w:jc w:val="center"/>
            </w:pPr>
          </w:p>
        </w:tc>
        <w:tc>
          <w:tcPr>
            <w:tcW w:w="877" w:type="pct"/>
            <w:shd w:val="clear" w:color="auto" w:fill="auto"/>
          </w:tcPr>
          <w:p w14:paraId="0B3B5BE8" w14:textId="77777777" w:rsidR="003F1E68" w:rsidRPr="005C175B" w:rsidRDefault="003F1E68" w:rsidP="005C175B">
            <w:pPr>
              <w:contextualSpacing/>
              <w:jc w:val="center"/>
            </w:pPr>
          </w:p>
        </w:tc>
        <w:tc>
          <w:tcPr>
            <w:tcW w:w="537" w:type="pct"/>
            <w:shd w:val="clear" w:color="auto" w:fill="auto"/>
            <w:vAlign w:val="center"/>
          </w:tcPr>
          <w:p w14:paraId="7F417E97" w14:textId="77777777" w:rsidR="003F1E68" w:rsidRPr="005C175B" w:rsidRDefault="003F1E68" w:rsidP="005C175B">
            <w:pPr>
              <w:ind w:hanging="6"/>
              <w:contextualSpacing/>
              <w:jc w:val="center"/>
            </w:pPr>
            <w:r w:rsidRPr="005C175B">
              <w:t>неуд.</w:t>
            </w:r>
          </w:p>
        </w:tc>
        <w:tc>
          <w:tcPr>
            <w:tcW w:w="537" w:type="pct"/>
            <w:shd w:val="clear" w:color="auto" w:fill="auto"/>
            <w:vAlign w:val="center"/>
          </w:tcPr>
          <w:p w14:paraId="0EA2573E" w14:textId="77777777" w:rsidR="003F1E68" w:rsidRPr="005C175B" w:rsidRDefault="003F1E68" w:rsidP="005C175B">
            <w:pPr>
              <w:ind w:hanging="6"/>
              <w:contextualSpacing/>
              <w:jc w:val="center"/>
            </w:pPr>
            <w:proofErr w:type="spellStart"/>
            <w:r w:rsidRPr="005C175B">
              <w:t>удовл</w:t>
            </w:r>
            <w:proofErr w:type="spellEnd"/>
            <w:r w:rsidRPr="005C175B">
              <w:t>.</w:t>
            </w:r>
          </w:p>
        </w:tc>
        <w:tc>
          <w:tcPr>
            <w:tcW w:w="537" w:type="pct"/>
            <w:shd w:val="clear" w:color="auto" w:fill="auto"/>
            <w:vAlign w:val="center"/>
          </w:tcPr>
          <w:p w14:paraId="04F99B8D" w14:textId="77777777" w:rsidR="003F1E68" w:rsidRPr="005C175B" w:rsidRDefault="003F1E68" w:rsidP="005C175B">
            <w:pPr>
              <w:ind w:hanging="6"/>
              <w:contextualSpacing/>
              <w:jc w:val="center"/>
            </w:pPr>
            <w:r w:rsidRPr="005C175B">
              <w:t>хорошо</w:t>
            </w:r>
          </w:p>
        </w:tc>
        <w:tc>
          <w:tcPr>
            <w:tcW w:w="550" w:type="pct"/>
            <w:shd w:val="clear" w:color="auto" w:fill="auto"/>
            <w:vAlign w:val="center"/>
          </w:tcPr>
          <w:p w14:paraId="76D12246" w14:textId="77777777" w:rsidR="003F1E68" w:rsidRPr="005C175B" w:rsidRDefault="003F1E68" w:rsidP="005C175B">
            <w:pPr>
              <w:ind w:hanging="6"/>
              <w:contextualSpacing/>
              <w:jc w:val="center"/>
            </w:pPr>
            <w:r w:rsidRPr="005C175B">
              <w:t>отлично</w:t>
            </w:r>
          </w:p>
        </w:tc>
        <w:tc>
          <w:tcPr>
            <w:tcW w:w="887" w:type="pct"/>
            <w:shd w:val="clear" w:color="auto" w:fill="auto"/>
          </w:tcPr>
          <w:p w14:paraId="501CBE28" w14:textId="77777777" w:rsidR="003F1E68" w:rsidRPr="005C175B" w:rsidRDefault="003F1E68" w:rsidP="005C175B">
            <w:pPr>
              <w:contextualSpacing/>
              <w:jc w:val="center"/>
            </w:pPr>
          </w:p>
        </w:tc>
      </w:tr>
      <w:tr w:rsidR="003F1E68" w:rsidRPr="005C175B" w14:paraId="6A4CA364" w14:textId="77777777" w:rsidTr="00BA3DF1">
        <w:trPr>
          <w:trHeight w:val="577"/>
        </w:trPr>
        <w:tc>
          <w:tcPr>
            <w:tcW w:w="1076" w:type="pct"/>
            <w:vMerge w:val="restart"/>
            <w:shd w:val="clear" w:color="auto" w:fill="auto"/>
          </w:tcPr>
          <w:p w14:paraId="1E08B21E" w14:textId="77777777" w:rsidR="003F1E68" w:rsidRPr="005C175B" w:rsidRDefault="003F1E68" w:rsidP="005C175B">
            <w:pPr>
              <w:contextualSpacing/>
              <w:rPr>
                <w:i/>
              </w:rPr>
            </w:pPr>
          </w:p>
        </w:tc>
        <w:tc>
          <w:tcPr>
            <w:tcW w:w="877" w:type="pct"/>
            <w:shd w:val="clear" w:color="auto" w:fill="auto"/>
          </w:tcPr>
          <w:p w14:paraId="4EA5E6DD" w14:textId="77777777" w:rsidR="003F1E68" w:rsidRPr="005C175B" w:rsidRDefault="003F1E68" w:rsidP="005C175B">
            <w:pPr>
              <w:ind w:firstLine="83"/>
              <w:contextualSpacing/>
            </w:pPr>
            <w:r w:rsidRPr="005C175B">
              <w:t>1 этап: Знания</w:t>
            </w:r>
          </w:p>
        </w:tc>
        <w:tc>
          <w:tcPr>
            <w:tcW w:w="537" w:type="pct"/>
            <w:shd w:val="clear" w:color="auto" w:fill="auto"/>
          </w:tcPr>
          <w:p w14:paraId="4D968E71" w14:textId="77777777" w:rsidR="003F1E68" w:rsidRPr="005C175B" w:rsidRDefault="003F1E68" w:rsidP="005C175B">
            <w:pPr>
              <w:contextualSpacing/>
            </w:pPr>
          </w:p>
        </w:tc>
        <w:tc>
          <w:tcPr>
            <w:tcW w:w="537" w:type="pct"/>
            <w:shd w:val="clear" w:color="auto" w:fill="auto"/>
          </w:tcPr>
          <w:p w14:paraId="23E35CF2" w14:textId="77777777" w:rsidR="003F1E68" w:rsidRPr="005C175B" w:rsidRDefault="003F1E68" w:rsidP="005C175B">
            <w:pPr>
              <w:contextualSpacing/>
            </w:pPr>
          </w:p>
        </w:tc>
        <w:tc>
          <w:tcPr>
            <w:tcW w:w="537" w:type="pct"/>
            <w:shd w:val="clear" w:color="auto" w:fill="auto"/>
          </w:tcPr>
          <w:p w14:paraId="647165DC" w14:textId="77777777" w:rsidR="003F1E68" w:rsidRPr="005C175B" w:rsidRDefault="003F1E68" w:rsidP="005C175B">
            <w:pPr>
              <w:contextualSpacing/>
            </w:pPr>
          </w:p>
        </w:tc>
        <w:tc>
          <w:tcPr>
            <w:tcW w:w="550" w:type="pct"/>
            <w:shd w:val="clear" w:color="auto" w:fill="auto"/>
          </w:tcPr>
          <w:p w14:paraId="6D5DA0BB" w14:textId="77777777" w:rsidR="003F1E68" w:rsidRPr="005C175B" w:rsidRDefault="003F1E68" w:rsidP="005C175B">
            <w:pPr>
              <w:contextualSpacing/>
            </w:pPr>
          </w:p>
        </w:tc>
        <w:tc>
          <w:tcPr>
            <w:tcW w:w="887" w:type="pct"/>
            <w:shd w:val="clear" w:color="auto" w:fill="auto"/>
          </w:tcPr>
          <w:p w14:paraId="3BEC10C8" w14:textId="77777777" w:rsidR="003F1E68" w:rsidRPr="005C175B" w:rsidRDefault="003F1E68" w:rsidP="005C175B">
            <w:pPr>
              <w:contextualSpacing/>
              <w:rPr>
                <w:i/>
              </w:rPr>
            </w:pPr>
            <w:r w:rsidRPr="005C175B">
              <w:rPr>
                <w:i/>
              </w:rPr>
              <w:t>Устный опрос</w:t>
            </w:r>
          </w:p>
        </w:tc>
      </w:tr>
      <w:tr w:rsidR="003F1E68" w:rsidRPr="005C175B" w14:paraId="74D9E3DE" w14:textId="77777777" w:rsidTr="00BA3DF1">
        <w:tc>
          <w:tcPr>
            <w:tcW w:w="1076" w:type="pct"/>
            <w:vMerge/>
            <w:shd w:val="clear" w:color="auto" w:fill="auto"/>
          </w:tcPr>
          <w:p w14:paraId="19253242" w14:textId="77777777" w:rsidR="003F1E68" w:rsidRPr="005C175B" w:rsidRDefault="003F1E68" w:rsidP="005C175B">
            <w:pPr>
              <w:contextualSpacing/>
              <w:rPr>
                <w:i/>
              </w:rPr>
            </w:pPr>
          </w:p>
        </w:tc>
        <w:tc>
          <w:tcPr>
            <w:tcW w:w="877" w:type="pct"/>
            <w:shd w:val="clear" w:color="auto" w:fill="auto"/>
          </w:tcPr>
          <w:p w14:paraId="4305DC47" w14:textId="77777777" w:rsidR="003F1E68" w:rsidRPr="005C175B" w:rsidRDefault="003F1E68" w:rsidP="005C175B">
            <w:pPr>
              <w:ind w:firstLine="83"/>
              <w:contextualSpacing/>
            </w:pPr>
            <w:r w:rsidRPr="005C175B">
              <w:t>2 этап: Умения</w:t>
            </w:r>
          </w:p>
        </w:tc>
        <w:tc>
          <w:tcPr>
            <w:tcW w:w="537" w:type="pct"/>
            <w:shd w:val="clear" w:color="auto" w:fill="auto"/>
          </w:tcPr>
          <w:p w14:paraId="52E06283" w14:textId="77777777" w:rsidR="003F1E68" w:rsidRPr="005C175B" w:rsidRDefault="003F1E68" w:rsidP="005C175B">
            <w:pPr>
              <w:contextualSpacing/>
            </w:pPr>
          </w:p>
        </w:tc>
        <w:tc>
          <w:tcPr>
            <w:tcW w:w="537" w:type="pct"/>
            <w:shd w:val="clear" w:color="auto" w:fill="auto"/>
          </w:tcPr>
          <w:p w14:paraId="053029D0" w14:textId="77777777" w:rsidR="003F1E68" w:rsidRPr="005C175B" w:rsidRDefault="003F1E68" w:rsidP="005C175B">
            <w:pPr>
              <w:contextualSpacing/>
            </w:pPr>
          </w:p>
        </w:tc>
        <w:tc>
          <w:tcPr>
            <w:tcW w:w="537" w:type="pct"/>
            <w:shd w:val="clear" w:color="auto" w:fill="auto"/>
          </w:tcPr>
          <w:p w14:paraId="23C0CB75" w14:textId="77777777" w:rsidR="003F1E68" w:rsidRPr="005C175B" w:rsidRDefault="003F1E68" w:rsidP="005C175B">
            <w:pPr>
              <w:contextualSpacing/>
            </w:pPr>
          </w:p>
        </w:tc>
        <w:tc>
          <w:tcPr>
            <w:tcW w:w="550" w:type="pct"/>
            <w:shd w:val="clear" w:color="auto" w:fill="auto"/>
          </w:tcPr>
          <w:p w14:paraId="364A1881" w14:textId="77777777" w:rsidR="003F1E68" w:rsidRPr="005C175B" w:rsidRDefault="003F1E68" w:rsidP="005C175B">
            <w:pPr>
              <w:contextualSpacing/>
            </w:pPr>
          </w:p>
        </w:tc>
        <w:tc>
          <w:tcPr>
            <w:tcW w:w="887" w:type="pct"/>
            <w:shd w:val="clear" w:color="auto" w:fill="auto"/>
          </w:tcPr>
          <w:p w14:paraId="539ACDE6" w14:textId="77777777" w:rsidR="003F1E68" w:rsidRPr="005C175B" w:rsidRDefault="003F1E68" w:rsidP="005C175B">
            <w:pPr>
              <w:contextualSpacing/>
              <w:rPr>
                <w:i/>
              </w:rPr>
            </w:pPr>
            <w:r w:rsidRPr="005C175B">
              <w:rPr>
                <w:i/>
              </w:rPr>
              <w:t>…..</w:t>
            </w:r>
          </w:p>
        </w:tc>
      </w:tr>
      <w:tr w:rsidR="003F1E68" w:rsidRPr="005C175B" w14:paraId="3DC40B7A" w14:textId="77777777" w:rsidTr="00BA3DF1">
        <w:tc>
          <w:tcPr>
            <w:tcW w:w="1076" w:type="pct"/>
            <w:vMerge/>
            <w:shd w:val="clear" w:color="auto" w:fill="auto"/>
          </w:tcPr>
          <w:p w14:paraId="6607AA64" w14:textId="77777777" w:rsidR="003F1E68" w:rsidRPr="005C175B" w:rsidRDefault="003F1E68" w:rsidP="005C175B">
            <w:pPr>
              <w:contextualSpacing/>
              <w:rPr>
                <w:i/>
              </w:rPr>
            </w:pPr>
          </w:p>
        </w:tc>
        <w:tc>
          <w:tcPr>
            <w:tcW w:w="877" w:type="pct"/>
            <w:shd w:val="clear" w:color="auto" w:fill="auto"/>
          </w:tcPr>
          <w:p w14:paraId="4F20AA26" w14:textId="77777777" w:rsidR="003F1E68" w:rsidRPr="005C175B" w:rsidRDefault="003F1E68" w:rsidP="005C175B">
            <w:pPr>
              <w:ind w:firstLine="83"/>
              <w:contextualSpacing/>
            </w:pPr>
            <w:r w:rsidRPr="005C175B">
              <w:t>3 этап:</w:t>
            </w:r>
          </w:p>
          <w:p w14:paraId="332C5C41" w14:textId="77777777" w:rsidR="003F1E68" w:rsidRPr="005C175B" w:rsidRDefault="003F1E68" w:rsidP="005C175B">
            <w:pPr>
              <w:contextualSpacing/>
            </w:pPr>
            <w:r w:rsidRPr="005C175B">
              <w:t>Иметь практический опыт</w:t>
            </w:r>
          </w:p>
        </w:tc>
        <w:tc>
          <w:tcPr>
            <w:tcW w:w="537" w:type="pct"/>
            <w:shd w:val="clear" w:color="auto" w:fill="auto"/>
          </w:tcPr>
          <w:p w14:paraId="47DC0B65" w14:textId="77777777" w:rsidR="003F1E68" w:rsidRPr="005C175B" w:rsidRDefault="003F1E68" w:rsidP="005C175B">
            <w:pPr>
              <w:contextualSpacing/>
            </w:pPr>
          </w:p>
        </w:tc>
        <w:tc>
          <w:tcPr>
            <w:tcW w:w="537" w:type="pct"/>
            <w:shd w:val="clear" w:color="auto" w:fill="auto"/>
          </w:tcPr>
          <w:p w14:paraId="5FADFD1A" w14:textId="77777777" w:rsidR="003F1E68" w:rsidRPr="005C175B" w:rsidRDefault="003F1E68" w:rsidP="005C175B">
            <w:pPr>
              <w:contextualSpacing/>
            </w:pPr>
          </w:p>
        </w:tc>
        <w:tc>
          <w:tcPr>
            <w:tcW w:w="537" w:type="pct"/>
            <w:shd w:val="clear" w:color="auto" w:fill="auto"/>
          </w:tcPr>
          <w:p w14:paraId="30D3BF5D" w14:textId="77777777" w:rsidR="003F1E68" w:rsidRPr="005C175B" w:rsidRDefault="003F1E68" w:rsidP="005C175B">
            <w:pPr>
              <w:contextualSpacing/>
            </w:pPr>
          </w:p>
        </w:tc>
        <w:tc>
          <w:tcPr>
            <w:tcW w:w="550" w:type="pct"/>
            <w:shd w:val="clear" w:color="auto" w:fill="auto"/>
          </w:tcPr>
          <w:p w14:paraId="4661225C" w14:textId="77777777" w:rsidR="003F1E68" w:rsidRPr="005C175B" w:rsidRDefault="003F1E68" w:rsidP="005C175B">
            <w:pPr>
              <w:contextualSpacing/>
            </w:pPr>
          </w:p>
        </w:tc>
        <w:tc>
          <w:tcPr>
            <w:tcW w:w="887" w:type="pct"/>
            <w:shd w:val="clear" w:color="auto" w:fill="auto"/>
          </w:tcPr>
          <w:p w14:paraId="176FF984" w14:textId="77777777" w:rsidR="003F1E68" w:rsidRPr="005C175B" w:rsidRDefault="003F1E68" w:rsidP="005C175B">
            <w:pPr>
              <w:contextualSpacing/>
              <w:rPr>
                <w:i/>
              </w:rPr>
            </w:pPr>
            <w:r w:rsidRPr="005C175B">
              <w:rPr>
                <w:i/>
              </w:rPr>
              <w:t xml:space="preserve">Решение ситуационных задач </w:t>
            </w:r>
          </w:p>
        </w:tc>
      </w:tr>
      <w:tr w:rsidR="003F1E68" w:rsidRPr="005C175B" w14:paraId="5C5FD69E" w14:textId="77777777" w:rsidTr="00BA3DF1">
        <w:trPr>
          <w:trHeight w:val="581"/>
        </w:trPr>
        <w:tc>
          <w:tcPr>
            <w:tcW w:w="1076" w:type="pct"/>
            <w:vMerge w:val="restart"/>
            <w:shd w:val="clear" w:color="auto" w:fill="auto"/>
          </w:tcPr>
          <w:p w14:paraId="24F92EF3" w14:textId="77777777" w:rsidR="003F1E68" w:rsidRPr="005C175B" w:rsidRDefault="003F1E68" w:rsidP="005C175B">
            <w:pPr>
              <w:contextualSpacing/>
              <w:rPr>
                <w:i/>
              </w:rPr>
            </w:pPr>
          </w:p>
        </w:tc>
        <w:tc>
          <w:tcPr>
            <w:tcW w:w="877" w:type="pct"/>
            <w:shd w:val="clear" w:color="auto" w:fill="auto"/>
          </w:tcPr>
          <w:p w14:paraId="068ADBC6" w14:textId="77777777" w:rsidR="003F1E68" w:rsidRPr="005C175B" w:rsidRDefault="003F1E68" w:rsidP="005C175B">
            <w:pPr>
              <w:ind w:firstLine="83"/>
              <w:contextualSpacing/>
            </w:pPr>
            <w:r w:rsidRPr="005C175B">
              <w:t>1 этап: Знания</w:t>
            </w:r>
          </w:p>
        </w:tc>
        <w:tc>
          <w:tcPr>
            <w:tcW w:w="537" w:type="pct"/>
            <w:shd w:val="clear" w:color="auto" w:fill="auto"/>
          </w:tcPr>
          <w:p w14:paraId="181DF6F3" w14:textId="77777777" w:rsidR="003F1E68" w:rsidRPr="005C175B" w:rsidRDefault="003F1E68" w:rsidP="005C175B">
            <w:pPr>
              <w:contextualSpacing/>
            </w:pPr>
          </w:p>
        </w:tc>
        <w:tc>
          <w:tcPr>
            <w:tcW w:w="537" w:type="pct"/>
            <w:shd w:val="clear" w:color="auto" w:fill="auto"/>
          </w:tcPr>
          <w:p w14:paraId="50978EB6" w14:textId="77777777" w:rsidR="003F1E68" w:rsidRPr="005C175B" w:rsidRDefault="003F1E68" w:rsidP="005C175B">
            <w:pPr>
              <w:contextualSpacing/>
            </w:pPr>
          </w:p>
        </w:tc>
        <w:tc>
          <w:tcPr>
            <w:tcW w:w="537" w:type="pct"/>
            <w:shd w:val="clear" w:color="auto" w:fill="auto"/>
          </w:tcPr>
          <w:p w14:paraId="614AAC10" w14:textId="77777777" w:rsidR="003F1E68" w:rsidRPr="005C175B" w:rsidRDefault="003F1E68" w:rsidP="005C175B">
            <w:pPr>
              <w:contextualSpacing/>
            </w:pPr>
          </w:p>
        </w:tc>
        <w:tc>
          <w:tcPr>
            <w:tcW w:w="550" w:type="pct"/>
            <w:shd w:val="clear" w:color="auto" w:fill="auto"/>
          </w:tcPr>
          <w:p w14:paraId="08B7DAC0" w14:textId="77777777" w:rsidR="003F1E68" w:rsidRPr="005C175B" w:rsidRDefault="003F1E68" w:rsidP="005C175B">
            <w:pPr>
              <w:contextualSpacing/>
            </w:pPr>
          </w:p>
        </w:tc>
        <w:tc>
          <w:tcPr>
            <w:tcW w:w="887" w:type="pct"/>
            <w:shd w:val="clear" w:color="auto" w:fill="auto"/>
          </w:tcPr>
          <w:p w14:paraId="104FB1AC" w14:textId="77777777" w:rsidR="003F1E68" w:rsidRPr="005C175B" w:rsidRDefault="003F1E68" w:rsidP="005C175B">
            <w:pPr>
              <w:contextualSpacing/>
              <w:rPr>
                <w:i/>
              </w:rPr>
            </w:pPr>
            <w:r w:rsidRPr="005C175B">
              <w:rPr>
                <w:i/>
              </w:rPr>
              <w:t>Устный опрос</w:t>
            </w:r>
          </w:p>
        </w:tc>
      </w:tr>
      <w:tr w:rsidR="003F1E68" w:rsidRPr="005C175B" w14:paraId="2F8410E2" w14:textId="77777777" w:rsidTr="00BA3DF1">
        <w:trPr>
          <w:trHeight w:val="553"/>
        </w:trPr>
        <w:tc>
          <w:tcPr>
            <w:tcW w:w="1076" w:type="pct"/>
            <w:vMerge/>
            <w:shd w:val="clear" w:color="auto" w:fill="auto"/>
          </w:tcPr>
          <w:p w14:paraId="63B96202" w14:textId="77777777" w:rsidR="003F1E68" w:rsidRPr="005C175B" w:rsidRDefault="003F1E68" w:rsidP="005C175B">
            <w:pPr>
              <w:contextualSpacing/>
              <w:rPr>
                <w:i/>
              </w:rPr>
            </w:pPr>
          </w:p>
        </w:tc>
        <w:tc>
          <w:tcPr>
            <w:tcW w:w="877" w:type="pct"/>
            <w:shd w:val="clear" w:color="auto" w:fill="auto"/>
          </w:tcPr>
          <w:p w14:paraId="59F1D52B" w14:textId="77777777" w:rsidR="003F1E68" w:rsidRPr="005C175B" w:rsidRDefault="003F1E68" w:rsidP="005C175B">
            <w:pPr>
              <w:ind w:firstLine="83"/>
              <w:contextualSpacing/>
            </w:pPr>
            <w:r w:rsidRPr="005C175B">
              <w:t>2 этап: Умения</w:t>
            </w:r>
          </w:p>
        </w:tc>
        <w:tc>
          <w:tcPr>
            <w:tcW w:w="537" w:type="pct"/>
            <w:shd w:val="clear" w:color="auto" w:fill="auto"/>
          </w:tcPr>
          <w:p w14:paraId="2D8BC8C9" w14:textId="77777777" w:rsidR="003F1E68" w:rsidRPr="005C175B" w:rsidRDefault="003F1E68" w:rsidP="005C175B">
            <w:pPr>
              <w:contextualSpacing/>
            </w:pPr>
          </w:p>
        </w:tc>
        <w:tc>
          <w:tcPr>
            <w:tcW w:w="537" w:type="pct"/>
            <w:shd w:val="clear" w:color="auto" w:fill="auto"/>
          </w:tcPr>
          <w:p w14:paraId="66A28BA7" w14:textId="77777777" w:rsidR="003F1E68" w:rsidRPr="005C175B" w:rsidRDefault="003F1E68" w:rsidP="005C175B">
            <w:pPr>
              <w:contextualSpacing/>
            </w:pPr>
          </w:p>
        </w:tc>
        <w:tc>
          <w:tcPr>
            <w:tcW w:w="537" w:type="pct"/>
            <w:shd w:val="clear" w:color="auto" w:fill="auto"/>
          </w:tcPr>
          <w:p w14:paraId="04D46E32" w14:textId="77777777" w:rsidR="003F1E68" w:rsidRPr="005C175B" w:rsidRDefault="003F1E68" w:rsidP="005C175B">
            <w:pPr>
              <w:contextualSpacing/>
            </w:pPr>
          </w:p>
        </w:tc>
        <w:tc>
          <w:tcPr>
            <w:tcW w:w="550" w:type="pct"/>
            <w:shd w:val="clear" w:color="auto" w:fill="auto"/>
          </w:tcPr>
          <w:p w14:paraId="6494368C" w14:textId="77777777" w:rsidR="003F1E68" w:rsidRPr="005C175B" w:rsidRDefault="003F1E68" w:rsidP="005C175B">
            <w:pPr>
              <w:contextualSpacing/>
            </w:pPr>
          </w:p>
        </w:tc>
        <w:tc>
          <w:tcPr>
            <w:tcW w:w="887" w:type="pct"/>
            <w:shd w:val="clear" w:color="auto" w:fill="auto"/>
          </w:tcPr>
          <w:p w14:paraId="24FD9684" w14:textId="77777777" w:rsidR="003F1E68" w:rsidRPr="005C175B" w:rsidRDefault="003F1E68" w:rsidP="005C175B">
            <w:pPr>
              <w:contextualSpacing/>
              <w:rPr>
                <w:i/>
              </w:rPr>
            </w:pPr>
            <w:r w:rsidRPr="005C175B">
              <w:rPr>
                <w:i/>
              </w:rPr>
              <w:t>….</w:t>
            </w:r>
          </w:p>
        </w:tc>
      </w:tr>
      <w:tr w:rsidR="003F1E68" w:rsidRPr="005C175B" w14:paraId="53C8F080" w14:textId="77777777" w:rsidTr="00BA3DF1">
        <w:trPr>
          <w:trHeight w:val="553"/>
        </w:trPr>
        <w:tc>
          <w:tcPr>
            <w:tcW w:w="1076" w:type="pct"/>
            <w:vMerge/>
            <w:shd w:val="clear" w:color="auto" w:fill="auto"/>
          </w:tcPr>
          <w:p w14:paraId="78887A27" w14:textId="77777777" w:rsidR="003F1E68" w:rsidRPr="005C175B" w:rsidRDefault="003F1E68" w:rsidP="005C175B">
            <w:pPr>
              <w:contextualSpacing/>
              <w:rPr>
                <w:i/>
              </w:rPr>
            </w:pPr>
          </w:p>
        </w:tc>
        <w:tc>
          <w:tcPr>
            <w:tcW w:w="877" w:type="pct"/>
            <w:shd w:val="clear" w:color="auto" w:fill="auto"/>
          </w:tcPr>
          <w:p w14:paraId="26C31205" w14:textId="77777777" w:rsidR="003F1E68" w:rsidRPr="005C175B" w:rsidRDefault="003F1E68" w:rsidP="005C175B">
            <w:pPr>
              <w:ind w:firstLine="83"/>
              <w:contextualSpacing/>
            </w:pPr>
            <w:r w:rsidRPr="005C175B">
              <w:t>3 этап:</w:t>
            </w:r>
          </w:p>
          <w:p w14:paraId="24971A5E" w14:textId="77777777" w:rsidR="003F1E68" w:rsidRPr="005C175B" w:rsidRDefault="003F1E68" w:rsidP="005C175B">
            <w:pPr>
              <w:contextualSpacing/>
            </w:pPr>
            <w:r w:rsidRPr="005C175B">
              <w:t>Иметь практический опыт</w:t>
            </w:r>
          </w:p>
        </w:tc>
        <w:tc>
          <w:tcPr>
            <w:tcW w:w="537" w:type="pct"/>
            <w:shd w:val="clear" w:color="auto" w:fill="auto"/>
          </w:tcPr>
          <w:p w14:paraId="53DB45BD" w14:textId="77777777" w:rsidR="003F1E68" w:rsidRPr="005C175B" w:rsidRDefault="003F1E68" w:rsidP="005C175B">
            <w:pPr>
              <w:contextualSpacing/>
            </w:pPr>
          </w:p>
        </w:tc>
        <w:tc>
          <w:tcPr>
            <w:tcW w:w="537" w:type="pct"/>
            <w:shd w:val="clear" w:color="auto" w:fill="auto"/>
          </w:tcPr>
          <w:p w14:paraId="1E0F4957" w14:textId="77777777" w:rsidR="003F1E68" w:rsidRPr="005C175B" w:rsidRDefault="003F1E68" w:rsidP="005C175B">
            <w:pPr>
              <w:contextualSpacing/>
            </w:pPr>
          </w:p>
        </w:tc>
        <w:tc>
          <w:tcPr>
            <w:tcW w:w="537" w:type="pct"/>
            <w:shd w:val="clear" w:color="auto" w:fill="auto"/>
          </w:tcPr>
          <w:p w14:paraId="4B7D54BD" w14:textId="77777777" w:rsidR="003F1E68" w:rsidRPr="005C175B" w:rsidRDefault="003F1E68" w:rsidP="005C175B">
            <w:pPr>
              <w:contextualSpacing/>
            </w:pPr>
          </w:p>
        </w:tc>
        <w:tc>
          <w:tcPr>
            <w:tcW w:w="550" w:type="pct"/>
            <w:shd w:val="clear" w:color="auto" w:fill="auto"/>
          </w:tcPr>
          <w:p w14:paraId="2228B11A" w14:textId="77777777" w:rsidR="003F1E68" w:rsidRPr="005C175B" w:rsidRDefault="003F1E68" w:rsidP="005C175B">
            <w:pPr>
              <w:contextualSpacing/>
            </w:pPr>
          </w:p>
        </w:tc>
        <w:tc>
          <w:tcPr>
            <w:tcW w:w="887" w:type="pct"/>
            <w:shd w:val="clear" w:color="auto" w:fill="auto"/>
          </w:tcPr>
          <w:p w14:paraId="0E1EEF24" w14:textId="77777777" w:rsidR="003F1E68" w:rsidRPr="005C175B" w:rsidRDefault="003F1E68" w:rsidP="005C175B">
            <w:pPr>
              <w:contextualSpacing/>
              <w:rPr>
                <w:i/>
              </w:rPr>
            </w:pPr>
            <w:r w:rsidRPr="005C175B">
              <w:rPr>
                <w:i/>
              </w:rPr>
              <w:t xml:space="preserve">Решение ситуационных задач </w:t>
            </w:r>
          </w:p>
        </w:tc>
      </w:tr>
      <w:tr w:rsidR="003F1E68" w:rsidRPr="005C175B" w14:paraId="0477F764" w14:textId="77777777" w:rsidTr="00BA3DF1">
        <w:trPr>
          <w:trHeight w:val="571"/>
        </w:trPr>
        <w:tc>
          <w:tcPr>
            <w:tcW w:w="1076" w:type="pct"/>
            <w:vMerge w:val="restart"/>
            <w:shd w:val="clear" w:color="auto" w:fill="auto"/>
          </w:tcPr>
          <w:p w14:paraId="5EBF2FB9" w14:textId="77777777" w:rsidR="003F1E68" w:rsidRPr="005C175B" w:rsidRDefault="003F1E68" w:rsidP="005C175B">
            <w:pPr>
              <w:contextualSpacing/>
              <w:rPr>
                <w:i/>
              </w:rPr>
            </w:pPr>
          </w:p>
        </w:tc>
        <w:tc>
          <w:tcPr>
            <w:tcW w:w="877" w:type="pct"/>
            <w:shd w:val="clear" w:color="auto" w:fill="auto"/>
          </w:tcPr>
          <w:p w14:paraId="6796A226" w14:textId="77777777" w:rsidR="003F1E68" w:rsidRPr="005C175B" w:rsidRDefault="003F1E68" w:rsidP="005C175B">
            <w:pPr>
              <w:ind w:firstLine="83"/>
              <w:contextualSpacing/>
            </w:pPr>
            <w:r w:rsidRPr="005C175B">
              <w:t>1 этап: Знания</w:t>
            </w:r>
          </w:p>
        </w:tc>
        <w:tc>
          <w:tcPr>
            <w:tcW w:w="537" w:type="pct"/>
            <w:shd w:val="clear" w:color="auto" w:fill="auto"/>
          </w:tcPr>
          <w:p w14:paraId="18D772C2" w14:textId="77777777" w:rsidR="003F1E68" w:rsidRPr="005C175B" w:rsidRDefault="003F1E68" w:rsidP="005C175B">
            <w:pPr>
              <w:contextualSpacing/>
            </w:pPr>
          </w:p>
        </w:tc>
        <w:tc>
          <w:tcPr>
            <w:tcW w:w="537" w:type="pct"/>
            <w:shd w:val="clear" w:color="auto" w:fill="auto"/>
          </w:tcPr>
          <w:p w14:paraId="1C5A45FC" w14:textId="77777777" w:rsidR="003F1E68" w:rsidRPr="005C175B" w:rsidRDefault="003F1E68" w:rsidP="005C175B">
            <w:pPr>
              <w:contextualSpacing/>
            </w:pPr>
          </w:p>
        </w:tc>
        <w:tc>
          <w:tcPr>
            <w:tcW w:w="537" w:type="pct"/>
            <w:shd w:val="clear" w:color="auto" w:fill="auto"/>
          </w:tcPr>
          <w:p w14:paraId="4E3B8F4A" w14:textId="77777777" w:rsidR="003F1E68" w:rsidRPr="005C175B" w:rsidRDefault="003F1E68" w:rsidP="005C175B">
            <w:pPr>
              <w:contextualSpacing/>
            </w:pPr>
          </w:p>
        </w:tc>
        <w:tc>
          <w:tcPr>
            <w:tcW w:w="550" w:type="pct"/>
            <w:shd w:val="clear" w:color="auto" w:fill="auto"/>
          </w:tcPr>
          <w:p w14:paraId="5DF4F34E" w14:textId="77777777" w:rsidR="003F1E68" w:rsidRPr="005C175B" w:rsidRDefault="003F1E68" w:rsidP="005C175B">
            <w:pPr>
              <w:contextualSpacing/>
            </w:pPr>
          </w:p>
        </w:tc>
        <w:tc>
          <w:tcPr>
            <w:tcW w:w="887" w:type="pct"/>
            <w:shd w:val="clear" w:color="auto" w:fill="auto"/>
          </w:tcPr>
          <w:p w14:paraId="1926E6FB" w14:textId="77777777" w:rsidR="003F1E68" w:rsidRPr="005C175B" w:rsidRDefault="003F1E68" w:rsidP="005C175B">
            <w:pPr>
              <w:contextualSpacing/>
              <w:rPr>
                <w:i/>
              </w:rPr>
            </w:pPr>
            <w:r w:rsidRPr="005C175B">
              <w:rPr>
                <w:i/>
              </w:rPr>
              <w:t>Устный опрос</w:t>
            </w:r>
          </w:p>
        </w:tc>
      </w:tr>
      <w:tr w:rsidR="003F1E68" w:rsidRPr="005C175B" w14:paraId="360F4CBB" w14:textId="77777777" w:rsidTr="00BA3DF1">
        <w:tc>
          <w:tcPr>
            <w:tcW w:w="1076" w:type="pct"/>
            <w:vMerge/>
            <w:shd w:val="clear" w:color="auto" w:fill="auto"/>
          </w:tcPr>
          <w:p w14:paraId="095A6064" w14:textId="77777777" w:rsidR="003F1E68" w:rsidRPr="005C175B" w:rsidRDefault="003F1E68" w:rsidP="005C175B">
            <w:pPr>
              <w:contextualSpacing/>
            </w:pPr>
          </w:p>
        </w:tc>
        <w:tc>
          <w:tcPr>
            <w:tcW w:w="877" w:type="pct"/>
            <w:shd w:val="clear" w:color="auto" w:fill="auto"/>
          </w:tcPr>
          <w:p w14:paraId="6B30A47B" w14:textId="77777777" w:rsidR="003F1E68" w:rsidRPr="005C175B" w:rsidRDefault="003F1E68" w:rsidP="005C175B">
            <w:pPr>
              <w:ind w:firstLine="83"/>
              <w:contextualSpacing/>
            </w:pPr>
            <w:r w:rsidRPr="005C175B">
              <w:t>2 этап: Умения</w:t>
            </w:r>
          </w:p>
        </w:tc>
        <w:tc>
          <w:tcPr>
            <w:tcW w:w="537" w:type="pct"/>
            <w:shd w:val="clear" w:color="auto" w:fill="auto"/>
          </w:tcPr>
          <w:p w14:paraId="4422FFD0" w14:textId="77777777" w:rsidR="003F1E68" w:rsidRPr="005C175B" w:rsidRDefault="003F1E68" w:rsidP="005C175B">
            <w:pPr>
              <w:contextualSpacing/>
            </w:pPr>
          </w:p>
        </w:tc>
        <w:tc>
          <w:tcPr>
            <w:tcW w:w="537" w:type="pct"/>
            <w:shd w:val="clear" w:color="auto" w:fill="auto"/>
          </w:tcPr>
          <w:p w14:paraId="0DBCB598" w14:textId="77777777" w:rsidR="003F1E68" w:rsidRPr="005C175B" w:rsidRDefault="003F1E68" w:rsidP="005C175B">
            <w:pPr>
              <w:contextualSpacing/>
            </w:pPr>
          </w:p>
        </w:tc>
        <w:tc>
          <w:tcPr>
            <w:tcW w:w="537" w:type="pct"/>
            <w:shd w:val="clear" w:color="auto" w:fill="auto"/>
          </w:tcPr>
          <w:p w14:paraId="1B8F3255" w14:textId="77777777" w:rsidR="003F1E68" w:rsidRPr="005C175B" w:rsidRDefault="003F1E68" w:rsidP="005C175B">
            <w:pPr>
              <w:contextualSpacing/>
            </w:pPr>
          </w:p>
        </w:tc>
        <w:tc>
          <w:tcPr>
            <w:tcW w:w="550" w:type="pct"/>
            <w:shd w:val="clear" w:color="auto" w:fill="auto"/>
          </w:tcPr>
          <w:p w14:paraId="5F8A9D80" w14:textId="77777777" w:rsidR="003F1E68" w:rsidRPr="005C175B" w:rsidRDefault="003F1E68" w:rsidP="005C175B">
            <w:pPr>
              <w:contextualSpacing/>
            </w:pPr>
          </w:p>
        </w:tc>
        <w:tc>
          <w:tcPr>
            <w:tcW w:w="887" w:type="pct"/>
            <w:shd w:val="clear" w:color="auto" w:fill="auto"/>
          </w:tcPr>
          <w:p w14:paraId="63C9214C" w14:textId="77777777" w:rsidR="003F1E68" w:rsidRPr="005C175B" w:rsidRDefault="003F1E68" w:rsidP="005C175B">
            <w:pPr>
              <w:contextualSpacing/>
              <w:rPr>
                <w:i/>
              </w:rPr>
            </w:pPr>
            <w:r w:rsidRPr="005C175B">
              <w:rPr>
                <w:i/>
              </w:rPr>
              <w:t>Тестовые задания</w:t>
            </w:r>
          </w:p>
        </w:tc>
      </w:tr>
      <w:tr w:rsidR="003F1E68" w:rsidRPr="005C175B" w14:paraId="4692E232" w14:textId="77777777" w:rsidTr="00BA3DF1">
        <w:tc>
          <w:tcPr>
            <w:tcW w:w="1076" w:type="pct"/>
            <w:vMerge/>
            <w:shd w:val="clear" w:color="auto" w:fill="auto"/>
          </w:tcPr>
          <w:p w14:paraId="03FF7FE6" w14:textId="77777777" w:rsidR="003F1E68" w:rsidRPr="005C175B" w:rsidRDefault="003F1E68" w:rsidP="005C175B">
            <w:pPr>
              <w:contextualSpacing/>
            </w:pPr>
          </w:p>
        </w:tc>
        <w:tc>
          <w:tcPr>
            <w:tcW w:w="877" w:type="pct"/>
            <w:shd w:val="clear" w:color="auto" w:fill="auto"/>
          </w:tcPr>
          <w:p w14:paraId="7BDA457C" w14:textId="77777777" w:rsidR="003F1E68" w:rsidRPr="005C175B" w:rsidRDefault="003F1E68" w:rsidP="005C175B">
            <w:pPr>
              <w:ind w:firstLine="83"/>
              <w:contextualSpacing/>
            </w:pPr>
            <w:r w:rsidRPr="005C175B">
              <w:t>3 этап:</w:t>
            </w:r>
          </w:p>
          <w:p w14:paraId="7FA8A951" w14:textId="77777777" w:rsidR="003F1E68" w:rsidRPr="005C175B" w:rsidRDefault="003F1E68" w:rsidP="005C175B">
            <w:pPr>
              <w:contextualSpacing/>
            </w:pPr>
            <w:r w:rsidRPr="005C175B">
              <w:t>Иметь практический опыт</w:t>
            </w:r>
          </w:p>
        </w:tc>
        <w:tc>
          <w:tcPr>
            <w:tcW w:w="537" w:type="pct"/>
            <w:shd w:val="clear" w:color="auto" w:fill="auto"/>
          </w:tcPr>
          <w:p w14:paraId="047491A0" w14:textId="77777777" w:rsidR="003F1E68" w:rsidRPr="005C175B" w:rsidRDefault="003F1E68" w:rsidP="005C175B">
            <w:pPr>
              <w:contextualSpacing/>
            </w:pPr>
          </w:p>
        </w:tc>
        <w:tc>
          <w:tcPr>
            <w:tcW w:w="537" w:type="pct"/>
            <w:shd w:val="clear" w:color="auto" w:fill="auto"/>
          </w:tcPr>
          <w:p w14:paraId="07034AB8" w14:textId="77777777" w:rsidR="003F1E68" w:rsidRPr="005C175B" w:rsidRDefault="003F1E68" w:rsidP="005C175B">
            <w:pPr>
              <w:contextualSpacing/>
            </w:pPr>
          </w:p>
        </w:tc>
        <w:tc>
          <w:tcPr>
            <w:tcW w:w="537" w:type="pct"/>
            <w:shd w:val="clear" w:color="auto" w:fill="auto"/>
          </w:tcPr>
          <w:p w14:paraId="24563309" w14:textId="77777777" w:rsidR="003F1E68" w:rsidRPr="005C175B" w:rsidRDefault="003F1E68" w:rsidP="005C175B">
            <w:pPr>
              <w:contextualSpacing/>
            </w:pPr>
          </w:p>
        </w:tc>
        <w:tc>
          <w:tcPr>
            <w:tcW w:w="550" w:type="pct"/>
            <w:shd w:val="clear" w:color="auto" w:fill="auto"/>
          </w:tcPr>
          <w:p w14:paraId="19F0B0F8" w14:textId="77777777" w:rsidR="003F1E68" w:rsidRPr="005C175B" w:rsidRDefault="003F1E68" w:rsidP="005C175B">
            <w:pPr>
              <w:contextualSpacing/>
            </w:pPr>
          </w:p>
        </w:tc>
        <w:tc>
          <w:tcPr>
            <w:tcW w:w="887" w:type="pct"/>
            <w:shd w:val="clear" w:color="auto" w:fill="auto"/>
          </w:tcPr>
          <w:p w14:paraId="41C1E59F" w14:textId="77777777" w:rsidR="003F1E68" w:rsidRPr="005C175B" w:rsidRDefault="003F1E68" w:rsidP="005C175B">
            <w:pPr>
              <w:contextualSpacing/>
              <w:rPr>
                <w:i/>
              </w:rPr>
            </w:pPr>
            <w:r w:rsidRPr="005C175B">
              <w:rPr>
                <w:i/>
              </w:rPr>
              <w:t xml:space="preserve">Решение ситуационных задач </w:t>
            </w:r>
          </w:p>
        </w:tc>
      </w:tr>
    </w:tbl>
    <w:p w14:paraId="0BFC856A" w14:textId="77777777" w:rsidR="003F1E68" w:rsidRPr="005C175B" w:rsidRDefault="003F1E68" w:rsidP="005C175B">
      <w:pPr>
        <w:ind w:firstLine="720"/>
        <w:contextualSpacing/>
        <w:rPr>
          <w:sz w:val="28"/>
          <w:szCs w:val="28"/>
        </w:rPr>
      </w:pPr>
    </w:p>
    <w:p w14:paraId="7196E089" w14:textId="77777777" w:rsidR="003F1E68" w:rsidRPr="005C175B" w:rsidRDefault="003F1E68" w:rsidP="005C175B">
      <w:pPr>
        <w:ind w:firstLine="720"/>
        <w:contextualSpacing/>
        <w:rPr>
          <w:sz w:val="28"/>
          <w:szCs w:val="28"/>
        </w:rPr>
      </w:pPr>
    </w:p>
    <w:tbl>
      <w:tblPr>
        <w:tblW w:w="5000" w:type="pct"/>
        <w:tblBorders>
          <w:top w:val="single" w:sz="4" w:space="0" w:color="auto"/>
        </w:tblBorders>
        <w:tblLook w:val="0000" w:firstRow="0" w:lastRow="0" w:firstColumn="0" w:lastColumn="0" w:noHBand="0" w:noVBand="0"/>
      </w:tblPr>
      <w:tblGrid>
        <w:gridCol w:w="10204"/>
      </w:tblGrid>
      <w:tr w:rsidR="003F1E68" w:rsidRPr="005C175B" w14:paraId="24346223" w14:textId="77777777" w:rsidTr="00BA3DF1">
        <w:trPr>
          <w:trHeight w:val="100"/>
        </w:trPr>
        <w:tc>
          <w:tcPr>
            <w:tcW w:w="5000" w:type="pct"/>
            <w:tcBorders>
              <w:top w:val="single" w:sz="12" w:space="0" w:color="auto"/>
            </w:tcBorders>
          </w:tcPr>
          <w:p w14:paraId="4430EE57" w14:textId="77777777" w:rsidR="003F1E68" w:rsidRPr="005C175B" w:rsidRDefault="003F1E6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i/>
                <w:iCs/>
              </w:rPr>
            </w:pPr>
            <w:r w:rsidRPr="005C175B">
              <w:rPr>
                <w:i/>
                <w:iCs/>
              </w:rPr>
              <w:t xml:space="preserve">          В таблице указываются профессиональные и общие компетенции в соответствии с ФГОС по специальности, а также дополнительные компетенции, введенные при разработке ООП</w:t>
            </w:r>
          </w:p>
        </w:tc>
      </w:tr>
    </w:tbl>
    <w:p w14:paraId="08A5AD16" w14:textId="77777777" w:rsidR="003F1E68" w:rsidRPr="005C175B" w:rsidRDefault="003F1E68" w:rsidP="005C175B">
      <w:pPr>
        <w:ind w:firstLine="709"/>
        <w:contextualSpacing/>
        <w:jc w:val="both"/>
        <w:rPr>
          <w:i/>
          <w:iCs/>
        </w:rPr>
      </w:pPr>
      <w:r w:rsidRPr="005C175B">
        <w:rPr>
          <w:i/>
          <w:iCs/>
        </w:rPr>
        <w:t xml:space="preserve">Профессиональные компетенции указываются в соответствии с рабочей программой профессионального модуля. </w:t>
      </w:r>
    </w:p>
    <w:p w14:paraId="56EDECB3" w14:textId="77777777" w:rsidR="003F1E68" w:rsidRPr="005C175B" w:rsidRDefault="003F1E68" w:rsidP="005C175B">
      <w:pPr>
        <w:ind w:firstLine="709"/>
        <w:contextualSpacing/>
        <w:jc w:val="both"/>
        <w:rPr>
          <w:i/>
          <w:iCs/>
        </w:rPr>
      </w:pPr>
      <w:r w:rsidRPr="005C175B">
        <w:rPr>
          <w:i/>
          <w:iCs/>
        </w:rPr>
        <w:t xml:space="preserve">К моменту завершения обучения по профессиональному модулю должны быть сформированы все профессиональные компетенции, обеспечивающие выполнение соответствующего вида профессиональной деятельности. </w:t>
      </w:r>
    </w:p>
    <w:p w14:paraId="009E625A" w14:textId="77777777" w:rsidR="003F1E68" w:rsidRPr="005C175B" w:rsidRDefault="003F1E68" w:rsidP="005C175B">
      <w:pPr>
        <w:ind w:firstLine="709"/>
        <w:contextualSpacing/>
        <w:jc w:val="both"/>
        <w:rPr>
          <w:i/>
          <w:iCs/>
        </w:rPr>
      </w:pPr>
      <w:r w:rsidRPr="005C175B">
        <w:rPr>
          <w:i/>
          <w:iCs/>
        </w:rPr>
        <w:t xml:space="preserve">Общие компетенции – результат освоения целостной ОП. </w:t>
      </w:r>
    </w:p>
    <w:p w14:paraId="572FC992" w14:textId="77777777" w:rsidR="003F1E68" w:rsidRPr="005C175B" w:rsidRDefault="003F1E68" w:rsidP="005C175B">
      <w:pPr>
        <w:ind w:firstLine="720"/>
        <w:contextualSpacing/>
        <w:jc w:val="both"/>
      </w:pPr>
      <w:r w:rsidRPr="005C175B">
        <w:rPr>
          <w:i/>
        </w:rPr>
        <w:t>В качестве косвенного свидетельства овладения обучающимися компетенциями на квалификационный экзамен предоставляются материалы с практики.</w:t>
      </w:r>
      <w:r w:rsidRPr="005C175B">
        <w:t xml:space="preserve"> </w:t>
      </w:r>
    </w:p>
    <w:p w14:paraId="5F54CCB1" w14:textId="77777777" w:rsidR="003F1E68" w:rsidRPr="005C175B" w:rsidRDefault="003F1E68" w:rsidP="005C175B">
      <w:pPr>
        <w:ind w:firstLine="720"/>
        <w:contextualSpacing/>
        <w:rPr>
          <w:sz w:val="28"/>
          <w:szCs w:val="28"/>
        </w:rPr>
      </w:pPr>
    </w:p>
    <w:p w14:paraId="533D81C2" w14:textId="77777777" w:rsidR="003F1E68" w:rsidRPr="005C175B" w:rsidRDefault="003F1E68" w:rsidP="005C175B">
      <w:pPr>
        <w:contextualSpacing/>
        <w:jc w:val="center"/>
        <w:rPr>
          <w:b/>
        </w:rPr>
      </w:pPr>
      <w:r w:rsidRPr="005C175B">
        <w:rPr>
          <w:b/>
        </w:rPr>
        <w:t>4. Структура контрольно-оценочных средств для квалификационного экзамена</w:t>
      </w:r>
    </w:p>
    <w:p w14:paraId="373E9EF1" w14:textId="77777777" w:rsidR="003F1E68" w:rsidRPr="005C175B" w:rsidRDefault="003F1E68" w:rsidP="005C175B">
      <w:pPr>
        <w:contextualSpacing/>
        <w:jc w:val="both"/>
        <w:rPr>
          <w:b/>
        </w:rPr>
      </w:pPr>
      <w:r w:rsidRPr="005C175B">
        <w:rPr>
          <w:b/>
        </w:rPr>
        <w:lastRenderedPageBreak/>
        <w:t>4.1. Перечень вопросов, выносимых на квалификационный экзамен:</w:t>
      </w:r>
    </w:p>
    <w:p w14:paraId="78644782" w14:textId="77777777" w:rsidR="003F1E68" w:rsidRPr="005C175B" w:rsidRDefault="003F1E68" w:rsidP="005C175B">
      <w:pPr>
        <w:contextualSpacing/>
        <w:jc w:val="both"/>
        <w:rPr>
          <w:i/>
        </w:rPr>
      </w:pPr>
      <w:r w:rsidRPr="005C175B">
        <w:rPr>
          <w:i/>
        </w:rPr>
        <w:t>1.</w:t>
      </w:r>
    </w:p>
    <w:p w14:paraId="3A183CC4" w14:textId="77777777" w:rsidR="003F1E68" w:rsidRPr="005C175B" w:rsidRDefault="003F1E68" w:rsidP="005C175B">
      <w:pPr>
        <w:contextualSpacing/>
        <w:jc w:val="both"/>
        <w:rPr>
          <w:i/>
        </w:rPr>
      </w:pPr>
      <w:r w:rsidRPr="005C175B">
        <w:rPr>
          <w:i/>
        </w:rPr>
        <w:t>2.</w:t>
      </w:r>
    </w:p>
    <w:p w14:paraId="4EDFEC77" w14:textId="77777777" w:rsidR="003F1E68" w:rsidRPr="005C175B" w:rsidRDefault="003F1E68" w:rsidP="005C175B">
      <w:pPr>
        <w:contextualSpacing/>
        <w:jc w:val="both"/>
        <w:rPr>
          <w:i/>
        </w:rPr>
      </w:pPr>
      <w:r w:rsidRPr="005C175B">
        <w:rPr>
          <w:i/>
        </w:rPr>
        <w:t>3.</w:t>
      </w:r>
    </w:p>
    <w:p w14:paraId="7F7F7315" w14:textId="77777777" w:rsidR="003F1E68" w:rsidRPr="005C175B" w:rsidRDefault="003F1E68" w:rsidP="005C175B">
      <w:pPr>
        <w:contextualSpacing/>
        <w:jc w:val="both"/>
        <w:rPr>
          <w:i/>
        </w:rPr>
      </w:pPr>
    </w:p>
    <w:p w14:paraId="576EF55F" w14:textId="77777777" w:rsidR="003F1E68" w:rsidRPr="005C175B" w:rsidRDefault="003F1E68" w:rsidP="005C175B">
      <w:pPr>
        <w:contextualSpacing/>
        <w:jc w:val="both"/>
        <w:rPr>
          <w:b/>
        </w:rPr>
      </w:pPr>
      <w:r w:rsidRPr="005C175B">
        <w:rPr>
          <w:b/>
        </w:rPr>
        <w:t>4.2. Практические задания:</w:t>
      </w:r>
    </w:p>
    <w:p w14:paraId="56C82A62" w14:textId="77777777" w:rsidR="003F1E68" w:rsidRPr="005C175B" w:rsidRDefault="003F1E68" w:rsidP="005C175B">
      <w:pPr>
        <w:contextualSpacing/>
        <w:jc w:val="both"/>
        <w:rPr>
          <w:i/>
        </w:rPr>
      </w:pPr>
      <w:r w:rsidRPr="005C175B">
        <w:rPr>
          <w:i/>
        </w:rPr>
        <w:t>1.</w:t>
      </w:r>
    </w:p>
    <w:p w14:paraId="580EC884" w14:textId="77777777" w:rsidR="003F1E68" w:rsidRPr="005C175B" w:rsidRDefault="003F1E68" w:rsidP="005C175B">
      <w:pPr>
        <w:contextualSpacing/>
        <w:jc w:val="both"/>
        <w:rPr>
          <w:i/>
        </w:rPr>
      </w:pPr>
      <w:r w:rsidRPr="005C175B">
        <w:rPr>
          <w:i/>
        </w:rPr>
        <w:t>2.</w:t>
      </w:r>
    </w:p>
    <w:p w14:paraId="4A2F64C4" w14:textId="77777777" w:rsidR="003F1E68" w:rsidRPr="005C175B" w:rsidRDefault="003F1E68" w:rsidP="005C175B">
      <w:pPr>
        <w:contextualSpacing/>
        <w:jc w:val="both"/>
        <w:rPr>
          <w:i/>
        </w:rPr>
      </w:pPr>
      <w:r w:rsidRPr="005C175B">
        <w:rPr>
          <w:i/>
        </w:rPr>
        <w:t>3.</w:t>
      </w:r>
    </w:p>
    <w:p w14:paraId="173993DD" w14:textId="77777777" w:rsidR="003F1E68" w:rsidRPr="005C175B" w:rsidRDefault="003F1E68" w:rsidP="005C175B">
      <w:pPr>
        <w:contextualSpacing/>
        <w:rPr>
          <w:sz w:val="28"/>
          <w:szCs w:val="28"/>
        </w:rPr>
      </w:pPr>
    </w:p>
    <w:p w14:paraId="16EA44E7" w14:textId="77777777" w:rsidR="003F1E68" w:rsidRPr="005C175B" w:rsidRDefault="003F1E68" w:rsidP="005C175B">
      <w:pPr>
        <w:contextualSpacing/>
      </w:pPr>
    </w:p>
    <w:p w14:paraId="323C083F" w14:textId="11091FBE" w:rsidR="00C94976" w:rsidRPr="005C175B" w:rsidRDefault="00C94976" w:rsidP="005C175B">
      <w:pPr>
        <w:ind w:firstLine="709"/>
        <w:contextualSpacing/>
        <w:jc w:val="both"/>
        <w:rPr>
          <w:sz w:val="28"/>
          <w:szCs w:val="28"/>
        </w:rPr>
      </w:pPr>
    </w:p>
    <w:p w14:paraId="26137293" w14:textId="531F2DDE" w:rsidR="003F1E68" w:rsidRPr="005C175B" w:rsidRDefault="003F1E68" w:rsidP="005C175B">
      <w:pPr>
        <w:ind w:firstLine="709"/>
        <w:contextualSpacing/>
        <w:jc w:val="both"/>
        <w:rPr>
          <w:sz w:val="28"/>
          <w:szCs w:val="28"/>
        </w:rPr>
      </w:pPr>
    </w:p>
    <w:p w14:paraId="6E2F8DE3" w14:textId="3163416A" w:rsidR="003F1E68" w:rsidRPr="005C175B" w:rsidRDefault="003F1E68" w:rsidP="005C175B">
      <w:pPr>
        <w:ind w:firstLine="709"/>
        <w:contextualSpacing/>
        <w:jc w:val="both"/>
        <w:rPr>
          <w:sz w:val="28"/>
          <w:szCs w:val="28"/>
        </w:rPr>
      </w:pPr>
    </w:p>
    <w:p w14:paraId="47D15467" w14:textId="449FC58A" w:rsidR="003F1E68" w:rsidRPr="005C175B" w:rsidRDefault="003F1E68" w:rsidP="005C175B">
      <w:pPr>
        <w:ind w:firstLine="709"/>
        <w:contextualSpacing/>
        <w:jc w:val="both"/>
        <w:rPr>
          <w:sz w:val="28"/>
          <w:szCs w:val="28"/>
        </w:rPr>
      </w:pPr>
    </w:p>
    <w:p w14:paraId="406A1BF8" w14:textId="41BFD4F5" w:rsidR="003F1E68" w:rsidRPr="005C175B" w:rsidRDefault="003F1E68" w:rsidP="005C175B">
      <w:pPr>
        <w:ind w:firstLine="709"/>
        <w:contextualSpacing/>
        <w:jc w:val="both"/>
        <w:rPr>
          <w:sz w:val="28"/>
          <w:szCs w:val="28"/>
        </w:rPr>
      </w:pPr>
    </w:p>
    <w:p w14:paraId="77598900" w14:textId="40E9C893" w:rsidR="003F1E68" w:rsidRPr="005C175B" w:rsidRDefault="003F1E68" w:rsidP="005C175B">
      <w:pPr>
        <w:ind w:firstLine="709"/>
        <w:contextualSpacing/>
        <w:jc w:val="both"/>
        <w:rPr>
          <w:sz w:val="28"/>
          <w:szCs w:val="28"/>
        </w:rPr>
      </w:pPr>
    </w:p>
    <w:p w14:paraId="63C087BE" w14:textId="6C2463C8" w:rsidR="003F1E68" w:rsidRPr="005C175B" w:rsidRDefault="003F1E68" w:rsidP="005C175B">
      <w:pPr>
        <w:ind w:firstLine="709"/>
        <w:contextualSpacing/>
        <w:jc w:val="both"/>
        <w:rPr>
          <w:sz w:val="28"/>
          <w:szCs w:val="28"/>
        </w:rPr>
      </w:pPr>
    </w:p>
    <w:p w14:paraId="4B14CEBD" w14:textId="784C15D4" w:rsidR="003F1E68" w:rsidRPr="005C175B" w:rsidRDefault="003F1E68" w:rsidP="005C175B">
      <w:pPr>
        <w:ind w:firstLine="709"/>
        <w:contextualSpacing/>
        <w:jc w:val="both"/>
        <w:rPr>
          <w:sz w:val="28"/>
          <w:szCs w:val="28"/>
        </w:rPr>
      </w:pPr>
    </w:p>
    <w:p w14:paraId="19EE58CF" w14:textId="67D1BB2A" w:rsidR="003F1E68" w:rsidRPr="005C175B" w:rsidRDefault="003F1E68" w:rsidP="005C175B">
      <w:pPr>
        <w:ind w:firstLine="709"/>
        <w:contextualSpacing/>
        <w:jc w:val="both"/>
        <w:rPr>
          <w:sz w:val="28"/>
          <w:szCs w:val="28"/>
        </w:rPr>
      </w:pPr>
    </w:p>
    <w:p w14:paraId="74061C69" w14:textId="297CE667" w:rsidR="003F1E68" w:rsidRPr="005C175B" w:rsidRDefault="003F1E68" w:rsidP="005C175B">
      <w:pPr>
        <w:ind w:firstLine="709"/>
        <w:contextualSpacing/>
        <w:jc w:val="both"/>
        <w:rPr>
          <w:sz w:val="28"/>
          <w:szCs w:val="28"/>
        </w:rPr>
      </w:pPr>
    </w:p>
    <w:p w14:paraId="379FB371" w14:textId="04B3CE78" w:rsidR="003F1E68" w:rsidRPr="005C175B" w:rsidRDefault="003F1E68" w:rsidP="005C175B">
      <w:pPr>
        <w:ind w:firstLine="709"/>
        <w:contextualSpacing/>
        <w:jc w:val="both"/>
        <w:rPr>
          <w:sz w:val="28"/>
          <w:szCs w:val="28"/>
        </w:rPr>
      </w:pPr>
    </w:p>
    <w:p w14:paraId="010491F6" w14:textId="27603EF8" w:rsidR="003F1E68" w:rsidRPr="005C175B" w:rsidRDefault="003F1E68" w:rsidP="005C175B">
      <w:pPr>
        <w:ind w:firstLine="709"/>
        <w:contextualSpacing/>
        <w:jc w:val="both"/>
        <w:rPr>
          <w:sz w:val="28"/>
          <w:szCs w:val="28"/>
        </w:rPr>
      </w:pPr>
    </w:p>
    <w:p w14:paraId="325C7734" w14:textId="2055D355" w:rsidR="003F1E68" w:rsidRPr="005C175B" w:rsidRDefault="003F1E68" w:rsidP="005C175B">
      <w:pPr>
        <w:ind w:firstLine="709"/>
        <w:contextualSpacing/>
        <w:jc w:val="both"/>
        <w:rPr>
          <w:sz w:val="28"/>
          <w:szCs w:val="28"/>
        </w:rPr>
      </w:pPr>
    </w:p>
    <w:p w14:paraId="17992003" w14:textId="686DD0CB" w:rsidR="003F1E68" w:rsidRPr="005C175B" w:rsidRDefault="003F1E68" w:rsidP="005C175B">
      <w:pPr>
        <w:ind w:firstLine="709"/>
        <w:contextualSpacing/>
        <w:jc w:val="both"/>
        <w:rPr>
          <w:sz w:val="28"/>
          <w:szCs w:val="28"/>
        </w:rPr>
      </w:pPr>
    </w:p>
    <w:p w14:paraId="57EFD8B2" w14:textId="2758F7D6" w:rsidR="003F1E68" w:rsidRPr="005C175B" w:rsidRDefault="003F1E68" w:rsidP="005C175B">
      <w:pPr>
        <w:ind w:firstLine="709"/>
        <w:contextualSpacing/>
        <w:jc w:val="both"/>
        <w:rPr>
          <w:sz w:val="28"/>
          <w:szCs w:val="28"/>
        </w:rPr>
      </w:pPr>
    </w:p>
    <w:p w14:paraId="1B28980C" w14:textId="7F5DCCE3" w:rsidR="003F1E68" w:rsidRPr="005C175B" w:rsidRDefault="003F1E68" w:rsidP="005C175B">
      <w:pPr>
        <w:ind w:firstLine="709"/>
        <w:contextualSpacing/>
        <w:jc w:val="both"/>
        <w:rPr>
          <w:sz w:val="28"/>
          <w:szCs w:val="28"/>
        </w:rPr>
      </w:pPr>
    </w:p>
    <w:p w14:paraId="4C8A1A13" w14:textId="69171D3F" w:rsidR="003F1E68" w:rsidRPr="005C175B" w:rsidRDefault="003F1E68" w:rsidP="005C175B">
      <w:pPr>
        <w:ind w:firstLine="709"/>
        <w:contextualSpacing/>
        <w:jc w:val="both"/>
        <w:rPr>
          <w:sz w:val="28"/>
          <w:szCs w:val="28"/>
        </w:rPr>
      </w:pPr>
    </w:p>
    <w:p w14:paraId="36C9EBA1" w14:textId="7B614EFC" w:rsidR="003F1E68" w:rsidRPr="005C175B" w:rsidRDefault="003F1E68" w:rsidP="005C175B">
      <w:pPr>
        <w:ind w:firstLine="709"/>
        <w:contextualSpacing/>
        <w:jc w:val="both"/>
        <w:rPr>
          <w:sz w:val="28"/>
          <w:szCs w:val="28"/>
        </w:rPr>
      </w:pPr>
    </w:p>
    <w:p w14:paraId="5F200F08" w14:textId="6BED9EEA" w:rsidR="003F1E68" w:rsidRPr="005C175B" w:rsidRDefault="003F1E68" w:rsidP="005C175B">
      <w:pPr>
        <w:ind w:firstLine="709"/>
        <w:contextualSpacing/>
        <w:jc w:val="both"/>
        <w:rPr>
          <w:sz w:val="28"/>
          <w:szCs w:val="28"/>
        </w:rPr>
      </w:pPr>
    </w:p>
    <w:p w14:paraId="15F65E43" w14:textId="278AEF82" w:rsidR="003F1E68" w:rsidRPr="005C175B" w:rsidRDefault="003F1E68" w:rsidP="005C175B">
      <w:pPr>
        <w:ind w:firstLine="709"/>
        <w:contextualSpacing/>
        <w:jc w:val="both"/>
        <w:rPr>
          <w:sz w:val="28"/>
          <w:szCs w:val="28"/>
        </w:rPr>
      </w:pPr>
    </w:p>
    <w:p w14:paraId="1813066D" w14:textId="2CEA3FEB" w:rsidR="003F1E68" w:rsidRPr="005C175B" w:rsidRDefault="003F1E68" w:rsidP="005C175B">
      <w:pPr>
        <w:ind w:firstLine="709"/>
        <w:contextualSpacing/>
        <w:jc w:val="both"/>
        <w:rPr>
          <w:sz w:val="28"/>
          <w:szCs w:val="28"/>
        </w:rPr>
      </w:pPr>
    </w:p>
    <w:p w14:paraId="31A2D651" w14:textId="4F04A0E4" w:rsidR="003F1E68" w:rsidRPr="005C175B" w:rsidRDefault="003F1E68" w:rsidP="005C175B">
      <w:pPr>
        <w:ind w:firstLine="709"/>
        <w:contextualSpacing/>
        <w:jc w:val="both"/>
        <w:rPr>
          <w:sz w:val="28"/>
          <w:szCs w:val="28"/>
        </w:rPr>
      </w:pPr>
    </w:p>
    <w:p w14:paraId="7F9D1EE5" w14:textId="49B72FC0" w:rsidR="003F1E68" w:rsidRPr="005C175B" w:rsidRDefault="003F1E68" w:rsidP="005C175B">
      <w:pPr>
        <w:ind w:firstLine="709"/>
        <w:contextualSpacing/>
        <w:jc w:val="both"/>
        <w:rPr>
          <w:sz w:val="28"/>
          <w:szCs w:val="28"/>
        </w:rPr>
      </w:pPr>
    </w:p>
    <w:p w14:paraId="13AFBCA2" w14:textId="57E44B32" w:rsidR="003F1E68" w:rsidRPr="005C175B" w:rsidRDefault="003F1E68" w:rsidP="005C175B">
      <w:pPr>
        <w:ind w:firstLine="709"/>
        <w:contextualSpacing/>
        <w:jc w:val="both"/>
        <w:rPr>
          <w:sz w:val="28"/>
          <w:szCs w:val="28"/>
        </w:rPr>
      </w:pPr>
    </w:p>
    <w:p w14:paraId="6C25ADC7" w14:textId="7C88ABB7" w:rsidR="003F1E68" w:rsidRPr="005C175B" w:rsidRDefault="003F1E68" w:rsidP="005C175B">
      <w:pPr>
        <w:ind w:firstLine="709"/>
        <w:contextualSpacing/>
        <w:jc w:val="both"/>
        <w:rPr>
          <w:sz w:val="28"/>
          <w:szCs w:val="28"/>
        </w:rPr>
      </w:pPr>
    </w:p>
    <w:p w14:paraId="22309893" w14:textId="3D59F414" w:rsidR="003F1E68" w:rsidRPr="005C175B" w:rsidRDefault="003F1E68" w:rsidP="005C175B">
      <w:pPr>
        <w:ind w:firstLine="709"/>
        <w:contextualSpacing/>
        <w:jc w:val="both"/>
        <w:rPr>
          <w:sz w:val="28"/>
          <w:szCs w:val="28"/>
        </w:rPr>
      </w:pPr>
    </w:p>
    <w:p w14:paraId="3EF57157" w14:textId="6909FAC8" w:rsidR="003F1E68" w:rsidRPr="005C175B" w:rsidRDefault="003F1E68" w:rsidP="005C175B">
      <w:pPr>
        <w:ind w:firstLine="709"/>
        <w:contextualSpacing/>
        <w:jc w:val="both"/>
        <w:rPr>
          <w:sz w:val="28"/>
          <w:szCs w:val="28"/>
        </w:rPr>
      </w:pPr>
    </w:p>
    <w:p w14:paraId="3EE6C53D" w14:textId="3629954B" w:rsidR="003F1E68" w:rsidRPr="005C175B" w:rsidRDefault="003F1E68" w:rsidP="005C175B">
      <w:pPr>
        <w:ind w:firstLine="709"/>
        <w:contextualSpacing/>
        <w:jc w:val="both"/>
        <w:rPr>
          <w:sz w:val="28"/>
          <w:szCs w:val="28"/>
        </w:rPr>
      </w:pPr>
    </w:p>
    <w:p w14:paraId="745139CE" w14:textId="6B2392B0" w:rsidR="003F1E68" w:rsidRPr="005C175B" w:rsidRDefault="003F1E68" w:rsidP="005C175B">
      <w:pPr>
        <w:ind w:firstLine="709"/>
        <w:contextualSpacing/>
        <w:jc w:val="both"/>
        <w:rPr>
          <w:sz w:val="28"/>
          <w:szCs w:val="28"/>
        </w:rPr>
      </w:pPr>
    </w:p>
    <w:p w14:paraId="4EBF57B5" w14:textId="1D9498A4" w:rsidR="003F1E68" w:rsidRPr="005C175B" w:rsidRDefault="003F1E68" w:rsidP="005C175B">
      <w:pPr>
        <w:ind w:firstLine="709"/>
        <w:contextualSpacing/>
        <w:jc w:val="both"/>
        <w:rPr>
          <w:sz w:val="28"/>
          <w:szCs w:val="28"/>
        </w:rPr>
      </w:pPr>
    </w:p>
    <w:p w14:paraId="68B095E8" w14:textId="5973C650" w:rsidR="003F1E68" w:rsidRPr="005C175B" w:rsidRDefault="003F1E68" w:rsidP="005C175B">
      <w:pPr>
        <w:ind w:firstLine="709"/>
        <w:contextualSpacing/>
        <w:jc w:val="both"/>
        <w:rPr>
          <w:sz w:val="28"/>
          <w:szCs w:val="28"/>
        </w:rPr>
      </w:pPr>
    </w:p>
    <w:p w14:paraId="498BCD85" w14:textId="135834B8" w:rsidR="003F1E68" w:rsidRPr="005C175B" w:rsidRDefault="003F1E68" w:rsidP="005C175B">
      <w:pPr>
        <w:ind w:firstLine="709"/>
        <w:contextualSpacing/>
        <w:jc w:val="both"/>
        <w:rPr>
          <w:sz w:val="28"/>
          <w:szCs w:val="28"/>
        </w:rPr>
      </w:pPr>
    </w:p>
    <w:p w14:paraId="39EB42AC" w14:textId="1169936F" w:rsidR="003F1E68" w:rsidRPr="005C175B" w:rsidRDefault="003F1E68" w:rsidP="005C175B">
      <w:pPr>
        <w:ind w:firstLine="709"/>
        <w:contextualSpacing/>
        <w:jc w:val="both"/>
        <w:rPr>
          <w:sz w:val="28"/>
          <w:szCs w:val="28"/>
        </w:rPr>
      </w:pPr>
    </w:p>
    <w:p w14:paraId="1A49BFBA" w14:textId="1A4CF11A" w:rsidR="003F1E68" w:rsidRPr="005C175B" w:rsidRDefault="003F1E68" w:rsidP="005C175B">
      <w:pPr>
        <w:ind w:firstLine="709"/>
        <w:contextualSpacing/>
        <w:jc w:val="both"/>
        <w:rPr>
          <w:sz w:val="28"/>
          <w:szCs w:val="28"/>
        </w:rPr>
      </w:pPr>
    </w:p>
    <w:p w14:paraId="549DA4C7" w14:textId="77777777" w:rsidR="007E66E2" w:rsidRPr="005C175B" w:rsidRDefault="007E66E2" w:rsidP="005C175B">
      <w:pPr>
        <w:contextualSpacing/>
        <w:jc w:val="right"/>
        <w:rPr>
          <w:sz w:val="28"/>
        </w:rPr>
      </w:pPr>
    </w:p>
    <w:p w14:paraId="2838514F" w14:textId="5FBC01C3" w:rsidR="0009033D" w:rsidRPr="005C175B" w:rsidRDefault="0009033D" w:rsidP="005C175B">
      <w:pPr>
        <w:contextualSpacing/>
        <w:jc w:val="right"/>
        <w:rPr>
          <w:sz w:val="28"/>
        </w:rPr>
      </w:pPr>
      <w:r w:rsidRPr="005C175B">
        <w:rPr>
          <w:sz w:val="28"/>
        </w:rPr>
        <w:lastRenderedPageBreak/>
        <w:t xml:space="preserve">Приложение № </w:t>
      </w:r>
      <w:r w:rsidR="00F948C9">
        <w:rPr>
          <w:sz w:val="28"/>
        </w:rPr>
        <w:t>5</w:t>
      </w:r>
    </w:p>
    <w:p w14:paraId="13941141" w14:textId="77777777" w:rsidR="0009033D" w:rsidRPr="005C175B" w:rsidRDefault="0009033D" w:rsidP="005C175B">
      <w:pPr>
        <w:contextualSpacing/>
        <w:jc w:val="right"/>
        <w:rPr>
          <w:sz w:val="28"/>
        </w:rPr>
      </w:pPr>
      <w:r w:rsidRPr="005C175B">
        <w:rPr>
          <w:sz w:val="28"/>
        </w:rPr>
        <w:t>Макет программы практики</w:t>
      </w:r>
    </w:p>
    <w:p w14:paraId="32669E04" w14:textId="77777777" w:rsidR="0009033D" w:rsidRPr="005C175B" w:rsidRDefault="0009033D" w:rsidP="005C175B">
      <w:pPr>
        <w:contextualSpacing/>
        <w:jc w:val="right"/>
      </w:pPr>
    </w:p>
    <w:p w14:paraId="25C8CA29"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Министерство науки и высшего образования Российской Федерации</w:t>
      </w:r>
    </w:p>
    <w:p w14:paraId="23003E0B"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5C175B">
        <w:rPr>
          <w:bCs/>
          <w:sz w:val="26"/>
          <w:szCs w:val="26"/>
        </w:rPr>
        <w:t xml:space="preserve">федеральное государственное бюджетное образовательное учреждение </w:t>
      </w:r>
    </w:p>
    <w:p w14:paraId="5B58F9D8"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высшего образования</w:t>
      </w:r>
    </w:p>
    <w:p w14:paraId="7F75C91A"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 xml:space="preserve">«Уфимский университет науки и технологий» </w:t>
      </w:r>
    </w:p>
    <w:p w14:paraId="64B0F164"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Институт среднего профессионального образования</w:t>
      </w:r>
    </w:p>
    <w:p w14:paraId="73296869"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5C175B">
        <w:rPr>
          <w:bCs/>
          <w:i/>
          <w:sz w:val="26"/>
          <w:szCs w:val="26"/>
        </w:rPr>
        <w:t>(наименование филиала и СП, реализующего ОП СПО)</w:t>
      </w:r>
    </w:p>
    <w:p w14:paraId="1697713E"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4AE01CFB" w14:textId="77777777" w:rsidR="0009033D" w:rsidRPr="005C175B" w:rsidRDefault="0009033D" w:rsidP="005C175B">
      <w:pPr>
        <w:contextualSpacing/>
        <w:jc w:val="right"/>
        <w:rPr>
          <w:b/>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09033D" w:rsidRPr="005C175B" w14:paraId="26CB9A57" w14:textId="77777777" w:rsidTr="00BA3DF1">
        <w:tc>
          <w:tcPr>
            <w:tcW w:w="4814" w:type="dxa"/>
          </w:tcPr>
          <w:p w14:paraId="12C4B1A3"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rPr>
                <w:bCs/>
                <w:sz w:val="26"/>
                <w:szCs w:val="26"/>
              </w:rPr>
            </w:pPr>
            <w:r w:rsidRPr="005C175B">
              <w:rPr>
                <w:bCs/>
                <w:sz w:val="26"/>
                <w:szCs w:val="26"/>
              </w:rPr>
              <w:t xml:space="preserve">ОДОБРЕНО </w:t>
            </w:r>
          </w:p>
          <w:p w14:paraId="1EDF75A3"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rPr>
                <w:bCs/>
                <w:sz w:val="26"/>
                <w:szCs w:val="26"/>
              </w:rPr>
            </w:pPr>
            <w:r w:rsidRPr="005C175B">
              <w:rPr>
                <w:bCs/>
                <w:sz w:val="26"/>
                <w:szCs w:val="26"/>
              </w:rPr>
              <w:t>на заседании ПЦК _______________</w:t>
            </w:r>
          </w:p>
          <w:p w14:paraId="7DB0A343"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rPr>
                <w:bCs/>
                <w:sz w:val="26"/>
                <w:szCs w:val="26"/>
              </w:rPr>
            </w:pPr>
            <w:r w:rsidRPr="005C175B">
              <w:rPr>
                <w:bCs/>
                <w:sz w:val="26"/>
                <w:szCs w:val="26"/>
              </w:rPr>
              <w:t>дисциплин</w:t>
            </w:r>
          </w:p>
          <w:p w14:paraId="7C743241"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rPr>
                <w:bCs/>
                <w:sz w:val="26"/>
                <w:szCs w:val="26"/>
              </w:rPr>
            </w:pPr>
            <w:r w:rsidRPr="005C175B">
              <w:rPr>
                <w:bCs/>
                <w:sz w:val="26"/>
                <w:szCs w:val="26"/>
              </w:rPr>
              <w:t>протокол №__ от «__» _______ 20_ г.</w:t>
            </w:r>
          </w:p>
          <w:p w14:paraId="10B8DDA1"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rPr>
                <w:bCs/>
                <w:sz w:val="26"/>
                <w:szCs w:val="26"/>
              </w:rPr>
            </w:pPr>
            <w:r w:rsidRPr="005C175B">
              <w:rPr>
                <w:bCs/>
                <w:sz w:val="26"/>
                <w:szCs w:val="26"/>
              </w:rPr>
              <w:tab/>
            </w:r>
            <w:r w:rsidRPr="005C175B">
              <w:rPr>
                <w:bCs/>
                <w:sz w:val="26"/>
                <w:szCs w:val="26"/>
              </w:rPr>
              <w:tab/>
            </w:r>
          </w:p>
          <w:p w14:paraId="1F1B2043"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rPr>
                <w:bCs/>
                <w:sz w:val="26"/>
                <w:szCs w:val="26"/>
              </w:rPr>
            </w:pPr>
            <w:r w:rsidRPr="005C175B">
              <w:rPr>
                <w:bCs/>
                <w:sz w:val="26"/>
                <w:szCs w:val="26"/>
              </w:rPr>
              <w:t>Председатель ПЦК</w:t>
            </w:r>
            <w:r w:rsidRPr="005C175B">
              <w:rPr>
                <w:bCs/>
                <w:sz w:val="26"/>
                <w:szCs w:val="26"/>
              </w:rPr>
              <w:tab/>
            </w:r>
          </w:p>
          <w:p w14:paraId="6EB17BB6"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rPr>
                <w:bCs/>
                <w:sz w:val="26"/>
                <w:szCs w:val="26"/>
              </w:rPr>
            </w:pPr>
            <w:r w:rsidRPr="005C175B">
              <w:rPr>
                <w:bCs/>
                <w:sz w:val="26"/>
                <w:szCs w:val="26"/>
              </w:rPr>
              <w:t>_______________ И.О. Фамилия</w:t>
            </w:r>
          </w:p>
          <w:p w14:paraId="29E3D900"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rPr>
                <w:bCs/>
                <w:sz w:val="26"/>
                <w:szCs w:val="26"/>
              </w:rPr>
            </w:pPr>
          </w:p>
          <w:p w14:paraId="25088D6C"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rPr>
                <w:bCs/>
                <w:sz w:val="16"/>
                <w:szCs w:val="16"/>
              </w:rPr>
            </w:pPr>
          </w:p>
        </w:tc>
        <w:tc>
          <w:tcPr>
            <w:tcW w:w="4814" w:type="dxa"/>
          </w:tcPr>
          <w:p w14:paraId="54263975"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325"/>
              <w:contextualSpacing/>
              <w:rPr>
                <w:bCs/>
                <w:sz w:val="26"/>
                <w:szCs w:val="26"/>
              </w:rPr>
            </w:pPr>
            <w:r w:rsidRPr="005C175B">
              <w:rPr>
                <w:bCs/>
                <w:sz w:val="26"/>
                <w:szCs w:val="26"/>
              </w:rPr>
              <w:t>УТВЕРЖДАЮ</w:t>
            </w:r>
          </w:p>
          <w:p w14:paraId="59771372"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325"/>
              <w:contextualSpacing/>
              <w:rPr>
                <w:bCs/>
                <w:sz w:val="26"/>
                <w:szCs w:val="26"/>
              </w:rPr>
            </w:pPr>
          </w:p>
          <w:p w14:paraId="4831E35E"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325"/>
              <w:contextualSpacing/>
              <w:rPr>
                <w:bCs/>
                <w:sz w:val="26"/>
                <w:szCs w:val="26"/>
              </w:rPr>
            </w:pPr>
            <w:r w:rsidRPr="005C175B">
              <w:rPr>
                <w:bCs/>
                <w:sz w:val="26"/>
                <w:szCs w:val="26"/>
              </w:rPr>
              <w:t>Директор ИСПО (Руководитель СП, реализующего ОП СПО)</w:t>
            </w:r>
          </w:p>
          <w:p w14:paraId="3CEC56A7"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325"/>
              <w:contextualSpacing/>
              <w:rPr>
                <w:bCs/>
                <w:sz w:val="26"/>
                <w:szCs w:val="26"/>
              </w:rPr>
            </w:pPr>
          </w:p>
          <w:p w14:paraId="51C525C6"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325"/>
              <w:contextualSpacing/>
              <w:rPr>
                <w:bCs/>
                <w:sz w:val="26"/>
                <w:szCs w:val="26"/>
              </w:rPr>
            </w:pPr>
            <w:r w:rsidRPr="005C175B">
              <w:rPr>
                <w:bCs/>
                <w:sz w:val="26"/>
                <w:szCs w:val="26"/>
              </w:rPr>
              <w:t>_______ И.О. Фамилия</w:t>
            </w:r>
          </w:p>
          <w:p w14:paraId="1347065B"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325"/>
              <w:contextualSpacing/>
              <w:rPr>
                <w:bCs/>
                <w:sz w:val="28"/>
                <w:szCs w:val="28"/>
              </w:rPr>
            </w:pPr>
            <w:r w:rsidRPr="005C175B">
              <w:rPr>
                <w:bCs/>
                <w:sz w:val="26"/>
                <w:szCs w:val="26"/>
              </w:rPr>
              <w:t>«__» _______ 20___ г.</w:t>
            </w:r>
          </w:p>
        </w:tc>
      </w:tr>
    </w:tbl>
    <w:p w14:paraId="6BECC7CE"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rPr>
          <w:bCs/>
          <w:sz w:val="28"/>
          <w:szCs w:val="28"/>
        </w:rPr>
      </w:pPr>
    </w:p>
    <w:p w14:paraId="75BA1F9F"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005C0549"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654371FF" w14:textId="77777777" w:rsidR="0009033D" w:rsidRPr="005C175B" w:rsidRDefault="0009033D" w:rsidP="005C175B">
      <w:pPr>
        <w:widowControl w:val="0"/>
        <w:suppressAutoHyphens/>
        <w:autoSpaceDE w:val="0"/>
        <w:contextualSpacing/>
        <w:jc w:val="center"/>
        <w:rPr>
          <w:b/>
          <w:bCs/>
          <w:caps/>
          <w:sz w:val="28"/>
          <w:szCs w:val="28"/>
        </w:rPr>
      </w:pPr>
      <w:bookmarkStart w:id="198" w:name="_Hlk176793806"/>
      <w:r w:rsidRPr="005C175B">
        <w:rPr>
          <w:b/>
          <w:bCs/>
          <w:caps/>
          <w:sz w:val="28"/>
          <w:szCs w:val="28"/>
        </w:rPr>
        <w:t xml:space="preserve">ПРОГРАММА ПРАКТИКИ </w:t>
      </w:r>
    </w:p>
    <w:bookmarkEnd w:id="198"/>
    <w:p w14:paraId="6779317B" w14:textId="77777777" w:rsidR="0009033D" w:rsidRPr="005C175B" w:rsidRDefault="0009033D" w:rsidP="005C175B">
      <w:pPr>
        <w:widowControl w:val="0"/>
        <w:suppressAutoHyphens/>
        <w:autoSpaceDE w:val="0"/>
        <w:contextualSpacing/>
        <w:jc w:val="center"/>
        <w:rPr>
          <w:b/>
          <w:caps/>
          <w:sz w:val="28"/>
          <w:szCs w:val="28"/>
          <w:lang w:eastAsia="ar-SA"/>
        </w:rPr>
      </w:pPr>
      <w:r w:rsidRPr="005C175B">
        <w:rPr>
          <w:b/>
          <w:caps/>
          <w:sz w:val="28"/>
          <w:szCs w:val="28"/>
          <w:lang w:eastAsia="ar-SA"/>
        </w:rPr>
        <w:t>шифр и наименование</w:t>
      </w:r>
    </w:p>
    <w:p w14:paraId="2F6C2EDA" w14:textId="77777777" w:rsidR="0009033D" w:rsidRPr="005C175B" w:rsidRDefault="0009033D" w:rsidP="005C175B">
      <w:pPr>
        <w:widowControl w:val="0"/>
        <w:suppressAutoHyphens/>
        <w:autoSpaceDE w:val="0"/>
        <w:contextualSpacing/>
        <w:jc w:val="center"/>
        <w:rPr>
          <w:bCs/>
          <w:caps/>
          <w:sz w:val="28"/>
          <w:szCs w:val="28"/>
          <w:lang w:eastAsia="ar-SA"/>
        </w:rPr>
      </w:pPr>
    </w:p>
    <w:p w14:paraId="644E1BA3" w14:textId="77777777" w:rsidR="0009033D" w:rsidRPr="005C175B" w:rsidRDefault="0009033D" w:rsidP="005C175B">
      <w:pPr>
        <w:widowControl w:val="0"/>
        <w:suppressAutoHyphens/>
        <w:autoSpaceDE w:val="0"/>
        <w:contextualSpacing/>
        <w:jc w:val="center"/>
        <w:rPr>
          <w:bCs/>
          <w:caps/>
          <w:sz w:val="28"/>
          <w:szCs w:val="28"/>
          <w:lang w:eastAsia="ar-SA"/>
        </w:rPr>
      </w:pPr>
    </w:p>
    <w:p w14:paraId="23873022" w14:textId="77777777" w:rsidR="0009033D" w:rsidRPr="005C175B" w:rsidRDefault="0009033D" w:rsidP="005C175B">
      <w:pPr>
        <w:widowControl w:val="0"/>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5C175B">
        <w:rPr>
          <w:sz w:val="28"/>
          <w:szCs w:val="28"/>
        </w:rPr>
        <w:t xml:space="preserve">Наименование специальности </w:t>
      </w:r>
    </w:p>
    <w:p w14:paraId="144E3BC1" w14:textId="77777777" w:rsidR="0009033D" w:rsidRPr="005C175B" w:rsidRDefault="0009033D" w:rsidP="005C175B">
      <w:pPr>
        <w:widowControl w:val="0"/>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185725D2" w14:textId="77777777" w:rsidR="0009033D" w:rsidRPr="005C175B" w:rsidRDefault="0009033D" w:rsidP="005C175B">
      <w:pPr>
        <w:widowControl w:val="0"/>
        <w:autoSpaceDE w:val="0"/>
        <w:autoSpaceDN w:val="0"/>
        <w:adjustRightInd w:val="0"/>
        <w:contextualSpacing/>
        <w:jc w:val="center"/>
        <w:rPr>
          <w:b/>
          <w:sz w:val="28"/>
          <w:szCs w:val="28"/>
        </w:rPr>
      </w:pPr>
    </w:p>
    <w:p w14:paraId="6252A06F" w14:textId="77777777" w:rsidR="0009033D" w:rsidRPr="005C175B" w:rsidRDefault="0009033D" w:rsidP="005C175B">
      <w:pPr>
        <w:widowControl w:val="0"/>
        <w:autoSpaceDE w:val="0"/>
        <w:autoSpaceDN w:val="0"/>
        <w:adjustRightInd w:val="0"/>
        <w:contextualSpacing/>
        <w:jc w:val="center"/>
        <w:rPr>
          <w:bCs/>
          <w:sz w:val="28"/>
          <w:szCs w:val="28"/>
        </w:rPr>
      </w:pPr>
    </w:p>
    <w:p w14:paraId="16E1B68A" w14:textId="77777777" w:rsidR="0009033D" w:rsidRPr="005C175B" w:rsidRDefault="0009033D" w:rsidP="005C175B">
      <w:pPr>
        <w:widowControl w:val="0"/>
        <w:autoSpaceDE w:val="0"/>
        <w:autoSpaceDN w:val="0"/>
        <w:adjustRightInd w:val="0"/>
        <w:contextualSpacing/>
        <w:jc w:val="center"/>
        <w:rPr>
          <w:bCs/>
          <w:sz w:val="28"/>
          <w:szCs w:val="28"/>
        </w:rPr>
      </w:pPr>
      <w:r w:rsidRPr="005C175B">
        <w:rPr>
          <w:bCs/>
          <w:sz w:val="28"/>
          <w:szCs w:val="28"/>
        </w:rPr>
        <w:t>Квалификация выпускника</w:t>
      </w:r>
    </w:p>
    <w:p w14:paraId="6C249B68" w14:textId="77777777" w:rsidR="0009033D" w:rsidRPr="005C175B" w:rsidRDefault="0009033D" w:rsidP="005C175B">
      <w:pPr>
        <w:widowControl w:val="0"/>
        <w:autoSpaceDE w:val="0"/>
        <w:autoSpaceDN w:val="0"/>
        <w:adjustRightInd w:val="0"/>
        <w:contextualSpacing/>
        <w:jc w:val="center"/>
        <w:rPr>
          <w:bCs/>
          <w:sz w:val="28"/>
          <w:szCs w:val="28"/>
        </w:rPr>
      </w:pPr>
    </w:p>
    <w:p w14:paraId="536AC55D" w14:textId="77777777" w:rsidR="0009033D" w:rsidRPr="005C175B" w:rsidRDefault="0009033D" w:rsidP="005C175B">
      <w:pPr>
        <w:widowControl w:val="0"/>
        <w:autoSpaceDE w:val="0"/>
        <w:autoSpaceDN w:val="0"/>
        <w:adjustRightInd w:val="0"/>
        <w:contextualSpacing/>
        <w:jc w:val="center"/>
        <w:rPr>
          <w:b/>
          <w:bCs/>
          <w:sz w:val="28"/>
          <w:szCs w:val="28"/>
        </w:rPr>
      </w:pPr>
    </w:p>
    <w:p w14:paraId="3BC4B4BF" w14:textId="77777777" w:rsidR="0009033D" w:rsidRPr="005C175B" w:rsidRDefault="0009033D" w:rsidP="005C175B">
      <w:pPr>
        <w:widowControl w:val="0"/>
        <w:autoSpaceDE w:val="0"/>
        <w:autoSpaceDN w:val="0"/>
        <w:adjustRightInd w:val="0"/>
        <w:contextualSpacing/>
        <w:jc w:val="center"/>
        <w:rPr>
          <w:bCs/>
          <w:sz w:val="28"/>
          <w:szCs w:val="28"/>
        </w:rPr>
      </w:pPr>
    </w:p>
    <w:p w14:paraId="0456C8D9" w14:textId="77777777" w:rsidR="0009033D" w:rsidRPr="005C175B" w:rsidRDefault="0009033D" w:rsidP="005C175B">
      <w:pPr>
        <w:widowControl w:val="0"/>
        <w:autoSpaceDE w:val="0"/>
        <w:autoSpaceDN w:val="0"/>
        <w:adjustRightInd w:val="0"/>
        <w:contextualSpacing/>
        <w:jc w:val="center"/>
        <w:rPr>
          <w:bCs/>
          <w:sz w:val="28"/>
          <w:szCs w:val="28"/>
        </w:rPr>
      </w:pPr>
    </w:p>
    <w:p w14:paraId="1063EEEC" w14:textId="77777777" w:rsidR="0009033D" w:rsidRPr="005C175B" w:rsidRDefault="0009033D" w:rsidP="005C175B">
      <w:pPr>
        <w:widowControl w:val="0"/>
        <w:autoSpaceDE w:val="0"/>
        <w:autoSpaceDN w:val="0"/>
        <w:adjustRightInd w:val="0"/>
        <w:contextualSpacing/>
        <w:jc w:val="center"/>
        <w:rPr>
          <w:bCs/>
          <w:sz w:val="28"/>
          <w:szCs w:val="28"/>
        </w:rPr>
      </w:pPr>
    </w:p>
    <w:p w14:paraId="1F4793AC" w14:textId="77777777" w:rsidR="000B4F04" w:rsidRPr="005C175B" w:rsidRDefault="000B4F04" w:rsidP="005C175B">
      <w:pPr>
        <w:autoSpaceDE w:val="0"/>
        <w:autoSpaceDN w:val="0"/>
        <w:adjustRightInd w:val="0"/>
        <w:contextualSpacing/>
        <w:jc w:val="both"/>
        <w:rPr>
          <w:bCs/>
          <w:sz w:val="28"/>
          <w:szCs w:val="28"/>
        </w:rPr>
      </w:pPr>
    </w:p>
    <w:p w14:paraId="566DA694" w14:textId="1688F5BA" w:rsidR="0009033D" w:rsidRPr="005C175B" w:rsidRDefault="0009033D" w:rsidP="005C175B">
      <w:pPr>
        <w:autoSpaceDE w:val="0"/>
        <w:autoSpaceDN w:val="0"/>
        <w:adjustRightInd w:val="0"/>
        <w:contextualSpacing/>
        <w:jc w:val="both"/>
        <w:rPr>
          <w:bCs/>
          <w:sz w:val="28"/>
          <w:szCs w:val="28"/>
        </w:rPr>
      </w:pPr>
      <w:r w:rsidRPr="005C175B">
        <w:rPr>
          <w:bCs/>
          <w:sz w:val="28"/>
          <w:szCs w:val="28"/>
        </w:rPr>
        <w:t>Форма обучения: очная, заочная</w:t>
      </w:r>
    </w:p>
    <w:p w14:paraId="479C6CAF"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caps/>
          <w:sz w:val="28"/>
          <w:szCs w:val="28"/>
        </w:rPr>
      </w:pPr>
    </w:p>
    <w:p w14:paraId="29AD7E15"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7FCAACE3"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1D5788B0"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4223841B"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678FD42D"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13CBB06C" w14:textId="77777777" w:rsidR="0009033D" w:rsidRPr="005C175B" w:rsidRDefault="0009033D" w:rsidP="005C175B">
      <w:pPr>
        <w:widowControl w:val="0"/>
        <w:ind w:firstLine="400"/>
        <w:contextualSpacing/>
        <w:jc w:val="center"/>
        <w:rPr>
          <w:sz w:val="28"/>
          <w:szCs w:val="28"/>
        </w:rPr>
      </w:pPr>
      <w:r w:rsidRPr="005C175B">
        <w:rPr>
          <w:bCs/>
          <w:sz w:val="28"/>
          <w:szCs w:val="28"/>
        </w:rPr>
        <w:t>Уфа – 20____</w:t>
      </w:r>
      <w:bookmarkStart w:id="199" w:name="_Hlk176794539"/>
      <w:r w:rsidRPr="005C175B">
        <w:rPr>
          <w:sz w:val="28"/>
          <w:szCs w:val="28"/>
        </w:rPr>
        <w:br w:type="page"/>
      </w:r>
    </w:p>
    <w:bookmarkEnd w:id="199"/>
    <w:p w14:paraId="083BCC32"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firstLine="709"/>
        <w:contextualSpacing/>
        <w:jc w:val="both"/>
        <w:rPr>
          <w:sz w:val="28"/>
          <w:szCs w:val="28"/>
        </w:rPr>
      </w:pPr>
      <w:r w:rsidRPr="005C175B">
        <w:rPr>
          <w:sz w:val="28"/>
          <w:szCs w:val="28"/>
        </w:rPr>
        <w:lastRenderedPageBreak/>
        <w:t xml:space="preserve">Программа практики разработана на основе федерального государственного образовательного стандарта среднего профессионального образования по специальности </w:t>
      </w:r>
      <w:r w:rsidRPr="005C175B">
        <w:rPr>
          <w:i/>
          <w:sz w:val="28"/>
          <w:szCs w:val="28"/>
        </w:rPr>
        <w:t>Код Наименование</w:t>
      </w:r>
      <w:r w:rsidRPr="005C175B">
        <w:rPr>
          <w:sz w:val="28"/>
          <w:szCs w:val="28"/>
        </w:rPr>
        <w:t xml:space="preserve">, утвержденного приказом </w:t>
      </w:r>
      <w:proofErr w:type="spellStart"/>
      <w:r w:rsidRPr="005C175B">
        <w:rPr>
          <w:sz w:val="28"/>
          <w:szCs w:val="28"/>
        </w:rPr>
        <w:t>Минпросвещения</w:t>
      </w:r>
      <w:proofErr w:type="spellEnd"/>
      <w:r w:rsidRPr="005C175B">
        <w:rPr>
          <w:sz w:val="28"/>
          <w:szCs w:val="28"/>
        </w:rPr>
        <w:t xml:space="preserve"> России от </w:t>
      </w:r>
      <w:r w:rsidRPr="005C175B">
        <w:rPr>
          <w:i/>
          <w:sz w:val="28"/>
          <w:szCs w:val="28"/>
        </w:rPr>
        <w:t>указать дату и номер</w:t>
      </w:r>
      <w:r w:rsidRPr="005C175B">
        <w:rPr>
          <w:sz w:val="28"/>
          <w:szCs w:val="28"/>
        </w:rPr>
        <w:t>.</w:t>
      </w:r>
    </w:p>
    <w:p w14:paraId="79154D0A"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firstLine="709"/>
        <w:contextualSpacing/>
        <w:jc w:val="both"/>
        <w:rPr>
          <w:sz w:val="28"/>
          <w:szCs w:val="28"/>
        </w:rPr>
      </w:pPr>
    </w:p>
    <w:p w14:paraId="41395F49" w14:textId="77777777" w:rsidR="0009033D" w:rsidRPr="005C175B" w:rsidRDefault="0009033D" w:rsidP="005C175B">
      <w:pPr>
        <w:tabs>
          <w:tab w:val="left" w:pos="0"/>
        </w:tabs>
        <w:autoSpaceDE w:val="0"/>
        <w:autoSpaceDN w:val="0"/>
        <w:adjustRightInd w:val="0"/>
        <w:ind w:firstLine="709"/>
        <w:contextualSpacing/>
        <w:jc w:val="both"/>
        <w:rPr>
          <w:sz w:val="28"/>
          <w:szCs w:val="28"/>
        </w:rPr>
      </w:pPr>
      <w:r w:rsidRPr="005C175B">
        <w:rPr>
          <w:sz w:val="28"/>
          <w:szCs w:val="28"/>
        </w:rPr>
        <w:t xml:space="preserve">Организация-разработчик: Федеральное государственное бюджетное образовательное ‎учреждение высшего образования «Уфимский университет науки и технологий», </w:t>
      </w:r>
      <w:r w:rsidRPr="005C175B">
        <w:rPr>
          <w:i/>
          <w:sz w:val="28"/>
          <w:szCs w:val="28"/>
        </w:rPr>
        <w:t>указать наименование структурного подразделения</w:t>
      </w:r>
      <w:r w:rsidRPr="005C175B">
        <w:rPr>
          <w:sz w:val="28"/>
          <w:szCs w:val="28"/>
        </w:rPr>
        <w:t>.</w:t>
      </w:r>
    </w:p>
    <w:p w14:paraId="510947AA" w14:textId="77777777" w:rsidR="0009033D" w:rsidRPr="005C175B" w:rsidRDefault="0009033D" w:rsidP="005C175B">
      <w:pPr>
        <w:contextualSpacing/>
        <w:jc w:val="center"/>
        <w:rPr>
          <w:b/>
        </w:rPr>
      </w:pPr>
    </w:p>
    <w:p w14:paraId="6C0F1DEC" w14:textId="77777777" w:rsidR="0009033D" w:rsidRPr="005C175B" w:rsidRDefault="0009033D" w:rsidP="005C175B">
      <w:pPr>
        <w:contextualSpacing/>
      </w:pPr>
    </w:p>
    <w:p w14:paraId="1AFBC66C" w14:textId="77777777" w:rsidR="0009033D" w:rsidRPr="005C175B" w:rsidRDefault="0009033D" w:rsidP="005C175B">
      <w:pPr>
        <w:contextualSpacing/>
        <w:rPr>
          <w:b/>
        </w:rPr>
      </w:pPr>
      <w:r w:rsidRPr="005C175B">
        <w:rPr>
          <w:b/>
        </w:rPr>
        <w:br w:type="page"/>
      </w:r>
    </w:p>
    <w:p w14:paraId="47F7CF10" w14:textId="7CB4D4BF" w:rsidR="0009033D" w:rsidRPr="005C175B" w:rsidRDefault="0009033D" w:rsidP="005C175B">
      <w:pPr>
        <w:contextualSpacing/>
        <w:jc w:val="center"/>
        <w:rPr>
          <w:b/>
        </w:rPr>
      </w:pPr>
      <w:r w:rsidRPr="005C175B">
        <w:rPr>
          <w:b/>
        </w:rPr>
        <w:lastRenderedPageBreak/>
        <w:t>Содержание</w:t>
      </w:r>
    </w:p>
    <w:p w14:paraId="405299EC" w14:textId="77777777" w:rsidR="0009033D" w:rsidRPr="005C175B" w:rsidRDefault="0009033D" w:rsidP="005C175B">
      <w:pPr>
        <w:contextualSpacing/>
        <w:jc w:val="center"/>
        <w:rPr>
          <w:b/>
        </w:rPr>
      </w:pPr>
    </w:p>
    <w:bookmarkStart w:id="200" w:name="_Toc442777137"/>
    <w:bookmarkStart w:id="201" w:name="_Toc159795007"/>
    <w:p w14:paraId="08CF6AA3" w14:textId="77777777" w:rsidR="0009033D" w:rsidRPr="005C175B" w:rsidRDefault="0009033D" w:rsidP="005C175B">
      <w:pPr>
        <w:pStyle w:val="2e"/>
        <w:tabs>
          <w:tab w:val="left" w:pos="440"/>
        </w:tabs>
        <w:contextualSpacing/>
        <w:rPr>
          <w:rFonts w:ascii="Times New Roman" w:eastAsiaTheme="minorEastAsia" w:hAnsi="Times New Roman" w:cs="Times New Roman"/>
        </w:rPr>
      </w:pPr>
      <w:r w:rsidRPr="005C175B">
        <w:rPr>
          <w:rFonts w:ascii="Times New Roman" w:eastAsia="Calibri" w:hAnsi="Times New Roman" w:cs="Times New Roman"/>
          <w:noProof/>
          <w:lang w:eastAsia="en-US"/>
        </w:rPr>
        <w:fldChar w:fldCharType="begin"/>
      </w:r>
      <w:r w:rsidRPr="005C175B">
        <w:rPr>
          <w:rFonts w:ascii="Times New Roman" w:hAnsi="Times New Roman" w:cs="Times New Roman"/>
        </w:rPr>
        <w:instrText xml:space="preserve"> TOC \o "1-3" \h \z \u </w:instrText>
      </w:r>
      <w:r w:rsidRPr="005C175B">
        <w:rPr>
          <w:rFonts w:ascii="Times New Roman" w:eastAsia="Calibri" w:hAnsi="Times New Roman" w:cs="Times New Roman"/>
          <w:noProof/>
          <w:lang w:eastAsia="en-US"/>
        </w:rPr>
        <w:fldChar w:fldCharType="separate"/>
      </w:r>
      <w:hyperlink w:anchor="_Toc159795007" w:history="1">
        <w:r w:rsidRPr="005C175B">
          <w:rPr>
            <w:rStyle w:val="af8"/>
            <w:rFonts w:ascii="Times New Roman" w:hAnsi="Times New Roman" w:cs="Times New Roman"/>
          </w:rPr>
          <w:t>1. Перечень планируемых результатов обучения при прохождении практики</w:t>
        </w:r>
        <w:r w:rsidRPr="005C175B">
          <w:rPr>
            <w:rFonts w:ascii="Times New Roman" w:hAnsi="Times New Roman" w:cs="Times New Roman"/>
            <w:webHidden/>
          </w:rPr>
          <w:tab/>
        </w:r>
      </w:hyperlink>
    </w:p>
    <w:p w14:paraId="183AB02E" w14:textId="77777777" w:rsidR="0009033D" w:rsidRPr="005C175B" w:rsidRDefault="00B81BC2" w:rsidP="005C175B">
      <w:pPr>
        <w:pStyle w:val="2e"/>
        <w:contextualSpacing/>
        <w:rPr>
          <w:rFonts w:ascii="Times New Roman" w:eastAsiaTheme="minorEastAsia" w:hAnsi="Times New Roman" w:cs="Times New Roman"/>
        </w:rPr>
      </w:pPr>
      <w:hyperlink w:anchor="_Toc159795008" w:history="1">
        <w:r w:rsidR="0009033D" w:rsidRPr="005C175B">
          <w:rPr>
            <w:rStyle w:val="af8"/>
            <w:rFonts w:ascii="Times New Roman" w:hAnsi="Times New Roman" w:cs="Times New Roman"/>
            <w:bCs/>
            <w:iCs/>
          </w:rPr>
          <w:t>1.1. Область применения программы</w:t>
        </w:r>
        <w:r w:rsidR="0009033D" w:rsidRPr="005C175B">
          <w:rPr>
            <w:rFonts w:ascii="Times New Roman" w:hAnsi="Times New Roman" w:cs="Times New Roman"/>
            <w:webHidden/>
          </w:rPr>
          <w:tab/>
        </w:r>
      </w:hyperlink>
    </w:p>
    <w:p w14:paraId="1E859AB2" w14:textId="5AB7E4E2" w:rsidR="0009033D" w:rsidRPr="005C175B" w:rsidRDefault="00B81BC2" w:rsidP="005C175B">
      <w:pPr>
        <w:pStyle w:val="2e"/>
        <w:contextualSpacing/>
        <w:rPr>
          <w:rFonts w:ascii="Times New Roman" w:eastAsiaTheme="minorEastAsia" w:hAnsi="Times New Roman" w:cs="Times New Roman"/>
        </w:rPr>
      </w:pPr>
      <w:hyperlink w:anchor="_Toc159795009" w:history="1">
        <w:r w:rsidR="0009033D" w:rsidRPr="005C175B">
          <w:rPr>
            <w:rStyle w:val="af8"/>
            <w:rFonts w:ascii="Times New Roman" w:hAnsi="Times New Roman" w:cs="Times New Roman"/>
          </w:rPr>
          <w:t>1.2.</w:t>
        </w:r>
        <w:r w:rsidR="00611DF4" w:rsidRPr="005C175B">
          <w:rPr>
            <w:rStyle w:val="af8"/>
            <w:rFonts w:ascii="Times New Roman" w:hAnsi="Times New Roman" w:cs="Times New Roman"/>
          </w:rPr>
          <w:t xml:space="preserve"> </w:t>
        </w:r>
        <w:r w:rsidR="0009033D" w:rsidRPr="005C175B">
          <w:rPr>
            <w:rStyle w:val="af8"/>
            <w:rFonts w:ascii="Times New Roman" w:hAnsi="Times New Roman" w:cs="Times New Roman"/>
          </w:rPr>
          <w:t>Перечень планируемых результатов освоения образовательной программы</w:t>
        </w:r>
        <w:r w:rsidR="0009033D" w:rsidRPr="005C175B">
          <w:rPr>
            <w:rFonts w:ascii="Times New Roman" w:hAnsi="Times New Roman" w:cs="Times New Roman"/>
            <w:webHidden/>
          </w:rPr>
          <w:tab/>
        </w:r>
      </w:hyperlink>
    </w:p>
    <w:p w14:paraId="068C6B2B" w14:textId="77777777" w:rsidR="0009033D" w:rsidRPr="005C175B" w:rsidRDefault="00B81BC2" w:rsidP="005C175B">
      <w:pPr>
        <w:pStyle w:val="2e"/>
        <w:contextualSpacing/>
        <w:rPr>
          <w:rFonts w:ascii="Times New Roman" w:eastAsiaTheme="minorEastAsia" w:hAnsi="Times New Roman" w:cs="Times New Roman"/>
        </w:rPr>
      </w:pPr>
      <w:hyperlink w:anchor="_Toc159795010" w:history="1">
        <w:r w:rsidR="0009033D" w:rsidRPr="005C175B">
          <w:rPr>
            <w:rStyle w:val="af8"/>
            <w:rFonts w:ascii="Times New Roman" w:hAnsi="Times New Roman" w:cs="Times New Roman"/>
          </w:rPr>
          <w:t>1.3. Перечень планируемых результатов обучения при прохождении практики, соотнесенных с планируемыми результатами освоения образовательной программы</w:t>
        </w:r>
        <w:r w:rsidR="0009033D" w:rsidRPr="005C175B">
          <w:rPr>
            <w:rFonts w:ascii="Times New Roman" w:hAnsi="Times New Roman" w:cs="Times New Roman"/>
            <w:webHidden/>
          </w:rPr>
          <w:tab/>
        </w:r>
      </w:hyperlink>
    </w:p>
    <w:p w14:paraId="53F8158E" w14:textId="7121591A" w:rsidR="0009033D" w:rsidRPr="005C175B" w:rsidRDefault="00B81BC2" w:rsidP="005C175B">
      <w:pPr>
        <w:pStyle w:val="1c"/>
        <w:tabs>
          <w:tab w:val="clear" w:pos="9627"/>
          <w:tab w:val="right" w:leader="dot" w:pos="9628"/>
        </w:tabs>
        <w:contextualSpacing/>
        <w:rPr>
          <w:rFonts w:eastAsiaTheme="minorEastAsia"/>
          <w:noProof/>
          <w:sz w:val="24"/>
          <w:szCs w:val="24"/>
        </w:rPr>
      </w:pPr>
      <w:hyperlink w:anchor="_Toc159795011" w:history="1">
        <w:r w:rsidR="0009033D" w:rsidRPr="005C175B">
          <w:rPr>
            <w:rStyle w:val="af8"/>
            <w:noProof/>
            <w:sz w:val="24"/>
            <w:szCs w:val="24"/>
          </w:rPr>
          <w:t xml:space="preserve">2. </w:t>
        </w:r>
        <w:r w:rsidR="0009033D" w:rsidRPr="005C175B">
          <w:rPr>
            <w:rStyle w:val="af8"/>
            <w:iCs/>
            <w:noProof/>
            <w:sz w:val="24"/>
            <w:szCs w:val="24"/>
          </w:rPr>
          <w:t>Место практики в структуре образовательной программы</w:t>
        </w:r>
        <w:r w:rsidR="0009033D" w:rsidRPr="005C175B">
          <w:rPr>
            <w:noProof/>
            <w:webHidden/>
            <w:sz w:val="24"/>
            <w:szCs w:val="24"/>
          </w:rPr>
          <w:tab/>
        </w:r>
      </w:hyperlink>
    </w:p>
    <w:p w14:paraId="6F5FC69E" w14:textId="77777777" w:rsidR="0009033D" w:rsidRPr="005C175B" w:rsidRDefault="00B81BC2" w:rsidP="005C175B">
      <w:pPr>
        <w:pStyle w:val="1c"/>
        <w:tabs>
          <w:tab w:val="clear" w:pos="9627"/>
          <w:tab w:val="right" w:leader="dot" w:pos="9628"/>
        </w:tabs>
        <w:contextualSpacing/>
        <w:rPr>
          <w:rFonts w:eastAsiaTheme="minorEastAsia"/>
          <w:noProof/>
          <w:sz w:val="24"/>
          <w:szCs w:val="24"/>
        </w:rPr>
      </w:pPr>
      <w:hyperlink w:anchor="_Toc159795012" w:history="1">
        <w:r w:rsidR="0009033D" w:rsidRPr="005C175B">
          <w:rPr>
            <w:rStyle w:val="af8"/>
            <w:noProof/>
            <w:sz w:val="24"/>
            <w:szCs w:val="24"/>
          </w:rPr>
          <w:t>3. Объем практики в часах с указанием количества недель</w:t>
        </w:r>
        <w:r w:rsidR="0009033D" w:rsidRPr="005C175B">
          <w:rPr>
            <w:noProof/>
            <w:webHidden/>
            <w:sz w:val="24"/>
            <w:szCs w:val="24"/>
          </w:rPr>
          <w:tab/>
        </w:r>
      </w:hyperlink>
    </w:p>
    <w:p w14:paraId="48539A07" w14:textId="77777777" w:rsidR="0009033D" w:rsidRPr="005C175B" w:rsidRDefault="00B81BC2" w:rsidP="005C175B">
      <w:pPr>
        <w:pStyle w:val="1c"/>
        <w:tabs>
          <w:tab w:val="clear" w:pos="9627"/>
          <w:tab w:val="right" w:leader="dot" w:pos="9628"/>
        </w:tabs>
        <w:contextualSpacing/>
        <w:rPr>
          <w:rFonts w:eastAsiaTheme="minorEastAsia"/>
          <w:noProof/>
          <w:sz w:val="24"/>
          <w:szCs w:val="24"/>
        </w:rPr>
      </w:pPr>
      <w:hyperlink w:anchor="_Toc159795013" w:history="1">
        <w:r w:rsidR="0009033D" w:rsidRPr="005C175B">
          <w:rPr>
            <w:rStyle w:val="af8"/>
            <w:bCs/>
            <w:noProof/>
            <w:sz w:val="24"/>
            <w:szCs w:val="24"/>
          </w:rPr>
          <w:t>4. Содержание практики</w:t>
        </w:r>
        <w:r w:rsidR="0009033D" w:rsidRPr="005C175B">
          <w:rPr>
            <w:noProof/>
            <w:webHidden/>
            <w:sz w:val="24"/>
            <w:szCs w:val="24"/>
          </w:rPr>
          <w:tab/>
        </w:r>
      </w:hyperlink>
    </w:p>
    <w:p w14:paraId="4A48D77C" w14:textId="77777777" w:rsidR="0009033D" w:rsidRPr="005C175B" w:rsidRDefault="00B81BC2" w:rsidP="005C175B">
      <w:pPr>
        <w:pStyle w:val="1c"/>
        <w:tabs>
          <w:tab w:val="clear" w:pos="9627"/>
          <w:tab w:val="right" w:leader="dot" w:pos="9628"/>
        </w:tabs>
        <w:contextualSpacing/>
        <w:rPr>
          <w:rFonts w:eastAsiaTheme="minorEastAsia"/>
          <w:noProof/>
          <w:sz w:val="24"/>
          <w:szCs w:val="24"/>
        </w:rPr>
      </w:pPr>
      <w:hyperlink w:anchor="_Toc159795014" w:history="1">
        <w:r w:rsidR="0009033D" w:rsidRPr="005C175B">
          <w:rPr>
            <w:rStyle w:val="af8"/>
            <w:noProof/>
            <w:sz w:val="24"/>
            <w:szCs w:val="24"/>
          </w:rPr>
          <w:t>5. Фонд оценочных средств, для проведения текущей и промежуточной аттестации обучающихся по практике</w:t>
        </w:r>
        <w:r w:rsidR="0009033D" w:rsidRPr="005C175B">
          <w:rPr>
            <w:noProof/>
            <w:webHidden/>
            <w:sz w:val="24"/>
            <w:szCs w:val="24"/>
          </w:rPr>
          <w:tab/>
        </w:r>
      </w:hyperlink>
    </w:p>
    <w:p w14:paraId="677F7AD3" w14:textId="77777777" w:rsidR="0009033D" w:rsidRPr="005C175B" w:rsidRDefault="00B81BC2" w:rsidP="005C175B">
      <w:pPr>
        <w:pStyle w:val="1c"/>
        <w:tabs>
          <w:tab w:val="clear" w:pos="9627"/>
          <w:tab w:val="right" w:leader="dot" w:pos="9628"/>
        </w:tabs>
        <w:contextualSpacing/>
        <w:rPr>
          <w:rFonts w:eastAsiaTheme="minorEastAsia"/>
          <w:noProof/>
          <w:sz w:val="24"/>
          <w:szCs w:val="24"/>
        </w:rPr>
      </w:pPr>
      <w:hyperlink w:anchor="_Toc159795015" w:history="1">
        <w:r w:rsidR="0009033D" w:rsidRPr="005C175B">
          <w:rPr>
            <w:rStyle w:val="af8"/>
            <w:noProof/>
            <w:sz w:val="24"/>
            <w:szCs w:val="24"/>
          </w:rPr>
          <w:t>6.Учебно-методическое и информационное обеспечение практики</w:t>
        </w:r>
        <w:r w:rsidR="0009033D" w:rsidRPr="005C175B">
          <w:rPr>
            <w:noProof/>
            <w:webHidden/>
            <w:sz w:val="24"/>
            <w:szCs w:val="24"/>
          </w:rPr>
          <w:tab/>
        </w:r>
      </w:hyperlink>
    </w:p>
    <w:p w14:paraId="2097D522" w14:textId="5BD4A8B6" w:rsidR="0009033D" w:rsidRPr="005C175B" w:rsidRDefault="00B81BC2" w:rsidP="005C175B">
      <w:pPr>
        <w:pStyle w:val="2e"/>
        <w:contextualSpacing/>
        <w:rPr>
          <w:rFonts w:ascii="Times New Roman" w:eastAsiaTheme="minorEastAsia" w:hAnsi="Times New Roman" w:cs="Times New Roman"/>
        </w:rPr>
      </w:pPr>
      <w:hyperlink w:anchor="_Toc159795016" w:history="1">
        <w:r w:rsidR="0009033D" w:rsidRPr="005C175B">
          <w:rPr>
            <w:rStyle w:val="af8"/>
            <w:rFonts w:ascii="Times New Roman" w:hAnsi="Times New Roman" w:cs="Times New Roman"/>
          </w:rPr>
          <w:t>6.1.</w:t>
        </w:r>
        <w:r w:rsidR="00611DF4" w:rsidRPr="005C175B">
          <w:rPr>
            <w:rStyle w:val="af8"/>
            <w:rFonts w:ascii="Times New Roman" w:hAnsi="Times New Roman" w:cs="Times New Roman"/>
          </w:rPr>
          <w:t xml:space="preserve"> </w:t>
        </w:r>
        <w:r w:rsidR="0009033D" w:rsidRPr="005C175B">
          <w:rPr>
            <w:rStyle w:val="af8"/>
            <w:rFonts w:ascii="Times New Roman" w:hAnsi="Times New Roman" w:cs="Times New Roman"/>
          </w:rPr>
          <w:t>Перечень основной и дополнительной учебной литературы, необходимой для проведения практики</w:t>
        </w:r>
        <w:r w:rsidR="0009033D" w:rsidRPr="005C175B">
          <w:rPr>
            <w:rFonts w:ascii="Times New Roman" w:hAnsi="Times New Roman" w:cs="Times New Roman"/>
            <w:webHidden/>
          </w:rPr>
          <w:tab/>
        </w:r>
      </w:hyperlink>
    </w:p>
    <w:p w14:paraId="7BD84314" w14:textId="08593C91" w:rsidR="0009033D" w:rsidRPr="005C175B" w:rsidRDefault="00B81BC2" w:rsidP="005C175B">
      <w:pPr>
        <w:pStyle w:val="2e"/>
        <w:contextualSpacing/>
        <w:rPr>
          <w:rFonts w:ascii="Times New Roman" w:eastAsiaTheme="minorEastAsia" w:hAnsi="Times New Roman" w:cs="Times New Roman"/>
        </w:rPr>
      </w:pPr>
      <w:hyperlink w:anchor="_Toc159795017" w:history="1">
        <w:r w:rsidR="0009033D" w:rsidRPr="005C175B">
          <w:rPr>
            <w:rStyle w:val="af8"/>
            <w:rFonts w:ascii="Times New Roman" w:hAnsi="Times New Roman" w:cs="Times New Roman"/>
          </w:rPr>
          <w:t>6.2.</w:t>
        </w:r>
        <w:r w:rsidR="00611DF4" w:rsidRPr="005C175B">
          <w:rPr>
            <w:rStyle w:val="af8"/>
            <w:rFonts w:ascii="Times New Roman" w:hAnsi="Times New Roman" w:cs="Times New Roman"/>
          </w:rPr>
          <w:t xml:space="preserve"> </w:t>
        </w:r>
        <w:r w:rsidR="0009033D" w:rsidRPr="005C175B">
          <w:rPr>
            <w:rStyle w:val="af8"/>
            <w:rFonts w:ascii="Times New Roman" w:hAnsi="Times New Roman" w:cs="Times New Roman"/>
          </w:rPr>
          <w:t>Перечень ресурсов информационно-телекоммуникационной сети «Интернет» (далее – сеть «Интернет»), необходимых для проведения практики</w:t>
        </w:r>
        <w:r w:rsidR="0009033D" w:rsidRPr="005C175B">
          <w:rPr>
            <w:rFonts w:ascii="Times New Roman" w:hAnsi="Times New Roman" w:cs="Times New Roman"/>
            <w:webHidden/>
          </w:rPr>
          <w:tab/>
        </w:r>
      </w:hyperlink>
    </w:p>
    <w:p w14:paraId="32924C47" w14:textId="6275301C" w:rsidR="0009033D" w:rsidRPr="005C175B" w:rsidRDefault="00B81BC2" w:rsidP="005C175B">
      <w:pPr>
        <w:pStyle w:val="2e"/>
        <w:contextualSpacing/>
        <w:rPr>
          <w:rFonts w:ascii="Times New Roman" w:eastAsiaTheme="minorEastAsia" w:hAnsi="Times New Roman" w:cs="Times New Roman"/>
        </w:rPr>
      </w:pPr>
      <w:hyperlink w:anchor="_Toc159795018" w:history="1">
        <w:r w:rsidR="0009033D" w:rsidRPr="005C175B">
          <w:rPr>
            <w:rStyle w:val="af8"/>
            <w:rFonts w:ascii="Times New Roman" w:hAnsi="Times New Roman" w:cs="Times New Roman"/>
          </w:rPr>
          <w:t>6.3.</w:t>
        </w:r>
        <w:r w:rsidR="00611DF4" w:rsidRPr="005C175B">
          <w:rPr>
            <w:rStyle w:val="af8"/>
            <w:rFonts w:ascii="Times New Roman" w:hAnsi="Times New Roman" w:cs="Times New Roman"/>
          </w:rPr>
          <w:t xml:space="preserve"> </w:t>
        </w:r>
        <w:r w:rsidR="0009033D" w:rsidRPr="005C175B">
          <w:rPr>
            <w:rStyle w:val="af8"/>
            <w:rFonts w:ascii="Times New Roman" w:hAnsi="Times New Roman" w:cs="Times New Roman"/>
          </w:rPr>
          <w:t>Перечень информационных технологий, используемых при проведении практики,  включая перечень программного обеспечения и информационных справочных систем (при необходимости)</w:t>
        </w:r>
      </w:hyperlink>
    </w:p>
    <w:p w14:paraId="31851CEE" w14:textId="77777777" w:rsidR="0009033D" w:rsidRPr="005C175B" w:rsidRDefault="00B81BC2" w:rsidP="005C175B">
      <w:pPr>
        <w:pStyle w:val="1c"/>
        <w:tabs>
          <w:tab w:val="clear" w:pos="9627"/>
          <w:tab w:val="right" w:leader="dot" w:pos="9628"/>
        </w:tabs>
        <w:contextualSpacing/>
        <w:rPr>
          <w:rFonts w:eastAsiaTheme="minorEastAsia"/>
          <w:noProof/>
          <w:sz w:val="24"/>
          <w:szCs w:val="24"/>
        </w:rPr>
      </w:pPr>
      <w:hyperlink w:anchor="_Toc159795019" w:history="1">
        <w:r w:rsidR="0009033D" w:rsidRPr="005C175B">
          <w:rPr>
            <w:rStyle w:val="af8"/>
            <w:noProof/>
            <w:sz w:val="24"/>
            <w:szCs w:val="24"/>
          </w:rPr>
          <w:t>7.Методические указания для обучающихся по прохождению практики</w:t>
        </w:r>
        <w:r w:rsidR="0009033D" w:rsidRPr="005C175B">
          <w:rPr>
            <w:noProof/>
            <w:webHidden/>
            <w:sz w:val="24"/>
            <w:szCs w:val="24"/>
          </w:rPr>
          <w:tab/>
        </w:r>
      </w:hyperlink>
    </w:p>
    <w:p w14:paraId="5AB3A7D5" w14:textId="77777777" w:rsidR="0009033D" w:rsidRPr="005C175B" w:rsidRDefault="00B81BC2" w:rsidP="005C175B">
      <w:pPr>
        <w:pStyle w:val="1c"/>
        <w:tabs>
          <w:tab w:val="clear" w:pos="9627"/>
          <w:tab w:val="right" w:leader="dot" w:pos="9628"/>
        </w:tabs>
        <w:contextualSpacing/>
        <w:rPr>
          <w:rFonts w:eastAsiaTheme="minorEastAsia"/>
          <w:noProof/>
          <w:sz w:val="24"/>
          <w:szCs w:val="24"/>
        </w:rPr>
      </w:pPr>
      <w:hyperlink w:anchor="_Toc159795020" w:history="1">
        <w:r w:rsidR="0009033D" w:rsidRPr="005C175B">
          <w:rPr>
            <w:rStyle w:val="af8"/>
            <w:noProof/>
            <w:sz w:val="24"/>
            <w:szCs w:val="24"/>
          </w:rPr>
          <w:t xml:space="preserve">ПРИЛОЖЕНИЕ </w:t>
        </w:r>
        <w:r w:rsidR="0009033D" w:rsidRPr="005C175B">
          <w:rPr>
            <w:noProof/>
            <w:webHidden/>
            <w:sz w:val="24"/>
            <w:szCs w:val="24"/>
          </w:rPr>
          <w:tab/>
        </w:r>
      </w:hyperlink>
    </w:p>
    <w:p w14:paraId="393A7A42" w14:textId="77777777" w:rsidR="0009033D" w:rsidRPr="005C175B" w:rsidRDefault="0009033D" w:rsidP="005C175B">
      <w:pPr>
        <w:contextualSpacing/>
        <w:jc w:val="center"/>
      </w:pPr>
      <w:r w:rsidRPr="005C175B">
        <w:rPr>
          <w:bCs/>
        </w:rPr>
        <w:fldChar w:fldCharType="end"/>
      </w:r>
    </w:p>
    <w:p w14:paraId="137114B0" w14:textId="77777777" w:rsidR="0009033D" w:rsidRPr="005C175B" w:rsidRDefault="0009033D" w:rsidP="005C175B">
      <w:pPr>
        <w:pStyle w:val="1"/>
        <w:contextualSpacing/>
        <w:rPr>
          <w:rFonts w:ascii="Times New Roman" w:hAnsi="Times New Roman"/>
          <w:sz w:val="24"/>
          <w:szCs w:val="24"/>
        </w:rPr>
      </w:pPr>
      <w:r w:rsidRPr="005C175B">
        <w:rPr>
          <w:rFonts w:ascii="Times New Roman" w:hAnsi="Times New Roman"/>
          <w:sz w:val="24"/>
          <w:szCs w:val="24"/>
        </w:rPr>
        <w:br w:type="page"/>
      </w:r>
    </w:p>
    <w:p w14:paraId="74336E30" w14:textId="6A2C6893" w:rsidR="0009033D" w:rsidRPr="005C175B" w:rsidRDefault="0009033D" w:rsidP="005C175B">
      <w:pPr>
        <w:pStyle w:val="1"/>
        <w:contextualSpacing/>
        <w:rPr>
          <w:rFonts w:ascii="Times New Roman" w:hAnsi="Times New Roman"/>
          <w:sz w:val="24"/>
          <w:szCs w:val="24"/>
        </w:rPr>
      </w:pPr>
      <w:r w:rsidRPr="005C175B">
        <w:rPr>
          <w:rFonts w:ascii="Times New Roman" w:hAnsi="Times New Roman"/>
          <w:sz w:val="24"/>
          <w:szCs w:val="24"/>
        </w:rPr>
        <w:lastRenderedPageBreak/>
        <w:t xml:space="preserve">1. Перечень планируемых результатов обучения </w:t>
      </w:r>
      <w:bookmarkEnd w:id="200"/>
      <w:r w:rsidRPr="005C175B">
        <w:rPr>
          <w:rFonts w:ascii="Times New Roman" w:hAnsi="Times New Roman"/>
          <w:sz w:val="24"/>
          <w:szCs w:val="24"/>
        </w:rPr>
        <w:t>при прохождении практики</w:t>
      </w:r>
      <w:bookmarkEnd w:id="201"/>
    </w:p>
    <w:p w14:paraId="741727DD" w14:textId="77777777" w:rsidR="0009033D" w:rsidRPr="005C175B" w:rsidRDefault="0009033D" w:rsidP="005C175B">
      <w:pPr>
        <w:keepNext/>
        <w:spacing w:before="240" w:after="60"/>
        <w:contextualSpacing/>
        <w:jc w:val="both"/>
        <w:outlineLvl w:val="1"/>
        <w:rPr>
          <w:b/>
          <w:bCs/>
          <w:iCs/>
        </w:rPr>
      </w:pPr>
      <w:bookmarkStart w:id="202" w:name="_Toc463102748"/>
      <w:bookmarkStart w:id="203" w:name="_Toc518905811"/>
      <w:bookmarkStart w:id="204" w:name="_Toc159795008"/>
      <w:bookmarkStart w:id="205" w:name="_Toc442777138"/>
      <w:bookmarkStart w:id="206" w:name="_Hlk225778161"/>
      <w:r w:rsidRPr="005C175B">
        <w:rPr>
          <w:b/>
          <w:bCs/>
          <w:iCs/>
        </w:rPr>
        <w:t>1.1. Область применения программы</w:t>
      </w:r>
      <w:bookmarkEnd w:id="202"/>
      <w:bookmarkEnd w:id="203"/>
      <w:bookmarkEnd w:id="204"/>
    </w:p>
    <w:p w14:paraId="37613003" w14:textId="4A9C8183" w:rsidR="0009033D" w:rsidRPr="005C175B" w:rsidRDefault="0009033D" w:rsidP="005C175B">
      <w:pPr>
        <w:ind w:firstLine="567"/>
        <w:contextualSpacing/>
        <w:jc w:val="both"/>
      </w:pPr>
      <w:bookmarkStart w:id="207" w:name="_Toc442777140"/>
      <w:bookmarkEnd w:id="205"/>
      <w:r w:rsidRPr="005C175B">
        <w:t xml:space="preserve">Программа практики является частью образовательной программы в соответствии с ФГОС </w:t>
      </w:r>
      <w:r w:rsidR="00611DF4" w:rsidRPr="00F948C9">
        <w:t>СПО</w:t>
      </w:r>
      <w:r w:rsidR="00611DF4" w:rsidRPr="005C175B">
        <w:t xml:space="preserve"> </w:t>
      </w:r>
      <w:r w:rsidRPr="005C175B">
        <w:t>для специальности: ____________________(укрупненная группа специальностей _________________________________) для обучающихся ________________ формы обучения.</w:t>
      </w:r>
    </w:p>
    <w:p w14:paraId="267BBE21" w14:textId="77777777" w:rsidR="0009033D" w:rsidRPr="005C175B" w:rsidRDefault="0009033D" w:rsidP="005C175B">
      <w:pPr>
        <w:pStyle w:val="2"/>
        <w:contextualSpacing/>
        <w:rPr>
          <w:rFonts w:ascii="Times New Roman" w:hAnsi="Times New Roman"/>
          <w:color w:val="auto"/>
          <w:sz w:val="24"/>
          <w:szCs w:val="24"/>
        </w:rPr>
      </w:pPr>
      <w:bookmarkStart w:id="208" w:name="_Toc159795009"/>
      <w:r w:rsidRPr="005C175B">
        <w:rPr>
          <w:rFonts w:ascii="Times New Roman" w:hAnsi="Times New Roman"/>
          <w:color w:val="auto"/>
          <w:sz w:val="24"/>
          <w:szCs w:val="24"/>
        </w:rPr>
        <w:t>1.2. Перечень планируемых результатов освоения образовательной программы</w:t>
      </w:r>
      <w:bookmarkEnd w:id="208"/>
    </w:p>
    <w:p w14:paraId="7439C610" w14:textId="77777777" w:rsidR="0009033D" w:rsidRPr="005C175B" w:rsidRDefault="0009033D" w:rsidP="005C175B">
      <w:pPr>
        <w:pStyle w:val="a5"/>
        <w:ind w:firstLine="708"/>
        <w:contextualSpacing/>
        <w:jc w:val="both"/>
      </w:pPr>
      <w:r w:rsidRPr="005C175B">
        <w:t>Выпускник, освоивший программу подготовки специалистов среднего звена, в рамках практики должен обладать компетенциями, соответствующими виду (видам) профессиональной деятельности, на который (которые) ориентирована программа:</w:t>
      </w:r>
    </w:p>
    <w:p w14:paraId="677037FD" w14:textId="77777777" w:rsidR="0009033D" w:rsidRPr="005C175B" w:rsidRDefault="0009033D" w:rsidP="005C175B">
      <w:pPr>
        <w:pStyle w:val="s1"/>
        <w:shd w:val="clear" w:color="auto" w:fill="FFFFFF"/>
        <w:spacing w:before="0" w:beforeAutospacing="0" w:after="0" w:afterAutospacing="0"/>
        <w:contextualSpacing/>
        <w:jc w:val="both"/>
      </w:pPr>
      <w:r w:rsidRPr="005C175B">
        <w:t xml:space="preserve">ОК ... </w:t>
      </w:r>
    </w:p>
    <w:p w14:paraId="5720DF91" w14:textId="77777777" w:rsidR="0009033D" w:rsidRPr="005C175B" w:rsidRDefault="0009033D" w:rsidP="005C175B">
      <w:pPr>
        <w:pStyle w:val="s1"/>
        <w:shd w:val="clear" w:color="auto" w:fill="FFFFFF"/>
        <w:spacing w:before="0" w:beforeAutospacing="0" w:after="0" w:afterAutospacing="0"/>
        <w:contextualSpacing/>
        <w:jc w:val="both"/>
      </w:pPr>
      <w:r w:rsidRPr="005C175B">
        <w:t xml:space="preserve">ОК ... </w:t>
      </w:r>
    </w:p>
    <w:p w14:paraId="232DA4C7" w14:textId="77777777" w:rsidR="0009033D" w:rsidRPr="005C175B" w:rsidRDefault="0009033D" w:rsidP="005C175B">
      <w:pPr>
        <w:pStyle w:val="s16"/>
        <w:shd w:val="clear" w:color="auto" w:fill="FFFFFF"/>
        <w:spacing w:before="0" w:beforeAutospacing="0" w:after="0" w:afterAutospacing="0"/>
        <w:contextualSpacing/>
        <w:jc w:val="both"/>
      </w:pPr>
      <w:r w:rsidRPr="005C175B">
        <w:t xml:space="preserve">ПК ... </w:t>
      </w:r>
    </w:p>
    <w:p w14:paraId="29173DBC" w14:textId="77777777" w:rsidR="0009033D" w:rsidRPr="005C175B" w:rsidRDefault="0009033D" w:rsidP="005C175B">
      <w:pPr>
        <w:pStyle w:val="s16"/>
        <w:shd w:val="clear" w:color="auto" w:fill="FFFFFF"/>
        <w:spacing w:before="0" w:beforeAutospacing="0" w:after="0" w:afterAutospacing="0"/>
        <w:contextualSpacing/>
        <w:jc w:val="both"/>
        <w:rPr>
          <w:i/>
        </w:rPr>
      </w:pPr>
      <w:r w:rsidRPr="005C175B">
        <w:t xml:space="preserve">ПК ... </w:t>
      </w:r>
    </w:p>
    <w:p w14:paraId="7BA82E29" w14:textId="77777777" w:rsidR="0009033D" w:rsidRPr="005C175B" w:rsidRDefault="0009033D" w:rsidP="005C175B">
      <w:pPr>
        <w:pStyle w:val="2"/>
        <w:contextualSpacing/>
        <w:jc w:val="both"/>
        <w:rPr>
          <w:rFonts w:ascii="Times New Roman" w:hAnsi="Times New Roman"/>
          <w:color w:val="auto"/>
          <w:sz w:val="24"/>
          <w:szCs w:val="24"/>
        </w:rPr>
      </w:pPr>
      <w:bookmarkStart w:id="209" w:name="_Toc159795010"/>
      <w:r w:rsidRPr="005C175B">
        <w:rPr>
          <w:rFonts w:ascii="Times New Roman" w:hAnsi="Times New Roman"/>
          <w:bCs w:val="0"/>
          <w:color w:val="auto"/>
          <w:sz w:val="24"/>
          <w:szCs w:val="24"/>
        </w:rPr>
        <w:t>1.</w:t>
      </w:r>
      <w:r w:rsidRPr="005C175B">
        <w:rPr>
          <w:rFonts w:ascii="Times New Roman" w:hAnsi="Times New Roman"/>
          <w:color w:val="auto"/>
          <w:sz w:val="24"/>
          <w:szCs w:val="24"/>
        </w:rPr>
        <w:t>3. Перечень планируемых результатов обучения при прохождении практики, соотнесенных с планируемыми результатами освоения образовательной программы</w:t>
      </w:r>
      <w:bookmarkEnd w:id="209"/>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984"/>
        <w:gridCol w:w="5812"/>
      </w:tblGrid>
      <w:tr w:rsidR="0009033D" w:rsidRPr="005C175B" w14:paraId="1598393D" w14:textId="77777777" w:rsidTr="00BA3DF1">
        <w:tc>
          <w:tcPr>
            <w:tcW w:w="2093" w:type="dxa"/>
            <w:tcBorders>
              <w:top w:val="single" w:sz="4" w:space="0" w:color="auto"/>
              <w:left w:val="single" w:sz="4" w:space="0" w:color="auto"/>
              <w:bottom w:val="single" w:sz="4" w:space="0" w:color="auto"/>
              <w:right w:val="single" w:sz="4" w:space="0" w:color="auto"/>
            </w:tcBorders>
            <w:vAlign w:val="center"/>
          </w:tcPr>
          <w:bookmarkEnd w:id="206"/>
          <w:p w14:paraId="7DFFC511" w14:textId="77777777" w:rsidR="0009033D" w:rsidRPr="005C175B" w:rsidRDefault="0009033D" w:rsidP="005C175B">
            <w:pPr>
              <w:pStyle w:val="a5"/>
              <w:contextualSpacing/>
              <w:jc w:val="center"/>
              <w:rPr>
                <w:b/>
              </w:rPr>
            </w:pPr>
            <w:r w:rsidRPr="005C175B">
              <w:rPr>
                <w:b/>
              </w:rPr>
              <w:t>Планируемые результаты освоения образовательной программы (компетенции)</w:t>
            </w:r>
          </w:p>
        </w:tc>
        <w:tc>
          <w:tcPr>
            <w:tcW w:w="1984" w:type="dxa"/>
            <w:tcBorders>
              <w:top w:val="single" w:sz="4" w:space="0" w:color="auto"/>
              <w:left w:val="single" w:sz="4" w:space="0" w:color="auto"/>
              <w:bottom w:val="single" w:sz="4" w:space="0" w:color="auto"/>
              <w:right w:val="single" w:sz="4" w:space="0" w:color="auto"/>
            </w:tcBorders>
            <w:vAlign w:val="center"/>
          </w:tcPr>
          <w:p w14:paraId="583805D9" w14:textId="77777777" w:rsidR="0009033D" w:rsidRPr="005C175B" w:rsidRDefault="0009033D" w:rsidP="005C175B">
            <w:pPr>
              <w:pStyle w:val="a5"/>
              <w:contextualSpacing/>
              <w:jc w:val="center"/>
              <w:rPr>
                <w:b/>
              </w:rPr>
            </w:pPr>
            <w:r w:rsidRPr="005C175B">
              <w:rPr>
                <w:b/>
              </w:rPr>
              <w:t>Этапы формирования компетенции</w:t>
            </w:r>
          </w:p>
        </w:tc>
        <w:tc>
          <w:tcPr>
            <w:tcW w:w="5812" w:type="dxa"/>
            <w:tcBorders>
              <w:top w:val="single" w:sz="4" w:space="0" w:color="auto"/>
              <w:left w:val="single" w:sz="4" w:space="0" w:color="auto"/>
              <w:bottom w:val="single" w:sz="4" w:space="0" w:color="auto"/>
              <w:right w:val="single" w:sz="4" w:space="0" w:color="auto"/>
            </w:tcBorders>
            <w:vAlign w:val="center"/>
          </w:tcPr>
          <w:p w14:paraId="78454C97" w14:textId="77777777" w:rsidR="0009033D" w:rsidRPr="005C175B" w:rsidRDefault="0009033D" w:rsidP="005C175B">
            <w:pPr>
              <w:pStyle w:val="a5"/>
              <w:contextualSpacing/>
              <w:jc w:val="center"/>
              <w:rPr>
                <w:b/>
              </w:rPr>
            </w:pPr>
            <w:r w:rsidRPr="005C175B">
              <w:rPr>
                <w:b/>
              </w:rPr>
              <w:t>Планируемые результаты обучения по дисциплине (модулю)</w:t>
            </w:r>
          </w:p>
        </w:tc>
      </w:tr>
      <w:tr w:rsidR="0009033D" w:rsidRPr="005C175B" w14:paraId="41844920" w14:textId="77777777" w:rsidTr="00BA3DF1">
        <w:tc>
          <w:tcPr>
            <w:tcW w:w="2093" w:type="dxa"/>
            <w:vMerge w:val="restart"/>
            <w:tcBorders>
              <w:top w:val="single" w:sz="4" w:space="0" w:color="auto"/>
              <w:left w:val="single" w:sz="4" w:space="0" w:color="auto"/>
              <w:right w:val="single" w:sz="4" w:space="0" w:color="auto"/>
            </w:tcBorders>
            <w:vAlign w:val="center"/>
          </w:tcPr>
          <w:p w14:paraId="0BD8A0B8" w14:textId="77777777" w:rsidR="0009033D" w:rsidRPr="005C175B" w:rsidRDefault="0009033D" w:rsidP="005C175B">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109A783B" w14:textId="77777777" w:rsidR="0009033D" w:rsidRPr="005C175B" w:rsidRDefault="0009033D" w:rsidP="005C175B">
            <w:pPr>
              <w:pStyle w:val="a5"/>
              <w:contextualSpacing/>
            </w:pPr>
            <w:r w:rsidRPr="005C175B">
              <w:t>1 этап: Знания</w:t>
            </w:r>
          </w:p>
        </w:tc>
        <w:tc>
          <w:tcPr>
            <w:tcW w:w="5812" w:type="dxa"/>
            <w:tcBorders>
              <w:top w:val="single" w:sz="4" w:space="0" w:color="auto"/>
              <w:left w:val="single" w:sz="4" w:space="0" w:color="auto"/>
              <w:bottom w:val="single" w:sz="4" w:space="0" w:color="auto"/>
              <w:right w:val="single" w:sz="4" w:space="0" w:color="auto"/>
            </w:tcBorders>
          </w:tcPr>
          <w:p w14:paraId="11032A8E" w14:textId="77777777" w:rsidR="0009033D" w:rsidRPr="005C175B" w:rsidRDefault="0009033D" w:rsidP="005C175B">
            <w:pPr>
              <w:pStyle w:val="a5"/>
              <w:contextualSpacing/>
              <w:jc w:val="both"/>
            </w:pPr>
            <w:r w:rsidRPr="005C175B">
              <w:t xml:space="preserve">Обучающийся должен знать: </w:t>
            </w:r>
          </w:p>
        </w:tc>
      </w:tr>
      <w:tr w:rsidR="0009033D" w:rsidRPr="005C175B" w14:paraId="27030B2C" w14:textId="77777777" w:rsidTr="00BA3DF1">
        <w:tc>
          <w:tcPr>
            <w:tcW w:w="2093" w:type="dxa"/>
            <w:vMerge/>
            <w:tcBorders>
              <w:left w:val="single" w:sz="4" w:space="0" w:color="auto"/>
              <w:right w:val="single" w:sz="4" w:space="0" w:color="auto"/>
            </w:tcBorders>
            <w:vAlign w:val="center"/>
          </w:tcPr>
          <w:p w14:paraId="0AF62BAB" w14:textId="77777777" w:rsidR="0009033D" w:rsidRPr="005C175B" w:rsidRDefault="0009033D" w:rsidP="005C175B">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20F5E6D6" w14:textId="77777777" w:rsidR="0009033D" w:rsidRPr="005C175B" w:rsidRDefault="0009033D" w:rsidP="005C175B">
            <w:pPr>
              <w:pStyle w:val="a5"/>
              <w:contextualSpacing/>
            </w:pPr>
            <w:r w:rsidRPr="005C175B">
              <w:t>2 этап: Умения</w:t>
            </w:r>
          </w:p>
        </w:tc>
        <w:tc>
          <w:tcPr>
            <w:tcW w:w="5812" w:type="dxa"/>
            <w:tcBorders>
              <w:top w:val="single" w:sz="4" w:space="0" w:color="auto"/>
              <w:left w:val="single" w:sz="4" w:space="0" w:color="auto"/>
              <w:bottom w:val="single" w:sz="4" w:space="0" w:color="auto"/>
              <w:right w:val="single" w:sz="4" w:space="0" w:color="auto"/>
            </w:tcBorders>
          </w:tcPr>
          <w:p w14:paraId="14A55D90" w14:textId="77777777" w:rsidR="0009033D" w:rsidRPr="005C175B" w:rsidRDefault="0009033D" w:rsidP="005C175B">
            <w:pPr>
              <w:pStyle w:val="a5"/>
              <w:contextualSpacing/>
              <w:jc w:val="both"/>
            </w:pPr>
            <w:r w:rsidRPr="005C175B">
              <w:t xml:space="preserve">Обучающийся должен уметь: </w:t>
            </w:r>
          </w:p>
        </w:tc>
      </w:tr>
      <w:tr w:rsidR="0009033D" w:rsidRPr="005C175B" w14:paraId="32B730F0" w14:textId="77777777" w:rsidTr="00BA3DF1">
        <w:tc>
          <w:tcPr>
            <w:tcW w:w="2093" w:type="dxa"/>
            <w:vMerge/>
            <w:tcBorders>
              <w:left w:val="single" w:sz="4" w:space="0" w:color="auto"/>
              <w:bottom w:val="single" w:sz="4" w:space="0" w:color="auto"/>
              <w:right w:val="single" w:sz="4" w:space="0" w:color="auto"/>
            </w:tcBorders>
            <w:vAlign w:val="center"/>
          </w:tcPr>
          <w:p w14:paraId="3AD050C1" w14:textId="77777777" w:rsidR="0009033D" w:rsidRPr="005C175B" w:rsidRDefault="0009033D" w:rsidP="005C175B">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64B6D7AC" w14:textId="77777777" w:rsidR="0009033D" w:rsidRPr="005C175B" w:rsidRDefault="0009033D" w:rsidP="005C175B">
            <w:pPr>
              <w:pStyle w:val="a5"/>
              <w:contextualSpacing/>
            </w:pPr>
            <w:r w:rsidRPr="005C175B">
              <w:t>3 этап</w:t>
            </w:r>
            <w:proofErr w:type="gramStart"/>
            <w:r w:rsidRPr="005C175B">
              <w:t>: Иметь</w:t>
            </w:r>
            <w:proofErr w:type="gramEnd"/>
            <w:r w:rsidRPr="005C175B">
              <w:t xml:space="preserve"> практический опыт </w:t>
            </w:r>
          </w:p>
        </w:tc>
        <w:tc>
          <w:tcPr>
            <w:tcW w:w="5812" w:type="dxa"/>
            <w:tcBorders>
              <w:top w:val="single" w:sz="4" w:space="0" w:color="auto"/>
              <w:left w:val="single" w:sz="4" w:space="0" w:color="auto"/>
              <w:bottom w:val="single" w:sz="4" w:space="0" w:color="auto"/>
              <w:right w:val="single" w:sz="4" w:space="0" w:color="auto"/>
            </w:tcBorders>
          </w:tcPr>
          <w:p w14:paraId="557CE056" w14:textId="77777777" w:rsidR="0009033D" w:rsidRPr="005C175B" w:rsidRDefault="0009033D" w:rsidP="005C175B">
            <w:pPr>
              <w:pStyle w:val="a5"/>
              <w:contextualSpacing/>
              <w:jc w:val="both"/>
            </w:pPr>
            <w:r w:rsidRPr="005C175B">
              <w:t xml:space="preserve">Обучающийся должен иметь практический опыт </w:t>
            </w:r>
          </w:p>
        </w:tc>
      </w:tr>
      <w:tr w:rsidR="0009033D" w:rsidRPr="005C175B" w14:paraId="362570A1" w14:textId="77777777" w:rsidTr="00BA3DF1">
        <w:tc>
          <w:tcPr>
            <w:tcW w:w="2093" w:type="dxa"/>
            <w:vMerge w:val="restart"/>
            <w:tcBorders>
              <w:top w:val="single" w:sz="4" w:space="0" w:color="auto"/>
              <w:left w:val="single" w:sz="4" w:space="0" w:color="auto"/>
              <w:right w:val="single" w:sz="4" w:space="0" w:color="auto"/>
            </w:tcBorders>
            <w:vAlign w:val="center"/>
          </w:tcPr>
          <w:p w14:paraId="38DD3E08" w14:textId="77777777" w:rsidR="0009033D" w:rsidRPr="005C175B" w:rsidRDefault="0009033D" w:rsidP="005C175B">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1AA18064" w14:textId="77777777" w:rsidR="0009033D" w:rsidRPr="005C175B" w:rsidRDefault="0009033D" w:rsidP="005C175B">
            <w:pPr>
              <w:pStyle w:val="a5"/>
              <w:contextualSpacing/>
            </w:pPr>
            <w:r w:rsidRPr="005C175B">
              <w:t>1 этап: Знания</w:t>
            </w:r>
          </w:p>
        </w:tc>
        <w:tc>
          <w:tcPr>
            <w:tcW w:w="5812" w:type="dxa"/>
            <w:tcBorders>
              <w:top w:val="single" w:sz="4" w:space="0" w:color="auto"/>
              <w:left w:val="single" w:sz="4" w:space="0" w:color="auto"/>
              <w:bottom w:val="single" w:sz="4" w:space="0" w:color="auto"/>
              <w:right w:val="single" w:sz="4" w:space="0" w:color="auto"/>
            </w:tcBorders>
          </w:tcPr>
          <w:p w14:paraId="40C73ABE" w14:textId="77777777" w:rsidR="0009033D" w:rsidRPr="005C175B" w:rsidRDefault="0009033D" w:rsidP="005C175B">
            <w:pPr>
              <w:pStyle w:val="a5"/>
              <w:contextualSpacing/>
              <w:jc w:val="both"/>
            </w:pPr>
            <w:r w:rsidRPr="005C175B">
              <w:t xml:space="preserve">Обучающийся должен знать: </w:t>
            </w:r>
          </w:p>
        </w:tc>
      </w:tr>
      <w:tr w:rsidR="0009033D" w:rsidRPr="005C175B" w14:paraId="3334A70F" w14:textId="77777777" w:rsidTr="00BA3DF1">
        <w:tc>
          <w:tcPr>
            <w:tcW w:w="2093" w:type="dxa"/>
            <w:vMerge/>
            <w:tcBorders>
              <w:left w:val="single" w:sz="4" w:space="0" w:color="auto"/>
              <w:right w:val="single" w:sz="4" w:space="0" w:color="auto"/>
            </w:tcBorders>
            <w:vAlign w:val="center"/>
          </w:tcPr>
          <w:p w14:paraId="555E8FA7" w14:textId="77777777" w:rsidR="0009033D" w:rsidRPr="005C175B" w:rsidRDefault="0009033D" w:rsidP="005C175B">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27B9D83B" w14:textId="77777777" w:rsidR="0009033D" w:rsidRPr="005C175B" w:rsidRDefault="0009033D" w:rsidP="005C175B">
            <w:pPr>
              <w:pStyle w:val="a5"/>
              <w:contextualSpacing/>
            </w:pPr>
            <w:r w:rsidRPr="005C175B">
              <w:t>2 этап: Умения</w:t>
            </w:r>
          </w:p>
        </w:tc>
        <w:tc>
          <w:tcPr>
            <w:tcW w:w="5812" w:type="dxa"/>
            <w:tcBorders>
              <w:top w:val="single" w:sz="4" w:space="0" w:color="auto"/>
              <w:left w:val="single" w:sz="4" w:space="0" w:color="auto"/>
              <w:bottom w:val="single" w:sz="4" w:space="0" w:color="auto"/>
              <w:right w:val="single" w:sz="4" w:space="0" w:color="auto"/>
            </w:tcBorders>
          </w:tcPr>
          <w:p w14:paraId="1FA90BC1" w14:textId="77777777" w:rsidR="0009033D" w:rsidRPr="005C175B" w:rsidRDefault="0009033D" w:rsidP="005C175B">
            <w:pPr>
              <w:pStyle w:val="a5"/>
              <w:contextualSpacing/>
              <w:jc w:val="both"/>
            </w:pPr>
            <w:r w:rsidRPr="005C175B">
              <w:t xml:space="preserve">Обучающийся должен уметь: </w:t>
            </w:r>
          </w:p>
        </w:tc>
      </w:tr>
      <w:tr w:rsidR="0009033D" w:rsidRPr="005C175B" w14:paraId="4D7799AC" w14:textId="77777777" w:rsidTr="00BA3DF1">
        <w:tc>
          <w:tcPr>
            <w:tcW w:w="2093" w:type="dxa"/>
            <w:vMerge/>
            <w:tcBorders>
              <w:left w:val="single" w:sz="4" w:space="0" w:color="auto"/>
              <w:bottom w:val="single" w:sz="4" w:space="0" w:color="auto"/>
              <w:right w:val="single" w:sz="4" w:space="0" w:color="auto"/>
            </w:tcBorders>
            <w:vAlign w:val="center"/>
          </w:tcPr>
          <w:p w14:paraId="05F9A9EB" w14:textId="77777777" w:rsidR="0009033D" w:rsidRPr="005C175B" w:rsidRDefault="0009033D" w:rsidP="005C175B">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55F84A14" w14:textId="77777777" w:rsidR="0009033D" w:rsidRPr="005C175B" w:rsidRDefault="0009033D" w:rsidP="005C175B">
            <w:pPr>
              <w:pStyle w:val="a5"/>
              <w:contextualSpacing/>
            </w:pPr>
            <w:r w:rsidRPr="005C175B">
              <w:t>3 этап</w:t>
            </w:r>
            <w:proofErr w:type="gramStart"/>
            <w:r w:rsidRPr="005C175B">
              <w:t>: Иметь</w:t>
            </w:r>
            <w:proofErr w:type="gramEnd"/>
            <w:r w:rsidRPr="005C175B">
              <w:t xml:space="preserve"> практический опыт </w:t>
            </w:r>
          </w:p>
        </w:tc>
        <w:tc>
          <w:tcPr>
            <w:tcW w:w="5812" w:type="dxa"/>
            <w:tcBorders>
              <w:top w:val="single" w:sz="4" w:space="0" w:color="auto"/>
              <w:left w:val="single" w:sz="4" w:space="0" w:color="auto"/>
              <w:bottom w:val="single" w:sz="4" w:space="0" w:color="auto"/>
              <w:right w:val="single" w:sz="4" w:space="0" w:color="auto"/>
            </w:tcBorders>
          </w:tcPr>
          <w:p w14:paraId="313EB377" w14:textId="77777777" w:rsidR="0009033D" w:rsidRPr="005C175B" w:rsidRDefault="0009033D" w:rsidP="005C175B">
            <w:pPr>
              <w:pStyle w:val="a5"/>
              <w:contextualSpacing/>
              <w:jc w:val="both"/>
            </w:pPr>
            <w:r w:rsidRPr="005C175B">
              <w:t xml:space="preserve">Обучающийся должен иметь практический опыт </w:t>
            </w:r>
          </w:p>
        </w:tc>
      </w:tr>
    </w:tbl>
    <w:p w14:paraId="004F333B" w14:textId="41459772" w:rsidR="0009033D" w:rsidRPr="005C175B" w:rsidRDefault="0009033D" w:rsidP="005C175B">
      <w:pPr>
        <w:pStyle w:val="1"/>
        <w:contextualSpacing/>
        <w:jc w:val="both"/>
        <w:rPr>
          <w:rFonts w:ascii="Times New Roman" w:hAnsi="Times New Roman"/>
          <w:sz w:val="24"/>
          <w:szCs w:val="24"/>
        </w:rPr>
      </w:pPr>
      <w:bookmarkStart w:id="210" w:name="_Toc159795011"/>
      <w:r w:rsidRPr="005C175B">
        <w:rPr>
          <w:rFonts w:ascii="Times New Roman" w:hAnsi="Times New Roman"/>
          <w:sz w:val="24"/>
          <w:szCs w:val="24"/>
        </w:rPr>
        <w:t xml:space="preserve">2. </w:t>
      </w:r>
      <w:bookmarkStart w:id="211" w:name="_Hlk225778239"/>
      <w:bookmarkEnd w:id="207"/>
      <w:r w:rsidRPr="005C175B">
        <w:rPr>
          <w:rFonts w:ascii="Times New Roman" w:hAnsi="Times New Roman"/>
          <w:iCs/>
          <w:sz w:val="24"/>
          <w:szCs w:val="24"/>
        </w:rPr>
        <w:t>Место практики в структуре образовательной программы</w:t>
      </w:r>
      <w:bookmarkEnd w:id="210"/>
    </w:p>
    <w:p w14:paraId="796D0671" w14:textId="77777777" w:rsidR="0009033D" w:rsidRPr="005C175B" w:rsidRDefault="0009033D" w:rsidP="005C175B">
      <w:pPr>
        <w:ind w:firstLine="709"/>
        <w:contextualSpacing/>
        <w:jc w:val="both"/>
      </w:pPr>
      <w:bookmarkStart w:id="212" w:name="_Toc159795012"/>
      <w:bookmarkEnd w:id="211"/>
      <w:r w:rsidRPr="005C175B">
        <w:rPr>
          <w:color w:val="000000"/>
        </w:rPr>
        <w:t xml:space="preserve">Практика реализуется в рамках </w:t>
      </w:r>
      <w:r w:rsidRPr="005C175B">
        <w:rPr>
          <w:i/>
        </w:rPr>
        <w:t xml:space="preserve">обязательной/вариативной (выбрать) </w:t>
      </w:r>
      <w:r w:rsidRPr="005C175B">
        <w:rPr>
          <w:color w:val="000000"/>
        </w:rPr>
        <w:t xml:space="preserve">части. Практика </w:t>
      </w:r>
      <w:r w:rsidRPr="005C175B">
        <w:t xml:space="preserve">относится к профессиональному циклу, </w:t>
      </w:r>
      <w:r w:rsidRPr="005C175B">
        <w:rPr>
          <w:color w:val="000000" w:themeColor="text1"/>
        </w:rPr>
        <w:t>является частью профессионального модуля.</w:t>
      </w:r>
    </w:p>
    <w:p w14:paraId="669D1D1A" w14:textId="77777777" w:rsidR="0009033D" w:rsidRPr="005C175B" w:rsidRDefault="0009033D" w:rsidP="005C175B">
      <w:pPr>
        <w:ind w:firstLine="709"/>
        <w:contextualSpacing/>
        <w:jc w:val="both"/>
        <w:rPr>
          <w:color w:val="000000"/>
        </w:rPr>
      </w:pPr>
      <w:r w:rsidRPr="005C175B">
        <w:rPr>
          <w:color w:val="000000"/>
        </w:rPr>
        <w:t xml:space="preserve">Для прохождения практики необходимы компетенции, сформированные в рамках изучения следующих дисциплин: </w:t>
      </w:r>
    </w:p>
    <w:p w14:paraId="34726702" w14:textId="77777777" w:rsidR="0009033D" w:rsidRPr="005C175B" w:rsidRDefault="0009033D" w:rsidP="005C175B">
      <w:pPr>
        <w:ind w:firstLine="709"/>
        <w:contextualSpacing/>
        <w:jc w:val="both"/>
        <w:rPr>
          <w:i/>
          <w:color w:val="000000"/>
        </w:rPr>
      </w:pPr>
      <w:r w:rsidRPr="005C175B">
        <w:rPr>
          <w:i/>
          <w:color w:val="000000"/>
        </w:rPr>
        <w:t>(В качестве требований к предварительным компетенциям, сформированным до начала прохождения практики, указывается список дисциплин, результаты которых необходимы для прохождения практики. Дается описание логической и содержательно-методической взаимосвязи с другими частями ООП (дисциплинами, практиками). Указываются требования к «входным» знаниям, умениям и готовностям обучающегося, необходимым при прохождении практики и приобретенным в результате освоения предшествующих дисциплин. Для этого перечисляются те дисциплины и практики, освоение которых необходимо данной практике как предшествующие входные знания и умения).</w:t>
      </w:r>
    </w:p>
    <w:p w14:paraId="23E6752B" w14:textId="77777777" w:rsidR="0009033D" w:rsidRPr="005C175B" w:rsidRDefault="0009033D" w:rsidP="005C175B">
      <w:pPr>
        <w:ind w:firstLine="709"/>
        <w:contextualSpacing/>
        <w:jc w:val="both"/>
        <w:rPr>
          <w:color w:val="000000"/>
        </w:rPr>
      </w:pPr>
      <w:r w:rsidRPr="005C175B">
        <w:rPr>
          <w:color w:val="000000"/>
        </w:rPr>
        <w:t>Практика проводится на ____ курсе (ах) в _____ семестре(ах).</w:t>
      </w:r>
    </w:p>
    <w:p w14:paraId="5B29CA5C" w14:textId="77777777" w:rsidR="0009033D" w:rsidRPr="005C175B" w:rsidRDefault="0009033D" w:rsidP="005C175B">
      <w:pPr>
        <w:ind w:firstLine="709"/>
        <w:contextualSpacing/>
        <w:jc w:val="both"/>
        <w:rPr>
          <w:i/>
          <w:color w:val="000000"/>
        </w:rPr>
      </w:pPr>
      <w:r w:rsidRPr="005C175B">
        <w:rPr>
          <w:i/>
          <w:color w:val="000000"/>
        </w:rPr>
        <w:t>(Указываются возможные места проведения практики (объекты, организации, предприятия и т. д.))</w:t>
      </w:r>
    </w:p>
    <w:p w14:paraId="6D452028" w14:textId="77777777" w:rsidR="0009033D" w:rsidRPr="005C175B" w:rsidRDefault="0009033D" w:rsidP="005C175B">
      <w:pPr>
        <w:ind w:firstLine="709"/>
        <w:contextualSpacing/>
        <w:jc w:val="both"/>
        <w:rPr>
          <w:i/>
          <w:color w:val="000000"/>
        </w:rPr>
      </w:pPr>
      <w:r w:rsidRPr="005C175B">
        <w:rPr>
          <w:i/>
          <w:color w:val="000000"/>
        </w:rPr>
        <w:lastRenderedPageBreak/>
        <w:t>[Примечание: В том случае, если практики осуществляются в Университете (филиале) - перечисляются кабинеты, лаборатории, мастерские, на базе которых проводятся те или иные виды практик]</w:t>
      </w:r>
    </w:p>
    <w:p w14:paraId="0FEF9E96" w14:textId="77777777" w:rsidR="0009033D" w:rsidRPr="005C175B" w:rsidRDefault="0009033D" w:rsidP="005C175B">
      <w:pPr>
        <w:contextualSpacing/>
        <w:jc w:val="both"/>
        <w:rPr>
          <w:color w:val="000000"/>
        </w:rPr>
      </w:pPr>
    </w:p>
    <w:p w14:paraId="76A3A44D" w14:textId="77777777" w:rsidR="0009033D" w:rsidRPr="005C175B" w:rsidRDefault="0009033D" w:rsidP="005C175B">
      <w:pPr>
        <w:ind w:firstLine="709"/>
        <w:contextualSpacing/>
        <w:rPr>
          <w:rStyle w:val="10"/>
          <w:rFonts w:ascii="Times New Roman" w:eastAsia="Calibri" w:hAnsi="Times New Roman"/>
          <w:sz w:val="24"/>
          <w:szCs w:val="24"/>
        </w:rPr>
      </w:pPr>
      <w:r w:rsidRPr="005C175B">
        <w:rPr>
          <w:rStyle w:val="10"/>
          <w:rFonts w:ascii="Times New Roman" w:eastAsia="Calibri" w:hAnsi="Times New Roman"/>
          <w:sz w:val="24"/>
          <w:szCs w:val="24"/>
        </w:rPr>
        <w:t xml:space="preserve">3. </w:t>
      </w:r>
      <w:bookmarkStart w:id="213" w:name="_Hlk225778294"/>
      <w:r w:rsidRPr="005C175B">
        <w:rPr>
          <w:rStyle w:val="10"/>
          <w:rFonts w:ascii="Times New Roman" w:eastAsia="Calibri" w:hAnsi="Times New Roman"/>
          <w:sz w:val="24"/>
          <w:szCs w:val="24"/>
        </w:rPr>
        <w:t>Объем практики в часах с указанием количества недель</w:t>
      </w:r>
      <w:bookmarkEnd w:id="212"/>
      <w:bookmarkEnd w:id="213"/>
    </w:p>
    <w:p w14:paraId="7EE30692" w14:textId="77777777" w:rsidR="0009033D" w:rsidRPr="005C175B" w:rsidRDefault="0009033D" w:rsidP="005C175B">
      <w:pPr>
        <w:ind w:firstLine="426"/>
        <w:contextualSpacing/>
        <w:jc w:val="both"/>
        <w:rPr>
          <w:color w:val="000000"/>
        </w:rPr>
      </w:pPr>
      <w:r w:rsidRPr="005C175B">
        <w:rPr>
          <w:color w:val="000000"/>
        </w:rPr>
        <w:t xml:space="preserve">Общая трудоемкость (объем) практики составляет </w:t>
      </w:r>
      <w:r w:rsidRPr="005C175B">
        <w:rPr>
          <w:u w:val="single"/>
        </w:rPr>
        <w:t xml:space="preserve">_________ </w:t>
      </w:r>
      <w:r w:rsidRPr="005C175B">
        <w:rPr>
          <w:color w:val="000000"/>
        </w:rPr>
        <w:t xml:space="preserve">часа, </w:t>
      </w:r>
      <w:r w:rsidRPr="005C175B">
        <w:rPr>
          <w:u w:val="single"/>
        </w:rPr>
        <w:t xml:space="preserve">________ </w:t>
      </w:r>
      <w:r w:rsidRPr="005C175B">
        <w:rPr>
          <w:color w:val="000000"/>
        </w:rPr>
        <w:t>недели.</w:t>
      </w:r>
      <w:bookmarkStart w:id="214" w:name="_Toc442777142"/>
      <w:bookmarkStart w:id="215" w:name="_Toc159795013"/>
    </w:p>
    <w:p w14:paraId="667FFEC1" w14:textId="77777777" w:rsidR="0009033D" w:rsidRPr="005C175B" w:rsidRDefault="0009033D" w:rsidP="005C175B">
      <w:pPr>
        <w:ind w:firstLine="426"/>
        <w:contextualSpacing/>
        <w:jc w:val="both"/>
        <w:rPr>
          <w:rStyle w:val="10"/>
          <w:rFonts w:ascii="Times New Roman" w:eastAsia="Calibri" w:hAnsi="Times New Roman"/>
          <w:sz w:val="24"/>
          <w:szCs w:val="24"/>
        </w:rPr>
      </w:pPr>
    </w:p>
    <w:p w14:paraId="575D2BB9" w14:textId="77777777" w:rsidR="0009033D" w:rsidRPr="005C175B" w:rsidRDefault="0009033D" w:rsidP="005C175B">
      <w:pPr>
        <w:ind w:firstLine="709"/>
        <w:contextualSpacing/>
        <w:jc w:val="both"/>
      </w:pPr>
      <w:r w:rsidRPr="005C175B">
        <w:rPr>
          <w:rStyle w:val="10"/>
          <w:rFonts w:ascii="Times New Roman" w:eastAsia="Calibri" w:hAnsi="Times New Roman"/>
          <w:sz w:val="24"/>
          <w:szCs w:val="24"/>
        </w:rPr>
        <w:t xml:space="preserve">4. </w:t>
      </w:r>
      <w:bookmarkStart w:id="216" w:name="_Hlk225778377"/>
      <w:r w:rsidRPr="005C175B">
        <w:rPr>
          <w:rStyle w:val="10"/>
          <w:rFonts w:ascii="Times New Roman" w:eastAsia="Calibri" w:hAnsi="Times New Roman"/>
          <w:sz w:val="24"/>
          <w:szCs w:val="24"/>
        </w:rPr>
        <w:t xml:space="preserve">Содержание </w:t>
      </w:r>
      <w:bookmarkEnd w:id="214"/>
      <w:r w:rsidRPr="005C175B">
        <w:rPr>
          <w:rStyle w:val="10"/>
          <w:rFonts w:ascii="Times New Roman" w:eastAsia="Calibri" w:hAnsi="Times New Roman"/>
          <w:sz w:val="24"/>
          <w:szCs w:val="24"/>
        </w:rPr>
        <w:t>практики</w:t>
      </w:r>
      <w:bookmarkEnd w:id="215"/>
      <w:bookmarkEnd w:id="216"/>
    </w:p>
    <w:p w14:paraId="2C632A7B" w14:textId="77777777" w:rsidR="0009033D" w:rsidRPr="005C175B" w:rsidRDefault="0009033D" w:rsidP="005C175B">
      <w:pPr>
        <w:pStyle w:val="a5"/>
        <w:contextualSpacing/>
      </w:pPr>
      <w:r w:rsidRPr="005C175B">
        <w:t>Очная форма обучения</w:t>
      </w:r>
    </w:p>
    <w:p w14:paraId="73617517" w14:textId="77777777" w:rsidR="0009033D" w:rsidRPr="005C175B" w:rsidRDefault="0009033D" w:rsidP="005C175B">
      <w:pPr>
        <w:pStyle w:val="a5"/>
        <w:contextualSpacing/>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0"/>
        <w:gridCol w:w="573"/>
        <w:gridCol w:w="3490"/>
        <w:gridCol w:w="2131"/>
        <w:gridCol w:w="2267"/>
      </w:tblGrid>
      <w:tr w:rsidR="00EA2142" w:rsidRPr="005C175B" w14:paraId="4ECD8BC2" w14:textId="42F23E0B" w:rsidTr="00EA2142">
        <w:trPr>
          <w:trHeight w:val="635"/>
        </w:trPr>
        <w:tc>
          <w:tcPr>
            <w:tcW w:w="1740" w:type="dxa"/>
            <w:tcBorders>
              <w:top w:val="single" w:sz="4" w:space="0" w:color="auto"/>
              <w:left w:val="single" w:sz="4" w:space="0" w:color="auto"/>
              <w:bottom w:val="single" w:sz="4" w:space="0" w:color="auto"/>
              <w:right w:val="single" w:sz="4" w:space="0" w:color="auto"/>
            </w:tcBorders>
            <w:hideMark/>
          </w:tcPr>
          <w:p w14:paraId="7CD5ED56" w14:textId="77777777" w:rsidR="00EA2142" w:rsidRPr="005C175B" w:rsidRDefault="00EA2142" w:rsidP="005C175B">
            <w:pPr>
              <w:pStyle w:val="a5"/>
              <w:contextualSpacing/>
            </w:pPr>
            <w:bookmarkStart w:id="217" w:name="_Hlk225778394"/>
            <w:r w:rsidRPr="005C175B">
              <w:t>Наименование разделов и тем</w:t>
            </w:r>
          </w:p>
        </w:tc>
        <w:tc>
          <w:tcPr>
            <w:tcW w:w="4067" w:type="dxa"/>
            <w:gridSpan w:val="2"/>
            <w:tcBorders>
              <w:top w:val="single" w:sz="4" w:space="0" w:color="auto"/>
              <w:left w:val="single" w:sz="4" w:space="0" w:color="auto"/>
              <w:bottom w:val="single" w:sz="4" w:space="0" w:color="auto"/>
              <w:right w:val="single" w:sz="4" w:space="0" w:color="auto"/>
            </w:tcBorders>
            <w:hideMark/>
          </w:tcPr>
          <w:p w14:paraId="35FEF15B" w14:textId="77777777" w:rsidR="00EA2142" w:rsidRPr="005C175B" w:rsidRDefault="00EA2142" w:rsidP="005C175B">
            <w:pPr>
              <w:pStyle w:val="a5"/>
              <w:contextualSpacing/>
            </w:pPr>
            <w:r w:rsidRPr="005C175B">
              <w:t>Содержание учебного материала, лабораторные и практические работы, самостоятельная работа обучающихся, курсовая работа (проект)</w:t>
            </w:r>
            <w:r w:rsidRPr="005C175B">
              <w:rPr>
                <w:i/>
              </w:rPr>
              <w:t xml:space="preserve"> (если предусмотрены)</w:t>
            </w:r>
          </w:p>
        </w:tc>
        <w:tc>
          <w:tcPr>
            <w:tcW w:w="2126" w:type="dxa"/>
            <w:tcBorders>
              <w:top w:val="single" w:sz="4" w:space="0" w:color="auto"/>
              <w:left w:val="single" w:sz="4" w:space="0" w:color="auto"/>
              <w:bottom w:val="single" w:sz="4" w:space="0" w:color="auto"/>
              <w:right w:val="single" w:sz="4" w:space="0" w:color="auto"/>
            </w:tcBorders>
          </w:tcPr>
          <w:p w14:paraId="107E064E" w14:textId="77777777" w:rsidR="00EA2142" w:rsidRPr="005C175B" w:rsidRDefault="00EA2142" w:rsidP="005C175B">
            <w:pPr>
              <w:pStyle w:val="a5"/>
              <w:contextualSpacing/>
            </w:pPr>
            <w:r w:rsidRPr="005C175B">
              <w:t>Объем часов</w:t>
            </w:r>
          </w:p>
          <w:p w14:paraId="4DC4946F" w14:textId="77777777" w:rsidR="00EA2142" w:rsidRPr="005C175B" w:rsidRDefault="00EA2142" w:rsidP="005C175B">
            <w:pPr>
              <w:pStyle w:val="a5"/>
              <w:contextualSpacing/>
            </w:pPr>
          </w:p>
        </w:tc>
        <w:tc>
          <w:tcPr>
            <w:tcW w:w="2268" w:type="dxa"/>
            <w:tcBorders>
              <w:top w:val="single" w:sz="4" w:space="0" w:color="auto"/>
              <w:left w:val="single" w:sz="4" w:space="0" w:color="auto"/>
              <w:bottom w:val="single" w:sz="4" w:space="0" w:color="auto"/>
              <w:right w:val="single" w:sz="4" w:space="0" w:color="auto"/>
            </w:tcBorders>
          </w:tcPr>
          <w:p w14:paraId="62431040" w14:textId="0509A06C" w:rsidR="00EA2142" w:rsidRPr="005C175B" w:rsidRDefault="00EA2142" w:rsidP="005C175B">
            <w:pPr>
              <w:pStyle w:val="a5"/>
              <w:contextualSpacing/>
            </w:pPr>
            <w:r w:rsidRPr="005C175B">
              <w:t>Формируемые компетенции</w:t>
            </w:r>
          </w:p>
        </w:tc>
      </w:tr>
      <w:bookmarkEnd w:id="217"/>
      <w:tr w:rsidR="00EA2142" w:rsidRPr="005C175B" w14:paraId="7D103EC8" w14:textId="41D34270" w:rsidTr="00EA2142">
        <w:trPr>
          <w:trHeight w:val="20"/>
        </w:trPr>
        <w:tc>
          <w:tcPr>
            <w:tcW w:w="1740" w:type="dxa"/>
            <w:tcBorders>
              <w:top w:val="single" w:sz="4" w:space="0" w:color="auto"/>
              <w:left w:val="single" w:sz="4" w:space="0" w:color="auto"/>
              <w:bottom w:val="single" w:sz="4" w:space="0" w:color="auto"/>
              <w:right w:val="single" w:sz="4" w:space="0" w:color="auto"/>
            </w:tcBorders>
            <w:hideMark/>
          </w:tcPr>
          <w:p w14:paraId="3E777B80" w14:textId="77777777" w:rsidR="00EA2142" w:rsidRPr="005C175B" w:rsidRDefault="00EA2142" w:rsidP="005C175B">
            <w:pPr>
              <w:pStyle w:val="a5"/>
              <w:contextualSpacing/>
              <w:jc w:val="center"/>
            </w:pPr>
            <w:r w:rsidRPr="005C175B">
              <w:t>1</w:t>
            </w:r>
          </w:p>
        </w:tc>
        <w:tc>
          <w:tcPr>
            <w:tcW w:w="4067" w:type="dxa"/>
            <w:gridSpan w:val="2"/>
            <w:tcBorders>
              <w:top w:val="single" w:sz="4" w:space="0" w:color="auto"/>
              <w:left w:val="single" w:sz="4" w:space="0" w:color="auto"/>
              <w:bottom w:val="single" w:sz="4" w:space="0" w:color="auto"/>
              <w:right w:val="single" w:sz="4" w:space="0" w:color="auto"/>
            </w:tcBorders>
            <w:hideMark/>
          </w:tcPr>
          <w:p w14:paraId="08C9B82B" w14:textId="77777777" w:rsidR="00EA2142" w:rsidRPr="005C175B" w:rsidRDefault="00EA2142" w:rsidP="005C175B">
            <w:pPr>
              <w:pStyle w:val="a5"/>
              <w:contextualSpacing/>
              <w:jc w:val="center"/>
            </w:pPr>
            <w:r w:rsidRPr="005C175B">
              <w:t>2</w:t>
            </w:r>
          </w:p>
        </w:tc>
        <w:tc>
          <w:tcPr>
            <w:tcW w:w="2126" w:type="dxa"/>
            <w:tcBorders>
              <w:top w:val="single" w:sz="4" w:space="0" w:color="auto"/>
              <w:left w:val="single" w:sz="4" w:space="0" w:color="auto"/>
              <w:bottom w:val="single" w:sz="4" w:space="0" w:color="auto"/>
              <w:right w:val="single" w:sz="4" w:space="0" w:color="auto"/>
            </w:tcBorders>
            <w:hideMark/>
          </w:tcPr>
          <w:p w14:paraId="3DAAF4DB" w14:textId="77777777" w:rsidR="00EA2142" w:rsidRPr="005C175B" w:rsidRDefault="00EA2142" w:rsidP="005C175B">
            <w:pPr>
              <w:pStyle w:val="a5"/>
              <w:contextualSpacing/>
              <w:jc w:val="center"/>
            </w:pPr>
            <w:r w:rsidRPr="005C175B">
              <w:t>3</w:t>
            </w:r>
          </w:p>
        </w:tc>
        <w:tc>
          <w:tcPr>
            <w:tcW w:w="2268" w:type="dxa"/>
            <w:tcBorders>
              <w:top w:val="single" w:sz="4" w:space="0" w:color="auto"/>
              <w:left w:val="single" w:sz="4" w:space="0" w:color="auto"/>
              <w:bottom w:val="single" w:sz="4" w:space="0" w:color="auto"/>
              <w:right w:val="single" w:sz="4" w:space="0" w:color="auto"/>
            </w:tcBorders>
          </w:tcPr>
          <w:p w14:paraId="60A89EB3" w14:textId="5D5BEF74" w:rsidR="00EA2142" w:rsidRPr="005C175B" w:rsidRDefault="00EA2142" w:rsidP="005C175B">
            <w:pPr>
              <w:pStyle w:val="a5"/>
              <w:contextualSpacing/>
              <w:jc w:val="center"/>
            </w:pPr>
            <w:r w:rsidRPr="005C175B">
              <w:t>4</w:t>
            </w:r>
          </w:p>
        </w:tc>
      </w:tr>
      <w:tr w:rsidR="00EA2142" w:rsidRPr="005C175B" w14:paraId="46FDA9FA" w14:textId="3FDD14F7" w:rsidTr="00EA2142">
        <w:trPr>
          <w:trHeight w:val="20"/>
        </w:trPr>
        <w:tc>
          <w:tcPr>
            <w:tcW w:w="1740" w:type="dxa"/>
            <w:tcBorders>
              <w:top w:val="single" w:sz="4" w:space="0" w:color="auto"/>
              <w:left w:val="single" w:sz="4" w:space="0" w:color="auto"/>
              <w:bottom w:val="single" w:sz="4" w:space="0" w:color="auto"/>
              <w:right w:val="single" w:sz="4" w:space="0" w:color="auto"/>
            </w:tcBorders>
            <w:hideMark/>
          </w:tcPr>
          <w:p w14:paraId="734574AA" w14:textId="77777777" w:rsidR="00EA2142" w:rsidRPr="005C175B" w:rsidRDefault="00EA2142" w:rsidP="005C175B">
            <w:pPr>
              <w:pStyle w:val="a5"/>
              <w:contextualSpacing/>
            </w:pPr>
            <w:r w:rsidRPr="005C175B">
              <w:t>Раздел 1.</w:t>
            </w:r>
          </w:p>
        </w:tc>
        <w:tc>
          <w:tcPr>
            <w:tcW w:w="4067" w:type="dxa"/>
            <w:gridSpan w:val="2"/>
            <w:tcBorders>
              <w:top w:val="single" w:sz="4" w:space="0" w:color="auto"/>
              <w:left w:val="single" w:sz="4" w:space="0" w:color="auto"/>
              <w:bottom w:val="single" w:sz="4" w:space="0" w:color="auto"/>
              <w:right w:val="single" w:sz="4" w:space="0" w:color="auto"/>
            </w:tcBorders>
          </w:tcPr>
          <w:p w14:paraId="4A99A142" w14:textId="77777777" w:rsidR="00EA2142" w:rsidRPr="005C175B" w:rsidRDefault="00EA2142" w:rsidP="005C175B">
            <w:pPr>
              <w:pStyle w:val="a5"/>
              <w:contextualSpacing/>
              <w:rPr>
                <w:i/>
              </w:rPr>
            </w:pPr>
          </w:p>
        </w:tc>
        <w:tc>
          <w:tcPr>
            <w:tcW w:w="2126" w:type="dxa"/>
            <w:tcBorders>
              <w:top w:val="single" w:sz="4" w:space="0" w:color="auto"/>
              <w:left w:val="single" w:sz="4" w:space="0" w:color="auto"/>
              <w:bottom w:val="single" w:sz="4" w:space="0" w:color="auto"/>
              <w:right w:val="single" w:sz="4" w:space="0" w:color="auto"/>
            </w:tcBorders>
          </w:tcPr>
          <w:p w14:paraId="02CC326D"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1F7A1CB4" w14:textId="77777777" w:rsidR="00EA2142" w:rsidRPr="005C175B" w:rsidRDefault="00EA2142" w:rsidP="005C175B">
            <w:pPr>
              <w:pStyle w:val="a5"/>
              <w:contextualSpacing/>
              <w:rPr>
                <w:i/>
              </w:rPr>
            </w:pPr>
          </w:p>
        </w:tc>
      </w:tr>
      <w:tr w:rsidR="00EA2142" w:rsidRPr="005C175B" w14:paraId="65371EE6" w14:textId="2AABD81E" w:rsidTr="00EA2142">
        <w:trPr>
          <w:trHeight w:val="20"/>
        </w:trPr>
        <w:tc>
          <w:tcPr>
            <w:tcW w:w="1740" w:type="dxa"/>
            <w:vMerge w:val="restart"/>
            <w:tcBorders>
              <w:top w:val="single" w:sz="4" w:space="0" w:color="auto"/>
              <w:left w:val="single" w:sz="4" w:space="0" w:color="auto"/>
              <w:bottom w:val="single" w:sz="4" w:space="0" w:color="auto"/>
              <w:right w:val="single" w:sz="4" w:space="0" w:color="auto"/>
            </w:tcBorders>
            <w:hideMark/>
          </w:tcPr>
          <w:p w14:paraId="0C6EA94D" w14:textId="77777777" w:rsidR="00EA2142" w:rsidRPr="005C175B" w:rsidRDefault="00EA2142" w:rsidP="005C175B">
            <w:pPr>
              <w:pStyle w:val="a5"/>
              <w:contextualSpacing/>
            </w:pPr>
            <w:r w:rsidRPr="005C175B">
              <w:t>Тема 1.1.</w:t>
            </w:r>
          </w:p>
        </w:tc>
        <w:tc>
          <w:tcPr>
            <w:tcW w:w="4067" w:type="dxa"/>
            <w:gridSpan w:val="2"/>
            <w:tcBorders>
              <w:top w:val="single" w:sz="4" w:space="0" w:color="auto"/>
              <w:left w:val="single" w:sz="4" w:space="0" w:color="auto"/>
              <w:bottom w:val="single" w:sz="4" w:space="0" w:color="auto"/>
              <w:right w:val="single" w:sz="4" w:space="0" w:color="auto"/>
            </w:tcBorders>
            <w:hideMark/>
          </w:tcPr>
          <w:p w14:paraId="0C619B69" w14:textId="77777777" w:rsidR="00EA2142" w:rsidRPr="005C175B" w:rsidRDefault="00EA2142" w:rsidP="005C175B">
            <w:pPr>
              <w:pStyle w:val="a5"/>
              <w:contextualSpacing/>
            </w:pPr>
            <w:r w:rsidRPr="005C175B">
              <w:t>Содержание учебного материала</w:t>
            </w:r>
          </w:p>
        </w:tc>
        <w:tc>
          <w:tcPr>
            <w:tcW w:w="2126" w:type="dxa"/>
            <w:vMerge w:val="restart"/>
            <w:tcBorders>
              <w:top w:val="single" w:sz="4" w:space="0" w:color="auto"/>
              <w:left w:val="single" w:sz="4" w:space="0" w:color="auto"/>
              <w:bottom w:val="single" w:sz="4" w:space="0" w:color="auto"/>
              <w:right w:val="single" w:sz="4" w:space="0" w:color="auto"/>
            </w:tcBorders>
          </w:tcPr>
          <w:p w14:paraId="1793B39C"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1D8ECF9E" w14:textId="77777777" w:rsidR="00EA2142" w:rsidRPr="005C175B" w:rsidRDefault="00EA2142" w:rsidP="005C175B">
            <w:pPr>
              <w:pStyle w:val="a5"/>
              <w:contextualSpacing/>
              <w:rPr>
                <w:i/>
              </w:rPr>
            </w:pPr>
          </w:p>
        </w:tc>
      </w:tr>
      <w:tr w:rsidR="00EA2142" w:rsidRPr="005C175B" w14:paraId="19A083AD" w14:textId="0ABF9647"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A93C58" w14:textId="77777777" w:rsidR="00EA2142" w:rsidRPr="005C175B" w:rsidRDefault="00EA2142" w:rsidP="005C175B">
            <w:pPr>
              <w:pStyle w:val="a5"/>
              <w:contextualSpacing/>
            </w:pPr>
          </w:p>
        </w:tc>
        <w:tc>
          <w:tcPr>
            <w:tcW w:w="573" w:type="dxa"/>
            <w:tcBorders>
              <w:top w:val="single" w:sz="4" w:space="0" w:color="auto"/>
              <w:left w:val="single" w:sz="4" w:space="0" w:color="auto"/>
              <w:bottom w:val="single" w:sz="4" w:space="0" w:color="auto"/>
              <w:right w:val="single" w:sz="4" w:space="0" w:color="auto"/>
            </w:tcBorders>
            <w:hideMark/>
          </w:tcPr>
          <w:p w14:paraId="0D7CA6D5" w14:textId="77777777" w:rsidR="00EA2142" w:rsidRPr="005C175B" w:rsidRDefault="00EA2142" w:rsidP="005C175B">
            <w:pPr>
              <w:pStyle w:val="a5"/>
              <w:contextualSpacing/>
            </w:pPr>
            <w:r w:rsidRPr="005C175B">
              <w:t>1</w:t>
            </w:r>
          </w:p>
        </w:tc>
        <w:tc>
          <w:tcPr>
            <w:tcW w:w="3494" w:type="dxa"/>
            <w:tcBorders>
              <w:top w:val="single" w:sz="4" w:space="0" w:color="auto"/>
              <w:left w:val="single" w:sz="4" w:space="0" w:color="auto"/>
              <w:bottom w:val="single" w:sz="4" w:space="0" w:color="auto"/>
              <w:right w:val="single" w:sz="4" w:space="0" w:color="auto"/>
            </w:tcBorders>
            <w:hideMark/>
          </w:tcPr>
          <w:p w14:paraId="0218E8F6" w14:textId="77777777" w:rsidR="00EA2142" w:rsidRPr="005C175B" w:rsidRDefault="00EA2142" w:rsidP="005C175B">
            <w:pPr>
              <w:pStyle w:val="a5"/>
              <w:contextualSpacing/>
            </w:pPr>
            <w:r w:rsidRPr="005C175B">
              <w:t>………….</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0ADE5F5"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72F4C5E8" w14:textId="77777777" w:rsidR="00EA2142" w:rsidRPr="005C175B" w:rsidRDefault="00EA2142" w:rsidP="005C175B">
            <w:pPr>
              <w:pStyle w:val="a5"/>
              <w:contextualSpacing/>
              <w:rPr>
                <w:i/>
              </w:rPr>
            </w:pPr>
          </w:p>
        </w:tc>
      </w:tr>
      <w:tr w:rsidR="00EA2142" w:rsidRPr="005C175B" w14:paraId="192E3CC3" w14:textId="33594440"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E854EC"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150EA9BE" w14:textId="77777777" w:rsidR="00EA2142" w:rsidRPr="005C175B" w:rsidRDefault="00EA2142" w:rsidP="005C175B">
            <w:pPr>
              <w:pStyle w:val="a5"/>
              <w:contextualSpacing/>
            </w:pPr>
            <w:r w:rsidRPr="005C175B">
              <w:t>Лабораторные работы</w:t>
            </w:r>
          </w:p>
        </w:tc>
        <w:tc>
          <w:tcPr>
            <w:tcW w:w="2126" w:type="dxa"/>
            <w:tcBorders>
              <w:top w:val="single" w:sz="4" w:space="0" w:color="auto"/>
              <w:left w:val="single" w:sz="4" w:space="0" w:color="auto"/>
              <w:bottom w:val="single" w:sz="4" w:space="0" w:color="auto"/>
              <w:right w:val="single" w:sz="4" w:space="0" w:color="auto"/>
            </w:tcBorders>
          </w:tcPr>
          <w:p w14:paraId="6E92A6DA"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029C258B" w14:textId="77777777" w:rsidR="00EA2142" w:rsidRPr="005C175B" w:rsidRDefault="00EA2142" w:rsidP="005C175B">
            <w:pPr>
              <w:pStyle w:val="a5"/>
              <w:contextualSpacing/>
              <w:rPr>
                <w:i/>
              </w:rPr>
            </w:pPr>
          </w:p>
        </w:tc>
      </w:tr>
      <w:tr w:rsidR="00EA2142" w:rsidRPr="005C175B" w14:paraId="4955B097" w14:textId="3B58F441"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DDC641"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600B750B" w14:textId="77777777" w:rsidR="00EA2142" w:rsidRPr="005C175B" w:rsidRDefault="00EA2142" w:rsidP="005C175B">
            <w:pPr>
              <w:pStyle w:val="a5"/>
              <w:contextualSpacing/>
            </w:pPr>
            <w:r w:rsidRPr="005C175B">
              <w:t>Практические занятия</w:t>
            </w:r>
          </w:p>
        </w:tc>
        <w:tc>
          <w:tcPr>
            <w:tcW w:w="2126" w:type="dxa"/>
            <w:tcBorders>
              <w:top w:val="single" w:sz="4" w:space="0" w:color="auto"/>
              <w:left w:val="single" w:sz="4" w:space="0" w:color="auto"/>
              <w:bottom w:val="single" w:sz="4" w:space="0" w:color="auto"/>
              <w:right w:val="single" w:sz="4" w:space="0" w:color="auto"/>
            </w:tcBorders>
          </w:tcPr>
          <w:p w14:paraId="32960123"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5E9F2247" w14:textId="77777777" w:rsidR="00EA2142" w:rsidRPr="005C175B" w:rsidRDefault="00EA2142" w:rsidP="005C175B">
            <w:pPr>
              <w:pStyle w:val="a5"/>
              <w:contextualSpacing/>
              <w:rPr>
                <w:i/>
              </w:rPr>
            </w:pPr>
          </w:p>
        </w:tc>
      </w:tr>
      <w:tr w:rsidR="00EA2142" w:rsidRPr="005C175B" w14:paraId="57959F79" w14:textId="19F2E546"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6474E2"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63E4EEBF" w14:textId="77777777" w:rsidR="00EA2142" w:rsidRPr="005C175B" w:rsidRDefault="00EA2142" w:rsidP="005C175B">
            <w:pPr>
              <w:pStyle w:val="a5"/>
              <w:contextualSpacing/>
            </w:pPr>
            <w:r w:rsidRPr="005C175B">
              <w:t>Контрольные работы</w:t>
            </w:r>
          </w:p>
        </w:tc>
        <w:tc>
          <w:tcPr>
            <w:tcW w:w="2126" w:type="dxa"/>
            <w:tcBorders>
              <w:top w:val="single" w:sz="4" w:space="0" w:color="auto"/>
              <w:left w:val="single" w:sz="4" w:space="0" w:color="auto"/>
              <w:bottom w:val="single" w:sz="4" w:space="0" w:color="auto"/>
              <w:right w:val="single" w:sz="4" w:space="0" w:color="auto"/>
            </w:tcBorders>
          </w:tcPr>
          <w:p w14:paraId="60A7FDE9"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16525BFD" w14:textId="77777777" w:rsidR="00EA2142" w:rsidRPr="005C175B" w:rsidRDefault="00EA2142" w:rsidP="005C175B">
            <w:pPr>
              <w:pStyle w:val="a5"/>
              <w:contextualSpacing/>
              <w:rPr>
                <w:i/>
              </w:rPr>
            </w:pPr>
          </w:p>
        </w:tc>
      </w:tr>
      <w:tr w:rsidR="00EA2142" w:rsidRPr="005C175B" w14:paraId="15B58B12" w14:textId="709FBD2B"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13D760"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6E3A3F5C" w14:textId="77777777" w:rsidR="00EA2142" w:rsidRPr="005C175B" w:rsidRDefault="00EA2142" w:rsidP="005C175B">
            <w:pPr>
              <w:pStyle w:val="a5"/>
              <w:contextualSpacing/>
            </w:pPr>
            <w:r w:rsidRPr="005C175B">
              <w:t>Самостоятельная работа обучающихся</w:t>
            </w:r>
          </w:p>
        </w:tc>
        <w:tc>
          <w:tcPr>
            <w:tcW w:w="2126" w:type="dxa"/>
            <w:tcBorders>
              <w:top w:val="single" w:sz="4" w:space="0" w:color="auto"/>
              <w:left w:val="single" w:sz="4" w:space="0" w:color="auto"/>
              <w:bottom w:val="single" w:sz="4" w:space="0" w:color="auto"/>
              <w:right w:val="single" w:sz="4" w:space="0" w:color="auto"/>
            </w:tcBorders>
          </w:tcPr>
          <w:p w14:paraId="4B9DA32F"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3B2906AB" w14:textId="77777777" w:rsidR="00EA2142" w:rsidRPr="005C175B" w:rsidRDefault="00EA2142" w:rsidP="005C175B">
            <w:pPr>
              <w:pStyle w:val="a5"/>
              <w:contextualSpacing/>
              <w:rPr>
                <w:i/>
              </w:rPr>
            </w:pPr>
          </w:p>
        </w:tc>
      </w:tr>
      <w:tr w:rsidR="00EA2142" w:rsidRPr="005C175B" w14:paraId="3467A933" w14:textId="2FF1A544" w:rsidTr="00EA2142">
        <w:trPr>
          <w:trHeight w:val="20"/>
        </w:trPr>
        <w:tc>
          <w:tcPr>
            <w:tcW w:w="1740" w:type="dxa"/>
            <w:vMerge w:val="restart"/>
            <w:tcBorders>
              <w:top w:val="single" w:sz="4" w:space="0" w:color="auto"/>
              <w:left w:val="single" w:sz="4" w:space="0" w:color="auto"/>
              <w:bottom w:val="single" w:sz="4" w:space="0" w:color="auto"/>
              <w:right w:val="single" w:sz="4" w:space="0" w:color="auto"/>
            </w:tcBorders>
            <w:hideMark/>
          </w:tcPr>
          <w:p w14:paraId="70A4ED08" w14:textId="77777777" w:rsidR="00EA2142" w:rsidRPr="005C175B" w:rsidRDefault="00EA2142" w:rsidP="005C175B">
            <w:pPr>
              <w:pStyle w:val="a5"/>
              <w:contextualSpacing/>
            </w:pPr>
            <w:r w:rsidRPr="005C175B">
              <w:t>Тема 2.</w:t>
            </w:r>
          </w:p>
        </w:tc>
        <w:tc>
          <w:tcPr>
            <w:tcW w:w="4067" w:type="dxa"/>
            <w:gridSpan w:val="2"/>
            <w:tcBorders>
              <w:top w:val="single" w:sz="4" w:space="0" w:color="auto"/>
              <w:left w:val="single" w:sz="4" w:space="0" w:color="auto"/>
              <w:bottom w:val="single" w:sz="4" w:space="0" w:color="auto"/>
              <w:right w:val="single" w:sz="4" w:space="0" w:color="auto"/>
            </w:tcBorders>
            <w:hideMark/>
          </w:tcPr>
          <w:p w14:paraId="02262E4B" w14:textId="77777777" w:rsidR="00EA2142" w:rsidRPr="005C175B" w:rsidRDefault="00EA2142" w:rsidP="005C175B">
            <w:pPr>
              <w:pStyle w:val="a5"/>
              <w:contextualSpacing/>
            </w:pPr>
            <w:r w:rsidRPr="005C175B">
              <w:t>Содержание учебного материала</w:t>
            </w:r>
          </w:p>
        </w:tc>
        <w:tc>
          <w:tcPr>
            <w:tcW w:w="2126" w:type="dxa"/>
            <w:vMerge w:val="restart"/>
            <w:tcBorders>
              <w:top w:val="single" w:sz="4" w:space="0" w:color="auto"/>
              <w:left w:val="single" w:sz="4" w:space="0" w:color="auto"/>
              <w:bottom w:val="single" w:sz="4" w:space="0" w:color="auto"/>
              <w:right w:val="single" w:sz="4" w:space="0" w:color="auto"/>
            </w:tcBorders>
          </w:tcPr>
          <w:p w14:paraId="0DCA9365"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645DDEB1" w14:textId="77777777" w:rsidR="00EA2142" w:rsidRPr="005C175B" w:rsidRDefault="00EA2142" w:rsidP="005C175B">
            <w:pPr>
              <w:pStyle w:val="a5"/>
              <w:contextualSpacing/>
              <w:rPr>
                <w:i/>
              </w:rPr>
            </w:pPr>
          </w:p>
        </w:tc>
      </w:tr>
      <w:tr w:rsidR="00EA2142" w:rsidRPr="005C175B" w14:paraId="53832811" w14:textId="003526F6"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D2C9F8" w14:textId="77777777" w:rsidR="00EA2142" w:rsidRPr="005C175B" w:rsidRDefault="00EA2142" w:rsidP="005C175B">
            <w:pPr>
              <w:pStyle w:val="a5"/>
              <w:contextualSpacing/>
            </w:pPr>
          </w:p>
        </w:tc>
        <w:tc>
          <w:tcPr>
            <w:tcW w:w="573" w:type="dxa"/>
            <w:tcBorders>
              <w:top w:val="single" w:sz="4" w:space="0" w:color="auto"/>
              <w:left w:val="single" w:sz="4" w:space="0" w:color="auto"/>
              <w:bottom w:val="single" w:sz="4" w:space="0" w:color="auto"/>
              <w:right w:val="single" w:sz="4" w:space="0" w:color="auto"/>
            </w:tcBorders>
            <w:hideMark/>
          </w:tcPr>
          <w:p w14:paraId="3C9AEAAA" w14:textId="77777777" w:rsidR="00EA2142" w:rsidRPr="005C175B" w:rsidRDefault="00EA2142" w:rsidP="005C175B">
            <w:pPr>
              <w:pStyle w:val="a5"/>
              <w:contextualSpacing/>
            </w:pPr>
            <w:r w:rsidRPr="005C175B">
              <w:t>1</w:t>
            </w:r>
          </w:p>
        </w:tc>
        <w:tc>
          <w:tcPr>
            <w:tcW w:w="3494" w:type="dxa"/>
            <w:tcBorders>
              <w:top w:val="single" w:sz="4" w:space="0" w:color="auto"/>
              <w:left w:val="single" w:sz="4" w:space="0" w:color="auto"/>
              <w:bottom w:val="single" w:sz="4" w:space="0" w:color="auto"/>
              <w:right w:val="single" w:sz="4" w:space="0" w:color="auto"/>
            </w:tcBorders>
            <w:hideMark/>
          </w:tcPr>
          <w:p w14:paraId="1E293EBF" w14:textId="77777777" w:rsidR="00EA2142" w:rsidRPr="005C175B" w:rsidRDefault="00EA2142" w:rsidP="005C175B">
            <w:pPr>
              <w:pStyle w:val="a5"/>
              <w:contextualSpacing/>
            </w:pPr>
            <w:r w:rsidRPr="005C175B">
              <w:t>………….</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F58E7B3"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12246C1C" w14:textId="77777777" w:rsidR="00EA2142" w:rsidRPr="005C175B" w:rsidRDefault="00EA2142" w:rsidP="005C175B">
            <w:pPr>
              <w:pStyle w:val="a5"/>
              <w:contextualSpacing/>
              <w:rPr>
                <w:i/>
              </w:rPr>
            </w:pPr>
          </w:p>
        </w:tc>
      </w:tr>
      <w:tr w:rsidR="00EA2142" w:rsidRPr="005C175B" w14:paraId="6F41DA42" w14:textId="1A541F41"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A4E4AF"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75E5EA42" w14:textId="77777777" w:rsidR="00EA2142" w:rsidRPr="005C175B" w:rsidRDefault="00EA2142" w:rsidP="005C175B">
            <w:pPr>
              <w:pStyle w:val="a5"/>
              <w:contextualSpacing/>
            </w:pPr>
            <w:r w:rsidRPr="005C175B">
              <w:t>Лабораторные работы</w:t>
            </w:r>
          </w:p>
        </w:tc>
        <w:tc>
          <w:tcPr>
            <w:tcW w:w="2126" w:type="dxa"/>
            <w:tcBorders>
              <w:top w:val="single" w:sz="4" w:space="0" w:color="auto"/>
              <w:left w:val="single" w:sz="4" w:space="0" w:color="auto"/>
              <w:bottom w:val="single" w:sz="4" w:space="0" w:color="auto"/>
              <w:right w:val="single" w:sz="4" w:space="0" w:color="auto"/>
            </w:tcBorders>
          </w:tcPr>
          <w:p w14:paraId="1058DA45"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283FC17C" w14:textId="77777777" w:rsidR="00EA2142" w:rsidRPr="005C175B" w:rsidRDefault="00EA2142" w:rsidP="005C175B">
            <w:pPr>
              <w:pStyle w:val="a5"/>
              <w:contextualSpacing/>
              <w:rPr>
                <w:i/>
              </w:rPr>
            </w:pPr>
          </w:p>
        </w:tc>
      </w:tr>
      <w:tr w:rsidR="00EA2142" w:rsidRPr="005C175B" w14:paraId="402F23D2" w14:textId="30EE78E9"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5EF8A8"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72762769" w14:textId="77777777" w:rsidR="00EA2142" w:rsidRPr="005C175B" w:rsidRDefault="00EA2142" w:rsidP="005C175B">
            <w:pPr>
              <w:pStyle w:val="a5"/>
              <w:contextualSpacing/>
            </w:pPr>
            <w:r w:rsidRPr="005C175B">
              <w:t>Практические занятия</w:t>
            </w:r>
          </w:p>
        </w:tc>
        <w:tc>
          <w:tcPr>
            <w:tcW w:w="2126" w:type="dxa"/>
            <w:tcBorders>
              <w:top w:val="single" w:sz="4" w:space="0" w:color="auto"/>
              <w:left w:val="single" w:sz="4" w:space="0" w:color="auto"/>
              <w:bottom w:val="single" w:sz="4" w:space="0" w:color="auto"/>
              <w:right w:val="single" w:sz="4" w:space="0" w:color="auto"/>
            </w:tcBorders>
          </w:tcPr>
          <w:p w14:paraId="39D2D3F1"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47A15DE8" w14:textId="77777777" w:rsidR="00EA2142" w:rsidRPr="005C175B" w:rsidRDefault="00EA2142" w:rsidP="005C175B">
            <w:pPr>
              <w:pStyle w:val="a5"/>
              <w:contextualSpacing/>
              <w:rPr>
                <w:i/>
              </w:rPr>
            </w:pPr>
          </w:p>
        </w:tc>
      </w:tr>
      <w:tr w:rsidR="00EA2142" w:rsidRPr="005C175B" w14:paraId="23F59435" w14:textId="149C7044"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7E18C9"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5F89CDA1" w14:textId="77777777" w:rsidR="00EA2142" w:rsidRPr="005C175B" w:rsidRDefault="00EA2142" w:rsidP="005C175B">
            <w:pPr>
              <w:pStyle w:val="a5"/>
              <w:contextualSpacing/>
            </w:pPr>
            <w:r w:rsidRPr="005C175B">
              <w:t>Контрольные работы</w:t>
            </w:r>
          </w:p>
        </w:tc>
        <w:tc>
          <w:tcPr>
            <w:tcW w:w="2126" w:type="dxa"/>
            <w:tcBorders>
              <w:top w:val="single" w:sz="4" w:space="0" w:color="auto"/>
              <w:left w:val="single" w:sz="4" w:space="0" w:color="auto"/>
              <w:bottom w:val="single" w:sz="4" w:space="0" w:color="auto"/>
              <w:right w:val="single" w:sz="4" w:space="0" w:color="auto"/>
            </w:tcBorders>
          </w:tcPr>
          <w:p w14:paraId="44A28802"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508B9228" w14:textId="77777777" w:rsidR="00EA2142" w:rsidRPr="005C175B" w:rsidRDefault="00EA2142" w:rsidP="005C175B">
            <w:pPr>
              <w:pStyle w:val="a5"/>
              <w:contextualSpacing/>
              <w:rPr>
                <w:i/>
              </w:rPr>
            </w:pPr>
          </w:p>
        </w:tc>
      </w:tr>
      <w:tr w:rsidR="00EA2142" w:rsidRPr="005C175B" w14:paraId="64C561CB" w14:textId="1572DDE1"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43741F"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79CA8BF2" w14:textId="77777777" w:rsidR="00EA2142" w:rsidRPr="005C175B" w:rsidRDefault="00EA2142" w:rsidP="005C175B">
            <w:pPr>
              <w:pStyle w:val="a5"/>
              <w:contextualSpacing/>
            </w:pPr>
            <w:r w:rsidRPr="005C175B">
              <w:t>Самостоятельная работа обучающихся</w:t>
            </w:r>
          </w:p>
        </w:tc>
        <w:tc>
          <w:tcPr>
            <w:tcW w:w="2126" w:type="dxa"/>
            <w:tcBorders>
              <w:top w:val="single" w:sz="4" w:space="0" w:color="auto"/>
              <w:left w:val="single" w:sz="4" w:space="0" w:color="auto"/>
              <w:bottom w:val="single" w:sz="4" w:space="0" w:color="auto"/>
              <w:right w:val="single" w:sz="4" w:space="0" w:color="auto"/>
            </w:tcBorders>
          </w:tcPr>
          <w:p w14:paraId="6A67B614"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72B6AFF1" w14:textId="77777777" w:rsidR="00EA2142" w:rsidRPr="005C175B" w:rsidRDefault="00EA2142" w:rsidP="005C175B">
            <w:pPr>
              <w:pStyle w:val="a5"/>
              <w:contextualSpacing/>
              <w:rPr>
                <w:i/>
              </w:rPr>
            </w:pPr>
          </w:p>
        </w:tc>
      </w:tr>
      <w:tr w:rsidR="00EA2142" w:rsidRPr="005C175B" w14:paraId="1CD551E9" w14:textId="65889B06" w:rsidTr="00EA2142">
        <w:trPr>
          <w:trHeight w:val="20"/>
        </w:trPr>
        <w:tc>
          <w:tcPr>
            <w:tcW w:w="1740" w:type="dxa"/>
            <w:tcBorders>
              <w:top w:val="single" w:sz="4" w:space="0" w:color="auto"/>
              <w:left w:val="single" w:sz="4" w:space="0" w:color="auto"/>
              <w:bottom w:val="single" w:sz="4" w:space="0" w:color="auto"/>
              <w:right w:val="single" w:sz="4" w:space="0" w:color="auto"/>
            </w:tcBorders>
            <w:hideMark/>
          </w:tcPr>
          <w:p w14:paraId="03459A31" w14:textId="77777777" w:rsidR="00EA2142" w:rsidRPr="005C175B" w:rsidRDefault="00EA2142" w:rsidP="005C175B">
            <w:pPr>
              <w:pStyle w:val="a5"/>
              <w:contextualSpacing/>
            </w:pPr>
            <w:r w:rsidRPr="005C175B">
              <w:t>Раздел 2.</w:t>
            </w:r>
          </w:p>
        </w:tc>
        <w:tc>
          <w:tcPr>
            <w:tcW w:w="4067" w:type="dxa"/>
            <w:gridSpan w:val="2"/>
            <w:tcBorders>
              <w:top w:val="single" w:sz="4" w:space="0" w:color="auto"/>
              <w:left w:val="single" w:sz="4" w:space="0" w:color="auto"/>
              <w:bottom w:val="single" w:sz="4" w:space="0" w:color="auto"/>
              <w:right w:val="single" w:sz="4" w:space="0" w:color="auto"/>
            </w:tcBorders>
          </w:tcPr>
          <w:p w14:paraId="2038FD6E" w14:textId="77777777" w:rsidR="00EA2142" w:rsidRPr="005C175B" w:rsidRDefault="00EA2142" w:rsidP="005C175B">
            <w:pPr>
              <w:pStyle w:val="a5"/>
              <w:contextualSpacing/>
            </w:pPr>
          </w:p>
        </w:tc>
        <w:tc>
          <w:tcPr>
            <w:tcW w:w="2126" w:type="dxa"/>
            <w:tcBorders>
              <w:top w:val="single" w:sz="4" w:space="0" w:color="auto"/>
              <w:left w:val="single" w:sz="4" w:space="0" w:color="auto"/>
              <w:bottom w:val="single" w:sz="4" w:space="0" w:color="auto"/>
              <w:right w:val="single" w:sz="4" w:space="0" w:color="auto"/>
            </w:tcBorders>
          </w:tcPr>
          <w:p w14:paraId="455F1E35"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44B0135D" w14:textId="77777777" w:rsidR="00EA2142" w:rsidRPr="005C175B" w:rsidRDefault="00EA2142" w:rsidP="005C175B">
            <w:pPr>
              <w:pStyle w:val="a5"/>
              <w:contextualSpacing/>
              <w:rPr>
                <w:i/>
              </w:rPr>
            </w:pPr>
          </w:p>
        </w:tc>
      </w:tr>
      <w:tr w:rsidR="00EA2142" w:rsidRPr="005C175B" w14:paraId="5078AF0F" w14:textId="31E3BCFD" w:rsidTr="00EA2142">
        <w:trPr>
          <w:trHeight w:val="20"/>
        </w:trPr>
        <w:tc>
          <w:tcPr>
            <w:tcW w:w="1740" w:type="dxa"/>
            <w:vMerge w:val="restart"/>
            <w:tcBorders>
              <w:top w:val="single" w:sz="4" w:space="0" w:color="auto"/>
              <w:left w:val="single" w:sz="4" w:space="0" w:color="auto"/>
              <w:bottom w:val="single" w:sz="4" w:space="0" w:color="auto"/>
              <w:right w:val="single" w:sz="4" w:space="0" w:color="auto"/>
            </w:tcBorders>
            <w:hideMark/>
          </w:tcPr>
          <w:p w14:paraId="3EB427AB" w14:textId="77777777" w:rsidR="00EA2142" w:rsidRPr="005C175B" w:rsidRDefault="00EA2142" w:rsidP="005C175B">
            <w:pPr>
              <w:pStyle w:val="a5"/>
              <w:contextualSpacing/>
            </w:pPr>
            <w:r w:rsidRPr="005C175B">
              <w:t>Тема 2.1.</w:t>
            </w:r>
          </w:p>
        </w:tc>
        <w:tc>
          <w:tcPr>
            <w:tcW w:w="4067" w:type="dxa"/>
            <w:gridSpan w:val="2"/>
            <w:tcBorders>
              <w:top w:val="single" w:sz="4" w:space="0" w:color="auto"/>
              <w:left w:val="single" w:sz="4" w:space="0" w:color="auto"/>
              <w:bottom w:val="single" w:sz="4" w:space="0" w:color="auto"/>
              <w:right w:val="single" w:sz="4" w:space="0" w:color="auto"/>
            </w:tcBorders>
            <w:hideMark/>
          </w:tcPr>
          <w:p w14:paraId="2062A4AA" w14:textId="77777777" w:rsidR="00EA2142" w:rsidRPr="005C175B" w:rsidRDefault="00EA2142" w:rsidP="005C175B">
            <w:pPr>
              <w:pStyle w:val="a5"/>
              <w:contextualSpacing/>
            </w:pPr>
            <w:r w:rsidRPr="005C175B">
              <w:t>Содержание учебного материала</w:t>
            </w:r>
          </w:p>
        </w:tc>
        <w:tc>
          <w:tcPr>
            <w:tcW w:w="2126" w:type="dxa"/>
            <w:vMerge w:val="restart"/>
            <w:tcBorders>
              <w:top w:val="single" w:sz="4" w:space="0" w:color="auto"/>
              <w:left w:val="single" w:sz="4" w:space="0" w:color="auto"/>
              <w:bottom w:val="single" w:sz="4" w:space="0" w:color="auto"/>
              <w:right w:val="single" w:sz="4" w:space="0" w:color="auto"/>
            </w:tcBorders>
          </w:tcPr>
          <w:p w14:paraId="0353C38F"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08D60676" w14:textId="77777777" w:rsidR="00EA2142" w:rsidRPr="005C175B" w:rsidRDefault="00EA2142" w:rsidP="005C175B">
            <w:pPr>
              <w:pStyle w:val="a5"/>
              <w:contextualSpacing/>
              <w:rPr>
                <w:i/>
              </w:rPr>
            </w:pPr>
          </w:p>
        </w:tc>
      </w:tr>
      <w:tr w:rsidR="00EA2142" w:rsidRPr="005C175B" w14:paraId="1337277E" w14:textId="15C29A76"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E0C191" w14:textId="77777777" w:rsidR="00EA2142" w:rsidRPr="005C175B" w:rsidRDefault="00EA2142" w:rsidP="005C175B">
            <w:pPr>
              <w:pStyle w:val="a5"/>
              <w:contextualSpacing/>
            </w:pPr>
          </w:p>
        </w:tc>
        <w:tc>
          <w:tcPr>
            <w:tcW w:w="573" w:type="dxa"/>
            <w:tcBorders>
              <w:top w:val="single" w:sz="4" w:space="0" w:color="auto"/>
              <w:left w:val="single" w:sz="4" w:space="0" w:color="auto"/>
              <w:bottom w:val="single" w:sz="4" w:space="0" w:color="auto"/>
              <w:right w:val="single" w:sz="4" w:space="0" w:color="auto"/>
            </w:tcBorders>
            <w:hideMark/>
          </w:tcPr>
          <w:p w14:paraId="096EBFD4" w14:textId="77777777" w:rsidR="00EA2142" w:rsidRPr="005C175B" w:rsidRDefault="00EA2142" w:rsidP="005C175B">
            <w:pPr>
              <w:pStyle w:val="a5"/>
              <w:contextualSpacing/>
            </w:pPr>
            <w:r w:rsidRPr="005C175B">
              <w:t>1</w:t>
            </w:r>
          </w:p>
        </w:tc>
        <w:tc>
          <w:tcPr>
            <w:tcW w:w="3494" w:type="dxa"/>
            <w:tcBorders>
              <w:top w:val="single" w:sz="4" w:space="0" w:color="auto"/>
              <w:left w:val="single" w:sz="4" w:space="0" w:color="auto"/>
              <w:bottom w:val="single" w:sz="4" w:space="0" w:color="auto"/>
              <w:right w:val="single" w:sz="4" w:space="0" w:color="auto"/>
            </w:tcBorders>
            <w:hideMark/>
          </w:tcPr>
          <w:p w14:paraId="78C1EDEC" w14:textId="77777777" w:rsidR="00EA2142" w:rsidRPr="005C175B" w:rsidRDefault="00EA2142" w:rsidP="005C175B">
            <w:pPr>
              <w:pStyle w:val="a5"/>
              <w:contextualSpacing/>
            </w:pPr>
            <w:r w:rsidRPr="005C175B">
              <w:t>………….</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2D162A2"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65AC602E" w14:textId="77777777" w:rsidR="00EA2142" w:rsidRPr="005C175B" w:rsidRDefault="00EA2142" w:rsidP="005C175B">
            <w:pPr>
              <w:pStyle w:val="a5"/>
              <w:contextualSpacing/>
              <w:rPr>
                <w:i/>
              </w:rPr>
            </w:pPr>
          </w:p>
        </w:tc>
      </w:tr>
      <w:tr w:rsidR="00EA2142" w:rsidRPr="005C175B" w14:paraId="6DCFF37C" w14:textId="20F2B136"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F2BB61"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0C0B5155" w14:textId="77777777" w:rsidR="00EA2142" w:rsidRPr="005C175B" w:rsidRDefault="00EA2142" w:rsidP="005C175B">
            <w:pPr>
              <w:pStyle w:val="a5"/>
              <w:contextualSpacing/>
            </w:pPr>
            <w:r w:rsidRPr="005C175B">
              <w:t>Лабораторные работы</w:t>
            </w:r>
          </w:p>
        </w:tc>
        <w:tc>
          <w:tcPr>
            <w:tcW w:w="2126" w:type="dxa"/>
            <w:tcBorders>
              <w:top w:val="single" w:sz="4" w:space="0" w:color="auto"/>
              <w:left w:val="single" w:sz="4" w:space="0" w:color="auto"/>
              <w:bottom w:val="single" w:sz="4" w:space="0" w:color="auto"/>
              <w:right w:val="single" w:sz="4" w:space="0" w:color="auto"/>
            </w:tcBorders>
          </w:tcPr>
          <w:p w14:paraId="293BDC3C"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198518B2" w14:textId="77777777" w:rsidR="00EA2142" w:rsidRPr="005C175B" w:rsidRDefault="00EA2142" w:rsidP="005C175B">
            <w:pPr>
              <w:pStyle w:val="a5"/>
              <w:contextualSpacing/>
              <w:rPr>
                <w:i/>
              </w:rPr>
            </w:pPr>
          </w:p>
        </w:tc>
      </w:tr>
      <w:tr w:rsidR="00EA2142" w:rsidRPr="005C175B" w14:paraId="0F7AA607" w14:textId="2211215C"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BCC432"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2DBF9E96" w14:textId="77777777" w:rsidR="00EA2142" w:rsidRPr="005C175B" w:rsidRDefault="00EA2142" w:rsidP="005C175B">
            <w:pPr>
              <w:pStyle w:val="a5"/>
              <w:contextualSpacing/>
            </w:pPr>
            <w:r w:rsidRPr="005C175B">
              <w:t>Практические занятия</w:t>
            </w:r>
          </w:p>
        </w:tc>
        <w:tc>
          <w:tcPr>
            <w:tcW w:w="2126" w:type="dxa"/>
            <w:tcBorders>
              <w:top w:val="single" w:sz="4" w:space="0" w:color="auto"/>
              <w:left w:val="single" w:sz="4" w:space="0" w:color="auto"/>
              <w:bottom w:val="single" w:sz="4" w:space="0" w:color="auto"/>
              <w:right w:val="single" w:sz="4" w:space="0" w:color="auto"/>
            </w:tcBorders>
          </w:tcPr>
          <w:p w14:paraId="2B33B3F7"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06397ED9" w14:textId="77777777" w:rsidR="00EA2142" w:rsidRPr="005C175B" w:rsidRDefault="00EA2142" w:rsidP="005C175B">
            <w:pPr>
              <w:pStyle w:val="a5"/>
              <w:contextualSpacing/>
              <w:rPr>
                <w:i/>
              </w:rPr>
            </w:pPr>
          </w:p>
        </w:tc>
      </w:tr>
      <w:tr w:rsidR="00EA2142" w:rsidRPr="005C175B" w14:paraId="36512A21" w14:textId="66C3F5B0"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401EBA"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09E7C1A8" w14:textId="77777777" w:rsidR="00EA2142" w:rsidRPr="005C175B" w:rsidRDefault="00EA2142" w:rsidP="005C175B">
            <w:pPr>
              <w:pStyle w:val="a5"/>
              <w:contextualSpacing/>
            </w:pPr>
            <w:r w:rsidRPr="005C175B">
              <w:t>Контрольные работы</w:t>
            </w:r>
          </w:p>
        </w:tc>
        <w:tc>
          <w:tcPr>
            <w:tcW w:w="2126" w:type="dxa"/>
            <w:tcBorders>
              <w:top w:val="single" w:sz="4" w:space="0" w:color="auto"/>
              <w:left w:val="single" w:sz="4" w:space="0" w:color="auto"/>
              <w:bottom w:val="single" w:sz="4" w:space="0" w:color="auto"/>
              <w:right w:val="single" w:sz="4" w:space="0" w:color="auto"/>
            </w:tcBorders>
          </w:tcPr>
          <w:p w14:paraId="1AFCF5B8"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06B55D3F" w14:textId="77777777" w:rsidR="00EA2142" w:rsidRPr="005C175B" w:rsidRDefault="00EA2142" w:rsidP="005C175B">
            <w:pPr>
              <w:pStyle w:val="a5"/>
              <w:contextualSpacing/>
              <w:rPr>
                <w:i/>
              </w:rPr>
            </w:pPr>
          </w:p>
        </w:tc>
      </w:tr>
      <w:tr w:rsidR="00EA2142" w:rsidRPr="005C175B" w14:paraId="5097CFA5" w14:textId="76C6FA79"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C9F553"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78D559F9" w14:textId="77777777" w:rsidR="00EA2142" w:rsidRPr="005C175B" w:rsidRDefault="00EA2142" w:rsidP="005C175B">
            <w:pPr>
              <w:pStyle w:val="a5"/>
              <w:contextualSpacing/>
            </w:pPr>
            <w:r w:rsidRPr="005C175B">
              <w:t>Самостоятельная работа обучающихся</w:t>
            </w:r>
          </w:p>
        </w:tc>
        <w:tc>
          <w:tcPr>
            <w:tcW w:w="2126" w:type="dxa"/>
            <w:tcBorders>
              <w:top w:val="single" w:sz="4" w:space="0" w:color="auto"/>
              <w:left w:val="single" w:sz="4" w:space="0" w:color="auto"/>
              <w:bottom w:val="single" w:sz="4" w:space="0" w:color="auto"/>
              <w:right w:val="single" w:sz="4" w:space="0" w:color="auto"/>
            </w:tcBorders>
          </w:tcPr>
          <w:p w14:paraId="2BE9AA15"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4A83E3D3" w14:textId="77777777" w:rsidR="00EA2142" w:rsidRPr="005C175B" w:rsidRDefault="00EA2142" w:rsidP="005C175B">
            <w:pPr>
              <w:pStyle w:val="a5"/>
              <w:contextualSpacing/>
              <w:rPr>
                <w:i/>
              </w:rPr>
            </w:pPr>
          </w:p>
        </w:tc>
      </w:tr>
      <w:tr w:rsidR="00EA2142" w:rsidRPr="005C175B" w14:paraId="605245AB" w14:textId="40C7F6D6" w:rsidTr="00EA2142">
        <w:trPr>
          <w:trHeight w:val="20"/>
        </w:trPr>
        <w:tc>
          <w:tcPr>
            <w:tcW w:w="5807" w:type="dxa"/>
            <w:gridSpan w:val="3"/>
            <w:tcBorders>
              <w:top w:val="single" w:sz="4" w:space="0" w:color="auto"/>
              <w:left w:val="single" w:sz="4" w:space="0" w:color="auto"/>
              <w:bottom w:val="single" w:sz="4" w:space="0" w:color="auto"/>
              <w:right w:val="single" w:sz="4" w:space="0" w:color="auto"/>
            </w:tcBorders>
            <w:hideMark/>
          </w:tcPr>
          <w:p w14:paraId="6B05CFD8" w14:textId="77777777" w:rsidR="00EA2142" w:rsidRPr="005C175B" w:rsidRDefault="00EA2142" w:rsidP="005C175B">
            <w:pPr>
              <w:pStyle w:val="a5"/>
              <w:contextualSpacing/>
            </w:pPr>
            <w:r w:rsidRPr="005C175B">
              <w:t>Всего:</w:t>
            </w:r>
          </w:p>
        </w:tc>
        <w:tc>
          <w:tcPr>
            <w:tcW w:w="2126" w:type="dxa"/>
            <w:tcBorders>
              <w:top w:val="single" w:sz="4" w:space="0" w:color="auto"/>
              <w:left w:val="single" w:sz="4" w:space="0" w:color="auto"/>
              <w:bottom w:val="single" w:sz="4" w:space="0" w:color="auto"/>
              <w:right w:val="single" w:sz="4" w:space="0" w:color="auto"/>
            </w:tcBorders>
            <w:hideMark/>
          </w:tcPr>
          <w:p w14:paraId="590388AE" w14:textId="77777777" w:rsidR="00EA2142" w:rsidRPr="005C175B" w:rsidRDefault="00EA2142" w:rsidP="005C175B">
            <w:pPr>
              <w:pStyle w:val="a5"/>
              <w:contextualSpacing/>
              <w:rPr>
                <w:i/>
              </w:rPr>
            </w:pPr>
            <w:r w:rsidRPr="005C175B">
              <w:rPr>
                <w:i/>
              </w:rPr>
              <w:t>(должно соответствовать указанному количеству часов в пункте 2.1.)</w:t>
            </w:r>
          </w:p>
        </w:tc>
        <w:tc>
          <w:tcPr>
            <w:tcW w:w="2268" w:type="dxa"/>
            <w:tcBorders>
              <w:top w:val="single" w:sz="4" w:space="0" w:color="auto"/>
              <w:left w:val="single" w:sz="4" w:space="0" w:color="auto"/>
              <w:bottom w:val="single" w:sz="4" w:space="0" w:color="auto"/>
              <w:right w:val="single" w:sz="4" w:space="0" w:color="auto"/>
            </w:tcBorders>
          </w:tcPr>
          <w:p w14:paraId="525539C5" w14:textId="77777777" w:rsidR="00EA2142" w:rsidRPr="005C175B" w:rsidRDefault="00EA2142" w:rsidP="005C175B">
            <w:pPr>
              <w:pStyle w:val="a5"/>
              <w:contextualSpacing/>
              <w:rPr>
                <w:i/>
              </w:rPr>
            </w:pPr>
          </w:p>
        </w:tc>
      </w:tr>
    </w:tbl>
    <w:p w14:paraId="4F478BC9" w14:textId="77777777" w:rsidR="0009033D" w:rsidRPr="005C175B" w:rsidRDefault="0009033D" w:rsidP="005C175B">
      <w:pPr>
        <w:pStyle w:val="a5"/>
        <w:contextualSpacing/>
      </w:pPr>
    </w:p>
    <w:p w14:paraId="06CA6F9F" w14:textId="77777777" w:rsidR="0009033D" w:rsidRPr="005C175B" w:rsidRDefault="0009033D" w:rsidP="005C175B">
      <w:pPr>
        <w:pStyle w:val="a5"/>
        <w:contextualSpacing/>
        <w:jc w:val="both"/>
        <w:rPr>
          <w:i/>
        </w:rPr>
      </w:pPr>
      <w:r w:rsidRPr="005C175B">
        <w:rPr>
          <w:i/>
          <w:u w:val="single"/>
        </w:rPr>
        <w:t xml:space="preserve">Пояснение: </w:t>
      </w:r>
      <w:r w:rsidRPr="005C175B">
        <w:rPr>
          <w:i/>
        </w:rPr>
        <w:t>(количество часов в таблице должно соответствовать указанному количеству часов в пункте 2.1 паспорта программы)</w:t>
      </w:r>
    </w:p>
    <w:p w14:paraId="1F28D2D2" w14:textId="77777777" w:rsidR="0009033D" w:rsidRPr="005C175B" w:rsidRDefault="0009033D" w:rsidP="005C175B">
      <w:pPr>
        <w:pStyle w:val="a5"/>
        <w:contextualSpacing/>
        <w:jc w:val="both"/>
        <w:rPr>
          <w:i/>
        </w:rPr>
      </w:pPr>
      <w:r w:rsidRPr="005C175B">
        <w:rPr>
          <w:i/>
        </w:rPr>
        <w:t xml:space="preserve">Внутри каждого раздела указываются соответствующие темы. По каждой теме описывается содержание учебного материала, наименования необходимых практических занятий (отдельно по каждому виду), контрольных работ, а также тематика самостоятельной работы. </w:t>
      </w:r>
    </w:p>
    <w:p w14:paraId="7C2C94A2" w14:textId="77777777" w:rsidR="0009033D" w:rsidRPr="005C175B" w:rsidRDefault="0009033D" w:rsidP="005C175B">
      <w:pPr>
        <w:pStyle w:val="a5"/>
        <w:contextualSpacing/>
        <w:jc w:val="both"/>
        <w:rPr>
          <w:i/>
          <w:shd w:val="clear" w:color="auto" w:fill="FFFFFF"/>
        </w:rPr>
      </w:pPr>
      <w:r w:rsidRPr="005C175B">
        <w:rPr>
          <w:i/>
        </w:rPr>
        <w:lastRenderedPageBreak/>
        <w:t>С</w:t>
      </w:r>
      <w:r w:rsidRPr="005C175B">
        <w:rPr>
          <w:i/>
          <w:shd w:val="clear" w:color="auto" w:fill="FFFFFF"/>
        </w:rPr>
        <w:t xml:space="preserve">амостоятельная работа (внеаудиторная) выполняется по заданию преподавателя, но без его непосредственного участия. Видами самостоятельной работы являются: работа с нормативными документами, подготовка рефератов, докладов, работа с текстами, работа со словарями и справочниками, решение задач, подготовка к деловым играм и другие виды. </w:t>
      </w:r>
    </w:p>
    <w:p w14:paraId="0F00FBBB" w14:textId="77777777" w:rsidR="00F948C9" w:rsidRDefault="0009033D" w:rsidP="00F948C9">
      <w:pPr>
        <w:pStyle w:val="a5"/>
        <w:contextualSpacing/>
        <w:jc w:val="both"/>
        <w:rPr>
          <w:i/>
        </w:rPr>
      </w:pPr>
      <w:r w:rsidRPr="005C175B">
        <w:rPr>
          <w:i/>
        </w:rPr>
        <w:t xml:space="preserve"> </w:t>
      </w:r>
      <w:bookmarkStart w:id="218" w:name="_Toc442777145"/>
      <w:bookmarkStart w:id="219" w:name="_Toc159795014"/>
      <w:r w:rsidR="00F948C9" w:rsidRPr="005C175B">
        <w:rPr>
          <w:i/>
        </w:rPr>
        <w:t xml:space="preserve">Объем часов определяется по каждой позиции столбца 3. </w:t>
      </w:r>
      <w:r w:rsidR="00F948C9" w:rsidRPr="00F948C9">
        <w:rPr>
          <w:bCs/>
          <w:i/>
        </w:rPr>
        <w:t>Формируемые компетенции</w:t>
      </w:r>
      <w:r w:rsidR="00F948C9" w:rsidRPr="005C175B">
        <w:rPr>
          <w:i/>
        </w:rPr>
        <w:t xml:space="preserve"> описываются в столбце 4. </w:t>
      </w:r>
    </w:p>
    <w:p w14:paraId="523D22DE" w14:textId="77777777" w:rsidR="0009033D" w:rsidRPr="005C175B" w:rsidRDefault="0009033D" w:rsidP="005C175B">
      <w:pPr>
        <w:pStyle w:val="a5"/>
        <w:contextualSpacing/>
        <w:jc w:val="both"/>
        <w:rPr>
          <w:i/>
        </w:rPr>
      </w:pPr>
    </w:p>
    <w:p w14:paraId="0E6F7BB6" w14:textId="50C22D42" w:rsidR="0009033D" w:rsidRPr="005C175B" w:rsidRDefault="0009033D" w:rsidP="005C175B">
      <w:pPr>
        <w:pStyle w:val="a5"/>
        <w:contextualSpacing/>
        <w:rPr>
          <w:i/>
        </w:rPr>
      </w:pPr>
      <w:r w:rsidRPr="005C175B">
        <w:t>Заочная форма обучения (</w:t>
      </w:r>
      <w:r w:rsidRPr="005C175B">
        <w:rPr>
          <w:i/>
        </w:rPr>
        <w:t>при наличии)</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0"/>
        <w:gridCol w:w="573"/>
        <w:gridCol w:w="3490"/>
        <w:gridCol w:w="2131"/>
        <w:gridCol w:w="2267"/>
      </w:tblGrid>
      <w:tr w:rsidR="00EA2142" w:rsidRPr="005C175B" w14:paraId="3C10ADD6" w14:textId="77777777" w:rsidTr="003477FC">
        <w:trPr>
          <w:trHeight w:val="635"/>
        </w:trPr>
        <w:tc>
          <w:tcPr>
            <w:tcW w:w="1740" w:type="dxa"/>
            <w:tcBorders>
              <w:top w:val="single" w:sz="4" w:space="0" w:color="auto"/>
              <w:left w:val="single" w:sz="4" w:space="0" w:color="auto"/>
              <w:bottom w:val="single" w:sz="4" w:space="0" w:color="auto"/>
              <w:right w:val="single" w:sz="4" w:space="0" w:color="auto"/>
            </w:tcBorders>
            <w:hideMark/>
          </w:tcPr>
          <w:p w14:paraId="5B0C0A0E" w14:textId="77777777" w:rsidR="00EA2142" w:rsidRPr="005C175B" w:rsidRDefault="00EA2142" w:rsidP="005C175B">
            <w:pPr>
              <w:pStyle w:val="a5"/>
              <w:contextualSpacing/>
            </w:pPr>
            <w:r w:rsidRPr="005C175B">
              <w:t>Наименование разделов и тем</w:t>
            </w:r>
          </w:p>
        </w:tc>
        <w:tc>
          <w:tcPr>
            <w:tcW w:w="4067" w:type="dxa"/>
            <w:gridSpan w:val="2"/>
            <w:tcBorders>
              <w:top w:val="single" w:sz="4" w:space="0" w:color="auto"/>
              <w:left w:val="single" w:sz="4" w:space="0" w:color="auto"/>
              <w:bottom w:val="single" w:sz="4" w:space="0" w:color="auto"/>
              <w:right w:val="single" w:sz="4" w:space="0" w:color="auto"/>
            </w:tcBorders>
            <w:hideMark/>
          </w:tcPr>
          <w:p w14:paraId="77EA9AFE" w14:textId="77777777" w:rsidR="00EA2142" w:rsidRPr="005C175B" w:rsidRDefault="00EA2142" w:rsidP="005C175B">
            <w:pPr>
              <w:pStyle w:val="a5"/>
              <w:contextualSpacing/>
            </w:pPr>
            <w:r w:rsidRPr="005C175B">
              <w:t>Содержание учебного материала, лабораторные и практические работы, самостоятельная работа обучающихся, курсовая работа (проект)</w:t>
            </w:r>
            <w:r w:rsidRPr="005C175B">
              <w:rPr>
                <w:i/>
              </w:rPr>
              <w:t xml:space="preserve"> (если предусмотрены)</w:t>
            </w:r>
          </w:p>
        </w:tc>
        <w:tc>
          <w:tcPr>
            <w:tcW w:w="2126" w:type="dxa"/>
            <w:tcBorders>
              <w:top w:val="single" w:sz="4" w:space="0" w:color="auto"/>
              <w:left w:val="single" w:sz="4" w:space="0" w:color="auto"/>
              <w:bottom w:val="single" w:sz="4" w:space="0" w:color="auto"/>
              <w:right w:val="single" w:sz="4" w:space="0" w:color="auto"/>
            </w:tcBorders>
          </w:tcPr>
          <w:p w14:paraId="7E48EF4A" w14:textId="77777777" w:rsidR="00EA2142" w:rsidRPr="005C175B" w:rsidRDefault="00EA2142" w:rsidP="005C175B">
            <w:pPr>
              <w:pStyle w:val="a5"/>
              <w:contextualSpacing/>
            </w:pPr>
            <w:r w:rsidRPr="005C175B">
              <w:t>Объем часов</w:t>
            </w:r>
          </w:p>
          <w:p w14:paraId="4F10F52D" w14:textId="77777777" w:rsidR="00EA2142" w:rsidRPr="005C175B" w:rsidRDefault="00EA2142" w:rsidP="005C175B">
            <w:pPr>
              <w:pStyle w:val="a5"/>
              <w:contextualSpacing/>
            </w:pPr>
          </w:p>
        </w:tc>
        <w:tc>
          <w:tcPr>
            <w:tcW w:w="2268" w:type="dxa"/>
            <w:tcBorders>
              <w:top w:val="single" w:sz="4" w:space="0" w:color="auto"/>
              <w:left w:val="single" w:sz="4" w:space="0" w:color="auto"/>
              <w:bottom w:val="single" w:sz="4" w:space="0" w:color="auto"/>
              <w:right w:val="single" w:sz="4" w:space="0" w:color="auto"/>
            </w:tcBorders>
          </w:tcPr>
          <w:p w14:paraId="589A8C99" w14:textId="77777777" w:rsidR="00EA2142" w:rsidRPr="005C175B" w:rsidRDefault="00EA2142" w:rsidP="005C175B">
            <w:pPr>
              <w:pStyle w:val="a5"/>
              <w:contextualSpacing/>
            </w:pPr>
            <w:r w:rsidRPr="005C175B">
              <w:t>Формируемые компетенции</w:t>
            </w:r>
          </w:p>
        </w:tc>
      </w:tr>
      <w:tr w:rsidR="00EA2142" w:rsidRPr="005C175B" w14:paraId="7FB4E3FB" w14:textId="77777777" w:rsidTr="003477FC">
        <w:trPr>
          <w:trHeight w:val="20"/>
        </w:trPr>
        <w:tc>
          <w:tcPr>
            <w:tcW w:w="1740" w:type="dxa"/>
            <w:tcBorders>
              <w:top w:val="single" w:sz="4" w:space="0" w:color="auto"/>
              <w:left w:val="single" w:sz="4" w:space="0" w:color="auto"/>
              <w:bottom w:val="single" w:sz="4" w:space="0" w:color="auto"/>
              <w:right w:val="single" w:sz="4" w:space="0" w:color="auto"/>
            </w:tcBorders>
            <w:hideMark/>
          </w:tcPr>
          <w:p w14:paraId="66E9C5EE" w14:textId="77777777" w:rsidR="00EA2142" w:rsidRPr="005C175B" w:rsidRDefault="00EA2142" w:rsidP="005C175B">
            <w:pPr>
              <w:pStyle w:val="a5"/>
              <w:contextualSpacing/>
              <w:jc w:val="center"/>
            </w:pPr>
            <w:r w:rsidRPr="005C175B">
              <w:t>1</w:t>
            </w:r>
          </w:p>
        </w:tc>
        <w:tc>
          <w:tcPr>
            <w:tcW w:w="4067" w:type="dxa"/>
            <w:gridSpan w:val="2"/>
            <w:tcBorders>
              <w:top w:val="single" w:sz="4" w:space="0" w:color="auto"/>
              <w:left w:val="single" w:sz="4" w:space="0" w:color="auto"/>
              <w:bottom w:val="single" w:sz="4" w:space="0" w:color="auto"/>
              <w:right w:val="single" w:sz="4" w:space="0" w:color="auto"/>
            </w:tcBorders>
            <w:hideMark/>
          </w:tcPr>
          <w:p w14:paraId="315B1779" w14:textId="77777777" w:rsidR="00EA2142" w:rsidRPr="005C175B" w:rsidRDefault="00EA2142" w:rsidP="005C175B">
            <w:pPr>
              <w:pStyle w:val="a5"/>
              <w:contextualSpacing/>
              <w:jc w:val="center"/>
            </w:pPr>
            <w:r w:rsidRPr="005C175B">
              <w:t>2</w:t>
            </w:r>
          </w:p>
        </w:tc>
        <w:tc>
          <w:tcPr>
            <w:tcW w:w="2126" w:type="dxa"/>
            <w:tcBorders>
              <w:top w:val="single" w:sz="4" w:space="0" w:color="auto"/>
              <w:left w:val="single" w:sz="4" w:space="0" w:color="auto"/>
              <w:bottom w:val="single" w:sz="4" w:space="0" w:color="auto"/>
              <w:right w:val="single" w:sz="4" w:space="0" w:color="auto"/>
            </w:tcBorders>
            <w:hideMark/>
          </w:tcPr>
          <w:p w14:paraId="0EA058E6" w14:textId="77777777" w:rsidR="00EA2142" w:rsidRPr="005C175B" w:rsidRDefault="00EA2142" w:rsidP="005C175B">
            <w:pPr>
              <w:pStyle w:val="a5"/>
              <w:contextualSpacing/>
              <w:jc w:val="center"/>
            </w:pPr>
            <w:r w:rsidRPr="005C175B">
              <w:t>3</w:t>
            </w:r>
          </w:p>
        </w:tc>
        <w:tc>
          <w:tcPr>
            <w:tcW w:w="2268" w:type="dxa"/>
            <w:tcBorders>
              <w:top w:val="single" w:sz="4" w:space="0" w:color="auto"/>
              <w:left w:val="single" w:sz="4" w:space="0" w:color="auto"/>
              <w:bottom w:val="single" w:sz="4" w:space="0" w:color="auto"/>
              <w:right w:val="single" w:sz="4" w:space="0" w:color="auto"/>
            </w:tcBorders>
          </w:tcPr>
          <w:p w14:paraId="387F1E29" w14:textId="77777777" w:rsidR="00EA2142" w:rsidRPr="005C175B" w:rsidRDefault="00EA2142" w:rsidP="005C175B">
            <w:pPr>
              <w:pStyle w:val="a5"/>
              <w:contextualSpacing/>
              <w:jc w:val="center"/>
            </w:pPr>
            <w:r w:rsidRPr="005C175B">
              <w:t>4</w:t>
            </w:r>
          </w:p>
        </w:tc>
      </w:tr>
      <w:tr w:rsidR="00EA2142" w:rsidRPr="005C175B" w14:paraId="4F9729FD" w14:textId="77777777" w:rsidTr="003477FC">
        <w:trPr>
          <w:trHeight w:val="20"/>
        </w:trPr>
        <w:tc>
          <w:tcPr>
            <w:tcW w:w="1740" w:type="dxa"/>
            <w:tcBorders>
              <w:top w:val="single" w:sz="4" w:space="0" w:color="auto"/>
              <w:left w:val="single" w:sz="4" w:space="0" w:color="auto"/>
              <w:bottom w:val="single" w:sz="4" w:space="0" w:color="auto"/>
              <w:right w:val="single" w:sz="4" w:space="0" w:color="auto"/>
            </w:tcBorders>
            <w:hideMark/>
          </w:tcPr>
          <w:p w14:paraId="599B1343" w14:textId="77777777" w:rsidR="00EA2142" w:rsidRPr="005C175B" w:rsidRDefault="00EA2142" w:rsidP="005C175B">
            <w:pPr>
              <w:pStyle w:val="a5"/>
              <w:contextualSpacing/>
            </w:pPr>
            <w:r w:rsidRPr="005C175B">
              <w:t>Раздел 1.</w:t>
            </w:r>
          </w:p>
        </w:tc>
        <w:tc>
          <w:tcPr>
            <w:tcW w:w="4067" w:type="dxa"/>
            <w:gridSpan w:val="2"/>
            <w:tcBorders>
              <w:top w:val="single" w:sz="4" w:space="0" w:color="auto"/>
              <w:left w:val="single" w:sz="4" w:space="0" w:color="auto"/>
              <w:bottom w:val="single" w:sz="4" w:space="0" w:color="auto"/>
              <w:right w:val="single" w:sz="4" w:space="0" w:color="auto"/>
            </w:tcBorders>
          </w:tcPr>
          <w:p w14:paraId="2D3ECD94" w14:textId="77777777" w:rsidR="00EA2142" w:rsidRPr="005C175B" w:rsidRDefault="00EA2142" w:rsidP="005C175B">
            <w:pPr>
              <w:pStyle w:val="a5"/>
              <w:contextualSpacing/>
              <w:rPr>
                <w:i/>
              </w:rPr>
            </w:pPr>
          </w:p>
        </w:tc>
        <w:tc>
          <w:tcPr>
            <w:tcW w:w="2126" w:type="dxa"/>
            <w:tcBorders>
              <w:top w:val="single" w:sz="4" w:space="0" w:color="auto"/>
              <w:left w:val="single" w:sz="4" w:space="0" w:color="auto"/>
              <w:bottom w:val="single" w:sz="4" w:space="0" w:color="auto"/>
              <w:right w:val="single" w:sz="4" w:space="0" w:color="auto"/>
            </w:tcBorders>
          </w:tcPr>
          <w:p w14:paraId="5D61713E"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7E42467D" w14:textId="77777777" w:rsidR="00EA2142" w:rsidRPr="005C175B" w:rsidRDefault="00EA2142" w:rsidP="005C175B">
            <w:pPr>
              <w:pStyle w:val="a5"/>
              <w:contextualSpacing/>
              <w:rPr>
                <w:i/>
              </w:rPr>
            </w:pPr>
          </w:p>
        </w:tc>
      </w:tr>
      <w:tr w:rsidR="00EA2142" w:rsidRPr="005C175B" w14:paraId="7B1EE9AA" w14:textId="77777777" w:rsidTr="003477FC">
        <w:trPr>
          <w:trHeight w:val="20"/>
        </w:trPr>
        <w:tc>
          <w:tcPr>
            <w:tcW w:w="1740" w:type="dxa"/>
            <w:vMerge w:val="restart"/>
            <w:tcBorders>
              <w:top w:val="single" w:sz="4" w:space="0" w:color="auto"/>
              <w:left w:val="single" w:sz="4" w:space="0" w:color="auto"/>
              <w:bottom w:val="single" w:sz="4" w:space="0" w:color="auto"/>
              <w:right w:val="single" w:sz="4" w:space="0" w:color="auto"/>
            </w:tcBorders>
            <w:hideMark/>
          </w:tcPr>
          <w:p w14:paraId="75329D0F" w14:textId="77777777" w:rsidR="00EA2142" w:rsidRPr="005C175B" w:rsidRDefault="00EA2142" w:rsidP="005C175B">
            <w:pPr>
              <w:pStyle w:val="a5"/>
              <w:contextualSpacing/>
            </w:pPr>
            <w:r w:rsidRPr="005C175B">
              <w:t>Тема 1.1.</w:t>
            </w:r>
          </w:p>
        </w:tc>
        <w:tc>
          <w:tcPr>
            <w:tcW w:w="4067" w:type="dxa"/>
            <w:gridSpan w:val="2"/>
            <w:tcBorders>
              <w:top w:val="single" w:sz="4" w:space="0" w:color="auto"/>
              <w:left w:val="single" w:sz="4" w:space="0" w:color="auto"/>
              <w:bottom w:val="single" w:sz="4" w:space="0" w:color="auto"/>
              <w:right w:val="single" w:sz="4" w:space="0" w:color="auto"/>
            </w:tcBorders>
            <w:hideMark/>
          </w:tcPr>
          <w:p w14:paraId="31C03399" w14:textId="77777777" w:rsidR="00EA2142" w:rsidRPr="005C175B" w:rsidRDefault="00EA2142" w:rsidP="005C175B">
            <w:pPr>
              <w:pStyle w:val="a5"/>
              <w:contextualSpacing/>
            </w:pPr>
            <w:r w:rsidRPr="005C175B">
              <w:t>Содержание учебного материала</w:t>
            </w:r>
          </w:p>
        </w:tc>
        <w:tc>
          <w:tcPr>
            <w:tcW w:w="2126" w:type="dxa"/>
            <w:vMerge w:val="restart"/>
            <w:tcBorders>
              <w:top w:val="single" w:sz="4" w:space="0" w:color="auto"/>
              <w:left w:val="single" w:sz="4" w:space="0" w:color="auto"/>
              <w:bottom w:val="single" w:sz="4" w:space="0" w:color="auto"/>
              <w:right w:val="single" w:sz="4" w:space="0" w:color="auto"/>
            </w:tcBorders>
          </w:tcPr>
          <w:p w14:paraId="358844D5"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47C56776" w14:textId="77777777" w:rsidR="00EA2142" w:rsidRPr="005C175B" w:rsidRDefault="00EA2142" w:rsidP="005C175B">
            <w:pPr>
              <w:pStyle w:val="a5"/>
              <w:contextualSpacing/>
              <w:rPr>
                <w:i/>
              </w:rPr>
            </w:pPr>
          </w:p>
        </w:tc>
      </w:tr>
      <w:tr w:rsidR="00EA2142" w:rsidRPr="005C175B" w14:paraId="359B0A52"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F709C1" w14:textId="77777777" w:rsidR="00EA2142" w:rsidRPr="005C175B" w:rsidRDefault="00EA2142" w:rsidP="005C175B">
            <w:pPr>
              <w:pStyle w:val="a5"/>
              <w:contextualSpacing/>
            </w:pPr>
          </w:p>
        </w:tc>
        <w:tc>
          <w:tcPr>
            <w:tcW w:w="573" w:type="dxa"/>
            <w:tcBorders>
              <w:top w:val="single" w:sz="4" w:space="0" w:color="auto"/>
              <w:left w:val="single" w:sz="4" w:space="0" w:color="auto"/>
              <w:bottom w:val="single" w:sz="4" w:space="0" w:color="auto"/>
              <w:right w:val="single" w:sz="4" w:space="0" w:color="auto"/>
            </w:tcBorders>
            <w:hideMark/>
          </w:tcPr>
          <w:p w14:paraId="7F3E19A2" w14:textId="77777777" w:rsidR="00EA2142" w:rsidRPr="005C175B" w:rsidRDefault="00EA2142" w:rsidP="005C175B">
            <w:pPr>
              <w:pStyle w:val="a5"/>
              <w:contextualSpacing/>
            </w:pPr>
            <w:r w:rsidRPr="005C175B">
              <w:t>1</w:t>
            </w:r>
          </w:p>
        </w:tc>
        <w:tc>
          <w:tcPr>
            <w:tcW w:w="3494" w:type="dxa"/>
            <w:tcBorders>
              <w:top w:val="single" w:sz="4" w:space="0" w:color="auto"/>
              <w:left w:val="single" w:sz="4" w:space="0" w:color="auto"/>
              <w:bottom w:val="single" w:sz="4" w:space="0" w:color="auto"/>
              <w:right w:val="single" w:sz="4" w:space="0" w:color="auto"/>
            </w:tcBorders>
            <w:hideMark/>
          </w:tcPr>
          <w:p w14:paraId="0C6A6B0B" w14:textId="77777777" w:rsidR="00EA2142" w:rsidRPr="005C175B" w:rsidRDefault="00EA2142" w:rsidP="005C175B">
            <w:pPr>
              <w:pStyle w:val="a5"/>
              <w:contextualSpacing/>
            </w:pPr>
            <w:r w:rsidRPr="005C175B">
              <w:t>………….</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9993CF7"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36C4C3DF" w14:textId="77777777" w:rsidR="00EA2142" w:rsidRPr="005C175B" w:rsidRDefault="00EA2142" w:rsidP="005C175B">
            <w:pPr>
              <w:pStyle w:val="a5"/>
              <w:contextualSpacing/>
              <w:rPr>
                <w:i/>
              </w:rPr>
            </w:pPr>
          </w:p>
        </w:tc>
      </w:tr>
      <w:tr w:rsidR="00EA2142" w:rsidRPr="005C175B" w14:paraId="011BADB9"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E7AA22"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2D7692A0" w14:textId="77777777" w:rsidR="00EA2142" w:rsidRPr="005C175B" w:rsidRDefault="00EA2142" w:rsidP="005C175B">
            <w:pPr>
              <w:pStyle w:val="a5"/>
              <w:contextualSpacing/>
            </w:pPr>
            <w:r w:rsidRPr="005C175B">
              <w:t>Лабораторные работы</w:t>
            </w:r>
          </w:p>
        </w:tc>
        <w:tc>
          <w:tcPr>
            <w:tcW w:w="2126" w:type="dxa"/>
            <w:tcBorders>
              <w:top w:val="single" w:sz="4" w:space="0" w:color="auto"/>
              <w:left w:val="single" w:sz="4" w:space="0" w:color="auto"/>
              <w:bottom w:val="single" w:sz="4" w:space="0" w:color="auto"/>
              <w:right w:val="single" w:sz="4" w:space="0" w:color="auto"/>
            </w:tcBorders>
          </w:tcPr>
          <w:p w14:paraId="38E3C769"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1565E555" w14:textId="77777777" w:rsidR="00EA2142" w:rsidRPr="005C175B" w:rsidRDefault="00EA2142" w:rsidP="005C175B">
            <w:pPr>
              <w:pStyle w:val="a5"/>
              <w:contextualSpacing/>
              <w:rPr>
                <w:i/>
              </w:rPr>
            </w:pPr>
          </w:p>
        </w:tc>
      </w:tr>
      <w:tr w:rsidR="00EA2142" w:rsidRPr="005C175B" w14:paraId="3E6C37F7"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E43C65"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57EDAC48" w14:textId="77777777" w:rsidR="00EA2142" w:rsidRPr="005C175B" w:rsidRDefault="00EA2142" w:rsidP="005C175B">
            <w:pPr>
              <w:pStyle w:val="a5"/>
              <w:contextualSpacing/>
            </w:pPr>
            <w:r w:rsidRPr="005C175B">
              <w:t>Практические занятия</w:t>
            </w:r>
          </w:p>
        </w:tc>
        <w:tc>
          <w:tcPr>
            <w:tcW w:w="2126" w:type="dxa"/>
            <w:tcBorders>
              <w:top w:val="single" w:sz="4" w:space="0" w:color="auto"/>
              <w:left w:val="single" w:sz="4" w:space="0" w:color="auto"/>
              <w:bottom w:val="single" w:sz="4" w:space="0" w:color="auto"/>
              <w:right w:val="single" w:sz="4" w:space="0" w:color="auto"/>
            </w:tcBorders>
          </w:tcPr>
          <w:p w14:paraId="53F73756"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4E12B30F" w14:textId="77777777" w:rsidR="00EA2142" w:rsidRPr="005C175B" w:rsidRDefault="00EA2142" w:rsidP="005C175B">
            <w:pPr>
              <w:pStyle w:val="a5"/>
              <w:contextualSpacing/>
              <w:rPr>
                <w:i/>
              </w:rPr>
            </w:pPr>
          </w:p>
        </w:tc>
      </w:tr>
      <w:tr w:rsidR="00EA2142" w:rsidRPr="005C175B" w14:paraId="29B2C7F3"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ABDFB0"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54B13E6D" w14:textId="77777777" w:rsidR="00EA2142" w:rsidRPr="005C175B" w:rsidRDefault="00EA2142" w:rsidP="005C175B">
            <w:pPr>
              <w:pStyle w:val="a5"/>
              <w:contextualSpacing/>
            </w:pPr>
            <w:r w:rsidRPr="005C175B">
              <w:t>Контрольные работы</w:t>
            </w:r>
          </w:p>
        </w:tc>
        <w:tc>
          <w:tcPr>
            <w:tcW w:w="2126" w:type="dxa"/>
            <w:tcBorders>
              <w:top w:val="single" w:sz="4" w:space="0" w:color="auto"/>
              <w:left w:val="single" w:sz="4" w:space="0" w:color="auto"/>
              <w:bottom w:val="single" w:sz="4" w:space="0" w:color="auto"/>
              <w:right w:val="single" w:sz="4" w:space="0" w:color="auto"/>
            </w:tcBorders>
          </w:tcPr>
          <w:p w14:paraId="2EB4AD1F"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646249B6" w14:textId="77777777" w:rsidR="00EA2142" w:rsidRPr="005C175B" w:rsidRDefault="00EA2142" w:rsidP="005C175B">
            <w:pPr>
              <w:pStyle w:val="a5"/>
              <w:contextualSpacing/>
              <w:rPr>
                <w:i/>
              </w:rPr>
            </w:pPr>
          </w:p>
        </w:tc>
      </w:tr>
      <w:tr w:rsidR="00EA2142" w:rsidRPr="005C175B" w14:paraId="0EF78501"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AD8048"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7D1F1D2C" w14:textId="77777777" w:rsidR="00EA2142" w:rsidRPr="005C175B" w:rsidRDefault="00EA2142" w:rsidP="005C175B">
            <w:pPr>
              <w:pStyle w:val="a5"/>
              <w:contextualSpacing/>
            </w:pPr>
            <w:r w:rsidRPr="005C175B">
              <w:t>Самостоятельная работа обучающихся</w:t>
            </w:r>
          </w:p>
        </w:tc>
        <w:tc>
          <w:tcPr>
            <w:tcW w:w="2126" w:type="dxa"/>
            <w:tcBorders>
              <w:top w:val="single" w:sz="4" w:space="0" w:color="auto"/>
              <w:left w:val="single" w:sz="4" w:space="0" w:color="auto"/>
              <w:bottom w:val="single" w:sz="4" w:space="0" w:color="auto"/>
              <w:right w:val="single" w:sz="4" w:space="0" w:color="auto"/>
            </w:tcBorders>
          </w:tcPr>
          <w:p w14:paraId="2DAF2B14"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34146F1D" w14:textId="77777777" w:rsidR="00EA2142" w:rsidRPr="005C175B" w:rsidRDefault="00EA2142" w:rsidP="005C175B">
            <w:pPr>
              <w:pStyle w:val="a5"/>
              <w:contextualSpacing/>
              <w:rPr>
                <w:i/>
              </w:rPr>
            </w:pPr>
          </w:p>
        </w:tc>
      </w:tr>
      <w:tr w:rsidR="00EA2142" w:rsidRPr="005C175B" w14:paraId="1BB5A05A" w14:textId="77777777" w:rsidTr="003477FC">
        <w:trPr>
          <w:trHeight w:val="20"/>
        </w:trPr>
        <w:tc>
          <w:tcPr>
            <w:tcW w:w="1740" w:type="dxa"/>
            <w:vMerge w:val="restart"/>
            <w:tcBorders>
              <w:top w:val="single" w:sz="4" w:space="0" w:color="auto"/>
              <w:left w:val="single" w:sz="4" w:space="0" w:color="auto"/>
              <w:bottom w:val="single" w:sz="4" w:space="0" w:color="auto"/>
              <w:right w:val="single" w:sz="4" w:space="0" w:color="auto"/>
            </w:tcBorders>
            <w:hideMark/>
          </w:tcPr>
          <w:p w14:paraId="48B62631" w14:textId="77777777" w:rsidR="00EA2142" w:rsidRPr="005C175B" w:rsidRDefault="00EA2142" w:rsidP="005C175B">
            <w:pPr>
              <w:pStyle w:val="a5"/>
              <w:contextualSpacing/>
            </w:pPr>
            <w:r w:rsidRPr="005C175B">
              <w:t>Тема 2.</w:t>
            </w:r>
          </w:p>
        </w:tc>
        <w:tc>
          <w:tcPr>
            <w:tcW w:w="4067" w:type="dxa"/>
            <w:gridSpan w:val="2"/>
            <w:tcBorders>
              <w:top w:val="single" w:sz="4" w:space="0" w:color="auto"/>
              <w:left w:val="single" w:sz="4" w:space="0" w:color="auto"/>
              <w:bottom w:val="single" w:sz="4" w:space="0" w:color="auto"/>
              <w:right w:val="single" w:sz="4" w:space="0" w:color="auto"/>
            </w:tcBorders>
            <w:hideMark/>
          </w:tcPr>
          <w:p w14:paraId="0EE413CD" w14:textId="77777777" w:rsidR="00EA2142" w:rsidRPr="005C175B" w:rsidRDefault="00EA2142" w:rsidP="005C175B">
            <w:pPr>
              <w:pStyle w:val="a5"/>
              <w:contextualSpacing/>
            </w:pPr>
            <w:r w:rsidRPr="005C175B">
              <w:t>Содержание учебного материала</w:t>
            </w:r>
          </w:p>
        </w:tc>
        <w:tc>
          <w:tcPr>
            <w:tcW w:w="2126" w:type="dxa"/>
            <w:vMerge w:val="restart"/>
            <w:tcBorders>
              <w:top w:val="single" w:sz="4" w:space="0" w:color="auto"/>
              <w:left w:val="single" w:sz="4" w:space="0" w:color="auto"/>
              <w:bottom w:val="single" w:sz="4" w:space="0" w:color="auto"/>
              <w:right w:val="single" w:sz="4" w:space="0" w:color="auto"/>
            </w:tcBorders>
          </w:tcPr>
          <w:p w14:paraId="5ED84576"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29ED9D3B" w14:textId="77777777" w:rsidR="00EA2142" w:rsidRPr="005C175B" w:rsidRDefault="00EA2142" w:rsidP="005C175B">
            <w:pPr>
              <w:pStyle w:val="a5"/>
              <w:contextualSpacing/>
              <w:rPr>
                <w:i/>
              </w:rPr>
            </w:pPr>
          </w:p>
        </w:tc>
      </w:tr>
      <w:tr w:rsidR="00EA2142" w:rsidRPr="005C175B" w14:paraId="3C3D63A4"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D54DDA" w14:textId="77777777" w:rsidR="00EA2142" w:rsidRPr="005C175B" w:rsidRDefault="00EA2142" w:rsidP="005C175B">
            <w:pPr>
              <w:pStyle w:val="a5"/>
              <w:contextualSpacing/>
            </w:pPr>
          </w:p>
        </w:tc>
        <w:tc>
          <w:tcPr>
            <w:tcW w:w="573" w:type="dxa"/>
            <w:tcBorders>
              <w:top w:val="single" w:sz="4" w:space="0" w:color="auto"/>
              <w:left w:val="single" w:sz="4" w:space="0" w:color="auto"/>
              <w:bottom w:val="single" w:sz="4" w:space="0" w:color="auto"/>
              <w:right w:val="single" w:sz="4" w:space="0" w:color="auto"/>
            </w:tcBorders>
            <w:hideMark/>
          </w:tcPr>
          <w:p w14:paraId="0F185DAB" w14:textId="77777777" w:rsidR="00EA2142" w:rsidRPr="005C175B" w:rsidRDefault="00EA2142" w:rsidP="005C175B">
            <w:pPr>
              <w:pStyle w:val="a5"/>
              <w:contextualSpacing/>
            </w:pPr>
            <w:r w:rsidRPr="005C175B">
              <w:t>1</w:t>
            </w:r>
          </w:p>
        </w:tc>
        <w:tc>
          <w:tcPr>
            <w:tcW w:w="3494" w:type="dxa"/>
            <w:tcBorders>
              <w:top w:val="single" w:sz="4" w:space="0" w:color="auto"/>
              <w:left w:val="single" w:sz="4" w:space="0" w:color="auto"/>
              <w:bottom w:val="single" w:sz="4" w:space="0" w:color="auto"/>
              <w:right w:val="single" w:sz="4" w:space="0" w:color="auto"/>
            </w:tcBorders>
            <w:hideMark/>
          </w:tcPr>
          <w:p w14:paraId="34CE28D0" w14:textId="77777777" w:rsidR="00EA2142" w:rsidRPr="005C175B" w:rsidRDefault="00EA2142" w:rsidP="005C175B">
            <w:pPr>
              <w:pStyle w:val="a5"/>
              <w:contextualSpacing/>
            </w:pPr>
            <w:r w:rsidRPr="005C175B">
              <w:t>………….</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400762C"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00C2622F" w14:textId="77777777" w:rsidR="00EA2142" w:rsidRPr="005C175B" w:rsidRDefault="00EA2142" w:rsidP="005C175B">
            <w:pPr>
              <w:pStyle w:val="a5"/>
              <w:contextualSpacing/>
              <w:rPr>
                <w:i/>
              </w:rPr>
            </w:pPr>
          </w:p>
        </w:tc>
      </w:tr>
      <w:tr w:rsidR="00EA2142" w:rsidRPr="005C175B" w14:paraId="7FC1F8A9"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2457C2"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7F476FDC" w14:textId="77777777" w:rsidR="00EA2142" w:rsidRPr="005C175B" w:rsidRDefault="00EA2142" w:rsidP="005C175B">
            <w:pPr>
              <w:pStyle w:val="a5"/>
              <w:contextualSpacing/>
            </w:pPr>
            <w:r w:rsidRPr="005C175B">
              <w:t>Лабораторные работы</w:t>
            </w:r>
          </w:p>
        </w:tc>
        <w:tc>
          <w:tcPr>
            <w:tcW w:w="2126" w:type="dxa"/>
            <w:tcBorders>
              <w:top w:val="single" w:sz="4" w:space="0" w:color="auto"/>
              <w:left w:val="single" w:sz="4" w:space="0" w:color="auto"/>
              <w:bottom w:val="single" w:sz="4" w:space="0" w:color="auto"/>
              <w:right w:val="single" w:sz="4" w:space="0" w:color="auto"/>
            </w:tcBorders>
          </w:tcPr>
          <w:p w14:paraId="729B4893"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4A3C20C5" w14:textId="77777777" w:rsidR="00EA2142" w:rsidRPr="005C175B" w:rsidRDefault="00EA2142" w:rsidP="005C175B">
            <w:pPr>
              <w:pStyle w:val="a5"/>
              <w:contextualSpacing/>
              <w:rPr>
                <w:i/>
              </w:rPr>
            </w:pPr>
          </w:p>
        </w:tc>
      </w:tr>
      <w:tr w:rsidR="00EA2142" w:rsidRPr="005C175B" w14:paraId="284242B5"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6D5618"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308CA35F" w14:textId="77777777" w:rsidR="00EA2142" w:rsidRPr="005C175B" w:rsidRDefault="00EA2142" w:rsidP="005C175B">
            <w:pPr>
              <w:pStyle w:val="a5"/>
              <w:contextualSpacing/>
            </w:pPr>
            <w:r w:rsidRPr="005C175B">
              <w:t>Практические занятия</w:t>
            </w:r>
          </w:p>
        </w:tc>
        <w:tc>
          <w:tcPr>
            <w:tcW w:w="2126" w:type="dxa"/>
            <w:tcBorders>
              <w:top w:val="single" w:sz="4" w:space="0" w:color="auto"/>
              <w:left w:val="single" w:sz="4" w:space="0" w:color="auto"/>
              <w:bottom w:val="single" w:sz="4" w:space="0" w:color="auto"/>
              <w:right w:val="single" w:sz="4" w:space="0" w:color="auto"/>
            </w:tcBorders>
          </w:tcPr>
          <w:p w14:paraId="1E644663"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07ECF366" w14:textId="77777777" w:rsidR="00EA2142" w:rsidRPr="005C175B" w:rsidRDefault="00EA2142" w:rsidP="005C175B">
            <w:pPr>
              <w:pStyle w:val="a5"/>
              <w:contextualSpacing/>
              <w:rPr>
                <w:i/>
              </w:rPr>
            </w:pPr>
          </w:p>
        </w:tc>
      </w:tr>
      <w:tr w:rsidR="00EA2142" w:rsidRPr="005C175B" w14:paraId="1E5779F1"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05EB81"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2B286DDC" w14:textId="77777777" w:rsidR="00EA2142" w:rsidRPr="005C175B" w:rsidRDefault="00EA2142" w:rsidP="005C175B">
            <w:pPr>
              <w:pStyle w:val="a5"/>
              <w:contextualSpacing/>
            </w:pPr>
            <w:r w:rsidRPr="005C175B">
              <w:t>Контрольные работы</w:t>
            </w:r>
          </w:p>
        </w:tc>
        <w:tc>
          <w:tcPr>
            <w:tcW w:w="2126" w:type="dxa"/>
            <w:tcBorders>
              <w:top w:val="single" w:sz="4" w:space="0" w:color="auto"/>
              <w:left w:val="single" w:sz="4" w:space="0" w:color="auto"/>
              <w:bottom w:val="single" w:sz="4" w:space="0" w:color="auto"/>
              <w:right w:val="single" w:sz="4" w:space="0" w:color="auto"/>
            </w:tcBorders>
          </w:tcPr>
          <w:p w14:paraId="490B5B07"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53AFE7AB" w14:textId="77777777" w:rsidR="00EA2142" w:rsidRPr="005C175B" w:rsidRDefault="00EA2142" w:rsidP="005C175B">
            <w:pPr>
              <w:pStyle w:val="a5"/>
              <w:contextualSpacing/>
              <w:rPr>
                <w:i/>
              </w:rPr>
            </w:pPr>
          </w:p>
        </w:tc>
      </w:tr>
      <w:tr w:rsidR="00EA2142" w:rsidRPr="005C175B" w14:paraId="6776428C"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EDDED5"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6C8A4168" w14:textId="77777777" w:rsidR="00EA2142" w:rsidRPr="005C175B" w:rsidRDefault="00EA2142" w:rsidP="005C175B">
            <w:pPr>
              <w:pStyle w:val="a5"/>
              <w:contextualSpacing/>
            </w:pPr>
            <w:r w:rsidRPr="005C175B">
              <w:t>Самостоятельная работа обучающихся</w:t>
            </w:r>
          </w:p>
        </w:tc>
        <w:tc>
          <w:tcPr>
            <w:tcW w:w="2126" w:type="dxa"/>
            <w:tcBorders>
              <w:top w:val="single" w:sz="4" w:space="0" w:color="auto"/>
              <w:left w:val="single" w:sz="4" w:space="0" w:color="auto"/>
              <w:bottom w:val="single" w:sz="4" w:space="0" w:color="auto"/>
              <w:right w:val="single" w:sz="4" w:space="0" w:color="auto"/>
            </w:tcBorders>
          </w:tcPr>
          <w:p w14:paraId="0EFC1D2F"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78F844D9" w14:textId="77777777" w:rsidR="00EA2142" w:rsidRPr="005C175B" w:rsidRDefault="00EA2142" w:rsidP="005C175B">
            <w:pPr>
              <w:pStyle w:val="a5"/>
              <w:contextualSpacing/>
              <w:rPr>
                <w:i/>
              </w:rPr>
            </w:pPr>
          </w:p>
        </w:tc>
      </w:tr>
      <w:tr w:rsidR="00EA2142" w:rsidRPr="005C175B" w14:paraId="7CCC3E30" w14:textId="77777777" w:rsidTr="003477FC">
        <w:trPr>
          <w:trHeight w:val="20"/>
        </w:trPr>
        <w:tc>
          <w:tcPr>
            <w:tcW w:w="1740" w:type="dxa"/>
            <w:tcBorders>
              <w:top w:val="single" w:sz="4" w:space="0" w:color="auto"/>
              <w:left w:val="single" w:sz="4" w:space="0" w:color="auto"/>
              <w:bottom w:val="single" w:sz="4" w:space="0" w:color="auto"/>
              <w:right w:val="single" w:sz="4" w:space="0" w:color="auto"/>
            </w:tcBorders>
            <w:hideMark/>
          </w:tcPr>
          <w:p w14:paraId="3EE3EFAB" w14:textId="77777777" w:rsidR="00EA2142" w:rsidRPr="005C175B" w:rsidRDefault="00EA2142" w:rsidP="005C175B">
            <w:pPr>
              <w:pStyle w:val="a5"/>
              <w:contextualSpacing/>
            </w:pPr>
            <w:r w:rsidRPr="005C175B">
              <w:t>Раздел 2.</w:t>
            </w:r>
          </w:p>
        </w:tc>
        <w:tc>
          <w:tcPr>
            <w:tcW w:w="4067" w:type="dxa"/>
            <w:gridSpan w:val="2"/>
            <w:tcBorders>
              <w:top w:val="single" w:sz="4" w:space="0" w:color="auto"/>
              <w:left w:val="single" w:sz="4" w:space="0" w:color="auto"/>
              <w:bottom w:val="single" w:sz="4" w:space="0" w:color="auto"/>
              <w:right w:val="single" w:sz="4" w:space="0" w:color="auto"/>
            </w:tcBorders>
          </w:tcPr>
          <w:p w14:paraId="496E41CC" w14:textId="77777777" w:rsidR="00EA2142" w:rsidRPr="005C175B" w:rsidRDefault="00EA2142" w:rsidP="005C175B">
            <w:pPr>
              <w:pStyle w:val="a5"/>
              <w:contextualSpacing/>
            </w:pPr>
          </w:p>
        </w:tc>
        <w:tc>
          <w:tcPr>
            <w:tcW w:w="2126" w:type="dxa"/>
            <w:tcBorders>
              <w:top w:val="single" w:sz="4" w:space="0" w:color="auto"/>
              <w:left w:val="single" w:sz="4" w:space="0" w:color="auto"/>
              <w:bottom w:val="single" w:sz="4" w:space="0" w:color="auto"/>
              <w:right w:val="single" w:sz="4" w:space="0" w:color="auto"/>
            </w:tcBorders>
          </w:tcPr>
          <w:p w14:paraId="25DEFE4F"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76CEF64F" w14:textId="77777777" w:rsidR="00EA2142" w:rsidRPr="005C175B" w:rsidRDefault="00EA2142" w:rsidP="005C175B">
            <w:pPr>
              <w:pStyle w:val="a5"/>
              <w:contextualSpacing/>
              <w:rPr>
                <w:i/>
              </w:rPr>
            </w:pPr>
          </w:p>
        </w:tc>
      </w:tr>
      <w:tr w:rsidR="00EA2142" w:rsidRPr="005C175B" w14:paraId="14BFE293" w14:textId="77777777" w:rsidTr="003477FC">
        <w:trPr>
          <w:trHeight w:val="20"/>
        </w:trPr>
        <w:tc>
          <w:tcPr>
            <w:tcW w:w="1740" w:type="dxa"/>
            <w:vMerge w:val="restart"/>
            <w:tcBorders>
              <w:top w:val="single" w:sz="4" w:space="0" w:color="auto"/>
              <w:left w:val="single" w:sz="4" w:space="0" w:color="auto"/>
              <w:bottom w:val="single" w:sz="4" w:space="0" w:color="auto"/>
              <w:right w:val="single" w:sz="4" w:space="0" w:color="auto"/>
            </w:tcBorders>
            <w:hideMark/>
          </w:tcPr>
          <w:p w14:paraId="427AC3A1" w14:textId="77777777" w:rsidR="00EA2142" w:rsidRPr="005C175B" w:rsidRDefault="00EA2142" w:rsidP="005C175B">
            <w:pPr>
              <w:pStyle w:val="a5"/>
              <w:contextualSpacing/>
            </w:pPr>
            <w:r w:rsidRPr="005C175B">
              <w:t>Тема 2.1.</w:t>
            </w:r>
          </w:p>
        </w:tc>
        <w:tc>
          <w:tcPr>
            <w:tcW w:w="4067" w:type="dxa"/>
            <w:gridSpan w:val="2"/>
            <w:tcBorders>
              <w:top w:val="single" w:sz="4" w:space="0" w:color="auto"/>
              <w:left w:val="single" w:sz="4" w:space="0" w:color="auto"/>
              <w:bottom w:val="single" w:sz="4" w:space="0" w:color="auto"/>
              <w:right w:val="single" w:sz="4" w:space="0" w:color="auto"/>
            </w:tcBorders>
            <w:hideMark/>
          </w:tcPr>
          <w:p w14:paraId="7AAFCBA1" w14:textId="77777777" w:rsidR="00EA2142" w:rsidRPr="005C175B" w:rsidRDefault="00EA2142" w:rsidP="005C175B">
            <w:pPr>
              <w:pStyle w:val="a5"/>
              <w:contextualSpacing/>
            </w:pPr>
            <w:r w:rsidRPr="005C175B">
              <w:t>Содержание учебного материала</w:t>
            </w:r>
          </w:p>
        </w:tc>
        <w:tc>
          <w:tcPr>
            <w:tcW w:w="2126" w:type="dxa"/>
            <w:vMerge w:val="restart"/>
            <w:tcBorders>
              <w:top w:val="single" w:sz="4" w:space="0" w:color="auto"/>
              <w:left w:val="single" w:sz="4" w:space="0" w:color="auto"/>
              <w:bottom w:val="single" w:sz="4" w:space="0" w:color="auto"/>
              <w:right w:val="single" w:sz="4" w:space="0" w:color="auto"/>
            </w:tcBorders>
          </w:tcPr>
          <w:p w14:paraId="4523DF04"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0C2F7C4A" w14:textId="77777777" w:rsidR="00EA2142" w:rsidRPr="005C175B" w:rsidRDefault="00EA2142" w:rsidP="005C175B">
            <w:pPr>
              <w:pStyle w:val="a5"/>
              <w:contextualSpacing/>
              <w:rPr>
                <w:i/>
              </w:rPr>
            </w:pPr>
          </w:p>
        </w:tc>
      </w:tr>
      <w:tr w:rsidR="00EA2142" w:rsidRPr="005C175B" w14:paraId="1CBC1069"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63E404" w14:textId="77777777" w:rsidR="00EA2142" w:rsidRPr="005C175B" w:rsidRDefault="00EA2142" w:rsidP="005C175B">
            <w:pPr>
              <w:pStyle w:val="a5"/>
              <w:contextualSpacing/>
            </w:pPr>
          </w:p>
        </w:tc>
        <w:tc>
          <w:tcPr>
            <w:tcW w:w="573" w:type="dxa"/>
            <w:tcBorders>
              <w:top w:val="single" w:sz="4" w:space="0" w:color="auto"/>
              <w:left w:val="single" w:sz="4" w:space="0" w:color="auto"/>
              <w:bottom w:val="single" w:sz="4" w:space="0" w:color="auto"/>
              <w:right w:val="single" w:sz="4" w:space="0" w:color="auto"/>
            </w:tcBorders>
            <w:hideMark/>
          </w:tcPr>
          <w:p w14:paraId="332F334A" w14:textId="77777777" w:rsidR="00EA2142" w:rsidRPr="005C175B" w:rsidRDefault="00EA2142" w:rsidP="005C175B">
            <w:pPr>
              <w:pStyle w:val="a5"/>
              <w:contextualSpacing/>
            </w:pPr>
            <w:r w:rsidRPr="005C175B">
              <w:t>1</w:t>
            </w:r>
          </w:p>
        </w:tc>
        <w:tc>
          <w:tcPr>
            <w:tcW w:w="3494" w:type="dxa"/>
            <w:tcBorders>
              <w:top w:val="single" w:sz="4" w:space="0" w:color="auto"/>
              <w:left w:val="single" w:sz="4" w:space="0" w:color="auto"/>
              <w:bottom w:val="single" w:sz="4" w:space="0" w:color="auto"/>
              <w:right w:val="single" w:sz="4" w:space="0" w:color="auto"/>
            </w:tcBorders>
            <w:hideMark/>
          </w:tcPr>
          <w:p w14:paraId="34CF5C73" w14:textId="77777777" w:rsidR="00EA2142" w:rsidRPr="005C175B" w:rsidRDefault="00EA2142" w:rsidP="005C175B">
            <w:pPr>
              <w:pStyle w:val="a5"/>
              <w:contextualSpacing/>
            </w:pPr>
            <w:r w:rsidRPr="005C175B">
              <w:t>………….</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21A74F5"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1C0591EE" w14:textId="77777777" w:rsidR="00EA2142" w:rsidRPr="005C175B" w:rsidRDefault="00EA2142" w:rsidP="005C175B">
            <w:pPr>
              <w:pStyle w:val="a5"/>
              <w:contextualSpacing/>
              <w:rPr>
                <w:i/>
              </w:rPr>
            </w:pPr>
          </w:p>
        </w:tc>
      </w:tr>
      <w:tr w:rsidR="00EA2142" w:rsidRPr="005C175B" w14:paraId="70503D25"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CE416A"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04B08555" w14:textId="77777777" w:rsidR="00EA2142" w:rsidRPr="005C175B" w:rsidRDefault="00EA2142" w:rsidP="005C175B">
            <w:pPr>
              <w:pStyle w:val="a5"/>
              <w:contextualSpacing/>
            </w:pPr>
            <w:r w:rsidRPr="005C175B">
              <w:t>Лабораторные работы</w:t>
            </w:r>
          </w:p>
        </w:tc>
        <w:tc>
          <w:tcPr>
            <w:tcW w:w="2126" w:type="dxa"/>
            <w:tcBorders>
              <w:top w:val="single" w:sz="4" w:space="0" w:color="auto"/>
              <w:left w:val="single" w:sz="4" w:space="0" w:color="auto"/>
              <w:bottom w:val="single" w:sz="4" w:space="0" w:color="auto"/>
              <w:right w:val="single" w:sz="4" w:space="0" w:color="auto"/>
            </w:tcBorders>
          </w:tcPr>
          <w:p w14:paraId="02F7D13E"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7822F64F" w14:textId="77777777" w:rsidR="00EA2142" w:rsidRPr="005C175B" w:rsidRDefault="00EA2142" w:rsidP="005C175B">
            <w:pPr>
              <w:pStyle w:val="a5"/>
              <w:contextualSpacing/>
              <w:rPr>
                <w:i/>
              </w:rPr>
            </w:pPr>
          </w:p>
        </w:tc>
      </w:tr>
      <w:tr w:rsidR="00EA2142" w:rsidRPr="005C175B" w14:paraId="6C97E90D"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469C5E"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1CE99998" w14:textId="77777777" w:rsidR="00EA2142" w:rsidRPr="005C175B" w:rsidRDefault="00EA2142" w:rsidP="005C175B">
            <w:pPr>
              <w:pStyle w:val="a5"/>
              <w:contextualSpacing/>
            </w:pPr>
            <w:r w:rsidRPr="005C175B">
              <w:t>Практические занятия</w:t>
            </w:r>
          </w:p>
        </w:tc>
        <w:tc>
          <w:tcPr>
            <w:tcW w:w="2126" w:type="dxa"/>
            <w:tcBorders>
              <w:top w:val="single" w:sz="4" w:space="0" w:color="auto"/>
              <w:left w:val="single" w:sz="4" w:space="0" w:color="auto"/>
              <w:bottom w:val="single" w:sz="4" w:space="0" w:color="auto"/>
              <w:right w:val="single" w:sz="4" w:space="0" w:color="auto"/>
            </w:tcBorders>
          </w:tcPr>
          <w:p w14:paraId="48B60EB8"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0B5F9305" w14:textId="77777777" w:rsidR="00EA2142" w:rsidRPr="005C175B" w:rsidRDefault="00EA2142" w:rsidP="005C175B">
            <w:pPr>
              <w:pStyle w:val="a5"/>
              <w:contextualSpacing/>
              <w:rPr>
                <w:i/>
              </w:rPr>
            </w:pPr>
          </w:p>
        </w:tc>
      </w:tr>
      <w:tr w:rsidR="00EA2142" w:rsidRPr="005C175B" w14:paraId="0E37ED37"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D48771"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665CCD4B" w14:textId="77777777" w:rsidR="00EA2142" w:rsidRPr="005C175B" w:rsidRDefault="00EA2142" w:rsidP="005C175B">
            <w:pPr>
              <w:pStyle w:val="a5"/>
              <w:contextualSpacing/>
            </w:pPr>
            <w:r w:rsidRPr="005C175B">
              <w:t>Контрольные работы</w:t>
            </w:r>
          </w:p>
        </w:tc>
        <w:tc>
          <w:tcPr>
            <w:tcW w:w="2126" w:type="dxa"/>
            <w:tcBorders>
              <w:top w:val="single" w:sz="4" w:space="0" w:color="auto"/>
              <w:left w:val="single" w:sz="4" w:space="0" w:color="auto"/>
              <w:bottom w:val="single" w:sz="4" w:space="0" w:color="auto"/>
              <w:right w:val="single" w:sz="4" w:space="0" w:color="auto"/>
            </w:tcBorders>
          </w:tcPr>
          <w:p w14:paraId="113CAEE2"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600DD882" w14:textId="77777777" w:rsidR="00EA2142" w:rsidRPr="005C175B" w:rsidRDefault="00EA2142" w:rsidP="005C175B">
            <w:pPr>
              <w:pStyle w:val="a5"/>
              <w:contextualSpacing/>
              <w:rPr>
                <w:i/>
              </w:rPr>
            </w:pPr>
          </w:p>
        </w:tc>
      </w:tr>
      <w:tr w:rsidR="00EA2142" w:rsidRPr="005C175B" w14:paraId="0789689C"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93FF5F" w14:textId="77777777" w:rsidR="00EA2142" w:rsidRPr="005C175B" w:rsidRDefault="00EA2142" w:rsidP="005C175B">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52B88F51" w14:textId="77777777" w:rsidR="00EA2142" w:rsidRPr="005C175B" w:rsidRDefault="00EA2142" w:rsidP="005C175B">
            <w:pPr>
              <w:pStyle w:val="a5"/>
              <w:contextualSpacing/>
            </w:pPr>
            <w:r w:rsidRPr="005C175B">
              <w:t>Самостоятельная работа обучающихся</w:t>
            </w:r>
          </w:p>
        </w:tc>
        <w:tc>
          <w:tcPr>
            <w:tcW w:w="2126" w:type="dxa"/>
            <w:tcBorders>
              <w:top w:val="single" w:sz="4" w:space="0" w:color="auto"/>
              <w:left w:val="single" w:sz="4" w:space="0" w:color="auto"/>
              <w:bottom w:val="single" w:sz="4" w:space="0" w:color="auto"/>
              <w:right w:val="single" w:sz="4" w:space="0" w:color="auto"/>
            </w:tcBorders>
          </w:tcPr>
          <w:p w14:paraId="0D5EEBEC" w14:textId="77777777" w:rsidR="00EA2142" w:rsidRPr="005C175B" w:rsidRDefault="00EA2142" w:rsidP="005C175B">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0D8D79E1" w14:textId="77777777" w:rsidR="00EA2142" w:rsidRPr="005C175B" w:rsidRDefault="00EA2142" w:rsidP="005C175B">
            <w:pPr>
              <w:pStyle w:val="a5"/>
              <w:contextualSpacing/>
              <w:rPr>
                <w:i/>
              </w:rPr>
            </w:pPr>
          </w:p>
        </w:tc>
      </w:tr>
      <w:tr w:rsidR="00EA2142" w:rsidRPr="005C175B" w14:paraId="3DF035EE" w14:textId="77777777" w:rsidTr="003477FC">
        <w:trPr>
          <w:trHeight w:val="20"/>
        </w:trPr>
        <w:tc>
          <w:tcPr>
            <w:tcW w:w="5807" w:type="dxa"/>
            <w:gridSpan w:val="3"/>
            <w:tcBorders>
              <w:top w:val="single" w:sz="4" w:space="0" w:color="auto"/>
              <w:left w:val="single" w:sz="4" w:space="0" w:color="auto"/>
              <w:bottom w:val="single" w:sz="4" w:space="0" w:color="auto"/>
              <w:right w:val="single" w:sz="4" w:space="0" w:color="auto"/>
            </w:tcBorders>
            <w:hideMark/>
          </w:tcPr>
          <w:p w14:paraId="3D7EE12B" w14:textId="77777777" w:rsidR="00EA2142" w:rsidRPr="005C175B" w:rsidRDefault="00EA2142" w:rsidP="005C175B">
            <w:pPr>
              <w:pStyle w:val="a5"/>
              <w:contextualSpacing/>
            </w:pPr>
            <w:r w:rsidRPr="005C175B">
              <w:t>Всего:</w:t>
            </w:r>
          </w:p>
        </w:tc>
        <w:tc>
          <w:tcPr>
            <w:tcW w:w="2126" w:type="dxa"/>
            <w:tcBorders>
              <w:top w:val="single" w:sz="4" w:space="0" w:color="auto"/>
              <w:left w:val="single" w:sz="4" w:space="0" w:color="auto"/>
              <w:bottom w:val="single" w:sz="4" w:space="0" w:color="auto"/>
              <w:right w:val="single" w:sz="4" w:space="0" w:color="auto"/>
            </w:tcBorders>
            <w:hideMark/>
          </w:tcPr>
          <w:p w14:paraId="479106D0" w14:textId="77777777" w:rsidR="00EA2142" w:rsidRPr="005C175B" w:rsidRDefault="00EA2142" w:rsidP="005C175B">
            <w:pPr>
              <w:pStyle w:val="a5"/>
              <w:contextualSpacing/>
              <w:rPr>
                <w:i/>
              </w:rPr>
            </w:pPr>
            <w:r w:rsidRPr="005C175B">
              <w:rPr>
                <w:i/>
              </w:rPr>
              <w:t>(должно соответствовать указанному количеству часов в пункте 2.1.)</w:t>
            </w:r>
          </w:p>
        </w:tc>
        <w:tc>
          <w:tcPr>
            <w:tcW w:w="2268" w:type="dxa"/>
            <w:tcBorders>
              <w:top w:val="single" w:sz="4" w:space="0" w:color="auto"/>
              <w:left w:val="single" w:sz="4" w:space="0" w:color="auto"/>
              <w:bottom w:val="single" w:sz="4" w:space="0" w:color="auto"/>
              <w:right w:val="single" w:sz="4" w:space="0" w:color="auto"/>
            </w:tcBorders>
          </w:tcPr>
          <w:p w14:paraId="21BF2B63" w14:textId="77777777" w:rsidR="00EA2142" w:rsidRPr="005C175B" w:rsidRDefault="00EA2142" w:rsidP="005C175B">
            <w:pPr>
              <w:pStyle w:val="a5"/>
              <w:contextualSpacing/>
              <w:rPr>
                <w:i/>
              </w:rPr>
            </w:pPr>
          </w:p>
        </w:tc>
      </w:tr>
    </w:tbl>
    <w:p w14:paraId="5A507101" w14:textId="77777777" w:rsidR="00EA2142" w:rsidRPr="005C175B" w:rsidRDefault="00EA2142" w:rsidP="005C175B">
      <w:pPr>
        <w:pStyle w:val="a5"/>
        <w:contextualSpacing/>
      </w:pPr>
    </w:p>
    <w:p w14:paraId="6064761D" w14:textId="77777777" w:rsidR="0009033D" w:rsidRPr="005C175B" w:rsidRDefault="0009033D" w:rsidP="005C175B">
      <w:pPr>
        <w:pStyle w:val="a5"/>
        <w:ind w:firstLine="709"/>
        <w:contextualSpacing/>
        <w:jc w:val="both"/>
        <w:rPr>
          <w:b/>
        </w:rPr>
      </w:pPr>
      <w:r w:rsidRPr="005C175B">
        <w:rPr>
          <w:b/>
        </w:rPr>
        <w:t xml:space="preserve">5. </w:t>
      </w:r>
      <w:bookmarkStart w:id="220" w:name="_Hlk225778430"/>
      <w:r w:rsidRPr="005C175B">
        <w:rPr>
          <w:b/>
        </w:rPr>
        <w:t xml:space="preserve">Фонд оценочных средств для проведения текущей и промежуточной аттестации обучающихся по </w:t>
      </w:r>
      <w:bookmarkEnd w:id="218"/>
      <w:r w:rsidRPr="005C175B">
        <w:rPr>
          <w:b/>
        </w:rPr>
        <w:t>практике</w:t>
      </w:r>
      <w:bookmarkEnd w:id="219"/>
    </w:p>
    <w:bookmarkEnd w:id="220"/>
    <w:p w14:paraId="09141E17" w14:textId="77777777" w:rsidR="0009033D" w:rsidRPr="005C175B" w:rsidRDefault="0009033D" w:rsidP="005C175B">
      <w:pPr>
        <w:ind w:firstLine="709"/>
        <w:contextualSpacing/>
        <w:jc w:val="both"/>
      </w:pPr>
      <w:r w:rsidRPr="005C175B">
        <w:t xml:space="preserve">ФОС по </w:t>
      </w:r>
      <w:r w:rsidRPr="005C175B">
        <w:rPr>
          <w:i/>
        </w:rPr>
        <w:t>УП/ПП</w:t>
      </w:r>
      <w:r w:rsidRPr="005C175B">
        <w:t xml:space="preserve"> включают з</w:t>
      </w:r>
      <w:r w:rsidRPr="005C175B">
        <w:rPr>
          <w:bCs/>
        </w:rPr>
        <w:t>адания и критерии их оценки, а также описания форм и процедур</w:t>
      </w:r>
      <w:r w:rsidRPr="005C175B">
        <w:t xml:space="preserve"> для текущего контроля успеваемости и промежуточной аттестации по </w:t>
      </w:r>
      <w:r w:rsidRPr="005C175B">
        <w:rPr>
          <w:i/>
        </w:rPr>
        <w:t>УП/ПП</w:t>
      </w:r>
      <w:r w:rsidRPr="005C175B">
        <w:t xml:space="preserve">, предназначенные для определения качества освоения обучающимися результатов освоения </w:t>
      </w:r>
      <w:r w:rsidRPr="005C175B">
        <w:rPr>
          <w:i/>
        </w:rPr>
        <w:t xml:space="preserve">УП/ПП </w:t>
      </w:r>
      <w:r w:rsidRPr="005C175B">
        <w:t>(умений, знаний, практического опыта, ПК и ОК) (Приложение).</w:t>
      </w:r>
    </w:p>
    <w:p w14:paraId="63D30CE1" w14:textId="77777777" w:rsidR="0009033D" w:rsidRPr="005C175B" w:rsidRDefault="0009033D" w:rsidP="005C175B">
      <w:pPr>
        <w:ind w:firstLine="709"/>
        <w:contextualSpacing/>
        <w:jc w:val="both"/>
      </w:pPr>
      <w:r w:rsidRPr="005C175B">
        <w:t xml:space="preserve">Типовые контрольные оценочные средства, необходимые для оценки знаний, умений, навыков и опыта деятельности, характеризующих этапы формирования компетенций в процессе </w:t>
      </w:r>
      <w:r w:rsidRPr="005C175B">
        <w:lastRenderedPageBreak/>
        <w:t>освоения образовательной программы и методические материалы, определяющие процедуры оценивания знаний, умений, навыков и опыта деятельности, характеризующих этапы формирования компетенций представлены в Приложении.</w:t>
      </w:r>
    </w:p>
    <w:p w14:paraId="32A1FA3E" w14:textId="77777777" w:rsidR="0009033D" w:rsidRPr="005C175B" w:rsidRDefault="0009033D" w:rsidP="005C175B">
      <w:pPr>
        <w:ind w:firstLine="720"/>
        <w:contextualSpacing/>
        <w:jc w:val="both"/>
      </w:pPr>
    </w:p>
    <w:p w14:paraId="0B09E296" w14:textId="77777777" w:rsidR="0009033D" w:rsidRPr="005C175B" w:rsidRDefault="0009033D" w:rsidP="005C175B">
      <w:pPr>
        <w:pStyle w:val="1"/>
        <w:spacing w:before="0"/>
        <w:contextualSpacing/>
        <w:jc w:val="center"/>
        <w:rPr>
          <w:rFonts w:ascii="Times New Roman" w:hAnsi="Times New Roman"/>
          <w:sz w:val="24"/>
          <w:szCs w:val="24"/>
        </w:rPr>
      </w:pPr>
      <w:bookmarkStart w:id="221" w:name="_Toc442777149"/>
      <w:bookmarkStart w:id="222" w:name="_Toc159795015"/>
      <w:r w:rsidRPr="005C175B">
        <w:rPr>
          <w:rFonts w:ascii="Times New Roman" w:hAnsi="Times New Roman"/>
          <w:sz w:val="24"/>
          <w:szCs w:val="24"/>
        </w:rPr>
        <w:t>6.</w:t>
      </w:r>
      <w:bookmarkStart w:id="223" w:name="_Hlk225778467"/>
      <w:r w:rsidRPr="005C175B">
        <w:rPr>
          <w:rFonts w:ascii="Times New Roman" w:hAnsi="Times New Roman"/>
          <w:sz w:val="24"/>
          <w:szCs w:val="24"/>
        </w:rPr>
        <w:t>Учебно-методическое и информационное обеспечение</w:t>
      </w:r>
      <w:bookmarkEnd w:id="221"/>
      <w:r w:rsidRPr="005C175B">
        <w:rPr>
          <w:rFonts w:ascii="Times New Roman" w:hAnsi="Times New Roman"/>
          <w:sz w:val="24"/>
          <w:szCs w:val="24"/>
        </w:rPr>
        <w:t xml:space="preserve"> практики</w:t>
      </w:r>
      <w:bookmarkEnd w:id="222"/>
    </w:p>
    <w:p w14:paraId="1546419A" w14:textId="77777777" w:rsidR="0009033D" w:rsidRPr="005C175B" w:rsidRDefault="0009033D" w:rsidP="005C175B">
      <w:pPr>
        <w:pStyle w:val="2"/>
        <w:spacing w:before="0"/>
        <w:contextualSpacing/>
        <w:jc w:val="both"/>
        <w:rPr>
          <w:rFonts w:ascii="Times New Roman" w:hAnsi="Times New Roman"/>
          <w:color w:val="auto"/>
          <w:sz w:val="24"/>
          <w:szCs w:val="24"/>
        </w:rPr>
      </w:pPr>
      <w:bookmarkStart w:id="224" w:name="_Toc442777150"/>
      <w:bookmarkStart w:id="225" w:name="_Toc159795016"/>
      <w:r w:rsidRPr="005C175B">
        <w:rPr>
          <w:rFonts w:ascii="Times New Roman" w:hAnsi="Times New Roman"/>
          <w:color w:val="auto"/>
          <w:sz w:val="24"/>
          <w:szCs w:val="24"/>
        </w:rPr>
        <w:t>6.1. Перечень основной и дополнительной учебной литературы, необходимой для</w:t>
      </w:r>
      <w:bookmarkEnd w:id="224"/>
      <w:r w:rsidRPr="005C175B">
        <w:rPr>
          <w:rFonts w:ascii="Times New Roman" w:hAnsi="Times New Roman"/>
          <w:color w:val="auto"/>
          <w:sz w:val="24"/>
          <w:szCs w:val="24"/>
        </w:rPr>
        <w:t xml:space="preserve"> проведения практики</w:t>
      </w:r>
      <w:bookmarkEnd w:id="225"/>
    </w:p>
    <w:bookmarkEnd w:id="223"/>
    <w:p w14:paraId="434F71C2" w14:textId="77777777" w:rsidR="0009033D" w:rsidRPr="005C175B" w:rsidRDefault="0009033D" w:rsidP="005C175B">
      <w:pPr>
        <w:suppressAutoHyphens/>
        <w:autoSpaceDE w:val="0"/>
        <w:contextualSpacing/>
        <w:jc w:val="both"/>
        <w:rPr>
          <w:b/>
          <w:bCs/>
          <w:iCs/>
          <w:shd w:val="clear" w:color="auto" w:fill="FFFFFF"/>
        </w:rPr>
      </w:pPr>
    </w:p>
    <w:p w14:paraId="59CBFDE3" w14:textId="77777777" w:rsidR="0009033D" w:rsidRPr="005C175B" w:rsidRDefault="0009033D" w:rsidP="005C175B">
      <w:pPr>
        <w:suppressAutoHyphens/>
        <w:autoSpaceDE w:val="0"/>
        <w:ind w:firstLine="709"/>
        <w:contextualSpacing/>
        <w:jc w:val="both"/>
        <w:rPr>
          <w:b/>
          <w:bCs/>
          <w:iCs/>
          <w:shd w:val="clear" w:color="auto" w:fill="FFFFFF"/>
        </w:rPr>
      </w:pPr>
      <w:r w:rsidRPr="005C175B">
        <w:rPr>
          <w:b/>
          <w:bCs/>
          <w:iCs/>
          <w:shd w:val="clear" w:color="auto" w:fill="FFFFFF"/>
        </w:rPr>
        <w:t>Основная учебная литература:</w:t>
      </w:r>
    </w:p>
    <w:p w14:paraId="01D7C236" w14:textId="65EBD15B" w:rsidR="0009033D" w:rsidRPr="005C175B" w:rsidRDefault="0009033D" w:rsidP="005C175B">
      <w:pPr>
        <w:shd w:val="clear" w:color="auto" w:fill="FFFFFF"/>
        <w:spacing w:before="100" w:beforeAutospacing="1"/>
        <w:ind w:firstLine="709"/>
        <w:contextualSpacing/>
        <w:jc w:val="both"/>
        <w:rPr>
          <w:i/>
          <w:iCs/>
        </w:rPr>
      </w:pPr>
      <w:r w:rsidRPr="005C175B">
        <w:rPr>
          <w:i/>
          <w:iCs/>
        </w:rPr>
        <w:t xml:space="preserve">Не более 3 наименований. (Указывается список </w:t>
      </w:r>
      <w:r w:rsidRPr="005C175B">
        <w:rPr>
          <w:b/>
          <w:i/>
          <w:iCs/>
        </w:rPr>
        <w:t>ТОЛЬКО ТОЙ</w:t>
      </w:r>
      <w:r w:rsidRPr="005C175B">
        <w:rPr>
          <w:i/>
          <w:iCs/>
        </w:rPr>
        <w:t xml:space="preserve"> учебной литературы, </w:t>
      </w:r>
      <w:r w:rsidRPr="005C175B">
        <w:rPr>
          <w:b/>
          <w:i/>
          <w:iCs/>
        </w:rPr>
        <w:t>КОТОРАЯ ИМЕЕТСЯ</w:t>
      </w:r>
      <w:r w:rsidRPr="005C175B">
        <w:rPr>
          <w:i/>
          <w:iCs/>
        </w:rPr>
        <w:t xml:space="preserve"> в фонде библиотеки вуза (указать </w:t>
      </w:r>
      <w:proofErr w:type="spellStart"/>
      <w:r w:rsidRPr="005C175B">
        <w:rPr>
          <w:i/>
          <w:iCs/>
        </w:rPr>
        <w:t>экземплярность</w:t>
      </w:r>
      <w:proofErr w:type="spellEnd"/>
      <w:r w:rsidRPr="005C175B">
        <w:rPr>
          <w:i/>
          <w:iCs/>
        </w:rPr>
        <w:t xml:space="preserve">) или электронно-библиотечных системах, сформированных по согласованию с правообладателями, в соответствии с требованиями образовательных стандартов в части </w:t>
      </w:r>
      <w:proofErr w:type="spellStart"/>
      <w:r w:rsidRPr="005C175B">
        <w:rPr>
          <w:i/>
          <w:iCs/>
        </w:rPr>
        <w:t>экземплярности</w:t>
      </w:r>
      <w:proofErr w:type="spellEnd"/>
      <w:r w:rsidRPr="005C175B">
        <w:rPr>
          <w:i/>
          <w:iCs/>
        </w:rPr>
        <w:t>.</w:t>
      </w:r>
    </w:p>
    <w:p w14:paraId="4D4255CD" w14:textId="77777777" w:rsidR="0009033D" w:rsidRPr="005C175B" w:rsidRDefault="0009033D" w:rsidP="005C175B">
      <w:pPr>
        <w:shd w:val="clear" w:color="auto" w:fill="FFFFFF"/>
        <w:spacing w:before="100" w:beforeAutospacing="1"/>
        <w:ind w:firstLine="709"/>
        <w:contextualSpacing/>
        <w:jc w:val="both"/>
      </w:pPr>
      <w:r w:rsidRPr="005C175B">
        <w:rPr>
          <w:bCs/>
          <w:i/>
        </w:rPr>
        <w:t xml:space="preserve">После каждого наименования печатного издания обязательно указываются издательство и год издания (в соответствии с ГОСТом). При составлении учитывается наличие результатов экспертизы учебных изданий в соответствии с порядком, установленным Минобрнауки России. Например, </w:t>
      </w:r>
      <w:r w:rsidRPr="005C175B">
        <w:rPr>
          <w:iCs/>
          <w:color w:val="000000" w:themeColor="text1"/>
          <w:shd w:val="clear" w:color="auto" w:fill="FFFFFF"/>
        </w:rPr>
        <w:t xml:space="preserve">Ананьин, М. Ю.  Архитектура зданий и строительные конструкции: термины и определения: учебник для среднего профессионального образования / М. Ю. Ананьин. — Москва: Издательство </w:t>
      </w:r>
      <w:proofErr w:type="spellStart"/>
      <w:r w:rsidRPr="005C175B">
        <w:rPr>
          <w:iCs/>
          <w:color w:val="000000" w:themeColor="text1"/>
          <w:shd w:val="clear" w:color="auto" w:fill="FFFFFF"/>
        </w:rPr>
        <w:t>Юрайт</w:t>
      </w:r>
      <w:proofErr w:type="spellEnd"/>
      <w:r w:rsidRPr="005C175B">
        <w:rPr>
          <w:iCs/>
          <w:color w:val="000000" w:themeColor="text1"/>
          <w:shd w:val="clear" w:color="auto" w:fill="FFFFFF"/>
        </w:rPr>
        <w:t xml:space="preserve">, 2025. — 130 с. — (Профессиональное образование). — ISBN 978-5-534-10282-6. — Текст: электронный // Образовательная платформа </w:t>
      </w:r>
      <w:proofErr w:type="spellStart"/>
      <w:r w:rsidRPr="005C175B">
        <w:rPr>
          <w:iCs/>
          <w:color w:val="000000" w:themeColor="text1"/>
          <w:shd w:val="clear" w:color="auto" w:fill="FFFFFF"/>
        </w:rPr>
        <w:t>Юрайт</w:t>
      </w:r>
      <w:proofErr w:type="spellEnd"/>
      <w:r w:rsidRPr="005C175B">
        <w:rPr>
          <w:iCs/>
          <w:color w:val="000000" w:themeColor="text1"/>
          <w:shd w:val="clear" w:color="auto" w:fill="FFFFFF"/>
        </w:rPr>
        <w:t xml:space="preserve"> [сайт]. — URL: https://urait.ru/bcode/565815.</w:t>
      </w:r>
    </w:p>
    <w:p w14:paraId="04E27E8F" w14:textId="77777777" w:rsidR="0009033D" w:rsidRPr="005C175B" w:rsidRDefault="0009033D" w:rsidP="005C175B">
      <w:pPr>
        <w:pStyle w:val="a5"/>
        <w:ind w:firstLine="709"/>
        <w:contextualSpacing/>
        <w:jc w:val="both"/>
        <w:rPr>
          <w:b/>
          <w:bCs/>
          <w:iCs/>
          <w:shd w:val="clear" w:color="auto" w:fill="FFFFFF"/>
        </w:rPr>
      </w:pPr>
      <w:r w:rsidRPr="005C175B">
        <w:rPr>
          <w:b/>
          <w:bCs/>
          <w:iCs/>
          <w:shd w:val="clear" w:color="auto" w:fill="FFFFFF"/>
        </w:rPr>
        <w:t>Дополнительная учебная литература:</w:t>
      </w:r>
    </w:p>
    <w:p w14:paraId="001DD958" w14:textId="77777777" w:rsidR="0009033D" w:rsidRPr="005C175B" w:rsidRDefault="0009033D" w:rsidP="005C175B">
      <w:pPr>
        <w:pStyle w:val="a5"/>
        <w:ind w:firstLine="709"/>
        <w:contextualSpacing/>
        <w:jc w:val="both"/>
        <w:rPr>
          <w:i/>
        </w:rPr>
      </w:pPr>
      <w:r w:rsidRPr="005C175B">
        <w:rPr>
          <w:i/>
        </w:rPr>
        <w:t>Указывается только та литература, которая имеется в библиотеке вуза или в ЭБС! Не более 3 наименований.</w:t>
      </w:r>
    </w:p>
    <w:p w14:paraId="1427AA96" w14:textId="77777777" w:rsidR="0009033D" w:rsidRPr="005C175B" w:rsidRDefault="0009033D" w:rsidP="005C175B">
      <w:pPr>
        <w:pStyle w:val="a"/>
        <w:numPr>
          <w:ilvl w:val="0"/>
          <w:numId w:val="0"/>
        </w:numPr>
        <w:spacing w:before="0" w:beforeAutospacing="0" w:after="0" w:afterAutospacing="0"/>
        <w:ind w:left="284"/>
        <w:contextualSpacing/>
        <w:jc w:val="both"/>
        <w:rPr>
          <w:bCs/>
          <w:iCs/>
          <w:shd w:val="clear" w:color="auto" w:fill="FFFFFF"/>
        </w:rPr>
      </w:pPr>
    </w:p>
    <w:p w14:paraId="50C7F703" w14:textId="77777777" w:rsidR="0009033D" w:rsidRPr="005C175B" w:rsidRDefault="0009033D" w:rsidP="005C175B">
      <w:pPr>
        <w:pStyle w:val="2"/>
        <w:spacing w:before="0"/>
        <w:contextualSpacing/>
        <w:jc w:val="both"/>
        <w:rPr>
          <w:rFonts w:ascii="Times New Roman" w:hAnsi="Times New Roman"/>
          <w:color w:val="auto"/>
          <w:sz w:val="24"/>
          <w:szCs w:val="24"/>
        </w:rPr>
      </w:pPr>
      <w:bookmarkStart w:id="226" w:name="_Toc442777151"/>
      <w:bookmarkStart w:id="227" w:name="_Toc159795017"/>
      <w:bookmarkStart w:id="228" w:name="_Hlk225778485"/>
      <w:r w:rsidRPr="005C175B">
        <w:rPr>
          <w:rFonts w:ascii="Times New Roman" w:hAnsi="Times New Roman"/>
          <w:color w:val="auto"/>
          <w:sz w:val="24"/>
          <w:szCs w:val="24"/>
        </w:rPr>
        <w:t>6.2. Перечень ресурсов информационно-телекоммуникационной сети «Интернет» (далее-сеть «Интернет»), необходимых для</w:t>
      </w:r>
      <w:bookmarkEnd w:id="226"/>
      <w:r w:rsidRPr="005C175B">
        <w:rPr>
          <w:rFonts w:ascii="Times New Roman" w:hAnsi="Times New Roman"/>
          <w:color w:val="auto"/>
          <w:sz w:val="24"/>
          <w:szCs w:val="24"/>
        </w:rPr>
        <w:t xml:space="preserve"> проведения практики</w:t>
      </w:r>
      <w:bookmarkEnd w:id="227"/>
    </w:p>
    <w:tbl>
      <w:tblPr>
        <w:tblW w:w="975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9044"/>
      </w:tblGrid>
      <w:tr w:rsidR="0009033D" w:rsidRPr="005C175B" w14:paraId="563AA701" w14:textId="77777777" w:rsidTr="0009033D">
        <w:trPr>
          <w:trHeight w:val="438"/>
        </w:trPr>
        <w:tc>
          <w:tcPr>
            <w:tcW w:w="709" w:type="dxa"/>
          </w:tcPr>
          <w:bookmarkEnd w:id="228"/>
          <w:p w14:paraId="225C10FB" w14:textId="77777777" w:rsidR="0009033D" w:rsidRPr="005C175B" w:rsidRDefault="0009033D" w:rsidP="005C175B">
            <w:pPr>
              <w:contextualSpacing/>
              <w:jc w:val="center"/>
              <w:rPr>
                <w:b/>
              </w:rPr>
            </w:pPr>
            <w:r w:rsidRPr="005C175B">
              <w:rPr>
                <w:b/>
              </w:rPr>
              <w:t>№</w:t>
            </w:r>
          </w:p>
        </w:tc>
        <w:tc>
          <w:tcPr>
            <w:tcW w:w="9044" w:type="dxa"/>
          </w:tcPr>
          <w:p w14:paraId="41041F89" w14:textId="77777777" w:rsidR="0009033D" w:rsidRPr="005C175B" w:rsidRDefault="0009033D" w:rsidP="005C175B">
            <w:pPr>
              <w:contextualSpacing/>
              <w:jc w:val="center"/>
              <w:rPr>
                <w:b/>
              </w:rPr>
            </w:pPr>
            <w:r w:rsidRPr="005C175B">
              <w:rPr>
                <w:b/>
              </w:rPr>
              <w:t>Наименование электронной библиотечной системы</w:t>
            </w:r>
          </w:p>
        </w:tc>
      </w:tr>
      <w:tr w:rsidR="0009033D" w:rsidRPr="005C175B" w14:paraId="3C0A5923" w14:textId="77777777" w:rsidTr="0009033D">
        <w:trPr>
          <w:trHeight w:val="438"/>
        </w:trPr>
        <w:tc>
          <w:tcPr>
            <w:tcW w:w="709" w:type="dxa"/>
          </w:tcPr>
          <w:p w14:paraId="2325C235" w14:textId="77777777" w:rsidR="0009033D" w:rsidRPr="005C175B" w:rsidRDefault="0009033D" w:rsidP="005C175B">
            <w:pPr>
              <w:ind w:firstLine="34"/>
              <w:contextualSpacing/>
              <w:jc w:val="center"/>
            </w:pPr>
            <w:r w:rsidRPr="005C175B">
              <w:t>1.</w:t>
            </w:r>
          </w:p>
        </w:tc>
        <w:tc>
          <w:tcPr>
            <w:tcW w:w="9044" w:type="dxa"/>
          </w:tcPr>
          <w:p w14:paraId="7A9833DB" w14:textId="77777777" w:rsidR="0009033D" w:rsidRPr="005C175B" w:rsidRDefault="0009033D" w:rsidP="005C175B">
            <w:pPr>
              <w:contextualSpacing/>
              <w:rPr>
                <w:highlight w:val="yellow"/>
              </w:rPr>
            </w:pPr>
          </w:p>
        </w:tc>
      </w:tr>
      <w:tr w:rsidR="0009033D" w:rsidRPr="005C175B" w14:paraId="74EFE092" w14:textId="77777777" w:rsidTr="0009033D">
        <w:trPr>
          <w:trHeight w:val="438"/>
        </w:trPr>
        <w:tc>
          <w:tcPr>
            <w:tcW w:w="709" w:type="dxa"/>
          </w:tcPr>
          <w:p w14:paraId="740A61DD" w14:textId="77777777" w:rsidR="0009033D" w:rsidRPr="005C175B" w:rsidRDefault="0009033D" w:rsidP="005C175B">
            <w:pPr>
              <w:ind w:firstLine="34"/>
              <w:contextualSpacing/>
              <w:jc w:val="center"/>
            </w:pPr>
            <w:r w:rsidRPr="005C175B">
              <w:t>2.</w:t>
            </w:r>
          </w:p>
        </w:tc>
        <w:tc>
          <w:tcPr>
            <w:tcW w:w="9044" w:type="dxa"/>
          </w:tcPr>
          <w:p w14:paraId="4D59466F" w14:textId="77777777" w:rsidR="0009033D" w:rsidRPr="005C175B" w:rsidRDefault="0009033D" w:rsidP="005C175B">
            <w:pPr>
              <w:contextualSpacing/>
            </w:pPr>
          </w:p>
        </w:tc>
      </w:tr>
    </w:tbl>
    <w:p w14:paraId="31872F7C" w14:textId="77777777" w:rsidR="0009033D" w:rsidRPr="005C175B" w:rsidRDefault="0009033D" w:rsidP="005C175B">
      <w:pPr>
        <w:contextualSpacing/>
      </w:pP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9133"/>
      </w:tblGrid>
      <w:tr w:rsidR="0009033D" w:rsidRPr="005C175B" w14:paraId="75CA8589" w14:textId="77777777" w:rsidTr="0009033D">
        <w:tc>
          <w:tcPr>
            <w:tcW w:w="648" w:type="dxa"/>
            <w:vAlign w:val="center"/>
          </w:tcPr>
          <w:p w14:paraId="2A3577FF" w14:textId="77777777" w:rsidR="0009033D" w:rsidRPr="005C175B" w:rsidRDefault="0009033D" w:rsidP="005C175B">
            <w:pPr>
              <w:contextualSpacing/>
              <w:jc w:val="center"/>
              <w:rPr>
                <w:b/>
              </w:rPr>
            </w:pPr>
            <w:r w:rsidRPr="005C175B">
              <w:rPr>
                <w:b/>
              </w:rPr>
              <w:t>№</w:t>
            </w:r>
          </w:p>
        </w:tc>
        <w:tc>
          <w:tcPr>
            <w:tcW w:w="9133" w:type="dxa"/>
            <w:vAlign w:val="center"/>
          </w:tcPr>
          <w:p w14:paraId="60494435" w14:textId="77777777" w:rsidR="0009033D" w:rsidRPr="005C175B" w:rsidRDefault="0009033D" w:rsidP="005C175B">
            <w:pPr>
              <w:contextualSpacing/>
              <w:jc w:val="center"/>
              <w:rPr>
                <w:b/>
              </w:rPr>
            </w:pPr>
            <w:r w:rsidRPr="005C175B">
              <w:rPr>
                <w:b/>
              </w:rPr>
              <w:t>Адрес (</w:t>
            </w:r>
            <w:r w:rsidRPr="005C175B">
              <w:rPr>
                <w:b/>
                <w:lang w:val="en-US"/>
              </w:rPr>
              <w:t>URL</w:t>
            </w:r>
            <w:r w:rsidRPr="005C175B">
              <w:rPr>
                <w:b/>
              </w:rPr>
              <w:t>)</w:t>
            </w:r>
          </w:p>
        </w:tc>
      </w:tr>
      <w:tr w:rsidR="0009033D" w:rsidRPr="005C175B" w14:paraId="52D76895" w14:textId="77777777" w:rsidTr="0009033D">
        <w:trPr>
          <w:trHeight w:val="569"/>
        </w:trPr>
        <w:tc>
          <w:tcPr>
            <w:tcW w:w="648" w:type="dxa"/>
            <w:vAlign w:val="center"/>
          </w:tcPr>
          <w:p w14:paraId="7571C244" w14:textId="77777777" w:rsidR="0009033D" w:rsidRPr="005C175B" w:rsidRDefault="0009033D" w:rsidP="005C175B">
            <w:pPr>
              <w:contextualSpacing/>
              <w:jc w:val="center"/>
            </w:pPr>
            <w:r w:rsidRPr="005C175B">
              <w:t>1.</w:t>
            </w:r>
          </w:p>
        </w:tc>
        <w:tc>
          <w:tcPr>
            <w:tcW w:w="9133" w:type="dxa"/>
          </w:tcPr>
          <w:p w14:paraId="2836A151" w14:textId="77777777" w:rsidR="0009033D" w:rsidRPr="005C175B" w:rsidRDefault="0009033D" w:rsidP="005C175B">
            <w:pPr>
              <w:contextualSpacing/>
              <w:jc w:val="both"/>
            </w:pPr>
          </w:p>
        </w:tc>
      </w:tr>
      <w:tr w:rsidR="0009033D" w:rsidRPr="005C175B" w14:paraId="3799CF14" w14:textId="77777777" w:rsidTr="0009033D">
        <w:trPr>
          <w:trHeight w:val="567"/>
        </w:trPr>
        <w:tc>
          <w:tcPr>
            <w:tcW w:w="648" w:type="dxa"/>
            <w:vAlign w:val="center"/>
          </w:tcPr>
          <w:p w14:paraId="2CD3F2E6" w14:textId="77777777" w:rsidR="0009033D" w:rsidRPr="005C175B" w:rsidRDefault="0009033D" w:rsidP="005C175B">
            <w:pPr>
              <w:contextualSpacing/>
              <w:jc w:val="center"/>
            </w:pPr>
            <w:r w:rsidRPr="005C175B">
              <w:t>2.</w:t>
            </w:r>
          </w:p>
        </w:tc>
        <w:tc>
          <w:tcPr>
            <w:tcW w:w="9133" w:type="dxa"/>
          </w:tcPr>
          <w:p w14:paraId="5A1A2211" w14:textId="77777777" w:rsidR="0009033D" w:rsidRPr="005C175B" w:rsidRDefault="0009033D" w:rsidP="005C175B">
            <w:pPr>
              <w:contextualSpacing/>
              <w:jc w:val="both"/>
            </w:pPr>
          </w:p>
        </w:tc>
      </w:tr>
    </w:tbl>
    <w:p w14:paraId="22A9F122" w14:textId="77777777" w:rsidR="0009033D" w:rsidRPr="005C175B" w:rsidRDefault="0009033D" w:rsidP="005C175B">
      <w:pPr>
        <w:pStyle w:val="2"/>
        <w:spacing w:before="0"/>
        <w:contextualSpacing/>
        <w:jc w:val="both"/>
        <w:rPr>
          <w:rFonts w:ascii="Times New Roman" w:hAnsi="Times New Roman"/>
          <w:color w:val="auto"/>
          <w:sz w:val="24"/>
          <w:szCs w:val="24"/>
        </w:rPr>
      </w:pPr>
      <w:bookmarkStart w:id="229" w:name="_Toc442777152"/>
    </w:p>
    <w:p w14:paraId="6C946809" w14:textId="77777777" w:rsidR="0009033D" w:rsidRPr="005C175B" w:rsidRDefault="0009033D" w:rsidP="005C175B">
      <w:pPr>
        <w:pStyle w:val="2"/>
        <w:spacing w:before="0"/>
        <w:contextualSpacing/>
        <w:jc w:val="both"/>
        <w:rPr>
          <w:rFonts w:ascii="Times New Roman" w:hAnsi="Times New Roman"/>
          <w:color w:val="auto"/>
          <w:sz w:val="24"/>
          <w:szCs w:val="24"/>
        </w:rPr>
      </w:pPr>
      <w:bookmarkStart w:id="230" w:name="_Toc159795018"/>
      <w:bookmarkStart w:id="231" w:name="_Hlk225778498"/>
      <w:r w:rsidRPr="005C175B">
        <w:rPr>
          <w:rFonts w:ascii="Times New Roman" w:hAnsi="Times New Roman"/>
          <w:color w:val="auto"/>
          <w:sz w:val="24"/>
          <w:szCs w:val="24"/>
        </w:rPr>
        <w:t>6.3. Перечень информационных технологий, используемых при проведении практики, включая перечень программного обеспечения и информационных справочных систем (при необходимости)</w:t>
      </w:r>
      <w:bookmarkEnd w:id="229"/>
      <w:bookmarkEnd w:id="230"/>
    </w:p>
    <w:bookmarkEnd w:id="231"/>
    <w:p w14:paraId="14681470" w14:textId="77777777" w:rsidR="0009033D" w:rsidRPr="005C175B" w:rsidRDefault="0009033D" w:rsidP="005C175B">
      <w:pPr>
        <w:contextualSpacing/>
        <w:rPr>
          <w:lang w:eastAsia="en-US"/>
        </w:rPr>
      </w:pP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4"/>
      </w:tblGrid>
      <w:tr w:rsidR="0009033D" w:rsidRPr="005C175B" w14:paraId="1EBB10C6" w14:textId="77777777" w:rsidTr="00BA3DF1">
        <w:trPr>
          <w:trHeight w:val="630"/>
        </w:trPr>
        <w:tc>
          <w:tcPr>
            <w:tcW w:w="9654" w:type="dxa"/>
            <w:tcBorders>
              <w:top w:val="single" w:sz="4" w:space="0" w:color="auto"/>
              <w:left w:val="single" w:sz="4" w:space="0" w:color="auto"/>
              <w:bottom w:val="single" w:sz="4" w:space="0" w:color="auto"/>
              <w:right w:val="single" w:sz="4" w:space="0" w:color="auto"/>
            </w:tcBorders>
            <w:vAlign w:val="center"/>
          </w:tcPr>
          <w:p w14:paraId="77E4C734" w14:textId="77777777" w:rsidR="0009033D" w:rsidRPr="005C175B" w:rsidRDefault="0009033D" w:rsidP="005C175B">
            <w:pPr>
              <w:contextualSpacing/>
              <w:jc w:val="center"/>
              <w:rPr>
                <w:b/>
                <w:color w:val="000000"/>
              </w:rPr>
            </w:pPr>
            <w:r w:rsidRPr="005C175B">
              <w:rPr>
                <w:b/>
                <w:color w:val="000000"/>
              </w:rPr>
              <w:t>Наименование программного обеспечения</w:t>
            </w:r>
          </w:p>
        </w:tc>
      </w:tr>
      <w:tr w:rsidR="0009033D" w:rsidRPr="005C175B" w14:paraId="74693F7A" w14:textId="77777777" w:rsidTr="00BA3DF1">
        <w:trPr>
          <w:trHeight w:val="297"/>
        </w:trPr>
        <w:tc>
          <w:tcPr>
            <w:tcW w:w="9654" w:type="dxa"/>
            <w:tcBorders>
              <w:top w:val="single" w:sz="4" w:space="0" w:color="auto"/>
              <w:left w:val="single" w:sz="4" w:space="0" w:color="auto"/>
              <w:bottom w:val="single" w:sz="4" w:space="0" w:color="auto"/>
              <w:right w:val="single" w:sz="4" w:space="0" w:color="auto"/>
            </w:tcBorders>
            <w:vAlign w:val="center"/>
          </w:tcPr>
          <w:p w14:paraId="097F5194" w14:textId="77777777" w:rsidR="0009033D" w:rsidRPr="005C175B" w:rsidRDefault="0009033D" w:rsidP="005C175B">
            <w:pPr>
              <w:suppressAutoHyphens/>
              <w:contextualSpacing/>
            </w:pPr>
          </w:p>
        </w:tc>
      </w:tr>
      <w:tr w:rsidR="0009033D" w:rsidRPr="005C175B" w14:paraId="3559452B" w14:textId="77777777" w:rsidTr="00BA3DF1">
        <w:trPr>
          <w:trHeight w:val="375"/>
        </w:trPr>
        <w:tc>
          <w:tcPr>
            <w:tcW w:w="9654" w:type="dxa"/>
            <w:tcBorders>
              <w:top w:val="single" w:sz="4" w:space="0" w:color="auto"/>
              <w:left w:val="single" w:sz="4" w:space="0" w:color="auto"/>
              <w:bottom w:val="single" w:sz="4" w:space="0" w:color="auto"/>
              <w:right w:val="single" w:sz="4" w:space="0" w:color="auto"/>
            </w:tcBorders>
            <w:vAlign w:val="center"/>
          </w:tcPr>
          <w:p w14:paraId="04B52BAD" w14:textId="77777777" w:rsidR="0009033D" w:rsidRPr="005C175B" w:rsidRDefault="0009033D" w:rsidP="005C175B">
            <w:pPr>
              <w:suppressAutoHyphens/>
              <w:contextualSpacing/>
            </w:pPr>
          </w:p>
        </w:tc>
      </w:tr>
      <w:tr w:rsidR="0009033D" w:rsidRPr="005C175B" w14:paraId="1408CF84" w14:textId="77777777" w:rsidTr="00BA3DF1">
        <w:trPr>
          <w:trHeight w:val="311"/>
        </w:trPr>
        <w:tc>
          <w:tcPr>
            <w:tcW w:w="9654" w:type="dxa"/>
            <w:tcBorders>
              <w:top w:val="single" w:sz="4" w:space="0" w:color="auto"/>
              <w:left w:val="single" w:sz="4" w:space="0" w:color="auto"/>
              <w:bottom w:val="single" w:sz="4" w:space="0" w:color="auto"/>
              <w:right w:val="single" w:sz="4" w:space="0" w:color="auto"/>
            </w:tcBorders>
            <w:vAlign w:val="center"/>
          </w:tcPr>
          <w:p w14:paraId="3CBF5ABD" w14:textId="77777777" w:rsidR="0009033D" w:rsidRPr="005C175B" w:rsidRDefault="0009033D" w:rsidP="005C175B">
            <w:pPr>
              <w:suppressAutoHyphens/>
              <w:contextualSpacing/>
              <w:rPr>
                <w:bCs/>
              </w:rPr>
            </w:pPr>
          </w:p>
        </w:tc>
      </w:tr>
      <w:tr w:rsidR="0009033D" w:rsidRPr="005C175B" w14:paraId="778D053D" w14:textId="77777777" w:rsidTr="00BA3DF1">
        <w:trPr>
          <w:trHeight w:val="361"/>
        </w:trPr>
        <w:tc>
          <w:tcPr>
            <w:tcW w:w="9654" w:type="dxa"/>
            <w:tcBorders>
              <w:top w:val="single" w:sz="4" w:space="0" w:color="auto"/>
              <w:left w:val="single" w:sz="4" w:space="0" w:color="auto"/>
              <w:bottom w:val="single" w:sz="4" w:space="0" w:color="auto"/>
              <w:right w:val="single" w:sz="4" w:space="0" w:color="auto"/>
            </w:tcBorders>
            <w:vAlign w:val="center"/>
          </w:tcPr>
          <w:p w14:paraId="310DC00A" w14:textId="77777777" w:rsidR="0009033D" w:rsidRPr="005C175B" w:rsidRDefault="0009033D" w:rsidP="005C175B">
            <w:pPr>
              <w:contextualSpacing/>
            </w:pPr>
          </w:p>
        </w:tc>
      </w:tr>
    </w:tbl>
    <w:p w14:paraId="780EEB8B" w14:textId="77777777" w:rsidR="0009033D" w:rsidRPr="005C175B" w:rsidRDefault="0009033D" w:rsidP="005C175B">
      <w:pPr>
        <w:pStyle w:val="a5"/>
        <w:contextualSpacing/>
        <w:jc w:val="both"/>
      </w:pPr>
    </w:p>
    <w:p w14:paraId="6F6F3365" w14:textId="77777777" w:rsidR="0009033D" w:rsidRPr="005C175B" w:rsidRDefault="0009033D" w:rsidP="005C175B">
      <w:pPr>
        <w:pStyle w:val="1"/>
        <w:spacing w:before="0"/>
        <w:contextualSpacing/>
        <w:rPr>
          <w:rFonts w:ascii="Times New Roman" w:hAnsi="Times New Roman"/>
          <w:sz w:val="24"/>
          <w:szCs w:val="24"/>
        </w:rPr>
      </w:pPr>
      <w:bookmarkStart w:id="232" w:name="_Toc442777153"/>
      <w:bookmarkStart w:id="233" w:name="_Toc159795019"/>
      <w:bookmarkStart w:id="234" w:name="_Hlk225778509"/>
      <w:r w:rsidRPr="005C175B">
        <w:rPr>
          <w:rFonts w:ascii="Times New Roman" w:hAnsi="Times New Roman"/>
          <w:sz w:val="24"/>
          <w:szCs w:val="24"/>
        </w:rPr>
        <w:lastRenderedPageBreak/>
        <w:t>7.Методические указания для обучающихся по</w:t>
      </w:r>
      <w:bookmarkEnd w:id="232"/>
      <w:r w:rsidRPr="005C175B">
        <w:rPr>
          <w:rFonts w:ascii="Times New Roman" w:hAnsi="Times New Roman"/>
          <w:sz w:val="24"/>
          <w:szCs w:val="24"/>
        </w:rPr>
        <w:t xml:space="preserve"> прохождению практики</w:t>
      </w:r>
      <w:bookmarkEnd w:id="233"/>
    </w:p>
    <w:p w14:paraId="1813AC4B" w14:textId="77777777" w:rsidR="0009033D" w:rsidRPr="005C175B" w:rsidRDefault="0009033D" w:rsidP="005C175B">
      <w:pPr>
        <w:shd w:val="clear" w:color="auto" w:fill="FFFFFF"/>
        <w:ind w:right="6"/>
        <w:contextualSpacing/>
        <w:jc w:val="both"/>
        <w:rPr>
          <w:bCs/>
          <w:i/>
          <w:iCs/>
          <w:color w:val="000000"/>
        </w:rPr>
      </w:pPr>
      <w:r w:rsidRPr="005C175B">
        <w:rPr>
          <w:bCs/>
          <w:i/>
          <w:iCs/>
          <w:color w:val="000000"/>
        </w:rPr>
        <w:t>Указываются обязательные требования, предъявляемые к обучающимся (выполнение заданий, ознакомление с правилами внутреннего трудового распорядка, охраны труда, техники безопасности и следование им, ведение дневника практики и др.).</w:t>
      </w:r>
    </w:p>
    <w:bookmarkEnd w:id="234"/>
    <w:p w14:paraId="45C583CD" w14:textId="77777777" w:rsidR="0009033D" w:rsidRPr="005C175B" w:rsidRDefault="0009033D" w:rsidP="005C175B">
      <w:pPr>
        <w:shd w:val="clear" w:color="auto" w:fill="FFFFFF"/>
        <w:ind w:right="6"/>
        <w:contextualSpacing/>
        <w:jc w:val="both"/>
        <w:rPr>
          <w:b/>
          <w:bCs/>
          <w:i/>
          <w:iCs/>
          <w:color w:val="000000"/>
        </w:rPr>
      </w:pPr>
    </w:p>
    <w:p w14:paraId="455E1F0C" w14:textId="77777777" w:rsidR="0009033D" w:rsidRPr="005C175B" w:rsidRDefault="0009033D" w:rsidP="005C175B">
      <w:pPr>
        <w:contextualSpacing/>
        <w:rPr>
          <w:b/>
        </w:rPr>
      </w:pPr>
      <w:r w:rsidRPr="005C175B">
        <w:rPr>
          <w:b/>
        </w:rPr>
        <w:br w:type="page"/>
      </w:r>
    </w:p>
    <w:p w14:paraId="46D9E574" w14:textId="77777777" w:rsidR="0009033D" w:rsidRPr="005C175B" w:rsidRDefault="0009033D" w:rsidP="005C175B">
      <w:pPr>
        <w:widowControl w:val="0"/>
        <w:tabs>
          <w:tab w:val="left" w:pos="6088"/>
        </w:tabs>
        <w:ind w:firstLine="400"/>
        <w:contextualSpacing/>
        <w:jc w:val="right"/>
      </w:pPr>
      <w:bookmarkStart w:id="235" w:name="_Hlk176794597"/>
      <w:r w:rsidRPr="005C175B">
        <w:lastRenderedPageBreak/>
        <w:t>ПРИЛОЖЕНИЕ</w:t>
      </w:r>
    </w:p>
    <w:p w14:paraId="304461AB" w14:textId="77777777" w:rsidR="0009033D" w:rsidRPr="005C175B" w:rsidRDefault="0009033D" w:rsidP="005C175B">
      <w:pPr>
        <w:widowControl w:val="0"/>
        <w:tabs>
          <w:tab w:val="left" w:pos="6088"/>
        </w:tabs>
        <w:ind w:firstLine="400"/>
        <w:contextualSpacing/>
        <w:jc w:val="right"/>
        <w:rPr>
          <w:b/>
        </w:rPr>
      </w:pPr>
      <w:r w:rsidRPr="005C175B">
        <w:rPr>
          <w:b/>
        </w:rPr>
        <w:t xml:space="preserve"> </w:t>
      </w:r>
    </w:p>
    <w:p w14:paraId="4A639E62"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Министерство науки и высшего образования Российской Федерации</w:t>
      </w:r>
    </w:p>
    <w:p w14:paraId="6ABFF775"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5C175B">
        <w:rPr>
          <w:bCs/>
          <w:sz w:val="26"/>
          <w:szCs w:val="26"/>
        </w:rPr>
        <w:t xml:space="preserve">федеральное государственное бюджетное образовательное учреждение </w:t>
      </w:r>
    </w:p>
    <w:p w14:paraId="618525E2"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высшего образования</w:t>
      </w:r>
    </w:p>
    <w:p w14:paraId="4C0B3BE6"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 xml:space="preserve">«Уфимский университет науки и технологий» </w:t>
      </w:r>
    </w:p>
    <w:p w14:paraId="6605B680"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Институт среднего профессионального образования</w:t>
      </w:r>
    </w:p>
    <w:p w14:paraId="04374570"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5C175B">
        <w:rPr>
          <w:bCs/>
          <w:i/>
          <w:sz w:val="26"/>
          <w:szCs w:val="26"/>
        </w:rPr>
        <w:t>(наименование филиала и СП, реализующего ОП СПО)</w:t>
      </w:r>
    </w:p>
    <w:p w14:paraId="576F939B"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6E7E8ACE"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079FF774"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Cs w:val="28"/>
        </w:rPr>
      </w:pPr>
      <w:r w:rsidRPr="005C175B">
        <w:rPr>
          <w:bCs/>
          <w:szCs w:val="28"/>
        </w:rPr>
        <w:t>УТВЕРЖДАЮ</w:t>
      </w:r>
    </w:p>
    <w:p w14:paraId="1EE4BEF0"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Cs w:val="28"/>
        </w:rPr>
      </w:pPr>
    </w:p>
    <w:p w14:paraId="487DAD97"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Cs w:val="28"/>
        </w:rPr>
      </w:pPr>
      <w:r w:rsidRPr="005C175B">
        <w:rPr>
          <w:bCs/>
          <w:szCs w:val="28"/>
        </w:rPr>
        <w:t xml:space="preserve">Председатель ПЦК ___________________ дисциплин </w:t>
      </w:r>
    </w:p>
    <w:p w14:paraId="187960BC"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Cs w:val="28"/>
        </w:rPr>
      </w:pPr>
    </w:p>
    <w:p w14:paraId="0380CED6"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Cs w:val="28"/>
        </w:rPr>
      </w:pPr>
      <w:r w:rsidRPr="005C175B">
        <w:rPr>
          <w:bCs/>
          <w:szCs w:val="28"/>
        </w:rPr>
        <w:t>_______ И.О. Фамилия</w:t>
      </w:r>
    </w:p>
    <w:p w14:paraId="7F8BA69A"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Cs w:val="28"/>
        </w:rPr>
      </w:pPr>
    </w:p>
    <w:p w14:paraId="2B83715C" w14:textId="77777777" w:rsidR="0009033D" w:rsidRPr="005C175B" w:rsidRDefault="0009033D"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Cs w:val="28"/>
        </w:rPr>
      </w:pPr>
      <w:r w:rsidRPr="005C175B">
        <w:rPr>
          <w:bCs/>
          <w:szCs w:val="28"/>
        </w:rPr>
        <w:t>«___» _________ 20___ г.</w:t>
      </w:r>
    </w:p>
    <w:p w14:paraId="6CA0A35F"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69A86241"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7BCE436F"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caps/>
          <w:sz w:val="28"/>
          <w:szCs w:val="28"/>
        </w:rPr>
      </w:pPr>
    </w:p>
    <w:p w14:paraId="32FDE1C7" w14:textId="77777777" w:rsidR="0009033D" w:rsidRPr="005C175B" w:rsidRDefault="0009033D" w:rsidP="005C175B">
      <w:pPr>
        <w:widowControl w:val="0"/>
        <w:suppressAutoHyphens/>
        <w:autoSpaceDE w:val="0"/>
        <w:contextualSpacing/>
        <w:jc w:val="center"/>
        <w:rPr>
          <w:b/>
          <w:caps/>
          <w:sz w:val="28"/>
          <w:szCs w:val="28"/>
          <w:lang w:eastAsia="ar-SA"/>
        </w:rPr>
      </w:pPr>
      <w:r w:rsidRPr="005C175B">
        <w:rPr>
          <w:b/>
          <w:caps/>
          <w:sz w:val="28"/>
          <w:szCs w:val="28"/>
          <w:lang w:eastAsia="ar-SA"/>
        </w:rPr>
        <w:t>фонд оценочных средств по ПРАКТИКЕ</w:t>
      </w:r>
    </w:p>
    <w:p w14:paraId="50CB4ADC" w14:textId="77777777" w:rsidR="0009033D" w:rsidRPr="005C175B" w:rsidRDefault="0009033D" w:rsidP="005C175B">
      <w:pPr>
        <w:widowControl w:val="0"/>
        <w:suppressAutoHyphens/>
        <w:autoSpaceDE w:val="0"/>
        <w:contextualSpacing/>
        <w:jc w:val="center"/>
        <w:rPr>
          <w:b/>
          <w:caps/>
          <w:sz w:val="28"/>
          <w:szCs w:val="28"/>
          <w:lang w:eastAsia="ar-SA"/>
        </w:rPr>
      </w:pPr>
      <w:r w:rsidRPr="005C175B">
        <w:rPr>
          <w:b/>
          <w:caps/>
          <w:sz w:val="28"/>
          <w:szCs w:val="28"/>
          <w:lang w:eastAsia="ar-SA"/>
        </w:rPr>
        <w:t>шифр наименование</w:t>
      </w:r>
    </w:p>
    <w:p w14:paraId="2203C346" w14:textId="77777777" w:rsidR="0009033D" w:rsidRPr="005C175B" w:rsidRDefault="0009033D" w:rsidP="005C175B">
      <w:pPr>
        <w:widowControl w:val="0"/>
        <w:suppressAutoHyphens/>
        <w:autoSpaceDE w:val="0"/>
        <w:contextualSpacing/>
        <w:jc w:val="center"/>
        <w:rPr>
          <w:bCs/>
          <w:caps/>
          <w:sz w:val="28"/>
          <w:szCs w:val="28"/>
          <w:lang w:eastAsia="ar-SA"/>
        </w:rPr>
      </w:pPr>
    </w:p>
    <w:bookmarkEnd w:id="235"/>
    <w:p w14:paraId="056716BF" w14:textId="77777777" w:rsidR="0009033D" w:rsidRPr="005C175B" w:rsidRDefault="0009033D" w:rsidP="005C175B">
      <w:pPr>
        <w:widowControl w:val="0"/>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5C175B">
        <w:rPr>
          <w:sz w:val="28"/>
          <w:szCs w:val="28"/>
        </w:rPr>
        <w:t xml:space="preserve">Наименование специальности </w:t>
      </w:r>
    </w:p>
    <w:p w14:paraId="5EE04758" w14:textId="77777777" w:rsidR="0009033D" w:rsidRPr="005C175B" w:rsidRDefault="0009033D" w:rsidP="005C175B">
      <w:pPr>
        <w:widowControl w:val="0"/>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5D1DF061" w14:textId="77777777" w:rsidR="0009033D" w:rsidRPr="005C175B" w:rsidRDefault="0009033D" w:rsidP="005C175B">
      <w:pPr>
        <w:widowControl w:val="0"/>
        <w:autoSpaceDE w:val="0"/>
        <w:autoSpaceDN w:val="0"/>
        <w:adjustRightInd w:val="0"/>
        <w:contextualSpacing/>
        <w:jc w:val="center"/>
        <w:rPr>
          <w:b/>
          <w:sz w:val="28"/>
          <w:szCs w:val="28"/>
        </w:rPr>
      </w:pPr>
    </w:p>
    <w:p w14:paraId="609BAB47" w14:textId="77777777" w:rsidR="0009033D" w:rsidRPr="005C175B" w:rsidRDefault="0009033D" w:rsidP="005C175B">
      <w:pPr>
        <w:widowControl w:val="0"/>
        <w:autoSpaceDE w:val="0"/>
        <w:autoSpaceDN w:val="0"/>
        <w:adjustRightInd w:val="0"/>
        <w:contextualSpacing/>
        <w:jc w:val="center"/>
        <w:rPr>
          <w:bCs/>
          <w:sz w:val="28"/>
          <w:szCs w:val="28"/>
        </w:rPr>
      </w:pPr>
    </w:p>
    <w:p w14:paraId="4F06AE2A" w14:textId="77777777" w:rsidR="0009033D" w:rsidRPr="005C175B" w:rsidRDefault="0009033D" w:rsidP="005C175B">
      <w:pPr>
        <w:widowControl w:val="0"/>
        <w:autoSpaceDE w:val="0"/>
        <w:autoSpaceDN w:val="0"/>
        <w:adjustRightInd w:val="0"/>
        <w:contextualSpacing/>
        <w:jc w:val="center"/>
        <w:rPr>
          <w:bCs/>
          <w:sz w:val="28"/>
          <w:szCs w:val="28"/>
        </w:rPr>
      </w:pPr>
      <w:r w:rsidRPr="005C175B">
        <w:rPr>
          <w:bCs/>
          <w:sz w:val="28"/>
          <w:szCs w:val="28"/>
        </w:rPr>
        <w:t>Квалификация выпускника</w:t>
      </w:r>
    </w:p>
    <w:p w14:paraId="4E546643" w14:textId="77777777" w:rsidR="0009033D" w:rsidRPr="005C175B" w:rsidRDefault="0009033D" w:rsidP="005C175B">
      <w:pPr>
        <w:widowControl w:val="0"/>
        <w:autoSpaceDE w:val="0"/>
        <w:autoSpaceDN w:val="0"/>
        <w:adjustRightInd w:val="0"/>
        <w:contextualSpacing/>
        <w:jc w:val="center"/>
        <w:rPr>
          <w:bCs/>
          <w:sz w:val="28"/>
          <w:szCs w:val="28"/>
        </w:rPr>
      </w:pPr>
    </w:p>
    <w:p w14:paraId="16E3EC7D" w14:textId="77777777" w:rsidR="0009033D" w:rsidRPr="005C175B" w:rsidRDefault="0009033D" w:rsidP="005C175B">
      <w:pPr>
        <w:widowControl w:val="0"/>
        <w:autoSpaceDE w:val="0"/>
        <w:autoSpaceDN w:val="0"/>
        <w:adjustRightInd w:val="0"/>
        <w:contextualSpacing/>
        <w:jc w:val="center"/>
        <w:rPr>
          <w:b/>
          <w:bCs/>
          <w:sz w:val="28"/>
          <w:szCs w:val="28"/>
        </w:rPr>
      </w:pPr>
    </w:p>
    <w:p w14:paraId="40F42A36" w14:textId="77777777" w:rsidR="0009033D" w:rsidRPr="005C175B" w:rsidRDefault="0009033D" w:rsidP="005C175B">
      <w:pPr>
        <w:widowControl w:val="0"/>
        <w:autoSpaceDE w:val="0"/>
        <w:autoSpaceDN w:val="0"/>
        <w:adjustRightInd w:val="0"/>
        <w:contextualSpacing/>
        <w:jc w:val="center"/>
        <w:rPr>
          <w:bCs/>
          <w:sz w:val="28"/>
          <w:szCs w:val="28"/>
        </w:rPr>
      </w:pPr>
    </w:p>
    <w:p w14:paraId="7204394C" w14:textId="77777777" w:rsidR="0009033D" w:rsidRPr="005C175B" w:rsidRDefault="0009033D" w:rsidP="005C175B">
      <w:pPr>
        <w:widowControl w:val="0"/>
        <w:autoSpaceDE w:val="0"/>
        <w:autoSpaceDN w:val="0"/>
        <w:adjustRightInd w:val="0"/>
        <w:contextualSpacing/>
        <w:jc w:val="center"/>
        <w:rPr>
          <w:bCs/>
          <w:sz w:val="28"/>
          <w:szCs w:val="28"/>
        </w:rPr>
      </w:pPr>
    </w:p>
    <w:p w14:paraId="27171717" w14:textId="77777777" w:rsidR="0009033D" w:rsidRPr="005C175B" w:rsidRDefault="0009033D" w:rsidP="005C175B">
      <w:pPr>
        <w:widowControl w:val="0"/>
        <w:autoSpaceDE w:val="0"/>
        <w:autoSpaceDN w:val="0"/>
        <w:adjustRightInd w:val="0"/>
        <w:contextualSpacing/>
        <w:jc w:val="center"/>
        <w:rPr>
          <w:bCs/>
          <w:sz w:val="28"/>
          <w:szCs w:val="28"/>
        </w:rPr>
      </w:pPr>
    </w:p>
    <w:p w14:paraId="3BDD9836" w14:textId="77777777" w:rsidR="0009033D" w:rsidRPr="005C175B" w:rsidRDefault="0009033D" w:rsidP="005C175B">
      <w:pPr>
        <w:widowControl w:val="0"/>
        <w:autoSpaceDE w:val="0"/>
        <w:autoSpaceDN w:val="0"/>
        <w:adjustRightInd w:val="0"/>
        <w:contextualSpacing/>
        <w:jc w:val="center"/>
        <w:rPr>
          <w:bCs/>
          <w:sz w:val="28"/>
          <w:szCs w:val="28"/>
        </w:rPr>
      </w:pPr>
    </w:p>
    <w:p w14:paraId="46E894D8" w14:textId="77777777" w:rsidR="000B4F04" w:rsidRPr="005C175B" w:rsidRDefault="000B4F04" w:rsidP="005C175B">
      <w:pPr>
        <w:autoSpaceDE w:val="0"/>
        <w:autoSpaceDN w:val="0"/>
        <w:adjustRightInd w:val="0"/>
        <w:contextualSpacing/>
        <w:jc w:val="both"/>
        <w:rPr>
          <w:bCs/>
          <w:sz w:val="28"/>
          <w:szCs w:val="28"/>
        </w:rPr>
      </w:pPr>
    </w:p>
    <w:p w14:paraId="0C980301" w14:textId="17F902AE" w:rsidR="0009033D" w:rsidRPr="005C175B" w:rsidRDefault="0009033D" w:rsidP="005C175B">
      <w:pPr>
        <w:autoSpaceDE w:val="0"/>
        <w:autoSpaceDN w:val="0"/>
        <w:adjustRightInd w:val="0"/>
        <w:contextualSpacing/>
        <w:jc w:val="both"/>
        <w:rPr>
          <w:bCs/>
          <w:sz w:val="28"/>
          <w:szCs w:val="28"/>
        </w:rPr>
      </w:pPr>
      <w:r w:rsidRPr="005C175B">
        <w:rPr>
          <w:bCs/>
          <w:sz w:val="28"/>
          <w:szCs w:val="28"/>
        </w:rPr>
        <w:t>Форма обучения: очная, заочная</w:t>
      </w:r>
    </w:p>
    <w:p w14:paraId="3EB7E706"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caps/>
          <w:sz w:val="28"/>
          <w:szCs w:val="28"/>
        </w:rPr>
      </w:pPr>
    </w:p>
    <w:p w14:paraId="3026AAB8"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caps/>
          <w:sz w:val="28"/>
          <w:szCs w:val="28"/>
        </w:rPr>
      </w:pPr>
    </w:p>
    <w:p w14:paraId="56703101"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caps/>
          <w:sz w:val="28"/>
          <w:szCs w:val="28"/>
        </w:rPr>
      </w:pPr>
    </w:p>
    <w:p w14:paraId="207839E4"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3F51934E"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378CE902"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33D3CB1E"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5F240C1F"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04F1F362" w14:textId="77777777" w:rsidR="0009033D" w:rsidRPr="005C175B" w:rsidRDefault="0009033D" w:rsidP="005C17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51129C37" w14:textId="25818595" w:rsidR="0009033D" w:rsidRPr="005C175B" w:rsidRDefault="0009033D" w:rsidP="005C175B">
      <w:pPr>
        <w:widowControl w:val="0"/>
        <w:ind w:firstLine="400"/>
        <w:contextualSpacing/>
        <w:jc w:val="center"/>
        <w:rPr>
          <w:bCs/>
          <w:sz w:val="28"/>
          <w:szCs w:val="28"/>
        </w:rPr>
      </w:pPr>
      <w:r w:rsidRPr="005C175B">
        <w:rPr>
          <w:bCs/>
          <w:sz w:val="28"/>
          <w:szCs w:val="28"/>
        </w:rPr>
        <w:t>Уфа</w:t>
      </w:r>
      <w:r w:rsidR="000B4F04" w:rsidRPr="005C175B">
        <w:rPr>
          <w:bCs/>
          <w:sz w:val="28"/>
          <w:szCs w:val="28"/>
        </w:rPr>
        <w:t xml:space="preserve"> –</w:t>
      </w:r>
      <w:r w:rsidRPr="005C175B">
        <w:rPr>
          <w:bCs/>
          <w:sz w:val="28"/>
          <w:szCs w:val="28"/>
        </w:rPr>
        <w:t xml:space="preserve"> 20____</w:t>
      </w:r>
    </w:p>
    <w:p w14:paraId="3CC0387B" w14:textId="77777777" w:rsidR="0009033D" w:rsidRPr="005C175B" w:rsidRDefault="0009033D" w:rsidP="005C175B">
      <w:pPr>
        <w:ind w:firstLine="709"/>
        <w:contextualSpacing/>
        <w:jc w:val="both"/>
      </w:pPr>
      <w:r w:rsidRPr="005C175B">
        <w:lastRenderedPageBreak/>
        <w:t xml:space="preserve">Фонд оценочных средств по </w:t>
      </w:r>
      <w:r w:rsidRPr="005C175B">
        <w:rPr>
          <w:i/>
        </w:rPr>
        <w:t>учебной/производственной</w:t>
      </w:r>
      <w:r w:rsidRPr="005C175B">
        <w:t xml:space="preserve"> практике по ПМ ___________________________________ разработан на основе Федерального государственного образовательного стандарта СПО по специальности __________________________ по программе </w:t>
      </w:r>
      <w:r w:rsidRPr="005C175B">
        <w:rPr>
          <w:i/>
        </w:rPr>
        <w:t>базовой/углубленной</w:t>
      </w:r>
      <w:r w:rsidRPr="005C175B">
        <w:t xml:space="preserve"> подготовки и рабочей программы профессионального модуля.</w:t>
      </w:r>
    </w:p>
    <w:p w14:paraId="354391C3" w14:textId="77777777" w:rsidR="0009033D" w:rsidRPr="005C175B" w:rsidRDefault="0009033D" w:rsidP="005C175B">
      <w:pPr>
        <w:pStyle w:val="a5"/>
        <w:contextualSpacing/>
        <w:jc w:val="both"/>
        <w:rPr>
          <w:sz w:val="28"/>
        </w:rPr>
      </w:pPr>
    </w:p>
    <w:p w14:paraId="7C3BBFD3" w14:textId="77777777" w:rsidR="0009033D" w:rsidRPr="005C175B" w:rsidRDefault="0009033D" w:rsidP="005C175B">
      <w:pPr>
        <w:pStyle w:val="a5"/>
        <w:contextualSpacing/>
        <w:jc w:val="both"/>
        <w:rPr>
          <w:sz w:val="28"/>
        </w:rPr>
      </w:pPr>
    </w:p>
    <w:p w14:paraId="1B3B07A0" w14:textId="77777777" w:rsidR="0009033D" w:rsidRPr="005C175B" w:rsidRDefault="0009033D" w:rsidP="005C175B">
      <w:pPr>
        <w:ind w:firstLine="720"/>
        <w:contextualSpacing/>
        <w:rPr>
          <w:b/>
          <w:sz w:val="28"/>
        </w:rPr>
      </w:pPr>
    </w:p>
    <w:p w14:paraId="42A05646" w14:textId="77777777" w:rsidR="0009033D" w:rsidRPr="005C175B" w:rsidRDefault="0009033D" w:rsidP="005C175B">
      <w:pPr>
        <w:pStyle w:val="a5"/>
        <w:ind w:firstLine="709"/>
        <w:contextualSpacing/>
        <w:jc w:val="both"/>
        <w:rPr>
          <w:b/>
        </w:rPr>
      </w:pPr>
      <w:r w:rsidRPr="005C175B">
        <w:br w:type="page"/>
      </w:r>
      <w:r w:rsidRPr="005C175B">
        <w:rPr>
          <w:b/>
        </w:rPr>
        <w:lastRenderedPageBreak/>
        <w:t>1 Область применения</w:t>
      </w:r>
    </w:p>
    <w:p w14:paraId="1C1A8A68" w14:textId="62C2DA03" w:rsidR="0009033D" w:rsidRPr="005C175B" w:rsidRDefault="0009033D" w:rsidP="005C175B">
      <w:pPr>
        <w:pStyle w:val="a5"/>
        <w:ind w:firstLine="709"/>
        <w:contextualSpacing/>
        <w:jc w:val="both"/>
      </w:pPr>
      <w:r w:rsidRPr="005C175B">
        <w:t xml:space="preserve">Фонд оценочных средств (ФОС) предназначен для контроля и оценки результатов прохождения </w:t>
      </w:r>
      <w:r w:rsidR="00611DF4" w:rsidRPr="00F948C9">
        <w:rPr>
          <w:i/>
        </w:rPr>
        <w:t>учебной/производственной</w:t>
      </w:r>
      <w:r w:rsidRPr="00F948C9">
        <w:t xml:space="preserve"> практики</w:t>
      </w:r>
      <w:r w:rsidRPr="005C175B">
        <w:t xml:space="preserve"> по ПМ. </w:t>
      </w:r>
      <w:r w:rsidRPr="005C175B">
        <w:rPr>
          <w:i/>
          <w:u w:val="single"/>
        </w:rPr>
        <w:t>код и название модуля</w:t>
      </w:r>
      <w:r w:rsidRPr="005C175B">
        <w:t xml:space="preserve">, образовательной программы по специальности СПО </w:t>
      </w:r>
      <w:r w:rsidRPr="005C175B">
        <w:rPr>
          <w:i/>
          <w:u w:val="single"/>
        </w:rPr>
        <w:t>код и название специальности</w:t>
      </w:r>
      <w:r w:rsidRPr="005C175B">
        <w:t>.</w:t>
      </w:r>
    </w:p>
    <w:p w14:paraId="413C7C7E" w14:textId="77777777" w:rsidR="0009033D" w:rsidRPr="005C175B" w:rsidRDefault="0009033D" w:rsidP="005C175B">
      <w:pPr>
        <w:pStyle w:val="a5"/>
        <w:ind w:firstLine="709"/>
        <w:contextualSpacing/>
        <w:jc w:val="both"/>
      </w:pPr>
    </w:p>
    <w:p w14:paraId="4880B6E7" w14:textId="77777777" w:rsidR="0009033D" w:rsidRPr="005C175B" w:rsidRDefault="0009033D" w:rsidP="005C175B">
      <w:pPr>
        <w:pStyle w:val="a5"/>
        <w:ind w:firstLine="709"/>
        <w:contextualSpacing/>
        <w:jc w:val="both"/>
        <w:rPr>
          <w:b/>
        </w:rPr>
      </w:pPr>
      <w:r w:rsidRPr="005C175B">
        <w:rPr>
          <w:b/>
        </w:rPr>
        <w:t xml:space="preserve">2 Объекты оценивания – результаты освоения </w:t>
      </w:r>
    </w:p>
    <w:p w14:paraId="0CF5A08D" w14:textId="77777777" w:rsidR="0009033D" w:rsidRPr="005C175B" w:rsidRDefault="0009033D" w:rsidP="005C175B">
      <w:pPr>
        <w:pStyle w:val="a5"/>
        <w:ind w:firstLine="709"/>
        <w:contextualSpacing/>
        <w:jc w:val="both"/>
      </w:pPr>
      <w:r w:rsidRPr="005C175B">
        <w:t>В результате промежуточной аттестации по учебной/производственной практике осуществляется комплексная оценка овладения следующими профессиональными и общими компетенциями:</w:t>
      </w:r>
    </w:p>
    <w:p w14:paraId="461CF287" w14:textId="77777777" w:rsidR="0009033D" w:rsidRPr="005C175B" w:rsidRDefault="0009033D" w:rsidP="005C175B">
      <w:pPr>
        <w:pStyle w:val="a5"/>
        <w:ind w:firstLine="709"/>
        <w:contextualSpacing/>
        <w:jc w:val="right"/>
      </w:pPr>
      <w:r w:rsidRPr="005C175B">
        <w:t>Таблица 1.</w:t>
      </w:r>
    </w:p>
    <w:p w14:paraId="5F90EC73" w14:textId="77777777" w:rsidR="0009033D" w:rsidRPr="005C175B" w:rsidRDefault="0009033D" w:rsidP="005C175B">
      <w:pPr>
        <w:pStyle w:val="a5"/>
        <w:ind w:firstLine="709"/>
        <w:contextualSpacing/>
        <w:jc w:val="righ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5"/>
        <w:gridCol w:w="8479"/>
      </w:tblGrid>
      <w:tr w:rsidR="0009033D" w:rsidRPr="005C175B" w14:paraId="7C13B421" w14:textId="77777777" w:rsidTr="00BA3DF1">
        <w:trPr>
          <w:trHeight w:val="651"/>
        </w:trPr>
        <w:tc>
          <w:tcPr>
            <w:tcW w:w="833" w:type="pct"/>
            <w:tcBorders>
              <w:top w:val="single" w:sz="12" w:space="0" w:color="auto"/>
              <w:left w:val="single" w:sz="12" w:space="0" w:color="auto"/>
              <w:bottom w:val="single" w:sz="12" w:space="0" w:color="auto"/>
              <w:right w:val="single" w:sz="4" w:space="0" w:color="auto"/>
            </w:tcBorders>
            <w:shd w:val="clear" w:color="auto" w:fill="auto"/>
            <w:vAlign w:val="center"/>
          </w:tcPr>
          <w:p w14:paraId="55CBD596" w14:textId="77777777" w:rsidR="0009033D" w:rsidRPr="005C175B" w:rsidRDefault="0009033D" w:rsidP="005C175B">
            <w:pPr>
              <w:pStyle w:val="a5"/>
              <w:contextualSpacing/>
              <w:jc w:val="both"/>
            </w:pPr>
            <w:r w:rsidRPr="005C175B">
              <w:t>Код</w:t>
            </w:r>
          </w:p>
        </w:tc>
        <w:tc>
          <w:tcPr>
            <w:tcW w:w="4167" w:type="pct"/>
            <w:tcBorders>
              <w:top w:val="single" w:sz="12" w:space="0" w:color="auto"/>
              <w:left w:val="single" w:sz="4" w:space="0" w:color="auto"/>
              <w:bottom w:val="single" w:sz="12" w:space="0" w:color="auto"/>
              <w:right w:val="single" w:sz="12" w:space="0" w:color="auto"/>
            </w:tcBorders>
            <w:shd w:val="clear" w:color="auto" w:fill="auto"/>
            <w:vAlign w:val="center"/>
          </w:tcPr>
          <w:p w14:paraId="07CDC538" w14:textId="77777777" w:rsidR="0009033D" w:rsidRPr="005C175B" w:rsidRDefault="0009033D" w:rsidP="005C175B">
            <w:pPr>
              <w:pStyle w:val="a5"/>
              <w:contextualSpacing/>
              <w:jc w:val="both"/>
            </w:pPr>
            <w:r w:rsidRPr="005C175B">
              <w:t>Наименование результата обучения</w:t>
            </w:r>
          </w:p>
        </w:tc>
      </w:tr>
      <w:tr w:rsidR="0009033D" w:rsidRPr="005C175B" w14:paraId="0D8FC632" w14:textId="77777777" w:rsidTr="00BA3DF1">
        <w:tc>
          <w:tcPr>
            <w:tcW w:w="833" w:type="pct"/>
            <w:tcBorders>
              <w:top w:val="single" w:sz="12" w:space="0" w:color="auto"/>
              <w:left w:val="single" w:sz="12" w:space="0" w:color="auto"/>
              <w:bottom w:val="single" w:sz="4" w:space="0" w:color="auto"/>
              <w:right w:val="single" w:sz="4" w:space="0" w:color="auto"/>
            </w:tcBorders>
            <w:shd w:val="clear" w:color="auto" w:fill="auto"/>
          </w:tcPr>
          <w:p w14:paraId="1AF25E6F" w14:textId="77777777" w:rsidR="0009033D" w:rsidRPr="005C175B" w:rsidRDefault="0009033D" w:rsidP="005C175B">
            <w:pPr>
              <w:pStyle w:val="a5"/>
              <w:contextualSpacing/>
              <w:jc w:val="both"/>
            </w:pPr>
            <w:r w:rsidRPr="005C175B">
              <w:t>ПК 1</w:t>
            </w:r>
          </w:p>
        </w:tc>
        <w:tc>
          <w:tcPr>
            <w:tcW w:w="4167" w:type="pct"/>
            <w:tcBorders>
              <w:top w:val="single" w:sz="12" w:space="0" w:color="auto"/>
              <w:left w:val="single" w:sz="4" w:space="0" w:color="auto"/>
              <w:bottom w:val="single" w:sz="4" w:space="0" w:color="auto"/>
              <w:right w:val="single" w:sz="12" w:space="0" w:color="auto"/>
            </w:tcBorders>
            <w:shd w:val="clear" w:color="auto" w:fill="auto"/>
          </w:tcPr>
          <w:p w14:paraId="5F1D9952" w14:textId="77777777" w:rsidR="0009033D" w:rsidRPr="005C175B" w:rsidRDefault="0009033D" w:rsidP="005C175B">
            <w:pPr>
              <w:pStyle w:val="a5"/>
              <w:contextualSpacing/>
              <w:jc w:val="both"/>
            </w:pPr>
          </w:p>
        </w:tc>
      </w:tr>
      <w:tr w:rsidR="0009033D" w:rsidRPr="005C175B" w14:paraId="6FE15371" w14:textId="77777777" w:rsidTr="00BA3DF1">
        <w:tc>
          <w:tcPr>
            <w:tcW w:w="833" w:type="pct"/>
            <w:tcBorders>
              <w:top w:val="single" w:sz="4" w:space="0" w:color="auto"/>
              <w:left w:val="single" w:sz="12" w:space="0" w:color="auto"/>
              <w:bottom w:val="single" w:sz="4" w:space="0" w:color="auto"/>
              <w:right w:val="single" w:sz="4" w:space="0" w:color="auto"/>
            </w:tcBorders>
            <w:shd w:val="clear" w:color="auto" w:fill="auto"/>
          </w:tcPr>
          <w:p w14:paraId="5FB312C0" w14:textId="77777777" w:rsidR="0009033D" w:rsidRPr="005C175B" w:rsidRDefault="0009033D" w:rsidP="005C175B">
            <w:pPr>
              <w:pStyle w:val="a5"/>
              <w:contextualSpacing/>
              <w:jc w:val="both"/>
            </w:pPr>
            <w:r w:rsidRPr="005C175B">
              <w:t>ПК…</w:t>
            </w:r>
          </w:p>
        </w:tc>
        <w:tc>
          <w:tcPr>
            <w:tcW w:w="4167" w:type="pct"/>
            <w:tcBorders>
              <w:top w:val="single" w:sz="4" w:space="0" w:color="auto"/>
              <w:left w:val="single" w:sz="4" w:space="0" w:color="auto"/>
              <w:bottom w:val="single" w:sz="4" w:space="0" w:color="auto"/>
              <w:right w:val="single" w:sz="12" w:space="0" w:color="auto"/>
            </w:tcBorders>
            <w:shd w:val="clear" w:color="auto" w:fill="auto"/>
          </w:tcPr>
          <w:p w14:paraId="73E33E7E" w14:textId="77777777" w:rsidR="0009033D" w:rsidRPr="005C175B" w:rsidRDefault="0009033D" w:rsidP="005C175B">
            <w:pPr>
              <w:pStyle w:val="a5"/>
              <w:contextualSpacing/>
              <w:jc w:val="both"/>
            </w:pPr>
          </w:p>
        </w:tc>
      </w:tr>
      <w:tr w:rsidR="0009033D" w:rsidRPr="005C175B" w14:paraId="707905AF" w14:textId="77777777" w:rsidTr="00BA3DF1">
        <w:tc>
          <w:tcPr>
            <w:tcW w:w="833" w:type="pct"/>
            <w:tcBorders>
              <w:top w:val="single" w:sz="4" w:space="0" w:color="auto"/>
              <w:left w:val="single" w:sz="12" w:space="0" w:color="auto"/>
              <w:bottom w:val="single" w:sz="4" w:space="0" w:color="auto"/>
              <w:right w:val="single" w:sz="4" w:space="0" w:color="auto"/>
            </w:tcBorders>
            <w:shd w:val="clear" w:color="auto" w:fill="auto"/>
          </w:tcPr>
          <w:p w14:paraId="324B1701" w14:textId="77777777" w:rsidR="0009033D" w:rsidRPr="005C175B" w:rsidRDefault="0009033D" w:rsidP="005C175B">
            <w:pPr>
              <w:pStyle w:val="a5"/>
              <w:contextualSpacing/>
              <w:jc w:val="both"/>
            </w:pPr>
            <w:r w:rsidRPr="005C175B">
              <w:t>ПК</w:t>
            </w:r>
            <w:r w:rsidRPr="005C175B">
              <w:rPr>
                <w:lang w:val="en-US"/>
              </w:rPr>
              <w:t>n</w:t>
            </w:r>
            <w:r w:rsidRPr="005C175B">
              <w:t xml:space="preserve"> </w:t>
            </w:r>
          </w:p>
        </w:tc>
        <w:tc>
          <w:tcPr>
            <w:tcW w:w="4167" w:type="pct"/>
            <w:tcBorders>
              <w:top w:val="single" w:sz="4" w:space="0" w:color="auto"/>
              <w:left w:val="single" w:sz="4" w:space="0" w:color="auto"/>
              <w:bottom w:val="single" w:sz="4" w:space="0" w:color="auto"/>
              <w:right w:val="single" w:sz="12" w:space="0" w:color="auto"/>
            </w:tcBorders>
            <w:shd w:val="clear" w:color="auto" w:fill="auto"/>
          </w:tcPr>
          <w:p w14:paraId="05BE4C12" w14:textId="77777777" w:rsidR="0009033D" w:rsidRPr="005C175B" w:rsidRDefault="0009033D" w:rsidP="005C175B">
            <w:pPr>
              <w:pStyle w:val="a5"/>
              <w:contextualSpacing/>
              <w:jc w:val="both"/>
            </w:pPr>
          </w:p>
        </w:tc>
      </w:tr>
      <w:tr w:rsidR="0009033D" w:rsidRPr="005C175B" w14:paraId="0D079F90" w14:textId="77777777" w:rsidTr="00BA3DF1">
        <w:tc>
          <w:tcPr>
            <w:tcW w:w="833" w:type="pct"/>
            <w:tcBorders>
              <w:top w:val="single" w:sz="4" w:space="0" w:color="auto"/>
              <w:left w:val="single" w:sz="12" w:space="0" w:color="auto"/>
              <w:bottom w:val="single" w:sz="4" w:space="0" w:color="auto"/>
              <w:right w:val="single" w:sz="4" w:space="0" w:color="auto"/>
            </w:tcBorders>
            <w:shd w:val="clear" w:color="auto" w:fill="auto"/>
          </w:tcPr>
          <w:p w14:paraId="6DDBFEC9" w14:textId="77777777" w:rsidR="0009033D" w:rsidRPr="005C175B" w:rsidRDefault="0009033D" w:rsidP="005C175B">
            <w:pPr>
              <w:pStyle w:val="a5"/>
              <w:contextualSpacing/>
              <w:jc w:val="both"/>
            </w:pPr>
            <w:r w:rsidRPr="005C175B">
              <w:t>ОК 1</w:t>
            </w:r>
          </w:p>
        </w:tc>
        <w:tc>
          <w:tcPr>
            <w:tcW w:w="4167" w:type="pct"/>
            <w:tcBorders>
              <w:top w:val="single" w:sz="4" w:space="0" w:color="auto"/>
              <w:left w:val="single" w:sz="4" w:space="0" w:color="auto"/>
              <w:bottom w:val="single" w:sz="4" w:space="0" w:color="auto"/>
              <w:right w:val="single" w:sz="12" w:space="0" w:color="auto"/>
            </w:tcBorders>
            <w:shd w:val="clear" w:color="auto" w:fill="auto"/>
          </w:tcPr>
          <w:p w14:paraId="2BCA5ABC" w14:textId="77777777" w:rsidR="0009033D" w:rsidRPr="005C175B" w:rsidRDefault="0009033D" w:rsidP="005C175B">
            <w:pPr>
              <w:pStyle w:val="a5"/>
              <w:contextualSpacing/>
              <w:jc w:val="both"/>
            </w:pPr>
          </w:p>
        </w:tc>
      </w:tr>
      <w:tr w:rsidR="0009033D" w:rsidRPr="005C175B" w14:paraId="4E4169DA" w14:textId="77777777" w:rsidTr="00BA3DF1">
        <w:tc>
          <w:tcPr>
            <w:tcW w:w="833" w:type="pct"/>
            <w:tcBorders>
              <w:top w:val="single" w:sz="4" w:space="0" w:color="auto"/>
              <w:left w:val="single" w:sz="12" w:space="0" w:color="auto"/>
              <w:bottom w:val="single" w:sz="4" w:space="0" w:color="auto"/>
              <w:right w:val="single" w:sz="4" w:space="0" w:color="auto"/>
            </w:tcBorders>
            <w:shd w:val="clear" w:color="auto" w:fill="auto"/>
          </w:tcPr>
          <w:p w14:paraId="788112CD" w14:textId="77777777" w:rsidR="0009033D" w:rsidRPr="005C175B" w:rsidRDefault="0009033D" w:rsidP="005C175B">
            <w:pPr>
              <w:pStyle w:val="a5"/>
              <w:contextualSpacing/>
              <w:jc w:val="both"/>
            </w:pPr>
            <w:r w:rsidRPr="005C175B">
              <w:t>ОК…</w:t>
            </w:r>
          </w:p>
        </w:tc>
        <w:tc>
          <w:tcPr>
            <w:tcW w:w="4167" w:type="pct"/>
            <w:tcBorders>
              <w:top w:val="single" w:sz="4" w:space="0" w:color="auto"/>
              <w:left w:val="single" w:sz="4" w:space="0" w:color="auto"/>
              <w:bottom w:val="single" w:sz="4" w:space="0" w:color="auto"/>
              <w:right w:val="single" w:sz="12" w:space="0" w:color="auto"/>
            </w:tcBorders>
            <w:shd w:val="clear" w:color="auto" w:fill="auto"/>
          </w:tcPr>
          <w:p w14:paraId="0ABB4B38" w14:textId="77777777" w:rsidR="0009033D" w:rsidRPr="005C175B" w:rsidRDefault="0009033D" w:rsidP="005C175B">
            <w:pPr>
              <w:pStyle w:val="a5"/>
              <w:contextualSpacing/>
              <w:jc w:val="both"/>
            </w:pPr>
          </w:p>
        </w:tc>
      </w:tr>
      <w:tr w:rsidR="0009033D" w:rsidRPr="005C175B" w14:paraId="16159135" w14:textId="77777777" w:rsidTr="00BA3DF1">
        <w:trPr>
          <w:trHeight w:val="673"/>
        </w:trPr>
        <w:tc>
          <w:tcPr>
            <w:tcW w:w="833" w:type="pct"/>
            <w:tcBorders>
              <w:top w:val="single" w:sz="4" w:space="0" w:color="auto"/>
              <w:left w:val="single" w:sz="12" w:space="0" w:color="auto"/>
              <w:bottom w:val="single" w:sz="12" w:space="0" w:color="auto"/>
              <w:right w:val="single" w:sz="4" w:space="0" w:color="auto"/>
            </w:tcBorders>
            <w:shd w:val="clear" w:color="auto" w:fill="auto"/>
          </w:tcPr>
          <w:p w14:paraId="3E86A71D" w14:textId="77777777" w:rsidR="0009033D" w:rsidRPr="005C175B" w:rsidRDefault="0009033D" w:rsidP="005C175B">
            <w:pPr>
              <w:pStyle w:val="a5"/>
              <w:contextualSpacing/>
              <w:jc w:val="both"/>
            </w:pPr>
            <w:r w:rsidRPr="005C175B">
              <w:t>ОК</w:t>
            </w:r>
            <w:r w:rsidRPr="005C175B">
              <w:rPr>
                <w:lang w:val="en-US"/>
              </w:rPr>
              <w:t>n</w:t>
            </w:r>
            <w:r w:rsidRPr="005C175B">
              <w:t xml:space="preserve"> </w:t>
            </w:r>
          </w:p>
        </w:tc>
        <w:tc>
          <w:tcPr>
            <w:tcW w:w="4167" w:type="pct"/>
            <w:tcBorders>
              <w:top w:val="single" w:sz="4" w:space="0" w:color="auto"/>
              <w:left w:val="single" w:sz="4" w:space="0" w:color="auto"/>
              <w:bottom w:val="single" w:sz="12" w:space="0" w:color="auto"/>
              <w:right w:val="single" w:sz="12" w:space="0" w:color="auto"/>
            </w:tcBorders>
            <w:shd w:val="clear" w:color="auto" w:fill="auto"/>
          </w:tcPr>
          <w:p w14:paraId="4EC5D1FC" w14:textId="77777777" w:rsidR="0009033D" w:rsidRPr="005C175B" w:rsidRDefault="0009033D" w:rsidP="005C175B">
            <w:pPr>
              <w:pStyle w:val="a5"/>
              <w:contextualSpacing/>
              <w:jc w:val="both"/>
            </w:pPr>
          </w:p>
        </w:tc>
      </w:tr>
    </w:tbl>
    <w:p w14:paraId="54705DDE" w14:textId="77777777" w:rsidR="0009033D" w:rsidRPr="005C175B" w:rsidRDefault="0009033D" w:rsidP="005C175B">
      <w:pPr>
        <w:pStyle w:val="a5"/>
        <w:ind w:firstLine="709"/>
        <w:contextualSpacing/>
        <w:jc w:val="right"/>
      </w:pPr>
    </w:p>
    <w:p w14:paraId="75CDEFA7" w14:textId="77777777" w:rsidR="0009033D" w:rsidRPr="005C175B" w:rsidRDefault="0009033D" w:rsidP="005C175B">
      <w:pPr>
        <w:pStyle w:val="a5"/>
        <w:ind w:firstLine="709"/>
        <w:contextualSpacing/>
        <w:jc w:val="both"/>
        <w:rPr>
          <w:i/>
        </w:rPr>
      </w:pPr>
      <w:r w:rsidRPr="005C175B">
        <w:rPr>
          <w:i/>
        </w:rPr>
        <w:t>ПК и ОК в строгом соответствии с учебным планом специальности.</w:t>
      </w:r>
    </w:p>
    <w:p w14:paraId="786FC9FB" w14:textId="77777777" w:rsidR="0009033D" w:rsidRPr="005C175B" w:rsidRDefault="0009033D" w:rsidP="005C175B">
      <w:pPr>
        <w:pStyle w:val="a5"/>
        <w:ind w:firstLine="709"/>
        <w:contextualSpacing/>
        <w:jc w:val="right"/>
      </w:pPr>
    </w:p>
    <w:p w14:paraId="73A4AD2C" w14:textId="77777777" w:rsidR="0009033D" w:rsidRPr="005C175B" w:rsidRDefault="0009033D" w:rsidP="005C175B">
      <w:pPr>
        <w:pStyle w:val="a5"/>
        <w:ind w:firstLine="709"/>
        <w:contextualSpacing/>
        <w:jc w:val="both"/>
      </w:pPr>
      <w:r w:rsidRPr="005C175B">
        <w:t xml:space="preserve">ФОС позволяет оценить приобретенные на практике </w:t>
      </w:r>
    </w:p>
    <w:p w14:paraId="0F946F18" w14:textId="77777777" w:rsidR="0009033D" w:rsidRPr="005C175B" w:rsidRDefault="0009033D" w:rsidP="005C175B">
      <w:pPr>
        <w:pStyle w:val="a5"/>
        <w:ind w:firstLine="709"/>
        <w:contextualSpacing/>
        <w:jc w:val="both"/>
      </w:pPr>
      <w:r w:rsidRPr="005C175B">
        <w:t xml:space="preserve">практический опыт: </w:t>
      </w:r>
    </w:p>
    <w:p w14:paraId="4C7693CE" w14:textId="77777777" w:rsidR="0009033D" w:rsidRPr="005C175B" w:rsidRDefault="0009033D" w:rsidP="005C175B">
      <w:pPr>
        <w:pStyle w:val="a5"/>
        <w:ind w:firstLine="709"/>
        <w:contextualSpacing/>
        <w:jc w:val="both"/>
      </w:pPr>
      <w:r w:rsidRPr="005C175B">
        <w:t>-</w:t>
      </w:r>
    </w:p>
    <w:p w14:paraId="7C11267D" w14:textId="77777777" w:rsidR="0009033D" w:rsidRPr="005C175B" w:rsidRDefault="0009033D" w:rsidP="005C175B">
      <w:pPr>
        <w:pStyle w:val="a5"/>
        <w:ind w:firstLine="709"/>
        <w:contextualSpacing/>
        <w:jc w:val="both"/>
      </w:pPr>
      <w:r w:rsidRPr="005C175B">
        <w:t>-</w:t>
      </w:r>
    </w:p>
    <w:p w14:paraId="38FE95C0" w14:textId="77777777" w:rsidR="0009033D" w:rsidRPr="005C175B" w:rsidRDefault="0009033D" w:rsidP="005C175B">
      <w:pPr>
        <w:pStyle w:val="a5"/>
        <w:ind w:firstLine="709"/>
        <w:contextualSpacing/>
        <w:jc w:val="both"/>
      </w:pPr>
      <w:r w:rsidRPr="005C175B">
        <w:t>умения:</w:t>
      </w:r>
    </w:p>
    <w:p w14:paraId="19C3C8D5" w14:textId="77777777" w:rsidR="0009033D" w:rsidRPr="005C175B" w:rsidRDefault="0009033D" w:rsidP="005C175B">
      <w:pPr>
        <w:pStyle w:val="a5"/>
        <w:ind w:firstLine="709"/>
        <w:contextualSpacing/>
        <w:jc w:val="both"/>
        <w:rPr>
          <w:bCs/>
        </w:rPr>
      </w:pPr>
      <w:r w:rsidRPr="005C175B">
        <w:t>-</w:t>
      </w:r>
      <w:r w:rsidRPr="005C175B">
        <w:rPr>
          <w:bCs/>
        </w:rPr>
        <w:t xml:space="preserve"> </w:t>
      </w:r>
    </w:p>
    <w:p w14:paraId="06FC644E" w14:textId="77777777" w:rsidR="0009033D" w:rsidRPr="005C175B" w:rsidRDefault="0009033D" w:rsidP="005C175B">
      <w:pPr>
        <w:pStyle w:val="a5"/>
        <w:ind w:firstLine="709"/>
        <w:contextualSpacing/>
        <w:jc w:val="both"/>
      </w:pPr>
      <w:r w:rsidRPr="005C175B">
        <w:rPr>
          <w:bCs/>
        </w:rPr>
        <w:t>-</w:t>
      </w:r>
    </w:p>
    <w:p w14:paraId="1BA0BE68" w14:textId="77777777" w:rsidR="0009033D" w:rsidRPr="005C175B" w:rsidRDefault="0009033D" w:rsidP="005C175B">
      <w:pPr>
        <w:pStyle w:val="a5"/>
        <w:ind w:firstLine="709"/>
        <w:contextualSpacing/>
        <w:jc w:val="both"/>
        <w:rPr>
          <w:b/>
        </w:rPr>
      </w:pPr>
    </w:p>
    <w:p w14:paraId="00B56CDC" w14:textId="77777777" w:rsidR="0009033D" w:rsidRPr="005C175B" w:rsidRDefault="0009033D" w:rsidP="005C175B">
      <w:pPr>
        <w:pStyle w:val="a5"/>
        <w:ind w:firstLine="709"/>
        <w:contextualSpacing/>
        <w:jc w:val="both"/>
        <w:rPr>
          <w:b/>
        </w:rPr>
      </w:pPr>
      <w:r w:rsidRPr="005C175B">
        <w:rPr>
          <w:b/>
        </w:rPr>
        <w:t>3. Формы контроля и оценки результатов прохождения практики</w:t>
      </w:r>
    </w:p>
    <w:p w14:paraId="4B1DD590" w14:textId="77777777" w:rsidR="0009033D" w:rsidRPr="005C175B" w:rsidRDefault="0009033D" w:rsidP="005C175B">
      <w:pPr>
        <w:pStyle w:val="a5"/>
        <w:ind w:firstLine="709"/>
        <w:contextualSpacing/>
        <w:jc w:val="both"/>
      </w:pPr>
    </w:p>
    <w:p w14:paraId="5296E482" w14:textId="77777777" w:rsidR="0009033D" w:rsidRPr="005C175B" w:rsidRDefault="0009033D" w:rsidP="005C175B">
      <w:pPr>
        <w:pStyle w:val="a5"/>
        <w:ind w:firstLine="709"/>
        <w:contextualSpacing/>
        <w:jc w:val="both"/>
      </w:pPr>
      <w:r w:rsidRPr="005C175B">
        <w:t xml:space="preserve">В соответствии с учебным планом, рабочей программой ПМ ______________________________ и рабочей программой </w:t>
      </w:r>
      <w:r w:rsidRPr="005C175B">
        <w:rPr>
          <w:i/>
        </w:rPr>
        <w:t>учебной/производственной</w:t>
      </w:r>
      <w:r w:rsidRPr="005C175B">
        <w:t xml:space="preserve"> практики предусматривается текущий и промежуточный контроль результатов освоения.</w:t>
      </w:r>
    </w:p>
    <w:p w14:paraId="01C92373" w14:textId="77777777" w:rsidR="0009033D" w:rsidRPr="005C175B" w:rsidRDefault="0009033D" w:rsidP="005C175B">
      <w:pPr>
        <w:pStyle w:val="a5"/>
        <w:ind w:firstLine="709"/>
        <w:contextualSpacing/>
        <w:jc w:val="both"/>
        <w:rPr>
          <w:bCs/>
        </w:rPr>
      </w:pPr>
    </w:p>
    <w:p w14:paraId="1C61AC8D" w14:textId="77777777" w:rsidR="0009033D" w:rsidRPr="005C175B" w:rsidRDefault="0009033D" w:rsidP="005C175B">
      <w:pPr>
        <w:pStyle w:val="a5"/>
        <w:ind w:firstLine="709"/>
        <w:contextualSpacing/>
        <w:jc w:val="both"/>
        <w:rPr>
          <w:b/>
          <w:bCs/>
        </w:rPr>
      </w:pPr>
      <w:r w:rsidRPr="005C175B">
        <w:rPr>
          <w:b/>
          <w:bCs/>
        </w:rPr>
        <w:t xml:space="preserve">3.1 Формы текущего контроля </w:t>
      </w:r>
    </w:p>
    <w:p w14:paraId="6A25526C" w14:textId="77777777" w:rsidR="0009033D" w:rsidRPr="005C175B" w:rsidRDefault="0009033D" w:rsidP="005C175B">
      <w:pPr>
        <w:pStyle w:val="a5"/>
        <w:ind w:firstLine="709"/>
        <w:contextualSpacing/>
        <w:jc w:val="both"/>
      </w:pPr>
      <w:r w:rsidRPr="005C175B">
        <w:t>Виды работ на практике определяются в соответствии с требованиями к результатам обучения по ПМ – практическому опыту, ПК, ОК и отражены в рабочей программе ПМ и программе практики.</w:t>
      </w:r>
    </w:p>
    <w:p w14:paraId="34D7E8BB" w14:textId="2D2C0BAF" w:rsidR="0009033D" w:rsidRPr="005C175B" w:rsidRDefault="0009033D" w:rsidP="005C175B">
      <w:pPr>
        <w:pStyle w:val="a5"/>
        <w:ind w:firstLine="709"/>
        <w:contextualSpacing/>
        <w:jc w:val="both"/>
      </w:pPr>
      <w:r w:rsidRPr="005C175B">
        <w:t xml:space="preserve">Текущий контроль результатов прохождения </w:t>
      </w:r>
      <w:r w:rsidRPr="005C175B">
        <w:rPr>
          <w:i/>
        </w:rPr>
        <w:t>учебной/производственной</w:t>
      </w:r>
      <w:r w:rsidRPr="005C175B">
        <w:t xml:space="preserve"> практики в соответствии с программой практики происходит при использовании следующих обязательных форм контроля:</w:t>
      </w:r>
    </w:p>
    <w:p w14:paraId="5A080C33" w14:textId="77777777" w:rsidR="0009033D" w:rsidRPr="005C175B" w:rsidRDefault="0009033D" w:rsidP="005C175B">
      <w:pPr>
        <w:pStyle w:val="a5"/>
        <w:ind w:firstLine="709"/>
        <w:contextualSpacing/>
        <w:jc w:val="both"/>
        <w:rPr>
          <w:i/>
        </w:rPr>
      </w:pPr>
      <w:r w:rsidRPr="005C175B">
        <w:rPr>
          <w:i/>
        </w:rPr>
        <w:t xml:space="preserve">- ежедневный контроль посещаемости практики (с отметкой в журнале практики), </w:t>
      </w:r>
    </w:p>
    <w:p w14:paraId="01C8D833" w14:textId="75C8BEB2" w:rsidR="0009033D" w:rsidRPr="005C175B" w:rsidRDefault="0009033D" w:rsidP="005C175B">
      <w:pPr>
        <w:pStyle w:val="a5"/>
        <w:ind w:firstLine="709"/>
        <w:contextualSpacing/>
        <w:jc w:val="both"/>
        <w:rPr>
          <w:i/>
        </w:rPr>
      </w:pPr>
      <w:r w:rsidRPr="005C175B">
        <w:rPr>
          <w:i/>
        </w:rPr>
        <w:t>- наблюдение за выполнением видов работ на практике,</w:t>
      </w:r>
    </w:p>
    <w:p w14:paraId="111ABD93" w14:textId="77777777" w:rsidR="0009033D" w:rsidRPr="005C175B" w:rsidRDefault="0009033D" w:rsidP="005C175B">
      <w:pPr>
        <w:pStyle w:val="a5"/>
        <w:ind w:firstLine="709"/>
        <w:contextualSpacing/>
        <w:jc w:val="both"/>
        <w:rPr>
          <w:i/>
        </w:rPr>
      </w:pPr>
      <w:r w:rsidRPr="005C175B">
        <w:rPr>
          <w:i/>
        </w:rPr>
        <w:t>- контроль качества выполнения видов работ на практике (уровень владения ПК и ОК при выполнении работ оценивается в аттестационном листе и характеристике с практики),</w:t>
      </w:r>
    </w:p>
    <w:p w14:paraId="49E767DA" w14:textId="77777777" w:rsidR="0009033D" w:rsidRPr="005C175B" w:rsidRDefault="0009033D" w:rsidP="005C175B">
      <w:pPr>
        <w:pStyle w:val="a5"/>
        <w:ind w:firstLine="709"/>
        <w:contextualSpacing/>
        <w:jc w:val="both"/>
        <w:rPr>
          <w:i/>
        </w:rPr>
      </w:pPr>
      <w:r w:rsidRPr="005C175B">
        <w:rPr>
          <w:i/>
        </w:rPr>
        <w:t>- контроль за ведением дневника практики,</w:t>
      </w:r>
    </w:p>
    <w:p w14:paraId="4D87F08F" w14:textId="77777777" w:rsidR="0009033D" w:rsidRPr="005C175B" w:rsidRDefault="0009033D" w:rsidP="005C175B">
      <w:pPr>
        <w:pStyle w:val="a5"/>
        <w:ind w:firstLine="709"/>
        <w:contextualSpacing/>
        <w:jc w:val="both"/>
        <w:rPr>
          <w:i/>
        </w:rPr>
      </w:pPr>
      <w:r w:rsidRPr="005C175B">
        <w:rPr>
          <w:i/>
        </w:rPr>
        <w:lastRenderedPageBreak/>
        <w:t xml:space="preserve">- контроль сбора материала для отчета по практике в соответствии с заданием на практику. </w:t>
      </w:r>
    </w:p>
    <w:p w14:paraId="73247A09" w14:textId="77777777" w:rsidR="0009033D" w:rsidRPr="005C175B" w:rsidRDefault="0009033D" w:rsidP="005C175B">
      <w:pPr>
        <w:pStyle w:val="a5"/>
        <w:ind w:firstLine="709"/>
        <w:contextualSpacing/>
        <w:jc w:val="both"/>
        <w:rPr>
          <w:b/>
          <w:bCs/>
        </w:rPr>
      </w:pPr>
    </w:p>
    <w:p w14:paraId="596A8E2C" w14:textId="77777777" w:rsidR="0009033D" w:rsidRPr="005C175B" w:rsidRDefault="0009033D" w:rsidP="005C175B">
      <w:pPr>
        <w:pStyle w:val="a5"/>
        <w:ind w:firstLine="709"/>
        <w:contextualSpacing/>
        <w:jc w:val="both"/>
        <w:rPr>
          <w:b/>
          <w:bCs/>
        </w:rPr>
      </w:pPr>
      <w:r w:rsidRPr="005C175B">
        <w:rPr>
          <w:b/>
          <w:bCs/>
        </w:rPr>
        <w:t xml:space="preserve">3.2 Форма промежуточной аттестации </w:t>
      </w:r>
    </w:p>
    <w:p w14:paraId="29E8C8A1" w14:textId="68329302" w:rsidR="0009033D" w:rsidRPr="005C175B" w:rsidRDefault="0009033D" w:rsidP="005C175B">
      <w:pPr>
        <w:pStyle w:val="a5"/>
        <w:ind w:firstLine="709"/>
        <w:contextualSpacing/>
        <w:jc w:val="both"/>
      </w:pPr>
      <w:r w:rsidRPr="005C175B">
        <w:t xml:space="preserve">Промежуточная аттестация по </w:t>
      </w:r>
      <w:r w:rsidRPr="005C175B">
        <w:rPr>
          <w:i/>
        </w:rPr>
        <w:t>учебной/производственной</w:t>
      </w:r>
      <w:r w:rsidRPr="005C175B">
        <w:t xml:space="preserve"> практике –</w:t>
      </w:r>
      <w:r w:rsidR="00611DF4" w:rsidRPr="005C175B">
        <w:t xml:space="preserve"> </w:t>
      </w:r>
      <w:r w:rsidRPr="005C175B">
        <w:t>дифференцированный зачет.</w:t>
      </w:r>
    </w:p>
    <w:p w14:paraId="62659DAE" w14:textId="075C5B5A" w:rsidR="0009033D" w:rsidRPr="005C175B" w:rsidRDefault="0009033D" w:rsidP="005C175B">
      <w:pPr>
        <w:pStyle w:val="a5"/>
        <w:ind w:firstLine="709"/>
        <w:contextualSpacing/>
        <w:jc w:val="both"/>
      </w:pPr>
      <w:r w:rsidRPr="005C175B">
        <w:t>Обучающиеся допускаются к сдаче дифференцированного зачета при условии выполнения всех видов работ на практике, предусмотренных рабочей программой, и своевременном предоставлении следующих документов:</w:t>
      </w:r>
    </w:p>
    <w:p w14:paraId="6F5F0A34" w14:textId="77777777" w:rsidR="0009033D" w:rsidRPr="005C175B" w:rsidRDefault="0009033D" w:rsidP="005C175B">
      <w:pPr>
        <w:pStyle w:val="a5"/>
        <w:ind w:firstLine="709"/>
        <w:contextualSpacing/>
        <w:jc w:val="both"/>
      </w:pPr>
      <w:r w:rsidRPr="005C175B">
        <w:t xml:space="preserve">- положительного аттестационного листа по практике руководителей практики от организации прохождения практики и образовательной организации (ОО) об уровне освоения профессиональных компетенций; </w:t>
      </w:r>
    </w:p>
    <w:p w14:paraId="2C175F9B" w14:textId="77777777" w:rsidR="0009033D" w:rsidRPr="005C175B" w:rsidRDefault="0009033D" w:rsidP="005C175B">
      <w:pPr>
        <w:pStyle w:val="a5"/>
        <w:ind w:firstLine="709"/>
        <w:contextualSpacing/>
        <w:jc w:val="both"/>
      </w:pPr>
      <w:r w:rsidRPr="005C175B">
        <w:t xml:space="preserve">- положительной характеристики организации прохождения практики на обучающегося по освоению общих компетенций в период прохождения практики; </w:t>
      </w:r>
    </w:p>
    <w:p w14:paraId="17BB9ABF" w14:textId="77777777" w:rsidR="0009033D" w:rsidRPr="005C175B" w:rsidRDefault="0009033D" w:rsidP="005C175B">
      <w:pPr>
        <w:pStyle w:val="a5"/>
        <w:ind w:firstLine="709"/>
        <w:contextualSpacing/>
        <w:jc w:val="both"/>
      </w:pPr>
      <w:r w:rsidRPr="005C175B">
        <w:t>- дневника практики;</w:t>
      </w:r>
    </w:p>
    <w:p w14:paraId="132C5846" w14:textId="77777777" w:rsidR="0009033D" w:rsidRPr="005C175B" w:rsidRDefault="0009033D" w:rsidP="005C175B">
      <w:pPr>
        <w:pStyle w:val="a5"/>
        <w:ind w:firstLine="709"/>
        <w:contextualSpacing/>
        <w:jc w:val="both"/>
      </w:pPr>
      <w:r w:rsidRPr="005C175B">
        <w:t>- отчета о практике в соответствии с заданием на практику.</w:t>
      </w:r>
    </w:p>
    <w:p w14:paraId="27432277" w14:textId="77777777" w:rsidR="0009033D" w:rsidRPr="005C175B" w:rsidRDefault="0009033D" w:rsidP="005C175B">
      <w:pPr>
        <w:pStyle w:val="a5"/>
        <w:ind w:firstLine="709"/>
        <w:contextualSpacing/>
        <w:jc w:val="both"/>
        <w:rPr>
          <w:i/>
        </w:rPr>
      </w:pPr>
      <w:r w:rsidRPr="005C175B">
        <w:t xml:space="preserve">Дифференцированный зачет проходит в форме </w:t>
      </w:r>
      <w:r w:rsidRPr="005C175B">
        <w:rPr>
          <w:i/>
        </w:rPr>
        <w:t>ответов на контрольные вопросы, защиты отчета по практике с иллюстрацией материала (презентации) или др.</w:t>
      </w:r>
    </w:p>
    <w:p w14:paraId="558DE913" w14:textId="77777777" w:rsidR="0009033D" w:rsidRPr="005C175B" w:rsidRDefault="0009033D" w:rsidP="005C175B">
      <w:pPr>
        <w:pStyle w:val="a5"/>
        <w:ind w:firstLine="709"/>
        <w:contextualSpacing/>
        <w:jc w:val="center"/>
        <w:rPr>
          <w:b/>
          <w:iCs/>
        </w:rPr>
      </w:pPr>
    </w:p>
    <w:p w14:paraId="4033606F" w14:textId="77777777" w:rsidR="0009033D" w:rsidRPr="005C175B" w:rsidRDefault="0009033D" w:rsidP="005C175B">
      <w:pPr>
        <w:pStyle w:val="a5"/>
        <w:ind w:firstLine="709"/>
        <w:contextualSpacing/>
        <w:jc w:val="center"/>
        <w:rPr>
          <w:b/>
          <w:iCs/>
        </w:rPr>
      </w:pPr>
      <w:r w:rsidRPr="005C175B">
        <w:rPr>
          <w:b/>
          <w:iCs/>
        </w:rPr>
        <w:t>4. Система оценивания качества прохождения практики при промежуточной аттестации</w:t>
      </w:r>
    </w:p>
    <w:p w14:paraId="0E0756B2" w14:textId="77777777" w:rsidR="0009033D" w:rsidRPr="005C175B" w:rsidRDefault="0009033D" w:rsidP="005C175B">
      <w:pPr>
        <w:pStyle w:val="a5"/>
        <w:ind w:firstLine="709"/>
        <w:contextualSpacing/>
        <w:jc w:val="both"/>
      </w:pPr>
      <w:r w:rsidRPr="005C175B">
        <w:t>Оценка качества прохождения практики происходит по следующим показателям:</w:t>
      </w:r>
    </w:p>
    <w:p w14:paraId="4A95B25F" w14:textId="77777777" w:rsidR="0009033D" w:rsidRPr="005C175B" w:rsidRDefault="0009033D" w:rsidP="005C175B">
      <w:pPr>
        <w:pStyle w:val="a5"/>
        <w:ind w:firstLine="709"/>
        <w:contextualSpacing/>
        <w:jc w:val="both"/>
        <w:rPr>
          <w:i/>
        </w:rPr>
      </w:pPr>
      <w:r w:rsidRPr="005C175B">
        <w:rPr>
          <w:i/>
        </w:rPr>
        <w:t xml:space="preserve">- соответствие </w:t>
      </w:r>
      <w:proofErr w:type="gramStart"/>
      <w:r w:rsidRPr="005C175B">
        <w:rPr>
          <w:i/>
        </w:rPr>
        <w:t>содержания  отчета</w:t>
      </w:r>
      <w:proofErr w:type="gramEnd"/>
      <w:r w:rsidRPr="005C175B">
        <w:rPr>
          <w:i/>
        </w:rPr>
        <w:t xml:space="preserve"> по практике заданию на практику;</w:t>
      </w:r>
    </w:p>
    <w:p w14:paraId="6BE8B9D4" w14:textId="77777777" w:rsidR="0009033D" w:rsidRPr="005C175B" w:rsidRDefault="0009033D" w:rsidP="005C175B">
      <w:pPr>
        <w:pStyle w:val="a5"/>
        <w:ind w:firstLine="709"/>
        <w:contextualSpacing/>
        <w:jc w:val="both"/>
        <w:rPr>
          <w:i/>
        </w:rPr>
      </w:pPr>
      <w:r w:rsidRPr="005C175B">
        <w:rPr>
          <w:i/>
        </w:rPr>
        <w:t>- оформление отчета по практике, в соответствии с требованиями программы практики;</w:t>
      </w:r>
    </w:p>
    <w:p w14:paraId="5A2DF99E" w14:textId="77777777" w:rsidR="0009033D" w:rsidRPr="005C175B" w:rsidRDefault="0009033D" w:rsidP="005C175B">
      <w:pPr>
        <w:pStyle w:val="a5"/>
        <w:ind w:firstLine="709"/>
        <w:contextualSpacing/>
        <w:jc w:val="both"/>
        <w:rPr>
          <w:i/>
        </w:rPr>
      </w:pPr>
      <w:r w:rsidRPr="005C175B">
        <w:rPr>
          <w:i/>
        </w:rPr>
        <w:t>- наличие презентационного материала, в полной степени иллюстрирующего отчет по практике (если требуется);</w:t>
      </w:r>
    </w:p>
    <w:p w14:paraId="30CE0920" w14:textId="77777777" w:rsidR="0009033D" w:rsidRPr="005C175B" w:rsidRDefault="0009033D" w:rsidP="005C175B">
      <w:pPr>
        <w:pStyle w:val="a5"/>
        <w:ind w:firstLine="709"/>
        <w:contextualSpacing/>
        <w:jc w:val="both"/>
        <w:rPr>
          <w:i/>
        </w:rPr>
      </w:pPr>
      <w:r w:rsidRPr="005C175B">
        <w:rPr>
          <w:i/>
        </w:rPr>
        <w:t>- оформление дневника практики (вместе с приложениями) в соответствии с требованиями программы практики;</w:t>
      </w:r>
    </w:p>
    <w:p w14:paraId="6B40EB96" w14:textId="77777777" w:rsidR="0009033D" w:rsidRPr="005C175B" w:rsidRDefault="0009033D" w:rsidP="005C175B">
      <w:pPr>
        <w:pStyle w:val="a5"/>
        <w:ind w:firstLine="709"/>
        <w:contextualSpacing/>
        <w:jc w:val="both"/>
        <w:rPr>
          <w:i/>
        </w:rPr>
      </w:pPr>
      <w:r w:rsidRPr="005C175B">
        <w:rPr>
          <w:i/>
        </w:rPr>
        <w:t xml:space="preserve">- оценка в аттестационном листе уровня освоения профессиональных </w:t>
      </w:r>
      <w:proofErr w:type="gramStart"/>
      <w:r w:rsidRPr="005C175B">
        <w:rPr>
          <w:i/>
        </w:rPr>
        <w:t>компетенций  при</w:t>
      </w:r>
      <w:proofErr w:type="gramEnd"/>
      <w:r w:rsidRPr="005C175B">
        <w:rPr>
          <w:i/>
        </w:rPr>
        <w:t xml:space="preserve"> выполнении работ на практике;</w:t>
      </w:r>
    </w:p>
    <w:p w14:paraId="349AC6F7" w14:textId="77777777" w:rsidR="0009033D" w:rsidRPr="005C175B" w:rsidRDefault="0009033D" w:rsidP="005C175B">
      <w:pPr>
        <w:pStyle w:val="a5"/>
        <w:ind w:firstLine="709"/>
        <w:contextualSpacing/>
        <w:jc w:val="both"/>
        <w:rPr>
          <w:i/>
        </w:rPr>
      </w:pPr>
      <w:r w:rsidRPr="005C175B">
        <w:rPr>
          <w:i/>
        </w:rPr>
        <w:t xml:space="preserve">- запись в характеристике об освоении общих </w:t>
      </w:r>
      <w:proofErr w:type="gramStart"/>
      <w:r w:rsidRPr="005C175B">
        <w:rPr>
          <w:i/>
        </w:rPr>
        <w:t>компетенций  при</w:t>
      </w:r>
      <w:proofErr w:type="gramEnd"/>
      <w:r w:rsidRPr="005C175B">
        <w:rPr>
          <w:i/>
        </w:rPr>
        <w:t xml:space="preserve"> выполнении работ на практике;</w:t>
      </w:r>
    </w:p>
    <w:p w14:paraId="30CFB3BE" w14:textId="77777777" w:rsidR="0009033D" w:rsidRPr="005C175B" w:rsidRDefault="0009033D" w:rsidP="005C175B">
      <w:pPr>
        <w:pStyle w:val="a5"/>
        <w:ind w:firstLine="709"/>
        <w:contextualSpacing/>
        <w:jc w:val="both"/>
        <w:rPr>
          <w:i/>
        </w:rPr>
      </w:pPr>
      <w:r w:rsidRPr="005C175B">
        <w:rPr>
          <w:i/>
        </w:rPr>
        <w:t>- количество и полнота правильных устных ответов на контрольные вопросы во время промежуточной аттестации.</w:t>
      </w:r>
    </w:p>
    <w:p w14:paraId="2B2F5AD7" w14:textId="77777777" w:rsidR="0009033D" w:rsidRPr="005C175B" w:rsidRDefault="0009033D" w:rsidP="005C175B">
      <w:pPr>
        <w:pStyle w:val="a5"/>
        <w:ind w:firstLine="709"/>
        <w:contextualSpacing/>
        <w:jc w:val="both"/>
      </w:pPr>
      <w:r w:rsidRPr="005C175B">
        <w:t>Оценка за дифференцированный зачет по практике определяется как средний балл за представленные материалы с практики и ответы на контрольные вопросы. Оценка выставляется по пятибалльной шкале.</w:t>
      </w:r>
    </w:p>
    <w:p w14:paraId="52BCA346" w14:textId="77777777" w:rsidR="0009033D" w:rsidRPr="005C175B" w:rsidRDefault="0009033D" w:rsidP="005C175B">
      <w:pPr>
        <w:pStyle w:val="a5"/>
        <w:contextualSpacing/>
        <w:jc w:val="both"/>
      </w:pPr>
    </w:p>
    <w:p w14:paraId="29D0A4F9" w14:textId="77777777" w:rsidR="0009033D" w:rsidRPr="005C175B" w:rsidRDefault="0009033D" w:rsidP="005C175B">
      <w:pPr>
        <w:pStyle w:val="a5"/>
        <w:ind w:firstLine="709"/>
        <w:contextualSpacing/>
        <w:jc w:val="both"/>
        <w:rPr>
          <w:b/>
        </w:rPr>
      </w:pPr>
    </w:p>
    <w:p w14:paraId="4455B78D" w14:textId="77777777" w:rsidR="0009033D" w:rsidRPr="005C175B" w:rsidRDefault="0009033D" w:rsidP="005C175B">
      <w:pPr>
        <w:pStyle w:val="a5"/>
        <w:ind w:firstLine="709"/>
        <w:contextualSpacing/>
        <w:jc w:val="center"/>
        <w:rPr>
          <w:b/>
        </w:rPr>
      </w:pPr>
      <w:r w:rsidRPr="005C175B">
        <w:rPr>
          <w:b/>
        </w:rPr>
        <w:t>5. Требования к предоставлению материалов о результатах прохождения практики</w:t>
      </w:r>
    </w:p>
    <w:p w14:paraId="2DD44534" w14:textId="77777777" w:rsidR="00F948C9" w:rsidRDefault="00F948C9" w:rsidP="005C175B">
      <w:pPr>
        <w:widowControl w:val="0"/>
        <w:autoSpaceDE w:val="0"/>
        <w:autoSpaceDN w:val="0"/>
        <w:adjustRightInd w:val="0"/>
        <w:contextualSpacing/>
      </w:pPr>
    </w:p>
    <w:p w14:paraId="62EBAF96" w14:textId="77777777" w:rsidR="00F948C9" w:rsidRDefault="00F948C9" w:rsidP="005C175B">
      <w:pPr>
        <w:widowControl w:val="0"/>
        <w:autoSpaceDE w:val="0"/>
        <w:autoSpaceDN w:val="0"/>
        <w:adjustRightInd w:val="0"/>
        <w:contextualSpacing/>
        <w:rPr>
          <w:b/>
          <w:bCs/>
        </w:rPr>
      </w:pPr>
    </w:p>
    <w:p w14:paraId="7577CD94" w14:textId="77777777" w:rsidR="00F948C9" w:rsidRDefault="00F948C9" w:rsidP="005C175B">
      <w:pPr>
        <w:widowControl w:val="0"/>
        <w:autoSpaceDE w:val="0"/>
        <w:autoSpaceDN w:val="0"/>
        <w:adjustRightInd w:val="0"/>
        <w:contextualSpacing/>
        <w:rPr>
          <w:b/>
          <w:bCs/>
        </w:rPr>
      </w:pPr>
    </w:p>
    <w:p w14:paraId="4CFCAD46" w14:textId="77777777" w:rsidR="00F948C9" w:rsidRDefault="00F948C9" w:rsidP="005C175B">
      <w:pPr>
        <w:widowControl w:val="0"/>
        <w:autoSpaceDE w:val="0"/>
        <w:autoSpaceDN w:val="0"/>
        <w:adjustRightInd w:val="0"/>
        <w:contextualSpacing/>
        <w:rPr>
          <w:b/>
          <w:bCs/>
        </w:rPr>
      </w:pPr>
    </w:p>
    <w:p w14:paraId="7E10D0C6" w14:textId="77777777" w:rsidR="00F948C9" w:rsidRDefault="00F948C9" w:rsidP="005C175B">
      <w:pPr>
        <w:widowControl w:val="0"/>
        <w:autoSpaceDE w:val="0"/>
        <w:autoSpaceDN w:val="0"/>
        <w:adjustRightInd w:val="0"/>
        <w:contextualSpacing/>
        <w:rPr>
          <w:b/>
          <w:bCs/>
        </w:rPr>
      </w:pPr>
    </w:p>
    <w:p w14:paraId="62AFE3C0" w14:textId="77777777" w:rsidR="00F948C9" w:rsidRDefault="00F948C9" w:rsidP="005C175B">
      <w:pPr>
        <w:widowControl w:val="0"/>
        <w:autoSpaceDE w:val="0"/>
        <w:autoSpaceDN w:val="0"/>
        <w:adjustRightInd w:val="0"/>
        <w:contextualSpacing/>
        <w:rPr>
          <w:b/>
          <w:bCs/>
        </w:rPr>
      </w:pPr>
    </w:p>
    <w:p w14:paraId="5E2CE6C1" w14:textId="77777777" w:rsidR="00F948C9" w:rsidRDefault="00F948C9" w:rsidP="005C175B">
      <w:pPr>
        <w:widowControl w:val="0"/>
        <w:autoSpaceDE w:val="0"/>
        <w:autoSpaceDN w:val="0"/>
        <w:adjustRightInd w:val="0"/>
        <w:contextualSpacing/>
        <w:rPr>
          <w:b/>
          <w:bCs/>
        </w:rPr>
      </w:pPr>
    </w:p>
    <w:p w14:paraId="5F56D60B" w14:textId="77777777" w:rsidR="00F948C9" w:rsidRDefault="00F948C9" w:rsidP="005C175B">
      <w:pPr>
        <w:widowControl w:val="0"/>
        <w:autoSpaceDE w:val="0"/>
        <w:autoSpaceDN w:val="0"/>
        <w:adjustRightInd w:val="0"/>
        <w:contextualSpacing/>
        <w:rPr>
          <w:b/>
          <w:bCs/>
        </w:rPr>
      </w:pPr>
    </w:p>
    <w:p w14:paraId="37600D73" w14:textId="77777777" w:rsidR="00F948C9" w:rsidRDefault="00F948C9" w:rsidP="005C175B">
      <w:pPr>
        <w:widowControl w:val="0"/>
        <w:autoSpaceDE w:val="0"/>
        <w:autoSpaceDN w:val="0"/>
        <w:adjustRightInd w:val="0"/>
        <w:contextualSpacing/>
        <w:rPr>
          <w:b/>
          <w:bCs/>
        </w:rPr>
      </w:pPr>
    </w:p>
    <w:p w14:paraId="02531F29" w14:textId="77777777" w:rsidR="00F948C9" w:rsidRDefault="00F948C9" w:rsidP="005C175B">
      <w:pPr>
        <w:widowControl w:val="0"/>
        <w:autoSpaceDE w:val="0"/>
        <w:autoSpaceDN w:val="0"/>
        <w:adjustRightInd w:val="0"/>
        <w:contextualSpacing/>
        <w:rPr>
          <w:b/>
          <w:bCs/>
        </w:rPr>
      </w:pPr>
    </w:p>
    <w:p w14:paraId="114644E0" w14:textId="77777777" w:rsidR="00F948C9" w:rsidRDefault="00F948C9" w:rsidP="005C175B">
      <w:pPr>
        <w:widowControl w:val="0"/>
        <w:autoSpaceDE w:val="0"/>
        <w:autoSpaceDN w:val="0"/>
        <w:adjustRightInd w:val="0"/>
        <w:contextualSpacing/>
        <w:rPr>
          <w:b/>
          <w:bCs/>
        </w:rPr>
      </w:pPr>
    </w:p>
    <w:p w14:paraId="07B55AE0" w14:textId="77777777" w:rsidR="00F948C9" w:rsidRDefault="00F948C9" w:rsidP="005C175B">
      <w:pPr>
        <w:widowControl w:val="0"/>
        <w:autoSpaceDE w:val="0"/>
        <w:autoSpaceDN w:val="0"/>
        <w:adjustRightInd w:val="0"/>
        <w:contextualSpacing/>
        <w:rPr>
          <w:b/>
          <w:bCs/>
        </w:rPr>
      </w:pPr>
    </w:p>
    <w:p w14:paraId="7C97D862" w14:textId="4FCD07E9" w:rsidR="0009033D" w:rsidRPr="005C175B" w:rsidRDefault="0009033D" w:rsidP="005C175B">
      <w:pPr>
        <w:widowControl w:val="0"/>
        <w:autoSpaceDE w:val="0"/>
        <w:autoSpaceDN w:val="0"/>
        <w:adjustRightInd w:val="0"/>
        <w:contextualSpacing/>
        <w:rPr>
          <w:b/>
          <w:bCs/>
        </w:rPr>
      </w:pPr>
      <w:r w:rsidRPr="005C175B">
        <w:rPr>
          <w:b/>
          <w:bCs/>
        </w:rPr>
        <w:lastRenderedPageBreak/>
        <w:t>5.1 Отчет по практике</w:t>
      </w:r>
    </w:p>
    <w:p w14:paraId="685520D5" w14:textId="77777777" w:rsidR="0009033D" w:rsidRPr="005C175B" w:rsidRDefault="0009033D" w:rsidP="005C175B">
      <w:pPr>
        <w:suppressAutoHyphens/>
        <w:autoSpaceDE w:val="0"/>
        <w:contextualSpacing/>
        <w:jc w:val="center"/>
        <w:rPr>
          <w:b/>
          <w:bCs/>
        </w:rPr>
      </w:pPr>
      <w:r w:rsidRPr="005C175B">
        <w:rPr>
          <w:b/>
          <w:bCs/>
        </w:rPr>
        <w:t>ОТЧЕТ ОБУЧАЮЩЕГОСЯ О ПРАКТИКЕ</w:t>
      </w:r>
    </w:p>
    <w:p w14:paraId="24D987B0" w14:textId="77777777" w:rsidR="0009033D" w:rsidRPr="005C175B" w:rsidRDefault="0009033D" w:rsidP="005C175B">
      <w:pPr>
        <w:widowControl w:val="0"/>
        <w:autoSpaceDE w:val="0"/>
        <w:autoSpaceDN w:val="0"/>
        <w:adjustRightInd w:val="0"/>
        <w:ind w:firstLine="720"/>
        <w:contextualSpacing/>
        <w:jc w:val="center"/>
      </w:pPr>
      <w:r w:rsidRPr="005C175B">
        <w:t>с «___</w:t>
      </w:r>
      <w:proofErr w:type="gramStart"/>
      <w:r w:rsidRPr="005C175B">
        <w:t>_»_</w:t>
      </w:r>
      <w:proofErr w:type="gramEnd"/>
      <w:r w:rsidRPr="005C175B">
        <w:t>_______20___г.  по «___</w:t>
      </w:r>
      <w:proofErr w:type="gramStart"/>
      <w:r w:rsidRPr="005C175B">
        <w:t>_»_</w:t>
      </w:r>
      <w:proofErr w:type="gramEnd"/>
      <w:r w:rsidRPr="005C175B">
        <w:t xml:space="preserve">_______20___г.  </w:t>
      </w:r>
    </w:p>
    <w:p w14:paraId="48372B87" w14:textId="77777777" w:rsidR="0009033D" w:rsidRPr="005C175B" w:rsidRDefault="0009033D" w:rsidP="005C175B">
      <w:pPr>
        <w:widowControl w:val="0"/>
        <w:autoSpaceDE w:val="0"/>
        <w:autoSpaceDN w:val="0"/>
        <w:adjustRightInd w:val="0"/>
        <w:ind w:firstLine="720"/>
        <w:contextualSpacing/>
        <w:jc w:val="center"/>
        <w:rPr>
          <w:b/>
          <w:bCs/>
        </w:rPr>
      </w:pPr>
    </w:p>
    <w:tbl>
      <w:tblPr>
        <w:tblW w:w="5000" w:type="pct"/>
        <w:jc w:val="center"/>
        <w:tblLook w:val="00A0" w:firstRow="1" w:lastRow="0" w:firstColumn="1" w:lastColumn="0" w:noHBand="0" w:noVBand="0"/>
      </w:tblPr>
      <w:tblGrid>
        <w:gridCol w:w="10204"/>
      </w:tblGrid>
      <w:tr w:rsidR="0009033D" w:rsidRPr="005C175B" w14:paraId="5FC812F7" w14:textId="77777777" w:rsidTr="00BA3DF1">
        <w:trPr>
          <w:trHeight w:val="340"/>
          <w:jc w:val="center"/>
        </w:trPr>
        <w:tc>
          <w:tcPr>
            <w:tcW w:w="5000" w:type="pct"/>
            <w:tcBorders>
              <w:bottom w:val="single" w:sz="4" w:space="0" w:color="auto"/>
            </w:tcBorders>
          </w:tcPr>
          <w:p w14:paraId="078DA38D"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3CC402D0" w14:textId="77777777" w:rsidTr="00BA3DF1">
        <w:trPr>
          <w:trHeight w:val="340"/>
          <w:jc w:val="center"/>
        </w:trPr>
        <w:tc>
          <w:tcPr>
            <w:tcW w:w="5000" w:type="pct"/>
            <w:tcBorders>
              <w:top w:val="single" w:sz="4" w:space="0" w:color="auto"/>
              <w:bottom w:val="single" w:sz="4" w:space="0" w:color="auto"/>
            </w:tcBorders>
          </w:tcPr>
          <w:p w14:paraId="198C7728"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6A2C7BA0" w14:textId="77777777" w:rsidTr="00BA3DF1">
        <w:trPr>
          <w:trHeight w:val="340"/>
          <w:jc w:val="center"/>
        </w:trPr>
        <w:tc>
          <w:tcPr>
            <w:tcW w:w="5000" w:type="pct"/>
            <w:tcBorders>
              <w:top w:val="single" w:sz="4" w:space="0" w:color="auto"/>
              <w:bottom w:val="single" w:sz="4" w:space="0" w:color="auto"/>
            </w:tcBorders>
          </w:tcPr>
          <w:p w14:paraId="46ACB1C4"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6AB96BB5" w14:textId="77777777" w:rsidTr="00BA3DF1">
        <w:trPr>
          <w:trHeight w:val="340"/>
          <w:jc w:val="center"/>
        </w:trPr>
        <w:tc>
          <w:tcPr>
            <w:tcW w:w="5000" w:type="pct"/>
            <w:tcBorders>
              <w:top w:val="single" w:sz="4" w:space="0" w:color="auto"/>
              <w:bottom w:val="single" w:sz="4" w:space="0" w:color="auto"/>
            </w:tcBorders>
          </w:tcPr>
          <w:p w14:paraId="478F97A5"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6E273A63" w14:textId="77777777" w:rsidTr="00BA3DF1">
        <w:trPr>
          <w:trHeight w:val="340"/>
          <w:jc w:val="center"/>
        </w:trPr>
        <w:tc>
          <w:tcPr>
            <w:tcW w:w="5000" w:type="pct"/>
            <w:tcBorders>
              <w:top w:val="single" w:sz="4" w:space="0" w:color="auto"/>
              <w:bottom w:val="single" w:sz="4" w:space="0" w:color="auto"/>
            </w:tcBorders>
          </w:tcPr>
          <w:p w14:paraId="6665E5A1"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4A87B9ED" w14:textId="77777777" w:rsidTr="00BA3DF1">
        <w:trPr>
          <w:trHeight w:val="340"/>
          <w:jc w:val="center"/>
        </w:trPr>
        <w:tc>
          <w:tcPr>
            <w:tcW w:w="5000" w:type="pct"/>
            <w:tcBorders>
              <w:top w:val="single" w:sz="4" w:space="0" w:color="auto"/>
              <w:bottom w:val="single" w:sz="4" w:space="0" w:color="auto"/>
            </w:tcBorders>
          </w:tcPr>
          <w:p w14:paraId="71F7CD31"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67CFDD34" w14:textId="77777777" w:rsidTr="00BA3DF1">
        <w:trPr>
          <w:trHeight w:val="340"/>
          <w:jc w:val="center"/>
        </w:trPr>
        <w:tc>
          <w:tcPr>
            <w:tcW w:w="5000" w:type="pct"/>
            <w:tcBorders>
              <w:top w:val="single" w:sz="4" w:space="0" w:color="auto"/>
              <w:bottom w:val="single" w:sz="4" w:space="0" w:color="auto"/>
            </w:tcBorders>
          </w:tcPr>
          <w:p w14:paraId="53F48CF1"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60B68A11" w14:textId="77777777" w:rsidTr="00BA3DF1">
        <w:trPr>
          <w:trHeight w:val="340"/>
          <w:jc w:val="center"/>
        </w:trPr>
        <w:tc>
          <w:tcPr>
            <w:tcW w:w="5000" w:type="pct"/>
            <w:tcBorders>
              <w:top w:val="single" w:sz="4" w:space="0" w:color="auto"/>
              <w:bottom w:val="single" w:sz="4" w:space="0" w:color="auto"/>
            </w:tcBorders>
          </w:tcPr>
          <w:p w14:paraId="2C66040F"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61DB54AD" w14:textId="77777777" w:rsidTr="00BA3DF1">
        <w:trPr>
          <w:trHeight w:val="340"/>
          <w:jc w:val="center"/>
        </w:trPr>
        <w:tc>
          <w:tcPr>
            <w:tcW w:w="5000" w:type="pct"/>
            <w:tcBorders>
              <w:top w:val="single" w:sz="4" w:space="0" w:color="auto"/>
              <w:bottom w:val="single" w:sz="4" w:space="0" w:color="auto"/>
            </w:tcBorders>
          </w:tcPr>
          <w:p w14:paraId="55DB871D"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2972413F" w14:textId="77777777" w:rsidTr="00BA3DF1">
        <w:trPr>
          <w:trHeight w:val="340"/>
          <w:jc w:val="center"/>
        </w:trPr>
        <w:tc>
          <w:tcPr>
            <w:tcW w:w="5000" w:type="pct"/>
            <w:tcBorders>
              <w:top w:val="single" w:sz="4" w:space="0" w:color="auto"/>
              <w:bottom w:val="single" w:sz="4" w:space="0" w:color="auto"/>
            </w:tcBorders>
          </w:tcPr>
          <w:p w14:paraId="364C5554"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2368ADD5" w14:textId="77777777" w:rsidTr="00BA3DF1">
        <w:trPr>
          <w:trHeight w:val="340"/>
          <w:jc w:val="center"/>
        </w:trPr>
        <w:tc>
          <w:tcPr>
            <w:tcW w:w="5000" w:type="pct"/>
            <w:tcBorders>
              <w:top w:val="single" w:sz="4" w:space="0" w:color="auto"/>
              <w:bottom w:val="single" w:sz="4" w:space="0" w:color="auto"/>
            </w:tcBorders>
          </w:tcPr>
          <w:p w14:paraId="1F3DDD8A"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452F76A8" w14:textId="77777777" w:rsidTr="00BA3DF1">
        <w:trPr>
          <w:trHeight w:val="340"/>
          <w:jc w:val="center"/>
        </w:trPr>
        <w:tc>
          <w:tcPr>
            <w:tcW w:w="5000" w:type="pct"/>
            <w:tcBorders>
              <w:top w:val="single" w:sz="4" w:space="0" w:color="auto"/>
              <w:bottom w:val="single" w:sz="4" w:space="0" w:color="auto"/>
            </w:tcBorders>
          </w:tcPr>
          <w:p w14:paraId="01E18EC9"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03F09FEE" w14:textId="77777777" w:rsidTr="00BA3DF1">
        <w:trPr>
          <w:trHeight w:val="340"/>
          <w:jc w:val="center"/>
        </w:trPr>
        <w:tc>
          <w:tcPr>
            <w:tcW w:w="5000" w:type="pct"/>
            <w:tcBorders>
              <w:top w:val="single" w:sz="4" w:space="0" w:color="auto"/>
              <w:bottom w:val="single" w:sz="4" w:space="0" w:color="auto"/>
            </w:tcBorders>
          </w:tcPr>
          <w:p w14:paraId="48E7E95E"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09A3B48F" w14:textId="77777777" w:rsidTr="00BA3DF1">
        <w:trPr>
          <w:trHeight w:val="340"/>
          <w:jc w:val="center"/>
        </w:trPr>
        <w:tc>
          <w:tcPr>
            <w:tcW w:w="5000" w:type="pct"/>
            <w:tcBorders>
              <w:top w:val="single" w:sz="4" w:space="0" w:color="auto"/>
              <w:bottom w:val="single" w:sz="4" w:space="0" w:color="auto"/>
            </w:tcBorders>
          </w:tcPr>
          <w:p w14:paraId="41342CB3"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418A901F" w14:textId="77777777" w:rsidTr="00BA3DF1">
        <w:trPr>
          <w:trHeight w:val="340"/>
          <w:jc w:val="center"/>
        </w:trPr>
        <w:tc>
          <w:tcPr>
            <w:tcW w:w="5000" w:type="pct"/>
            <w:tcBorders>
              <w:top w:val="single" w:sz="4" w:space="0" w:color="auto"/>
              <w:bottom w:val="single" w:sz="4" w:space="0" w:color="auto"/>
            </w:tcBorders>
          </w:tcPr>
          <w:p w14:paraId="68528A25"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3CA5BB81" w14:textId="77777777" w:rsidTr="00BA3DF1">
        <w:trPr>
          <w:trHeight w:val="340"/>
          <w:jc w:val="center"/>
        </w:trPr>
        <w:tc>
          <w:tcPr>
            <w:tcW w:w="5000" w:type="pct"/>
            <w:tcBorders>
              <w:top w:val="single" w:sz="4" w:space="0" w:color="auto"/>
              <w:bottom w:val="single" w:sz="4" w:space="0" w:color="auto"/>
            </w:tcBorders>
          </w:tcPr>
          <w:p w14:paraId="7BC7D790"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3A00DDE4" w14:textId="77777777" w:rsidTr="00BA3DF1">
        <w:trPr>
          <w:trHeight w:val="340"/>
          <w:jc w:val="center"/>
        </w:trPr>
        <w:tc>
          <w:tcPr>
            <w:tcW w:w="5000" w:type="pct"/>
            <w:tcBorders>
              <w:top w:val="single" w:sz="4" w:space="0" w:color="auto"/>
              <w:bottom w:val="single" w:sz="4" w:space="0" w:color="auto"/>
            </w:tcBorders>
          </w:tcPr>
          <w:p w14:paraId="3D171802"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0789A0B6" w14:textId="77777777" w:rsidTr="00BA3DF1">
        <w:trPr>
          <w:trHeight w:val="340"/>
          <w:jc w:val="center"/>
        </w:trPr>
        <w:tc>
          <w:tcPr>
            <w:tcW w:w="5000" w:type="pct"/>
            <w:tcBorders>
              <w:top w:val="single" w:sz="4" w:space="0" w:color="auto"/>
              <w:bottom w:val="single" w:sz="4" w:space="0" w:color="auto"/>
            </w:tcBorders>
          </w:tcPr>
          <w:p w14:paraId="4E4D5383"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4B8EC7C1" w14:textId="77777777" w:rsidTr="00BA3DF1">
        <w:trPr>
          <w:trHeight w:val="340"/>
          <w:jc w:val="center"/>
        </w:trPr>
        <w:tc>
          <w:tcPr>
            <w:tcW w:w="5000" w:type="pct"/>
            <w:tcBorders>
              <w:top w:val="single" w:sz="4" w:space="0" w:color="auto"/>
              <w:bottom w:val="single" w:sz="4" w:space="0" w:color="auto"/>
            </w:tcBorders>
          </w:tcPr>
          <w:p w14:paraId="45E70A9B"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6458D304" w14:textId="77777777" w:rsidTr="00BA3DF1">
        <w:trPr>
          <w:trHeight w:val="340"/>
          <w:jc w:val="center"/>
        </w:trPr>
        <w:tc>
          <w:tcPr>
            <w:tcW w:w="5000" w:type="pct"/>
            <w:tcBorders>
              <w:top w:val="single" w:sz="4" w:space="0" w:color="auto"/>
              <w:bottom w:val="single" w:sz="4" w:space="0" w:color="auto"/>
            </w:tcBorders>
          </w:tcPr>
          <w:p w14:paraId="3F922316"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38860170" w14:textId="77777777" w:rsidTr="00BA3DF1">
        <w:trPr>
          <w:trHeight w:val="340"/>
          <w:jc w:val="center"/>
        </w:trPr>
        <w:tc>
          <w:tcPr>
            <w:tcW w:w="5000" w:type="pct"/>
            <w:tcBorders>
              <w:top w:val="single" w:sz="4" w:space="0" w:color="auto"/>
              <w:bottom w:val="single" w:sz="4" w:space="0" w:color="auto"/>
            </w:tcBorders>
          </w:tcPr>
          <w:p w14:paraId="3EA419FE"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668C1640" w14:textId="77777777" w:rsidTr="00BA3DF1">
        <w:trPr>
          <w:trHeight w:val="340"/>
          <w:jc w:val="center"/>
        </w:trPr>
        <w:tc>
          <w:tcPr>
            <w:tcW w:w="5000" w:type="pct"/>
            <w:tcBorders>
              <w:top w:val="single" w:sz="4" w:space="0" w:color="auto"/>
              <w:bottom w:val="single" w:sz="4" w:space="0" w:color="auto"/>
            </w:tcBorders>
          </w:tcPr>
          <w:p w14:paraId="07F1E934"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26F854D0" w14:textId="77777777" w:rsidTr="00BA3DF1">
        <w:trPr>
          <w:trHeight w:val="340"/>
          <w:jc w:val="center"/>
        </w:trPr>
        <w:tc>
          <w:tcPr>
            <w:tcW w:w="5000" w:type="pct"/>
            <w:tcBorders>
              <w:top w:val="single" w:sz="4" w:space="0" w:color="auto"/>
              <w:bottom w:val="single" w:sz="4" w:space="0" w:color="auto"/>
            </w:tcBorders>
          </w:tcPr>
          <w:p w14:paraId="273E9574"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1DC4C6DE" w14:textId="77777777" w:rsidTr="00BA3DF1">
        <w:trPr>
          <w:trHeight w:val="340"/>
          <w:jc w:val="center"/>
        </w:trPr>
        <w:tc>
          <w:tcPr>
            <w:tcW w:w="5000" w:type="pct"/>
            <w:tcBorders>
              <w:top w:val="single" w:sz="4" w:space="0" w:color="auto"/>
              <w:bottom w:val="single" w:sz="4" w:space="0" w:color="auto"/>
            </w:tcBorders>
          </w:tcPr>
          <w:p w14:paraId="1FDA88F4"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30E58166" w14:textId="77777777" w:rsidTr="00BA3DF1">
        <w:trPr>
          <w:trHeight w:val="340"/>
          <w:jc w:val="center"/>
        </w:trPr>
        <w:tc>
          <w:tcPr>
            <w:tcW w:w="5000" w:type="pct"/>
            <w:tcBorders>
              <w:top w:val="single" w:sz="4" w:space="0" w:color="auto"/>
              <w:bottom w:val="single" w:sz="4" w:space="0" w:color="auto"/>
            </w:tcBorders>
          </w:tcPr>
          <w:p w14:paraId="210DFE67"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r w:rsidR="0009033D" w:rsidRPr="005C175B" w14:paraId="30313BEC" w14:textId="77777777" w:rsidTr="00BA3DF1">
        <w:trPr>
          <w:trHeight w:val="340"/>
          <w:jc w:val="center"/>
        </w:trPr>
        <w:tc>
          <w:tcPr>
            <w:tcW w:w="5000" w:type="pct"/>
            <w:tcBorders>
              <w:top w:val="single" w:sz="4" w:space="0" w:color="auto"/>
              <w:bottom w:val="single" w:sz="4" w:space="0" w:color="auto"/>
            </w:tcBorders>
          </w:tcPr>
          <w:p w14:paraId="6FA1E092" w14:textId="77777777" w:rsidR="0009033D" w:rsidRPr="005C175B" w:rsidRDefault="0009033D" w:rsidP="005C175B">
            <w:pPr>
              <w:widowControl w:val="0"/>
              <w:tabs>
                <w:tab w:val="right" w:leader="underscore" w:pos="7371"/>
              </w:tabs>
              <w:autoSpaceDE w:val="0"/>
              <w:autoSpaceDN w:val="0"/>
              <w:adjustRightInd w:val="0"/>
              <w:ind w:firstLine="720"/>
              <w:contextualSpacing/>
              <w:jc w:val="center"/>
              <w:rPr>
                <w:b/>
              </w:rPr>
            </w:pPr>
          </w:p>
        </w:tc>
      </w:tr>
    </w:tbl>
    <w:p w14:paraId="6BD4A260" w14:textId="77777777" w:rsidR="0009033D" w:rsidRPr="005C175B" w:rsidRDefault="0009033D" w:rsidP="005C175B">
      <w:pPr>
        <w:widowControl w:val="0"/>
        <w:autoSpaceDE w:val="0"/>
        <w:autoSpaceDN w:val="0"/>
        <w:adjustRightInd w:val="0"/>
        <w:ind w:firstLine="426"/>
        <w:contextualSpacing/>
        <w:jc w:val="both"/>
      </w:pPr>
    </w:p>
    <w:p w14:paraId="57662E51" w14:textId="77777777" w:rsidR="0009033D" w:rsidRPr="005C175B" w:rsidRDefault="0009033D" w:rsidP="005C175B">
      <w:pPr>
        <w:widowControl w:val="0"/>
        <w:autoSpaceDE w:val="0"/>
        <w:autoSpaceDN w:val="0"/>
        <w:adjustRightInd w:val="0"/>
        <w:contextualSpacing/>
        <w:jc w:val="both"/>
      </w:pPr>
    </w:p>
    <w:p w14:paraId="060BB392" w14:textId="77777777" w:rsidR="0009033D" w:rsidRPr="005C175B" w:rsidRDefault="0009033D" w:rsidP="005C175B">
      <w:pPr>
        <w:widowControl w:val="0"/>
        <w:autoSpaceDE w:val="0"/>
        <w:autoSpaceDN w:val="0"/>
        <w:adjustRightInd w:val="0"/>
        <w:contextualSpacing/>
        <w:jc w:val="both"/>
      </w:pPr>
      <w:r w:rsidRPr="005C175B">
        <w:t>Обучающийся</w:t>
      </w:r>
      <w:r w:rsidRPr="005C175B">
        <w:tab/>
      </w:r>
      <w:r w:rsidRPr="005C175B">
        <w:tab/>
      </w:r>
      <w:r w:rsidRPr="005C175B">
        <w:tab/>
        <w:t>____________/ _______________</w:t>
      </w:r>
    </w:p>
    <w:p w14:paraId="09F488DC" w14:textId="77777777" w:rsidR="0009033D" w:rsidRPr="005C175B" w:rsidRDefault="0009033D" w:rsidP="005C175B">
      <w:pPr>
        <w:widowControl w:val="0"/>
        <w:autoSpaceDE w:val="0"/>
        <w:autoSpaceDN w:val="0"/>
        <w:adjustRightInd w:val="0"/>
        <w:contextualSpacing/>
        <w:jc w:val="center"/>
        <w:rPr>
          <w:b/>
          <w:bCs/>
        </w:rPr>
      </w:pPr>
    </w:p>
    <w:p w14:paraId="053328D5" w14:textId="77777777" w:rsidR="0009033D" w:rsidRPr="005C175B" w:rsidRDefault="0009033D" w:rsidP="005C175B">
      <w:pPr>
        <w:widowControl w:val="0"/>
        <w:autoSpaceDE w:val="0"/>
        <w:autoSpaceDN w:val="0"/>
        <w:adjustRightInd w:val="0"/>
        <w:contextualSpacing/>
        <w:rPr>
          <w:b/>
          <w:bCs/>
        </w:rPr>
      </w:pPr>
    </w:p>
    <w:p w14:paraId="16B21CBE" w14:textId="77777777" w:rsidR="0009033D" w:rsidRPr="005C175B" w:rsidRDefault="0009033D" w:rsidP="005C175B">
      <w:pPr>
        <w:widowControl w:val="0"/>
        <w:autoSpaceDE w:val="0"/>
        <w:autoSpaceDN w:val="0"/>
        <w:adjustRightInd w:val="0"/>
        <w:contextualSpacing/>
        <w:rPr>
          <w:b/>
          <w:bCs/>
        </w:rPr>
      </w:pPr>
    </w:p>
    <w:p w14:paraId="49FA6F97" w14:textId="77777777" w:rsidR="0009033D" w:rsidRPr="005C175B" w:rsidRDefault="0009033D" w:rsidP="005C175B">
      <w:pPr>
        <w:widowControl w:val="0"/>
        <w:autoSpaceDE w:val="0"/>
        <w:autoSpaceDN w:val="0"/>
        <w:adjustRightInd w:val="0"/>
        <w:contextualSpacing/>
        <w:rPr>
          <w:b/>
          <w:bCs/>
        </w:rPr>
      </w:pPr>
    </w:p>
    <w:p w14:paraId="03D52D32" w14:textId="77777777" w:rsidR="0009033D" w:rsidRPr="005C175B" w:rsidRDefault="0009033D" w:rsidP="005C175B">
      <w:pPr>
        <w:widowControl w:val="0"/>
        <w:autoSpaceDE w:val="0"/>
        <w:autoSpaceDN w:val="0"/>
        <w:adjustRightInd w:val="0"/>
        <w:contextualSpacing/>
        <w:rPr>
          <w:b/>
          <w:bCs/>
        </w:rPr>
      </w:pPr>
    </w:p>
    <w:p w14:paraId="692C5DCF" w14:textId="77777777" w:rsidR="0009033D" w:rsidRPr="005C175B" w:rsidRDefault="0009033D" w:rsidP="005C175B">
      <w:pPr>
        <w:widowControl w:val="0"/>
        <w:autoSpaceDE w:val="0"/>
        <w:autoSpaceDN w:val="0"/>
        <w:adjustRightInd w:val="0"/>
        <w:contextualSpacing/>
        <w:rPr>
          <w:b/>
          <w:bCs/>
        </w:rPr>
      </w:pPr>
    </w:p>
    <w:p w14:paraId="356DEF9B" w14:textId="77777777" w:rsidR="0009033D" w:rsidRPr="005C175B" w:rsidRDefault="0009033D" w:rsidP="005C175B">
      <w:pPr>
        <w:widowControl w:val="0"/>
        <w:autoSpaceDE w:val="0"/>
        <w:autoSpaceDN w:val="0"/>
        <w:adjustRightInd w:val="0"/>
        <w:contextualSpacing/>
        <w:rPr>
          <w:b/>
          <w:bCs/>
        </w:rPr>
      </w:pPr>
    </w:p>
    <w:p w14:paraId="3F84D301" w14:textId="77777777" w:rsidR="0009033D" w:rsidRPr="005C175B" w:rsidRDefault="0009033D" w:rsidP="005C175B">
      <w:pPr>
        <w:widowControl w:val="0"/>
        <w:autoSpaceDE w:val="0"/>
        <w:autoSpaceDN w:val="0"/>
        <w:adjustRightInd w:val="0"/>
        <w:contextualSpacing/>
        <w:rPr>
          <w:b/>
          <w:bCs/>
        </w:rPr>
      </w:pPr>
    </w:p>
    <w:p w14:paraId="376B783F" w14:textId="77777777" w:rsidR="0009033D" w:rsidRPr="005C175B" w:rsidRDefault="0009033D" w:rsidP="005C175B">
      <w:pPr>
        <w:widowControl w:val="0"/>
        <w:autoSpaceDE w:val="0"/>
        <w:autoSpaceDN w:val="0"/>
        <w:adjustRightInd w:val="0"/>
        <w:contextualSpacing/>
        <w:rPr>
          <w:b/>
          <w:bCs/>
        </w:rPr>
      </w:pPr>
    </w:p>
    <w:p w14:paraId="2353B576" w14:textId="77777777" w:rsidR="0009033D" w:rsidRPr="005C175B" w:rsidRDefault="0009033D" w:rsidP="005C175B">
      <w:pPr>
        <w:widowControl w:val="0"/>
        <w:autoSpaceDE w:val="0"/>
        <w:autoSpaceDN w:val="0"/>
        <w:adjustRightInd w:val="0"/>
        <w:contextualSpacing/>
        <w:rPr>
          <w:b/>
          <w:bCs/>
        </w:rPr>
      </w:pPr>
    </w:p>
    <w:p w14:paraId="0EC43938" w14:textId="77777777" w:rsidR="0009033D" w:rsidRPr="005C175B" w:rsidRDefault="0009033D" w:rsidP="005C175B">
      <w:pPr>
        <w:widowControl w:val="0"/>
        <w:autoSpaceDE w:val="0"/>
        <w:autoSpaceDN w:val="0"/>
        <w:adjustRightInd w:val="0"/>
        <w:contextualSpacing/>
        <w:rPr>
          <w:b/>
          <w:bCs/>
        </w:rPr>
      </w:pPr>
    </w:p>
    <w:p w14:paraId="0FBBCD98" w14:textId="77777777" w:rsidR="0009033D" w:rsidRPr="005C175B" w:rsidRDefault="0009033D" w:rsidP="005C175B">
      <w:pPr>
        <w:widowControl w:val="0"/>
        <w:autoSpaceDE w:val="0"/>
        <w:autoSpaceDN w:val="0"/>
        <w:adjustRightInd w:val="0"/>
        <w:contextualSpacing/>
        <w:rPr>
          <w:b/>
          <w:bCs/>
        </w:rPr>
      </w:pPr>
    </w:p>
    <w:p w14:paraId="4BA7E695" w14:textId="284BFC96" w:rsidR="0009033D" w:rsidRPr="005C175B" w:rsidRDefault="0009033D" w:rsidP="005C175B">
      <w:pPr>
        <w:pStyle w:val="a6"/>
        <w:widowControl w:val="0"/>
        <w:numPr>
          <w:ilvl w:val="2"/>
          <w:numId w:val="26"/>
        </w:numPr>
        <w:autoSpaceDE w:val="0"/>
        <w:autoSpaceDN w:val="0"/>
        <w:adjustRightInd w:val="0"/>
        <w:rPr>
          <w:b/>
          <w:bCs/>
        </w:rPr>
      </w:pPr>
      <w:r w:rsidRPr="005C175B">
        <w:rPr>
          <w:b/>
          <w:bCs/>
        </w:rPr>
        <w:lastRenderedPageBreak/>
        <w:t>Дневник практики</w:t>
      </w:r>
    </w:p>
    <w:p w14:paraId="5C8653DC" w14:textId="77777777" w:rsidR="0009033D" w:rsidRPr="005C175B" w:rsidRDefault="0009033D" w:rsidP="005C175B">
      <w:pPr>
        <w:widowControl w:val="0"/>
        <w:autoSpaceDE w:val="0"/>
        <w:autoSpaceDN w:val="0"/>
        <w:adjustRightInd w:val="0"/>
        <w:contextualSpacing/>
        <w:rPr>
          <w:b/>
          <w:bCs/>
        </w:rPr>
      </w:pPr>
    </w:p>
    <w:p w14:paraId="0345CA82" w14:textId="7F1185F3" w:rsidR="0009033D" w:rsidRPr="005C175B" w:rsidRDefault="0009033D" w:rsidP="005C175B">
      <w:pPr>
        <w:widowControl w:val="0"/>
        <w:autoSpaceDE w:val="0"/>
        <w:autoSpaceDN w:val="0"/>
        <w:adjustRightInd w:val="0"/>
        <w:ind w:firstLine="720"/>
        <w:contextualSpacing/>
        <w:jc w:val="center"/>
        <w:rPr>
          <w:b/>
          <w:bCs/>
        </w:rPr>
      </w:pPr>
      <w:r w:rsidRPr="005C175B">
        <w:rPr>
          <w:b/>
          <w:bCs/>
        </w:rPr>
        <w:t>ДНЕВНИК ПРАКТИКИ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754"/>
        <w:gridCol w:w="5908"/>
        <w:gridCol w:w="2532"/>
      </w:tblGrid>
      <w:tr w:rsidR="0009033D" w:rsidRPr="005C175B" w14:paraId="1F393A0D" w14:textId="77777777" w:rsidTr="00BA3DF1">
        <w:trPr>
          <w:cantSplit/>
          <w:trHeight w:val="567"/>
          <w:jc w:val="center"/>
        </w:trPr>
        <w:tc>
          <w:tcPr>
            <w:tcW w:w="860" w:type="pct"/>
            <w:vAlign w:val="center"/>
          </w:tcPr>
          <w:p w14:paraId="277691AE" w14:textId="77777777" w:rsidR="0009033D" w:rsidRPr="005C175B" w:rsidRDefault="0009033D" w:rsidP="005C175B">
            <w:pPr>
              <w:widowControl w:val="0"/>
              <w:autoSpaceDE w:val="0"/>
              <w:autoSpaceDN w:val="0"/>
              <w:adjustRightInd w:val="0"/>
              <w:contextualSpacing/>
              <w:jc w:val="center"/>
            </w:pPr>
            <w:r w:rsidRPr="005C175B">
              <w:t>Дата</w:t>
            </w:r>
          </w:p>
        </w:tc>
        <w:tc>
          <w:tcPr>
            <w:tcW w:w="2898" w:type="pct"/>
            <w:vAlign w:val="center"/>
          </w:tcPr>
          <w:p w14:paraId="0ABF7963" w14:textId="77777777" w:rsidR="0009033D" w:rsidRPr="005C175B" w:rsidRDefault="0009033D" w:rsidP="005C175B">
            <w:pPr>
              <w:widowControl w:val="0"/>
              <w:autoSpaceDE w:val="0"/>
              <w:autoSpaceDN w:val="0"/>
              <w:adjustRightInd w:val="0"/>
              <w:contextualSpacing/>
              <w:jc w:val="center"/>
            </w:pPr>
            <w:r w:rsidRPr="005C175B">
              <w:t>Информация о проделанной работе, использованные источники и литература</w:t>
            </w:r>
          </w:p>
        </w:tc>
        <w:tc>
          <w:tcPr>
            <w:tcW w:w="1242" w:type="pct"/>
            <w:vAlign w:val="center"/>
          </w:tcPr>
          <w:p w14:paraId="6EA085C8" w14:textId="77777777" w:rsidR="0009033D" w:rsidRPr="005C175B" w:rsidRDefault="0009033D" w:rsidP="005C175B">
            <w:pPr>
              <w:widowControl w:val="0"/>
              <w:autoSpaceDE w:val="0"/>
              <w:autoSpaceDN w:val="0"/>
              <w:adjustRightInd w:val="0"/>
              <w:contextualSpacing/>
              <w:jc w:val="center"/>
            </w:pPr>
            <w:r w:rsidRPr="005C175B">
              <w:t>Подпись руководителя практики от базы практики</w:t>
            </w:r>
          </w:p>
        </w:tc>
      </w:tr>
      <w:tr w:rsidR="0009033D" w:rsidRPr="005C175B" w14:paraId="7DC55C30" w14:textId="77777777" w:rsidTr="00BA3DF1">
        <w:trPr>
          <w:trHeight w:val="1159"/>
          <w:jc w:val="center"/>
        </w:trPr>
        <w:tc>
          <w:tcPr>
            <w:tcW w:w="860" w:type="pct"/>
            <w:vAlign w:val="center"/>
          </w:tcPr>
          <w:p w14:paraId="7174C9E1" w14:textId="77777777" w:rsidR="0009033D" w:rsidRPr="005C175B" w:rsidRDefault="0009033D" w:rsidP="005C175B">
            <w:pPr>
              <w:widowControl w:val="0"/>
              <w:autoSpaceDE w:val="0"/>
              <w:autoSpaceDN w:val="0"/>
              <w:adjustRightInd w:val="0"/>
              <w:ind w:firstLine="720"/>
              <w:contextualSpacing/>
              <w:jc w:val="center"/>
              <w:rPr>
                <w:bCs/>
              </w:rPr>
            </w:pPr>
          </w:p>
        </w:tc>
        <w:tc>
          <w:tcPr>
            <w:tcW w:w="2898" w:type="pct"/>
            <w:vAlign w:val="center"/>
          </w:tcPr>
          <w:p w14:paraId="2871AFAE" w14:textId="77777777" w:rsidR="0009033D" w:rsidRPr="005C175B" w:rsidRDefault="0009033D" w:rsidP="005C175B">
            <w:pPr>
              <w:widowControl w:val="0"/>
              <w:autoSpaceDE w:val="0"/>
              <w:autoSpaceDN w:val="0"/>
              <w:adjustRightInd w:val="0"/>
              <w:ind w:firstLine="720"/>
              <w:contextualSpacing/>
              <w:jc w:val="center"/>
              <w:rPr>
                <w:b/>
                <w:bCs/>
              </w:rPr>
            </w:pPr>
          </w:p>
        </w:tc>
        <w:tc>
          <w:tcPr>
            <w:tcW w:w="1242" w:type="pct"/>
            <w:vAlign w:val="center"/>
          </w:tcPr>
          <w:p w14:paraId="2C6D7244" w14:textId="77777777" w:rsidR="0009033D" w:rsidRPr="005C175B" w:rsidRDefault="0009033D" w:rsidP="005C175B">
            <w:pPr>
              <w:widowControl w:val="0"/>
              <w:autoSpaceDE w:val="0"/>
              <w:autoSpaceDN w:val="0"/>
              <w:adjustRightInd w:val="0"/>
              <w:ind w:firstLine="720"/>
              <w:contextualSpacing/>
              <w:jc w:val="center"/>
              <w:rPr>
                <w:b/>
                <w:bCs/>
              </w:rPr>
            </w:pPr>
          </w:p>
        </w:tc>
      </w:tr>
      <w:tr w:rsidR="0009033D" w:rsidRPr="005C175B" w14:paraId="23616026" w14:textId="77777777" w:rsidTr="00BA3DF1">
        <w:trPr>
          <w:trHeight w:val="978"/>
          <w:jc w:val="center"/>
        </w:trPr>
        <w:tc>
          <w:tcPr>
            <w:tcW w:w="860" w:type="pct"/>
            <w:vAlign w:val="center"/>
          </w:tcPr>
          <w:p w14:paraId="176E9434" w14:textId="77777777" w:rsidR="0009033D" w:rsidRPr="005C175B" w:rsidRDefault="0009033D" w:rsidP="005C175B">
            <w:pPr>
              <w:widowControl w:val="0"/>
              <w:autoSpaceDE w:val="0"/>
              <w:autoSpaceDN w:val="0"/>
              <w:adjustRightInd w:val="0"/>
              <w:ind w:firstLine="720"/>
              <w:contextualSpacing/>
              <w:jc w:val="center"/>
              <w:rPr>
                <w:bCs/>
              </w:rPr>
            </w:pPr>
          </w:p>
        </w:tc>
        <w:tc>
          <w:tcPr>
            <w:tcW w:w="2898" w:type="pct"/>
            <w:vAlign w:val="center"/>
          </w:tcPr>
          <w:p w14:paraId="08383EA0" w14:textId="77777777" w:rsidR="0009033D" w:rsidRPr="005C175B" w:rsidRDefault="0009033D" w:rsidP="005C175B">
            <w:pPr>
              <w:widowControl w:val="0"/>
              <w:autoSpaceDE w:val="0"/>
              <w:autoSpaceDN w:val="0"/>
              <w:adjustRightInd w:val="0"/>
              <w:ind w:firstLine="720"/>
              <w:contextualSpacing/>
              <w:jc w:val="center"/>
              <w:rPr>
                <w:b/>
                <w:bCs/>
              </w:rPr>
            </w:pPr>
          </w:p>
        </w:tc>
        <w:tc>
          <w:tcPr>
            <w:tcW w:w="1242" w:type="pct"/>
            <w:vAlign w:val="center"/>
          </w:tcPr>
          <w:p w14:paraId="70C72849" w14:textId="77777777" w:rsidR="0009033D" w:rsidRPr="005C175B" w:rsidRDefault="0009033D" w:rsidP="005C175B">
            <w:pPr>
              <w:widowControl w:val="0"/>
              <w:autoSpaceDE w:val="0"/>
              <w:autoSpaceDN w:val="0"/>
              <w:adjustRightInd w:val="0"/>
              <w:ind w:firstLine="720"/>
              <w:contextualSpacing/>
              <w:jc w:val="center"/>
              <w:rPr>
                <w:b/>
                <w:bCs/>
              </w:rPr>
            </w:pPr>
          </w:p>
        </w:tc>
      </w:tr>
      <w:tr w:rsidR="0009033D" w:rsidRPr="005C175B" w14:paraId="0B52ABFC" w14:textId="77777777" w:rsidTr="00BA3DF1">
        <w:trPr>
          <w:trHeight w:val="844"/>
          <w:jc w:val="center"/>
        </w:trPr>
        <w:tc>
          <w:tcPr>
            <w:tcW w:w="860" w:type="pct"/>
            <w:vAlign w:val="center"/>
          </w:tcPr>
          <w:p w14:paraId="69B24D5F" w14:textId="77777777" w:rsidR="0009033D" w:rsidRPr="005C175B" w:rsidRDefault="0009033D" w:rsidP="005C175B">
            <w:pPr>
              <w:widowControl w:val="0"/>
              <w:autoSpaceDE w:val="0"/>
              <w:autoSpaceDN w:val="0"/>
              <w:adjustRightInd w:val="0"/>
              <w:ind w:firstLine="720"/>
              <w:contextualSpacing/>
              <w:jc w:val="center"/>
              <w:rPr>
                <w:bCs/>
              </w:rPr>
            </w:pPr>
          </w:p>
        </w:tc>
        <w:tc>
          <w:tcPr>
            <w:tcW w:w="2898" w:type="pct"/>
            <w:vAlign w:val="center"/>
          </w:tcPr>
          <w:p w14:paraId="784F1EDC" w14:textId="77777777" w:rsidR="0009033D" w:rsidRPr="005C175B" w:rsidRDefault="0009033D" w:rsidP="005C175B">
            <w:pPr>
              <w:widowControl w:val="0"/>
              <w:autoSpaceDE w:val="0"/>
              <w:autoSpaceDN w:val="0"/>
              <w:adjustRightInd w:val="0"/>
              <w:ind w:firstLine="720"/>
              <w:contextualSpacing/>
              <w:jc w:val="center"/>
              <w:rPr>
                <w:b/>
                <w:bCs/>
              </w:rPr>
            </w:pPr>
          </w:p>
        </w:tc>
        <w:tc>
          <w:tcPr>
            <w:tcW w:w="1242" w:type="pct"/>
            <w:vAlign w:val="center"/>
          </w:tcPr>
          <w:p w14:paraId="0E5FC69A" w14:textId="77777777" w:rsidR="0009033D" w:rsidRPr="005C175B" w:rsidRDefault="0009033D" w:rsidP="005C175B">
            <w:pPr>
              <w:widowControl w:val="0"/>
              <w:autoSpaceDE w:val="0"/>
              <w:autoSpaceDN w:val="0"/>
              <w:adjustRightInd w:val="0"/>
              <w:ind w:firstLine="720"/>
              <w:contextualSpacing/>
              <w:jc w:val="center"/>
              <w:rPr>
                <w:b/>
                <w:bCs/>
              </w:rPr>
            </w:pPr>
          </w:p>
        </w:tc>
      </w:tr>
      <w:tr w:rsidR="0009033D" w:rsidRPr="005C175B" w14:paraId="6631BF52" w14:textId="77777777" w:rsidTr="00BA3DF1">
        <w:trPr>
          <w:trHeight w:val="1061"/>
          <w:jc w:val="center"/>
        </w:trPr>
        <w:tc>
          <w:tcPr>
            <w:tcW w:w="860" w:type="pct"/>
            <w:vAlign w:val="center"/>
          </w:tcPr>
          <w:p w14:paraId="7D9C9233" w14:textId="77777777" w:rsidR="0009033D" w:rsidRPr="005C175B" w:rsidRDefault="0009033D" w:rsidP="005C175B">
            <w:pPr>
              <w:widowControl w:val="0"/>
              <w:autoSpaceDE w:val="0"/>
              <w:autoSpaceDN w:val="0"/>
              <w:adjustRightInd w:val="0"/>
              <w:ind w:firstLine="720"/>
              <w:contextualSpacing/>
              <w:jc w:val="center"/>
              <w:rPr>
                <w:bCs/>
              </w:rPr>
            </w:pPr>
          </w:p>
        </w:tc>
        <w:tc>
          <w:tcPr>
            <w:tcW w:w="2898" w:type="pct"/>
            <w:vAlign w:val="center"/>
          </w:tcPr>
          <w:p w14:paraId="7AA19C72" w14:textId="77777777" w:rsidR="0009033D" w:rsidRPr="005C175B" w:rsidRDefault="0009033D" w:rsidP="005C175B">
            <w:pPr>
              <w:widowControl w:val="0"/>
              <w:autoSpaceDE w:val="0"/>
              <w:autoSpaceDN w:val="0"/>
              <w:adjustRightInd w:val="0"/>
              <w:ind w:firstLine="720"/>
              <w:contextualSpacing/>
              <w:jc w:val="center"/>
              <w:rPr>
                <w:b/>
                <w:bCs/>
              </w:rPr>
            </w:pPr>
          </w:p>
        </w:tc>
        <w:tc>
          <w:tcPr>
            <w:tcW w:w="1242" w:type="pct"/>
            <w:vAlign w:val="center"/>
          </w:tcPr>
          <w:p w14:paraId="24FBAD3D" w14:textId="77777777" w:rsidR="0009033D" w:rsidRPr="005C175B" w:rsidRDefault="0009033D" w:rsidP="005C175B">
            <w:pPr>
              <w:widowControl w:val="0"/>
              <w:autoSpaceDE w:val="0"/>
              <w:autoSpaceDN w:val="0"/>
              <w:adjustRightInd w:val="0"/>
              <w:ind w:firstLine="720"/>
              <w:contextualSpacing/>
              <w:jc w:val="center"/>
              <w:rPr>
                <w:b/>
                <w:bCs/>
              </w:rPr>
            </w:pPr>
          </w:p>
        </w:tc>
      </w:tr>
      <w:tr w:rsidR="0009033D" w:rsidRPr="005C175B" w14:paraId="4DFBFD18" w14:textId="77777777" w:rsidTr="00BA3DF1">
        <w:trPr>
          <w:trHeight w:val="1048"/>
          <w:jc w:val="center"/>
        </w:trPr>
        <w:tc>
          <w:tcPr>
            <w:tcW w:w="860" w:type="pct"/>
            <w:vAlign w:val="center"/>
          </w:tcPr>
          <w:p w14:paraId="1D85958B" w14:textId="77777777" w:rsidR="0009033D" w:rsidRPr="005C175B" w:rsidRDefault="0009033D" w:rsidP="005C175B">
            <w:pPr>
              <w:widowControl w:val="0"/>
              <w:autoSpaceDE w:val="0"/>
              <w:autoSpaceDN w:val="0"/>
              <w:adjustRightInd w:val="0"/>
              <w:ind w:firstLine="720"/>
              <w:contextualSpacing/>
              <w:jc w:val="center"/>
              <w:rPr>
                <w:bCs/>
              </w:rPr>
            </w:pPr>
          </w:p>
        </w:tc>
        <w:tc>
          <w:tcPr>
            <w:tcW w:w="2898" w:type="pct"/>
            <w:vAlign w:val="center"/>
          </w:tcPr>
          <w:p w14:paraId="28C6A66D" w14:textId="77777777" w:rsidR="0009033D" w:rsidRPr="005C175B" w:rsidRDefault="0009033D" w:rsidP="005C175B">
            <w:pPr>
              <w:widowControl w:val="0"/>
              <w:autoSpaceDE w:val="0"/>
              <w:autoSpaceDN w:val="0"/>
              <w:adjustRightInd w:val="0"/>
              <w:ind w:firstLine="720"/>
              <w:contextualSpacing/>
              <w:jc w:val="center"/>
              <w:rPr>
                <w:b/>
                <w:bCs/>
              </w:rPr>
            </w:pPr>
          </w:p>
        </w:tc>
        <w:tc>
          <w:tcPr>
            <w:tcW w:w="1242" w:type="pct"/>
            <w:vAlign w:val="center"/>
          </w:tcPr>
          <w:p w14:paraId="67EB6E86" w14:textId="77777777" w:rsidR="0009033D" w:rsidRPr="005C175B" w:rsidRDefault="0009033D" w:rsidP="005C175B">
            <w:pPr>
              <w:widowControl w:val="0"/>
              <w:autoSpaceDE w:val="0"/>
              <w:autoSpaceDN w:val="0"/>
              <w:adjustRightInd w:val="0"/>
              <w:ind w:firstLine="720"/>
              <w:contextualSpacing/>
              <w:jc w:val="center"/>
              <w:rPr>
                <w:b/>
                <w:bCs/>
              </w:rPr>
            </w:pPr>
          </w:p>
        </w:tc>
      </w:tr>
      <w:tr w:rsidR="0009033D" w:rsidRPr="005C175B" w14:paraId="6D1F534F" w14:textId="77777777" w:rsidTr="00BA3DF1">
        <w:trPr>
          <w:trHeight w:val="949"/>
          <w:jc w:val="center"/>
        </w:trPr>
        <w:tc>
          <w:tcPr>
            <w:tcW w:w="860" w:type="pct"/>
            <w:vAlign w:val="center"/>
          </w:tcPr>
          <w:p w14:paraId="57296991" w14:textId="77777777" w:rsidR="0009033D" w:rsidRPr="005C175B" w:rsidRDefault="0009033D" w:rsidP="005C175B">
            <w:pPr>
              <w:widowControl w:val="0"/>
              <w:autoSpaceDE w:val="0"/>
              <w:autoSpaceDN w:val="0"/>
              <w:adjustRightInd w:val="0"/>
              <w:ind w:firstLine="720"/>
              <w:contextualSpacing/>
              <w:jc w:val="center"/>
              <w:rPr>
                <w:bCs/>
              </w:rPr>
            </w:pPr>
          </w:p>
        </w:tc>
        <w:tc>
          <w:tcPr>
            <w:tcW w:w="2898" w:type="pct"/>
            <w:vAlign w:val="center"/>
          </w:tcPr>
          <w:p w14:paraId="6AC3D66F" w14:textId="77777777" w:rsidR="0009033D" w:rsidRPr="005C175B" w:rsidRDefault="0009033D" w:rsidP="005C175B">
            <w:pPr>
              <w:widowControl w:val="0"/>
              <w:autoSpaceDE w:val="0"/>
              <w:autoSpaceDN w:val="0"/>
              <w:adjustRightInd w:val="0"/>
              <w:ind w:firstLine="720"/>
              <w:contextualSpacing/>
              <w:jc w:val="center"/>
              <w:rPr>
                <w:b/>
                <w:bCs/>
              </w:rPr>
            </w:pPr>
          </w:p>
        </w:tc>
        <w:tc>
          <w:tcPr>
            <w:tcW w:w="1242" w:type="pct"/>
            <w:vAlign w:val="center"/>
          </w:tcPr>
          <w:p w14:paraId="76065CB4" w14:textId="77777777" w:rsidR="0009033D" w:rsidRPr="005C175B" w:rsidRDefault="0009033D" w:rsidP="005C175B">
            <w:pPr>
              <w:widowControl w:val="0"/>
              <w:autoSpaceDE w:val="0"/>
              <w:autoSpaceDN w:val="0"/>
              <w:adjustRightInd w:val="0"/>
              <w:ind w:firstLine="720"/>
              <w:contextualSpacing/>
              <w:jc w:val="center"/>
              <w:rPr>
                <w:b/>
                <w:bCs/>
              </w:rPr>
            </w:pPr>
          </w:p>
        </w:tc>
      </w:tr>
      <w:tr w:rsidR="0009033D" w:rsidRPr="005C175B" w14:paraId="381BDBDA" w14:textId="77777777" w:rsidTr="00BA3DF1">
        <w:trPr>
          <w:trHeight w:val="1270"/>
          <w:jc w:val="center"/>
        </w:trPr>
        <w:tc>
          <w:tcPr>
            <w:tcW w:w="860" w:type="pct"/>
            <w:vAlign w:val="center"/>
          </w:tcPr>
          <w:p w14:paraId="65CBE985" w14:textId="77777777" w:rsidR="0009033D" w:rsidRPr="005C175B" w:rsidRDefault="0009033D" w:rsidP="005C175B">
            <w:pPr>
              <w:widowControl w:val="0"/>
              <w:autoSpaceDE w:val="0"/>
              <w:autoSpaceDN w:val="0"/>
              <w:adjustRightInd w:val="0"/>
              <w:ind w:firstLine="720"/>
              <w:contextualSpacing/>
              <w:jc w:val="center"/>
              <w:rPr>
                <w:bCs/>
              </w:rPr>
            </w:pPr>
          </w:p>
        </w:tc>
        <w:tc>
          <w:tcPr>
            <w:tcW w:w="2898" w:type="pct"/>
            <w:vAlign w:val="center"/>
          </w:tcPr>
          <w:p w14:paraId="5ACA7BD7" w14:textId="77777777" w:rsidR="0009033D" w:rsidRPr="005C175B" w:rsidRDefault="0009033D" w:rsidP="005C175B">
            <w:pPr>
              <w:widowControl w:val="0"/>
              <w:autoSpaceDE w:val="0"/>
              <w:autoSpaceDN w:val="0"/>
              <w:adjustRightInd w:val="0"/>
              <w:ind w:firstLine="720"/>
              <w:contextualSpacing/>
              <w:jc w:val="center"/>
              <w:rPr>
                <w:b/>
                <w:bCs/>
              </w:rPr>
            </w:pPr>
          </w:p>
        </w:tc>
        <w:tc>
          <w:tcPr>
            <w:tcW w:w="1242" w:type="pct"/>
            <w:vAlign w:val="center"/>
          </w:tcPr>
          <w:p w14:paraId="24FDCFDB" w14:textId="77777777" w:rsidR="0009033D" w:rsidRPr="005C175B" w:rsidRDefault="0009033D" w:rsidP="005C175B">
            <w:pPr>
              <w:widowControl w:val="0"/>
              <w:autoSpaceDE w:val="0"/>
              <w:autoSpaceDN w:val="0"/>
              <w:adjustRightInd w:val="0"/>
              <w:ind w:firstLine="720"/>
              <w:contextualSpacing/>
              <w:jc w:val="center"/>
              <w:rPr>
                <w:b/>
                <w:bCs/>
              </w:rPr>
            </w:pPr>
          </w:p>
        </w:tc>
      </w:tr>
      <w:tr w:rsidR="0009033D" w:rsidRPr="005C175B" w14:paraId="53F34F6D" w14:textId="77777777" w:rsidTr="00BA3DF1">
        <w:trPr>
          <w:trHeight w:val="1237"/>
          <w:jc w:val="center"/>
        </w:trPr>
        <w:tc>
          <w:tcPr>
            <w:tcW w:w="860" w:type="pct"/>
            <w:vAlign w:val="center"/>
          </w:tcPr>
          <w:p w14:paraId="1FCE0520" w14:textId="77777777" w:rsidR="0009033D" w:rsidRPr="005C175B" w:rsidRDefault="0009033D" w:rsidP="005C175B">
            <w:pPr>
              <w:widowControl w:val="0"/>
              <w:autoSpaceDE w:val="0"/>
              <w:autoSpaceDN w:val="0"/>
              <w:adjustRightInd w:val="0"/>
              <w:ind w:firstLine="720"/>
              <w:contextualSpacing/>
              <w:jc w:val="center"/>
              <w:rPr>
                <w:bCs/>
              </w:rPr>
            </w:pPr>
          </w:p>
        </w:tc>
        <w:tc>
          <w:tcPr>
            <w:tcW w:w="2898" w:type="pct"/>
            <w:vAlign w:val="center"/>
          </w:tcPr>
          <w:p w14:paraId="3DA768AD" w14:textId="77777777" w:rsidR="0009033D" w:rsidRPr="005C175B" w:rsidRDefault="0009033D" w:rsidP="005C175B">
            <w:pPr>
              <w:widowControl w:val="0"/>
              <w:autoSpaceDE w:val="0"/>
              <w:autoSpaceDN w:val="0"/>
              <w:adjustRightInd w:val="0"/>
              <w:ind w:firstLine="720"/>
              <w:contextualSpacing/>
              <w:jc w:val="center"/>
              <w:rPr>
                <w:b/>
                <w:bCs/>
              </w:rPr>
            </w:pPr>
          </w:p>
        </w:tc>
        <w:tc>
          <w:tcPr>
            <w:tcW w:w="1242" w:type="pct"/>
            <w:vAlign w:val="center"/>
          </w:tcPr>
          <w:p w14:paraId="5A679CB2" w14:textId="77777777" w:rsidR="0009033D" w:rsidRPr="005C175B" w:rsidRDefault="0009033D" w:rsidP="005C175B">
            <w:pPr>
              <w:widowControl w:val="0"/>
              <w:autoSpaceDE w:val="0"/>
              <w:autoSpaceDN w:val="0"/>
              <w:adjustRightInd w:val="0"/>
              <w:ind w:firstLine="720"/>
              <w:contextualSpacing/>
              <w:jc w:val="center"/>
              <w:rPr>
                <w:b/>
                <w:bCs/>
              </w:rPr>
            </w:pPr>
          </w:p>
        </w:tc>
      </w:tr>
      <w:tr w:rsidR="0009033D" w:rsidRPr="005C175B" w14:paraId="2A572D73" w14:textId="77777777" w:rsidTr="00BA3DF1">
        <w:trPr>
          <w:trHeight w:val="1050"/>
          <w:jc w:val="center"/>
        </w:trPr>
        <w:tc>
          <w:tcPr>
            <w:tcW w:w="860" w:type="pct"/>
            <w:vAlign w:val="center"/>
          </w:tcPr>
          <w:p w14:paraId="383ADE9E" w14:textId="77777777" w:rsidR="0009033D" w:rsidRPr="005C175B" w:rsidRDefault="0009033D" w:rsidP="005C175B">
            <w:pPr>
              <w:widowControl w:val="0"/>
              <w:autoSpaceDE w:val="0"/>
              <w:autoSpaceDN w:val="0"/>
              <w:adjustRightInd w:val="0"/>
              <w:ind w:firstLine="720"/>
              <w:contextualSpacing/>
              <w:jc w:val="center"/>
              <w:rPr>
                <w:bCs/>
              </w:rPr>
            </w:pPr>
          </w:p>
        </w:tc>
        <w:tc>
          <w:tcPr>
            <w:tcW w:w="2898" w:type="pct"/>
            <w:vAlign w:val="center"/>
          </w:tcPr>
          <w:p w14:paraId="457B1AF4" w14:textId="77777777" w:rsidR="0009033D" w:rsidRPr="005C175B" w:rsidRDefault="0009033D" w:rsidP="005C175B">
            <w:pPr>
              <w:widowControl w:val="0"/>
              <w:autoSpaceDE w:val="0"/>
              <w:autoSpaceDN w:val="0"/>
              <w:adjustRightInd w:val="0"/>
              <w:ind w:firstLine="720"/>
              <w:contextualSpacing/>
              <w:jc w:val="center"/>
              <w:rPr>
                <w:b/>
                <w:bCs/>
              </w:rPr>
            </w:pPr>
          </w:p>
        </w:tc>
        <w:tc>
          <w:tcPr>
            <w:tcW w:w="1242" w:type="pct"/>
            <w:vAlign w:val="center"/>
          </w:tcPr>
          <w:p w14:paraId="1EC5EE64" w14:textId="77777777" w:rsidR="0009033D" w:rsidRPr="005C175B" w:rsidRDefault="0009033D" w:rsidP="005C175B">
            <w:pPr>
              <w:widowControl w:val="0"/>
              <w:autoSpaceDE w:val="0"/>
              <w:autoSpaceDN w:val="0"/>
              <w:adjustRightInd w:val="0"/>
              <w:ind w:firstLine="720"/>
              <w:contextualSpacing/>
              <w:jc w:val="center"/>
              <w:rPr>
                <w:b/>
                <w:bCs/>
              </w:rPr>
            </w:pPr>
          </w:p>
        </w:tc>
      </w:tr>
      <w:tr w:rsidR="0009033D" w:rsidRPr="005C175B" w14:paraId="5688BD62" w14:textId="77777777" w:rsidTr="00BA3DF1">
        <w:trPr>
          <w:trHeight w:val="1301"/>
          <w:jc w:val="center"/>
        </w:trPr>
        <w:tc>
          <w:tcPr>
            <w:tcW w:w="860" w:type="pct"/>
            <w:vAlign w:val="center"/>
          </w:tcPr>
          <w:p w14:paraId="6D775450" w14:textId="77777777" w:rsidR="0009033D" w:rsidRPr="005C175B" w:rsidRDefault="0009033D" w:rsidP="005C175B">
            <w:pPr>
              <w:widowControl w:val="0"/>
              <w:autoSpaceDE w:val="0"/>
              <w:autoSpaceDN w:val="0"/>
              <w:adjustRightInd w:val="0"/>
              <w:ind w:firstLine="720"/>
              <w:contextualSpacing/>
              <w:jc w:val="center"/>
              <w:rPr>
                <w:bCs/>
              </w:rPr>
            </w:pPr>
          </w:p>
        </w:tc>
        <w:tc>
          <w:tcPr>
            <w:tcW w:w="2898" w:type="pct"/>
            <w:vAlign w:val="center"/>
          </w:tcPr>
          <w:p w14:paraId="15EA8277" w14:textId="77777777" w:rsidR="0009033D" w:rsidRPr="005C175B" w:rsidRDefault="0009033D" w:rsidP="005C175B">
            <w:pPr>
              <w:widowControl w:val="0"/>
              <w:autoSpaceDE w:val="0"/>
              <w:autoSpaceDN w:val="0"/>
              <w:adjustRightInd w:val="0"/>
              <w:ind w:firstLine="720"/>
              <w:contextualSpacing/>
              <w:jc w:val="center"/>
              <w:rPr>
                <w:b/>
                <w:bCs/>
              </w:rPr>
            </w:pPr>
          </w:p>
        </w:tc>
        <w:tc>
          <w:tcPr>
            <w:tcW w:w="1242" w:type="pct"/>
            <w:vAlign w:val="center"/>
          </w:tcPr>
          <w:p w14:paraId="609BDD61" w14:textId="77777777" w:rsidR="0009033D" w:rsidRPr="005C175B" w:rsidRDefault="0009033D" w:rsidP="005C175B">
            <w:pPr>
              <w:widowControl w:val="0"/>
              <w:autoSpaceDE w:val="0"/>
              <w:autoSpaceDN w:val="0"/>
              <w:adjustRightInd w:val="0"/>
              <w:ind w:firstLine="720"/>
              <w:contextualSpacing/>
              <w:jc w:val="center"/>
              <w:rPr>
                <w:b/>
                <w:bCs/>
              </w:rPr>
            </w:pPr>
          </w:p>
        </w:tc>
      </w:tr>
      <w:tr w:rsidR="0009033D" w:rsidRPr="005C175B" w14:paraId="2AC72D57" w14:textId="77777777" w:rsidTr="00BA3DF1">
        <w:trPr>
          <w:trHeight w:val="1128"/>
          <w:jc w:val="center"/>
        </w:trPr>
        <w:tc>
          <w:tcPr>
            <w:tcW w:w="860" w:type="pct"/>
            <w:vAlign w:val="center"/>
          </w:tcPr>
          <w:p w14:paraId="56D64F10" w14:textId="77777777" w:rsidR="0009033D" w:rsidRPr="005C175B" w:rsidRDefault="0009033D" w:rsidP="005C175B">
            <w:pPr>
              <w:widowControl w:val="0"/>
              <w:autoSpaceDE w:val="0"/>
              <w:autoSpaceDN w:val="0"/>
              <w:adjustRightInd w:val="0"/>
              <w:ind w:firstLine="720"/>
              <w:contextualSpacing/>
              <w:jc w:val="center"/>
              <w:rPr>
                <w:bCs/>
              </w:rPr>
            </w:pPr>
          </w:p>
        </w:tc>
        <w:tc>
          <w:tcPr>
            <w:tcW w:w="2898" w:type="pct"/>
            <w:vAlign w:val="center"/>
          </w:tcPr>
          <w:p w14:paraId="76A3F951" w14:textId="77777777" w:rsidR="0009033D" w:rsidRPr="005C175B" w:rsidRDefault="0009033D" w:rsidP="005C175B">
            <w:pPr>
              <w:widowControl w:val="0"/>
              <w:autoSpaceDE w:val="0"/>
              <w:autoSpaceDN w:val="0"/>
              <w:adjustRightInd w:val="0"/>
              <w:ind w:firstLine="720"/>
              <w:contextualSpacing/>
              <w:jc w:val="center"/>
              <w:rPr>
                <w:b/>
                <w:bCs/>
              </w:rPr>
            </w:pPr>
          </w:p>
        </w:tc>
        <w:tc>
          <w:tcPr>
            <w:tcW w:w="1242" w:type="pct"/>
            <w:vAlign w:val="center"/>
          </w:tcPr>
          <w:p w14:paraId="0BA096D5" w14:textId="77777777" w:rsidR="0009033D" w:rsidRPr="005C175B" w:rsidRDefault="0009033D" w:rsidP="005C175B">
            <w:pPr>
              <w:widowControl w:val="0"/>
              <w:autoSpaceDE w:val="0"/>
              <w:autoSpaceDN w:val="0"/>
              <w:adjustRightInd w:val="0"/>
              <w:ind w:firstLine="720"/>
              <w:contextualSpacing/>
              <w:jc w:val="center"/>
              <w:rPr>
                <w:b/>
                <w:bCs/>
              </w:rPr>
            </w:pPr>
          </w:p>
        </w:tc>
      </w:tr>
    </w:tbl>
    <w:p w14:paraId="362332C8" w14:textId="77777777" w:rsidR="0009033D" w:rsidRPr="005C175B" w:rsidRDefault="0009033D" w:rsidP="005C175B">
      <w:pPr>
        <w:contextualSpacing/>
        <w:jc w:val="both"/>
        <w:rPr>
          <w:rFonts w:eastAsia="Calibri"/>
          <w:b/>
        </w:rPr>
      </w:pPr>
    </w:p>
    <w:p w14:paraId="7F5FE3C4" w14:textId="77777777" w:rsidR="0009033D" w:rsidRPr="005C175B" w:rsidRDefault="0009033D" w:rsidP="005C175B">
      <w:pPr>
        <w:contextualSpacing/>
        <w:rPr>
          <w:b/>
        </w:rPr>
      </w:pPr>
      <w:r w:rsidRPr="005C175B">
        <w:rPr>
          <w:b/>
        </w:rPr>
        <w:lastRenderedPageBreak/>
        <w:t>5.1.2. Аттестационный лист по итогам прохождения практики</w:t>
      </w:r>
    </w:p>
    <w:p w14:paraId="1CB1D07D" w14:textId="77777777" w:rsidR="0009033D" w:rsidRPr="005C175B" w:rsidRDefault="0009033D" w:rsidP="005C175B">
      <w:pPr>
        <w:suppressAutoHyphens/>
        <w:autoSpaceDE w:val="0"/>
        <w:contextualSpacing/>
        <w:jc w:val="center"/>
        <w:rPr>
          <w:b/>
        </w:rPr>
      </w:pPr>
    </w:p>
    <w:p w14:paraId="6C980FAB" w14:textId="77777777" w:rsidR="0009033D" w:rsidRPr="005C175B" w:rsidRDefault="0009033D" w:rsidP="005C175B">
      <w:pPr>
        <w:suppressAutoHyphens/>
        <w:autoSpaceDE w:val="0"/>
        <w:contextualSpacing/>
        <w:jc w:val="center"/>
        <w:rPr>
          <w:b/>
        </w:rPr>
      </w:pPr>
      <w:r w:rsidRPr="005C175B">
        <w:rPr>
          <w:b/>
        </w:rPr>
        <w:t>АТТЕСТАЦИОННЫЙ ЛИСТ</w:t>
      </w:r>
    </w:p>
    <w:p w14:paraId="209DFF2C" w14:textId="77777777" w:rsidR="0009033D" w:rsidRPr="005C175B" w:rsidRDefault="0009033D" w:rsidP="005C175B">
      <w:pPr>
        <w:widowControl w:val="0"/>
        <w:autoSpaceDE w:val="0"/>
        <w:autoSpaceDN w:val="0"/>
        <w:adjustRightInd w:val="0"/>
        <w:ind w:firstLine="720"/>
        <w:contextualSpacing/>
        <w:jc w:val="center"/>
        <w:rPr>
          <w:b/>
        </w:rPr>
      </w:pPr>
      <w:r w:rsidRPr="005C175B">
        <w:rPr>
          <w:b/>
        </w:rPr>
        <w:t>по _______________________ практике</w:t>
      </w:r>
    </w:p>
    <w:tbl>
      <w:tblPr>
        <w:tblW w:w="4859" w:type="pct"/>
        <w:jc w:val="center"/>
        <w:tblLook w:val="00A0" w:firstRow="1" w:lastRow="0" w:firstColumn="1" w:lastColumn="0" w:noHBand="0" w:noVBand="0"/>
      </w:tblPr>
      <w:tblGrid>
        <w:gridCol w:w="2464"/>
        <w:gridCol w:w="649"/>
        <w:gridCol w:w="978"/>
        <w:gridCol w:w="5825"/>
      </w:tblGrid>
      <w:tr w:rsidR="0009033D" w:rsidRPr="005C175B" w14:paraId="2F220176" w14:textId="77777777" w:rsidTr="00BA3DF1">
        <w:trPr>
          <w:trHeight w:val="340"/>
          <w:jc w:val="center"/>
        </w:trPr>
        <w:tc>
          <w:tcPr>
            <w:tcW w:w="1243" w:type="pct"/>
            <w:vAlign w:val="bottom"/>
          </w:tcPr>
          <w:p w14:paraId="6852EBC3" w14:textId="77777777" w:rsidR="0009033D" w:rsidRPr="005C175B" w:rsidRDefault="0009033D" w:rsidP="005C175B">
            <w:pPr>
              <w:widowControl w:val="0"/>
              <w:autoSpaceDE w:val="0"/>
              <w:autoSpaceDN w:val="0"/>
              <w:adjustRightInd w:val="0"/>
              <w:ind w:right="399"/>
              <w:contextualSpacing/>
              <w:jc w:val="both"/>
            </w:pPr>
            <w:r w:rsidRPr="005C175B">
              <w:t>Обучающийся</w:t>
            </w:r>
          </w:p>
        </w:tc>
        <w:tc>
          <w:tcPr>
            <w:tcW w:w="3747" w:type="pct"/>
            <w:gridSpan w:val="3"/>
            <w:vAlign w:val="bottom"/>
          </w:tcPr>
          <w:p w14:paraId="502B7B32" w14:textId="77777777" w:rsidR="0009033D" w:rsidRPr="005C175B" w:rsidRDefault="0009033D" w:rsidP="005C175B">
            <w:pPr>
              <w:widowControl w:val="0"/>
              <w:autoSpaceDE w:val="0"/>
              <w:autoSpaceDN w:val="0"/>
              <w:adjustRightInd w:val="0"/>
              <w:ind w:right="399" w:firstLine="720"/>
              <w:contextualSpacing/>
              <w:jc w:val="center"/>
            </w:pPr>
          </w:p>
        </w:tc>
      </w:tr>
      <w:tr w:rsidR="0009033D" w:rsidRPr="005C175B" w14:paraId="131FD5DB" w14:textId="77777777" w:rsidTr="00BA3DF1">
        <w:trPr>
          <w:trHeight w:val="340"/>
          <w:jc w:val="center"/>
        </w:trPr>
        <w:tc>
          <w:tcPr>
            <w:tcW w:w="1243" w:type="pct"/>
            <w:vAlign w:val="bottom"/>
          </w:tcPr>
          <w:p w14:paraId="469ECC9B" w14:textId="77777777" w:rsidR="0009033D" w:rsidRPr="005C175B" w:rsidRDefault="0009033D" w:rsidP="005C175B">
            <w:pPr>
              <w:widowControl w:val="0"/>
              <w:autoSpaceDE w:val="0"/>
              <w:autoSpaceDN w:val="0"/>
              <w:adjustRightInd w:val="0"/>
              <w:ind w:right="399"/>
              <w:contextualSpacing/>
              <w:jc w:val="both"/>
            </w:pPr>
            <w:r w:rsidRPr="005C175B">
              <w:t>Курс</w:t>
            </w:r>
          </w:p>
        </w:tc>
        <w:tc>
          <w:tcPr>
            <w:tcW w:w="327" w:type="pct"/>
            <w:tcBorders>
              <w:top w:val="single" w:sz="4" w:space="0" w:color="auto"/>
              <w:bottom w:val="single" w:sz="4" w:space="0" w:color="auto"/>
            </w:tcBorders>
            <w:vAlign w:val="bottom"/>
          </w:tcPr>
          <w:p w14:paraId="551C2DC0" w14:textId="77777777" w:rsidR="0009033D" w:rsidRPr="005C175B" w:rsidRDefault="0009033D" w:rsidP="005C175B">
            <w:pPr>
              <w:widowControl w:val="0"/>
              <w:autoSpaceDE w:val="0"/>
              <w:autoSpaceDN w:val="0"/>
              <w:adjustRightInd w:val="0"/>
              <w:ind w:right="399" w:firstLine="720"/>
              <w:contextualSpacing/>
              <w:jc w:val="both"/>
            </w:pPr>
          </w:p>
        </w:tc>
        <w:tc>
          <w:tcPr>
            <w:tcW w:w="493" w:type="pct"/>
            <w:tcBorders>
              <w:top w:val="single" w:sz="4" w:space="0" w:color="auto"/>
            </w:tcBorders>
            <w:vAlign w:val="bottom"/>
          </w:tcPr>
          <w:p w14:paraId="3513F79E" w14:textId="77777777" w:rsidR="0009033D" w:rsidRPr="005C175B" w:rsidRDefault="0009033D" w:rsidP="005C175B">
            <w:pPr>
              <w:widowControl w:val="0"/>
              <w:autoSpaceDE w:val="0"/>
              <w:autoSpaceDN w:val="0"/>
              <w:adjustRightInd w:val="0"/>
              <w:contextualSpacing/>
              <w:jc w:val="both"/>
            </w:pPr>
            <w:r w:rsidRPr="005C175B">
              <w:t>группа</w:t>
            </w:r>
          </w:p>
        </w:tc>
        <w:tc>
          <w:tcPr>
            <w:tcW w:w="2926" w:type="pct"/>
            <w:tcBorders>
              <w:top w:val="single" w:sz="4" w:space="0" w:color="auto"/>
              <w:bottom w:val="single" w:sz="4" w:space="0" w:color="auto"/>
            </w:tcBorders>
            <w:vAlign w:val="bottom"/>
          </w:tcPr>
          <w:p w14:paraId="5A0F2C35" w14:textId="77777777" w:rsidR="0009033D" w:rsidRPr="005C175B" w:rsidRDefault="0009033D" w:rsidP="005C175B">
            <w:pPr>
              <w:widowControl w:val="0"/>
              <w:autoSpaceDE w:val="0"/>
              <w:autoSpaceDN w:val="0"/>
              <w:adjustRightInd w:val="0"/>
              <w:ind w:firstLine="720"/>
              <w:contextualSpacing/>
              <w:jc w:val="both"/>
            </w:pPr>
          </w:p>
        </w:tc>
      </w:tr>
      <w:tr w:rsidR="0009033D" w:rsidRPr="005C175B" w14:paraId="4BD89703" w14:textId="77777777" w:rsidTr="00BA3DF1">
        <w:trPr>
          <w:trHeight w:val="340"/>
          <w:jc w:val="center"/>
        </w:trPr>
        <w:tc>
          <w:tcPr>
            <w:tcW w:w="1570" w:type="pct"/>
            <w:gridSpan w:val="2"/>
            <w:vAlign w:val="bottom"/>
          </w:tcPr>
          <w:p w14:paraId="475BFBEA" w14:textId="77777777" w:rsidR="0009033D" w:rsidRPr="005C175B" w:rsidRDefault="0009033D" w:rsidP="005C175B">
            <w:pPr>
              <w:widowControl w:val="0"/>
              <w:autoSpaceDE w:val="0"/>
              <w:autoSpaceDN w:val="0"/>
              <w:adjustRightInd w:val="0"/>
              <w:ind w:right="399"/>
              <w:contextualSpacing/>
              <w:jc w:val="both"/>
            </w:pPr>
            <w:r w:rsidRPr="005C175B">
              <w:t xml:space="preserve">Специальность   </w:t>
            </w:r>
          </w:p>
        </w:tc>
        <w:tc>
          <w:tcPr>
            <w:tcW w:w="3420" w:type="pct"/>
            <w:gridSpan w:val="2"/>
            <w:vAlign w:val="bottom"/>
          </w:tcPr>
          <w:p w14:paraId="2EDC132E" w14:textId="77777777" w:rsidR="0009033D" w:rsidRPr="005C175B" w:rsidRDefault="0009033D" w:rsidP="005C175B">
            <w:pPr>
              <w:widowControl w:val="0"/>
              <w:autoSpaceDE w:val="0"/>
              <w:autoSpaceDN w:val="0"/>
              <w:adjustRightInd w:val="0"/>
              <w:ind w:firstLine="720"/>
              <w:contextualSpacing/>
              <w:jc w:val="both"/>
            </w:pPr>
          </w:p>
        </w:tc>
      </w:tr>
      <w:tr w:rsidR="0009033D" w:rsidRPr="005C175B" w14:paraId="08FE62CC" w14:textId="77777777" w:rsidTr="00BA3DF1">
        <w:trPr>
          <w:trHeight w:val="340"/>
          <w:jc w:val="center"/>
        </w:trPr>
        <w:tc>
          <w:tcPr>
            <w:tcW w:w="4989" w:type="pct"/>
            <w:gridSpan w:val="4"/>
            <w:vAlign w:val="bottom"/>
          </w:tcPr>
          <w:p w14:paraId="4F263CFC" w14:textId="77777777" w:rsidR="0009033D" w:rsidRPr="005C175B" w:rsidRDefault="0009033D" w:rsidP="005C175B">
            <w:pPr>
              <w:widowControl w:val="0"/>
              <w:autoSpaceDE w:val="0"/>
              <w:autoSpaceDN w:val="0"/>
              <w:adjustRightInd w:val="0"/>
              <w:ind w:right="399"/>
              <w:contextualSpacing/>
              <w:jc w:val="both"/>
            </w:pPr>
            <w:r w:rsidRPr="005C175B">
              <w:t xml:space="preserve">Успешно прошел (ла) _______________________ практику </w:t>
            </w:r>
          </w:p>
        </w:tc>
      </w:tr>
      <w:tr w:rsidR="0009033D" w:rsidRPr="005C175B" w14:paraId="23D810B1" w14:textId="77777777" w:rsidTr="00BA3DF1">
        <w:trPr>
          <w:trHeight w:val="340"/>
          <w:jc w:val="center"/>
        </w:trPr>
        <w:tc>
          <w:tcPr>
            <w:tcW w:w="1570" w:type="pct"/>
            <w:gridSpan w:val="2"/>
            <w:vAlign w:val="bottom"/>
          </w:tcPr>
          <w:p w14:paraId="2220D805" w14:textId="77777777" w:rsidR="0009033D" w:rsidRPr="005C175B" w:rsidRDefault="0009033D" w:rsidP="005C175B">
            <w:pPr>
              <w:widowControl w:val="0"/>
              <w:autoSpaceDE w:val="0"/>
              <w:autoSpaceDN w:val="0"/>
              <w:adjustRightInd w:val="0"/>
              <w:ind w:right="399"/>
              <w:contextualSpacing/>
              <w:jc w:val="both"/>
            </w:pPr>
            <w:r w:rsidRPr="005C175B">
              <w:t>По профессиональному модулю</w:t>
            </w:r>
          </w:p>
        </w:tc>
        <w:tc>
          <w:tcPr>
            <w:tcW w:w="3430" w:type="pct"/>
            <w:gridSpan w:val="2"/>
            <w:tcBorders>
              <w:bottom w:val="single" w:sz="4" w:space="0" w:color="auto"/>
            </w:tcBorders>
            <w:vAlign w:val="bottom"/>
          </w:tcPr>
          <w:p w14:paraId="610BFC39" w14:textId="77777777" w:rsidR="0009033D" w:rsidRPr="005C175B" w:rsidRDefault="0009033D" w:rsidP="005C175B">
            <w:pPr>
              <w:widowControl w:val="0"/>
              <w:autoSpaceDE w:val="0"/>
              <w:autoSpaceDN w:val="0"/>
              <w:adjustRightInd w:val="0"/>
              <w:ind w:right="399" w:firstLine="720"/>
              <w:contextualSpacing/>
              <w:jc w:val="both"/>
            </w:pPr>
          </w:p>
        </w:tc>
      </w:tr>
      <w:tr w:rsidR="0009033D" w:rsidRPr="005C175B" w14:paraId="1798B553" w14:textId="77777777" w:rsidTr="00BA3DF1">
        <w:trPr>
          <w:trHeight w:val="340"/>
          <w:jc w:val="center"/>
        </w:trPr>
        <w:tc>
          <w:tcPr>
            <w:tcW w:w="1570" w:type="pct"/>
            <w:gridSpan w:val="2"/>
            <w:vAlign w:val="bottom"/>
          </w:tcPr>
          <w:p w14:paraId="3305250D" w14:textId="77777777" w:rsidR="0009033D" w:rsidRPr="005C175B" w:rsidRDefault="0009033D" w:rsidP="005C175B">
            <w:pPr>
              <w:widowControl w:val="0"/>
              <w:autoSpaceDE w:val="0"/>
              <w:autoSpaceDN w:val="0"/>
              <w:adjustRightInd w:val="0"/>
              <w:ind w:right="399"/>
              <w:contextualSpacing/>
              <w:jc w:val="both"/>
            </w:pPr>
            <w:r w:rsidRPr="005C175B">
              <w:t>в объеме</w:t>
            </w:r>
          </w:p>
        </w:tc>
        <w:tc>
          <w:tcPr>
            <w:tcW w:w="3420" w:type="pct"/>
            <w:gridSpan w:val="2"/>
            <w:tcBorders>
              <w:top w:val="single" w:sz="4" w:space="0" w:color="auto"/>
              <w:bottom w:val="single" w:sz="4" w:space="0" w:color="auto"/>
            </w:tcBorders>
            <w:vAlign w:val="bottom"/>
          </w:tcPr>
          <w:p w14:paraId="676B39E3" w14:textId="77777777" w:rsidR="0009033D" w:rsidRPr="005C175B" w:rsidRDefault="0009033D" w:rsidP="005C175B">
            <w:pPr>
              <w:widowControl w:val="0"/>
              <w:autoSpaceDE w:val="0"/>
              <w:autoSpaceDN w:val="0"/>
              <w:adjustRightInd w:val="0"/>
              <w:ind w:firstLine="720"/>
              <w:contextualSpacing/>
              <w:jc w:val="both"/>
            </w:pPr>
          </w:p>
        </w:tc>
      </w:tr>
      <w:tr w:rsidR="0009033D" w:rsidRPr="005C175B" w14:paraId="69DD482D" w14:textId="77777777" w:rsidTr="00BA3DF1">
        <w:trPr>
          <w:trHeight w:val="340"/>
          <w:jc w:val="center"/>
        </w:trPr>
        <w:tc>
          <w:tcPr>
            <w:tcW w:w="1570" w:type="pct"/>
            <w:gridSpan w:val="2"/>
            <w:vAlign w:val="bottom"/>
          </w:tcPr>
          <w:p w14:paraId="5870EE4B" w14:textId="77777777" w:rsidR="0009033D" w:rsidRPr="005C175B" w:rsidRDefault="0009033D" w:rsidP="005C175B">
            <w:pPr>
              <w:widowControl w:val="0"/>
              <w:autoSpaceDE w:val="0"/>
              <w:autoSpaceDN w:val="0"/>
              <w:adjustRightInd w:val="0"/>
              <w:ind w:right="399"/>
              <w:contextualSpacing/>
              <w:jc w:val="both"/>
            </w:pPr>
            <w:r w:rsidRPr="005C175B">
              <w:t xml:space="preserve">в период </w:t>
            </w:r>
          </w:p>
        </w:tc>
        <w:tc>
          <w:tcPr>
            <w:tcW w:w="3420" w:type="pct"/>
            <w:gridSpan w:val="2"/>
            <w:tcBorders>
              <w:top w:val="single" w:sz="4" w:space="0" w:color="auto"/>
              <w:bottom w:val="single" w:sz="4" w:space="0" w:color="auto"/>
            </w:tcBorders>
            <w:vAlign w:val="bottom"/>
          </w:tcPr>
          <w:p w14:paraId="7F729579" w14:textId="77777777" w:rsidR="0009033D" w:rsidRPr="005C175B" w:rsidRDefault="0009033D" w:rsidP="005C175B">
            <w:pPr>
              <w:widowControl w:val="0"/>
              <w:autoSpaceDE w:val="0"/>
              <w:autoSpaceDN w:val="0"/>
              <w:adjustRightInd w:val="0"/>
              <w:ind w:firstLine="720"/>
              <w:contextualSpacing/>
              <w:jc w:val="both"/>
            </w:pPr>
          </w:p>
        </w:tc>
      </w:tr>
      <w:tr w:rsidR="0009033D" w:rsidRPr="005C175B" w14:paraId="444864C5" w14:textId="77777777" w:rsidTr="00BA3DF1">
        <w:trPr>
          <w:trHeight w:val="340"/>
          <w:jc w:val="center"/>
        </w:trPr>
        <w:tc>
          <w:tcPr>
            <w:tcW w:w="1570" w:type="pct"/>
            <w:gridSpan w:val="2"/>
            <w:vAlign w:val="bottom"/>
          </w:tcPr>
          <w:p w14:paraId="6926E50D" w14:textId="77777777" w:rsidR="0009033D" w:rsidRPr="005C175B" w:rsidRDefault="0009033D" w:rsidP="005C175B">
            <w:pPr>
              <w:widowControl w:val="0"/>
              <w:autoSpaceDE w:val="0"/>
              <w:autoSpaceDN w:val="0"/>
              <w:adjustRightInd w:val="0"/>
              <w:ind w:right="399"/>
              <w:contextualSpacing/>
              <w:jc w:val="both"/>
            </w:pPr>
            <w:r w:rsidRPr="005C175B">
              <w:t>в организации</w:t>
            </w:r>
          </w:p>
        </w:tc>
        <w:tc>
          <w:tcPr>
            <w:tcW w:w="3420" w:type="pct"/>
            <w:gridSpan w:val="2"/>
            <w:tcBorders>
              <w:top w:val="single" w:sz="4" w:space="0" w:color="auto"/>
              <w:bottom w:val="single" w:sz="4" w:space="0" w:color="auto"/>
            </w:tcBorders>
            <w:vAlign w:val="bottom"/>
          </w:tcPr>
          <w:p w14:paraId="142E037C" w14:textId="77777777" w:rsidR="0009033D" w:rsidRPr="005C175B" w:rsidRDefault="0009033D" w:rsidP="005C175B">
            <w:pPr>
              <w:widowControl w:val="0"/>
              <w:autoSpaceDE w:val="0"/>
              <w:autoSpaceDN w:val="0"/>
              <w:adjustRightInd w:val="0"/>
              <w:ind w:firstLine="720"/>
              <w:contextualSpacing/>
              <w:jc w:val="both"/>
            </w:pPr>
          </w:p>
        </w:tc>
      </w:tr>
    </w:tbl>
    <w:p w14:paraId="284EA04D" w14:textId="77777777" w:rsidR="0009033D" w:rsidRPr="005C175B" w:rsidRDefault="0009033D" w:rsidP="005C175B">
      <w:pPr>
        <w:widowControl w:val="0"/>
        <w:autoSpaceDE w:val="0"/>
        <w:autoSpaceDN w:val="0"/>
        <w:adjustRightInd w:val="0"/>
        <w:ind w:firstLine="720"/>
        <w:contextualSpacing/>
        <w:jc w:val="center"/>
        <w:rPr>
          <w:b/>
        </w:rPr>
      </w:pPr>
    </w:p>
    <w:p w14:paraId="6B686F6E" w14:textId="77777777" w:rsidR="0009033D" w:rsidRPr="005C175B" w:rsidRDefault="0009033D" w:rsidP="005C175B">
      <w:pPr>
        <w:widowControl w:val="0"/>
        <w:autoSpaceDE w:val="0"/>
        <w:autoSpaceDN w:val="0"/>
        <w:adjustRightInd w:val="0"/>
        <w:ind w:firstLine="720"/>
        <w:contextualSpacing/>
        <w:jc w:val="center"/>
        <w:rPr>
          <w:b/>
        </w:rPr>
      </w:pPr>
      <w:r w:rsidRPr="005C175B">
        <w:rPr>
          <w:b/>
        </w:rPr>
        <w:t>Профессиональные компетенции и уровень их усвоения</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592"/>
        <w:gridCol w:w="2602"/>
      </w:tblGrid>
      <w:tr w:rsidR="0009033D" w:rsidRPr="005C175B" w14:paraId="0F3C4680" w14:textId="77777777" w:rsidTr="00BA3DF1">
        <w:trPr>
          <w:trHeight w:val="20"/>
          <w:jc w:val="center"/>
        </w:trPr>
        <w:tc>
          <w:tcPr>
            <w:tcW w:w="3724" w:type="pct"/>
            <w:vAlign w:val="center"/>
          </w:tcPr>
          <w:p w14:paraId="2087B76A" w14:textId="77777777" w:rsidR="0009033D" w:rsidRPr="005C175B" w:rsidRDefault="0009033D" w:rsidP="005C175B">
            <w:pPr>
              <w:widowControl w:val="0"/>
              <w:autoSpaceDE w:val="0"/>
              <w:autoSpaceDN w:val="0"/>
              <w:adjustRightInd w:val="0"/>
              <w:ind w:firstLine="720"/>
              <w:contextualSpacing/>
              <w:jc w:val="center"/>
            </w:pPr>
            <w:r w:rsidRPr="005C175B">
              <w:t xml:space="preserve">Профессиональные компетенции, осваиваемые </w:t>
            </w:r>
          </w:p>
          <w:p w14:paraId="11941914" w14:textId="3D2381D7" w:rsidR="0009033D" w:rsidRPr="005C175B" w:rsidRDefault="0008383B" w:rsidP="005C175B">
            <w:pPr>
              <w:widowControl w:val="0"/>
              <w:autoSpaceDE w:val="0"/>
              <w:autoSpaceDN w:val="0"/>
              <w:adjustRightInd w:val="0"/>
              <w:ind w:firstLine="720"/>
              <w:contextualSpacing/>
              <w:jc w:val="center"/>
            </w:pPr>
            <w:r w:rsidRPr="005C175B">
              <w:t>обучающимся</w:t>
            </w:r>
            <w:r w:rsidR="0009033D" w:rsidRPr="005C175B">
              <w:t xml:space="preserve"> во время практики</w:t>
            </w:r>
          </w:p>
        </w:tc>
        <w:tc>
          <w:tcPr>
            <w:tcW w:w="1276" w:type="pct"/>
            <w:vAlign w:val="center"/>
          </w:tcPr>
          <w:p w14:paraId="7992D740" w14:textId="77777777" w:rsidR="0009033D" w:rsidRPr="005C175B" w:rsidRDefault="0009033D" w:rsidP="005C175B">
            <w:pPr>
              <w:widowControl w:val="0"/>
              <w:autoSpaceDE w:val="0"/>
              <w:autoSpaceDN w:val="0"/>
              <w:adjustRightInd w:val="0"/>
              <w:contextualSpacing/>
              <w:jc w:val="center"/>
            </w:pPr>
            <w:r w:rsidRPr="005C175B">
              <w:t>Уровень освоения профессиональных компетенций</w:t>
            </w:r>
          </w:p>
          <w:p w14:paraId="11589AEE" w14:textId="77777777" w:rsidR="0009033D" w:rsidRPr="005C175B" w:rsidRDefault="0009033D" w:rsidP="005C175B">
            <w:pPr>
              <w:widowControl w:val="0"/>
              <w:autoSpaceDE w:val="0"/>
              <w:autoSpaceDN w:val="0"/>
              <w:adjustRightInd w:val="0"/>
              <w:contextualSpacing/>
              <w:jc w:val="center"/>
            </w:pPr>
            <w:r w:rsidRPr="005C175B">
              <w:t>(освоил / не освоил)</w:t>
            </w:r>
          </w:p>
        </w:tc>
      </w:tr>
      <w:tr w:rsidR="0009033D" w:rsidRPr="005C175B" w14:paraId="440ED1BD" w14:textId="77777777" w:rsidTr="00BA3DF1">
        <w:trPr>
          <w:trHeight w:val="510"/>
          <w:jc w:val="center"/>
        </w:trPr>
        <w:tc>
          <w:tcPr>
            <w:tcW w:w="3724" w:type="pct"/>
            <w:tcBorders>
              <w:bottom w:val="single" w:sz="4" w:space="0" w:color="auto"/>
            </w:tcBorders>
            <w:vAlign w:val="center"/>
          </w:tcPr>
          <w:p w14:paraId="16694C28" w14:textId="77777777" w:rsidR="0009033D" w:rsidRPr="005C175B" w:rsidRDefault="0009033D" w:rsidP="005C175B">
            <w:pPr>
              <w:widowControl w:val="0"/>
              <w:autoSpaceDE w:val="0"/>
              <w:autoSpaceDN w:val="0"/>
              <w:adjustRightInd w:val="0"/>
              <w:ind w:firstLine="110"/>
              <w:contextualSpacing/>
              <w:jc w:val="both"/>
            </w:pPr>
          </w:p>
        </w:tc>
        <w:tc>
          <w:tcPr>
            <w:tcW w:w="1276" w:type="pct"/>
            <w:tcBorders>
              <w:bottom w:val="single" w:sz="4" w:space="0" w:color="auto"/>
            </w:tcBorders>
            <w:vAlign w:val="center"/>
          </w:tcPr>
          <w:p w14:paraId="609B6216" w14:textId="77777777" w:rsidR="0009033D" w:rsidRPr="005C175B" w:rsidRDefault="0009033D" w:rsidP="005C175B">
            <w:pPr>
              <w:widowControl w:val="0"/>
              <w:autoSpaceDE w:val="0"/>
              <w:autoSpaceDN w:val="0"/>
              <w:adjustRightInd w:val="0"/>
              <w:ind w:firstLine="720"/>
              <w:contextualSpacing/>
              <w:jc w:val="both"/>
            </w:pPr>
          </w:p>
        </w:tc>
      </w:tr>
      <w:tr w:rsidR="0009033D" w:rsidRPr="005C175B" w14:paraId="5D234338" w14:textId="77777777" w:rsidTr="00BA3DF1">
        <w:trPr>
          <w:trHeight w:val="510"/>
          <w:jc w:val="center"/>
        </w:trPr>
        <w:tc>
          <w:tcPr>
            <w:tcW w:w="3724" w:type="pct"/>
            <w:tcBorders>
              <w:top w:val="single" w:sz="4" w:space="0" w:color="auto"/>
              <w:bottom w:val="single" w:sz="4" w:space="0" w:color="auto"/>
            </w:tcBorders>
            <w:vAlign w:val="center"/>
          </w:tcPr>
          <w:p w14:paraId="07912125" w14:textId="77777777" w:rsidR="0009033D" w:rsidRPr="005C175B" w:rsidRDefault="0009033D" w:rsidP="005C175B">
            <w:pPr>
              <w:widowControl w:val="0"/>
              <w:autoSpaceDE w:val="0"/>
              <w:autoSpaceDN w:val="0"/>
              <w:adjustRightInd w:val="0"/>
              <w:ind w:firstLine="110"/>
              <w:contextualSpacing/>
              <w:jc w:val="both"/>
            </w:pPr>
          </w:p>
        </w:tc>
        <w:tc>
          <w:tcPr>
            <w:tcW w:w="1276" w:type="pct"/>
            <w:tcBorders>
              <w:top w:val="single" w:sz="4" w:space="0" w:color="auto"/>
              <w:bottom w:val="single" w:sz="4" w:space="0" w:color="auto"/>
            </w:tcBorders>
            <w:vAlign w:val="center"/>
          </w:tcPr>
          <w:p w14:paraId="65B147FB" w14:textId="77777777" w:rsidR="0009033D" w:rsidRPr="005C175B" w:rsidRDefault="0009033D" w:rsidP="005C175B">
            <w:pPr>
              <w:widowControl w:val="0"/>
              <w:autoSpaceDE w:val="0"/>
              <w:autoSpaceDN w:val="0"/>
              <w:adjustRightInd w:val="0"/>
              <w:ind w:firstLine="720"/>
              <w:contextualSpacing/>
              <w:jc w:val="both"/>
            </w:pPr>
          </w:p>
        </w:tc>
      </w:tr>
      <w:tr w:rsidR="0009033D" w:rsidRPr="005C175B" w14:paraId="1B2938F7" w14:textId="77777777" w:rsidTr="00BA3DF1">
        <w:trPr>
          <w:trHeight w:val="510"/>
          <w:jc w:val="center"/>
        </w:trPr>
        <w:tc>
          <w:tcPr>
            <w:tcW w:w="3724" w:type="pct"/>
            <w:tcBorders>
              <w:top w:val="single" w:sz="4" w:space="0" w:color="auto"/>
              <w:bottom w:val="single" w:sz="4" w:space="0" w:color="auto"/>
            </w:tcBorders>
            <w:vAlign w:val="center"/>
          </w:tcPr>
          <w:p w14:paraId="2CD6AFC9" w14:textId="77777777" w:rsidR="0009033D" w:rsidRPr="005C175B" w:rsidRDefault="0009033D" w:rsidP="005C175B">
            <w:pPr>
              <w:widowControl w:val="0"/>
              <w:autoSpaceDE w:val="0"/>
              <w:autoSpaceDN w:val="0"/>
              <w:adjustRightInd w:val="0"/>
              <w:ind w:firstLine="110"/>
              <w:contextualSpacing/>
              <w:jc w:val="both"/>
            </w:pPr>
          </w:p>
        </w:tc>
        <w:tc>
          <w:tcPr>
            <w:tcW w:w="1276" w:type="pct"/>
            <w:tcBorders>
              <w:top w:val="single" w:sz="4" w:space="0" w:color="auto"/>
              <w:bottom w:val="single" w:sz="4" w:space="0" w:color="auto"/>
            </w:tcBorders>
          </w:tcPr>
          <w:p w14:paraId="43226FD6" w14:textId="77777777" w:rsidR="0009033D" w:rsidRPr="005C175B" w:rsidRDefault="0009033D" w:rsidP="005C175B">
            <w:pPr>
              <w:widowControl w:val="0"/>
              <w:autoSpaceDE w:val="0"/>
              <w:autoSpaceDN w:val="0"/>
              <w:adjustRightInd w:val="0"/>
              <w:ind w:firstLine="720"/>
              <w:contextualSpacing/>
              <w:jc w:val="both"/>
            </w:pPr>
          </w:p>
        </w:tc>
      </w:tr>
      <w:tr w:rsidR="0009033D" w:rsidRPr="005C175B" w14:paraId="30535D4E" w14:textId="77777777" w:rsidTr="00BA3DF1">
        <w:trPr>
          <w:trHeight w:val="510"/>
          <w:jc w:val="center"/>
        </w:trPr>
        <w:tc>
          <w:tcPr>
            <w:tcW w:w="3724" w:type="pct"/>
            <w:tcBorders>
              <w:top w:val="single" w:sz="4" w:space="0" w:color="auto"/>
              <w:bottom w:val="single" w:sz="4" w:space="0" w:color="auto"/>
            </w:tcBorders>
            <w:vAlign w:val="center"/>
          </w:tcPr>
          <w:p w14:paraId="177B1581" w14:textId="77777777" w:rsidR="0009033D" w:rsidRPr="005C175B" w:rsidRDefault="0009033D" w:rsidP="005C175B">
            <w:pPr>
              <w:widowControl w:val="0"/>
              <w:autoSpaceDE w:val="0"/>
              <w:autoSpaceDN w:val="0"/>
              <w:adjustRightInd w:val="0"/>
              <w:ind w:firstLine="110"/>
              <w:contextualSpacing/>
              <w:jc w:val="both"/>
            </w:pPr>
          </w:p>
        </w:tc>
        <w:tc>
          <w:tcPr>
            <w:tcW w:w="1276" w:type="pct"/>
            <w:tcBorders>
              <w:top w:val="single" w:sz="4" w:space="0" w:color="auto"/>
              <w:bottom w:val="single" w:sz="4" w:space="0" w:color="auto"/>
            </w:tcBorders>
          </w:tcPr>
          <w:p w14:paraId="67F4AB0F" w14:textId="77777777" w:rsidR="0009033D" w:rsidRPr="005C175B" w:rsidRDefault="0009033D" w:rsidP="005C175B">
            <w:pPr>
              <w:widowControl w:val="0"/>
              <w:autoSpaceDE w:val="0"/>
              <w:autoSpaceDN w:val="0"/>
              <w:adjustRightInd w:val="0"/>
              <w:ind w:firstLine="720"/>
              <w:contextualSpacing/>
              <w:jc w:val="both"/>
            </w:pPr>
          </w:p>
        </w:tc>
      </w:tr>
      <w:tr w:rsidR="0009033D" w:rsidRPr="005C175B" w14:paraId="0607E937" w14:textId="77777777" w:rsidTr="00BA3DF1">
        <w:trPr>
          <w:trHeight w:val="510"/>
          <w:jc w:val="center"/>
        </w:trPr>
        <w:tc>
          <w:tcPr>
            <w:tcW w:w="3724" w:type="pct"/>
            <w:tcBorders>
              <w:top w:val="single" w:sz="4" w:space="0" w:color="auto"/>
              <w:bottom w:val="single" w:sz="4" w:space="0" w:color="auto"/>
            </w:tcBorders>
            <w:vAlign w:val="center"/>
          </w:tcPr>
          <w:p w14:paraId="092F40AC" w14:textId="77777777" w:rsidR="0009033D" w:rsidRPr="005C175B" w:rsidRDefault="0009033D" w:rsidP="005C175B">
            <w:pPr>
              <w:widowControl w:val="0"/>
              <w:autoSpaceDE w:val="0"/>
              <w:autoSpaceDN w:val="0"/>
              <w:adjustRightInd w:val="0"/>
              <w:ind w:firstLine="110"/>
              <w:contextualSpacing/>
              <w:jc w:val="both"/>
            </w:pPr>
          </w:p>
        </w:tc>
        <w:tc>
          <w:tcPr>
            <w:tcW w:w="1276" w:type="pct"/>
            <w:tcBorders>
              <w:top w:val="single" w:sz="4" w:space="0" w:color="auto"/>
              <w:bottom w:val="single" w:sz="4" w:space="0" w:color="auto"/>
            </w:tcBorders>
          </w:tcPr>
          <w:p w14:paraId="74D0B6F6" w14:textId="77777777" w:rsidR="0009033D" w:rsidRPr="005C175B" w:rsidRDefault="0009033D" w:rsidP="005C175B">
            <w:pPr>
              <w:widowControl w:val="0"/>
              <w:autoSpaceDE w:val="0"/>
              <w:autoSpaceDN w:val="0"/>
              <w:adjustRightInd w:val="0"/>
              <w:ind w:firstLine="720"/>
              <w:contextualSpacing/>
              <w:jc w:val="both"/>
            </w:pPr>
          </w:p>
        </w:tc>
      </w:tr>
      <w:tr w:rsidR="0009033D" w:rsidRPr="005C175B" w14:paraId="16B947B5" w14:textId="77777777" w:rsidTr="00BA3DF1">
        <w:trPr>
          <w:trHeight w:val="510"/>
          <w:jc w:val="center"/>
        </w:trPr>
        <w:tc>
          <w:tcPr>
            <w:tcW w:w="3724" w:type="pct"/>
            <w:tcBorders>
              <w:top w:val="single" w:sz="4" w:space="0" w:color="auto"/>
              <w:bottom w:val="single" w:sz="4" w:space="0" w:color="auto"/>
            </w:tcBorders>
            <w:vAlign w:val="center"/>
          </w:tcPr>
          <w:p w14:paraId="788AA18B" w14:textId="77777777" w:rsidR="0009033D" w:rsidRPr="005C175B" w:rsidRDefault="0009033D" w:rsidP="005C175B">
            <w:pPr>
              <w:widowControl w:val="0"/>
              <w:autoSpaceDE w:val="0"/>
              <w:autoSpaceDN w:val="0"/>
              <w:adjustRightInd w:val="0"/>
              <w:ind w:firstLine="110"/>
              <w:contextualSpacing/>
              <w:jc w:val="both"/>
            </w:pPr>
          </w:p>
        </w:tc>
        <w:tc>
          <w:tcPr>
            <w:tcW w:w="1276" w:type="pct"/>
            <w:tcBorders>
              <w:top w:val="single" w:sz="4" w:space="0" w:color="auto"/>
              <w:bottom w:val="single" w:sz="4" w:space="0" w:color="auto"/>
            </w:tcBorders>
          </w:tcPr>
          <w:p w14:paraId="79644508" w14:textId="77777777" w:rsidR="0009033D" w:rsidRPr="005C175B" w:rsidRDefault="0009033D" w:rsidP="005C175B">
            <w:pPr>
              <w:widowControl w:val="0"/>
              <w:autoSpaceDE w:val="0"/>
              <w:autoSpaceDN w:val="0"/>
              <w:adjustRightInd w:val="0"/>
              <w:ind w:firstLine="720"/>
              <w:contextualSpacing/>
              <w:jc w:val="both"/>
            </w:pPr>
          </w:p>
        </w:tc>
      </w:tr>
      <w:tr w:rsidR="0009033D" w:rsidRPr="005C175B" w14:paraId="04AAE3C6" w14:textId="77777777" w:rsidTr="00BA3DF1">
        <w:trPr>
          <w:trHeight w:val="828"/>
          <w:jc w:val="center"/>
        </w:trPr>
        <w:tc>
          <w:tcPr>
            <w:tcW w:w="3724" w:type="pct"/>
            <w:tcBorders>
              <w:top w:val="single" w:sz="4" w:space="0" w:color="auto"/>
              <w:bottom w:val="single" w:sz="4" w:space="0" w:color="auto"/>
            </w:tcBorders>
          </w:tcPr>
          <w:p w14:paraId="5D00B1B6" w14:textId="77777777" w:rsidR="0009033D" w:rsidRPr="005C175B" w:rsidRDefault="0009033D" w:rsidP="005C175B">
            <w:pPr>
              <w:widowControl w:val="0"/>
              <w:autoSpaceDE w:val="0"/>
              <w:autoSpaceDN w:val="0"/>
              <w:adjustRightInd w:val="0"/>
              <w:ind w:firstLine="720"/>
              <w:contextualSpacing/>
              <w:jc w:val="both"/>
            </w:pPr>
          </w:p>
        </w:tc>
        <w:tc>
          <w:tcPr>
            <w:tcW w:w="1276" w:type="pct"/>
            <w:tcBorders>
              <w:top w:val="single" w:sz="4" w:space="0" w:color="auto"/>
              <w:bottom w:val="single" w:sz="4" w:space="0" w:color="auto"/>
            </w:tcBorders>
          </w:tcPr>
          <w:p w14:paraId="7EAE6D7A" w14:textId="77777777" w:rsidR="0009033D" w:rsidRPr="005C175B" w:rsidRDefault="0009033D" w:rsidP="005C175B">
            <w:pPr>
              <w:widowControl w:val="0"/>
              <w:autoSpaceDE w:val="0"/>
              <w:autoSpaceDN w:val="0"/>
              <w:adjustRightInd w:val="0"/>
              <w:ind w:firstLine="720"/>
              <w:contextualSpacing/>
              <w:jc w:val="both"/>
            </w:pPr>
          </w:p>
        </w:tc>
      </w:tr>
      <w:tr w:rsidR="0009033D" w:rsidRPr="005C175B" w14:paraId="685E2330" w14:textId="77777777" w:rsidTr="00BA3DF1">
        <w:trPr>
          <w:trHeight w:val="460"/>
          <w:jc w:val="center"/>
        </w:trPr>
        <w:tc>
          <w:tcPr>
            <w:tcW w:w="3724" w:type="pct"/>
            <w:tcBorders>
              <w:top w:val="single" w:sz="4" w:space="0" w:color="auto"/>
              <w:bottom w:val="single" w:sz="4" w:space="0" w:color="auto"/>
            </w:tcBorders>
          </w:tcPr>
          <w:p w14:paraId="2AF0DF8C" w14:textId="77777777" w:rsidR="0009033D" w:rsidRPr="005C175B" w:rsidRDefault="0009033D" w:rsidP="005C175B">
            <w:pPr>
              <w:widowControl w:val="0"/>
              <w:autoSpaceDE w:val="0"/>
              <w:autoSpaceDN w:val="0"/>
              <w:adjustRightInd w:val="0"/>
              <w:ind w:firstLine="720"/>
              <w:contextualSpacing/>
              <w:jc w:val="both"/>
            </w:pPr>
          </w:p>
        </w:tc>
        <w:tc>
          <w:tcPr>
            <w:tcW w:w="1276" w:type="pct"/>
            <w:tcBorders>
              <w:top w:val="single" w:sz="4" w:space="0" w:color="auto"/>
              <w:bottom w:val="single" w:sz="4" w:space="0" w:color="auto"/>
            </w:tcBorders>
          </w:tcPr>
          <w:p w14:paraId="75BCD5AC" w14:textId="77777777" w:rsidR="0009033D" w:rsidRPr="005C175B" w:rsidRDefault="0009033D" w:rsidP="005C175B">
            <w:pPr>
              <w:widowControl w:val="0"/>
              <w:autoSpaceDE w:val="0"/>
              <w:autoSpaceDN w:val="0"/>
              <w:adjustRightInd w:val="0"/>
              <w:ind w:firstLine="720"/>
              <w:contextualSpacing/>
              <w:jc w:val="both"/>
            </w:pPr>
          </w:p>
        </w:tc>
      </w:tr>
    </w:tbl>
    <w:p w14:paraId="7ACA1B43" w14:textId="77777777" w:rsidR="0009033D" w:rsidRPr="005C175B" w:rsidRDefault="0009033D" w:rsidP="005C175B">
      <w:pPr>
        <w:widowControl w:val="0"/>
        <w:autoSpaceDE w:val="0"/>
        <w:autoSpaceDN w:val="0"/>
        <w:adjustRightInd w:val="0"/>
        <w:contextualSpacing/>
        <w:jc w:val="both"/>
      </w:pPr>
      <w:r w:rsidRPr="005C175B">
        <w:t>Профессиональные компетенции, предусмотренные программой практики _______________________________________________</w:t>
      </w:r>
    </w:p>
    <w:p w14:paraId="3684CF94" w14:textId="77777777" w:rsidR="0009033D" w:rsidRPr="005C175B" w:rsidRDefault="0009033D" w:rsidP="005C175B">
      <w:pPr>
        <w:widowControl w:val="0"/>
        <w:autoSpaceDE w:val="0"/>
        <w:autoSpaceDN w:val="0"/>
        <w:adjustRightInd w:val="0"/>
        <w:ind w:left="1418" w:firstLine="709"/>
        <w:contextualSpacing/>
        <w:jc w:val="both"/>
      </w:pPr>
      <w:r w:rsidRPr="005C175B">
        <w:t>(освоены/не освоены)</w:t>
      </w:r>
    </w:p>
    <w:p w14:paraId="201C2C85" w14:textId="77777777" w:rsidR="0009033D" w:rsidRPr="005C175B" w:rsidRDefault="0009033D" w:rsidP="005C175B">
      <w:pPr>
        <w:widowControl w:val="0"/>
        <w:autoSpaceDE w:val="0"/>
        <w:autoSpaceDN w:val="0"/>
        <w:adjustRightInd w:val="0"/>
        <w:ind w:firstLine="720"/>
        <w:contextualSpacing/>
        <w:jc w:val="both"/>
        <w:rPr>
          <w:b/>
          <w:i/>
          <w:u w:val="single"/>
        </w:rPr>
      </w:pPr>
    </w:p>
    <w:tbl>
      <w:tblPr>
        <w:tblStyle w:val="1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69"/>
        <w:gridCol w:w="2523"/>
        <w:gridCol w:w="2534"/>
        <w:gridCol w:w="2578"/>
      </w:tblGrid>
      <w:tr w:rsidR="0009033D" w:rsidRPr="005C175B" w14:paraId="39F78AD1" w14:textId="77777777" w:rsidTr="00BA3DF1">
        <w:tc>
          <w:tcPr>
            <w:tcW w:w="2629" w:type="dxa"/>
          </w:tcPr>
          <w:p w14:paraId="73E4B64A" w14:textId="77777777" w:rsidR="0009033D" w:rsidRPr="005C175B" w:rsidRDefault="0009033D" w:rsidP="005C175B">
            <w:pPr>
              <w:widowControl w:val="0"/>
              <w:autoSpaceDE w:val="0"/>
              <w:autoSpaceDN w:val="0"/>
              <w:adjustRightInd w:val="0"/>
              <w:contextualSpacing/>
              <w:jc w:val="both"/>
            </w:pPr>
            <w:r w:rsidRPr="005C175B">
              <w:t xml:space="preserve">Руководитель практики </w:t>
            </w:r>
          </w:p>
          <w:p w14:paraId="28323C21" w14:textId="77777777" w:rsidR="0009033D" w:rsidRPr="005C175B" w:rsidRDefault="0009033D" w:rsidP="005C175B">
            <w:pPr>
              <w:widowControl w:val="0"/>
              <w:autoSpaceDE w:val="0"/>
              <w:autoSpaceDN w:val="0"/>
              <w:adjustRightInd w:val="0"/>
              <w:contextualSpacing/>
              <w:jc w:val="both"/>
            </w:pPr>
            <w:r w:rsidRPr="005C175B">
              <w:t>от базы практики</w:t>
            </w:r>
          </w:p>
          <w:p w14:paraId="2A399295" w14:textId="77777777" w:rsidR="0009033D" w:rsidRPr="005C175B" w:rsidRDefault="0009033D" w:rsidP="005C175B">
            <w:pPr>
              <w:widowControl w:val="0"/>
              <w:autoSpaceDE w:val="0"/>
              <w:autoSpaceDN w:val="0"/>
              <w:adjustRightInd w:val="0"/>
              <w:contextualSpacing/>
              <w:jc w:val="both"/>
            </w:pPr>
          </w:p>
        </w:tc>
        <w:tc>
          <w:tcPr>
            <w:tcW w:w="2629" w:type="dxa"/>
            <w:tcBorders>
              <w:bottom w:val="single" w:sz="4" w:space="0" w:color="auto"/>
            </w:tcBorders>
            <w:vAlign w:val="bottom"/>
          </w:tcPr>
          <w:p w14:paraId="7DB93ABD" w14:textId="77777777" w:rsidR="0009033D" w:rsidRPr="005C175B" w:rsidRDefault="0009033D" w:rsidP="005C175B">
            <w:pPr>
              <w:widowControl w:val="0"/>
              <w:autoSpaceDE w:val="0"/>
              <w:autoSpaceDN w:val="0"/>
              <w:adjustRightInd w:val="0"/>
              <w:contextualSpacing/>
              <w:jc w:val="center"/>
            </w:pPr>
          </w:p>
        </w:tc>
        <w:tc>
          <w:tcPr>
            <w:tcW w:w="2629" w:type="dxa"/>
            <w:vAlign w:val="bottom"/>
          </w:tcPr>
          <w:p w14:paraId="460F51FB" w14:textId="77777777" w:rsidR="0009033D" w:rsidRPr="005C175B" w:rsidRDefault="0009033D" w:rsidP="005C175B">
            <w:pPr>
              <w:widowControl w:val="0"/>
              <w:autoSpaceDE w:val="0"/>
              <w:autoSpaceDN w:val="0"/>
              <w:adjustRightInd w:val="0"/>
              <w:contextualSpacing/>
            </w:pPr>
          </w:p>
        </w:tc>
        <w:tc>
          <w:tcPr>
            <w:tcW w:w="2629" w:type="dxa"/>
            <w:vAlign w:val="bottom"/>
          </w:tcPr>
          <w:p w14:paraId="54C8E49F" w14:textId="77777777" w:rsidR="0009033D" w:rsidRPr="005C175B" w:rsidRDefault="0009033D" w:rsidP="005C175B">
            <w:pPr>
              <w:widowControl w:val="0"/>
              <w:autoSpaceDE w:val="0"/>
              <w:autoSpaceDN w:val="0"/>
              <w:adjustRightInd w:val="0"/>
              <w:contextualSpacing/>
            </w:pPr>
            <w:r w:rsidRPr="005C175B">
              <w:t>«___</w:t>
            </w:r>
            <w:proofErr w:type="gramStart"/>
            <w:r w:rsidRPr="005C175B">
              <w:t>_»_</w:t>
            </w:r>
            <w:proofErr w:type="gramEnd"/>
            <w:r w:rsidRPr="005C175B">
              <w:t>______ 20___ г</w:t>
            </w:r>
          </w:p>
        </w:tc>
      </w:tr>
      <w:tr w:rsidR="0009033D" w:rsidRPr="005C175B" w14:paraId="447A2E38" w14:textId="77777777" w:rsidTr="00BA3DF1">
        <w:tc>
          <w:tcPr>
            <w:tcW w:w="2629" w:type="dxa"/>
          </w:tcPr>
          <w:p w14:paraId="689552B5" w14:textId="77777777" w:rsidR="0009033D" w:rsidRPr="005C175B" w:rsidRDefault="0009033D" w:rsidP="005C175B">
            <w:pPr>
              <w:widowControl w:val="0"/>
              <w:autoSpaceDE w:val="0"/>
              <w:autoSpaceDN w:val="0"/>
              <w:adjustRightInd w:val="0"/>
              <w:contextualSpacing/>
              <w:jc w:val="center"/>
              <w:rPr>
                <w:sz w:val="18"/>
              </w:rPr>
            </w:pPr>
            <w:proofErr w:type="spellStart"/>
            <w:r w:rsidRPr="005C175B">
              <w:rPr>
                <w:sz w:val="18"/>
              </w:rPr>
              <w:t>М.п</w:t>
            </w:r>
            <w:proofErr w:type="spellEnd"/>
            <w:r w:rsidRPr="005C175B">
              <w:rPr>
                <w:sz w:val="18"/>
              </w:rPr>
              <w:t>.</w:t>
            </w:r>
          </w:p>
        </w:tc>
        <w:tc>
          <w:tcPr>
            <w:tcW w:w="2629" w:type="dxa"/>
            <w:tcBorders>
              <w:top w:val="single" w:sz="4" w:space="0" w:color="auto"/>
            </w:tcBorders>
          </w:tcPr>
          <w:p w14:paraId="4392E157" w14:textId="77777777" w:rsidR="0009033D" w:rsidRPr="005C175B" w:rsidRDefault="0009033D" w:rsidP="005C175B">
            <w:pPr>
              <w:widowControl w:val="0"/>
              <w:autoSpaceDE w:val="0"/>
              <w:autoSpaceDN w:val="0"/>
              <w:adjustRightInd w:val="0"/>
              <w:contextualSpacing/>
              <w:jc w:val="center"/>
              <w:rPr>
                <w:sz w:val="18"/>
              </w:rPr>
            </w:pPr>
            <w:r w:rsidRPr="005C175B">
              <w:rPr>
                <w:sz w:val="18"/>
              </w:rPr>
              <w:t>подпись</w:t>
            </w:r>
          </w:p>
        </w:tc>
        <w:tc>
          <w:tcPr>
            <w:tcW w:w="2629" w:type="dxa"/>
          </w:tcPr>
          <w:p w14:paraId="74DB9C8C" w14:textId="77777777" w:rsidR="0009033D" w:rsidRPr="005C175B" w:rsidRDefault="0009033D" w:rsidP="005C175B">
            <w:pPr>
              <w:widowControl w:val="0"/>
              <w:autoSpaceDE w:val="0"/>
              <w:autoSpaceDN w:val="0"/>
              <w:adjustRightInd w:val="0"/>
              <w:contextualSpacing/>
              <w:jc w:val="both"/>
              <w:rPr>
                <w:sz w:val="18"/>
              </w:rPr>
            </w:pPr>
            <w:r w:rsidRPr="005C175B">
              <w:rPr>
                <w:sz w:val="18"/>
              </w:rPr>
              <w:t>Ф.И.О., должность</w:t>
            </w:r>
          </w:p>
        </w:tc>
        <w:tc>
          <w:tcPr>
            <w:tcW w:w="2629" w:type="dxa"/>
          </w:tcPr>
          <w:p w14:paraId="28118DD0" w14:textId="77777777" w:rsidR="0009033D" w:rsidRPr="005C175B" w:rsidRDefault="0009033D" w:rsidP="005C175B">
            <w:pPr>
              <w:widowControl w:val="0"/>
              <w:autoSpaceDE w:val="0"/>
              <w:autoSpaceDN w:val="0"/>
              <w:adjustRightInd w:val="0"/>
              <w:contextualSpacing/>
              <w:jc w:val="both"/>
            </w:pPr>
          </w:p>
        </w:tc>
      </w:tr>
    </w:tbl>
    <w:p w14:paraId="1E4BE307" w14:textId="77777777" w:rsidR="0009033D" w:rsidRPr="005C175B" w:rsidRDefault="0009033D" w:rsidP="005C175B">
      <w:pPr>
        <w:widowControl w:val="0"/>
        <w:autoSpaceDE w:val="0"/>
        <w:autoSpaceDN w:val="0"/>
        <w:adjustRightInd w:val="0"/>
        <w:contextualSpacing/>
        <w:jc w:val="both"/>
      </w:pPr>
    </w:p>
    <w:tbl>
      <w:tblPr>
        <w:tblStyle w:val="1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1"/>
        <w:gridCol w:w="2522"/>
        <w:gridCol w:w="2535"/>
        <w:gridCol w:w="2576"/>
      </w:tblGrid>
      <w:tr w:rsidR="0009033D" w:rsidRPr="005C175B" w14:paraId="0E7F2D78" w14:textId="77777777" w:rsidTr="00BA3DF1">
        <w:tc>
          <w:tcPr>
            <w:tcW w:w="2629" w:type="dxa"/>
          </w:tcPr>
          <w:p w14:paraId="60513E5C" w14:textId="77777777" w:rsidR="0009033D" w:rsidRPr="005C175B" w:rsidRDefault="0009033D" w:rsidP="005C175B">
            <w:pPr>
              <w:widowControl w:val="0"/>
              <w:autoSpaceDE w:val="0"/>
              <w:autoSpaceDN w:val="0"/>
              <w:adjustRightInd w:val="0"/>
              <w:contextualSpacing/>
              <w:jc w:val="both"/>
            </w:pPr>
            <w:r w:rsidRPr="005C175B">
              <w:t>Руководитель практики</w:t>
            </w:r>
          </w:p>
          <w:p w14:paraId="27D23FD1" w14:textId="77777777" w:rsidR="0009033D" w:rsidRPr="005C175B" w:rsidRDefault="0009033D" w:rsidP="005C175B">
            <w:pPr>
              <w:widowControl w:val="0"/>
              <w:autoSpaceDE w:val="0"/>
              <w:autoSpaceDN w:val="0"/>
              <w:adjustRightInd w:val="0"/>
              <w:contextualSpacing/>
              <w:jc w:val="both"/>
            </w:pPr>
            <w:r w:rsidRPr="005C175B">
              <w:t xml:space="preserve">от СП, реализующего ОП СПО </w:t>
            </w:r>
          </w:p>
        </w:tc>
        <w:tc>
          <w:tcPr>
            <w:tcW w:w="2629" w:type="dxa"/>
            <w:tcBorders>
              <w:bottom w:val="single" w:sz="4" w:space="0" w:color="auto"/>
            </w:tcBorders>
            <w:vAlign w:val="bottom"/>
          </w:tcPr>
          <w:p w14:paraId="47E6FA16" w14:textId="77777777" w:rsidR="0009033D" w:rsidRPr="005C175B" w:rsidRDefault="0009033D" w:rsidP="005C175B">
            <w:pPr>
              <w:widowControl w:val="0"/>
              <w:autoSpaceDE w:val="0"/>
              <w:autoSpaceDN w:val="0"/>
              <w:adjustRightInd w:val="0"/>
              <w:contextualSpacing/>
              <w:jc w:val="center"/>
            </w:pPr>
          </w:p>
        </w:tc>
        <w:tc>
          <w:tcPr>
            <w:tcW w:w="2629" w:type="dxa"/>
            <w:vAlign w:val="bottom"/>
          </w:tcPr>
          <w:p w14:paraId="0314EA93" w14:textId="77777777" w:rsidR="0009033D" w:rsidRPr="005C175B" w:rsidRDefault="0009033D" w:rsidP="005C175B">
            <w:pPr>
              <w:widowControl w:val="0"/>
              <w:autoSpaceDE w:val="0"/>
              <w:autoSpaceDN w:val="0"/>
              <w:adjustRightInd w:val="0"/>
              <w:contextualSpacing/>
            </w:pPr>
          </w:p>
        </w:tc>
        <w:tc>
          <w:tcPr>
            <w:tcW w:w="2629" w:type="dxa"/>
            <w:vAlign w:val="bottom"/>
          </w:tcPr>
          <w:p w14:paraId="5477AEF1" w14:textId="77777777" w:rsidR="0009033D" w:rsidRPr="005C175B" w:rsidRDefault="0009033D" w:rsidP="005C175B">
            <w:pPr>
              <w:widowControl w:val="0"/>
              <w:autoSpaceDE w:val="0"/>
              <w:autoSpaceDN w:val="0"/>
              <w:adjustRightInd w:val="0"/>
              <w:contextualSpacing/>
              <w:jc w:val="center"/>
            </w:pPr>
            <w:r w:rsidRPr="005C175B">
              <w:t>«___</w:t>
            </w:r>
            <w:proofErr w:type="gramStart"/>
            <w:r w:rsidRPr="005C175B">
              <w:t>_»_</w:t>
            </w:r>
            <w:proofErr w:type="gramEnd"/>
            <w:r w:rsidRPr="005C175B">
              <w:t>______ 20___ г</w:t>
            </w:r>
          </w:p>
        </w:tc>
      </w:tr>
      <w:tr w:rsidR="0009033D" w:rsidRPr="005C175B" w14:paraId="27AEF3C6" w14:textId="77777777" w:rsidTr="00BA3DF1">
        <w:tc>
          <w:tcPr>
            <w:tcW w:w="2629" w:type="dxa"/>
          </w:tcPr>
          <w:p w14:paraId="40001DE0" w14:textId="77777777" w:rsidR="0009033D" w:rsidRPr="005C175B" w:rsidRDefault="0009033D" w:rsidP="005C175B">
            <w:pPr>
              <w:widowControl w:val="0"/>
              <w:autoSpaceDE w:val="0"/>
              <w:autoSpaceDN w:val="0"/>
              <w:adjustRightInd w:val="0"/>
              <w:contextualSpacing/>
              <w:jc w:val="center"/>
            </w:pPr>
          </w:p>
        </w:tc>
        <w:tc>
          <w:tcPr>
            <w:tcW w:w="2629" w:type="dxa"/>
            <w:tcBorders>
              <w:top w:val="single" w:sz="4" w:space="0" w:color="auto"/>
            </w:tcBorders>
          </w:tcPr>
          <w:p w14:paraId="5F86E693" w14:textId="77777777" w:rsidR="0009033D" w:rsidRPr="005C175B" w:rsidRDefault="0009033D" w:rsidP="005C175B">
            <w:pPr>
              <w:widowControl w:val="0"/>
              <w:autoSpaceDE w:val="0"/>
              <w:autoSpaceDN w:val="0"/>
              <w:adjustRightInd w:val="0"/>
              <w:contextualSpacing/>
              <w:jc w:val="center"/>
              <w:rPr>
                <w:sz w:val="20"/>
              </w:rPr>
            </w:pPr>
            <w:r w:rsidRPr="005C175B">
              <w:rPr>
                <w:sz w:val="20"/>
              </w:rPr>
              <w:t>подпись</w:t>
            </w:r>
          </w:p>
        </w:tc>
        <w:tc>
          <w:tcPr>
            <w:tcW w:w="2629" w:type="dxa"/>
          </w:tcPr>
          <w:p w14:paraId="55488B30" w14:textId="77777777" w:rsidR="0009033D" w:rsidRPr="005C175B" w:rsidRDefault="0009033D" w:rsidP="005C175B">
            <w:pPr>
              <w:widowControl w:val="0"/>
              <w:autoSpaceDE w:val="0"/>
              <w:autoSpaceDN w:val="0"/>
              <w:adjustRightInd w:val="0"/>
              <w:contextualSpacing/>
              <w:jc w:val="both"/>
              <w:rPr>
                <w:sz w:val="20"/>
              </w:rPr>
            </w:pPr>
            <w:r w:rsidRPr="005C175B">
              <w:rPr>
                <w:sz w:val="20"/>
              </w:rPr>
              <w:t>Ф.И.О., должность</w:t>
            </w:r>
          </w:p>
        </w:tc>
        <w:tc>
          <w:tcPr>
            <w:tcW w:w="2629" w:type="dxa"/>
          </w:tcPr>
          <w:p w14:paraId="5B109EF5" w14:textId="77777777" w:rsidR="0009033D" w:rsidRPr="005C175B" w:rsidRDefault="0009033D" w:rsidP="005C175B">
            <w:pPr>
              <w:widowControl w:val="0"/>
              <w:autoSpaceDE w:val="0"/>
              <w:autoSpaceDN w:val="0"/>
              <w:adjustRightInd w:val="0"/>
              <w:contextualSpacing/>
              <w:jc w:val="both"/>
            </w:pPr>
          </w:p>
        </w:tc>
      </w:tr>
    </w:tbl>
    <w:p w14:paraId="5A3FF581" w14:textId="77777777" w:rsidR="0009033D" w:rsidRPr="005C175B" w:rsidRDefault="0009033D" w:rsidP="005C175B">
      <w:pPr>
        <w:pStyle w:val="a5"/>
        <w:contextualSpacing/>
        <w:rPr>
          <w:b/>
        </w:rPr>
      </w:pPr>
      <w:r w:rsidRPr="005C175B">
        <w:rPr>
          <w:b/>
        </w:rPr>
        <w:lastRenderedPageBreak/>
        <w:t>5.1.3. Характеристика с места прохождения практики</w:t>
      </w:r>
    </w:p>
    <w:p w14:paraId="62BA3EE9" w14:textId="77777777" w:rsidR="0009033D" w:rsidRPr="005C175B" w:rsidRDefault="0009033D" w:rsidP="005C175B">
      <w:pPr>
        <w:pStyle w:val="a5"/>
        <w:contextualSpacing/>
        <w:rPr>
          <w:b/>
        </w:rPr>
      </w:pPr>
    </w:p>
    <w:p w14:paraId="1E0C63D0" w14:textId="77777777" w:rsidR="0009033D" w:rsidRPr="005C175B" w:rsidRDefault="0009033D" w:rsidP="005C175B">
      <w:pPr>
        <w:pStyle w:val="a5"/>
        <w:contextualSpacing/>
        <w:jc w:val="center"/>
        <w:rPr>
          <w:b/>
        </w:rPr>
      </w:pPr>
      <w:r w:rsidRPr="005C175B">
        <w:rPr>
          <w:b/>
          <w:bCs/>
        </w:rPr>
        <w:t>Характеристика с места прохождения ______________________ ПРАКТИКИ</w:t>
      </w:r>
    </w:p>
    <w:p w14:paraId="5C5DDD01" w14:textId="77777777" w:rsidR="0009033D" w:rsidRPr="005C175B" w:rsidRDefault="0009033D" w:rsidP="005C175B">
      <w:pPr>
        <w:autoSpaceDE w:val="0"/>
        <w:autoSpaceDN w:val="0"/>
        <w:adjustRightInd w:val="0"/>
        <w:ind w:firstLine="720"/>
        <w:contextualSpacing/>
        <w:jc w:val="center"/>
      </w:pPr>
      <w:r w:rsidRPr="005C175B">
        <w:rPr>
          <w:bCs/>
        </w:rPr>
        <w:t xml:space="preserve">(заполняется </w:t>
      </w:r>
      <w:r w:rsidRPr="005C175B">
        <w:t>руководителем практики от базы практики)</w:t>
      </w:r>
    </w:p>
    <w:p w14:paraId="17F46348" w14:textId="77777777" w:rsidR="0009033D" w:rsidRPr="005C175B" w:rsidRDefault="0009033D" w:rsidP="005C175B">
      <w:pPr>
        <w:autoSpaceDE w:val="0"/>
        <w:autoSpaceDN w:val="0"/>
        <w:adjustRightInd w:val="0"/>
        <w:ind w:firstLine="720"/>
        <w:contextualSpacing/>
        <w:jc w:val="center"/>
        <w:rPr>
          <w:b/>
          <w:bCs/>
        </w:rPr>
      </w:pPr>
    </w:p>
    <w:p w14:paraId="1591748F" w14:textId="77777777" w:rsidR="0009033D" w:rsidRPr="005C175B" w:rsidRDefault="0009033D" w:rsidP="005C175B">
      <w:pPr>
        <w:autoSpaceDE w:val="0"/>
        <w:autoSpaceDN w:val="0"/>
        <w:adjustRightInd w:val="0"/>
        <w:ind w:firstLine="720"/>
        <w:contextualSpacing/>
        <w:jc w:val="center"/>
        <w:rPr>
          <w:b/>
          <w:bCs/>
        </w:rPr>
      </w:pPr>
      <w:r w:rsidRPr="005C175B">
        <w:rPr>
          <w:b/>
          <w:bCs/>
        </w:rPr>
        <w:t>НА ОБУЧАЮЩЕГОСЯ _______________________</w:t>
      </w:r>
    </w:p>
    <w:p w14:paraId="08315CA8" w14:textId="77777777" w:rsidR="0009033D" w:rsidRPr="005C175B" w:rsidRDefault="0009033D" w:rsidP="005C175B">
      <w:pPr>
        <w:autoSpaceDE w:val="0"/>
        <w:autoSpaceDN w:val="0"/>
        <w:adjustRightInd w:val="0"/>
        <w:ind w:left="2112" w:firstLine="720"/>
        <w:contextualSpacing/>
        <w:jc w:val="center"/>
        <w:rPr>
          <w:bCs/>
        </w:rPr>
      </w:pPr>
      <w:r w:rsidRPr="005C175B">
        <w:rPr>
          <w:bCs/>
        </w:rPr>
        <w:t>(Ф.И.О. обучающегося)</w:t>
      </w:r>
    </w:p>
    <w:p w14:paraId="68BC502D" w14:textId="77777777" w:rsidR="0009033D" w:rsidRPr="005C175B" w:rsidRDefault="0009033D" w:rsidP="005C175B">
      <w:pPr>
        <w:autoSpaceDE w:val="0"/>
        <w:autoSpaceDN w:val="0"/>
        <w:adjustRightInd w:val="0"/>
        <w:ind w:firstLine="720"/>
        <w:contextualSpacing/>
        <w:jc w:val="center"/>
      </w:pPr>
      <w:r w:rsidRPr="005C175B">
        <w:t>с «___</w:t>
      </w:r>
      <w:proofErr w:type="gramStart"/>
      <w:r w:rsidRPr="005C175B">
        <w:t>_»_</w:t>
      </w:r>
      <w:proofErr w:type="gramEnd"/>
      <w:r w:rsidRPr="005C175B">
        <w:t>_______20___г.  по «___</w:t>
      </w:r>
      <w:proofErr w:type="gramStart"/>
      <w:r w:rsidRPr="005C175B">
        <w:t>_»_</w:t>
      </w:r>
      <w:proofErr w:type="gramEnd"/>
      <w:r w:rsidRPr="005C175B">
        <w:t>_______20___г.</w:t>
      </w:r>
    </w:p>
    <w:p w14:paraId="1B5CC290" w14:textId="77777777" w:rsidR="0009033D" w:rsidRPr="005C175B" w:rsidRDefault="0009033D" w:rsidP="005C175B">
      <w:pPr>
        <w:autoSpaceDE w:val="0"/>
        <w:autoSpaceDN w:val="0"/>
        <w:adjustRightInd w:val="0"/>
        <w:ind w:firstLine="720"/>
        <w:contextualSpacing/>
        <w:jc w:val="center"/>
        <w:rPr>
          <w:b/>
          <w:bCs/>
        </w:rPr>
      </w:pPr>
    </w:p>
    <w:p w14:paraId="50A0DD96" w14:textId="77777777" w:rsidR="0009033D" w:rsidRPr="005C175B" w:rsidRDefault="0009033D" w:rsidP="005C175B">
      <w:pPr>
        <w:widowControl w:val="0"/>
        <w:autoSpaceDE w:val="0"/>
        <w:autoSpaceDN w:val="0"/>
        <w:adjustRightInd w:val="0"/>
        <w:ind w:firstLine="709"/>
        <w:contextualSpacing/>
        <w:jc w:val="both"/>
        <w:rPr>
          <w:bCs/>
        </w:rPr>
      </w:pPr>
      <w:r w:rsidRPr="005C175B">
        <w:rPr>
          <w:bCs/>
          <w:i/>
        </w:rPr>
        <w:t>Ф.И.О. обучающегося</w:t>
      </w:r>
      <w:r w:rsidRPr="005C175B">
        <w:rPr>
          <w:bCs/>
        </w:rPr>
        <w:t xml:space="preserve"> проходил (-а) практику в </w:t>
      </w:r>
      <w:r w:rsidRPr="005C175B">
        <w:rPr>
          <w:i/>
        </w:rPr>
        <w:t>наименование базы практики</w:t>
      </w:r>
      <w:r w:rsidRPr="005C175B">
        <w:rPr>
          <w:bCs/>
        </w:rPr>
        <w:t xml:space="preserve"> в период с </w:t>
      </w:r>
      <w:r w:rsidRPr="005C175B">
        <w:rPr>
          <w:bCs/>
          <w:i/>
        </w:rPr>
        <w:t>«_</w:t>
      </w:r>
      <w:proofErr w:type="gramStart"/>
      <w:r w:rsidRPr="005C175B">
        <w:rPr>
          <w:bCs/>
          <w:i/>
        </w:rPr>
        <w:t>_»_</w:t>
      </w:r>
      <w:proofErr w:type="gramEnd"/>
      <w:r w:rsidRPr="005C175B">
        <w:rPr>
          <w:bCs/>
          <w:i/>
        </w:rPr>
        <w:t>_____ 20__ г.</w:t>
      </w:r>
      <w:r w:rsidRPr="005C175B">
        <w:rPr>
          <w:bCs/>
        </w:rPr>
        <w:t xml:space="preserve"> по </w:t>
      </w:r>
      <w:r w:rsidRPr="005C175B">
        <w:rPr>
          <w:bCs/>
          <w:i/>
        </w:rPr>
        <w:t xml:space="preserve">«__»______ 20__ г. </w:t>
      </w:r>
      <w:r w:rsidRPr="005C175B">
        <w:rPr>
          <w:bCs/>
        </w:rPr>
        <w:t xml:space="preserve">включительно. </w:t>
      </w:r>
    </w:p>
    <w:p w14:paraId="4661A413" w14:textId="77777777" w:rsidR="0009033D" w:rsidRPr="005C175B" w:rsidRDefault="0009033D" w:rsidP="005C175B">
      <w:pPr>
        <w:widowControl w:val="0"/>
        <w:autoSpaceDE w:val="0"/>
        <w:autoSpaceDN w:val="0"/>
        <w:adjustRightInd w:val="0"/>
        <w:ind w:firstLine="709"/>
        <w:contextualSpacing/>
        <w:jc w:val="both"/>
        <w:rPr>
          <w:bCs/>
        </w:rPr>
      </w:pPr>
      <w:r w:rsidRPr="005C175B">
        <w:rPr>
          <w:bCs/>
        </w:rPr>
        <w:t xml:space="preserve">За указанный период практикант проявил (-а) себя как _____________________________ работник, который умеет применять на практике знания, полученные в образовательной организации. </w:t>
      </w:r>
      <w:r w:rsidRPr="005C175B">
        <w:rPr>
          <w:bCs/>
          <w:i/>
        </w:rPr>
        <w:t>Ф.И.О. обучающегося</w:t>
      </w:r>
      <w:r w:rsidRPr="005C175B">
        <w:rPr>
          <w:bCs/>
        </w:rPr>
        <w:t xml:space="preserve"> выполнял(-а) поручения руководителя практики своевременно, аккуратно и добросовестно. При этом проявлял(-а) интерес к работе </w:t>
      </w:r>
      <w:r w:rsidRPr="005C175B">
        <w:rPr>
          <w:bCs/>
          <w:i/>
        </w:rPr>
        <w:t>указать должность руководителя практики от базы практики</w:t>
      </w:r>
      <w:r w:rsidRPr="005C175B">
        <w:rPr>
          <w:bCs/>
        </w:rPr>
        <w:t xml:space="preserve">. </w:t>
      </w:r>
    </w:p>
    <w:p w14:paraId="2AE04BEA" w14:textId="77777777" w:rsidR="0009033D" w:rsidRPr="005C175B" w:rsidRDefault="0009033D" w:rsidP="005C175B">
      <w:pPr>
        <w:widowControl w:val="0"/>
        <w:autoSpaceDE w:val="0"/>
        <w:autoSpaceDN w:val="0"/>
        <w:adjustRightInd w:val="0"/>
        <w:ind w:firstLine="709"/>
        <w:contextualSpacing/>
        <w:jc w:val="both"/>
        <w:rPr>
          <w:bCs/>
        </w:rPr>
      </w:pPr>
      <w:r w:rsidRPr="005C175B">
        <w:rPr>
          <w:bCs/>
        </w:rPr>
        <w:t>Ознакомился (-</w:t>
      </w:r>
      <w:proofErr w:type="spellStart"/>
      <w:r w:rsidRPr="005C175B">
        <w:rPr>
          <w:bCs/>
        </w:rPr>
        <w:t>лась</w:t>
      </w:r>
      <w:proofErr w:type="spellEnd"/>
      <w:r w:rsidRPr="005C175B">
        <w:rPr>
          <w:bCs/>
        </w:rPr>
        <w:t xml:space="preserve">) с работой </w:t>
      </w:r>
      <w:r w:rsidRPr="005C175B">
        <w:rPr>
          <w:bCs/>
          <w:i/>
        </w:rPr>
        <w:t>наименование базы практики</w:t>
      </w:r>
      <w:r w:rsidRPr="005C175B">
        <w:rPr>
          <w:bCs/>
        </w:rPr>
        <w:t xml:space="preserve">. Участвовал(а) в </w:t>
      </w:r>
      <w:r w:rsidRPr="005C175B">
        <w:rPr>
          <w:bCs/>
          <w:i/>
        </w:rPr>
        <w:t>перечень дел (из задания на практику)</w:t>
      </w:r>
      <w:r w:rsidRPr="005C175B">
        <w:rPr>
          <w:bCs/>
        </w:rPr>
        <w:t xml:space="preserve">. Также </w:t>
      </w:r>
      <w:r w:rsidRPr="005C175B">
        <w:rPr>
          <w:bCs/>
          <w:i/>
        </w:rPr>
        <w:t>Ф.И.О. обучающегося</w:t>
      </w:r>
      <w:r w:rsidRPr="005C175B">
        <w:rPr>
          <w:bCs/>
        </w:rPr>
        <w:t xml:space="preserve"> изучил(-а) порядок </w:t>
      </w:r>
      <w:r w:rsidRPr="005C175B">
        <w:rPr>
          <w:bCs/>
          <w:i/>
        </w:rPr>
        <w:t>перечень дел (из задания на практику)</w:t>
      </w:r>
      <w:r w:rsidRPr="005C175B">
        <w:rPr>
          <w:bCs/>
        </w:rPr>
        <w:t>. Своевременно выполнял(-а) все указания руководителя практики, четко придерживался (-</w:t>
      </w:r>
      <w:proofErr w:type="spellStart"/>
      <w:r w:rsidRPr="005C175B">
        <w:rPr>
          <w:bCs/>
        </w:rPr>
        <w:t>лась</w:t>
      </w:r>
      <w:proofErr w:type="spellEnd"/>
      <w:r w:rsidRPr="005C175B">
        <w:rPr>
          <w:bCs/>
        </w:rPr>
        <w:t xml:space="preserve">) правил внутреннего трудового распорядка. С коллегами проявил (-а) тактичность, коммуникабельность, доброжелательность. </w:t>
      </w:r>
    </w:p>
    <w:p w14:paraId="79CD0FC5" w14:textId="77777777" w:rsidR="0009033D" w:rsidRPr="005C175B" w:rsidRDefault="0009033D" w:rsidP="005C175B">
      <w:pPr>
        <w:widowControl w:val="0"/>
        <w:autoSpaceDE w:val="0"/>
        <w:autoSpaceDN w:val="0"/>
        <w:adjustRightInd w:val="0"/>
        <w:ind w:firstLine="709"/>
        <w:contextualSpacing/>
        <w:jc w:val="both"/>
        <w:rPr>
          <w:bCs/>
        </w:rPr>
      </w:pPr>
      <w:r w:rsidRPr="005C175B">
        <w:rPr>
          <w:bCs/>
        </w:rPr>
        <w:t xml:space="preserve">За время прохождения практики </w:t>
      </w:r>
      <w:r w:rsidRPr="005C175B">
        <w:rPr>
          <w:bCs/>
          <w:i/>
        </w:rPr>
        <w:t>Ф.И.О. обучающегося</w:t>
      </w:r>
      <w:r w:rsidRPr="005C175B">
        <w:rPr>
          <w:bCs/>
        </w:rPr>
        <w:t xml:space="preserve"> проявил(-а) себя как активный, внимательный, трудолюбивый и ответственный работник.</w:t>
      </w:r>
    </w:p>
    <w:tbl>
      <w:tblPr>
        <w:tblW w:w="9606" w:type="dxa"/>
        <w:tblLook w:val="00A0" w:firstRow="1" w:lastRow="0" w:firstColumn="1" w:lastColumn="0" w:noHBand="0" w:noVBand="0"/>
      </w:tblPr>
      <w:tblGrid>
        <w:gridCol w:w="4198"/>
        <w:gridCol w:w="2289"/>
        <w:gridCol w:w="3119"/>
      </w:tblGrid>
      <w:tr w:rsidR="0009033D" w:rsidRPr="005C175B" w14:paraId="2E044E05" w14:textId="77777777" w:rsidTr="00BA3DF1">
        <w:tc>
          <w:tcPr>
            <w:tcW w:w="4198" w:type="dxa"/>
          </w:tcPr>
          <w:p w14:paraId="4AE2E882" w14:textId="77777777" w:rsidR="0009033D" w:rsidRPr="005C175B" w:rsidRDefault="0009033D" w:rsidP="005C175B">
            <w:pPr>
              <w:widowControl w:val="0"/>
              <w:autoSpaceDE w:val="0"/>
              <w:autoSpaceDN w:val="0"/>
              <w:adjustRightInd w:val="0"/>
              <w:ind w:firstLine="720"/>
              <w:contextualSpacing/>
              <w:jc w:val="both"/>
            </w:pPr>
            <w:r w:rsidRPr="005C175B">
              <w:t xml:space="preserve">Рекомендуемая </w:t>
            </w:r>
            <w:proofErr w:type="gramStart"/>
            <w:r w:rsidRPr="005C175B">
              <w:t xml:space="preserve">оценка:   </w:t>
            </w:r>
            <w:proofErr w:type="gramEnd"/>
          </w:p>
        </w:tc>
        <w:tc>
          <w:tcPr>
            <w:tcW w:w="5408" w:type="dxa"/>
            <w:gridSpan w:val="2"/>
            <w:tcBorders>
              <w:bottom w:val="single" w:sz="4" w:space="0" w:color="auto"/>
            </w:tcBorders>
          </w:tcPr>
          <w:p w14:paraId="7DFEAB73" w14:textId="77777777" w:rsidR="0009033D" w:rsidRPr="005C175B" w:rsidRDefault="0009033D" w:rsidP="005C175B">
            <w:pPr>
              <w:widowControl w:val="0"/>
              <w:autoSpaceDE w:val="0"/>
              <w:autoSpaceDN w:val="0"/>
              <w:adjustRightInd w:val="0"/>
              <w:ind w:firstLine="720"/>
              <w:contextualSpacing/>
              <w:jc w:val="both"/>
            </w:pPr>
          </w:p>
        </w:tc>
      </w:tr>
      <w:tr w:rsidR="0009033D" w:rsidRPr="005C175B" w14:paraId="0632BB5C" w14:textId="77777777" w:rsidTr="00BA3DF1">
        <w:tc>
          <w:tcPr>
            <w:tcW w:w="4198" w:type="dxa"/>
          </w:tcPr>
          <w:p w14:paraId="7631D760" w14:textId="77777777" w:rsidR="0009033D" w:rsidRPr="005C175B" w:rsidRDefault="0009033D" w:rsidP="005C175B">
            <w:pPr>
              <w:widowControl w:val="0"/>
              <w:autoSpaceDE w:val="0"/>
              <w:autoSpaceDN w:val="0"/>
              <w:adjustRightInd w:val="0"/>
              <w:ind w:firstLine="720"/>
              <w:contextualSpacing/>
              <w:jc w:val="both"/>
            </w:pPr>
          </w:p>
        </w:tc>
        <w:tc>
          <w:tcPr>
            <w:tcW w:w="5408" w:type="dxa"/>
            <w:gridSpan w:val="2"/>
          </w:tcPr>
          <w:p w14:paraId="71207B9A" w14:textId="77777777" w:rsidR="0009033D" w:rsidRPr="005C175B" w:rsidRDefault="0009033D" w:rsidP="005C175B">
            <w:pPr>
              <w:widowControl w:val="0"/>
              <w:autoSpaceDE w:val="0"/>
              <w:autoSpaceDN w:val="0"/>
              <w:adjustRightInd w:val="0"/>
              <w:ind w:firstLine="720"/>
              <w:contextualSpacing/>
              <w:jc w:val="center"/>
            </w:pPr>
            <w:r w:rsidRPr="005C175B">
              <w:t>оценка прописью</w:t>
            </w:r>
          </w:p>
        </w:tc>
      </w:tr>
      <w:tr w:rsidR="0009033D" w:rsidRPr="005C175B" w14:paraId="48943049" w14:textId="77777777" w:rsidTr="00BA3DF1">
        <w:tc>
          <w:tcPr>
            <w:tcW w:w="4198" w:type="dxa"/>
            <w:vAlign w:val="bottom"/>
          </w:tcPr>
          <w:p w14:paraId="634A6800" w14:textId="77777777" w:rsidR="0009033D" w:rsidRPr="005C175B" w:rsidRDefault="0009033D" w:rsidP="005C175B">
            <w:pPr>
              <w:widowControl w:val="0"/>
              <w:autoSpaceDE w:val="0"/>
              <w:autoSpaceDN w:val="0"/>
              <w:adjustRightInd w:val="0"/>
              <w:ind w:firstLine="720"/>
              <w:contextualSpacing/>
              <w:jc w:val="both"/>
            </w:pPr>
            <w:r w:rsidRPr="005C175B">
              <w:t xml:space="preserve">Руководитель практики </w:t>
            </w:r>
          </w:p>
          <w:p w14:paraId="3884AEF4" w14:textId="77777777" w:rsidR="0009033D" w:rsidRPr="005C175B" w:rsidRDefault="0009033D" w:rsidP="005C175B">
            <w:pPr>
              <w:widowControl w:val="0"/>
              <w:autoSpaceDE w:val="0"/>
              <w:autoSpaceDN w:val="0"/>
              <w:adjustRightInd w:val="0"/>
              <w:ind w:firstLine="720"/>
              <w:contextualSpacing/>
              <w:jc w:val="both"/>
            </w:pPr>
            <w:r w:rsidRPr="005C175B">
              <w:t xml:space="preserve">от базы практики </w:t>
            </w:r>
          </w:p>
        </w:tc>
        <w:tc>
          <w:tcPr>
            <w:tcW w:w="2289" w:type="dxa"/>
            <w:tcBorders>
              <w:bottom w:val="single" w:sz="4" w:space="0" w:color="auto"/>
            </w:tcBorders>
            <w:vAlign w:val="bottom"/>
          </w:tcPr>
          <w:p w14:paraId="55389025" w14:textId="77777777" w:rsidR="0009033D" w:rsidRPr="005C175B" w:rsidRDefault="0009033D" w:rsidP="005C175B">
            <w:pPr>
              <w:widowControl w:val="0"/>
              <w:autoSpaceDE w:val="0"/>
              <w:autoSpaceDN w:val="0"/>
              <w:adjustRightInd w:val="0"/>
              <w:ind w:firstLine="720"/>
              <w:contextualSpacing/>
              <w:jc w:val="both"/>
            </w:pPr>
          </w:p>
        </w:tc>
        <w:tc>
          <w:tcPr>
            <w:tcW w:w="3119" w:type="dxa"/>
            <w:tcBorders>
              <w:bottom w:val="single" w:sz="4" w:space="0" w:color="auto"/>
            </w:tcBorders>
            <w:vAlign w:val="bottom"/>
          </w:tcPr>
          <w:p w14:paraId="75FEBC8C" w14:textId="77777777" w:rsidR="0009033D" w:rsidRPr="005C175B" w:rsidRDefault="0009033D" w:rsidP="005C175B">
            <w:pPr>
              <w:widowControl w:val="0"/>
              <w:autoSpaceDE w:val="0"/>
              <w:autoSpaceDN w:val="0"/>
              <w:adjustRightInd w:val="0"/>
              <w:ind w:firstLine="720"/>
              <w:contextualSpacing/>
              <w:jc w:val="both"/>
            </w:pPr>
          </w:p>
        </w:tc>
      </w:tr>
      <w:tr w:rsidR="0009033D" w:rsidRPr="005C175B" w14:paraId="396FB68F" w14:textId="77777777" w:rsidTr="00BA3DF1">
        <w:tc>
          <w:tcPr>
            <w:tcW w:w="4198" w:type="dxa"/>
            <w:vAlign w:val="bottom"/>
          </w:tcPr>
          <w:p w14:paraId="780D29DF" w14:textId="77777777" w:rsidR="0009033D" w:rsidRPr="005C175B" w:rsidRDefault="0009033D" w:rsidP="005C175B">
            <w:pPr>
              <w:widowControl w:val="0"/>
              <w:autoSpaceDE w:val="0"/>
              <w:autoSpaceDN w:val="0"/>
              <w:adjustRightInd w:val="0"/>
              <w:ind w:firstLine="720"/>
              <w:contextualSpacing/>
              <w:jc w:val="center"/>
            </w:pPr>
            <w:proofErr w:type="spellStart"/>
            <w:r w:rsidRPr="005C175B">
              <w:t>м.п</w:t>
            </w:r>
            <w:proofErr w:type="spellEnd"/>
            <w:r w:rsidRPr="005C175B">
              <w:t>.</w:t>
            </w:r>
          </w:p>
        </w:tc>
        <w:tc>
          <w:tcPr>
            <w:tcW w:w="2289" w:type="dxa"/>
            <w:tcBorders>
              <w:top w:val="single" w:sz="4" w:space="0" w:color="auto"/>
            </w:tcBorders>
          </w:tcPr>
          <w:p w14:paraId="2C0C498C" w14:textId="77777777" w:rsidR="0009033D" w:rsidRPr="005C175B" w:rsidRDefault="0009033D" w:rsidP="005C175B">
            <w:pPr>
              <w:widowControl w:val="0"/>
              <w:autoSpaceDE w:val="0"/>
              <w:autoSpaceDN w:val="0"/>
              <w:adjustRightInd w:val="0"/>
              <w:contextualSpacing/>
              <w:jc w:val="center"/>
            </w:pPr>
            <w:r w:rsidRPr="005C175B">
              <w:t>подпись</w:t>
            </w:r>
          </w:p>
          <w:p w14:paraId="6E6E4B4F" w14:textId="77777777" w:rsidR="0009033D" w:rsidRPr="005C175B" w:rsidRDefault="0009033D" w:rsidP="005C175B">
            <w:pPr>
              <w:widowControl w:val="0"/>
              <w:autoSpaceDE w:val="0"/>
              <w:autoSpaceDN w:val="0"/>
              <w:adjustRightInd w:val="0"/>
              <w:ind w:firstLine="720"/>
              <w:contextualSpacing/>
              <w:jc w:val="both"/>
            </w:pPr>
          </w:p>
        </w:tc>
        <w:tc>
          <w:tcPr>
            <w:tcW w:w="3119" w:type="dxa"/>
            <w:tcBorders>
              <w:top w:val="single" w:sz="4" w:space="0" w:color="auto"/>
            </w:tcBorders>
          </w:tcPr>
          <w:p w14:paraId="184C1288" w14:textId="77777777" w:rsidR="0009033D" w:rsidRPr="005C175B" w:rsidRDefault="0009033D" w:rsidP="005C175B">
            <w:pPr>
              <w:widowControl w:val="0"/>
              <w:autoSpaceDE w:val="0"/>
              <w:autoSpaceDN w:val="0"/>
              <w:adjustRightInd w:val="0"/>
              <w:contextualSpacing/>
              <w:jc w:val="both"/>
            </w:pPr>
            <w:r w:rsidRPr="005C175B">
              <w:t>Ф.И.О. руководителя</w:t>
            </w:r>
          </w:p>
        </w:tc>
      </w:tr>
    </w:tbl>
    <w:p w14:paraId="37FC60FD" w14:textId="77777777" w:rsidR="0009033D" w:rsidRPr="005C175B" w:rsidRDefault="0009033D" w:rsidP="005C175B">
      <w:pPr>
        <w:contextualSpacing/>
        <w:rPr>
          <w:rFonts w:eastAsia="Calibri"/>
          <w:b/>
        </w:rPr>
      </w:pPr>
    </w:p>
    <w:p w14:paraId="6C4EFD09" w14:textId="77777777" w:rsidR="0009033D" w:rsidRPr="005C175B" w:rsidRDefault="0009033D" w:rsidP="005C175B">
      <w:pPr>
        <w:contextualSpacing/>
        <w:rPr>
          <w:rFonts w:eastAsia="Calibri"/>
          <w:b/>
        </w:rPr>
      </w:pPr>
    </w:p>
    <w:p w14:paraId="0DBB6CE9" w14:textId="68219B48" w:rsidR="0009033D" w:rsidRPr="005C175B" w:rsidRDefault="0009033D" w:rsidP="005C175B">
      <w:pPr>
        <w:contextualSpacing/>
        <w:rPr>
          <w:rFonts w:eastAsia="Calibri"/>
          <w:b/>
        </w:rPr>
      </w:pPr>
      <w:r w:rsidRPr="005C175B">
        <w:rPr>
          <w:rFonts w:eastAsia="Calibri"/>
          <w:b/>
        </w:rPr>
        <w:t>6. Типовые контрольные задания или иные материалы, необходимые для оценки знаний, умений, практического опыта, характеризующих этапы формирования компетенций в процессе освоения образовательной программы</w:t>
      </w:r>
    </w:p>
    <w:p w14:paraId="6A4DDBC4" w14:textId="77777777" w:rsidR="0009033D" w:rsidRPr="005C175B" w:rsidRDefault="0009033D" w:rsidP="005C175B">
      <w:pPr>
        <w:ind w:firstLine="709"/>
        <w:contextualSpacing/>
        <w:jc w:val="both"/>
        <w:rPr>
          <w:i/>
        </w:rPr>
      </w:pPr>
      <w:r w:rsidRPr="005C175B">
        <w:rPr>
          <w:i/>
        </w:rPr>
        <w:t>Перечень заданий на практику</w:t>
      </w:r>
    </w:p>
    <w:p w14:paraId="47F4E617" w14:textId="77777777" w:rsidR="0009033D" w:rsidRPr="005C175B" w:rsidRDefault="0009033D" w:rsidP="005C175B">
      <w:pPr>
        <w:ind w:firstLine="709"/>
        <w:contextualSpacing/>
        <w:jc w:val="both"/>
        <w:rPr>
          <w:i/>
        </w:rPr>
      </w:pPr>
    </w:p>
    <w:p w14:paraId="192BCBD0" w14:textId="77777777" w:rsidR="0009033D" w:rsidRPr="005C175B" w:rsidRDefault="0009033D" w:rsidP="005C175B">
      <w:pPr>
        <w:pStyle w:val="a5"/>
        <w:ind w:firstLine="709"/>
        <w:contextualSpacing/>
        <w:jc w:val="both"/>
        <w:rPr>
          <w:i/>
        </w:rPr>
      </w:pPr>
      <w:r w:rsidRPr="005C175B">
        <w:rPr>
          <w:i/>
        </w:rPr>
        <w:t>Перечень вопросов к дифференцированному зачету</w:t>
      </w:r>
    </w:p>
    <w:p w14:paraId="40369AAB" w14:textId="77777777" w:rsidR="0009033D" w:rsidRPr="005C175B" w:rsidRDefault="0009033D" w:rsidP="005C175B">
      <w:pPr>
        <w:pStyle w:val="a5"/>
        <w:ind w:firstLine="709"/>
        <w:contextualSpacing/>
        <w:jc w:val="both"/>
        <w:rPr>
          <w:i/>
        </w:rPr>
      </w:pPr>
    </w:p>
    <w:p w14:paraId="09D85D21" w14:textId="77777777" w:rsidR="0009033D" w:rsidRPr="005C175B" w:rsidRDefault="0009033D" w:rsidP="005C175B">
      <w:pPr>
        <w:pStyle w:val="a5"/>
        <w:ind w:firstLine="709"/>
        <w:contextualSpacing/>
        <w:jc w:val="both"/>
        <w:rPr>
          <w:i/>
        </w:rPr>
      </w:pPr>
      <w:r w:rsidRPr="005C175B">
        <w:rPr>
          <w:i/>
        </w:rPr>
        <w:t>Тестовые задания</w:t>
      </w:r>
    </w:p>
    <w:p w14:paraId="4C7967A5" w14:textId="77777777" w:rsidR="0009033D" w:rsidRPr="005C175B" w:rsidRDefault="0009033D" w:rsidP="005C175B">
      <w:pPr>
        <w:contextualSpacing/>
        <w:jc w:val="both"/>
        <w:rPr>
          <w:b/>
        </w:rPr>
      </w:pPr>
    </w:p>
    <w:p w14:paraId="688A08AB" w14:textId="77777777" w:rsidR="0009033D" w:rsidRPr="005C175B" w:rsidRDefault="0009033D" w:rsidP="005C175B">
      <w:pPr>
        <w:pStyle w:val="a5"/>
        <w:contextualSpacing/>
        <w:jc w:val="both"/>
        <w:rPr>
          <w:b/>
        </w:rPr>
      </w:pPr>
      <w:r w:rsidRPr="005C175B">
        <w:rPr>
          <w:b/>
        </w:rPr>
        <w:t xml:space="preserve">      </w:t>
      </w:r>
    </w:p>
    <w:p w14:paraId="127B7F43" w14:textId="77777777" w:rsidR="0009033D" w:rsidRPr="005C175B" w:rsidRDefault="0009033D" w:rsidP="005C175B">
      <w:pPr>
        <w:widowControl w:val="0"/>
        <w:ind w:firstLine="400"/>
        <w:contextualSpacing/>
        <w:jc w:val="both"/>
        <w:rPr>
          <w:sz w:val="28"/>
          <w:szCs w:val="28"/>
          <w:u w:val="single"/>
          <w:vertAlign w:val="subscript"/>
        </w:rPr>
      </w:pPr>
      <w:bookmarkStart w:id="236" w:name="_Hlk176804579"/>
      <w:bookmarkStart w:id="237" w:name="_Hlk176809826"/>
    </w:p>
    <w:p w14:paraId="26CDD979" w14:textId="77777777" w:rsidR="0009033D" w:rsidRPr="005C175B" w:rsidRDefault="0009033D" w:rsidP="005C175B">
      <w:pPr>
        <w:widowControl w:val="0"/>
        <w:ind w:firstLine="403"/>
        <w:contextualSpacing/>
        <w:jc w:val="center"/>
        <w:rPr>
          <w:b/>
          <w:szCs w:val="28"/>
        </w:rPr>
      </w:pPr>
    </w:p>
    <w:p w14:paraId="421CD046" w14:textId="77777777" w:rsidR="0009033D" w:rsidRPr="005C175B" w:rsidRDefault="0009033D" w:rsidP="005C175B">
      <w:pPr>
        <w:widowControl w:val="0"/>
        <w:ind w:firstLine="403"/>
        <w:contextualSpacing/>
        <w:jc w:val="center"/>
        <w:rPr>
          <w:b/>
          <w:szCs w:val="28"/>
        </w:rPr>
      </w:pPr>
    </w:p>
    <w:p w14:paraId="666ED4AF" w14:textId="77777777" w:rsidR="0009033D" w:rsidRPr="005C175B" w:rsidRDefault="0009033D" w:rsidP="005C175B">
      <w:pPr>
        <w:widowControl w:val="0"/>
        <w:ind w:firstLine="403"/>
        <w:contextualSpacing/>
        <w:jc w:val="center"/>
        <w:rPr>
          <w:b/>
          <w:szCs w:val="28"/>
        </w:rPr>
      </w:pPr>
    </w:p>
    <w:p w14:paraId="44E233D0" w14:textId="77777777" w:rsidR="0009033D" w:rsidRPr="005C175B" w:rsidRDefault="0009033D" w:rsidP="005C175B">
      <w:pPr>
        <w:widowControl w:val="0"/>
        <w:ind w:firstLine="403"/>
        <w:contextualSpacing/>
        <w:jc w:val="center"/>
        <w:rPr>
          <w:b/>
          <w:szCs w:val="28"/>
        </w:rPr>
      </w:pPr>
    </w:p>
    <w:p w14:paraId="34EA7E2B" w14:textId="77777777" w:rsidR="0009033D" w:rsidRPr="005C175B" w:rsidRDefault="0009033D" w:rsidP="005C175B">
      <w:pPr>
        <w:widowControl w:val="0"/>
        <w:ind w:firstLine="403"/>
        <w:contextualSpacing/>
        <w:jc w:val="center"/>
        <w:rPr>
          <w:b/>
          <w:szCs w:val="28"/>
        </w:rPr>
      </w:pPr>
    </w:p>
    <w:p w14:paraId="22F6F5AA" w14:textId="77777777" w:rsidR="0009033D" w:rsidRPr="005C175B" w:rsidRDefault="0009033D" w:rsidP="005C175B">
      <w:pPr>
        <w:widowControl w:val="0"/>
        <w:ind w:firstLine="403"/>
        <w:contextualSpacing/>
        <w:jc w:val="center"/>
        <w:rPr>
          <w:b/>
          <w:szCs w:val="28"/>
        </w:rPr>
      </w:pPr>
    </w:p>
    <w:p w14:paraId="773B3D84" w14:textId="77777777" w:rsidR="0009033D" w:rsidRPr="005C175B" w:rsidRDefault="0009033D" w:rsidP="005C175B">
      <w:pPr>
        <w:widowControl w:val="0"/>
        <w:ind w:firstLine="403"/>
        <w:contextualSpacing/>
        <w:jc w:val="center"/>
        <w:rPr>
          <w:b/>
          <w:szCs w:val="28"/>
        </w:rPr>
      </w:pPr>
    </w:p>
    <w:p w14:paraId="36B3EB16" w14:textId="77777777" w:rsidR="0009033D" w:rsidRPr="005C175B" w:rsidRDefault="0009033D" w:rsidP="005C175B">
      <w:pPr>
        <w:widowControl w:val="0"/>
        <w:ind w:firstLine="403"/>
        <w:contextualSpacing/>
        <w:jc w:val="center"/>
        <w:rPr>
          <w:b/>
          <w:szCs w:val="28"/>
        </w:rPr>
      </w:pPr>
    </w:p>
    <w:p w14:paraId="2F4E87D4" w14:textId="77777777" w:rsidR="0009033D" w:rsidRPr="005C175B" w:rsidRDefault="0009033D" w:rsidP="005C175B">
      <w:pPr>
        <w:widowControl w:val="0"/>
        <w:ind w:firstLine="403"/>
        <w:contextualSpacing/>
        <w:jc w:val="center"/>
        <w:rPr>
          <w:b/>
          <w:szCs w:val="28"/>
        </w:rPr>
      </w:pPr>
    </w:p>
    <w:p w14:paraId="72BDABE0" w14:textId="77777777" w:rsidR="0009033D" w:rsidRPr="005C175B" w:rsidRDefault="0009033D" w:rsidP="005C175B">
      <w:pPr>
        <w:widowControl w:val="0"/>
        <w:ind w:firstLine="403"/>
        <w:contextualSpacing/>
        <w:jc w:val="center"/>
        <w:rPr>
          <w:b/>
          <w:szCs w:val="28"/>
        </w:rPr>
      </w:pPr>
    </w:p>
    <w:p w14:paraId="0F63B32E" w14:textId="77777777" w:rsidR="0009033D" w:rsidRPr="005C175B" w:rsidRDefault="0009033D" w:rsidP="005C175B">
      <w:pPr>
        <w:widowControl w:val="0"/>
        <w:ind w:firstLine="403"/>
        <w:contextualSpacing/>
        <w:jc w:val="right"/>
        <w:rPr>
          <w:szCs w:val="28"/>
        </w:rPr>
      </w:pPr>
      <w:r w:rsidRPr="005C175B">
        <w:rPr>
          <w:szCs w:val="28"/>
        </w:rPr>
        <w:lastRenderedPageBreak/>
        <w:t>Приложение</w:t>
      </w:r>
    </w:p>
    <w:p w14:paraId="7EDD96A4" w14:textId="77777777" w:rsidR="0009033D" w:rsidRPr="005C175B" w:rsidRDefault="0009033D" w:rsidP="005C175B">
      <w:pPr>
        <w:widowControl w:val="0"/>
        <w:ind w:firstLine="403"/>
        <w:contextualSpacing/>
        <w:jc w:val="center"/>
        <w:rPr>
          <w:b/>
          <w:szCs w:val="28"/>
        </w:rPr>
      </w:pPr>
    </w:p>
    <w:p w14:paraId="15E914DB" w14:textId="77777777" w:rsidR="0009033D" w:rsidRPr="005C175B" w:rsidRDefault="0009033D" w:rsidP="005C175B">
      <w:pPr>
        <w:widowControl w:val="0"/>
        <w:ind w:firstLine="403"/>
        <w:contextualSpacing/>
        <w:jc w:val="center"/>
        <w:rPr>
          <w:b/>
          <w:sz w:val="28"/>
          <w:szCs w:val="28"/>
          <w:lang w:eastAsia="ar-SA"/>
        </w:rPr>
      </w:pPr>
      <w:r w:rsidRPr="005C175B">
        <w:rPr>
          <w:b/>
          <w:szCs w:val="28"/>
        </w:rPr>
        <w:t>ЛИСТ ИЗМЕНЕНИЙ, ВНОСИМЫХ В РАБОЧУЮ ПРОГРАММУ</w:t>
      </w:r>
      <w:r w:rsidRPr="005C175B">
        <w:rPr>
          <w:b/>
          <w:sz w:val="28"/>
          <w:szCs w:val="28"/>
        </w:rPr>
        <w:br/>
      </w:r>
      <w:r w:rsidRPr="005C175B">
        <w:rPr>
          <w:b/>
          <w:sz w:val="28"/>
          <w:szCs w:val="28"/>
          <w:lang w:eastAsia="ar-SA"/>
        </w:rPr>
        <w:t>Шифр и наименование</w:t>
      </w:r>
    </w:p>
    <w:p w14:paraId="29D1D207" w14:textId="77777777" w:rsidR="0009033D" w:rsidRPr="005C175B" w:rsidRDefault="0009033D" w:rsidP="005C175B">
      <w:pPr>
        <w:widowControl w:val="0"/>
        <w:ind w:firstLine="403"/>
        <w:contextualSpacing/>
        <w:jc w:val="center"/>
        <w:rPr>
          <w:b/>
          <w:sz w:val="28"/>
          <w:szCs w:val="28"/>
        </w:rPr>
      </w:pPr>
      <w:r w:rsidRPr="005C175B">
        <w:rPr>
          <w:b/>
          <w:sz w:val="28"/>
          <w:szCs w:val="28"/>
        </w:rPr>
        <w:t>Шифр и наименование специальности</w:t>
      </w:r>
    </w:p>
    <w:p w14:paraId="7173206B" w14:textId="77777777" w:rsidR="0009033D" w:rsidRPr="005C175B" w:rsidRDefault="0009033D" w:rsidP="005C175B">
      <w:pPr>
        <w:widowControl w:val="0"/>
        <w:ind w:firstLine="400"/>
        <w:contextualSpacing/>
        <w:jc w:val="center"/>
        <w:rPr>
          <w:sz w:val="28"/>
        </w:rPr>
      </w:pPr>
      <w:r w:rsidRPr="005C175B">
        <w:rPr>
          <w:sz w:val="28"/>
          <w:szCs w:val="28"/>
        </w:rPr>
        <w:t>утвержденную 00</w:t>
      </w:r>
      <w:r w:rsidRPr="005C175B">
        <w:rPr>
          <w:sz w:val="28"/>
        </w:rPr>
        <w:t>.00.0000 на 20___/20___ учебный год</w:t>
      </w:r>
    </w:p>
    <w:p w14:paraId="68AFACD1" w14:textId="77777777" w:rsidR="0009033D" w:rsidRPr="005C175B" w:rsidRDefault="0009033D" w:rsidP="005C175B">
      <w:pPr>
        <w:widowControl w:val="0"/>
        <w:ind w:firstLine="400"/>
        <w:contextualSpacing/>
        <w:jc w:val="both"/>
      </w:pPr>
    </w:p>
    <w:tbl>
      <w:tblPr>
        <w:tblW w:w="9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1842"/>
        <w:gridCol w:w="2552"/>
        <w:gridCol w:w="2553"/>
        <w:gridCol w:w="2410"/>
      </w:tblGrid>
      <w:tr w:rsidR="0009033D" w:rsidRPr="005C175B" w14:paraId="6BB28578" w14:textId="77777777" w:rsidTr="00BA3DF1">
        <w:trPr>
          <w:jc w:val="center"/>
        </w:trPr>
        <w:tc>
          <w:tcPr>
            <w:tcW w:w="571" w:type="dxa"/>
            <w:vMerge w:val="restart"/>
            <w:vAlign w:val="center"/>
          </w:tcPr>
          <w:p w14:paraId="3685C92F" w14:textId="77777777" w:rsidR="0009033D" w:rsidRPr="005C175B" w:rsidRDefault="0009033D" w:rsidP="005C175B">
            <w:pPr>
              <w:contextualSpacing/>
              <w:jc w:val="center"/>
              <w:rPr>
                <w:b/>
                <w:sz w:val="20"/>
                <w:szCs w:val="20"/>
              </w:rPr>
            </w:pPr>
            <w:bookmarkStart w:id="238" w:name="_Hlk176794041"/>
            <w:bookmarkEnd w:id="236"/>
            <w:bookmarkEnd w:id="237"/>
            <w:r w:rsidRPr="005C175B">
              <w:rPr>
                <w:b/>
                <w:sz w:val="20"/>
                <w:szCs w:val="20"/>
              </w:rPr>
              <w:t>№</w:t>
            </w:r>
          </w:p>
          <w:p w14:paraId="4583E232" w14:textId="77777777" w:rsidR="0009033D" w:rsidRPr="005C175B" w:rsidRDefault="0009033D" w:rsidP="005C175B">
            <w:pPr>
              <w:contextualSpacing/>
              <w:jc w:val="center"/>
              <w:rPr>
                <w:sz w:val="20"/>
                <w:szCs w:val="20"/>
              </w:rPr>
            </w:pPr>
            <w:r w:rsidRPr="005C175B">
              <w:rPr>
                <w:b/>
                <w:sz w:val="20"/>
                <w:szCs w:val="20"/>
              </w:rPr>
              <w:t>п/п</w:t>
            </w:r>
          </w:p>
        </w:tc>
        <w:tc>
          <w:tcPr>
            <w:tcW w:w="1842" w:type="dxa"/>
            <w:vMerge w:val="restart"/>
            <w:vAlign w:val="center"/>
          </w:tcPr>
          <w:p w14:paraId="6F8974FF" w14:textId="77777777" w:rsidR="0009033D" w:rsidRPr="005C175B" w:rsidRDefault="0009033D" w:rsidP="005C175B">
            <w:pPr>
              <w:ind w:firstLine="400"/>
              <w:contextualSpacing/>
              <w:jc w:val="center"/>
              <w:rPr>
                <w:b/>
                <w:sz w:val="20"/>
                <w:szCs w:val="20"/>
              </w:rPr>
            </w:pPr>
            <w:r w:rsidRPr="005C175B">
              <w:rPr>
                <w:b/>
                <w:sz w:val="20"/>
                <w:szCs w:val="20"/>
              </w:rPr>
              <w:t>Раздел</w:t>
            </w:r>
          </w:p>
        </w:tc>
        <w:tc>
          <w:tcPr>
            <w:tcW w:w="5105" w:type="dxa"/>
            <w:gridSpan w:val="2"/>
            <w:vAlign w:val="center"/>
          </w:tcPr>
          <w:p w14:paraId="075A5CDE" w14:textId="77777777" w:rsidR="0009033D" w:rsidRPr="005C175B" w:rsidRDefault="0009033D" w:rsidP="005C175B">
            <w:pPr>
              <w:ind w:firstLine="400"/>
              <w:contextualSpacing/>
              <w:jc w:val="center"/>
              <w:rPr>
                <w:b/>
                <w:sz w:val="20"/>
                <w:szCs w:val="20"/>
              </w:rPr>
            </w:pPr>
            <w:r w:rsidRPr="005C175B">
              <w:rPr>
                <w:b/>
                <w:sz w:val="20"/>
                <w:szCs w:val="20"/>
              </w:rPr>
              <w:t>Содержание дополнений/изменений</w:t>
            </w:r>
          </w:p>
        </w:tc>
        <w:tc>
          <w:tcPr>
            <w:tcW w:w="2410" w:type="dxa"/>
            <w:vMerge w:val="restart"/>
            <w:vAlign w:val="center"/>
          </w:tcPr>
          <w:p w14:paraId="30A95870" w14:textId="77777777" w:rsidR="0009033D" w:rsidRPr="005C175B" w:rsidRDefault="0009033D" w:rsidP="005C175B">
            <w:pPr>
              <w:contextualSpacing/>
              <w:jc w:val="center"/>
              <w:rPr>
                <w:b/>
                <w:sz w:val="20"/>
                <w:szCs w:val="20"/>
              </w:rPr>
            </w:pPr>
            <w:r w:rsidRPr="005C175B">
              <w:rPr>
                <w:b/>
                <w:sz w:val="20"/>
                <w:szCs w:val="20"/>
              </w:rPr>
              <w:t>Основание для внесения дополнения/изменения</w:t>
            </w:r>
          </w:p>
        </w:tc>
      </w:tr>
      <w:tr w:rsidR="0009033D" w:rsidRPr="005C175B" w14:paraId="16CEBB66" w14:textId="77777777" w:rsidTr="00BA3DF1">
        <w:trPr>
          <w:jc w:val="center"/>
        </w:trPr>
        <w:tc>
          <w:tcPr>
            <w:tcW w:w="571" w:type="dxa"/>
            <w:vMerge/>
            <w:vAlign w:val="center"/>
          </w:tcPr>
          <w:p w14:paraId="3AB7430E" w14:textId="77777777" w:rsidR="0009033D" w:rsidRPr="005C175B" w:rsidRDefault="0009033D" w:rsidP="005C175B">
            <w:pPr>
              <w:ind w:firstLine="400"/>
              <w:contextualSpacing/>
              <w:jc w:val="center"/>
              <w:rPr>
                <w:b/>
                <w:szCs w:val="20"/>
              </w:rPr>
            </w:pPr>
          </w:p>
        </w:tc>
        <w:tc>
          <w:tcPr>
            <w:tcW w:w="1842" w:type="dxa"/>
            <w:vMerge/>
            <w:vAlign w:val="center"/>
          </w:tcPr>
          <w:p w14:paraId="239450AC" w14:textId="77777777" w:rsidR="0009033D" w:rsidRPr="005C175B" w:rsidRDefault="0009033D" w:rsidP="005C175B">
            <w:pPr>
              <w:ind w:firstLine="400"/>
              <w:contextualSpacing/>
              <w:jc w:val="center"/>
              <w:rPr>
                <w:b/>
                <w:szCs w:val="20"/>
              </w:rPr>
            </w:pPr>
          </w:p>
        </w:tc>
        <w:tc>
          <w:tcPr>
            <w:tcW w:w="2552" w:type="dxa"/>
            <w:vAlign w:val="center"/>
          </w:tcPr>
          <w:p w14:paraId="0BE78F22" w14:textId="77777777" w:rsidR="0009033D" w:rsidRPr="005C175B" w:rsidRDefault="0009033D" w:rsidP="005C175B">
            <w:pPr>
              <w:ind w:firstLine="400"/>
              <w:contextualSpacing/>
              <w:jc w:val="center"/>
              <w:rPr>
                <w:szCs w:val="20"/>
              </w:rPr>
            </w:pPr>
            <w:r w:rsidRPr="005C175B">
              <w:rPr>
                <w:szCs w:val="20"/>
              </w:rPr>
              <w:t>Было</w:t>
            </w:r>
          </w:p>
        </w:tc>
        <w:tc>
          <w:tcPr>
            <w:tcW w:w="2553" w:type="dxa"/>
            <w:vAlign w:val="center"/>
          </w:tcPr>
          <w:p w14:paraId="4D6ACB1D" w14:textId="77777777" w:rsidR="0009033D" w:rsidRPr="005C175B" w:rsidRDefault="0009033D" w:rsidP="005C175B">
            <w:pPr>
              <w:ind w:firstLine="400"/>
              <w:contextualSpacing/>
              <w:jc w:val="center"/>
              <w:rPr>
                <w:szCs w:val="20"/>
              </w:rPr>
            </w:pPr>
            <w:r w:rsidRPr="005C175B">
              <w:rPr>
                <w:szCs w:val="20"/>
              </w:rPr>
              <w:t>Стало</w:t>
            </w:r>
          </w:p>
        </w:tc>
        <w:tc>
          <w:tcPr>
            <w:tcW w:w="2410" w:type="dxa"/>
            <w:vMerge/>
            <w:vAlign w:val="center"/>
          </w:tcPr>
          <w:p w14:paraId="14FF077B" w14:textId="77777777" w:rsidR="0009033D" w:rsidRPr="005C175B" w:rsidRDefault="0009033D" w:rsidP="005C175B">
            <w:pPr>
              <w:ind w:firstLine="400"/>
              <w:contextualSpacing/>
              <w:jc w:val="center"/>
              <w:rPr>
                <w:b/>
                <w:szCs w:val="20"/>
              </w:rPr>
            </w:pPr>
          </w:p>
        </w:tc>
      </w:tr>
      <w:tr w:rsidR="0009033D" w:rsidRPr="005C175B" w14:paraId="5B766028" w14:textId="77777777" w:rsidTr="00BA3DF1">
        <w:trPr>
          <w:jc w:val="center"/>
        </w:trPr>
        <w:tc>
          <w:tcPr>
            <w:tcW w:w="571" w:type="dxa"/>
          </w:tcPr>
          <w:p w14:paraId="13F7F6FF" w14:textId="77777777" w:rsidR="0009033D" w:rsidRPr="005C175B" w:rsidRDefault="0009033D" w:rsidP="005C175B">
            <w:pPr>
              <w:contextualSpacing/>
              <w:jc w:val="center"/>
              <w:rPr>
                <w:sz w:val="20"/>
                <w:szCs w:val="20"/>
              </w:rPr>
            </w:pPr>
            <w:r w:rsidRPr="005C175B">
              <w:rPr>
                <w:sz w:val="20"/>
                <w:szCs w:val="20"/>
              </w:rPr>
              <w:t>1</w:t>
            </w:r>
          </w:p>
        </w:tc>
        <w:tc>
          <w:tcPr>
            <w:tcW w:w="1842" w:type="dxa"/>
          </w:tcPr>
          <w:p w14:paraId="2ACB5E4B" w14:textId="77777777" w:rsidR="0009033D" w:rsidRPr="005C175B" w:rsidRDefault="0009033D" w:rsidP="005C175B">
            <w:pPr>
              <w:contextualSpacing/>
              <w:jc w:val="both"/>
              <w:rPr>
                <w:bCs/>
                <w:sz w:val="20"/>
                <w:szCs w:val="20"/>
              </w:rPr>
            </w:pPr>
          </w:p>
        </w:tc>
        <w:tc>
          <w:tcPr>
            <w:tcW w:w="2552" w:type="dxa"/>
          </w:tcPr>
          <w:p w14:paraId="56ED2BED" w14:textId="77777777" w:rsidR="0009033D" w:rsidRPr="005C175B" w:rsidRDefault="0009033D" w:rsidP="005C175B">
            <w:pPr>
              <w:contextualSpacing/>
              <w:jc w:val="both"/>
              <w:rPr>
                <w:sz w:val="20"/>
                <w:szCs w:val="20"/>
              </w:rPr>
            </w:pPr>
          </w:p>
          <w:p w14:paraId="63BB0447" w14:textId="77777777" w:rsidR="0009033D" w:rsidRPr="005C175B" w:rsidRDefault="0009033D" w:rsidP="005C175B">
            <w:pPr>
              <w:contextualSpacing/>
              <w:jc w:val="both"/>
              <w:rPr>
                <w:sz w:val="20"/>
                <w:szCs w:val="20"/>
              </w:rPr>
            </w:pPr>
          </w:p>
        </w:tc>
        <w:tc>
          <w:tcPr>
            <w:tcW w:w="2553" w:type="dxa"/>
          </w:tcPr>
          <w:p w14:paraId="18A00830" w14:textId="77777777" w:rsidR="0009033D" w:rsidRPr="005C175B" w:rsidRDefault="0009033D" w:rsidP="005C175B">
            <w:pPr>
              <w:contextualSpacing/>
              <w:jc w:val="both"/>
              <w:rPr>
                <w:sz w:val="20"/>
                <w:szCs w:val="20"/>
              </w:rPr>
            </w:pPr>
          </w:p>
        </w:tc>
        <w:tc>
          <w:tcPr>
            <w:tcW w:w="2410" w:type="dxa"/>
          </w:tcPr>
          <w:p w14:paraId="4E66DE99" w14:textId="77777777" w:rsidR="0009033D" w:rsidRPr="005C175B" w:rsidRDefault="0009033D" w:rsidP="005C175B">
            <w:pPr>
              <w:contextualSpacing/>
              <w:jc w:val="both"/>
              <w:rPr>
                <w:bCs/>
                <w:sz w:val="20"/>
                <w:szCs w:val="20"/>
              </w:rPr>
            </w:pPr>
          </w:p>
        </w:tc>
      </w:tr>
      <w:tr w:rsidR="0009033D" w:rsidRPr="005C175B" w14:paraId="230E9C75" w14:textId="77777777" w:rsidTr="00BA3DF1">
        <w:trPr>
          <w:jc w:val="center"/>
        </w:trPr>
        <w:tc>
          <w:tcPr>
            <w:tcW w:w="571" w:type="dxa"/>
          </w:tcPr>
          <w:p w14:paraId="6753D0CB" w14:textId="77777777" w:rsidR="0009033D" w:rsidRPr="005C175B" w:rsidRDefault="0009033D" w:rsidP="005C175B">
            <w:pPr>
              <w:contextualSpacing/>
              <w:jc w:val="center"/>
              <w:rPr>
                <w:sz w:val="20"/>
                <w:szCs w:val="20"/>
              </w:rPr>
            </w:pPr>
            <w:r w:rsidRPr="005C175B">
              <w:rPr>
                <w:sz w:val="20"/>
                <w:szCs w:val="20"/>
              </w:rPr>
              <w:t>2</w:t>
            </w:r>
          </w:p>
        </w:tc>
        <w:tc>
          <w:tcPr>
            <w:tcW w:w="1842" w:type="dxa"/>
          </w:tcPr>
          <w:p w14:paraId="157DFC07" w14:textId="77777777" w:rsidR="0009033D" w:rsidRPr="005C175B" w:rsidRDefault="0009033D" w:rsidP="005C175B">
            <w:pPr>
              <w:contextualSpacing/>
              <w:jc w:val="both"/>
              <w:rPr>
                <w:bCs/>
                <w:sz w:val="20"/>
                <w:szCs w:val="20"/>
              </w:rPr>
            </w:pPr>
          </w:p>
        </w:tc>
        <w:tc>
          <w:tcPr>
            <w:tcW w:w="2552" w:type="dxa"/>
          </w:tcPr>
          <w:p w14:paraId="1D3A4AD3" w14:textId="77777777" w:rsidR="0009033D" w:rsidRPr="005C175B" w:rsidRDefault="0009033D" w:rsidP="005C175B">
            <w:pPr>
              <w:contextualSpacing/>
              <w:jc w:val="both"/>
              <w:rPr>
                <w:sz w:val="20"/>
                <w:szCs w:val="20"/>
              </w:rPr>
            </w:pPr>
          </w:p>
        </w:tc>
        <w:tc>
          <w:tcPr>
            <w:tcW w:w="2553" w:type="dxa"/>
          </w:tcPr>
          <w:p w14:paraId="60552F8E" w14:textId="77777777" w:rsidR="0009033D" w:rsidRPr="005C175B" w:rsidRDefault="0009033D" w:rsidP="005C175B">
            <w:pPr>
              <w:contextualSpacing/>
              <w:jc w:val="both"/>
              <w:rPr>
                <w:sz w:val="20"/>
                <w:szCs w:val="20"/>
              </w:rPr>
            </w:pPr>
          </w:p>
        </w:tc>
        <w:tc>
          <w:tcPr>
            <w:tcW w:w="2410" w:type="dxa"/>
          </w:tcPr>
          <w:p w14:paraId="3F0E4F8D" w14:textId="77777777" w:rsidR="0009033D" w:rsidRPr="005C175B" w:rsidRDefault="0009033D" w:rsidP="005C175B">
            <w:pPr>
              <w:contextualSpacing/>
              <w:jc w:val="both"/>
              <w:rPr>
                <w:bCs/>
                <w:sz w:val="20"/>
                <w:szCs w:val="20"/>
              </w:rPr>
            </w:pPr>
          </w:p>
        </w:tc>
      </w:tr>
      <w:bookmarkEnd w:id="238"/>
    </w:tbl>
    <w:p w14:paraId="0294EBE1" w14:textId="77777777" w:rsidR="0009033D" w:rsidRPr="005C175B" w:rsidRDefault="0009033D" w:rsidP="005C175B">
      <w:pPr>
        <w:contextualSpacing/>
      </w:pPr>
    </w:p>
    <w:p w14:paraId="14CA4492" w14:textId="2EB54B83" w:rsidR="003F1E68" w:rsidRPr="005C175B" w:rsidRDefault="003F1E68" w:rsidP="005C175B">
      <w:pPr>
        <w:ind w:firstLine="709"/>
        <w:contextualSpacing/>
        <w:jc w:val="both"/>
        <w:rPr>
          <w:sz w:val="28"/>
          <w:szCs w:val="28"/>
        </w:rPr>
      </w:pPr>
    </w:p>
    <w:p w14:paraId="7C1EBC73" w14:textId="42307C24" w:rsidR="003F1E68" w:rsidRPr="005C175B" w:rsidRDefault="003F1E68" w:rsidP="005C175B">
      <w:pPr>
        <w:ind w:firstLine="709"/>
        <w:contextualSpacing/>
        <w:jc w:val="both"/>
        <w:rPr>
          <w:sz w:val="28"/>
          <w:szCs w:val="28"/>
        </w:rPr>
      </w:pPr>
    </w:p>
    <w:p w14:paraId="59174E5D" w14:textId="6E262517" w:rsidR="003F1E68" w:rsidRPr="005C175B" w:rsidRDefault="003F1E68" w:rsidP="005C175B">
      <w:pPr>
        <w:ind w:firstLine="709"/>
        <w:contextualSpacing/>
        <w:jc w:val="both"/>
        <w:rPr>
          <w:sz w:val="28"/>
          <w:szCs w:val="28"/>
        </w:rPr>
      </w:pPr>
    </w:p>
    <w:p w14:paraId="4869E55B" w14:textId="0858431C" w:rsidR="003F1E68" w:rsidRPr="005C175B" w:rsidRDefault="003F1E68" w:rsidP="005C175B">
      <w:pPr>
        <w:ind w:firstLine="709"/>
        <w:contextualSpacing/>
        <w:jc w:val="both"/>
        <w:rPr>
          <w:sz w:val="28"/>
          <w:szCs w:val="28"/>
        </w:rPr>
      </w:pPr>
    </w:p>
    <w:p w14:paraId="3D132F9C" w14:textId="2416547B" w:rsidR="00D95628" w:rsidRPr="005C175B" w:rsidRDefault="00D95628" w:rsidP="005C175B">
      <w:pPr>
        <w:ind w:firstLine="709"/>
        <w:contextualSpacing/>
        <w:jc w:val="both"/>
        <w:rPr>
          <w:sz w:val="28"/>
          <w:szCs w:val="28"/>
        </w:rPr>
      </w:pPr>
    </w:p>
    <w:p w14:paraId="07B3C03D" w14:textId="15E29790" w:rsidR="00D95628" w:rsidRPr="005C175B" w:rsidRDefault="00D95628" w:rsidP="005C175B">
      <w:pPr>
        <w:ind w:firstLine="709"/>
        <w:contextualSpacing/>
        <w:jc w:val="both"/>
        <w:rPr>
          <w:sz w:val="28"/>
          <w:szCs w:val="28"/>
        </w:rPr>
      </w:pPr>
    </w:p>
    <w:p w14:paraId="30DD3A04" w14:textId="320788F7" w:rsidR="00D95628" w:rsidRPr="005C175B" w:rsidRDefault="00D95628" w:rsidP="005C175B">
      <w:pPr>
        <w:ind w:firstLine="709"/>
        <w:contextualSpacing/>
        <w:jc w:val="both"/>
        <w:rPr>
          <w:sz w:val="28"/>
          <w:szCs w:val="28"/>
        </w:rPr>
      </w:pPr>
    </w:p>
    <w:p w14:paraId="661E3994" w14:textId="3093D868" w:rsidR="00D95628" w:rsidRPr="005C175B" w:rsidRDefault="00D95628" w:rsidP="005C175B">
      <w:pPr>
        <w:ind w:firstLine="709"/>
        <w:contextualSpacing/>
        <w:jc w:val="both"/>
        <w:rPr>
          <w:sz w:val="28"/>
          <w:szCs w:val="28"/>
        </w:rPr>
      </w:pPr>
    </w:p>
    <w:p w14:paraId="32E1C800" w14:textId="1AC28703" w:rsidR="00D95628" w:rsidRPr="005C175B" w:rsidRDefault="00D95628" w:rsidP="005C175B">
      <w:pPr>
        <w:ind w:firstLine="709"/>
        <w:contextualSpacing/>
        <w:jc w:val="both"/>
        <w:rPr>
          <w:sz w:val="28"/>
          <w:szCs w:val="28"/>
        </w:rPr>
      </w:pPr>
    </w:p>
    <w:p w14:paraId="33C23DDB" w14:textId="3DCBC423" w:rsidR="00D95628" w:rsidRPr="005C175B" w:rsidRDefault="00D95628" w:rsidP="005C175B">
      <w:pPr>
        <w:ind w:firstLine="709"/>
        <w:contextualSpacing/>
        <w:jc w:val="both"/>
        <w:rPr>
          <w:sz w:val="28"/>
          <w:szCs w:val="28"/>
        </w:rPr>
      </w:pPr>
    </w:p>
    <w:p w14:paraId="4D305ACA" w14:textId="5317DCAF" w:rsidR="00D95628" w:rsidRPr="005C175B" w:rsidRDefault="00D95628" w:rsidP="005C175B">
      <w:pPr>
        <w:ind w:firstLine="709"/>
        <w:contextualSpacing/>
        <w:jc w:val="both"/>
        <w:rPr>
          <w:sz w:val="28"/>
          <w:szCs w:val="28"/>
        </w:rPr>
      </w:pPr>
    </w:p>
    <w:p w14:paraId="557A1597" w14:textId="479B30E6" w:rsidR="00D95628" w:rsidRPr="005C175B" w:rsidRDefault="00D95628" w:rsidP="005C175B">
      <w:pPr>
        <w:ind w:firstLine="709"/>
        <w:contextualSpacing/>
        <w:jc w:val="both"/>
        <w:rPr>
          <w:sz w:val="28"/>
          <w:szCs w:val="28"/>
        </w:rPr>
      </w:pPr>
    </w:p>
    <w:p w14:paraId="27AFC8BD" w14:textId="1DB4C4B1" w:rsidR="00D95628" w:rsidRPr="005C175B" w:rsidRDefault="00D95628" w:rsidP="005C175B">
      <w:pPr>
        <w:ind w:firstLine="709"/>
        <w:contextualSpacing/>
        <w:jc w:val="both"/>
        <w:rPr>
          <w:sz w:val="28"/>
          <w:szCs w:val="28"/>
        </w:rPr>
      </w:pPr>
    </w:p>
    <w:p w14:paraId="3AEA7F76" w14:textId="51289E71" w:rsidR="00D95628" w:rsidRPr="005C175B" w:rsidRDefault="00D95628" w:rsidP="005C175B">
      <w:pPr>
        <w:ind w:firstLine="709"/>
        <w:contextualSpacing/>
        <w:jc w:val="both"/>
        <w:rPr>
          <w:sz w:val="28"/>
          <w:szCs w:val="28"/>
        </w:rPr>
      </w:pPr>
    </w:p>
    <w:p w14:paraId="1E534752" w14:textId="7BE3C856" w:rsidR="00D95628" w:rsidRPr="005C175B" w:rsidRDefault="00D95628" w:rsidP="005C175B">
      <w:pPr>
        <w:ind w:firstLine="709"/>
        <w:contextualSpacing/>
        <w:jc w:val="both"/>
        <w:rPr>
          <w:sz w:val="28"/>
          <w:szCs w:val="28"/>
        </w:rPr>
      </w:pPr>
    </w:p>
    <w:p w14:paraId="6C898A3E" w14:textId="7389683A" w:rsidR="00D95628" w:rsidRPr="005C175B" w:rsidRDefault="00D95628" w:rsidP="005C175B">
      <w:pPr>
        <w:ind w:firstLine="709"/>
        <w:contextualSpacing/>
        <w:jc w:val="both"/>
        <w:rPr>
          <w:sz w:val="28"/>
          <w:szCs w:val="28"/>
        </w:rPr>
      </w:pPr>
    </w:p>
    <w:p w14:paraId="79707513" w14:textId="6A484B6B" w:rsidR="00D95628" w:rsidRPr="005C175B" w:rsidRDefault="00D95628" w:rsidP="005C175B">
      <w:pPr>
        <w:ind w:firstLine="709"/>
        <w:contextualSpacing/>
        <w:jc w:val="both"/>
        <w:rPr>
          <w:sz w:val="28"/>
          <w:szCs w:val="28"/>
        </w:rPr>
      </w:pPr>
    </w:p>
    <w:p w14:paraId="728228E7" w14:textId="06680861" w:rsidR="00D95628" w:rsidRPr="005C175B" w:rsidRDefault="00D95628" w:rsidP="005C175B">
      <w:pPr>
        <w:ind w:firstLine="709"/>
        <w:contextualSpacing/>
        <w:jc w:val="both"/>
        <w:rPr>
          <w:sz w:val="28"/>
          <w:szCs w:val="28"/>
        </w:rPr>
      </w:pPr>
    </w:p>
    <w:p w14:paraId="6016186D" w14:textId="4AB3E75D" w:rsidR="00D95628" w:rsidRPr="005C175B" w:rsidRDefault="00D95628" w:rsidP="005C175B">
      <w:pPr>
        <w:ind w:firstLine="709"/>
        <w:contextualSpacing/>
        <w:jc w:val="both"/>
        <w:rPr>
          <w:sz w:val="28"/>
          <w:szCs w:val="28"/>
        </w:rPr>
      </w:pPr>
    </w:p>
    <w:p w14:paraId="72BFA57C" w14:textId="3D3C89EC" w:rsidR="00D95628" w:rsidRPr="005C175B" w:rsidRDefault="00D95628" w:rsidP="005C175B">
      <w:pPr>
        <w:ind w:firstLine="709"/>
        <w:contextualSpacing/>
        <w:jc w:val="both"/>
        <w:rPr>
          <w:sz w:val="28"/>
          <w:szCs w:val="28"/>
        </w:rPr>
      </w:pPr>
    </w:p>
    <w:p w14:paraId="5683F095" w14:textId="1EB179C5" w:rsidR="00D95628" w:rsidRPr="005C175B" w:rsidRDefault="00D95628" w:rsidP="005C175B">
      <w:pPr>
        <w:ind w:firstLine="709"/>
        <w:contextualSpacing/>
        <w:jc w:val="both"/>
        <w:rPr>
          <w:sz w:val="28"/>
          <w:szCs w:val="28"/>
        </w:rPr>
      </w:pPr>
    </w:p>
    <w:p w14:paraId="199934CA" w14:textId="258AE208" w:rsidR="00D95628" w:rsidRPr="005C175B" w:rsidRDefault="00D95628" w:rsidP="005C175B">
      <w:pPr>
        <w:ind w:firstLine="709"/>
        <w:contextualSpacing/>
        <w:jc w:val="both"/>
        <w:rPr>
          <w:sz w:val="28"/>
          <w:szCs w:val="28"/>
        </w:rPr>
      </w:pPr>
    </w:p>
    <w:p w14:paraId="5C0E0CAB" w14:textId="2208EC11" w:rsidR="00D95628" w:rsidRPr="005C175B" w:rsidRDefault="00D95628" w:rsidP="005C175B">
      <w:pPr>
        <w:ind w:firstLine="709"/>
        <w:contextualSpacing/>
        <w:jc w:val="both"/>
        <w:rPr>
          <w:sz w:val="28"/>
          <w:szCs w:val="28"/>
        </w:rPr>
      </w:pPr>
    </w:p>
    <w:p w14:paraId="4B5509E3" w14:textId="18692EC5" w:rsidR="00D95628" w:rsidRPr="005C175B" w:rsidRDefault="00D95628" w:rsidP="005C175B">
      <w:pPr>
        <w:ind w:firstLine="709"/>
        <w:contextualSpacing/>
        <w:jc w:val="both"/>
        <w:rPr>
          <w:sz w:val="28"/>
          <w:szCs w:val="28"/>
        </w:rPr>
      </w:pPr>
    </w:p>
    <w:p w14:paraId="16340539" w14:textId="64B92463" w:rsidR="00D95628" w:rsidRPr="005C175B" w:rsidRDefault="00D95628" w:rsidP="005C175B">
      <w:pPr>
        <w:ind w:firstLine="709"/>
        <w:contextualSpacing/>
        <w:jc w:val="both"/>
        <w:rPr>
          <w:sz w:val="28"/>
          <w:szCs w:val="28"/>
        </w:rPr>
      </w:pPr>
    </w:p>
    <w:p w14:paraId="2DB5CB26" w14:textId="323F3AD6" w:rsidR="00D95628" w:rsidRPr="005C175B" w:rsidRDefault="00D95628" w:rsidP="005C175B">
      <w:pPr>
        <w:ind w:firstLine="709"/>
        <w:contextualSpacing/>
        <w:jc w:val="both"/>
        <w:rPr>
          <w:sz w:val="28"/>
          <w:szCs w:val="28"/>
        </w:rPr>
      </w:pPr>
    </w:p>
    <w:p w14:paraId="3EC0E8E7" w14:textId="09B3B280" w:rsidR="00D95628" w:rsidRPr="005C175B" w:rsidRDefault="00D95628" w:rsidP="005C175B">
      <w:pPr>
        <w:ind w:firstLine="709"/>
        <w:contextualSpacing/>
        <w:jc w:val="both"/>
        <w:rPr>
          <w:sz w:val="28"/>
          <w:szCs w:val="28"/>
        </w:rPr>
      </w:pPr>
    </w:p>
    <w:p w14:paraId="4DD37E0A" w14:textId="45971F8C" w:rsidR="00D95628" w:rsidRPr="005C175B" w:rsidRDefault="00D95628" w:rsidP="005C175B">
      <w:pPr>
        <w:ind w:firstLine="709"/>
        <w:contextualSpacing/>
        <w:jc w:val="both"/>
        <w:rPr>
          <w:sz w:val="28"/>
          <w:szCs w:val="28"/>
        </w:rPr>
      </w:pPr>
    </w:p>
    <w:p w14:paraId="51A21680" w14:textId="524601C5" w:rsidR="00D95628" w:rsidRPr="005C175B" w:rsidRDefault="00D95628" w:rsidP="005C175B">
      <w:pPr>
        <w:ind w:firstLine="709"/>
        <w:contextualSpacing/>
        <w:jc w:val="both"/>
        <w:rPr>
          <w:sz w:val="28"/>
          <w:szCs w:val="28"/>
        </w:rPr>
      </w:pPr>
    </w:p>
    <w:p w14:paraId="62BEB12A" w14:textId="489F86DA" w:rsidR="00D95628" w:rsidRPr="005C175B" w:rsidRDefault="00D95628" w:rsidP="005C175B">
      <w:pPr>
        <w:ind w:firstLine="709"/>
        <w:contextualSpacing/>
        <w:jc w:val="both"/>
        <w:rPr>
          <w:sz w:val="28"/>
          <w:szCs w:val="28"/>
        </w:rPr>
      </w:pPr>
    </w:p>
    <w:p w14:paraId="2B0536EF" w14:textId="02192B38" w:rsidR="00D95628" w:rsidRPr="005C175B" w:rsidRDefault="00D95628" w:rsidP="005C175B">
      <w:pPr>
        <w:ind w:firstLine="709"/>
        <w:contextualSpacing/>
        <w:jc w:val="both"/>
        <w:rPr>
          <w:sz w:val="28"/>
          <w:szCs w:val="28"/>
        </w:rPr>
      </w:pPr>
    </w:p>
    <w:p w14:paraId="1A9BC642" w14:textId="65118D52" w:rsidR="00D95628" w:rsidRPr="005C175B" w:rsidRDefault="00D95628" w:rsidP="005C175B">
      <w:pPr>
        <w:ind w:firstLine="709"/>
        <w:contextualSpacing/>
        <w:jc w:val="both"/>
        <w:rPr>
          <w:sz w:val="28"/>
          <w:szCs w:val="28"/>
        </w:rPr>
      </w:pPr>
    </w:p>
    <w:p w14:paraId="6D676E3C" w14:textId="33FCDFC5" w:rsidR="00D95628" w:rsidRPr="005C175B" w:rsidRDefault="00D95628" w:rsidP="005C175B">
      <w:pPr>
        <w:ind w:firstLine="709"/>
        <w:contextualSpacing/>
        <w:jc w:val="both"/>
        <w:rPr>
          <w:sz w:val="28"/>
          <w:szCs w:val="28"/>
        </w:rPr>
      </w:pPr>
    </w:p>
    <w:p w14:paraId="2DF92D89" w14:textId="7231609C" w:rsidR="00D95628" w:rsidRPr="005C175B" w:rsidRDefault="00D95628" w:rsidP="005C175B">
      <w:pPr>
        <w:contextualSpacing/>
        <w:jc w:val="right"/>
        <w:rPr>
          <w:sz w:val="28"/>
          <w:szCs w:val="28"/>
        </w:rPr>
      </w:pPr>
      <w:bookmarkStart w:id="239" w:name="_Hlk75278658"/>
      <w:r w:rsidRPr="005C175B">
        <w:rPr>
          <w:sz w:val="28"/>
          <w:szCs w:val="28"/>
        </w:rPr>
        <w:lastRenderedPageBreak/>
        <w:t>Приложение №</w:t>
      </w:r>
      <w:r w:rsidR="00F948C9">
        <w:rPr>
          <w:sz w:val="28"/>
          <w:szCs w:val="28"/>
        </w:rPr>
        <w:t>6</w:t>
      </w:r>
    </w:p>
    <w:p w14:paraId="4B54A062" w14:textId="77777777" w:rsidR="00D95628" w:rsidRPr="005C175B" w:rsidRDefault="00D95628" w:rsidP="005C175B">
      <w:pPr>
        <w:ind w:firstLine="709"/>
        <w:contextualSpacing/>
        <w:jc w:val="right"/>
        <w:outlineLvl w:val="0"/>
        <w:rPr>
          <w:rFonts w:eastAsiaTheme="minorHAnsi"/>
          <w:sz w:val="28"/>
          <w:szCs w:val="28"/>
          <w:lang w:eastAsia="en-US"/>
        </w:rPr>
      </w:pPr>
      <w:r w:rsidRPr="005C175B">
        <w:rPr>
          <w:rFonts w:eastAsiaTheme="minorHAnsi"/>
          <w:sz w:val="28"/>
          <w:szCs w:val="28"/>
          <w:lang w:eastAsia="en-US"/>
        </w:rPr>
        <w:t>Макет титульного листа рабочей программы воспитания</w:t>
      </w:r>
    </w:p>
    <w:p w14:paraId="0899B19D" w14:textId="77777777" w:rsidR="00D95628" w:rsidRPr="005C175B" w:rsidRDefault="00D95628" w:rsidP="005C175B">
      <w:pPr>
        <w:contextualSpacing/>
        <w:jc w:val="right"/>
      </w:pPr>
    </w:p>
    <w:p w14:paraId="0B3F77A1" w14:textId="77777777" w:rsidR="00D95628" w:rsidRPr="005C175B" w:rsidRDefault="00D9562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Министерство науки и высшего образования Российской Федерации</w:t>
      </w:r>
    </w:p>
    <w:p w14:paraId="1CDD19AE" w14:textId="77777777" w:rsidR="00D95628" w:rsidRPr="005C175B" w:rsidRDefault="00D95628" w:rsidP="005C175B">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5C175B">
        <w:rPr>
          <w:bCs/>
          <w:sz w:val="26"/>
          <w:szCs w:val="26"/>
        </w:rPr>
        <w:t xml:space="preserve">федеральное государственное бюджетное образовательное учреждение </w:t>
      </w:r>
    </w:p>
    <w:p w14:paraId="692EF8E8" w14:textId="77777777" w:rsidR="00D95628" w:rsidRPr="005C175B" w:rsidRDefault="00D9562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высшего образования</w:t>
      </w:r>
    </w:p>
    <w:p w14:paraId="4A0FCE2C" w14:textId="77777777" w:rsidR="00D95628" w:rsidRPr="005C175B" w:rsidRDefault="00D9562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 xml:space="preserve">«Уфимский университет науки и технологий» </w:t>
      </w:r>
    </w:p>
    <w:p w14:paraId="5B654B6B" w14:textId="77777777" w:rsidR="00D95628" w:rsidRPr="005C175B" w:rsidRDefault="00D9562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5C175B">
        <w:rPr>
          <w:bCs/>
          <w:sz w:val="26"/>
          <w:szCs w:val="26"/>
        </w:rPr>
        <w:t>Институт среднего профессионального образования</w:t>
      </w:r>
    </w:p>
    <w:p w14:paraId="580B351E" w14:textId="77777777" w:rsidR="00D95628" w:rsidRPr="005C175B" w:rsidRDefault="00D9562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5C175B">
        <w:rPr>
          <w:bCs/>
          <w:i/>
          <w:sz w:val="26"/>
          <w:szCs w:val="26"/>
        </w:rPr>
        <w:t>(наименование филиала и СП, реализующего ОП СПО)</w:t>
      </w:r>
    </w:p>
    <w:p w14:paraId="4101934B" w14:textId="77777777" w:rsidR="00D95628" w:rsidRPr="005C175B" w:rsidRDefault="00D9562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747C8473" w14:textId="77777777" w:rsidR="00D95628" w:rsidRPr="005C175B" w:rsidRDefault="00D95628" w:rsidP="005C175B">
      <w:pPr>
        <w:contextualSpacing/>
        <w:jc w:val="right"/>
        <w:rPr>
          <w:b/>
        </w:rPr>
      </w:pPr>
    </w:p>
    <w:p w14:paraId="67F238AB" w14:textId="77777777" w:rsidR="00D95628" w:rsidRPr="005C175B" w:rsidRDefault="00D9562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5C175B">
        <w:rPr>
          <w:bCs/>
          <w:sz w:val="28"/>
        </w:rPr>
        <w:t>Утверждено</w:t>
      </w:r>
    </w:p>
    <w:p w14:paraId="5274F2EE" w14:textId="77777777" w:rsidR="00D95628" w:rsidRPr="005C175B" w:rsidRDefault="00D9562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5C175B">
        <w:rPr>
          <w:bCs/>
          <w:sz w:val="28"/>
        </w:rPr>
        <w:t>на заседании Педагогического совета</w:t>
      </w:r>
    </w:p>
    <w:p w14:paraId="6B986322" w14:textId="77777777" w:rsidR="00D95628" w:rsidRPr="005C175B" w:rsidRDefault="00D9562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5C175B">
        <w:rPr>
          <w:bCs/>
          <w:sz w:val="28"/>
        </w:rPr>
        <w:t>протокол от 00.00.0000 № 00</w:t>
      </w:r>
    </w:p>
    <w:p w14:paraId="502004EA" w14:textId="77777777" w:rsidR="00D95628" w:rsidRPr="005C175B" w:rsidRDefault="00D9562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5C175B">
        <w:rPr>
          <w:bCs/>
          <w:sz w:val="28"/>
        </w:rPr>
        <w:t>Председатель Педагогического совета</w:t>
      </w:r>
    </w:p>
    <w:p w14:paraId="77695EB2" w14:textId="77777777" w:rsidR="00D95628" w:rsidRPr="005C175B" w:rsidRDefault="00D9562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5C175B">
        <w:rPr>
          <w:bCs/>
          <w:sz w:val="28"/>
        </w:rPr>
        <w:t>_______ И.О. Фамилия</w:t>
      </w:r>
    </w:p>
    <w:p w14:paraId="2062BCC4" w14:textId="77777777" w:rsidR="00D95628" w:rsidRPr="005C175B" w:rsidRDefault="00D95628" w:rsidP="005C175B">
      <w:pPr>
        <w:contextualSpacing/>
        <w:jc w:val="right"/>
        <w:rPr>
          <w:b/>
        </w:rPr>
      </w:pPr>
    </w:p>
    <w:p w14:paraId="06F0667A" w14:textId="77777777" w:rsidR="00D95628" w:rsidRPr="005C175B" w:rsidRDefault="00D95628" w:rsidP="005C175B">
      <w:pPr>
        <w:contextualSpacing/>
        <w:jc w:val="right"/>
      </w:pPr>
    </w:p>
    <w:p w14:paraId="4F97FD6F" w14:textId="77777777" w:rsidR="00D95628" w:rsidRPr="005C175B" w:rsidRDefault="00D9562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caps/>
          <w:sz w:val="28"/>
          <w:szCs w:val="28"/>
        </w:rPr>
      </w:pPr>
    </w:p>
    <w:p w14:paraId="14E25E1F" w14:textId="77777777" w:rsidR="00D95628" w:rsidRPr="005C175B" w:rsidRDefault="00D95628" w:rsidP="005C1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caps/>
          <w:sz w:val="28"/>
          <w:szCs w:val="28"/>
        </w:rPr>
      </w:pPr>
      <w:r w:rsidRPr="005C175B">
        <w:rPr>
          <w:b/>
          <w:caps/>
          <w:sz w:val="28"/>
          <w:szCs w:val="28"/>
        </w:rPr>
        <w:t xml:space="preserve">РАБОЧАЯ ПРОГРАММА ВОСПИТАНИЯ </w:t>
      </w:r>
    </w:p>
    <w:p w14:paraId="4B419A16" w14:textId="77777777" w:rsidR="00D95628" w:rsidRPr="005C175B" w:rsidRDefault="00D95628" w:rsidP="005C175B">
      <w:pPr>
        <w:suppressAutoHyphens/>
        <w:autoSpaceDE w:val="0"/>
        <w:contextualSpacing/>
        <w:jc w:val="center"/>
        <w:rPr>
          <w:b/>
          <w:color w:val="FF0000"/>
          <w:sz w:val="28"/>
          <w:szCs w:val="28"/>
          <w:lang w:eastAsia="ar-SA"/>
        </w:rPr>
      </w:pPr>
    </w:p>
    <w:p w14:paraId="2EC11B21" w14:textId="77777777" w:rsidR="00D95628" w:rsidRPr="005C175B" w:rsidRDefault="00D95628" w:rsidP="005C175B">
      <w:pPr>
        <w:suppressAutoHyphens/>
        <w:autoSpaceDE w:val="0"/>
        <w:contextualSpacing/>
        <w:jc w:val="center"/>
        <w:rPr>
          <w:bCs/>
          <w:caps/>
          <w:sz w:val="28"/>
          <w:szCs w:val="28"/>
          <w:lang w:eastAsia="ar-SA"/>
        </w:rPr>
      </w:pPr>
    </w:p>
    <w:p w14:paraId="413A925C" w14:textId="77777777" w:rsidR="00D95628" w:rsidRPr="005C175B" w:rsidRDefault="00D95628"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5C175B">
        <w:rPr>
          <w:sz w:val="28"/>
          <w:szCs w:val="28"/>
        </w:rPr>
        <w:t xml:space="preserve">Код и наименование специальности </w:t>
      </w:r>
    </w:p>
    <w:p w14:paraId="7F0DB74C" w14:textId="77777777" w:rsidR="00D95628" w:rsidRPr="005C175B" w:rsidRDefault="00D95628"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4C3DE3AE" w14:textId="77777777" w:rsidR="00D95628" w:rsidRPr="005C175B" w:rsidRDefault="00D95628" w:rsidP="005C175B">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8"/>
          <w:szCs w:val="28"/>
        </w:rPr>
      </w:pPr>
      <w:r w:rsidRPr="005C175B">
        <w:rPr>
          <w:b/>
          <w:sz w:val="28"/>
          <w:szCs w:val="28"/>
        </w:rPr>
        <w:t>____________________________________</w:t>
      </w:r>
    </w:p>
    <w:p w14:paraId="7D547AD3" w14:textId="77777777" w:rsidR="00D95628" w:rsidRPr="005C175B" w:rsidRDefault="00D95628" w:rsidP="005C175B">
      <w:pPr>
        <w:autoSpaceDE w:val="0"/>
        <w:autoSpaceDN w:val="0"/>
        <w:adjustRightInd w:val="0"/>
        <w:contextualSpacing/>
        <w:jc w:val="center"/>
        <w:rPr>
          <w:bCs/>
          <w:sz w:val="28"/>
          <w:szCs w:val="28"/>
        </w:rPr>
      </w:pPr>
    </w:p>
    <w:p w14:paraId="2CF8F115" w14:textId="77777777" w:rsidR="00D95628" w:rsidRPr="005C175B" w:rsidRDefault="00D95628" w:rsidP="005C175B">
      <w:pPr>
        <w:autoSpaceDE w:val="0"/>
        <w:autoSpaceDN w:val="0"/>
        <w:adjustRightInd w:val="0"/>
        <w:contextualSpacing/>
        <w:jc w:val="center"/>
        <w:rPr>
          <w:bCs/>
          <w:sz w:val="28"/>
          <w:szCs w:val="28"/>
        </w:rPr>
      </w:pPr>
      <w:r w:rsidRPr="005C175B">
        <w:rPr>
          <w:bCs/>
          <w:sz w:val="28"/>
          <w:szCs w:val="28"/>
        </w:rPr>
        <w:t>Квалификация выпускника</w:t>
      </w:r>
    </w:p>
    <w:p w14:paraId="654572FE" w14:textId="77777777" w:rsidR="00D95628" w:rsidRPr="005C175B" w:rsidRDefault="00D95628" w:rsidP="005C175B">
      <w:pPr>
        <w:autoSpaceDE w:val="0"/>
        <w:autoSpaceDN w:val="0"/>
        <w:adjustRightInd w:val="0"/>
        <w:contextualSpacing/>
        <w:jc w:val="center"/>
        <w:rPr>
          <w:bCs/>
          <w:sz w:val="28"/>
          <w:szCs w:val="28"/>
        </w:rPr>
      </w:pPr>
    </w:p>
    <w:p w14:paraId="3459553D" w14:textId="77777777" w:rsidR="00D95628" w:rsidRPr="005C175B" w:rsidRDefault="00D95628" w:rsidP="005C175B">
      <w:pPr>
        <w:autoSpaceDE w:val="0"/>
        <w:autoSpaceDN w:val="0"/>
        <w:adjustRightInd w:val="0"/>
        <w:contextualSpacing/>
        <w:jc w:val="center"/>
        <w:rPr>
          <w:b/>
          <w:bCs/>
          <w:sz w:val="28"/>
          <w:szCs w:val="28"/>
        </w:rPr>
      </w:pPr>
      <w:r w:rsidRPr="005C175B">
        <w:rPr>
          <w:b/>
          <w:bCs/>
          <w:sz w:val="28"/>
          <w:szCs w:val="28"/>
        </w:rPr>
        <w:t>________________________________________</w:t>
      </w:r>
    </w:p>
    <w:p w14:paraId="6227CC44" w14:textId="77777777" w:rsidR="00D95628" w:rsidRPr="005C175B" w:rsidRDefault="00D95628" w:rsidP="005C175B">
      <w:pPr>
        <w:autoSpaceDE w:val="0"/>
        <w:autoSpaceDN w:val="0"/>
        <w:adjustRightInd w:val="0"/>
        <w:contextualSpacing/>
        <w:jc w:val="center"/>
        <w:rPr>
          <w:bCs/>
          <w:sz w:val="28"/>
          <w:szCs w:val="28"/>
        </w:rPr>
      </w:pPr>
    </w:p>
    <w:p w14:paraId="2BD43501" w14:textId="77777777" w:rsidR="00D95628" w:rsidRPr="005C175B" w:rsidRDefault="00D95628" w:rsidP="005C175B">
      <w:pPr>
        <w:autoSpaceDE w:val="0"/>
        <w:autoSpaceDN w:val="0"/>
        <w:adjustRightInd w:val="0"/>
        <w:contextualSpacing/>
        <w:jc w:val="center"/>
        <w:rPr>
          <w:bCs/>
          <w:sz w:val="28"/>
          <w:szCs w:val="28"/>
        </w:rPr>
      </w:pPr>
    </w:p>
    <w:p w14:paraId="07023B36" w14:textId="77777777" w:rsidR="00D95628" w:rsidRPr="005C175B" w:rsidRDefault="00D95628" w:rsidP="005C175B">
      <w:pPr>
        <w:autoSpaceDE w:val="0"/>
        <w:autoSpaceDN w:val="0"/>
        <w:adjustRightInd w:val="0"/>
        <w:contextualSpacing/>
        <w:jc w:val="center"/>
        <w:rPr>
          <w:bCs/>
          <w:sz w:val="28"/>
          <w:szCs w:val="28"/>
        </w:rPr>
      </w:pPr>
    </w:p>
    <w:p w14:paraId="7BA643E8" w14:textId="77777777" w:rsidR="00D95628" w:rsidRPr="005C175B" w:rsidRDefault="00D95628" w:rsidP="005C175B">
      <w:pPr>
        <w:autoSpaceDE w:val="0"/>
        <w:autoSpaceDN w:val="0"/>
        <w:adjustRightInd w:val="0"/>
        <w:contextualSpacing/>
        <w:jc w:val="center"/>
        <w:rPr>
          <w:bCs/>
          <w:sz w:val="28"/>
          <w:szCs w:val="28"/>
        </w:rPr>
      </w:pPr>
    </w:p>
    <w:p w14:paraId="34880B73" w14:textId="77777777" w:rsidR="00D95628" w:rsidRPr="005C175B" w:rsidRDefault="00D95628" w:rsidP="005C175B">
      <w:pPr>
        <w:autoSpaceDE w:val="0"/>
        <w:autoSpaceDN w:val="0"/>
        <w:adjustRightInd w:val="0"/>
        <w:contextualSpacing/>
        <w:jc w:val="center"/>
        <w:rPr>
          <w:bCs/>
          <w:sz w:val="28"/>
          <w:szCs w:val="28"/>
        </w:rPr>
      </w:pPr>
    </w:p>
    <w:p w14:paraId="622C1178" w14:textId="77777777" w:rsidR="00D95628" w:rsidRPr="005C175B" w:rsidRDefault="00D95628" w:rsidP="005C175B">
      <w:pPr>
        <w:autoSpaceDE w:val="0"/>
        <w:autoSpaceDN w:val="0"/>
        <w:adjustRightInd w:val="0"/>
        <w:contextualSpacing/>
        <w:jc w:val="center"/>
        <w:rPr>
          <w:bCs/>
          <w:sz w:val="28"/>
          <w:szCs w:val="28"/>
        </w:rPr>
      </w:pPr>
    </w:p>
    <w:p w14:paraId="7C3385A4" w14:textId="77777777" w:rsidR="000B4F04" w:rsidRPr="005C175B" w:rsidRDefault="000B4F04" w:rsidP="005C175B">
      <w:pPr>
        <w:autoSpaceDE w:val="0"/>
        <w:autoSpaceDN w:val="0"/>
        <w:adjustRightInd w:val="0"/>
        <w:contextualSpacing/>
        <w:jc w:val="both"/>
        <w:rPr>
          <w:bCs/>
          <w:sz w:val="28"/>
          <w:szCs w:val="28"/>
        </w:rPr>
      </w:pPr>
    </w:p>
    <w:p w14:paraId="557E106F" w14:textId="77777777" w:rsidR="000B4F04" w:rsidRPr="005C175B" w:rsidRDefault="000B4F04" w:rsidP="005C175B">
      <w:pPr>
        <w:autoSpaceDE w:val="0"/>
        <w:autoSpaceDN w:val="0"/>
        <w:adjustRightInd w:val="0"/>
        <w:contextualSpacing/>
        <w:jc w:val="both"/>
        <w:rPr>
          <w:bCs/>
          <w:sz w:val="28"/>
          <w:szCs w:val="28"/>
        </w:rPr>
      </w:pPr>
    </w:p>
    <w:p w14:paraId="55FE0385" w14:textId="5F9AECDF" w:rsidR="00D95628" w:rsidRPr="005C175B" w:rsidRDefault="00D95628" w:rsidP="005C175B">
      <w:pPr>
        <w:autoSpaceDE w:val="0"/>
        <w:autoSpaceDN w:val="0"/>
        <w:adjustRightInd w:val="0"/>
        <w:contextualSpacing/>
        <w:jc w:val="both"/>
        <w:rPr>
          <w:bCs/>
          <w:sz w:val="28"/>
          <w:szCs w:val="28"/>
        </w:rPr>
      </w:pPr>
      <w:r w:rsidRPr="005C175B">
        <w:rPr>
          <w:bCs/>
          <w:sz w:val="28"/>
          <w:szCs w:val="28"/>
        </w:rPr>
        <w:t>Форма обучения: очная, заочная</w:t>
      </w:r>
    </w:p>
    <w:p w14:paraId="0CD9EA2C" w14:textId="77777777" w:rsidR="00D95628" w:rsidRPr="005C175B" w:rsidRDefault="00D95628" w:rsidP="005C175B">
      <w:pPr>
        <w:contextualSpacing/>
        <w:jc w:val="right"/>
      </w:pPr>
    </w:p>
    <w:p w14:paraId="1EF96032" w14:textId="77777777" w:rsidR="00D95628" w:rsidRPr="005C175B" w:rsidRDefault="00D95628" w:rsidP="005C175B">
      <w:pPr>
        <w:contextualSpacing/>
        <w:jc w:val="right"/>
      </w:pPr>
    </w:p>
    <w:p w14:paraId="5FEC1935" w14:textId="77777777" w:rsidR="00D95628" w:rsidRPr="005C175B" w:rsidRDefault="00D95628" w:rsidP="005C175B">
      <w:pPr>
        <w:contextualSpacing/>
        <w:jc w:val="center"/>
      </w:pPr>
    </w:p>
    <w:p w14:paraId="7F8FE52F" w14:textId="77777777" w:rsidR="00D95628" w:rsidRPr="005C175B" w:rsidRDefault="00D95628" w:rsidP="005C175B">
      <w:pPr>
        <w:contextualSpacing/>
        <w:jc w:val="center"/>
      </w:pPr>
    </w:p>
    <w:p w14:paraId="4E584199" w14:textId="77777777" w:rsidR="00D95628" w:rsidRPr="005C175B" w:rsidRDefault="00D95628" w:rsidP="005C175B">
      <w:pPr>
        <w:contextualSpacing/>
        <w:jc w:val="center"/>
      </w:pPr>
    </w:p>
    <w:p w14:paraId="2AD9586F" w14:textId="77777777" w:rsidR="00D95628" w:rsidRPr="005C175B" w:rsidRDefault="00D95628" w:rsidP="005C175B">
      <w:pPr>
        <w:contextualSpacing/>
        <w:jc w:val="center"/>
      </w:pPr>
    </w:p>
    <w:p w14:paraId="6F226999" w14:textId="77777777" w:rsidR="00D95628" w:rsidRPr="005C175B" w:rsidRDefault="00D95628" w:rsidP="005C175B">
      <w:pPr>
        <w:contextualSpacing/>
        <w:jc w:val="center"/>
      </w:pPr>
    </w:p>
    <w:p w14:paraId="1639F32B" w14:textId="77777777" w:rsidR="00D95628" w:rsidRPr="005C175B" w:rsidRDefault="00D95628" w:rsidP="005C175B">
      <w:pPr>
        <w:contextualSpacing/>
        <w:jc w:val="center"/>
        <w:rPr>
          <w:bCs/>
          <w:sz w:val="28"/>
          <w:szCs w:val="28"/>
        </w:rPr>
      </w:pPr>
      <w:r w:rsidRPr="005C175B">
        <w:rPr>
          <w:bCs/>
          <w:sz w:val="28"/>
          <w:szCs w:val="28"/>
        </w:rPr>
        <w:t>Уфа – 20____</w:t>
      </w:r>
      <w:bookmarkEnd w:id="239"/>
    </w:p>
    <w:p w14:paraId="523303B3" w14:textId="77777777" w:rsidR="00D95628" w:rsidRPr="005C175B" w:rsidRDefault="00D95628" w:rsidP="005C175B">
      <w:pPr>
        <w:contextualSpacing/>
        <w:jc w:val="center"/>
        <w:rPr>
          <w:bCs/>
        </w:rPr>
      </w:pPr>
    </w:p>
    <w:p w14:paraId="0A21D5DA" w14:textId="77777777" w:rsidR="00D95628" w:rsidRPr="005C175B" w:rsidRDefault="00D95628" w:rsidP="005C175B">
      <w:pPr>
        <w:spacing w:after="572"/>
        <w:ind w:left="276" w:right="274" w:hanging="10"/>
        <w:contextualSpacing/>
        <w:jc w:val="center"/>
        <w:rPr>
          <w:color w:val="000000"/>
          <w:lang w:eastAsia="en-US"/>
        </w:rPr>
      </w:pPr>
      <w:r w:rsidRPr="005C175B">
        <w:rPr>
          <w:color w:val="000000"/>
          <w:lang w:eastAsia="en-US"/>
        </w:rPr>
        <w:t>СОДЕРЖАНИЕ</w:t>
      </w:r>
    </w:p>
    <w:p w14:paraId="4F15CE48" w14:textId="77777777" w:rsidR="00D95628" w:rsidRPr="005C175B" w:rsidRDefault="00D95628" w:rsidP="005C175B">
      <w:pPr>
        <w:tabs>
          <w:tab w:val="right" w:leader="dot" w:pos="9670"/>
        </w:tabs>
        <w:spacing w:after="100"/>
        <w:contextualSpacing/>
      </w:pPr>
      <w:r w:rsidRPr="005C175B">
        <w:t>РАЗДЕЛ 1. ЦЕЛЕВОЙ</w:t>
      </w:r>
      <w:r w:rsidRPr="005C175B">
        <w:tab/>
      </w:r>
    </w:p>
    <w:p w14:paraId="129781F1" w14:textId="77777777" w:rsidR="00D95628" w:rsidRPr="005C175B" w:rsidRDefault="00D95628" w:rsidP="005C175B">
      <w:pPr>
        <w:tabs>
          <w:tab w:val="right" w:leader="dot" w:pos="9670"/>
        </w:tabs>
        <w:spacing w:after="100"/>
        <w:contextualSpacing/>
      </w:pPr>
      <w:r w:rsidRPr="005C175B">
        <w:t>1.1. Цель и задачи воспитания обучающихся</w:t>
      </w:r>
      <w:r w:rsidRPr="005C175B">
        <w:tab/>
      </w:r>
    </w:p>
    <w:p w14:paraId="5960AF99" w14:textId="77777777" w:rsidR="00D95628" w:rsidRPr="005C175B" w:rsidRDefault="00D95628" w:rsidP="005C175B">
      <w:pPr>
        <w:tabs>
          <w:tab w:val="right" w:leader="dot" w:pos="9670"/>
        </w:tabs>
        <w:spacing w:after="100"/>
        <w:contextualSpacing/>
      </w:pPr>
      <w:r w:rsidRPr="005C175B">
        <w:t>1.2. Направления воспитания</w:t>
      </w:r>
      <w:r w:rsidRPr="005C175B">
        <w:tab/>
      </w:r>
    </w:p>
    <w:p w14:paraId="6D3D717F" w14:textId="77777777" w:rsidR="00D95628" w:rsidRPr="005C175B" w:rsidRDefault="00D95628" w:rsidP="005C175B">
      <w:pPr>
        <w:tabs>
          <w:tab w:val="right" w:leader="dot" w:pos="9670"/>
        </w:tabs>
        <w:spacing w:after="100"/>
        <w:contextualSpacing/>
      </w:pPr>
      <w:r w:rsidRPr="005C175B">
        <w:t>1.3. Целевые ориентиры воспитания</w:t>
      </w:r>
      <w:r w:rsidRPr="005C175B">
        <w:tab/>
      </w:r>
    </w:p>
    <w:p w14:paraId="69380B12" w14:textId="77777777" w:rsidR="00D95628" w:rsidRPr="005C175B" w:rsidRDefault="00D95628" w:rsidP="005C175B">
      <w:pPr>
        <w:tabs>
          <w:tab w:val="right" w:leader="dot" w:pos="9670"/>
        </w:tabs>
        <w:spacing w:after="100"/>
        <w:contextualSpacing/>
      </w:pPr>
      <w:r w:rsidRPr="005C175B">
        <w:t>РАЗДЕЛ 2. СОДЕРЖАТЕЛЬНЫЙ</w:t>
      </w:r>
      <w:r w:rsidRPr="005C175B">
        <w:tab/>
      </w:r>
    </w:p>
    <w:p w14:paraId="260DAE26" w14:textId="77777777" w:rsidR="00D95628" w:rsidRPr="005C175B" w:rsidRDefault="00D95628" w:rsidP="005C175B">
      <w:pPr>
        <w:tabs>
          <w:tab w:val="right" w:leader="dot" w:pos="9670"/>
        </w:tabs>
        <w:spacing w:after="100"/>
        <w:contextualSpacing/>
      </w:pPr>
      <w:r w:rsidRPr="005C175B">
        <w:t>2.1. Уклад образовательной организации, реализующей программы СПО</w:t>
      </w:r>
      <w:r w:rsidRPr="005C175B">
        <w:tab/>
      </w:r>
    </w:p>
    <w:p w14:paraId="75DE9DE6" w14:textId="77777777" w:rsidR="00D95628" w:rsidRPr="005C175B" w:rsidRDefault="00D95628" w:rsidP="005C175B">
      <w:pPr>
        <w:tabs>
          <w:tab w:val="right" w:leader="dot" w:pos="9670"/>
        </w:tabs>
        <w:spacing w:after="100"/>
        <w:contextualSpacing/>
      </w:pPr>
      <w:r w:rsidRPr="005C175B">
        <w:t>2.2. Воспитательные модули: виды, формы, содержание воспитательной деятельности</w:t>
      </w:r>
      <w:r w:rsidRPr="005C175B">
        <w:tab/>
      </w:r>
    </w:p>
    <w:p w14:paraId="785C864C" w14:textId="77777777" w:rsidR="00D95628" w:rsidRPr="005C175B" w:rsidRDefault="00D95628" w:rsidP="005C175B">
      <w:pPr>
        <w:tabs>
          <w:tab w:val="right" w:leader="dot" w:pos="9670"/>
        </w:tabs>
        <w:spacing w:after="100"/>
        <w:contextualSpacing/>
      </w:pPr>
      <w:r w:rsidRPr="005C175B">
        <w:t>РАЗДЕЛ 3. ОРГАНИЗАЦИОННЫЙ</w:t>
      </w:r>
      <w:r w:rsidRPr="005C175B">
        <w:tab/>
      </w:r>
    </w:p>
    <w:p w14:paraId="10991AA8" w14:textId="77777777" w:rsidR="00D95628" w:rsidRPr="005C175B" w:rsidRDefault="00D95628" w:rsidP="005C175B">
      <w:pPr>
        <w:tabs>
          <w:tab w:val="right" w:leader="dot" w:pos="9670"/>
        </w:tabs>
        <w:spacing w:after="100"/>
        <w:contextualSpacing/>
      </w:pPr>
      <w:r w:rsidRPr="005C175B">
        <w:t>3.1. Кадровое обеспечение</w:t>
      </w:r>
      <w:r w:rsidRPr="005C175B">
        <w:tab/>
      </w:r>
    </w:p>
    <w:p w14:paraId="5CA05B0C" w14:textId="77777777" w:rsidR="00D95628" w:rsidRPr="005C175B" w:rsidRDefault="00D95628" w:rsidP="005C175B">
      <w:pPr>
        <w:tabs>
          <w:tab w:val="right" w:leader="dot" w:pos="9670"/>
        </w:tabs>
        <w:spacing w:after="100"/>
        <w:contextualSpacing/>
      </w:pPr>
      <w:r w:rsidRPr="005C175B">
        <w:t>3.2. Нормативно-методическое обеспечение</w:t>
      </w:r>
      <w:r w:rsidRPr="005C175B">
        <w:tab/>
      </w:r>
    </w:p>
    <w:p w14:paraId="0ED1C829" w14:textId="77777777" w:rsidR="00D95628" w:rsidRPr="005C175B" w:rsidRDefault="00D95628" w:rsidP="005C175B">
      <w:pPr>
        <w:tabs>
          <w:tab w:val="right" w:leader="dot" w:pos="9670"/>
        </w:tabs>
        <w:spacing w:after="100"/>
        <w:contextualSpacing/>
      </w:pPr>
      <w:r w:rsidRPr="005C175B">
        <w:t>3.3. Требования к условиям работы с обучающимися с особыми образовательными потребностями</w:t>
      </w:r>
      <w:r w:rsidRPr="005C175B">
        <w:tab/>
      </w:r>
    </w:p>
    <w:p w14:paraId="20F8767B" w14:textId="77777777" w:rsidR="00D95628" w:rsidRPr="005C175B" w:rsidRDefault="00D95628" w:rsidP="005C175B">
      <w:pPr>
        <w:tabs>
          <w:tab w:val="right" w:leader="dot" w:pos="9670"/>
        </w:tabs>
        <w:spacing w:after="100"/>
        <w:contextualSpacing/>
      </w:pPr>
      <w:r w:rsidRPr="005C175B">
        <w:t>3.4. Система поощрения профессиональной успешности и проявлений активной жизненной позиции обучающихся</w:t>
      </w:r>
      <w:r w:rsidRPr="005C175B">
        <w:tab/>
      </w:r>
    </w:p>
    <w:p w14:paraId="76E61F40" w14:textId="77777777" w:rsidR="00D95628" w:rsidRPr="005C175B" w:rsidRDefault="00D95628" w:rsidP="005C175B">
      <w:pPr>
        <w:tabs>
          <w:tab w:val="right" w:leader="dot" w:pos="9670"/>
        </w:tabs>
        <w:spacing w:after="100"/>
        <w:contextualSpacing/>
      </w:pPr>
      <w:r w:rsidRPr="005C175B">
        <w:t>3.5. Анализ воспитательного процесса</w:t>
      </w:r>
      <w:r w:rsidRPr="005C175B">
        <w:tab/>
      </w:r>
    </w:p>
    <w:p w14:paraId="7549E0E5" w14:textId="77777777" w:rsidR="00D95628" w:rsidRPr="005C175B" w:rsidRDefault="00D95628" w:rsidP="005C175B">
      <w:pPr>
        <w:tabs>
          <w:tab w:val="right" w:leader="dot" w:pos="9670"/>
        </w:tabs>
        <w:spacing w:after="100"/>
        <w:contextualSpacing/>
      </w:pPr>
      <w:r w:rsidRPr="005C175B">
        <w:t>Приложение. Календарный план воспитательной работы</w:t>
      </w:r>
      <w:r w:rsidRPr="005C175B">
        <w:tab/>
      </w:r>
    </w:p>
    <w:p w14:paraId="2E459AC4" w14:textId="77777777" w:rsidR="00D95628" w:rsidRPr="005C175B" w:rsidRDefault="00D95628" w:rsidP="005C175B">
      <w:pPr>
        <w:widowControl w:val="0"/>
        <w:tabs>
          <w:tab w:val="left" w:pos="709"/>
        </w:tabs>
        <w:suppressAutoHyphens/>
        <w:ind w:right="-2" w:firstLine="709"/>
        <w:contextualSpacing/>
        <w:jc w:val="both"/>
        <w:rPr>
          <w:sz w:val="28"/>
          <w:szCs w:val="28"/>
        </w:rPr>
      </w:pPr>
      <w:r w:rsidRPr="005C175B">
        <w:rPr>
          <w:color w:val="000000"/>
          <w:lang w:eastAsia="en-US"/>
        </w:rPr>
        <w:br w:type="page"/>
      </w:r>
      <w:r w:rsidRPr="005C175B">
        <w:rPr>
          <w:sz w:val="28"/>
          <w:szCs w:val="28"/>
        </w:rPr>
        <w:lastRenderedPageBreak/>
        <w:t>Рабочая программа воспитания составляется с учетом примерной рабочей программы воспитания по соответствующей укрупнённой группе профессий и специальностей (при наличии). При этом инвариантный компонент примерной рабочей программы воспитания сохраняется в неизменном виде, самостоятельно Университетом разрабатывается только вариантный компонент.</w:t>
      </w:r>
    </w:p>
    <w:p w14:paraId="3F4F287F"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5AD15B10"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2C9F673B"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7A4803EB"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37CB4522"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0C27FF73"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757F86F0"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38688CD0"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1DEEE97F"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7180701F"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675A3DEF"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0C06F097"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01488084"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5576E925"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4DDB1C30"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69D54A62"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36936F7D"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5128D8BD"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270FABB2"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1F3A87C2"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2376EAE1"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241D8591"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1B99DEA0"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78FE5685"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504A2793"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47DD0499"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05064564"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5CA0BEB4"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1DC0F422"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0E626FAE"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716329F2"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044D0A8D"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1A9A6A6A"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30F117E9" w14:textId="77777777" w:rsidR="00D95628" w:rsidRPr="005C175B" w:rsidRDefault="00D95628" w:rsidP="005C175B">
      <w:pPr>
        <w:widowControl w:val="0"/>
        <w:tabs>
          <w:tab w:val="left" w:pos="709"/>
        </w:tabs>
        <w:suppressAutoHyphens/>
        <w:ind w:right="-2" w:firstLine="709"/>
        <w:contextualSpacing/>
        <w:jc w:val="both"/>
        <w:rPr>
          <w:sz w:val="28"/>
          <w:szCs w:val="28"/>
        </w:rPr>
      </w:pPr>
    </w:p>
    <w:p w14:paraId="47D25096" w14:textId="77777777" w:rsidR="00D95628" w:rsidRPr="005C175B" w:rsidRDefault="00D95628" w:rsidP="005C175B">
      <w:pPr>
        <w:pStyle w:val="a5"/>
        <w:contextualSpacing/>
        <w:jc w:val="right"/>
      </w:pPr>
    </w:p>
    <w:p w14:paraId="0F80B814" w14:textId="77777777" w:rsidR="00D95628" w:rsidRPr="005C175B" w:rsidRDefault="00D95628" w:rsidP="005C175B">
      <w:pPr>
        <w:pStyle w:val="a5"/>
        <w:contextualSpacing/>
        <w:jc w:val="right"/>
      </w:pPr>
    </w:p>
    <w:p w14:paraId="41D7F9AF" w14:textId="77777777" w:rsidR="00D95628" w:rsidRPr="005C175B" w:rsidRDefault="00D95628" w:rsidP="005C175B">
      <w:pPr>
        <w:pStyle w:val="a5"/>
        <w:contextualSpacing/>
        <w:jc w:val="right"/>
      </w:pPr>
    </w:p>
    <w:p w14:paraId="32AA6F1E" w14:textId="77777777" w:rsidR="00D95628" w:rsidRPr="005C175B" w:rsidRDefault="00D95628" w:rsidP="005C175B">
      <w:pPr>
        <w:pStyle w:val="a5"/>
        <w:contextualSpacing/>
        <w:jc w:val="right"/>
      </w:pPr>
    </w:p>
    <w:p w14:paraId="71165A26" w14:textId="77777777" w:rsidR="00D95628" w:rsidRPr="005C175B" w:rsidRDefault="00D95628" w:rsidP="005C175B">
      <w:pPr>
        <w:pStyle w:val="a5"/>
        <w:contextualSpacing/>
        <w:jc w:val="right"/>
      </w:pPr>
    </w:p>
    <w:p w14:paraId="24967CB1" w14:textId="77777777" w:rsidR="00D95628" w:rsidRPr="005C175B" w:rsidRDefault="00D95628" w:rsidP="005C175B">
      <w:pPr>
        <w:pStyle w:val="a5"/>
        <w:contextualSpacing/>
        <w:jc w:val="right"/>
      </w:pPr>
    </w:p>
    <w:p w14:paraId="2C2F1059" w14:textId="3C3A4A33" w:rsidR="00D95628" w:rsidRPr="005C175B" w:rsidRDefault="00D95628" w:rsidP="005C175B">
      <w:pPr>
        <w:pStyle w:val="a5"/>
        <w:contextualSpacing/>
        <w:jc w:val="right"/>
        <w:rPr>
          <w:sz w:val="28"/>
        </w:rPr>
      </w:pPr>
      <w:r w:rsidRPr="005C175B">
        <w:rPr>
          <w:sz w:val="28"/>
        </w:rPr>
        <w:lastRenderedPageBreak/>
        <w:t>Приложение</w:t>
      </w:r>
    </w:p>
    <w:p w14:paraId="249303D8" w14:textId="77777777" w:rsidR="00D95628" w:rsidRPr="005C175B" w:rsidRDefault="00D95628" w:rsidP="005C175B">
      <w:pPr>
        <w:pStyle w:val="a5"/>
        <w:contextualSpacing/>
        <w:jc w:val="center"/>
        <w:rPr>
          <w:b/>
          <w:sz w:val="28"/>
        </w:rPr>
      </w:pPr>
      <w:r w:rsidRPr="005C175B">
        <w:rPr>
          <w:b/>
          <w:sz w:val="28"/>
        </w:rPr>
        <w:t>Календарный план воспитательной работы по</w:t>
      </w:r>
    </w:p>
    <w:p w14:paraId="37074352" w14:textId="77777777" w:rsidR="00D95628" w:rsidRPr="005C175B" w:rsidRDefault="00D95628" w:rsidP="005C175B">
      <w:pPr>
        <w:pStyle w:val="a5"/>
        <w:contextualSpacing/>
        <w:jc w:val="center"/>
        <w:rPr>
          <w:b/>
          <w:sz w:val="28"/>
        </w:rPr>
      </w:pPr>
      <w:r w:rsidRPr="005C175B">
        <w:rPr>
          <w:b/>
          <w:sz w:val="28"/>
        </w:rPr>
        <w:t xml:space="preserve">профессии (специальности) </w:t>
      </w:r>
      <w:r w:rsidRPr="005C175B">
        <w:rPr>
          <w:b/>
          <w:i/>
          <w:sz w:val="28"/>
        </w:rPr>
        <w:t>Код Наименование</w:t>
      </w:r>
    </w:p>
    <w:p w14:paraId="2CAE7011" w14:textId="77777777" w:rsidR="00D95628" w:rsidRPr="005C175B" w:rsidRDefault="00D95628" w:rsidP="005C175B">
      <w:pPr>
        <w:pStyle w:val="a5"/>
        <w:contextualSpacing/>
        <w:jc w:val="center"/>
        <w:rPr>
          <w:b/>
          <w:sz w:val="28"/>
        </w:rPr>
      </w:pPr>
      <w:r w:rsidRPr="005C175B">
        <w:rPr>
          <w:b/>
          <w:sz w:val="28"/>
        </w:rPr>
        <w:t>на 20___/20____ учебный год</w:t>
      </w:r>
    </w:p>
    <w:p w14:paraId="3B0DF665" w14:textId="77777777" w:rsidR="00D95628" w:rsidRPr="005C175B" w:rsidRDefault="00D95628" w:rsidP="005C175B">
      <w:pPr>
        <w:ind w:firstLine="709"/>
        <w:contextualSpacing/>
        <w:jc w:val="both"/>
        <w:rPr>
          <w:bCs/>
          <w:i/>
          <w:iCs/>
        </w:rPr>
      </w:pPr>
    </w:p>
    <w:tbl>
      <w:tblPr>
        <w:tblStyle w:val="ac"/>
        <w:tblW w:w="0" w:type="auto"/>
        <w:tblLook w:val="04A0" w:firstRow="1" w:lastRow="0" w:firstColumn="1" w:lastColumn="0" w:noHBand="0" w:noVBand="1"/>
      </w:tblPr>
      <w:tblGrid>
        <w:gridCol w:w="550"/>
        <w:gridCol w:w="1696"/>
        <w:gridCol w:w="982"/>
        <w:gridCol w:w="862"/>
        <w:gridCol w:w="2758"/>
        <w:gridCol w:w="3065"/>
      </w:tblGrid>
      <w:tr w:rsidR="00D95628" w:rsidRPr="005C175B" w14:paraId="750C2A2E" w14:textId="77777777" w:rsidTr="00BA3DF1">
        <w:tc>
          <w:tcPr>
            <w:tcW w:w="550" w:type="dxa"/>
          </w:tcPr>
          <w:p w14:paraId="21B25FB4" w14:textId="77777777" w:rsidR="00D95628" w:rsidRPr="005C175B" w:rsidRDefault="00D95628" w:rsidP="005C175B">
            <w:pPr>
              <w:contextualSpacing/>
              <w:jc w:val="both"/>
              <w:rPr>
                <w:bCs/>
                <w:iCs/>
              </w:rPr>
            </w:pPr>
            <w:r w:rsidRPr="005C175B">
              <w:rPr>
                <w:bCs/>
                <w:iCs/>
              </w:rPr>
              <w:t>№ п/п</w:t>
            </w:r>
          </w:p>
        </w:tc>
        <w:tc>
          <w:tcPr>
            <w:tcW w:w="1696" w:type="dxa"/>
          </w:tcPr>
          <w:p w14:paraId="530E3C27" w14:textId="77777777" w:rsidR="00D95628" w:rsidRPr="005C175B" w:rsidRDefault="00D95628" w:rsidP="005C175B">
            <w:pPr>
              <w:tabs>
                <w:tab w:val="left" w:pos="851"/>
              </w:tabs>
              <w:contextualSpacing/>
              <w:jc w:val="center"/>
              <w:rPr>
                <w:color w:val="000000"/>
              </w:rPr>
            </w:pPr>
            <w:r w:rsidRPr="005C175B">
              <w:rPr>
                <w:color w:val="000000"/>
              </w:rPr>
              <w:t>Формы, виды и содержание деятельности</w:t>
            </w:r>
          </w:p>
        </w:tc>
        <w:tc>
          <w:tcPr>
            <w:tcW w:w="982" w:type="dxa"/>
          </w:tcPr>
          <w:p w14:paraId="6426941C" w14:textId="77777777" w:rsidR="00D95628" w:rsidRPr="005C175B" w:rsidRDefault="00D95628" w:rsidP="005C175B">
            <w:pPr>
              <w:tabs>
                <w:tab w:val="left" w:pos="851"/>
              </w:tabs>
              <w:contextualSpacing/>
              <w:jc w:val="center"/>
              <w:rPr>
                <w:color w:val="000000"/>
              </w:rPr>
            </w:pPr>
            <w:r w:rsidRPr="005C175B">
              <w:rPr>
                <w:color w:val="000000"/>
              </w:rPr>
              <w:t>Курсы, группы</w:t>
            </w:r>
          </w:p>
        </w:tc>
        <w:tc>
          <w:tcPr>
            <w:tcW w:w="862" w:type="dxa"/>
          </w:tcPr>
          <w:p w14:paraId="370CDE40" w14:textId="77777777" w:rsidR="00D95628" w:rsidRPr="005C175B" w:rsidRDefault="00D95628" w:rsidP="005C175B">
            <w:pPr>
              <w:tabs>
                <w:tab w:val="left" w:pos="851"/>
              </w:tabs>
              <w:contextualSpacing/>
              <w:jc w:val="center"/>
              <w:rPr>
                <w:color w:val="000000"/>
              </w:rPr>
            </w:pPr>
            <w:r w:rsidRPr="005C175B">
              <w:rPr>
                <w:color w:val="000000"/>
              </w:rPr>
              <w:t>Сроки</w:t>
            </w:r>
          </w:p>
        </w:tc>
        <w:tc>
          <w:tcPr>
            <w:tcW w:w="2758" w:type="dxa"/>
          </w:tcPr>
          <w:p w14:paraId="03B6FC32" w14:textId="77777777" w:rsidR="00D95628" w:rsidRPr="005C175B" w:rsidRDefault="00D95628" w:rsidP="005C175B">
            <w:pPr>
              <w:tabs>
                <w:tab w:val="left" w:pos="851"/>
              </w:tabs>
              <w:contextualSpacing/>
              <w:jc w:val="center"/>
              <w:rPr>
                <w:color w:val="000000"/>
              </w:rPr>
            </w:pPr>
            <w:r w:rsidRPr="005C175B">
              <w:rPr>
                <w:color w:val="000000"/>
              </w:rPr>
              <w:t>Место проведения</w:t>
            </w:r>
          </w:p>
        </w:tc>
        <w:tc>
          <w:tcPr>
            <w:tcW w:w="3065" w:type="dxa"/>
          </w:tcPr>
          <w:p w14:paraId="1DF5AD75" w14:textId="77777777" w:rsidR="00D95628" w:rsidRPr="005C175B" w:rsidRDefault="00D95628" w:rsidP="005C175B">
            <w:pPr>
              <w:tabs>
                <w:tab w:val="left" w:pos="851"/>
              </w:tabs>
              <w:contextualSpacing/>
              <w:jc w:val="center"/>
              <w:rPr>
                <w:color w:val="000000"/>
              </w:rPr>
            </w:pPr>
            <w:r w:rsidRPr="005C175B">
              <w:rPr>
                <w:color w:val="000000"/>
              </w:rPr>
              <w:t>Ответственные</w:t>
            </w:r>
          </w:p>
        </w:tc>
      </w:tr>
      <w:tr w:rsidR="00D95628" w:rsidRPr="005C175B" w14:paraId="1DEA6415" w14:textId="77777777" w:rsidTr="00BA3DF1">
        <w:tc>
          <w:tcPr>
            <w:tcW w:w="9913" w:type="dxa"/>
            <w:gridSpan w:val="6"/>
          </w:tcPr>
          <w:p w14:paraId="6EBB2E41" w14:textId="77777777" w:rsidR="00D95628" w:rsidRPr="005C175B" w:rsidRDefault="00D95628" w:rsidP="005C175B">
            <w:pPr>
              <w:contextualSpacing/>
              <w:jc w:val="both"/>
              <w:rPr>
                <w:bCs/>
                <w:iCs/>
              </w:rPr>
            </w:pPr>
            <w:r w:rsidRPr="005C175B">
              <w:rPr>
                <w:b/>
                <w:bCs/>
                <w:color w:val="000000"/>
              </w:rPr>
              <w:t xml:space="preserve">1. Образовательная деятельность  </w:t>
            </w:r>
          </w:p>
        </w:tc>
      </w:tr>
      <w:tr w:rsidR="00D95628" w:rsidRPr="005C175B" w14:paraId="74F422CB" w14:textId="77777777" w:rsidTr="00BA3DF1">
        <w:tc>
          <w:tcPr>
            <w:tcW w:w="550" w:type="dxa"/>
          </w:tcPr>
          <w:p w14:paraId="440E45D5" w14:textId="77777777" w:rsidR="00D95628" w:rsidRPr="005C175B" w:rsidRDefault="00D95628" w:rsidP="005C175B">
            <w:pPr>
              <w:contextualSpacing/>
              <w:jc w:val="both"/>
              <w:rPr>
                <w:bCs/>
                <w:iCs/>
              </w:rPr>
            </w:pPr>
          </w:p>
        </w:tc>
        <w:tc>
          <w:tcPr>
            <w:tcW w:w="1696" w:type="dxa"/>
          </w:tcPr>
          <w:p w14:paraId="7299CBCD" w14:textId="77777777" w:rsidR="00D95628" w:rsidRPr="005C175B" w:rsidRDefault="00D95628" w:rsidP="005C175B">
            <w:pPr>
              <w:contextualSpacing/>
              <w:jc w:val="both"/>
              <w:rPr>
                <w:bCs/>
                <w:iCs/>
              </w:rPr>
            </w:pPr>
          </w:p>
        </w:tc>
        <w:tc>
          <w:tcPr>
            <w:tcW w:w="982" w:type="dxa"/>
          </w:tcPr>
          <w:p w14:paraId="112C65FF" w14:textId="77777777" w:rsidR="00D95628" w:rsidRPr="005C175B" w:rsidRDefault="00D95628" w:rsidP="005C175B">
            <w:pPr>
              <w:contextualSpacing/>
              <w:jc w:val="both"/>
              <w:rPr>
                <w:bCs/>
                <w:iCs/>
              </w:rPr>
            </w:pPr>
          </w:p>
        </w:tc>
        <w:tc>
          <w:tcPr>
            <w:tcW w:w="862" w:type="dxa"/>
          </w:tcPr>
          <w:p w14:paraId="6F51981D" w14:textId="77777777" w:rsidR="00D95628" w:rsidRPr="005C175B" w:rsidRDefault="00D95628" w:rsidP="005C175B">
            <w:pPr>
              <w:contextualSpacing/>
              <w:jc w:val="both"/>
              <w:rPr>
                <w:bCs/>
                <w:iCs/>
              </w:rPr>
            </w:pPr>
          </w:p>
        </w:tc>
        <w:tc>
          <w:tcPr>
            <w:tcW w:w="2758" w:type="dxa"/>
          </w:tcPr>
          <w:p w14:paraId="28457E62" w14:textId="77777777" w:rsidR="00D95628" w:rsidRPr="005C175B" w:rsidRDefault="00D95628" w:rsidP="005C175B">
            <w:pPr>
              <w:contextualSpacing/>
              <w:jc w:val="both"/>
              <w:rPr>
                <w:bCs/>
                <w:iCs/>
              </w:rPr>
            </w:pPr>
          </w:p>
        </w:tc>
        <w:tc>
          <w:tcPr>
            <w:tcW w:w="3065" w:type="dxa"/>
          </w:tcPr>
          <w:p w14:paraId="0D0E342C" w14:textId="77777777" w:rsidR="00D95628" w:rsidRPr="005C175B" w:rsidRDefault="00D95628" w:rsidP="005C175B">
            <w:pPr>
              <w:contextualSpacing/>
              <w:jc w:val="both"/>
              <w:rPr>
                <w:bCs/>
                <w:iCs/>
              </w:rPr>
            </w:pPr>
          </w:p>
        </w:tc>
      </w:tr>
      <w:tr w:rsidR="00D95628" w:rsidRPr="005C175B" w14:paraId="5B260713" w14:textId="77777777" w:rsidTr="00BA3DF1">
        <w:tc>
          <w:tcPr>
            <w:tcW w:w="9913" w:type="dxa"/>
            <w:gridSpan w:val="6"/>
          </w:tcPr>
          <w:p w14:paraId="54E7C965" w14:textId="77777777" w:rsidR="00D95628" w:rsidRPr="005C175B" w:rsidRDefault="00D95628" w:rsidP="005C175B">
            <w:pPr>
              <w:contextualSpacing/>
              <w:jc w:val="both"/>
              <w:rPr>
                <w:bCs/>
                <w:iCs/>
              </w:rPr>
            </w:pPr>
            <w:r w:rsidRPr="005C175B">
              <w:rPr>
                <w:b/>
                <w:bCs/>
                <w:color w:val="000000"/>
              </w:rPr>
              <w:t>2. Кураторство</w:t>
            </w:r>
          </w:p>
        </w:tc>
      </w:tr>
      <w:tr w:rsidR="00D95628" w:rsidRPr="005C175B" w14:paraId="4D0F41DF" w14:textId="77777777" w:rsidTr="00BA3DF1">
        <w:tc>
          <w:tcPr>
            <w:tcW w:w="550" w:type="dxa"/>
          </w:tcPr>
          <w:p w14:paraId="5CEA4682" w14:textId="77777777" w:rsidR="00D95628" w:rsidRPr="005C175B" w:rsidRDefault="00D95628" w:rsidP="005C175B">
            <w:pPr>
              <w:contextualSpacing/>
              <w:jc w:val="both"/>
              <w:rPr>
                <w:bCs/>
                <w:iCs/>
              </w:rPr>
            </w:pPr>
          </w:p>
        </w:tc>
        <w:tc>
          <w:tcPr>
            <w:tcW w:w="1696" w:type="dxa"/>
          </w:tcPr>
          <w:p w14:paraId="229FC491" w14:textId="77777777" w:rsidR="00D95628" w:rsidRPr="005C175B" w:rsidRDefault="00D95628" w:rsidP="005C175B">
            <w:pPr>
              <w:contextualSpacing/>
              <w:jc w:val="both"/>
              <w:rPr>
                <w:bCs/>
                <w:iCs/>
              </w:rPr>
            </w:pPr>
          </w:p>
        </w:tc>
        <w:tc>
          <w:tcPr>
            <w:tcW w:w="982" w:type="dxa"/>
          </w:tcPr>
          <w:p w14:paraId="6644B242" w14:textId="77777777" w:rsidR="00D95628" w:rsidRPr="005C175B" w:rsidRDefault="00D95628" w:rsidP="005C175B">
            <w:pPr>
              <w:contextualSpacing/>
              <w:jc w:val="both"/>
              <w:rPr>
                <w:bCs/>
                <w:iCs/>
              </w:rPr>
            </w:pPr>
          </w:p>
        </w:tc>
        <w:tc>
          <w:tcPr>
            <w:tcW w:w="862" w:type="dxa"/>
          </w:tcPr>
          <w:p w14:paraId="74778808" w14:textId="77777777" w:rsidR="00D95628" w:rsidRPr="005C175B" w:rsidRDefault="00D95628" w:rsidP="005C175B">
            <w:pPr>
              <w:contextualSpacing/>
              <w:jc w:val="both"/>
              <w:rPr>
                <w:bCs/>
                <w:iCs/>
              </w:rPr>
            </w:pPr>
          </w:p>
        </w:tc>
        <w:tc>
          <w:tcPr>
            <w:tcW w:w="2758" w:type="dxa"/>
          </w:tcPr>
          <w:p w14:paraId="28AA96FD" w14:textId="77777777" w:rsidR="00D95628" w:rsidRPr="005C175B" w:rsidRDefault="00D95628" w:rsidP="005C175B">
            <w:pPr>
              <w:contextualSpacing/>
              <w:jc w:val="both"/>
              <w:rPr>
                <w:bCs/>
                <w:iCs/>
              </w:rPr>
            </w:pPr>
          </w:p>
        </w:tc>
        <w:tc>
          <w:tcPr>
            <w:tcW w:w="3065" w:type="dxa"/>
          </w:tcPr>
          <w:p w14:paraId="336F39F5" w14:textId="77777777" w:rsidR="00D95628" w:rsidRPr="005C175B" w:rsidRDefault="00D95628" w:rsidP="005C175B">
            <w:pPr>
              <w:contextualSpacing/>
              <w:jc w:val="both"/>
              <w:rPr>
                <w:bCs/>
                <w:iCs/>
              </w:rPr>
            </w:pPr>
          </w:p>
        </w:tc>
      </w:tr>
      <w:tr w:rsidR="00D95628" w:rsidRPr="005C175B" w14:paraId="1CF6EF44" w14:textId="77777777" w:rsidTr="00BA3DF1">
        <w:tc>
          <w:tcPr>
            <w:tcW w:w="9913" w:type="dxa"/>
            <w:gridSpan w:val="6"/>
          </w:tcPr>
          <w:p w14:paraId="5D5EE7FE" w14:textId="77777777" w:rsidR="00D95628" w:rsidRPr="005C175B" w:rsidRDefault="00D95628" w:rsidP="005C175B">
            <w:pPr>
              <w:contextualSpacing/>
              <w:jc w:val="both"/>
              <w:rPr>
                <w:bCs/>
                <w:iCs/>
              </w:rPr>
            </w:pPr>
            <w:r w:rsidRPr="005C175B">
              <w:rPr>
                <w:b/>
                <w:bCs/>
                <w:color w:val="000000"/>
              </w:rPr>
              <w:t>3. Наставничество</w:t>
            </w:r>
          </w:p>
        </w:tc>
      </w:tr>
      <w:tr w:rsidR="00D95628" w:rsidRPr="005C175B" w14:paraId="6DD259F2" w14:textId="77777777" w:rsidTr="00BA3DF1">
        <w:tc>
          <w:tcPr>
            <w:tcW w:w="550" w:type="dxa"/>
          </w:tcPr>
          <w:p w14:paraId="4845BE12" w14:textId="77777777" w:rsidR="00D95628" w:rsidRPr="005C175B" w:rsidRDefault="00D95628" w:rsidP="005C175B">
            <w:pPr>
              <w:contextualSpacing/>
              <w:jc w:val="both"/>
              <w:rPr>
                <w:bCs/>
                <w:iCs/>
              </w:rPr>
            </w:pPr>
          </w:p>
        </w:tc>
        <w:tc>
          <w:tcPr>
            <w:tcW w:w="1696" w:type="dxa"/>
          </w:tcPr>
          <w:p w14:paraId="3699A57C" w14:textId="77777777" w:rsidR="00D95628" w:rsidRPr="005C175B" w:rsidRDefault="00D95628" w:rsidP="005C175B">
            <w:pPr>
              <w:contextualSpacing/>
              <w:jc w:val="both"/>
              <w:rPr>
                <w:bCs/>
                <w:iCs/>
              </w:rPr>
            </w:pPr>
          </w:p>
        </w:tc>
        <w:tc>
          <w:tcPr>
            <w:tcW w:w="982" w:type="dxa"/>
          </w:tcPr>
          <w:p w14:paraId="3F6E63EF" w14:textId="77777777" w:rsidR="00D95628" w:rsidRPr="005C175B" w:rsidRDefault="00D95628" w:rsidP="005C175B">
            <w:pPr>
              <w:contextualSpacing/>
              <w:jc w:val="both"/>
              <w:rPr>
                <w:bCs/>
                <w:iCs/>
              </w:rPr>
            </w:pPr>
          </w:p>
        </w:tc>
        <w:tc>
          <w:tcPr>
            <w:tcW w:w="862" w:type="dxa"/>
          </w:tcPr>
          <w:p w14:paraId="08FC9228" w14:textId="77777777" w:rsidR="00D95628" w:rsidRPr="005C175B" w:rsidRDefault="00D95628" w:rsidP="005C175B">
            <w:pPr>
              <w:contextualSpacing/>
              <w:jc w:val="both"/>
              <w:rPr>
                <w:bCs/>
                <w:iCs/>
              </w:rPr>
            </w:pPr>
          </w:p>
        </w:tc>
        <w:tc>
          <w:tcPr>
            <w:tcW w:w="2758" w:type="dxa"/>
          </w:tcPr>
          <w:p w14:paraId="5C7FC333" w14:textId="77777777" w:rsidR="00D95628" w:rsidRPr="005C175B" w:rsidRDefault="00D95628" w:rsidP="005C175B">
            <w:pPr>
              <w:contextualSpacing/>
              <w:jc w:val="both"/>
              <w:rPr>
                <w:bCs/>
                <w:iCs/>
              </w:rPr>
            </w:pPr>
          </w:p>
        </w:tc>
        <w:tc>
          <w:tcPr>
            <w:tcW w:w="3065" w:type="dxa"/>
          </w:tcPr>
          <w:p w14:paraId="2C705DFC" w14:textId="77777777" w:rsidR="00D95628" w:rsidRPr="005C175B" w:rsidRDefault="00D95628" w:rsidP="005C175B">
            <w:pPr>
              <w:contextualSpacing/>
              <w:jc w:val="both"/>
              <w:rPr>
                <w:bCs/>
                <w:iCs/>
              </w:rPr>
            </w:pPr>
          </w:p>
        </w:tc>
      </w:tr>
      <w:tr w:rsidR="00D95628" w:rsidRPr="005C175B" w14:paraId="36D25DC1" w14:textId="77777777" w:rsidTr="00BA3DF1">
        <w:tc>
          <w:tcPr>
            <w:tcW w:w="9913" w:type="dxa"/>
            <w:gridSpan w:val="6"/>
          </w:tcPr>
          <w:p w14:paraId="39D18B1B" w14:textId="77777777" w:rsidR="00D95628" w:rsidRPr="005C175B" w:rsidRDefault="00D95628" w:rsidP="005C175B">
            <w:pPr>
              <w:contextualSpacing/>
              <w:jc w:val="both"/>
              <w:rPr>
                <w:bCs/>
                <w:iCs/>
              </w:rPr>
            </w:pPr>
            <w:r w:rsidRPr="005C175B">
              <w:rPr>
                <w:b/>
                <w:bCs/>
                <w:color w:val="000000"/>
              </w:rPr>
              <w:t>4. Основные воспитательные мероприятия</w:t>
            </w:r>
          </w:p>
        </w:tc>
      </w:tr>
      <w:tr w:rsidR="00D95628" w:rsidRPr="005C175B" w14:paraId="359F8419" w14:textId="77777777" w:rsidTr="00BA3DF1">
        <w:tc>
          <w:tcPr>
            <w:tcW w:w="550" w:type="dxa"/>
          </w:tcPr>
          <w:p w14:paraId="3F6391E0" w14:textId="77777777" w:rsidR="00D95628" w:rsidRPr="005C175B" w:rsidRDefault="00D95628" w:rsidP="005C175B">
            <w:pPr>
              <w:contextualSpacing/>
              <w:jc w:val="both"/>
              <w:rPr>
                <w:bCs/>
                <w:iCs/>
              </w:rPr>
            </w:pPr>
          </w:p>
        </w:tc>
        <w:tc>
          <w:tcPr>
            <w:tcW w:w="1696" w:type="dxa"/>
          </w:tcPr>
          <w:p w14:paraId="69E01344" w14:textId="77777777" w:rsidR="00D95628" w:rsidRPr="005C175B" w:rsidRDefault="00D95628" w:rsidP="005C175B">
            <w:pPr>
              <w:contextualSpacing/>
              <w:jc w:val="both"/>
              <w:rPr>
                <w:bCs/>
                <w:iCs/>
              </w:rPr>
            </w:pPr>
          </w:p>
        </w:tc>
        <w:tc>
          <w:tcPr>
            <w:tcW w:w="982" w:type="dxa"/>
          </w:tcPr>
          <w:p w14:paraId="54501030" w14:textId="77777777" w:rsidR="00D95628" w:rsidRPr="005C175B" w:rsidRDefault="00D95628" w:rsidP="005C175B">
            <w:pPr>
              <w:contextualSpacing/>
              <w:jc w:val="both"/>
              <w:rPr>
                <w:bCs/>
                <w:iCs/>
              </w:rPr>
            </w:pPr>
          </w:p>
        </w:tc>
        <w:tc>
          <w:tcPr>
            <w:tcW w:w="862" w:type="dxa"/>
          </w:tcPr>
          <w:p w14:paraId="1E89DE47" w14:textId="77777777" w:rsidR="00D95628" w:rsidRPr="005C175B" w:rsidRDefault="00D95628" w:rsidP="005C175B">
            <w:pPr>
              <w:contextualSpacing/>
              <w:jc w:val="both"/>
              <w:rPr>
                <w:bCs/>
                <w:iCs/>
              </w:rPr>
            </w:pPr>
          </w:p>
        </w:tc>
        <w:tc>
          <w:tcPr>
            <w:tcW w:w="2758" w:type="dxa"/>
          </w:tcPr>
          <w:p w14:paraId="2A20FF4B" w14:textId="77777777" w:rsidR="00D95628" w:rsidRPr="005C175B" w:rsidRDefault="00D95628" w:rsidP="005C175B">
            <w:pPr>
              <w:contextualSpacing/>
              <w:jc w:val="both"/>
              <w:rPr>
                <w:bCs/>
                <w:iCs/>
              </w:rPr>
            </w:pPr>
          </w:p>
        </w:tc>
        <w:tc>
          <w:tcPr>
            <w:tcW w:w="3065" w:type="dxa"/>
          </w:tcPr>
          <w:p w14:paraId="4EEEAE3F" w14:textId="77777777" w:rsidR="00D95628" w:rsidRPr="005C175B" w:rsidRDefault="00D95628" w:rsidP="005C175B">
            <w:pPr>
              <w:contextualSpacing/>
              <w:jc w:val="both"/>
              <w:rPr>
                <w:bCs/>
                <w:iCs/>
              </w:rPr>
            </w:pPr>
          </w:p>
        </w:tc>
      </w:tr>
      <w:tr w:rsidR="00D95628" w:rsidRPr="005C175B" w14:paraId="41408DFE" w14:textId="77777777" w:rsidTr="00BA3DF1">
        <w:tc>
          <w:tcPr>
            <w:tcW w:w="9913" w:type="dxa"/>
            <w:gridSpan w:val="6"/>
          </w:tcPr>
          <w:p w14:paraId="439B8B6C" w14:textId="77777777" w:rsidR="00D95628" w:rsidRPr="005C175B" w:rsidRDefault="00D95628" w:rsidP="005C175B">
            <w:pPr>
              <w:tabs>
                <w:tab w:val="left" w:pos="851"/>
              </w:tabs>
              <w:contextualSpacing/>
              <w:rPr>
                <w:color w:val="000000"/>
              </w:rPr>
            </w:pPr>
            <w:r w:rsidRPr="005C175B">
              <w:rPr>
                <w:b/>
                <w:bCs/>
                <w:color w:val="000000"/>
              </w:rPr>
              <w:t>5.</w:t>
            </w:r>
            <w:r w:rsidRPr="005C175B">
              <w:rPr>
                <w:color w:val="000000"/>
              </w:rPr>
              <w:t xml:space="preserve"> </w:t>
            </w:r>
            <w:r w:rsidRPr="005C175B">
              <w:rPr>
                <w:b/>
                <w:bCs/>
                <w:color w:val="000000"/>
              </w:rPr>
              <w:t>Организация предметно-пространственной среды</w:t>
            </w:r>
          </w:p>
        </w:tc>
      </w:tr>
      <w:tr w:rsidR="00D95628" w:rsidRPr="005C175B" w14:paraId="5C8F90E3" w14:textId="77777777" w:rsidTr="00BA3DF1">
        <w:tc>
          <w:tcPr>
            <w:tcW w:w="550" w:type="dxa"/>
          </w:tcPr>
          <w:p w14:paraId="6494285B" w14:textId="77777777" w:rsidR="00D95628" w:rsidRPr="005C175B" w:rsidRDefault="00D95628" w:rsidP="005C175B">
            <w:pPr>
              <w:contextualSpacing/>
              <w:jc w:val="both"/>
              <w:rPr>
                <w:bCs/>
                <w:iCs/>
              </w:rPr>
            </w:pPr>
          </w:p>
        </w:tc>
        <w:tc>
          <w:tcPr>
            <w:tcW w:w="1696" w:type="dxa"/>
          </w:tcPr>
          <w:p w14:paraId="22DD1828" w14:textId="77777777" w:rsidR="00D95628" w:rsidRPr="005C175B" w:rsidRDefault="00D95628" w:rsidP="005C175B">
            <w:pPr>
              <w:contextualSpacing/>
              <w:jc w:val="both"/>
              <w:rPr>
                <w:bCs/>
                <w:iCs/>
              </w:rPr>
            </w:pPr>
          </w:p>
        </w:tc>
        <w:tc>
          <w:tcPr>
            <w:tcW w:w="982" w:type="dxa"/>
          </w:tcPr>
          <w:p w14:paraId="16F47BFE" w14:textId="77777777" w:rsidR="00D95628" w:rsidRPr="005C175B" w:rsidRDefault="00D95628" w:rsidP="005C175B">
            <w:pPr>
              <w:contextualSpacing/>
              <w:jc w:val="both"/>
              <w:rPr>
                <w:bCs/>
                <w:iCs/>
              </w:rPr>
            </w:pPr>
          </w:p>
        </w:tc>
        <w:tc>
          <w:tcPr>
            <w:tcW w:w="862" w:type="dxa"/>
          </w:tcPr>
          <w:p w14:paraId="3C45815C" w14:textId="77777777" w:rsidR="00D95628" w:rsidRPr="005C175B" w:rsidRDefault="00D95628" w:rsidP="005C175B">
            <w:pPr>
              <w:contextualSpacing/>
              <w:jc w:val="both"/>
              <w:rPr>
                <w:bCs/>
                <w:iCs/>
              </w:rPr>
            </w:pPr>
          </w:p>
        </w:tc>
        <w:tc>
          <w:tcPr>
            <w:tcW w:w="2758" w:type="dxa"/>
          </w:tcPr>
          <w:p w14:paraId="51808834" w14:textId="77777777" w:rsidR="00D95628" w:rsidRPr="005C175B" w:rsidRDefault="00D95628" w:rsidP="005C175B">
            <w:pPr>
              <w:contextualSpacing/>
              <w:jc w:val="both"/>
              <w:rPr>
                <w:bCs/>
                <w:iCs/>
              </w:rPr>
            </w:pPr>
          </w:p>
        </w:tc>
        <w:tc>
          <w:tcPr>
            <w:tcW w:w="3065" w:type="dxa"/>
          </w:tcPr>
          <w:p w14:paraId="4AF60E4E" w14:textId="77777777" w:rsidR="00D95628" w:rsidRPr="005C175B" w:rsidRDefault="00D95628" w:rsidP="005C175B">
            <w:pPr>
              <w:contextualSpacing/>
              <w:jc w:val="both"/>
              <w:rPr>
                <w:bCs/>
                <w:iCs/>
              </w:rPr>
            </w:pPr>
          </w:p>
        </w:tc>
      </w:tr>
      <w:tr w:rsidR="00D95628" w:rsidRPr="005C175B" w14:paraId="0E512784" w14:textId="77777777" w:rsidTr="00BA3DF1">
        <w:tc>
          <w:tcPr>
            <w:tcW w:w="9913" w:type="dxa"/>
            <w:gridSpan w:val="6"/>
          </w:tcPr>
          <w:p w14:paraId="0AB64A68" w14:textId="77777777" w:rsidR="00D95628" w:rsidRPr="005C175B" w:rsidRDefault="00D95628" w:rsidP="005C175B">
            <w:pPr>
              <w:contextualSpacing/>
              <w:jc w:val="both"/>
              <w:rPr>
                <w:bCs/>
                <w:iCs/>
              </w:rPr>
            </w:pPr>
            <w:r w:rsidRPr="005C175B">
              <w:rPr>
                <w:b/>
                <w:bCs/>
                <w:color w:val="000000"/>
              </w:rPr>
              <w:t>6. Взаимодействие с родителями (законными представителями)</w:t>
            </w:r>
          </w:p>
        </w:tc>
      </w:tr>
      <w:tr w:rsidR="00D95628" w:rsidRPr="005C175B" w14:paraId="1CE251AB" w14:textId="77777777" w:rsidTr="00BA3DF1">
        <w:tc>
          <w:tcPr>
            <w:tcW w:w="550" w:type="dxa"/>
          </w:tcPr>
          <w:p w14:paraId="5A659B1D" w14:textId="77777777" w:rsidR="00D95628" w:rsidRPr="005C175B" w:rsidRDefault="00D95628" w:rsidP="005C175B">
            <w:pPr>
              <w:contextualSpacing/>
              <w:jc w:val="both"/>
              <w:rPr>
                <w:bCs/>
                <w:iCs/>
              </w:rPr>
            </w:pPr>
          </w:p>
        </w:tc>
        <w:tc>
          <w:tcPr>
            <w:tcW w:w="1696" w:type="dxa"/>
          </w:tcPr>
          <w:p w14:paraId="06FC8F2A" w14:textId="77777777" w:rsidR="00D95628" w:rsidRPr="005C175B" w:rsidRDefault="00D95628" w:rsidP="005C175B">
            <w:pPr>
              <w:contextualSpacing/>
              <w:jc w:val="both"/>
              <w:rPr>
                <w:bCs/>
                <w:iCs/>
              </w:rPr>
            </w:pPr>
          </w:p>
        </w:tc>
        <w:tc>
          <w:tcPr>
            <w:tcW w:w="982" w:type="dxa"/>
          </w:tcPr>
          <w:p w14:paraId="220CF9C1" w14:textId="77777777" w:rsidR="00D95628" w:rsidRPr="005C175B" w:rsidRDefault="00D95628" w:rsidP="005C175B">
            <w:pPr>
              <w:contextualSpacing/>
              <w:jc w:val="both"/>
              <w:rPr>
                <w:bCs/>
                <w:iCs/>
              </w:rPr>
            </w:pPr>
          </w:p>
        </w:tc>
        <w:tc>
          <w:tcPr>
            <w:tcW w:w="862" w:type="dxa"/>
          </w:tcPr>
          <w:p w14:paraId="66D61D21" w14:textId="77777777" w:rsidR="00D95628" w:rsidRPr="005C175B" w:rsidRDefault="00D95628" w:rsidP="005C175B">
            <w:pPr>
              <w:contextualSpacing/>
              <w:jc w:val="both"/>
              <w:rPr>
                <w:bCs/>
                <w:iCs/>
              </w:rPr>
            </w:pPr>
          </w:p>
        </w:tc>
        <w:tc>
          <w:tcPr>
            <w:tcW w:w="2758" w:type="dxa"/>
          </w:tcPr>
          <w:p w14:paraId="3F2867C9" w14:textId="77777777" w:rsidR="00D95628" w:rsidRPr="005C175B" w:rsidRDefault="00D95628" w:rsidP="005C175B">
            <w:pPr>
              <w:contextualSpacing/>
              <w:jc w:val="both"/>
              <w:rPr>
                <w:bCs/>
                <w:iCs/>
              </w:rPr>
            </w:pPr>
          </w:p>
        </w:tc>
        <w:tc>
          <w:tcPr>
            <w:tcW w:w="3065" w:type="dxa"/>
          </w:tcPr>
          <w:p w14:paraId="0C2259F9" w14:textId="77777777" w:rsidR="00D95628" w:rsidRPr="005C175B" w:rsidRDefault="00D95628" w:rsidP="005C175B">
            <w:pPr>
              <w:contextualSpacing/>
              <w:jc w:val="both"/>
              <w:rPr>
                <w:bCs/>
                <w:iCs/>
              </w:rPr>
            </w:pPr>
          </w:p>
        </w:tc>
      </w:tr>
      <w:tr w:rsidR="00D95628" w:rsidRPr="005C175B" w14:paraId="5BD7B421" w14:textId="77777777" w:rsidTr="00BA3DF1">
        <w:tc>
          <w:tcPr>
            <w:tcW w:w="9913" w:type="dxa"/>
            <w:gridSpan w:val="6"/>
          </w:tcPr>
          <w:p w14:paraId="3163C70B" w14:textId="77777777" w:rsidR="00D95628" w:rsidRPr="005C175B" w:rsidRDefault="00D95628" w:rsidP="005C175B">
            <w:pPr>
              <w:contextualSpacing/>
              <w:jc w:val="both"/>
              <w:rPr>
                <w:bCs/>
                <w:iCs/>
              </w:rPr>
            </w:pPr>
            <w:r w:rsidRPr="005C175B">
              <w:rPr>
                <w:b/>
                <w:bCs/>
                <w:color w:val="000000"/>
              </w:rPr>
              <w:t>7. Самоуправление</w:t>
            </w:r>
          </w:p>
        </w:tc>
      </w:tr>
      <w:tr w:rsidR="00D95628" w:rsidRPr="005C175B" w14:paraId="60F2BDDE" w14:textId="77777777" w:rsidTr="00BA3DF1">
        <w:tc>
          <w:tcPr>
            <w:tcW w:w="550" w:type="dxa"/>
          </w:tcPr>
          <w:p w14:paraId="7D264C99" w14:textId="77777777" w:rsidR="00D95628" w:rsidRPr="005C175B" w:rsidRDefault="00D95628" w:rsidP="005C175B">
            <w:pPr>
              <w:contextualSpacing/>
              <w:jc w:val="both"/>
              <w:rPr>
                <w:bCs/>
                <w:iCs/>
              </w:rPr>
            </w:pPr>
          </w:p>
        </w:tc>
        <w:tc>
          <w:tcPr>
            <w:tcW w:w="1696" w:type="dxa"/>
          </w:tcPr>
          <w:p w14:paraId="41557807" w14:textId="77777777" w:rsidR="00D95628" w:rsidRPr="005C175B" w:rsidRDefault="00D95628" w:rsidP="005C175B">
            <w:pPr>
              <w:contextualSpacing/>
              <w:jc w:val="both"/>
              <w:rPr>
                <w:bCs/>
                <w:iCs/>
              </w:rPr>
            </w:pPr>
          </w:p>
        </w:tc>
        <w:tc>
          <w:tcPr>
            <w:tcW w:w="982" w:type="dxa"/>
          </w:tcPr>
          <w:p w14:paraId="06EA747F" w14:textId="77777777" w:rsidR="00D95628" w:rsidRPr="005C175B" w:rsidRDefault="00D95628" w:rsidP="005C175B">
            <w:pPr>
              <w:contextualSpacing/>
              <w:jc w:val="both"/>
              <w:rPr>
                <w:bCs/>
                <w:iCs/>
              </w:rPr>
            </w:pPr>
          </w:p>
        </w:tc>
        <w:tc>
          <w:tcPr>
            <w:tcW w:w="862" w:type="dxa"/>
          </w:tcPr>
          <w:p w14:paraId="6B83D858" w14:textId="77777777" w:rsidR="00D95628" w:rsidRPr="005C175B" w:rsidRDefault="00D95628" w:rsidP="005C175B">
            <w:pPr>
              <w:contextualSpacing/>
              <w:jc w:val="both"/>
              <w:rPr>
                <w:bCs/>
                <w:iCs/>
              </w:rPr>
            </w:pPr>
          </w:p>
        </w:tc>
        <w:tc>
          <w:tcPr>
            <w:tcW w:w="2758" w:type="dxa"/>
          </w:tcPr>
          <w:p w14:paraId="3C0F8841" w14:textId="77777777" w:rsidR="00D95628" w:rsidRPr="005C175B" w:rsidRDefault="00D95628" w:rsidP="005C175B">
            <w:pPr>
              <w:contextualSpacing/>
              <w:jc w:val="both"/>
              <w:rPr>
                <w:bCs/>
                <w:iCs/>
              </w:rPr>
            </w:pPr>
          </w:p>
        </w:tc>
        <w:tc>
          <w:tcPr>
            <w:tcW w:w="3065" w:type="dxa"/>
          </w:tcPr>
          <w:p w14:paraId="3AEAE8D3" w14:textId="77777777" w:rsidR="00D95628" w:rsidRPr="005C175B" w:rsidRDefault="00D95628" w:rsidP="005C175B">
            <w:pPr>
              <w:contextualSpacing/>
              <w:jc w:val="both"/>
              <w:rPr>
                <w:bCs/>
                <w:iCs/>
              </w:rPr>
            </w:pPr>
          </w:p>
        </w:tc>
      </w:tr>
      <w:tr w:rsidR="00D95628" w:rsidRPr="005C175B" w14:paraId="2CEC3BA2" w14:textId="77777777" w:rsidTr="00BA3DF1">
        <w:tc>
          <w:tcPr>
            <w:tcW w:w="9913" w:type="dxa"/>
            <w:gridSpan w:val="6"/>
          </w:tcPr>
          <w:p w14:paraId="5B6AD7F8" w14:textId="77777777" w:rsidR="00D95628" w:rsidRPr="005C175B" w:rsidRDefault="00D95628" w:rsidP="005C175B">
            <w:pPr>
              <w:contextualSpacing/>
              <w:jc w:val="both"/>
              <w:rPr>
                <w:bCs/>
                <w:iCs/>
              </w:rPr>
            </w:pPr>
            <w:r w:rsidRPr="005C175B">
              <w:rPr>
                <w:b/>
                <w:bCs/>
                <w:color w:val="000000"/>
              </w:rPr>
              <w:t>8. Профилактика и безопасность</w:t>
            </w:r>
          </w:p>
        </w:tc>
      </w:tr>
      <w:tr w:rsidR="00D95628" w:rsidRPr="005C175B" w14:paraId="71D10D6E" w14:textId="77777777" w:rsidTr="00BA3DF1">
        <w:tc>
          <w:tcPr>
            <w:tcW w:w="550" w:type="dxa"/>
          </w:tcPr>
          <w:p w14:paraId="7DB876F6" w14:textId="77777777" w:rsidR="00D95628" w:rsidRPr="005C175B" w:rsidRDefault="00D95628" w:rsidP="005C175B">
            <w:pPr>
              <w:contextualSpacing/>
              <w:jc w:val="both"/>
              <w:rPr>
                <w:bCs/>
                <w:iCs/>
              </w:rPr>
            </w:pPr>
          </w:p>
        </w:tc>
        <w:tc>
          <w:tcPr>
            <w:tcW w:w="1696" w:type="dxa"/>
          </w:tcPr>
          <w:p w14:paraId="28B8B5A7" w14:textId="77777777" w:rsidR="00D95628" w:rsidRPr="005C175B" w:rsidRDefault="00D95628" w:rsidP="005C175B">
            <w:pPr>
              <w:contextualSpacing/>
              <w:jc w:val="both"/>
              <w:rPr>
                <w:bCs/>
                <w:iCs/>
              </w:rPr>
            </w:pPr>
          </w:p>
        </w:tc>
        <w:tc>
          <w:tcPr>
            <w:tcW w:w="982" w:type="dxa"/>
          </w:tcPr>
          <w:p w14:paraId="511D8BED" w14:textId="77777777" w:rsidR="00D95628" w:rsidRPr="005C175B" w:rsidRDefault="00D95628" w:rsidP="005C175B">
            <w:pPr>
              <w:contextualSpacing/>
              <w:jc w:val="both"/>
              <w:rPr>
                <w:bCs/>
                <w:iCs/>
              </w:rPr>
            </w:pPr>
          </w:p>
        </w:tc>
        <w:tc>
          <w:tcPr>
            <w:tcW w:w="862" w:type="dxa"/>
          </w:tcPr>
          <w:p w14:paraId="758DEF24" w14:textId="77777777" w:rsidR="00D95628" w:rsidRPr="005C175B" w:rsidRDefault="00D95628" w:rsidP="005C175B">
            <w:pPr>
              <w:contextualSpacing/>
              <w:jc w:val="both"/>
              <w:rPr>
                <w:bCs/>
                <w:iCs/>
              </w:rPr>
            </w:pPr>
          </w:p>
        </w:tc>
        <w:tc>
          <w:tcPr>
            <w:tcW w:w="2758" w:type="dxa"/>
          </w:tcPr>
          <w:p w14:paraId="611C356E" w14:textId="77777777" w:rsidR="00D95628" w:rsidRPr="005C175B" w:rsidRDefault="00D95628" w:rsidP="005C175B">
            <w:pPr>
              <w:contextualSpacing/>
              <w:jc w:val="both"/>
              <w:rPr>
                <w:bCs/>
                <w:iCs/>
              </w:rPr>
            </w:pPr>
          </w:p>
        </w:tc>
        <w:tc>
          <w:tcPr>
            <w:tcW w:w="3065" w:type="dxa"/>
          </w:tcPr>
          <w:p w14:paraId="123AB8D2" w14:textId="77777777" w:rsidR="00D95628" w:rsidRPr="005C175B" w:rsidRDefault="00D95628" w:rsidP="005C175B">
            <w:pPr>
              <w:contextualSpacing/>
              <w:jc w:val="both"/>
              <w:rPr>
                <w:bCs/>
                <w:iCs/>
              </w:rPr>
            </w:pPr>
          </w:p>
        </w:tc>
      </w:tr>
      <w:tr w:rsidR="00D95628" w:rsidRPr="005C175B" w14:paraId="376F91BC" w14:textId="77777777" w:rsidTr="00BA3DF1">
        <w:tc>
          <w:tcPr>
            <w:tcW w:w="9913" w:type="dxa"/>
            <w:gridSpan w:val="6"/>
          </w:tcPr>
          <w:p w14:paraId="7BFD1730" w14:textId="77777777" w:rsidR="00D95628" w:rsidRPr="005C175B" w:rsidRDefault="00D95628" w:rsidP="005C175B">
            <w:pPr>
              <w:contextualSpacing/>
              <w:jc w:val="both"/>
              <w:rPr>
                <w:bCs/>
                <w:iCs/>
              </w:rPr>
            </w:pPr>
            <w:r w:rsidRPr="005C175B">
              <w:rPr>
                <w:b/>
                <w:bCs/>
                <w:color w:val="000000"/>
              </w:rPr>
              <w:t>9. Социальное партнёрство и участие работодателей</w:t>
            </w:r>
          </w:p>
        </w:tc>
      </w:tr>
      <w:tr w:rsidR="00D95628" w:rsidRPr="005C175B" w14:paraId="53BC01C9" w14:textId="77777777" w:rsidTr="00BA3DF1">
        <w:tc>
          <w:tcPr>
            <w:tcW w:w="550" w:type="dxa"/>
          </w:tcPr>
          <w:p w14:paraId="4E36B888" w14:textId="77777777" w:rsidR="00D95628" w:rsidRPr="005C175B" w:rsidRDefault="00D95628" w:rsidP="005C175B">
            <w:pPr>
              <w:contextualSpacing/>
              <w:jc w:val="both"/>
              <w:rPr>
                <w:bCs/>
                <w:iCs/>
              </w:rPr>
            </w:pPr>
          </w:p>
        </w:tc>
        <w:tc>
          <w:tcPr>
            <w:tcW w:w="1696" w:type="dxa"/>
          </w:tcPr>
          <w:p w14:paraId="24520E14" w14:textId="77777777" w:rsidR="00D95628" w:rsidRPr="005C175B" w:rsidRDefault="00D95628" w:rsidP="005C175B">
            <w:pPr>
              <w:contextualSpacing/>
              <w:jc w:val="both"/>
              <w:rPr>
                <w:bCs/>
                <w:iCs/>
              </w:rPr>
            </w:pPr>
          </w:p>
        </w:tc>
        <w:tc>
          <w:tcPr>
            <w:tcW w:w="982" w:type="dxa"/>
          </w:tcPr>
          <w:p w14:paraId="7AF2D27B" w14:textId="77777777" w:rsidR="00D95628" w:rsidRPr="005C175B" w:rsidRDefault="00D95628" w:rsidP="005C175B">
            <w:pPr>
              <w:contextualSpacing/>
              <w:jc w:val="both"/>
              <w:rPr>
                <w:bCs/>
                <w:iCs/>
              </w:rPr>
            </w:pPr>
          </w:p>
        </w:tc>
        <w:tc>
          <w:tcPr>
            <w:tcW w:w="862" w:type="dxa"/>
          </w:tcPr>
          <w:p w14:paraId="5081A1E2" w14:textId="77777777" w:rsidR="00D95628" w:rsidRPr="005C175B" w:rsidRDefault="00D95628" w:rsidP="005C175B">
            <w:pPr>
              <w:contextualSpacing/>
              <w:jc w:val="both"/>
              <w:rPr>
                <w:bCs/>
                <w:iCs/>
              </w:rPr>
            </w:pPr>
          </w:p>
        </w:tc>
        <w:tc>
          <w:tcPr>
            <w:tcW w:w="2758" w:type="dxa"/>
          </w:tcPr>
          <w:p w14:paraId="182C35D8" w14:textId="77777777" w:rsidR="00D95628" w:rsidRPr="005C175B" w:rsidRDefault="00D95628" w:rsidP="005C175B">
            <w:pPr>
              <w:contextualSpacing/>
              <w:jc w:val="both"/>
              <w:rPr>
                <w:bCs/>
                <w:iCs/>
              </w:rPr>
            </w:pPr>
          </w:p>
        </w:tc>
        <w:tc>
          <w:tcPr>
            <w:tcW w:w="3065" w:type="dxa"/>
          </w:tcPr>
          <w:p w14:paraId="731A51AB" w14:textId="77777777" w:rsidR="00D95628" w:rsidRPr="005C175B" w:rsidRDefault="00D95628" w:rsidP="005C175B">
            <w:pPr>
              <w:contextualSpacing/>
              <w:jc w:val="both"/>
              <w:rPr>
                <w:bCs/>
                <w:iCs/>
              </w:rPr>
            </w:pPr>
          </w:p>
        </w:tc>
      </w:tr>
      <w:tr w:rsidR="00D95628" w:rsidRPr="005C175B" w14:paraId="23E576C1" w14:textId="77777777" w:rsidTr="00BA3DF1">
        <w:tc>
          <w:tcPr>
            <w:tcW w:w="9913" w:type="dxa"/>
            <w:gridSpan w:val="6"/>
          </w:tcPr>
          <w:p w14:paraId="6E9D4ED0" w14:textId="77777777" w:rsidR="00D95628" w:rsidRPr="005C175B" w:rsidRDefault="00D95628" w:rsidP="005C175B">
            <w:pPr>
              <w:contextualSpacing/>
              <w:jc w:val="both"/>
              <w:rPr>
                <w:bCs/>
                <w:iCs/>
              </w:rPr>
            </w:pPr>
            <w:r w:rsidRPr="005C175B">
              <w:rPr>
                <w:b/>
                <w:bCs/>
              </w:rPr>
              <w:t>10. Профессиональное развитие, адаптация и трудоустройство</w:t>
            </w:r>
          </w:p>
        </w:tc>
      </w:tr>
      <w:tr w:rsidR="00D95628" w:rsidRPr="005C175B" w14:paraId="4AD1E2A8" w14:textId="77777777" w:rsidTr="00BA3DF1">
        <w:tc>
          <w:tcPr>
            <w:tcW w:w="550" w:type="dxa"/>
          </w:tcPr>
          <w:p w14:paraId="350980E3" w14:textId="77777777" w:rsidR="00D95628" w:rsidRPr="005C175B" w:rsidRDefault="00D95628" w:rsidP="005C175B">
            <w:pPr>
              <w:contextualSpacing/>
              <w:jc w:val="both"/>
              <w:rPr>
                <w:bCs/>
                <w:iCs/>
              </w:rPr>
            </w:pPr>
          </w:p>
        </w:tc>
        <w:tc>
          <w:tcPr>
            <w:tcW w:w="1696" w:type="dxa"/>
          </w:tcPr>
          <w:p w14:paraId="48A255D6" w14:textId="77777777" w:rsidR="00D95628" w:rsidRPr="005C175B" w:rsidRDefault="00D95628" w:rsidP="005C175B">
            <w:pPr>
              <w:contextualSpacing/>
              <w:jc w:val="both"/>
              <w:rPr>
                <w:bCs/>
                <w:iCs/>
              </w:rPr>
            </w:pPr>
          </w:p>
        </w:tc>
        <w:tc>
          <w:tcPr>
            <w:tcW w:w="982" w:type="dxa"/>
          </w:tcPr>
          <w:p w14:paraId="16C3D6A0" w14:textId="77777777" w:rsidR="00D95628" w:rsidRPr="005C175B" w:rsidRDefault="00D95628" w:rsidP="005C175B">
            <w:pPr>
              <w:contextualSpacing/>
              <w:jc w:val="both"/>
              <w:rPr>
                <w:bCs/>
                <w:iCs/>
              </w:rPr>
            </w:pPr>
          </w:p>
        </w:tc>
        <w:tc>
          <w:tcPr>
            <w:tcW w:w="862" w:type="dxa"/>
          </w:tcPr>
          <w:p w14:paraId="720D7078" w14:textId="77777777" w:rsidR="00D95628" w:rsidRPr="005C175B" w:rsidRDefault="00D95628" w:rsidP="005C175B">
            <w:pPr>
              <w:contextualSpacing/>
              <w:jc w:val="both"/>
              <w:rPr>
                <w:bCs/>
                <w:iCs/>
              </w:rPr>
            </w:pPr>
          </w:p>
        </w:tc>
        <w:tc>
          <w:tcPr>
            <w:tcW w:w="2758" w:type="dxa"/>
          </w:tcPr>
          <w:p w14:paraId="08A09C37" w14:textId="77777777" w:rsidR="00D95628" w:rsidRPr="005C175B" w:rsidRDefault="00D95628" w:rsidP="005C175B">
            <w:pPr>
              <w:contextualSpacing/>
              <w:jc w:val="both"/>
              <w:rPr>
                <w:bCs/>
                <w:iCs/>
              </w:rPr>
            </w:pPr>
          </w:p>
        </w:tc>
        <w:tc>
          <w:tcPr>
            <w:tcW w:w="3065" w:type="dxa"/>
          </w:tcPr>
          <w:p w14:paraId="14959DC2" w14:textId="77777777" w:rsidR="00D95628" w:rsidRPr="005C175B" w:rsidRDefault="00D95628" w:rsidP="005C175B">
            <w:pPr>
              <w:contextualSpacing/>
              <w:jc w:val="both"/>
              <w:rPr>
                <w:bCs/>
                <w:iCs/>
              </w:rPr>
            </w:pPr>
          </w:p>
        </w:tc>
      </w:tr>
    </w:tbl>
    <w:p w14:paraId="70F1364C" w14:textId="77777777" w:rsidR="00D95628" w:rsidRPr="005C175B" w:rsidRDefault="00D95628" w:rsidP="005C175B">
      <w:pPr>
        <w:ind w:firstLine="709"/>
        <w:contextualSpacing/>
        <w:jc w:val="both"/>
        <w:rPr>
          <w:bCs/>
          <w:iCs/>
        </w:rPr>
      </w:pPr>
    </w:p>
    <w:p w14:paraId="70BCF7B2" w14:textId="77777777" w:rsidR="00D95628" w:rsidRPr="005C175B" w:rsidRDefault="00D95628" w:rsidP="005C175B">
      <w:pPr>
        <w:ind w:firstLine="709"/>
        <w:contextualSpacing/>
        <w:jc w:val="both"/>
        <w:rPr>
          <w:bCs/>
          <w:i/>
          <w:iCs/>
        </w:rPr>
      </w:pPr>
    </w:p>
    <w:p w14:paraId="1C774BB2" w14:textId="77777777" w:rsidR="00D95628" w:rsidRPr="005C175B" w:rsidRDefault="00D95628" w:rsidP="005C175B">
      <w:pPr>
        <w:ind w:firstLine="709"/>
        <w:contextualSpacing/>
        <w:jc w:val="both"/>
        <w:rPr>
          <w:bCs/>
          <w:i/>
          <w:iCs/>
        </w:rPr>
      </w:pPr>
    </w:p>
    <w:p w14:paraId="279FB206" w14:textId="77777777" w:rsidR="00D95628" w:rsidRPr="005C175B" w:rsidRDefault="00D95628" w:rsidP="005C175B">
      <w:pPr>
        <w:widowControl w:val="0"/>
        <w:suppressAutoHyphens/>
        <w:ind w:firstLine="709"/>
        <w:contextualSpacing/>
        <w:jc w:val="both"/>
        <w:rPr>
          <w:bCs/>
          <w:sz w:val="28"/>
        </w:rPr>
      </w:pPr>
    </w:p>
    <w:p w14:paraId="072158AB" w14:textId="0385E4DC" w:rsidR="00D95628" w:rsidRPr="005C175B" w:rsidRDefault="00D95628" w:rsidP="005C175B">
      <w:pPr>
        <w:ind w:firstLine="709"/>
        <w:contextualSpacing/>
        <w:jc w:val="both"/>
        <w:rPr>
          <w:sz w:val="28"/>
          <w:szCs w:val="28"/>
        </w:rPr>
      </w:pPr>
    </w:p>
    <w:p w14:paraId="42A97A9A" w14:textId="7AD14600" w:rsidR="00D95628" w:rsidRPr="005C175B" w:rsidRDefault="00D95628" w:rsidP="005C175B">
      <w:pPr>
        <w:ind w:firstLine="709"/>
        <w:contextualSpacing/>
        <w:jc w:val="both"/>
        <w:rPr>
          <w:sz w:val="28"/>
          <w:szCs w:val="28"/>
        </w:rPr>
      </w:pPr>
    </w:p>
    <w:p w14:paraId="497768F5" w14:textId="05025BB2" w:rsidR="00D95628" w:rsidRPr="005C175B" w:rsidRDefault="00D95628" w:rsidP="005C175B">
      <w:pPr>
        <w:ind w:firstLine="709"/>
        <w:contextualSpacing/>
        <w:jc w:val="both"/>
        <w:rPr>
          <w:sz w:val="28"/>
          <w:szCs w:val="28"/>
        </w:rPr>
      </w:pPr>
    </w:p>
    <w:p w14:paraId="4684633A" w14:textId="5FDF7E50" w:rsidR="00D95628" w:rsidRPr="005C175B" w:rsidRDefault="00D95628" w:rsidP="005C175B">
      <w:pPr>
        <w:ind w:firstLine="709"/>
        <w:contextualSpacing/>
        <w:jc w:val="both"/>
        <w:rPr>
          <w:sz w:val="28"/>
          <w:szCs w:val="28"/>
        </w:rPr>
      </w:pPr>
    </w:p>
    <w:p w14:paraId="1BFD9F87" w14:textId="6BDDB710" w:rsidR="00D95628" w:rsidRPr="005C175B" w:rsidRDefault="00D95628" w:rsidP="005C175B">
      <w:pPr>
        <w:ind w:firstLine="709"/>
        <w:contextualSpacing/>
        <w:jc w:val="both"/>
        <w:rPr>
          <w:sz w:val="28"/>
          <w:szCs w:val="28"/>
        </w:rPr>
      </w:pPr>
    </w:p>
    <w:p w14:paraId="33C4C36B" w14:textId="1E89BB36" w:rsidR="00D95628" w:rsidRPr="005C175B" w:rsidRDefault="00D95628" w:rsidP="005C175B">
      <w:pPr>
        <w:ind w:firstLine="709"/>
        <w:contextualSpacing/>
        <w:jc w:val="both"/>
        <w:rPr>
          <w:sz w:val="28"/>
          <w:szCs w:val="28"/>
        </w:rPr>
      </w:pPr>
    </w:p>
    <w:p w14:paraId="24DFCA34" w14:textId="385D0096" w:rsidR="00D95628" w:rsidRPr="005C175B" w:rsidRDefault="00D95628" w:rsidP="005C175B">
      <w:pPr>
        <w:ind w:firstLine="709"/>
        <w:contextualSpacing/>
        <w:jc w:val="both"/>
        <w:rPr>
          <w:sz w:val="28"/>
          <w:szCs w:val="28"/>
        </w:rPr>
      </w:pPr>
    </w:p>
    <w:p w14:paraId="62EC5035" w14:textId="1ECDF9AB" w:rsidR="00D95628" w:rsidRPr="005C175B" w:rsidRDefault="00D95628" w:rsidP="005C175B">
      <w:pPr>
        <w:ind w:firstLine="709"/>
        <w:contextualSpacing/>
        <w:jc w:val="both"/>
        <w:rPr>
          <w:sz w:val="28"/>
          <w:szCs w:val="28"/>
        </w:rPr>
      </w:pPr>
    </w:p>
    <w:p w14:paraId="5EEFC4A0" w14:textId="2F570E1C" w:rsidR="00D95628" w:rsidRPr="005C175B" w:rsidRDefault="00D95628" w:rsidP="005C175B">
      <w:pPr>
        <w:ind w:firstLine="709"/>
        <w:contextualSpacing/>
        <w:jc w:val="both"/>
        <w:rPr>
          <w:sz w:val="28"/>
          <w:szCs w:val="28"/>
        </w:rPr>
      </w:pPr>
    </w:p>
    <w:p w14:paraId="39C515CC" w14:textId="58E213D7" w:rsidR="00D95628" w:rsidRPr="005C175B" w:rsidRDefault="00D95628" w:rsidP="005C175B">
      <w:pPr>
        <w:ind w:firstLine="709"/>
        <w:contextualSpacing/>
        <w:jc w:val="both"/>
        <w:rPr>
          <w:sz w:val="28"/>
          <w:szCs w:val="28"/>
        </w:rPr>
      </w:pPr>
    </w:p>
    <w:p w14:paraId="74200C0C" w14:textId="0C7B2C9C" w:rsidR="00D95628" w:rsidRPr="005C175B" w:rsidRDefault="00D95628" w:rsidP="005C175B">
      <w:pPr>
        <w:ind w:firstLine="709"/>
        <w:contextualSpacing/>
        <w:jc w:val="both"/>
        <w:rPr>
          <w:sz w:val="28"/>
          <w:szCs w:val="28"/>
        </w:rPr>
      </w:pPr>
    </w:p>
    <w:p w14:paraId="6C6B2713" w14:textId="65C6EBE7" w:rsidR="00D95628" w:rsidRPr="005C175B" w:rsidRDefault="00D95628" w:rsidP="005C175B">
      <w:pPr>
        <w:ind w:firstLine="709"/>
        <w:contextualSpacing/>
        <w:jc w:val="both"/>
        <w:rPr>
          <w:sz w:val="28"/>
          <w:szCs w:val="28"/>
        </w:rPr>
      </w:pPr>
    </w:p>
    <w:p w14:paraId="1B54DB41" w14:textId="216C1A64" w:rsidR="00D95628" w:rsidRPr="005C175B" w:rsidRDefault="00D95628" w:rsidP="005C175B">
      <w:pPr>
        <w:ind w:firstLine="709"/>
        <w:contextualSpacing/>
        <w:jc w:val="both"/>
        <w:rPr>
          <w:sz w:val="28"/>
          <w:szCs w:val="28"/>
        </w:rPr>
      </w:pPr>
    </w:p>
    <w:p w14:paraId="4B3D36A2" w14:textId="0665C98F" w:rsidR="00D95628" w:rsidRPr="005C175B" w:rsidRDefault="00D95628" w:rsidP="005C175B">
      <w:pPr>
        <w:ind w:firstLine="709"/>
        <w:contextualSpacing/>
        <w:jc w:val="both"/>
        <w:rPr>
          <w:sz w:val="28"/>
          <w:szCs w:val="28"/>
        </w:rPr>
      </w:pPr>
    </w:p>
    <w:p w14:paraId="09F22B39" w14:textId="2A70ECFF" w:rsidR="00D95628" w:rsidRPr="005C175B" w:rsidRDefault="00D95628" w:rsidP="005C175B">
      <w:pPr>
        <w:ind w:firstLine="709"/>
        <w:contextualSpacing/>
        <w:jc w:val="both"/>
        <w:rPr>
          <w:sz w:val="28"/>
          <w:szCs w:val="28"/>
        </w:rPr>
      </w:pPr>
    </w:p>
    <w:p w14:paraId="040E44D9" w14:textId="1B54F706" w:rsidR="00D95628" w:rsidRPr="005C175B" w:rsidRDefault="00D95628" w:rsidP="005C175B">
      <w:pPr>
        <w:spacing w:after="200"/>
        <w:contextualSpacing/>
        <w:jc w:val="right"/>
        <w:rPr>
          <w:sz w:val="28"/>
        </w:rPr>
      </w:pPr>
      <w:r w:rsidRPr="005C175B">
        <w:rPr>
          <w:sz w:val="28"/>
        </w:rPr>
        <w:lastRenderedPageBreak/>
        <w:t xml:space="preserve">Приложение № </w:t>
      </w:r>
      <w:r w:rsidR="00F948C9">
        <w:rPr>
          <w:sz w:val="28"/>
        </w:rPr>
        <w:t>7</w:t>
      </w:r>
    </w:p>
    <w:p w14:paraId="3273EFD5" w14:textId="77777777" w:rsidR="00D95628" w:rsidRPr="005C175B" w:rsidRDefault="00D95628" w:rsidP="005C175B">
      <w:pPr>
        <w:spacing w:after="200"/>
        <w:contextualSpacing/>
        <w:jc w:val="right"/>
        <w:rPr>
          <w:sz w:val="28"/>
        </w:rPr>
      </w:pPr>
      <w:r w:rsidRPr="005C175B">
        <w:rPr>
          <w:sz w:val="28"/>
        </w:rPr>
        <w:t>Макет программы государственной итоговой аттестации</w:t>
      </w:r>
    </w:p>
    <w:p w14:paraId="24C47E4B" w14:textId="77777777" w:rsidR="00D95628" w:rsidRPr="005C175B" w:rsidRDefault="00D95628" w:rsidP="005C175B">
      <w:pPr>
        <w:pStyle w:val="a5"/>
        <w:contextualSpacing/>
        <w:jc w:val="right"/>
      </w:pPr>
    </w:p>
    <w:p w14:paraId="6F6A79EF"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3C1EB1">
        <w:rPr>
          <w:bCs/>
          <w:sz w:val="26"/>
          <w:szCs w:val="26"/>
        </w:rPr>
        <w:t>Министерство науки и высшего образования Российской Федерации</w:t>
      </w:r>
    </w:p>
    <w:p w14:paraId="62D4B1CB"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3C1EB1">
        <w:rPr>
          <w:bCs/>
          <w:sz w:val="26"/>
          <w:szCs w:val="26"/>
        </w:rPr>
        <w:t xml:space="preserve">федеральное государственное бюджетное образовательное учреждение </w:t>
      </w:r>
    </w:p>
    <w:p w14:paraId="14B5AF36"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3C1EB1">
        <w:rPr>
          <w:bCs/>
          <w:sz w:val="26"/>
          <w:szCs w:val="26"/>
        </w:rPr>
        <w:t>высшего образования</w:t>
      </w:r>
    </w:p>
    <w:p w14:paraId="190F64C4"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3C1EB1">
        <w:rPr>
          <w:bCs/>
          <w:sz w:val="26"/>
          <w:szCs w:val="26"/>
        </w:rPr>
        <w:t xml:space="preserve">«Уфимский университет науки и технологий» </w:t>
      </w:r>
    </w:p>
    <w:p w14:paraId="7E9964E1"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3C1EB1">
        <w:rPr>
          <w:bCs/>
          <w:sz w:val="26"/>
          <w:szCs w:val="26"/>
        </w:rPr>
        <w:t>Институт среднего профессионального образования</w:t>
      </w:r>
    </w:p>
    <w:p w14:paraId="5DBFF5FC"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3C1EB1">
        <w:rPr>
          <w:bCs/>
          <w:i/>
          <w:sz w:val="26"/>
          <w:szCs w:val="26"/>
        </w:rPr>
        <w:t>(наименование филиала и СП, реализующего ОП СПО)</w:t>
      </w:r>
    </w:p>
    <w:p w14:paraId="284CB444"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p>
    <w:p w14:paraId="21AC67E0"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p>
    <w:p w14:paraId="6E19C7AD"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3C1EB1">
        <w:rPr>
          <w:bCs/>
          <w:sz w:val="28"/>
        </w:rPr>
        <w:t>Утверждено</w:t>
      </w:r>
    </w:p>
    <w:p w14:paraId="6E0E26BD"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3C1EB1">
        <w:rPr>
          <w:bCs/>
          <w:sz w:val="28"/>
        </w:rPr>
        <w:t>на заседании Педагогического совета</w:t>
      </w:r>
    </w:p>
    <w:p w14:paraId="2FF11A45"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3C1EB1">
        <w:rPr>
          <w:bCs/>
          <w:sz w:val="28"/>
        </w:rPr>
        <w:t>протокол от 00.00.0000 № 00</w:t>
      </w:r>
    </w:p>
    <w:p w14:paraId="4F899B69"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3C1EB1">
        <w:rPr>
          <w:bCs/>
          <w:sz w:val="28"/>
        </w:rPr>
        <w:t>Председатель Педагогического совета</w:t>
      </w:r>
    </w:p>
    <w:p w14:paraId="6D1BFCE2"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3C1EB1">
        <w:rPr>
          <w:bCs/>
          <w:sz w:val="28"/>
        </w:rPr>
        <w:t>_______ И.О. Фамилия</w:t>
      </w:r>
    </w:p>
    <w:p w14:paraId="65C15FF6"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p>
    <w:p w14:paraId="468B55EE"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p>
    <w:p w14:paraId="6A6C6513"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p>
    <w:p w14:paraId="5B6E6D08"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p>
    <w:p w14:paraId="3659B1A9" w14:textId="77777777" w:rsidR="00F948C9" w:rsidRPr="003C1EB1" w:rsidRDefault="00F948C9" w:rsidP="00F948C9">
      <w:pPr>
        <w:suppressAutoHyphens/>
        <w:autoSpaceDE w:val="0"/>
        <w:contextualSpacing/>
        <w:jc w:val="center"/>
        <w:rPr>
          <w:b/>
          <w:bCs/>
          <w:caps/>
          <w:sz w:val="28"/>
          <w:szCs w:val="28"/>
        </w:rPr>
      </w:pPr>
      <w:r w:rsidRPr="003C1EB1">
        <w:rPr>
          <w:b/>
          <w:bCs/>
          <w:caps/>
          <w:sz w:val="28"/>
          <w:szCs w:val="28"/>
        </w:rPr>
        <w:t>Программа государственной итоговой аттестации</w:t>
      </w:r>
    </w:p>
    <w:p w14:paraId="2A016D7F" w14:textId="77777777" w:rsidR="00F948C9" w:rsidRPr="003C1EB1" w:rsidRDefault="00F948C9" w:rsidP="00F948C9">
      <w:pPr>
        <w:suppressAutoHyphens/>
        <w:autoSpaceDE w:val="0"/>
        <w:contextualSpacing/>
        <w:jc w:val="center"/>
        <w:rPr>
          <w:bCs/>
          <w:caps/>
          <w:sz w:val="28"/>
          <w:szCs w:val="28"/>
          <w:lang w:eastAsia="ar-SA"/>
        </w:rPr>
      </w:pPr>
    </w:p>
    <w:p w14:paraId="13D27775"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p>
    <w:p w14:paraId="0C3D8093" w14:textId="77777777" w:rsidR="00F948C9" w:rsidRPr="003C1EB1" w:rsidRDefault="00F948C9" w:rsidP="00F948C9">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3C1EB1">
        <w:rPr>
          <w:sz w:val="28"/>
          <w:szCs w:val="28"/>
        </w:rPr>
        <w:t xml:space="preserve">Наименование специальности </w:t>
      </w:r>
    </w:p>
    <w:p w14:paraId="2E7A3C4E" w14:textId="77777777" w:rsidR="00F948C9" w:rsidRPr="003C1EB1" w:rsidRDefault="00F948C9" w:rsidP="00F948C9">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226838F4" w14:textId="77777777" w:rsidR="00F948C9" w:rsidRPr="003C1EB1" w:rsidRDefault="00F948C9" w:rsidP="00F948C9">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8"/>
          <w:szCs w:val="28"/>
        </w:rPr>
      </w:pPr>
      <w:r w:rsidRPr="003C1EB1">
        <w:rPr>
          <w:b/>
          <w:sz w:val="28"/>
          <w:szCs w:val="28"/>
        </w:rPr>
        <w:t>____________________________________</w:t>
      </w:r>
    </w:p>
    <w:p w14:paraId="135DC076" w14:textId="77777777" w:rsidR="00F948C9" w:rsidRPr="003C1EB1" w:rsidRDefault="00F948C9" w:rsidP="00F948C9">
      <w:pPr>
        <w:autoSpaceDE w:val="0"/>
        <w:autoSpaceDN w:val="0"/>
        <w:adjustRightInd w:val="0"/>
        <w:contextualSpacing/>
        <w:jc w:val="center"/>
        <w:rPr>
          <w:bCs/>
          <w:sz w:val="28"/>
          <w:szCs w:val="28"/>
        </w:rPr>
      </w:pPr>
    </w:p>
    <w:p w14:paraId="0EAD1DDA" w14:textId="77777777" w:rsidR="00F948C9" w:rsidRPr="003C1EB1" w:rsidRDefault="00F948C9" w:rsidP="00F948C9">
      <w:pPr>
        <w:autoSpaceDE w:val="0"/>
        <w:autoSpaceDN w:val="0"/>
        <w:adjustRightInd w:val="0"/>
        <w:contextualSpacing/>
        <w:jc w:val="center"/>
        <w:rPr>
          <w:bCs/>
          <w:sz w:val="28"/>
          <w:szCs w:val="28"/>
        </w:rPr>
      </w:pPr>
      <w:r w:rsidRPr="003C1EB1">
        <w:rPr>
          <w:bCs/>
          <w:sz w:val="28"/>
          <w:szCs w:val="28"/>
        </w:rPr>
        <w:t>Квалификация выпускника</w:t>
      </w:r>
    </w:p>
    <w:p w14:paraId="225EE367" w14:textId="77777777" w:rsidR="00F948C9" w:rsidRPr="003C1EB1" w:rsidRDefault="00F948C9" w:rsidP="00F948C9">
      <w:pPr>
        <w:autoSpaceDE w:val="0"/>
        <w:autoSpaceDN w:val="0"/>
        <w:adjustRightInd w:val="0"/>
        <w:contextualSpacing/>
        <w:jc w:val="center"/>
        <w:rPr>
          <w:bCs/>
          <w:sz w:val="28"/>
          <w:szCs w:val="28"/>
        </w:rPr>
      </w:pPr>
    </w:p>
    <w:p w14:paraId="2D46AA87" w14:textId="77777777" w:rsidR="00F948C9" w:rsidRPr="003C1EB1" w:rsidRDefault="00F948C9" w:rsidP="00F948C9">
      <w:pPr>
        <w:autoSpaceDE w:val="0"/>
        <w:autoSpaceDN w:val="0"/>
        <w:adjustRightInd w:val="0"/>
        <w:contextualSpacing/>
        <w:jc w:val="center"/>
        <w:rPr>
          <w:b/>
          <w:bCs/>
          <w:sz w:val="28"/>
          <w:szCs w:val="28"/>
        </w:rPr>
      </w:pPr>
      <w:r w:rsidRPr="003C1EB1">
        <w:rPr>
          <w:b/>
          <w:bCs/>
          <w:sz w:val="28"/>
          <w:szCs w:val="28"/>
        </w:rPr>
        <w:t>________________________________________</w:t>
      </w:r>
    </w:p>
    <w:p w14:paraId="0B08DB28" w14:textId="77777777" w:rsidR="00F948C9" w:rsidRPr="003C1EB1" w:rsidRDefault="00F948C9" w:rsidP="00F948C9">
      <w:pPr>
        <w:contextualSpacing/>
        <w:jc w:val="center"/>
      </w:pPr>
    </w:p>
    <w:p w14:paraId="6DCC4666"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p>
    <w:p w14:paraId="50B5B216" w14:textId="77777777" w:rsidR="00F948C9" w:rsidRPr="003C1EB1" w:rsidRDefault="00F948C9"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657DD9B8" w14:textId="77777777" w:rsidR="00F948C9" w:rsidRPr="003C1EB1" w:rsidRDefault="00F948C9" w:rsidP="00F948C9">
      <w:pPr>
        <w:contextualSpacing/>
        <w:jc w:val="center"/>
      </w:pPr>
    </w:p>
    <w:p w14:paraId="28165EFB" w14:textId="77777777" w:rsidR="00F948C9" w:rsidRPr="003C1EB1" w:rsidRDefault="00F948C9" w:rsidP="00F948C9">
      <w:pPr>
        <w:autoSpaceDE w:val="0"/>
        <w:autoSpaceDN w:val="0"/>
        <w:adjustRightInd w:val="0"/>
        <w:contextualSpacing/>
        <w:jc w:val="both"/>
        <w:rPr>
          <w:bCs/>
          <w:sz w:val="28"/>
          <w:szCs w:val="28"/>
        </w:rPr>
      </w:pPr>
    </w:p>
    <w:p w14:paraId="7D4695AD" w14:textId="77777777" w:rsidR="00F948C9" w:rsidRPr="003C1EB1" w:rsidRDefault="00F948C9" w:rsidP="00F948C9">
      <w:pPr>
        <w:autoSpaceDE w:val="0"/>
        <w:autoSpaceDN w:val="0"/>
        <w:adjustRightInd w:val="0"/>
        <w:contextualSpacing/>
        <w:jc w:val="both"/>
        <w:rPr>
          <w:bCs/>
          <w:sz w:val="28"/>
          <w:szCs w:val="28"/>
        </w:rPr>
      </w:pPr>
      <w:r w:rsidRPr="003C1EB1">
        <w:rPr>
          <w:bCs/>
          <w:sz w:val="28"/>
          <w:szCs w:val="28"/>
        </w:rPr>
        <w:t>Форма обучения: очная, заочная</w:t>
      </w:r>
    </w:p>
    <w:p w14:paraId="17E90D87" w14:textId="77777777" w:rsidR="00F948C9" w:rsidRPr="003C1EB1" w:rsidRDefault="00F948C9" w:rsidP="00F948C9">
      <w:pPr>
        <w:contextualSpacing/>
        <w:jc w:val="right"/>
      </w:pPr>
    </w:p>
    <w:p w14:paraId="62B8BB4C" w14:textId="77777777" w:rsidR="00F948C9" w:rsidRPr="003C1EB1" w:rsidRDefault="00F948C9" w:rsidP="00F948C9">
      <w:pPr>
        <w:contextualSpacing/>
        <w:jc w:val="right"/>
      </w:pPr>
    </w:p>
    <w:p w14:paraId="63F648D8" w14:textId="77777777" w:rsidR="00F948C9" w:rsidRPr="003C1EB1" w:rsidRDefault="00F948C9" w:rsidP="00F948C9">
      <w:pPr>
        <w:contextualSpacing/>
        <w:jc w:val="center"/>
      </w:pPr>
    </w:p>
    <w:p w14:paraId="7A55786E" w14:textId="77777777" w:rsidR="00F948C9" w:rsidRPr="003C1EB1" w:rsidRDefault="00F948C9" w:rsidP="00F948C9">
      <w:pPr>
        <w:contextualSpacing/>
        <w:jc w:val="center"/>
      </w:pPr>
    </w:p>
    <w:p w14:paraId="3BFA1EBB" w14:textId="77777777" w:rsidR="00F948C9" w:rsidRPr="003C1EB1" w:rsidRDefault="00F948C9" w:rsidP="00F948C9">
      <w:pPr>
        <w:contextualSpacing/>
        <w:jc w:val="center"/>
      </w:pPr>
    </w:p>
    <w:p w14:paraId="0579AEB3" w14:textId="77777777" w:rsidR="00F948C9" w:rsidRPr="003C1EB1" w:rsidRDefault="00F948C9" w:rsidP="00F948C9">
      <w:pPr>
        <w:contextualSpacing/>
        <w:jc w:val="center"/>
      </w:pPr>
    </w:p>
    <w:p w14:paraId="282FB670" w14:textId="77777777" w:rsidR="00F948C9" w:rsidRPr="003C1EB1" w:rsidRDefault="00F948C9" w:rsidP="00F948C9">
      <w:pPr>
        <w:contextualSpacing/>
        <w:jc w:val="center"/>
      </w:pPr>
    </w:p>
    <w:p w14:paraId="49769D03" w14:textId="77777777" w:rsidR="00F948C9" w:rsidRPr="003C1EB1" w:rsidRDefault="00F948C9" w:rsidP="00F948C9">
      <w:pPr>
        <w:contextualSpacing/>
        <w:jc w:val="center"/>
        <w:rPr>
          <w:bCs/>
          <w:sz w:val="28"/>
          <w:szCs w:val="28"/>
        </w:rPr>
      </w:pPr>
      <w:r w:rsidRPr="003C1EB1">
        <w:rPr>
          <w:bCs/>
          <w:sz w:val="28"/>
          <w:szCs w:val="28"/>
        </w:rPr>
        <w:t>Уфа – 20____</w:t>
      </w:r>
    </w:p>
    <w:p w14:paraId="66724A03" w14:textId="77777777" w:rsidR="00F948C9" w:rsidRPr="003C1EB1" w:rsidRDefault="00F948C9" w:rsidP="00F948C9">
      <w:pPr>
        <w:contextualSpacing/>
        <w:rPr>
          <w:b/>
          <w:bCs/>
        </w:rPr>
      </w:pPr>
    </w:p>
    <w:p w14:paraId="498E51B2" w14:textId="77777777" w:rsidR="00F948C9" w:rsidRPr="003C1EB1" w:rsidRDefault="00F948C9" w:rsidP="00F948C9">
      <w:pPr>
        <w:contextualSpacing/>
        <w:rPr>
          <w:b/>
          <w:bCs/>
        </w:rPr>
      </w:pPr>
    </w:p>
    <w:p w14:paraId="73E0F61F" w14:textId="77777777" w:rsidR="00F948C9" w:rsidRPr="003C1EB1" w:rsidRDefault="00F948C9" w:rsidP="00F948C9">
      <w:pPr>
        <w:contextualSpacing/>
        <w:jc w:val="center"/>
      </w:pPr>
      <w:r w:rsidRPr="003C1EB1">
        <w:t>Содержание</w:t>
      </w:r>
    </w:p>
    <w:p w14:paraId="184F0903" w14:textId="77777777" w:rsidR="00F948C9" w:rsidRPr="003C1EB1" w:rsidRDefault="00F948C9" w:rsidP="00F948C9">
      <w:pPr>
        <w:contextualSpacing/>
        <w:jc w:val="center"/>
      </w:pPr>
    </w:p>
    <w:p w14:paraId="2B197469" w14:textId="77777777" w:rsidR="00F948C9" w:rsidRPr="003C1EB1" w:rsidRDefault="00F948C9" w:rsidP="00F948C9">
      <w:pPr>
        <w:pStyle w:val="1c"/>
        <w:contextualSpacing/>
      </w:pPr>
      <w:r w:rsidRPr="003C1EB1">
        <w:rPr>
          <w:noProof/>
          <w:lang w:val="en-US"/>
        </w:rPr>
        <w:fldChar w:fldCharType="begin"/>
      </w:r>
      <w:r w:rsidRPr="003C1EB1">
        <w:instrText xml:space="preserve"> TOC \o "1-3" \h \z \u </w:instrText>
      </w:r>
      <w:r w:rsidRPr="003C1EB1">
        <w:rPr>
          <w:noProof/>
          <w:lang w:val="en-US"/>
        </w:rPr>
        <w:fldChar w:fldCharType="separate"/>
      </w:r>
      <w:hyperlink w:anchor="_Toc520797705" w:history="1">
        <w:r w:rsidRPr="003C1EB1">
          <w:rPr>
            <w:rStyle w:val="af8"/>
          </w:rPr>
          <w:t>1. Пояснительная записка</w:t>
        </w:r>
        <w:r w:rsidRPr="003C1EB1">
          <w:rPr>
            <w:webHidden/>
          </w:rPr>
          <w:tab/>
        </w:r>
      </w:hyperlink>
    </w:p>
    <w:p w14:paraId="0A939C17" w14:textId="77777777" w:rsidR="00F948C9" w:rsidRPr="003C1EB1" w:rsidRDefault="00F948C9" w:rsidP="00F948C9">
      <w:pPr>
        <w:pStyle w:val="2e"/>
        <w:contextualSpacing/>
        <w:rPr>
          <w:rFonts w:ascii="Times New Roman" w:eastAsia="Times New Roman" w:hAnsi="Times New Roman" w:cs="Times New Roman"/>
          <w:noProof/>
        </w:rPr>
      </w:pPr>
      <w:hyperlink w:anchor="_Toc520797706" w:history="1">
        <w:r w:rsidRPr="003C1EB1">
          <w:rPr>
            <w:rStyle w:val="af8"/>
            <w:rFonts w:ascii="Times New Roman" w:hAnsi="Times New Roman"/>
            <w:noProof/>
          </w:rPr>
          <w:t>1.1. Цель государственной итоговой аттестации</w:t>
        </w:r>
        <w:r w:rsidRPr="003C1EB1">
          <w:rPr>
            <w:rFonts w:ascii="Times New Roman" w:hAnsi="Times New Roman" w:cs="Times New Roman"/>
            <w:noProof/>
            <w:webHidden/>
          </w:rPr>
          <w:tab/>
        </w:r>
      </w:hyperlink>
    </w:p>
    <w:p w14:paraId="5BD7DDD2" w14:textId="77777777" w:rsidR="00F948C9" w:rsidRPr="003C1EB1" w:rsidRDefault="00F948C9" w:rsidP="00F948C9">
      <w:pPr>
        <w:pStyle w:val="2e"/>
        <w:contextualSpacing/>
        <w:rPr>
          <w:rFonts w:ascii="Times New Roman" w:eastAsia="Times New Roman" w:hAnsi="Times New Roman" w:cs="Times New Roman"/>
          <w:noProof/>
        </w:rPr>
      </w:pPr>
      <w:hyperlink w:anchor="_Toc520797707" w:history="1">
        <w:r w:rsidRPr="003C1EB1">
          <w:rPr>
            <w:rStyle w:val="af8"/>
            <w:rFonts w:ascii="Times New Roman" w:hAnsi="Times New Roman"/>
            <w:noProof/>
          </w:rPr>
          <w:t>1.2. Место государственной итоговой аттестации в структуре образовательной программы</w:t>
        </w:r>
        <w:r w:rsidRPr="003C1EB1">
          <w:rPr>
            <w:rFonts w:ascii="Times New Roman" w:hAnsi="Times New Roman" w:cs="Times New Roman"/>
            <w:noProof/>
            <w:webHidden/>
          </w:rPr>
          <w:tab/>
          <w:t xml:space="preserve">   </w:t>
        </w:r>
      </w:hyperlink>
    </w:p>
    <w:p w14:paraId="0365955D" w14:textId="77777777" w:rsidR="00F948C9" w:rsidRPr="003C1EB1" w:rsidRDefault="00F948C9" w:rsidP="00F948C9">
      <w:pPr>
        <w:pStyle w:val="2e"/>
        <w:contextualSpacing/>
        <w:rPr>
          <w:rFonts w:ascii="Times New Roman" w:hAnsi="Times New Roman" w:cs="Times New Roman"/>
          <w:noProof/>
        </w:rPr>
      </w:pPr>
      <w:hyperlink w:anchor="_Toc520797708" w:history="1">
        <w:r w:rsidRPr="003C1EB1">
          <w:rPr>
            <w:rStyle w:val="af8"/>
            <w:rFonts w:ascii="Times New Roman" w:hAnsi="Times New Roman"/>
            <w:noProof/>
          </w:rPr>
          <w:t>1.3. Формы государственной итоговой аттестации. Общая трудоемкость государственной итоговой аттестации</w:t>
        </w:r>
        <w:r w:rsidRPr="003C1EB1">
          <w:rPr>
            <w:rFonts w:ascii="Times New Roman" w:hAnsi="Times New Roman" w:cs="Times New Roman"/>
            <w:noProof/>
            <w:webHidden/>
          </w:rPr>
          <w:tab/>
        </w:r>
      </w:hyperlink>
    </w:p>
    <w:p w14:paraId="6B1FBC9E" w14:textId="77777777" w:rsidR="00F948C9" w:rsidRPr="003C1EB1" w:rsidRDefault="00F948C9" w:rsidP="00F948C9">
      <w:pPr>
        <w:contextualSpacing/>
      </w:pPr>
      <w:r w:rsidRPr="003C1EB1">
        <w:t>1.4. Требования к проверке результатов освоения образовательной программы</w:t>
      </w:r>
    </w:p>
    <w:bookmarkStart w:id="240" w:name="_Hlk225848041"/>
    <w:p w14:paraId="3B93DD34" w14:textId="77777777" w:rsidR="00F948C9" w:rsidRPr="003C1EB1" w:rsidRDefault="00F948C9" w:rsidP="00F948C9">
      <w:pPr>
        <w:pStyle w:val="1c"/>
        <w:contextualSpacing/>
      </w:pPr>
      <w:r w:rsidRPr="003C1EB1">
        <w:fldChar w:fldCharType="begin"/>
      </w:r>
      <w:r w:rsidRPr="003C1EB1">
        <w:instrText xml:space="preserve"> HYPERLINK \l "_Toc520797709" </w:instrText>
      </w:r>
      <w:r w:rsidRPr="003C1EB1">
        <w:fldChar w:fldCharType="separate"/>
      </w:r>
      <w:r w:rsidRPr="003C1EB1">
        <w:rPr>
          <w:rStyle w:val="af8"/>
        </w:rPr>
        <w:t>2. Содержание государственной итоговой аттестации</w:t>
      </w:r>
      <w:r w:rsidRPr="003C1EB1">
        <w:rPr>
          <w:webHidden/>
        </w:rPr>
        <w:tab/>
      </w:r>
      <w:r w:rsidRPr="003C1EB1">
        <w:fldChar w:fldCharType="end"/>
      </w:r>
    </w:p>
    <w:p w14:paraId="3299EBA2" w14:textId="77777777" w:rsidR="00F948C9" w:rsidRPr="003C1EB1" w:rsidRDefault="00F948C9" w:rsidP="00F948C9">
      <w:pPr>
        <w:contextualSpacing/>
      </w:pPr>
      <w:r w:rsidRPr="003C1EB1">
        <w:rPr>
          <w:rFonts w:eastAsia="Arial Unicode MS"/>
        </w:rPr>
        <w:t>2.1. Уровни демонстрационного экзамена</w:t>
      </w:r>
    </w:p>
    <w:p w14:paraId="55F1743A" w14:textId="77777777" w:rsidR="00F948C9" w:rsidRPr="003C1EB1" w:rsidRDefault="00F948C9" w:rsidP="00F948C9">
      <w:pPr>
        <w:contextualSpacing/>
      </w:pPr>
      <w:r w:rsidRPr="003C1EB1">
        <w:t>2.2. Спецификации контрольных измерительных материалов</w:t>
      </w:r>
    </w:p>
    <w:p w14:paraId="2B04AEC3" w14:textId="77777777" w:rsidR="00F948C9" w:rsidRPr="003C1EB1" w:rsidRDefault="00F948C9" w:rsidP="00F948C9">
      <w:pPr>
        <w:contextualSpacing/>
      </w:pPr>
      <w:r w:rsidRPr="003C1EB1">
        <w:t xml:space="preserve">2.3 </w:t>
      </w:r>
      <w:bookmarkStart w:id="241" w:name="_Hlk235182515"/>
      <w:r w:rsidRPr="003C1EB1">
        <w:t xml:space="preserve">Процедура проведения ГИА в форме </w:t>
      </w:r>
      <w:r w:rsidRPr="003C1EB1">
        <w:rPr>
          <w:rFonts w:eastAsia="Arial Unicode MS"/>
        </w:rPr>
        <w:t>демонстрационного экзамена</w:t>
      </w:r>
    </w:p>
    <w:bookmarkEnd w:id="240"/>
    <w:bookmarkEnd w:id="241"/>
    <w:p w14:paraId="6DB13293" w14:textId="77777777" w:rsidR="00F948C9" w:rsidRPr="003C1EB1" w:rsidRDefault="00F948C9" w:rsidP="00F948C9">
      <w:pPr>
        <w:contextualSpacing/>
        <w:rPr>
          <w:b/>
        </w:rPr>
      </w:pPr>
      <w:r w:rsidRPr="003C1EB1">
        <w:rPr>
          <w:b/>
        </w:rPr>
        <w:t xml:space="preserve">3. Особенности проведения ГИА для выпускников из числа лиц с ограниченными возможностями здоровья (ОВЗ), детей-инвалидов и инвалидов </w:t>
      </w:r>
    </w:p>
    <w:p w14:paraId="41EE1309" w14:textId="77777777" w:rsidR="00F948C9" w:rsidRPr="003C1EB1" w:rsidRDefault="00F948C9" w:rsidP="00F948C9">
      <w:pPr>
        <w:pStyle w:val="1c"/>
        <w:contextualSpacing/>
      </w:pPr>
      <w:hyperlink w:anchor="_Toc520797711" w:history="1">
        <w:r w:rsidRPr="003C1EB1">
          <w:rPr>
            <w:rStyle w:val="af8"/>
          </w:rPr>
          <w:t>4. Фонд оценочных средств государственной итоговой аттестации</w:t>
        </w:r>
        <w:r w:rsidRPr="003C1EB1">
          <w:rPr>
            <w:webHidden/>
          </w:rPr>
          <w:tab/>
        </w:r>
      </w:hyperlink>
    </w:p>
    <w:p w14:paraId="655D0DD2" w14:textId="77777777" w:rsidR="00F948C9" w:rsidRPr="003C1EB1" w:rsidRDefault="00F948C9" w:rsidP="00F948C9">
      <w:pPr>
        <w:contextualSpacing/>
      </w:pPr>
      <w:r w:rsidRPr="003C1EB1">
        <w:t xml:space="preserve">4.1. Схема перевода результатов демонстрационного экзамена из </w:t>
      </w:r>
      <w:proofErr w:type="spellStart"/>
      <w:r w:rsidRPr="003C1EB1">
        <w:t>стобалльной</w:t>
      </w:r>
      <w:proofErr w:type="spellEnd"/>
      <w:r w:rsidRPr="003C1EB1">
        <w:t xml:space="preserve"> шкалы в пятибалльную</w:t>
      </w:r>
    </w:p>
    <w:p w14:paraId="3DE80B0E" w14:textId="77777777" w:rsidR="00F948C9" w:rsidRPr="003C1EB1" w:rsidRDefault="00F948C9" w:rsidP="00F948C9">
      <w:pPr>
        <w:pStyle w:val="1c"/>
        <w:contextualSpacing/>
      </w:pPr>
      <w:hyperlink w:anchor="_Toc520797712" w:history="1">
        <w:r w:rsidRPr="003C1EB1">
          <w:rPr>
            <w:rStyle w:val="af8"/>
          </w:rPr>
          <w:t>5. Учебно-методическое и информационное обеспечение</w:t>
        </w:r>
        <w:r w:rsidRPr="003C1EB1">
          <w:rPr>
            <w:webHidden/>
          </w:rPr>
          <w:tab/>
        </w:r>
      </w:hyperlink>
    </w:p>
    <w:p w14:paraId="09FCE2CB" w14:textId="77777777" w:rsidR="00F948C9" w:rsidRPr="003C1EB1" w:rsidRDefault="00F948C9" w:rsidP="00F948C9">
      <w:pPr>
        <w:pStyle w:val="2e"/>
        <w:contextualSpacing/>
        <w:rPr>
          <w:rFonts w:ascii="Times New Roman" w:eastAsia="Times New Roman" w:hAnsi="Times New Roman" w:cs="Times New Roman"/>
          <w:noProof/>
        </w:rPr>
      </w:pPr>
      <w:hyperlink w:anchor="_Toc520797713" w:history="1">
        <w:r w:rsidRPr="003C1EB1">
          <w:rPr>
            <w:rStyle w:val="af8"/>
            <w:rFonts w:ascii="Times New Roman" w:hAnsi="Times New Roman"/>
            <w:noProof/>
          </w:rPr>
          <w:t>5.1. Перечень основной и дополнительной учебной литературы</w:t>
        </w:r>
        <w:r w:rsidRPr="003C1EB1">
          <w:rPr>
            <w:rFonts w:ascii="Times New Roman" w:hAnsi="Times New Roman" w:cs="Times New Roman"/>
            <w:noProof/>
            <w:webHidden/>
          </w:rPr>
          <w:tab/>
        </w:r>
      </w:hyperlink>
    </w:p>
    <w:p w14:paraId="45953CE5" w14:textId="77777777" w:rsidR="00F948C9" w:rsidRPr="003C1EB1" w:rsidRDefault="00F948C9" w:rsidP="00F948C9">
      <w:pPr>
        <w:pStyle w:val="2e"/>
        <w:contextualSpacing/>
        <w:rPr>
          <w:rFonts w:ascii="Times New Roman" w:hAnsi="Times New Roman" w:cs="Times New Roman"/>
          <w:noProof/>
        </w:rPr>
      </w:pPr>
      <w:hyperlink w:anchor="_Toc520797714" w:history="1">
        <w:r w:rsidRPr="003C1EB1">
          <w:rPr>
            <w:rStyle w:val="af8"/>
            <w:rFonts w:ascii="Times New Roman" w:hAnsi="Times New Roman"/>
            <w:noProof/>
          </w:rPr>
          <w:t>5.2. Перечень ресурсов информационно-телекоммуникационной сети «Интернет» (далее - сеть «Интернет»)</w:t>
        </w:r>
        <w:r w:rsidRPr="003C1EB1">
          <w:rPr>
            <w:rFonts w:ascii="Times New Roman" w:hAnsi="Times New Roman" w:cs="Times New Roman"/>
            <w:noProof/>
            <w:webHidden/>
          </w:rPr>
          <w:tab/>
        </w:r>
      </w:hyperlink>
    </w:p>
    <w:p w14:paraId="094DEB0C" w14:textId="77777777" w:rsidR="00F948C9" w:rsidRPr="003C1EB1" w:rsidRDefault="00F948C9" w:rsidP="00F948C9">
      <w:pPr>
        <w:pStyle w:val="1c"/>
        <w:contextualSpacing/>
      </w:pPr>
      <w:hyperlink w:anchor="_Toc520797715" w:history="1">
        <w:r w:rsidRPr="003C1EB1">
          <w:rPr>
            <w:rStyle w:val="af8"/>
          </w:rPr>
          <w:t>ПРИЛОЖЕНИЕ</w:t>
        </w:r>
        <w:r w:rsidRPr="003C1EB1">
          <w:rPr>
            <w:webHidden/>
          </w:rPr>
          <w:tab/>
        </w:r>
      </w:hyperlink>
    </w:p>
    <w:p w14:paraId="0D3ED446" w14:textId="77777777" w:rsidR="00F948C9" w:rsidRPr="003C1EB1" w:rsidRDefault="00F948C9" w:rsidP="00F948C9">
      <w:pPr>
        <w:contextualSpacing/>
        <w:jc w:val="both"/>
      </w:pPr>
      <w:r w:rsidRPr="003C1EB1">
        <w:rPr>
          <w:b/>
          <w:bCs/>
        </w:rPr>
        <w:fldChar w:fldCharType="end"/>
      </w:r>
    </w:p>
    <w:p w14:paraId="3E623BA6" w14:textId="77777777" w:rsidR="00F948C9" w:rsidRPr="003C1EB1" w:rsidRDefault="00F948C9" w:rsidP="00F948C9">
      <w:pPr>
        <w:pStyle w:val="1"/>
        <w:contextualSpacing/>
        <w:rPr>
          <w:rFonts w:ascii="Times New Roman" w:hAnsi="Times New Roman"/>
          <w:sz w:val="24"/>
          <w:szCs w:val="24"/>
        </w:rPr>
      </w:pPr>
      <w:r w:rsidRPr="003C1EB1">
        <w:rPr>
          <w:rFonts w:ascii="Times New Roman" w:hAnsi="Times New Roman"/>
          <w:sz w:val="24"/>
          <w:szCs w:val="24"/>
        </w:rPr>
        <w:br w:type="page"/>
      </w:r>
      <w:bookmarkStart w:id="242" w:name="_Toc520797705"/>
      <w:r w:rsidRPr="003C1EB1">
        <w:rPr>
          <w:rFonts w:ascii="Times New Roman" w:hAnsi="Times New Roman"/>
          <w:sz w:val="24"/>
          <w:szCs w:val="24"/>
        </w:rPr>
        <w:lastRenderedPageBreak/>
        <w:t>1. Пояснительная записка</w:t>
      </w:r>
      <w:bookmarkEnd w:id="242"/>
    </w:p>
    <w:p w14:paraId="59972E50" w14:textId="77777777" w:rsidR="00F948C9" w:rsidRPr="003C1EB1" w:rsidRDefault="00F948C9" w:rsidP="00F948C9">
      <w:pPr>
        <w:ind w:firstLine="708"/>
        <w:contextualSpacing/>
        <w:jc w:val="both"/>
      </w:pPr>
      <w:r w:rsidRPr="003C1EB1">
        <w:t xml:space="preserve">Государственная итоговая аттестация является обязательной частью образовательной программы по специальности </w:t>
      </w:r>
      <w:r w:rsidRPr="003C1EB1">
        <w:rPr>
          <w:i/>
        </w:rPr>
        <w:t>шифр и наименование специальности</w:t>
      </w:r>
      <w:r w:rsidRPr="003C1EB1">
        <w:t xml:space="preserve"> и осуществляется после освоения образовательной программы в полном объеме. Государственная итоговая аттестация проводится в форме </w:t>
      </w:r>
      <w:r w:rsidRPr="003C1EB1">
        <w:rPr>
          <w:i/>
        </w:rPr>
        <w:t>демонстрационного экзамена.</w:t>
      </w:r>
      <w:r w:rsidRPr="003C1EB1">
        <w:t xml:space="preserve"> Государственная итоговая аттестация предназначена для оценки сформированности компетенций выпускника, определяющих его подготовленность к решению профессиональных задач, установленных федеральным государственным образовательным стандартом среднего профессионального образования в соответствии с видами профессиональной деятельности, на которые ориентирована образовательная программа.</w:t>
      </w:r>
    </w:p>
    <w:p w14:paraId="17D89931" w14:textId="77777777" w:rsidR="00F948C9" w:rsidRPr="003C1EB1" w:rsidRDefault="00F948C9" w:rsidP="00F948C9">
      <w:pPr>
        <w:ind w:firstLine="708"/>
        <w:contextualSpacing/>
        <w:jc w:val="both"/>
      </w:pPr>
      <w:r w:rsidRPr="003C1EB1">
        <w:t xml:space="preserve">Программа разработана в соответствии с Федеральным законом от 29.12.2012 №273-Ф3 «Об образовании в Российской Федерации», Приказом </w:t>
      </w:r>
      <w:proofErr w:type="spellStart"/>
      <w:r w:rsidRPr="003C1EB1">
        <w:t>Минпросвещения</w:t>
      </w:r>
      <w:proofErr w:type="spellEnd"/>
      <w:r w:rsidRPr="003C1EB1">
        <w:t xml:space="preserve"> России от 08.11.2021 № 800 «Об утверждении Порядка проведения государственной итоговой аттестации по образовательным программам среднего профессионального образования», приказом </w:t>
      </w:r>
      <w:proofErr w:type="spellStart"/>
      <w:r w:rsidRPr="003C1EB1">
        <w:t>УУНиТ</w:t>
      </w:r>
      <w:proofErr w:type="spellEnd"/>
      <w:r w:rsidRPr="003C1EB1">
        <w:t xml:space="preserve"> от 22.06.2026 № 2069 «Об утверждении Положения о государственной итоговой аттестации по образовательным программам среднего профессионального образования», федеральным государственным образовательным стандартом среднего профессионального образования по специальности/профессии _____________________, утвержденным _________________.</w:t>
      </w:r>
    </w:p>
    <w:p w14:paraId="6B79B661" w14:textId="77777777" w:rsidR="00F948C9" w:rsidRPr="003C1EB1" w:rsidRDefault="00F948C9" w:rsidP="00F948C9">
      <w:pPr>
        <w:pStyle w:val="2"/>
        <w:contextualSpacing/>
        <w:rPr>
          <w:sz w:val="24"/>
          <w:szCs w:val="24"/>
        </w:rPr>
      </w:pPr>
      <w:bookmarkStart w:id="243" w:name="_Toc520797706"/>
      <w:r w:rsidRPr="003C1EB1">
        <w:rPr>
          <w:sz w:val="24"/>
          <w:szCs w:val="24"/>
        </w:rPr>
        <w:t>1.1. Цель государственной итоговой аттестации</w:t>
      </w:r>
      <w:bookmarkEnd w:id="243"/>
    </w:p>
    <w:p w14:paraId="37568F51" w14:textId="77777777" w:rsidR="00F948C9" w:rsidRPr="003C1EB1" w:rsidRDefault="00F948C9" w:rsidP="00F948C9">
      <w:pPr>
        <w:ind w:firstLine="708"/>
        <w:contextualSpacing/>
        <w:jc w:val="both"/>
      </w:pPr>
      <w:r w:rsidRPr="003C1EB1">
        <w:t xml:space="preserve">Целью государственной итоговой аттестации является определение соответствия результатов освоения обучающимися образовательной программы по специальности </w:t>
      </w:r>
      <w:r w:rsidRPr="003C1EB1">
        <w:rPr>
          <w:i/>
        </w:rPr>
        <w:t>шифр и наименование специальности</w:t>
      </w:r>
      <w:r w:rsidRPr="003C1EB1">
        <w:t xml:space="preserve"> требованиям федерального государственного образовательного стандарта</w:t>
      </w:r>
      <w:bookmarkStart w:id="244" w:name="_Toc520797707"/>
      <w:r w:rsidRPr="003C1EB1">
        <w:t xml:space="preserve"> среднего профессионального образования.</w:t>
      </w:r>
    </w:p>
    <w:p w14:paraId="0EC4D572" w14:textId="77777777" w:rsidR="00F948C9" w:rsidRPr="003C1EB1" w:rsidRDefault="00F948C9" w:rsidP="00F948C9">
      <w:pPr>
        <w:ind w:firstLine="708"/>
        <w:contextualSpacing/>
        <w:jc w:val="both"/>
      </w:pPr>
      <w:r w:rsidRPr="003C1EB1">
        <w:t>Государственная итоговая аттестация завершается присвоением квалификации специалиста среднего звена «__________________________»</w:t>
      </w:r>
    </w:p>
    <w:p w14:paraId="303D20AD" w14:textId="77777777" w:rsidR="00F948C9" w:rsidRPr="003C1EB1" w:rsidRDefault="00F948C9" w:rsidP="00F948C9">
      <w:pPr>
        <w:pStyle w:val="a6"/>
        <w:ind w:left="0" w:firstLine="709"/>
        <w:jc w:val="both"/>
        <w:rPr>
          <w:shd w:val="clear" w:color="auto" w:fill="FFFFFF"/>
        </w:rPr>
      </w:pPr>
      <w:r w:rsidRPr="003C1EB1">
        <w:rPr>
          <w:shd w:val="clear" w:color="auto" w:fill="FFFFFF"/>
        </w:rPr>
        <w:t>Выпускник, освоивший образовательную программу, должен быть готов к выполнению следующих видов деятельности:</w:t>
      </w:r>
    </w:p>
    <w:p w14:paraId="341B5168" w14:textId="77777777" w:rsidR="00F948C9" w:rsidRPr="003C1EB1" w:rsidRDefault="00F948C9" w:rsidP="00F948C9">
      <w:pPr>
        <w:pStyle w:val="a6"/>
        <w:ind w:left="0" w:firstLine="709"/>
        <w:jc w:val="both"/>
        <w:rPr>
          <w:i/>
          <w:shd w:val="clear" w:color="auto" w:fill="FFFFFF"/>
        </w:rPr>
      </w:pPr>
      <w:r w:rsidRPr="003C1EB1">
        <w:rPr>
          <w:i/>
        </w:rPr>
        <w:t>В соответствии с ФГОС СПО</w:t>
      </w: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5"/>
        <w:gridCol w:w="5105"/>
      </w:tblGrid>
      <w:tr w:rsidR="00F948C9" w:rsidRPr="003C1EB1" w14:paraId="64510C96" w14:textId="77777777" w:rsidTr="00D0648E">
        <w:trPr>
          <w:trHeight w:val="747"/>
          <w:jc w:val="center"/>
        </w:trPr>
        <w:tc>
          <w:tcPr>
            <w:tcW w:w="4645" w:type="dxa"/>
            <w:vMerge w:val="restart"/>
            <w:tcBorders>
              <w:top w:val="single" w:sz="4" w:space="0" w:color="auto"/>
              <w:left w:val="single" w:sz="4" w:space="0" w:color="auto"/>
              <w:bottom w:val="single" w:sz="4" w:space="0" w:color="auto"/>
              <w:right w:val="single" w:sz="4" w:space="0" w:color="auto"/>
            </w:tcBorders>
          </w:tcPr>
          <w:p w14:paraId="170EE457" w14:textId="77777777" w:rsidR="00F948C9" w:rsidRPr="003C1EB1" w:rsidRDefault="00F948C9" w:rsidP="00D0648E">
            <w:pPr>
              <w:suppressAutoHyphens/>
              <w:contextualSpacing/>
              <w:jc w:val="center"/>
              <w:rPr>
                <w:b/>
              </w:rPr>
            </w:pPr>
            <w:r w:rsidRPr="003C1EB1">
              <w:rPr>
                <w:b/>
              </w:rPr>
              <w:t xml:space="preserve">Код и наименование </w:t>
            </w:r>
          </w:p>
          <w:p w14:paraId="315AA41D" w14:textId="77777777" w:rsidR="00F948C9" w:rsidRPr="003C1EB1" w:rsidRDefault="00F948C9" w:rsidP="00D0648E">
            <w:pPr>
              <w:suppressAutoHyphens/>
              <w:contextualSpacing/>
              <w:jc w:val="center"/>
            </w:pPr>
            <w:r w:rsidRPr="003C1EB1">
              <w:rPr>
                <w:b/>
              </w:rPr>
              <w:t>вида деятельности (ВД)</w:t>
            </w:r>
          </w:p>
        </w:tc>
        <w:tc>
          <w:tcPr>
            <w:tcW w:w="5105" w:type="dxa"/>
            <w:vMerge w:val="restart"/>
            <w:tcBorders>
              <w:top w:val="single" w:sz="12" w:space="0" w:color="auto"/>
              <w:left w:val="single" w:sz="4" w:space="0" w:color="auto"/>
              <w:bottom w:val="single" w:sz="4" w:space="0" w:color="auto"/>
              <w:right w:val="single" w:sz="4" w:space="0" w:color="auto"/>
            </w:tcBorders>
          </w:tcPr>
          <w:p w14:paraId="7D56C373" w14:textId="77777777" w:rsidR="00F948C9" w:rsidRPr="003C1EB1" w:rsidRDefault="00F948C9" w:rsidP="00D0648E">
            <w:pPr>
              <w:suppressAutoHyphens/>
              <w:contextualSpacing/>
              <w:jc w:val="center"/>
              <w:rPr>
                <w:b/>
              </w:rPr>
            </w:pPr>
            <w:r w:rsidRPr="003C1EB1">
              <w:rPr>
                <w:b/>
              </w:rPr>
              <w:t xml:space="preserve">Код и наименование </w:t>
            </w:r>
          </w:p>
          <w:p w14:paraId="04950798" w14:textId="77777777" w:rsidR="00F948C9" w:rsidRPr="003C1EB1" w:rsidRDefault="00F948C9" w:rsidP="00D0648E">
            <w:pPr>
              <w:suppressAutoHyphens/>
              <w:contextualSpacing/>
              <w:jc w:val="center"/>
              <w:rPr>
                <w:b/>
              </w:rPr>
            </w:pPr>
            <w:r w:rsidRPr="003C1EB1">
              <w:rPr>
                <w:b/>
              </w:rPr>
              <w:t>профессионального модуля (ПМ), в рамках которого осваивается ВД</w:t>
            </w:r>
          </w:p>
        </w:tc>
      </w:tr>
      <w:tr w:rsidR="00F948C9" w:rsidRPr="003C1EB1" w14:paraId="51583ABB" w14:textId="77777777" w:rsidTr="00D0648E">
        <w:trPr>
          <w:trHeight w:val="458"/>
          <w:jc w:val="center"/>
        </w:trPr>
        <w:tc>
          <w:tcPr>
            <w:tcW w:w="4645" w:type="dxa"/>
            <w:vMerge/>
            <w:tcBorders>
              <w:top w:val="single" w:sz="4" w:space="0" w:color="auto"/>
              <w:left w:val="single" w:sz="4" w:space="0" w:color="auto"/>
              <w:bottom w:val="single" w:sz="4" w:space="0" w:color="auto"/>
              <w:right w:val="single" w:sz="4" w:space="0" w:color="auto"/>
            </w:tcBorders>
            <w:vAlign w:val="center"/>
            <w:hideMark/>
          </w:tcPr>
          <w:p w14:paraId="145CC371" w14:textId="77777777" w:rsidR="00F948C9" w:rsidRPr="003C1EB1" w:rsidRDefault="00F948C9" w:rsidP="00D0648E">
            <w:pPr>
              <w:contextualSpacing/>
            </w:pPr>
          </w:p>
        </w:tc>
        <w:tc>
          <w:tcPr>
            <w:tcW w:w="5105" w:type="dxa"/>
            <w:vMerge/>
            <w:tcBorders>
              <w:top w:val="single" w:sz="12" w:space="0" w:color="auto"/>
              <w:left w:val="single" w:sz="4" w:space="0" w:color="auto"/>
              <w:bottom w:val="single" w:sz="4" w:space="0" w:color="auto"/>
              <w:right w:val="single" w:sz="4" w:space="0" w:color="auto"/>
            </w:tcBorders>
            <w:vAlign w:val="center"/>
            <w:hideMark/>
          </w:tcPr>
          <w:p w14:paraId="45C27D93" w14:textId="77777777" w:rsidR="00F948C9" w:rsidRPr="003C1EB1" w:rsidRDefault="00F948C9" w:rsidP="00D0648E">
            <w:pPr>
              <w:contextualSpacing/>
              <w:rPr>
                <w:b/>
              </w:rPr>
            </w:pPr>
          </w:p>
        </w:tc>
      </w:tr>
      <w:tr w:rsidR="00F948C9" w:rsidRPr="003C1EB1" w14:paraId="554C44D6" w14:textId="77777777" w:rsidTr="00D0648E">
        <w:trPr>
          <w:trHeight w:val="207"/>
          <w:jc w:val="center"/>
        </w:trPr>
        <w:tc>
          <w:tcPr>
            <w:tcW w:w="4645" w:type="dxa"/>
            <w:tcBorders>
              <w:top w:val="single" w:sz="4" w:space="0" w:color="auto"/>
              <w:left w:val="single" w:sz="4" w:space="0" w:color="auto"/>
              <w:bottom w:val="single" w:sz="4" w:space="0" w:color="auto"/>
              <w:right w:val="single" w:sz="4" w:space="0" w:color="auto"/>
            </w:tcBorders>
            <w:hideMark/>
          </w:tcPr>
          <w:p w14:paraId="40D1F8F7" w14:textId="77777777" w:rsidR="00F948C9" w:rsidRPr="003C1EB1" w:rsidRDefault="00F948C9" w:rsidP="00D0648E">
            <w:pPr>
              <w:tabs>
                <w:tab w:val="left" w:pos="2835"/>
              </w:tabs>
              <w:contextualSpacing/>
              <w:jc w:val="center"/>
            </w:pPr>
            <w:r w:rsidRPr="003C1EB1">
              <w:t>1</w:t>
            </w:r>
          </w:p>
        </w:tc>
        <w:tc>
          <w:tcPr>
            <w:tcW w:w="5105" w:type="dxa"/>
            <w:tcBorders>
              <w:top w:val="single" w:sz="4" w:space="0" w:color="auto"/>
              <w:left w:val="single" w:sz="4" w:space="0" w:color="auto"/>
              <w:bottom w:val="single" w:sz="4" w:space="0" w:color="auto"/>
              <w:right w:val="single" w:sz="4" w:space="0" w:color="auto"/>
            </w:tcBorders>
            <w:hideMark/>
          </w:tcPr>
          <w:p w14:paraId="5248FE2F" w14:textId="77777777" w:rsidR="00F948C9" w:rsidRPr="003C1EB1" w:rsidRDefault="00F948C9" w:rsidP="00D0648E">
            <w:pPr>
              <w:tabs>
                <w:tab w:val="left" w:pos="2835"/>
              </w:tabs>
              <w:contextualSpacing/>
              <w:jc w:val="center"/>
            </w:pPr>
            <w:r w:rsidRPr="003C1EB1">
              <w:t>2</w:t>
            </w:r>
          </w:p>
        </w:tc>
      </w:tr>
      <w:tr w:rsidR="00F948C9" w:rsidRPr="003C1EB1" w14:paraId="4E334854" w14:textId="77777777" w:rsidTr="00D0648E">
        <w:trPr>
          <w:trHeight w:val="341"/>
          <w:jc w:val="center"/>
        </w:trPr>
        <w:tc>
          <w:tcPr>
            <w:tcW w:w="4645" w:type="dxa"/>
            <w:tcBorders>
              <w:top w:val="single" w:sz="4" w:space="0" w:color="auto"/>
              <w:left w:val="single" w:sz="4" w:space="0" w:color="auto"/>
              <w:bottom w:val="single" w:sz="4" w:space="0" w:color="auto"/>
              <w:right w:val="single" w:sz="4" w:space="0" w:color="auto"/>
            </w:tcBorders>
            <w:hideMark/>
          </w:tcPr>
          <w:p w14:paraId="69F9B7EE" w14:textId="77777777" w:rsidR="00F948C9" w:rsidRPr="003C1EB1" w:rsidRDefault="00F948C9" w:rsidP="00D0648E">
            <w:pPr>
              <w:tabs>
                <w:tab w:val="left" w:pos="2835"/>
              </w:tabs>
              <w:contextualSpacing/>
              <w:jc w:val="both"/>
            </w:pPr>
            <w:r w:rsidRPr="003C1EB1">
              <w:t xml:space="preserve">ВД 01. </w:t>
            </w:r>
          </w:p>
        </w:tc>
        <w:tc>
          <w:tcPr>
            <w:tcW w:w="5105" w:type="dxa"/>
            <w:tcBorders>
              <w:top w:val="single" w:sz="4" w:space="0" w:color="auto"/>
              <w:left w:val="single" w:sz="4" w:space="0" w:color="auto"/>
              <w:bottom w:val="single" w:sz="4" w:space="0" w:color="auto"/>
              <w:right w:val="single" w:sz="4" w:space="0" w:color="auto"/>
            </w:tcBorders>
            <w:hideMark/>
          </w:tcPr>
          <w:p w14:paraId="2C121EC5" w14:textId="77777777" w:rsidR="00F948C9" w:rsidRPr="003C1EB1" w:rsidRDefault="00F948C9" w:rsidP="00D0648E">
            <w:pPr>
              <w:tabs>
                <w:tab w:val="left" w:pos="2835"/>
              </w:tabs>
              <w:contextualSpacing/>
              <w:jc w:val="both"/>
            </w:pPr>
            <w:r w:rsidRPr="003C1EB1">
              <w:t xml:space="preserve">ПМ 01. </w:t>
            </w:r>
          </w:p>
        </w:tc>
      </w:tr>
      <w:tr w:rsidR="00F948C9" w:rsidRPr="003C1EB1" w14:paraId="00BF0E8B" w14:textId="77777777" w:rsidTr="00D0648E">
        <w:trPr>
          <w:trHeight w:val="341"/>
          <w:jc w:val="center"/>
        </w:trPr>
        <w:tc>
          <w:tcPr>
            <w:tcW w:w="4645" w:type="dxa"/>
            <w:tcBorders>
              <w:top w:val="single" w:sz="4" w:space="0" w:color="auto"/>
              <w:left w:val="single" w:sz="4" w:space="0" w:color="auto"/>
              <w:bottom w:val="single" w:sz="4" w:space="0" w:color="auto"/>
              <w:right w:val="single" w:sz="4" w:space="0" w:color="auto"/>
            </w:tcBorders>
          </w:tcPr>
          <w:p w14:paraId="206A9369" w14:textId="77777777" w:rsidR="00F948C9" w:rsidRPr="003C1EB1" w:rsidRDefault="00F948C9" w:rsidP="00D0648E">
            <w:pPr>
              <w:tabs>
                <w:tab w:val="left" w:pos="2835"/>
              </w:tabs>
              <w:contextualSpacing/>
              <w:jc w:val="both"/>
            </w:pPr>
            <w:r w:rsidRPr="003C1EB1">
              <w:t xml:space="preserve">ВД 02. </w:t>
            </w:r>
          </w:p>
        </w:tc>
        <w:tc>
          <w:tcPr>
            <w:tcW w:w="5105" w:type="dxa"/>
            <w:tcBorders>
              <w:top w:val="single" w:sz="4" w:space="0" w:color="auto"/>
              <w:left w:val="single" w:sz="4" w:space="0" w:color="auto"/>
              <w:bottom w:val="single" w:sz="4" w:space="0" w:color="auto"/>
              <w:right w:val="single" w:sz="4" w:space="0" w:color="auto"/>
            </w:tcBorders>
          </w:tcPr>
          <w:p w14:paraId="33A5F544" w14:textId="77777777" w:rsidR="00F948C9" w:rsidRPr="003C1EB1" w:rsidRDefault="00F948C9" w:rsidP="00D0648E">
            <w:pPr>
              <w:tabs>
                <w:tab w:val="left" w:pos="2835"/>
              </w:tabs>
              <w:contextualSpacing/>
              <w:jc w:val="both"/>
            </w:pPr>
            <w:r w:rsidRPr="003C1EB1">
              <w:t xml:space="preserve">ПМ 02. </w:t>
            </w:r>
          </w:p>
        </w:tc>
      </w:tr>
    </w:tbl>
    <w:p w14:paraId="3C9D9FFF" w14:textId="77777777" w:rsidR="00F948C9" w:rsidRPr="003C1EB1" w:rsidRDefault="00F948C9" w:rsidP="00F948C9">
      <w:pPr>
        <w:pStyle w:val="a6"/>
        <w:ind w:left="0" w:firstLine="709"/>
        <w:jc w:val="both"/>
        <w:rPr>
          <w:strike/>
          <w:color w:val="FF0000"/>
          <w:shd w:val="clear" w:color="auto" w:fill="FFFFFF"/>
        </w:rPr>
      </w:pPr>
    </w:p>
    <w:p w14:paraId="060FC7A4" w14:textId="77777777" w:rsidR="00F948C9" w:rsidRPr="003C1EB1" w:rsidRDefault="00F948C9" w:rsidP="00F948C9">
      <w:pPr>
        <w:ind w:firstLine="709"/>
        <w:contextualSpacing/>
        <w:jc w:val="both"/>
        <w:rPr>
          <w:b/>
        </w:rPr>
      </w:pPr>
      <w:r w:rsidRPr="003C1EB1">
        <w:rPr>
          <w:b/>
        </w:rPr>
        <w:t>1.2. Место государственной итоговой аттестации в структуре образовательной программы</w:t>
      </w:r>
      <w:bookmarkEnd w:id="244"/>
    </w:p>
    <w:p w14:paraId="266AA0E4" w14:textId="77777777" w:rsidR="00F948C9" w:rsidRPr="003C1EB1" w:rsidRDefault="00F948C9" w:rsidP="00F948C9">
      <w:pPr>
        <w:ind w:firstLine="709"/>
        <w:contextualSpacing/>
        <w:jc w:val="both"/>
      </w:pPr>
      <w:r w:rsidRPr="003C1EB1">
        <w:t xml:space="preserve">Государственная итоговая аттестация относится к обязательной части программы подготовки специалистов среднего звена. В соответствии с учебным планом проводится на _____ курсе. 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по образовательной программе.  </w:t>
      </w:r>
    </w:p>
    <w:p w14:paraId="63AB1B26" w14:textId="77777777" w:rsidR="00F948C9" w:rsidRPr="003C1EB1" w:rsidRDefault="00F948C9" w:rsidP="00F948C9">
      <w:pPr>
        <w:pStyle w:val="2"/>
        <w:ind w:firstLine="709"/>
        <w:contextualSpacing/>
        <w:rPr>
          <w:sz w:val="24"/>
          <w:szCs w:val="24"/>
        </w:rPr>
      </w:pPr>
      <w:bookmarkStart w:id="245" w:name="_Toc520797708"/>
      <w:r w:rsidRPr="003C1EB1">
        <w:rPr>
          <w:sz w:val="24"/>
          <w:szCs w:val="24"/>
        </w:rPr>
        <w:t>1.3. Формы государственной итоговой аттестации. Общая трудоемкость государственной итоговой аттестации</w:t>
      </w:r>
      <w:bookmarkEnd w:id="24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5846"/>
        <w:gridCol w:w="3191"/>
      </w:tblGrid>
      <w:tr w:rsidR="00F948C9" w:rsidRPr="003C1EB1" w14:paraId="03E33385" w14:textId="77777777" w:rsidTr="00D0648E">
        <w:tc>
          <w:tcPr>
            <w:tcW w:w="534" w:type="dxa"/>
            <w:shd w:val="clear" w:color="auto" w:fill="auto"/>
            <w:vAlign w:val="center"/>
          </w:tcPr>
          <w:p w14:paraId="363D7638" w14:textId="77777777" w:rsidR="00F948C9" w:rsidRPr="003C1EB1" w:rsidRDefault="00F948C9" w:rsidP="00D0648E">
            <w:pPr>
              <w:contextualSpacing/>
              <w:jc w:val="center"/>
              <w:rPr>
                <w:b/>
              </w:rPr>
            </w:pPr>
            <w:r w:rsidRPr="003C1EB1">
              <w:rPr>
                <w:b/>
              </w:rPr>
              <w:t>№</w:t>
            </w:r>
          </w:p>
        </w:tc>
        <w:tc>
          <w:tcPr>
            <w:tcW w:w="5846" w:type="dxa"/>
            <w:shd w:val="clear" w:color="auto" w:fill="auto"/>
            <w:vAlign w:val="center"/>
          </w:tcPr>
          <w:p w14:paraId="6EED0E05" w14:textId="77777777" w:rsidR="00F948C9" w:rsidRPr="003C1EB1" w:rsidRDefault="00F948C9" w:rsidP="00D0648E">
            <w:pPr>
              <w:contextualSpacing/>
              <w:jc w:val="center"/>
              <w:rPr>
                <w:b/>
              </w:rPr>
            </w:pPr>
            <w:r w:rsidRPr="003C1EB1">
              <w:rPr>
                <w:b/>
              </w:rPr>
              <w:t>Формы государственной итоговой аттестации</w:t>
            </w:r>
          </w:p>
        </w:tc>
        <w:tc>
          <w:tcPr>
            <w:tcW w:w="3191" w:type="dxa"/>
            <w:shd w:val="clear" w:color="auto" w:fill="auto"/>
            <w:vAlign w:val="center"/>
          </w:tcPr>
          <w:p w14:paraId="173FC131" w14:textId="77777777" w:rsidR="00F948C9" w:rsidRPr="003C1EB1" w:rsidRDefault="00F948C9" w:rsidP="00D0648E">
            <w:pPr>
              <w:contextualSpacing/>
              <w:jc w:val="center"/>
              <w:rPr>
                <w:b/>
              </w:rPr>
            </w:pPr>
            <w:r w:rsidRPr="003C1EB1">
              <w:rPr>
                <w:b/>
              </w:rPr>
              <w:t>Общая трудоемкость в час.</w:t>
            </w:r>
          </w:p>
        </w:tc>
      </w:tr>
      <w:tr w:rsidR="00F948C9" w:rsidRPr="003C1EB1" w14:paraId="689AF303" w14:textId="77777777" w:rsidTr="00D0648E">
        <w:tc>
          <w:tcPr>
            <w:tcW w:w="534" w:type="dxa"/>
            <w:shd w:val="clear" w:color="auto" w:fill="auto"/>
            <w:vAlign w:val="center"/>
          </w:tcPr>
          <w:p w14:paraId="3E3C2A11" w14:textId="77777777" w:rsidR="00F948C9" w:rsidRPr="003C1EB1" w:rsidRDefault="00F948C9" w:rsidP="00D0648E">
            <w:pPr>
              <w:contextualSpacing/>
              <w:jc w:val="center"/>
            </w:pPr>
          </w:p>
        </w:tc>
        <w:tc>
          <w:tcPr>
            <w:tcW w:w="5846" w:type="dxa"/>
            <w:shd w:val="clear" w:color="auto" w:fill="auto"/>
            <w:vAlign w:val="center"/>
          </w:tcPr>
          <w:p w14:paraId="2526A339" w14:textId="77777777" w:rsidR="00F948C9" w:rsidRPr="003C1EB1" w:rsidRDefault="00F948C9" w:rsidP="00D0648E">
            <w:pPr>
              <w:contextualSpacing/>
              <w:jc w:val="center"/>
            </w:pPr>
          </w:p>
        </w:tc>
        <w:tc>
          <w:tcPr>
            <w:tcW w:w="3191" w:type="dxa"/>
            <w:shd w:val="clear" w:color="auto" w:fill="auto"/>
            <w:vAlign w:val="center"/>
          </w:tcPr>
          <w:p w14:paraId="56507B67" w14:textId="77777777" w:rsidR="00F948C9" w:rsidRPr="003C1EB1" w:rsidRDefault="00F948C9" w:rsidP="00D0648E">
            <w:pPr>
              <w:contextualSpacing/>
              <w:jc w:val="center"/>
            </w:pPr>
          </w:p>
        </w:tc>
      </w:tr>
      <w:tr w:rsidR="00F948C9" w:rsidRPr="003C1EB1" w14:paraId="6A00A6C0" w14:textId="77777777" w:rsidTr="00D0648E">
        <w:tc>
          <w:tcPr>
            <w:tcW w:w="534" w:type="dxa"/>
            <w:shd w:val="clear" w:color="auto" w:fill="auto"/>
            <w:vAlign w:val="center"/>
          </w:tcPr>
          <w:p w14:paraId="1B6996B4" w14:textId="77777777" w:rsidR="00F948C9" w:rsidRPr="003C1EB1" w:rsidRDefault="00F948C9" w:rsidP="00D0648E">
            <w:pPr>
              <w:contextualSpacing/>
              <w:jc w:val="center"/>
            </w:pPr>
          </w:p>
        </w:tc>
        <w:tc>
          <w:tcPr>
            <w:tcW w:w="5846" w:type="dxa"/>
            <w:shd w:val="clear" w:color="auto" w:fill="auto"/>
            <w:vAlign w:val="center"/>
          </w:tcPr>
          <w:p w14:paraId="3CC73E59" w14:textId="77777777" w:rsidR="00F948C9" w:rsidRPr="003C1EB1" w:rsidRDefault="00F948C9" w:rsidP="00D0648E">
            <w:pPr>
              <w:contextualSpacing/>
              <w:jc w:val="center"/>
            </w:pPr>
          </w:p>
        </w:tc>
        <w:tc>
          <w:tcPr>
            <w:tcW w:w="3191" w:type="dxa"/>
            <w:shd w:val="clear" w:color="auto" w:fill="auto"/>
            <w:vAlign w:val="center"/>
          </w:tcPr>
          <w:p w14:paraId="42AFB6B2" w14:textId="77777777" w:rsidR="00F948C9" w:rsidRPr="003C1EB1" w:rsidRDefault="00F948C9" w:rsidP="00D0648E">
            <w:pPr>
              <w:contextualSpacing/>
              <w:jc w:val="center"/>
            </w:pPr>
          </w:p>
        </w:tc>
      </w:tr>
    </w:tbl>
    <w:p w14:paraId="3609F6A8" w14:textId="77777777" w:rsidR="00F948C9" w:rsidRPr="003C1EB1" w:rsidRDefault="00F948C9" w:rsidP="00F948C9">
      <w:pPr>
        <w:contextualSpacing/>
        <w:rPr>
          <w:i/>
        </w:rPr>
      </w:pPr>
      <w:r w:rsidRPr="003C1EB1">
        <w:rPr>
          <w:i/>
        </w:rPr>
        <w:lastRenderedPageBreak/>
        <w:t xml:space="preserve">В соответствии с учебным планом специальности. </w:t>
      </w:r>
    </w:p>
    <w:p w14:paraId="37485BE1" w14:textId="77777777" w:rsidR="00F948C9" w:rsidRPr="003C1EB1" w:rsidRDefault="00F948C9" w:rsidP="00F948C9">
      <w:pPr>
        <w:ind w:firstLine="947"/>
        <w:contextualSpacing/>
        <w:jc w:val="both"/>
        <w:rPr>
          <w:i/>
        </w:rPr>
      </w:pPr>
      <w:bookmarkStart w:id="246" w:name="_Toc520797709"/>
    </w:p>
    <w:p w14:paraId="6DF9A033" w14:textId="77777777" w:rsidR="00F948C9" w:rsidRPr="003C1EB1" w:rsidRDefault="00F948C9" w:rsidP="00F948C9">
      <w:pPr>
        <w:ind w:firstLine="709"/>
        <w:contextualSpacing/>
        <w:jc w:val="both"/>
        <w:rPr>
          <w:b/>
          <w:bCs/>
          <w:iCs/>
        </w:rPr>
      </w:pPr>
      <w:r w:rsidRPr="003C1EB1">
        <w:rPr>
          <w:b/>
          <w:bCs/>
          <w:iCs/>
        </w:rPr>
        <w:t>1.4. Требования к проверке результатов освоения образовательной программы</w:t>
      </w:r>
    </w:p>
    <w:p w14:paraId="1C83C016" w14:textId="77777777" w:rsidR="00F948C9" w:rsidRPr="003C1EB1" w:rsidRDefault="00F948C9" w:rsidP="00F948C9">
      <w:pPr>
        <w:ind w:firstLine="709"/>
        <w:contextualSpacing/>
        <w:jc w:val="both"/>
        <w:rPr>
          <w:i/>
          <w:iCs/>
          <w:color w:val="FF0000"/>
          <w:shd w:val="clear" w:color="auto" w:fill="FFFFFF"/>
        </w:rPr>
      </w:pPr>
      <w:r w:rsidRPr="003C1EB1">
        <w:rPr>
          <w:shd w:val="clear" w:color="auto" w:fill="FFFFFF"/>
        </w:rPr>
        <w:t>Результаты освоения образовательной программы, демонстрируемые при проведении ГИА, представлены в таблице.</w:t>
      </w:r>
    </w:p>
    <w:p w14:paraId="056CD3B4" w14:textId="77777777" w:rsidR="00F948C9" w:rsidRPr="003C1EB1" w:rsidRDefault="00F948C9" w:rsidP="00F948C9">
      <w:pPr>
        <w:ind w:firstLine="709"/>
        <w:contextualSpacing/>
        <w:jc w:val="both"/>
        <w:rPr>
          <w:shd w:val="clear" w:color="auto" w:fill="FFFFFF"/>
        </w:rPr>
      </w:pPr>
      <w:r w:rsidRPr="003C1EB1">
        <w:rPr>
          <w:shd w:val="clear" w:color="auto" w:fill="FFFFFF"/>
        </w:rPr>
        <w:t>Для проведения демонстрационного экзамена (далее – ДЭ) применяется комплект контрольных измерительных материалов</w:t>
      </w:r>
      <w:r w:rsidRPr="003C1EB1">
        <w:rPr>
          <w:rFonts w:eastAsia="Calibri"/>
          <w:shd w:val="clear" w:color="auto" w:fill="FFFFFF"/>
        </w:rPr>
        <w:t xml:space="preserve"> </w:t>
      </w:r>
      <w:r w:rsidRPr="003C1EB1">
        <w:rPr>
          <w:rFonts w:eastAsia="Calibri"/>
          <w:lang w:eastAsia="en-US"/>
        </w:rPr>
        <w:t>(далее - КИМ)</w:t>
      </w:r>
      <w:r w:rsidRPr="003C1EB1">
        <w:rPr>
          <w:shd w:val="clear" w:color="auto" w:fill="FFFFFF"/>
        </w:rPr>
        <w:t xml:space="preserve">, разрабатываемый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соответствии с  </w:t>
      </w:r>
      <w:r w:rsidRPr="003C1EB1">
        <w:rPr>
          <w:shd w:val="clear" w:color="auto" w:fill="FFFFFF"/>
        </w:rPr>
        <w:br/>
        <w:t>приказом Министерства просвещения Российской Федерации от 16.04.2026 № 275 «Об утверждении Порядка разработки, использования и хранения контрольных измерительных материалов, используемых при проведении государственной итоговой аттестации по образовательным программам среднего профессионального образования в форме демонстрационного экзамена».</w:t>
      </w:r>
    </w:p>
    <w:p w14:paraId="3B024D59" w14:textId="77777777" w:rsidR="00F948C9" w:rsidRPr="003C1EB1" w:rsidRDefault="00F948C9" w:rsidP="00F948C9">
      <w:pPr>
        <w:ind w:firstLine="709"/>
        <w:contextualSpacing/>
        <w:jc w:val="both"/>
        <w:rPr>
          <w:color w:val="FF0000"/>
          <w:shd w:val="clear" w:color="auto" w:fill="FFFFFF"/>
        </w:rPr>
      </w:pPr>
    </w:p>
    <w:p w14:paraId="625E2892" w14:textId="77777777" w:rsidR="00F948C9" w:rsidRPr="003C1EB1" w:rsidRDefault="00F948C9" w:rsidP="00F948C9">
      <w:pPr>
        <w:pStyle w:val="a6"/>
        <w:ind w:left="0" w:firstLine="709"/>
        <w:jc w:val="center"/>
        <w:rPr>
          <w:b/>
        </w:rPr>
      </w:pPr>
      <w:r w:rsidRPr="003C1EB1">
        <w:rPr>
          <w:b/>
          <w:shd w:val="clear" w:color="auto" w:fill="FFFFFF"/>
        </w:rPr>
        <w:t>Перечень проверяемых требований к результатам освоения образовательной прогр</w:t>
      </w:r>
      <w:r w:rsidRPr="003C1EB1">
        <w:rPr>
          <w:b/>
        </w:rPr>
        <w:t>аммы</w:t>
      </w:r>
    </w:p>
    <w:tbl>
      <w:tblPr>
        <w:tblW w:w="9414" w:type="dxa"/>
        <w:tblInd w:w="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 w:type="dxa"/>
          <w:right w:w="5" w:type="dxa"/>
        </w:tblCellMar>
        <w:tblLook w:val="0420" w:firstRow="1" w:lastRow="0" w:firstColumn="0" w:lastColumn="0" w:noHBand="0" w:noVBand="1"/>
      </w:tblPr>
      <w:tblGrid>
        <w:gridCol w:w="2609"/>
        <w:gridCol w:w="2322"/>
        <w:gridCol w:w="4483"/>
      </w:tblGrid>
      <w:tr w:rsidR="00F948C9" w:rsidRPr="003C1EB1" w14:paraId="783DE4AA" w14:textId="77777777" w:rsidTr="00D0648E">
        <w:trPr>
          <w:trHeight w:val="800"/>
          <w:tblHeader/>
        </w:trPr>
        <w:tc>
          <w:tcPr>
            <w:tcW w:w="2609" w:type="dxa"/>
            <w:hideMark/>
          </w:tcPr>
          <w:p w14:paraId="51474FB1" w14:textId="77777777" w:rsidR="00F948C9" w:rsidRPr="003C1EB1" w:rsidRDefault="00F948C9" w:rsidP="00D0648E">
            <w:pPr>
              <w:contextualSpacing/>
              <w:jc w:val="center"/>
              <w:rPr>
                <w:color w:val="000000"/>
              </w:rPr>
            </w:pPr>
            <w:r w:rsidRPr="003C1EB1">
              <w:rPr>
                <w:b/>
                <w:color w:val="000000"/>
              </w:rPr>
              <w:t>Трудовая деятельность (основной вид деятельности)</w:t>
            </w:r>
          </w:p>
        </w:tc>
        <w:tc>
          <w:tcPr>
            <w:tcW w:w="2322" w:type="dxa"/>
            <w:hideMark/>
          </w:tcPr>
          <w:p w14:paraId="37C90D4C" w14:textId="77777777" w:rsidR="00F948C9" w:rsidRPr="003C1EB1" w:rsidRDefault="00F948C9" w:rsidP="00D0648E">
            <w:pPr>
              <w:contextualSpacing/>
              <w:jc w:val="center"/>
              <w:rPr>
                <w:color w:val="000000"/>
              </w:rPr>
            </w:pPr>
            <w:r w:rsidRPr="003C1EB1">
              <w:rPr>
                <w:b/>
                <w:color w:val="000000"/>
              </w:rPr>
              <w:t>Код проверяемого требования</w:t>
            </w:r>
          </w:p>
        </w:tc>
        <w:tc>
          <w:tcPr>
            <w:tcW w:w="4483" w:type="dxa"/>
            <w:hideMark/>
          </w:tcPr>
          <w:p w14:paraId="370FE7D7" w14:textId="77777777" w:rsidR="00F948C9" w:rsidRPr="003C1EB1" w:rsidRDefault="00F948C9" w:rsidP="00D0648E">
            <w:pPr>
              <w:contextualSpacing/>
              <w:jc w:val="center"/>
              <w:rPr>
                <w:color w:val="000000"/>
              </w:rPr>
            </w:pPr>
            <w:r w:rsidRPr="003C1EB1">
              <w:rPr>
                <w:b/>
                <w:color w:val="000000"/>
              </w:rPr>
              <w:t>Наименование проверяемого требования к результатам</w:t>
            </w:r>
          </w:p>
        </w:tc>
      </w:tr>
      <w:tr w:rsidR="00F948C9" w:rsidRPr="003C1EB1" w14:paraId="7BF44E5D" w14:textId="77777777" w:rsidTr="00D0648E">
        <w:trPr>
          <w:trHeight w:val="118"/>
        </w:trPr>
        <w:tc>
          <w:tcPr>
            <w:tcW w:w="2609" w:type="dxa"/>
            <w:hideMark/>
          </w:tcPr>
          <w:p w14:paraId="797A4B7C" w14:textId="77777777" w:rsidR="00F948C9" w:rsidRPr="003C1EB1" w:rsidRDefault="00F948C9" w:rsidP="00D0648E">
            <w:pPr>
              <w:contextualSpacing/>
              <w:jc w:val="center"/>
              <w:rPr>
                <w:color w:val="000000"/>
              </w:rPr>
            </w:pPr>
            <w:r w:rsidRPr="003C1EB1">
              <w:rPr>
                <w:color w:val="000000"/>
              </w:rPr>
              <w:t>1</w:t>
            </w:r>
          </w:p>
        </w:tc>
        <w:tc>
          <w:tcPr>
            <w:tcW w:w="2322" w:type="dxa"/>
            <w:hideMark/>
          </w:tcPr>
          <w:p w14:paraId="63AECC74" w14:textId="77777777" w:rsidR="00F948C9" w:rsidRPr="003C1EB1" w:rsidRDefault="00F948C9" w:rsidP="00D0648E">
            <w:pPr>
              <w:contextualSpacing/>
              <w:jc w:val="center"/>
              <w:rPr>
                <w:color w:val="000000"/>
              </w:rPr>
            </w:pPr>
            <w:r w:rsidRPr="003C1EB1">
              <w:rPr>
                <w:color w:val="000000"/>
              </w:rPr>
              <w:t>2</w:t>
            </w:r>
          </w:p>
        </w:tc>
        <w:tc>
          <w:tcPr>
            <w:tcW w:w="4483" w:type="dxa"/>
            <w:hideMark/>
          </w:tcPr>
          <w:p w14:paraId="43E67A72" w14:textId="77777777" w:rsidR="00F948C9" w:rsidRPr="003C1EB1" w:rsidRDefault="00F948C9" w:rsidP="00D0648E">
            <w:pPr>
              <w:contextualSpacing/>
              <w:jc w:val="center"/>
              <w:rPr>
                <w:color w:val="000000"/>
              </w:rPr>
            </w:pPr>
            <w:r w:rsidRPr="003C1EB1">
              <w:rPr>
                <w:color w:val="000000"/>
              </w:rPr>
              <w:t>3</w:t>
            </w:r>
          </w:p>
        </w:tc>
      </w:tr>
      <w:tr w:rsidR="00F948C9" w:rsidRPr="003C1EB1" w14:paraId="2AADFD3A" w14:textId="77777777" w:rsidTr="00D0648E">
        <w:tc>
          <w:tcPr>
            <w:tcW w:w="2609" w:type="dxa"/>
            <w:vMerge w:val="restart"/>
            <w:hideMark/>
          </w:tcPr>
          <w:p w14:paraId="666F35A7" w14:textId="77777777" w:rsidR="00F948C9" w:rsidRPr="003C1EB1" w:rsidRDefault="00F948C9" w:rsidP="00D0648E">
            <w:pPr>
              <w:contextualSpacing/>
              <w:jc w:val="center"/>
              <w:rPr>
                <w:rFonts w:eastAsia="Calibri"/>
                <w:sz w:val="28"/>
                <w:szCs w:val="28"/>
              </w:rPr>
            </w:pPr>
            <w:r w:rsidRPr="003C1EB1">
              <w:rPr>
                <w:color w:val="000000"/>
              </w:rPr>
              <w:t>ВД 01</w:t>
            </w:r>
          </w:p>
        </w:tc>
        <w:tc>
          <w:tcPr>
            <w:tcW w:w="6805" w:type="dxa"/>
            <w:gridSpan w:val="2"/>
            <w:hideMark/>
          </w:tcPr>
          <w:p w14:paraId="536A28D9" w14:textId="77777777" w:rsidR="00F948C9" w:rsidRPr="003C1EB1" w:rsidRDefault="00F948C9" w:rsidP="00D0648E">
            <w:pPr>
              <w:tabs>
                <w:tab w:val="left" w:pos="2835"/>
              </w:tabs>
              <w:contextualSpacing/>
              <w:jc w:val="both"/>
              <w:rPr>
                <w:rFonts w:eastAsia="Calibri"/>
                <w:sz w:val="28"/>
                <w:szCs w:val="28"/>
              </w:rPr>
            </w:pPr>
            <w:r w:rsidRPr="003C1EB1">
              <w:rPr>
                <w:rFonts w:eastAsia="Calibri"/>
                <w:b/>
                <w:color w:val="000000"/>
                <w:spacing w:val="2"/>
                <w:shd w:val="clear" w:color="auto" w:fill="FFFFFF"/>
              </w:rPr>
              <w:t xml:space="preserve">Вид деятельности 01 </w:t>
            </w:r>
          </w:p>
        </w:tc>
      </w:tr>
      <w:tr w:rsidR="00F948C9" w:rsidRPr="003C1EB1" w14:paraId="06BFCEEF" w14:textId="77777777" w:rsidTr="00D0648E">
        <w:tc>
          <w:tcPr>
            <w:tcW w:w="0" w:type="auto"/>
            <w:vMerge/>
            <w:vAlign w:val="center"/>
            <w:hideMark/>
          </w:tcPr>
          <w:p w14:paraId="6FD85F3A" w14:textId="77777777" w:rsidR="00F948C9" w:rsidRPr="003C1EB1" w:rsidRDefault="00F948C9" w:rsidP="00D0648E">
            <w:pPr>
              <w:contextualSpacing/>
              <w:rPr>
                <w:rFonts w:eastAsia="Calibri"/>
                <w:sz w:val="28"/>
                <w:szCs w:val="28"/>
              </w:rPr>
            </w:pPr>
          </w:p>
        </w:tc>
        <w:tc>
          <w:tcPr>
            <w:tcW w:w="2322" w:type="dxa"/>
            <w:hideMark/>
          </w:tcPr>
          <w:p w14:paraId="5ACA2702" w14:textId="77777777" w:rsidR="00F948C9" w:rsidRPr="003C1EB1" w:rsidRDefault="00F948C9" w:rsidP="00D0648E">
            <w:pPr>
              <w:contextualSpacing/>
              <w:jc w:val="center"/>
              <w:rPr>
                <w:color w:val="000000"/>
              </w:rPr>
            </w:pPr>
            <w:r w:rsidRPr="003C1EB1">
              <w:rPr>
                <w:color w:val="000000"/>
              </w:rPr>
              <w:t>ПК 1.1</w:t>
            </w:r>
          </w:p>
        </w:tc>
        <w:tc>
          <w:tcPr>
            <w:tcW w:w="4483" w:type="dxa"/>
            <w:hideMark/>
          </w:tcPr>
          <w:p w14:paraId="18476A25" w14:textId="77777777" w:rsidR="00F948C9" w:rsidRPr="003C1EB1" w:rsidRDefault="00F948C9" w:rsidP="00D0648E">
            <w:pPr>
              <w:tabs>
                <w:tab w:val="left" w:pos="2835"/>
              </w:tabs>
              <w:contextualSpacing/>
              <w:jc w:val="both"/>
              <w:rPr>
                <w:iCs/>
                <w:color w:val="000000"/>
              </w:rPr>
            </w:pPr>
          </w:p>
        </w:tc>
      </w:tr>
      <w:tr w:rsidR="00F948C9" w:rsidRPr="003C1EB1" w14:paraId="3BDCAD8E" w14:textId="77777777" w:rsidTr="00D0648E">
        <w:tc>
          <w:tcPr>
            <w:tcW w:w="0" w:type="auto"/>
            <w:vMerge/>
            <w:vAlign w:val="center"/>
            <w:hideMark/>
          </w:tcPr>
          <w:p w14:paraId="077250DD" w14:textId="77777777" w:rsidR="00F948C9" w:rsidRPr="003C1EB1" w:rsidRDefault="00F948C9" w:rsidP="00D0648E">
            <w:pPr>
              <w:contextualSpacing/>
              <w:rPr>
                <w:rFonts w:eastAsia="Calibri"/>
                <w:sz w:val="28"/>
                <w:szCs w:val="28"/>
              </w:rPr>
            </w:pPr>
          </w:p>
        </w:tc>
        <w:tc>
          <w:tcPr>
            <w:tcW w:w="2322" w:type="dxa"/>
            <w:hideMark/>
          </w:tcPr>
          <w:p w14:paraId="4794DDF0" w14:textId="77777777" w:rsidR="00F948C9" w:rsidRPr="003C1EB1" w:rsidRDefault="00F948C9" w:rsidP="00D0648E">
            <w:pPr>
              <w:contextualSpacing/>
              <w:jc w:val="center"/>
              <w:rPr>
                <w:color w:val="000000"/>
              </w:rPr>
            </w:pPr>
            <w:r w:rsidRPr="003C1EB1">
              <w:rPr>
                <w:color w:val="000000"/>
              </w:rPr>
              <w:t>ПК 1.2</w:t>
            </w:r>
          </w:p>
        </w:tc>
        <w:tc>
          <w:tcPr>
            <w:tcW w:w="4483" w:type="dxa"/>
            <w:hideMark/>
          </w:tcPr>
          <w:p w14:paraId="35132E1C" w14:textId="77777777" w:rsidR="00F948C9" w:rsidRPr="003C1EB1" w:rsidRDefault="00F948C9" w:rsidP="00D0648E">
            <w:pPr>
              <w:shd w:val="clear" w:color="auto" w:fill="FFFFFF"/>
              <w:contextualSpacing/>
              <w:jc w:val="both"/>
              <w:rPr>
                <w:iCs/>
                <w:color w:val="000000"/>
              </w:rPr>
            </w:pPr>
          </w:p>
        </w:tc>
      </w:tr>
      <w:tr w:rsidR="00F948C9" w:rsidRPr="003C1EB1" w14:paraId="49F83C69" w14:textId="77777777" w:rsidTr="00D0648E">
        <w:tc>
          <w:tcPr>
            <w:tcW w:w="0" w:type="auto"/>
            <w:vMerge/>
            <w:vAlign w:val="center"/>
            <w:hideMark/>
          </w:tcPr>
          <w:p w14:paraId="1BFB0212" w14:textId="77777777" w:rsidR="00F948C9" w:rsidRPr="003C1EB1" w:rsidRDefault="00F948C9" w:rsidP="00D0648E">
            <w:pPr>
              <w:contextualSpacing/>
              <w:rPr>
                <w:rFonts w:eastAsia="Calibri"/>
                <w:sz w:val="28"/>
                <w:szCs w:val="28"/>
              </w:rPr>
            </w:pPr>
          </w:p>
        </w:tc>
        <w:tc>
          <w:tcPr>
            <w:tcW w:w="2322" w:type="dxa"/>
            <w:hideMark/>
          </w:tcPr>
          <w:p w14:paraId="078B2C15" w14:textId="77777777" w:rsidR="00F948C9" w:rsidRPr="003C1EB1" w:rsidRDefault="00F948C9" w:rsidP="00D0648E">
            <w:pPr>
              <w:contextualSpacing/>
              <w:jc w:val="center"/>
              <w:rPr>
                <w:color w:val="000000"/>
              </w:rPr>
            </w:pPr>
            <w:r w:rsidRPr="003C1EB1">
              <w:rPr>
                <w:color w:val="000000"/>
              </w:rPr>
              <w:t>ПК 1.3</w:t>
            </w:r>
          </w:p>
        </w:tc>
        <w:tc>
          <w:tcPr>
            <w:tcW w:w="4483" w:type="dxa"/>
            <w:hideMark/>
          </w:tcPr>
          <w:p w14:paraId="0126D64F" w14:textId="77777777" w:rsidR="00F948C9" w:rsidRPr="003C1EB1" w:rsidRDefault="00F948C9" w:rsidP="00D0648E">
            <w:pPr>
              <w:widowControl w:val="0"/>
              <w:tabs>
                <w:tab w:val="left" w:pos="2835"/>
              </w:tabs>
              <w:autoSpaceDE w:val="0"/>
              <w:autoSpaceDN w:val="0"/>
              <w:adjustRightInd w:val="0"/>
              <w:contextualSpacing/>
              <w:jc w:val="both"/>
              <w:rPr>
                <w:iCs/>
                <w:color w:val="000000"/>
              </w:rPr>
            </w:pPr>
          </w:p>
        </w:tc>
      </w:tr>
      <w:tr w:rsidR="00F948C9" w:rsidRPr="003C1EB1" w14:paraId="14A28AC7" w14:textId="77777777" w:rsidTr="00D0648E">
        <w:trPr>
          <w:trHeight w:val="321"/>
        </w:trPr>
        <w:tc>
          <w:tcPr>
            <w:tcW w:w="0" w:type="auto"/>
            <w:vMerge/>
            <w:vAlign w:val="center"/>
            <w:hideMark/>
          </w:tcPr>
          <w:p w14:paraId="53326C53" w14:textId="77777777" w:rsidR="00F948C9" w:rsidRPr="003C1EB1" w:rsidRDefault="00F948C9" w:rsidP="00D0648E">
            <w:pPr>
              <w:contextualSpacing/>
              <w:rPr>
                <w:rFonts w:eastAsia="Calibri"/>
                <w:sz w:val="28"/>
                <w:szCs w:val="28"/>
              </w:rPr>
            </w:pPr>
          </w:p>
        </w:tc>
        <w:tc>
          <w:tcPr>
            <w:tcW w:w="2322" w:type="dxa"/>
            <w:hideMark/>
          </w:tcPr>
          <w:p w14:paraId="50728BD6" w14:textId="77777777" w:rsidR="00F948C9" w:rsidRPr="003C1EB1" w:rsidRDefault="00F948C9" w:rsidP="00D0648E">
            <w:pPr>
              <w:contextualSpacing/>
              <w:jc w:val="center"/>
            </w:pPr>
            <w:r w:rsidRPr="003C1EB1">
              <w:rPr>
                <w:color w:val="000000"/>
              </w:rPr>
              <w:t xml:space="preserve">ПК </w:t>
            </w:r>
            <w:r w:rsidRPr="003C1EB1">
              <w:rPr>
                <w:color w:val="000000"/>
                <w:lang w:val="en-US"/>
              </w:rPr>
              <w:t>n</w:t>
            </w:r>
          </w:p>
        </w:tc>
        <w:tc>
          <w:tcPr>
            <w:tcW w:w="4483" w:type="dxa"/>
            <w:hideMark/>
          </w:tcPr>
          <w:p w14:paraId="556B68DB" w14:textId="77777777" w:rsidR="00F948C9" w:rsidRPr="003C1EB1" w:rsidRDefault="00F948C9" w:rsidP="00D0648E">
            <w:pPr>
              <w:shd w:val="clear" w:color="auto" w:fill="FFFFFF"/>
              <w:contextualSpacing/>
              <w:jc w:val="both"/>
              <w:rPr>
                <w:iCs/>
                <w:color w:val="000000"/>
              </w:rPr>
            </w:pPr>
          </w:p>
        </w:tc>
      </w:tr>
      <w:tr w:rsidR="00F948C9" w:rsidRPr="003C1EB1" w14:paraId="1194EBDC" w14:textId="77777777" w:rsidTr="00D0648E">
        <w:tc>
          <w:tcPr>
            <w:tcW w:w="2609" w:type="dxa"/>
            <w:vMerge w:val="restart"/>
            <w:hideMark/>
          </w:tcPr>
          <w:p w14:paraId="3AB2B961" w14:textId="77777777" w:rsidR="00F948C9" w:rsidRPr="003C1EB1" w:rsidRDefault="00F948C9" w:rsidP="00D0648E">
            <w:pPr>
              <w:widowControl w:val="0"/>
              <w:contextualSpacing/>
              <w:jc w:val="center"/>
              <w:rPr>
                <w:color w:val="000000"/>
              </w:rPr>
            </w:pPr>
            <w:r w:rsidRPr="003C1EB1">
              <w:rPr>
                <w:color w:val="000000"/>
              </w:rPr>
              <w:t>ВД 02</w:t>
            </w:r>
          </w:p>
        </w:tc>
        <w:tc>
          <w:tcPr>
            <w:tcW w:w="6805" w:type="dxa"/>
            <w:gridSpan w:val="2"/>
            <w:hideMark/>
          </w:tcPr>
          <w:p w14:paraId="757E83D8" w14:textId="77777777" w:rsidR="00F948C9" w:rsidRPr="003C1EB1" w:rsidRDefault="00F948C9" w:rsidP="00D0648E">
            <w:pPr>
              <w:widowControl w:val="0"/>
              <w:tabs>
                <w:tab w:val="left" w:pos="2835"/>
              </w:tabs>
              <w:autoSpaceDE w:val="0"/>
              <w:autoSpaceDN w:val="0"/>
              <w:adjustRightInd w:val="0"/>
              <w:contextualSpacing/>
              <w:jc w:val="both"/>
              <w:rPr>
                <w:rFonts w:eastAsia="Calibri"/>
                <w:sz w:val="28"/>
                <w:szCs w:val="28"/>
              </w:rPr>
            </w:pPr>
            <w:r w:rsidRPr="003C1EB1">
              <w:rPr>
                <w:rFonts w:eastAsia="Calibri"/>
                <w:b/>
                <w:color w:val="000000"/>
                <w:spacing w:val="2"/>
                <w:shd w:val="clear" w:color="auto" w:fill="FFFFFF"/>
              </w:rPr>
              <w:t xml:space="preserve">Вид деятельности 02 </w:t>
            </w:r>
          </w:p>
        </w:tc>
      </w:tr>
      <w:tr w:rsidR="00F948C9" w:rsidRPr="003C1EB1" w14:paraId="30FADEC8" w14:textId="77777777" w:rsidTr="00D0648E">
        <w:tc>
          <w:tcPr>
            <w:tcW w:w="0" w:type="auto"/>
            <w:vMerge/>
            <w:vAlign w:val="center"/>
            <w:hideMark/>
          </w:tcPr>
          <w:p w14:paraId="19290A1A" w14:textId="77777777" w:rsidR="00F948C9" w:rsidRPr="003C1EB1" w:rsidRDefault="00F948C9" w:rsidP="00D0648E">
            <w:pPr>
              <w:contextualSpacing/>
              <w:rPr>
                <w:color w:val="000000"/>
              </w:rPr>
            </w:pPr>
          </w:p>
        </w:tc>
        <w:tc>
          <w:tcPr>
            <w:tcW w:w="2322" w:type="dxa"/>
            <w:hideMark/>
          </w:tcPr>
          <w:p w14:paraId="56753D3E" w14:textId="77777777" w:rsidR="00F948C9" w:rsidRPr="003C1EB1" w:rsidRDefault="00F948C9" w:rsidP="00D0648E">
            <w:pPr>
              <w:contextualSpacing/>
              <w:jc w:val="center"/>
              <w:rPr>
                <w:color w:val="000000"/>
              </w:rPr>
            </w:pPr>
            <w:r w:rsidRPr="003C1EB1">
              <w:rPr>
                <w:color w:val="000000"/>
              </w:rPr>
              <w:t xml:space="preserve">ПК </w:t>
            </w:r>
            <w:r w:rsidRPr="003C1EB1">
              <w:rPr>
                <w:color w:val="000000"/>
                <w:lang w:val="en-US"/>
              </w:rPr>
              <w:t>2</w:t>
            </w:r>
            <w:r w:rsidRPr="003C1EB1">
              <w:rPr>
                <w:color w:val="000000"/>
              </w:rPr>
              <w:t>.1</w:t>
            </w:r>
          </w:p>
        </w:tc>
        <w:tc>
          <w:tcPr>
            <w:tcW w:w="4483" w:type="dxa"/>
            <w:hideMark/>
          </w:tcPr>
          <w:p w14:paraId="6ABB5D65" w14:textId="77777777" w:rsidR="00F948C9" w:rsidRPr="003C1EB1" w:rsidRDefault="00F948C9" w:rsidP="00D0648E">
            <w:pPr>
              <w:widowControl w:val="0"/>
              <w:tabs>
                <w:tab w:val="left" w:pos="2835"/>
              </w:tabs>
              <w:autoSpaceDE w:val="0"/>
              <w:autoSpaceDN w:val="0"/>
              <w:adjustRightInd w:val="0"/>
              <w:contextualSpacing/>
              <w:jc w:val="both"/>
              <w:rPr>
                <w:iCs/>
                <w:color w:val="000000"/>
              </w:rPr>
            </w:pPr>
          </w:p>
        </w:tc>
      </w:tr>
      <w:tr w:rsidR="00F948C9" w:rsidRPr="003C1EB1" w14:paraId="7144CE14" w14:textId="77777777" w:rsidTr="00D0648E">
        <w:tc>
          <w:tcPr>
            <w:tcW w:w="0" w:type="auto"/>
            <w:vMerge/>
            <w:vAlign w:val="center"/>
            <w:hideMark/>
          </w:tcPr>
          <w:p w14:paraId="2341787F" w14:textId="77777777" w:rsidR="00F948C9" w:rsidRPr="003C1EB1" w:rsidRDefault="00F948C9" w:rsidP="00D0648E">
            <w:pPr>
              <w:contextualSpacing/>
              <w:rPr>
                <w:color w:val="000000"/>
              </w:rPr>
            </w:pPr>
          </w:p>
        </w:tc>
        <w:tc>
          <w:tcPr>
            <w:tcW w:w="2322" w:type="dxa"/>
            <w:hideMark/>
          </w:tcPr>
          <w:p w14:paraId="21B871D0" w14:textId="77777777" w:rsidR="00F948C9" w:rsidRPr="003C1EB1" w:rsidRDefault="00F948C9" w:rsidP="00D0648E">
            <w:pPr>
              <w:contextualSpacing/>
              <w:jc w:val="center"/>
              <w:rPr>
                <w:color w:val="000000"/>
                <w:lang w:val="en-US"/>
              </w:rPr>
            </w:pPr>
            <w:r w:rsidRPr="003C1EB1">
              <w:rPr>
                <w:color w:val="000000"/>
              </w:rPr>
              <w:t xml:space="preserve">ПК </w:t>
            </w:r>
            <w:r w:rsidRPr="003C1EB1">
              <w:rPr>
                <w:color w:val="000000"/>
                <w:lang w:val="en-US"/>
              </w:rPr>
              <w:t>2</w:t>
            </w:r>
            <w:r w:rsidRPr="003C1EB1">
              <w:rPr>
                <w:color w:val="000000"/>
              </w:rPr>
              <w:t>.</w:t>
            </w:r>
            <w:r w:rsidRPr="003C1EB1">
              <w:rPr>
                <w:color w:val="000000"/>
                <w:lang w:val="en-US"/>
              </w:rPr>
              <w:t>2</w:t>
            </w:r>
          </w:p>
        </w:tc>
        <w:tc>
          <w:tcPr>
            <w:tcW w:w="4483" w:type="dxa"/>
            <w:hideMark/>
          </w:tcPr>
          <w:p w14:paraId="3BF2EB97" w14:textId="77777777" w:rsidR="00F948C9" w:rsidRPr="003C1EB1" w:rsidRDefault="00F948C9" w:rsidP="00D0648E">
            <w:pPr>
              <w:shd w:val="clear" w:color="auto" w:fill="FFFFFF"/>
              <w:contextualSpacing/>
              <w:jc w:val="both"/>
              <w:rPr>
                <w:i/>
                <w:iCs/>
                <w:color w:val="000000"/>
              </w:rPr>
            </w:pPr>
          </w:p>
        </w:tc>
      </w:tr>
      <w:tr w:rsidR="00F948C9" w:rsidRPr="003C1EB1" w14:paraId="77478A95" w14:textId="77777777" w:rsidTr="00D0648E">
        <w:tc>
          <w:tcPr>
            <w:tcW w:w="0" w:type="auto"/>
            <w:vMerge/>
            <w:vAlign w:val="center"/>
            <w:hideMark/>
          </w:tcPr>
          <w:p w14:paraId="77A2C761" w14:textId="77777777" w:rsidR="00F948C9" w:rsidRPr="003C1EB1" w:rsidRDefault="00F948C9" w:rsidP="00D0648E">
            <w:pPr>
              <w:contextualSpacing/>
              <w:rPr>
                <w:color w:val="000000"/>
              </w:rPr>
            </w:pPr>
          </w:p>
        </w:tc>
        <w:tc>
          <w:tcPr>
            <w:tcW w:w="2322" w:type="dxa"/>
            <w:hideMark/>
          </w:tcPr>
          <w:p w14:paraId="3AC7C6A8" w14:textId="77777777" w:rsidR="00F948C9" w:rsidRPr="003C1EB1" w:rsidRDefault="00F948C9" w:rsidP="00D0648E">
            <w:pPr>
              <w:contextualSpacing/>
              <w:jc w:val="center"/>
            </w:pPr>
            <w:r w:rsidRPr="003C1EB1">
              <w:rPr>
                <w:color w:val="000000"/>
              </w:rPr>
              <w:t xml:space="preserve">ПК </w:t>
            </w:r>
            <w:r w:rsidRPr="003C1EB1">
              <w:rPr>
                <w:color w:val="000000"/>
                <w:lang w:val="en-US"/>
              </w:rPr>
              <w:t>2</w:t>
            </w:r>
            <w:r w:rsidRPr="003C1EB1">
              <w:rPr>
                <w:color w:val="000000"/>
              </w:rPr>
              <w:t>.3</w:t>
            </w:r>
          </w:p>
        </w:tc>
        <w:tc>
          <w:tcPr>
            <w:tcW w:w="4483" w:type="dxa"/>
            <w:hideMark/>
          </w:tcPr>
          <w:p w14:paraId="1D1CDC99" w14:textId="77777777" w:rsidR="00F948C9" w:rsidRPr="003C1EB1" w:rsidRDefault="00F948C9" w:rsidP="00D0648E">
            <w:pPr>
              <w:widowControl w:val="0"/>
              <w:tabs>
                <w:tab w:val="left" w:pos="2835"/>
              </w:tabs>
              <w:autoSpaceDE w:val="0"/>
              <w:autoSpaceDN w:val="0"/>
              <w:adjustRightInd w:val="0"/>
              <w:contextualSpacing/>
              <w:jc w:val="both"/>
              <w:rPr>
                <w:iCs/>
                <w:color w:val="000000"/>
              </w:rPr>
            </w:pPr>
          </w:p>
        </w:tc>
      </w:tr>
      <w:tr w:rsidR="00F948C9" w:rsidRPr="003C1EB1" w14:paraId="706A27A8" w14:textId="77777777" w:rsidTr="00D0648E">
        <w:tc>
          <w:tcPr>
            <w:tcW w:w="0" w:type="auto"/>
            <w:vMerge/>
            <w:vAlign w:val="center"/>
            <w:hideMark/>
          </w:tcPr>
          <w:p w14:paraId="0E9C6E64" w14:textId="77777777" w:rsidR="00F948C9" w:rsidRPr="003C1EB1" w:rsidRDefault="00F948C9" w:rsidP="00D0648E">
            <w:pPr>
              <w:contextualSpacing/>
              <w:rPr>
                <w:color w:val="000000"/>
              </w:rPr>
            </w:pPr>
          </w:p>
        </w:tc>
        <w:tc>
          <w:tcPr>
            <w:tcW w:w="2322" w:type="dxa"/>
            <w:hideMark/>
          </w:tcPr>
          <w:p w14:paraId="2243BA56" w14:textId="77777777" w:rsidR="00F948C9" w:rsidRPr="003C1EB1" w:rsidRDefault="00F948C9" w:rsidP="00D0648E">
            <w:pPr>
              <w:contextualSpacing/>
              <w:jc w:val="center"/>
            </w:pPr>
            <w:r w:rsidRPr="003C1EB1">
              <w:rPr>
                <w:color w:val="000000"/>
              </w:rPr>
              <w:t xml:space="preserve">ПК </w:t>
            </w:r>
            <w:r w:rsidRPr="003C1EB1">
              <w:rPr>
                <w:color w:val="000000"/>
                <w:lang w:val="en-US"/>
              </w:rPr>
              <w:t>n</w:t>
            </w:r>
          </w:p>
        </w:tc>
        <w:tc>
          <w:tcPr>
            <w:tcW w:w="4483" w:type="dxa"/>
            <w:hideMark/>
          </w:tcPr>
          <w:p w14:paraId="1B503E13" w14:textId="77777777" w:rsidR="00F948C9" w:rsidRPr="003C1EB1" w:rsidRDefault="00F948C9" w:rsidP="00D0648E">
            <w:pPr>
              <w:shd w:val="clear" w:color="auto" w:fill="FFFFFF"/>
              <w:contextualSpacing/>
              <w:jc w:val="both"/>
              <w:rPr>
                <w:iCs/>
                <w:color w:val="000000"/>
              </w:rPr>
            </w:pPr>
          </w:p>
        </w:tc>
      </w:tr>
    </w:tbl>
    <w:p w14:paraId="3380402F" w14:textId="77777777" w:rsidR="00F948C9" w:rsidRPr="003C1EB1" w:rsidRDefault="00F948C9" w:rsidP="00F948C9">
      <w:pPr>
        <w:pStyle w:val="a6"/>
        <w:ind w:left="0" w:firstLine="708"/>
        <w:jc w:val="both"/>
        <w:rPr>
          <w:iCs/>
        </w:rPr>
      </w:pPr>
      <w:r w:rsidRPr="003C1EB1">
        <w:rPr>
          <w:iCs/>
        </w:rPr>
        <w:t>Для выпускников из числа лиц с ограниченными возможностями здоровья</w:t>
      </w:r>
      <w:r w:rsidRPr="003C1EB1">
        <w:rPr>
          <w:iCs/>
        </w:rPr>
        <w:br/>
        <w:t xml:space="preserve">и выпускников из числа детей-инвалидов и инвалидов ГИА проводится с учетом индивидуальных психофизических особенностей (далее - индивидуальные особенности). </w:t>
      </w:r>
    </w:p>
    <w:p w14:paraId="5A2B1122" w14:textId="77777777" w:rsidR="00F948C9" w:rsidRPr="003C1EB1" w:rsidRDefault="00F948C9" w:rsidP="00F948C9">
      <w:pPr>
        <w:pStyle w:val="a6"/>
        <w:ind w:left="0" w:firstLine="708"/>
        <w:jc w:val="both"/>
      </w:pPr>
      <w:r w:rsidRPr="003C1EB1">
        <w:rPr>
          <w:iCs/>
        </w:rPr>
        <w:t xml:space="preserve">Общие и дополнительные требования, обеспечиваемые при проведении ГИА для выпускников из числа лиц с ограниченными возможностями здоровья, детей-инвалидов и инвалидов, приводятся в комплекте оценочных материалов с учетом особенностей разработанного задания и используемых ресурсов. </w:t>
      </w:r>
    </w:p>
    <w:p w14:paraId="413D18D2" w14:textId="77777777" w:rsidR="00F948C9" w:rsidRPr="003C1EB1" w:rsidRDefault="00F948C9" w:rsidP="00F948C9">
      <w:pPr>
        <w:pStyle w:val="a6"/>
        <w:ind w:left="0" w:firstLine="709"/>
        <w:jc w:val="both"/>
        <w:rPr>
          <w:b/>
          <w:color w:val="000000"/>
          <w:shd w:val="clear" w:color="auto" w:fill="FFFFFF"/>
        </w:rPr>
      </w:pPr>
      <w:r w:rsidRPr="003C1EB1">
        <w:rPr>
          <w:iCs/>
        </w:rPr>
        <w:t>Длительность проведения государственной итоговой аттестации по образовательной программе по специальности ___________ определяется ФГОС СПО. Часы учебного плана (календарного учебного графика), отводимые на ГИА, определяются применительно к нагрузке обучающегося. В структуре времени, отводимого ФГОС СПО по образовательной программе по специальности ____________________ на государственную итоговую аттестацию, образовательная организация самостоятельно определяет график проведения демонстрационного экзамена.</w:t>
      </w:r>
    </w:p>
    <w:p w14:paraId="5FEE1777" w14:textId="77777777" w:rsidR="00F948C9" w:rsidRPr="003C1EB1" w:rsidRDefault="00F948C9" w:rsidP="00F948C9">
      <w:pPr>
        <w:pStyle w:val="1"/>
        <w:ind w:firstLine="709"/>
        <w:contextualSpacing/>
        <w:rPr>
          <w:rFonts w:ascii="Times New Roman" w:hAnsi="Times New Roman"/>
          <w:sz w:val="24"/>
          <w:szCs w:val="24"/>
        </w:rPr>
      </w:pPr>
      <w:r w:rsidRPr="003C1EB1">
        <w:rPr>
          <w:rFonts w:ascii="Times New Roman" w:hAnsi="Times New Roman"/>
          <w:sz w:val="24"/>
          <w:szCs w:val="24"/>
        </w:rPr>
        <w:t>2. Содержание государственной итоговой аттестации</w:t>
      </w:r>
      <w:bookmarkEnd w:id="246"/>
      <w:r w:rsidRPr="003C1EB1">
        <w:rPr>
          <w:rFonts w:ascii="Times New Roman" w:hAnsi="Times New Roman"/>
          <w:sz w:val="24"/>
          <w:szCs w:val="24"/>
        </w:rPr>
        <w:tab/>
      </w:r>
    </w:p>
    <w:p w14:paraId="4C070EA4" w14:textId="77777777" w:rsidR="00F948C9" w:rsidRPr="003C1EB1" w:rsidRDefault="00F948C9" w:rsidP="00F948C9">
      <w:pPr>
        <w:ind w:firstLine="709"/>
        <w:contextualSpacing/>
        <w:rPr>
          <w:rFonts w:eastAsia="Arial Unicode MS"/>
          <w:b/>
        </w:rPr>
      </w:pPr>
      <w:bookmarkStart w:id="247" w:name="_Toc520797711"/>
    </w:p>
    <w:p w14:paraId="45C97E52" w14:textId="77777777" w:rsidR="00F948C9" w:rsidRPr="003C1EB1" w:rsidRDefault="00F948C9" w:rsidP="00F948C9">
      <w:pPr>
        <w:ind w:firstLine="709"/>
        <w:contextualSpacing/>
        <w:rPr>
          <w:rFonts w:eastAsia="Arial Unicode MS"/>
          <w:b/>
        </w:rPr>
      </w:pPr>
    </w:p>
    <w:p w14:paraId="5DFFFA56" w14:textId="77777777" w:rsidR="00F948C9" w:rsidRPr="003C1EB1" w:rsidRDefault="00F948C9" w:rsidP="00F948C9">
      <w:pPr>
        <w:ind w:firstLine="709"/>
        <w:contextualSpacing/>
        <w:rPr>
          <w:rFonts w:eastAsia="Arial Unicode MS"/>
          <w:b/>
        </w:rPr>
      </w:pPr>
      <w:r w:rsidRPr="003C1EB1">
        <w:rPr>
          <w:rFonts w:eastAsia="Arial Unicode MS"/>
          <w:b/>
        </w:rPr>
        <w:t>2.1. Уровни демонстрационного экзамена</w:t>
      </w:r>
    </w:p>
    <w:p w14:paraId="40339A52" w14:textId="77777777" w:rsidR="00F948C9" w:rsidRPr="003C1EB1" w:rsidRDefault="00F948C9" w:rsidP="00F948C9">
      <w:pPr>
        <w:ind w:firstLine="709"/>
        <w:contextualSpacing/>
        <w:jc w:val="both"/>
        <w:rPr>
          <w:shd w:val="clear" w:color="auto" w:fill="FFFFFF"/>
        </w:rPr>
      </w:pPr>
      <w:r w:rsidRPr="003C1EB1">
        <w:rPr>
          <w:shd w:val="clear" w:color="auto" w:fill="FFFFFF"/>
        </w:rPr>
        <w:lastRenderedPageBreak/>
        <w:t xml:space="preserve">Для выпускников, осваивающих ППССЗ (ППКРС), государственная итоговая аттестация в соответствии с ФГОС СПО проводится в форме </w:t>
      </w:r>
      <w:r w:rsidRPr="003C1EB1">
        <w:rPr>
          <w:iCs/>
        </w:rPr>
        <w:t xml:space="preserve">демонстрационного экзамена </w:t>
      </w:r>
      <w:r w:rsidRPr="003C1EB1">
        <w:t xml:space="preserve">(далее – ДЭ) </w:t>
      </w:r>
      <w:r w:rsidRPr="003C1EB1">
        <w:rPr>
          <w:i/>
        </w:rPr>
        <w:t>базового/профильного</w:t>
      </w:r>
      <w:r w:rsidRPr="003C1EB1">
        <w:t xml:space="preserve"> уровня</w:t>
      </w:r>
      <w:r w:rsidRPr="003C1EB1">
        <w:rPr>
          <w:shd w:val="clear" w:color="auto" w:fill="FFFFFF"/>
        </w:rPr>
        <w:t>.</w:t>
      </w:r>
    </w:p>
    <w:p w14:paraId="16B416E8" w14:textId="77777777" w:rsidR="00F948C9" w:rsidRPr="003C1EB1" w:rsidRDefault="00F948C9" w:rsidP="00F948C9">
      <w:pPr>
        <w:ind w:firstLine="709"/>
        <w:contextualSpacing/>
        <w:jc w:val="both"/>
        <w:rPr>
          <w:shd w:val="clear" w:color="auto" w:fill="FFFFFF"/>
        </w:rPr>
      </w:pPr>
      <w:r w:rsidRPr="003C1EB1">
        <w:rPr>
          <w:shd w:val="clear" w:color="auto" w:fill="FFFFFF"/>
        </w:rPr>
        <w:t>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 установленных ФГОС СПО.</w:t>
      </w:r>
    </w:p>
    <w:p w14:paraId="15DF70F7" w14:textId="77777777" w:rsidR="00F948C9" w:rsidRPr="003C1EB1" w:rsidRDefault="00F948C9" w:rsidP="00F948C9">
      <w:pPr>
        <w:ind w:firstLine="709"/>
        <w:contextualSpacing/>
        <w:jc w:val="both"/>
        <w:rPr>
          <w:i/>
          <w:shd w:val="clear" w:color="auto" w:fill="FFFFFF"/>
        </w:rPr>
      </w:pPr>
      <w:r w:rsidRPr="003C1EB1">
        <w:rPr>
          <w:i/>
          <w:shd w:val="clear" w:color="auto" w:fill="FFFFFF"/>
        </w:rPr>
        <w:t>или</w:t>
      </w:r>
    </w:p>
    <w:p w14:paraId="37FD6D6D" w14:textId="77777777" w:rsidR="00F948C9" w:rsidRPr="003C1EB1" w:rsidRDefault="00F948C9" w:rsidP="00F948C9">
      <w:pPr>
        <w:ind w:firstLine="709"/>
        <w:contextualSpacing/>
        <w:jc w:val="both"/>
        <w:rPr>
          <w:shd w:val="clear" w:color="auto" w:fill="FFFFFF"/>
        </w:rPr>
      </w:pPr>
      <w:r w:rsidRPr="003C1EB1">
        <w:rPr>
          <w:shd w:val="clear" w:color="auto" w:fill="FFFFFF"/>
        </w:rPr>
        <w:t xml:space="preserve">Демонстрационный экзамен профильного уровня проводится по образовательным программам среднего профессионального образования, реализуемым в форме </w:t>
      </w:r>
      <w:proofErr w:type="spellStart"/>
      <w:r w:rsidRPr="003C1EB1">
        <w:rPr>
          <w:shd w:val="clear" w:color="auto" w:fill="FFFFFF"/>
        </w:rPr>
        <w:t>профессионалитета</w:t>
      </w:r>
      <w:proofErr w:type="spellEnd"/>
      <w:r w:rsidRPr="003C1EB1">
        <w:rPr>
          <w:shd w:val="clear" w:color="auto" w:fill="FFFFFF"/>
        </w:rPr>
        <w:t>, на основе требований к результатам освоения образовательных программ среднего профессионального образования, установленных в соответствии с ФГОС СПО, включая квалификационные требования, заявленные работодателями</w:t>
      </w:r>
    </w:p>
    <w:p w14:paraId="105BC332" w14:textId="77777777" w:rsidR="00F948C9" w:rsidRPr="003C1EB1" w:rsidRDefault="00F948C9" w:rsidP="00F948C9">
      <w:pPr>
        <w:ind w:firstLine="709"/>
        <w:contextualSpacing/>
        <w:rPr>
          <w:b/>
        </w:rPr>
      </w:pPr>
    </w:p>
    <w:p w14:paraId="2B5C0B6A" w14:textId="77777777" w:rsidR="00F948C9" w:rsidRPr="003C1EB1" w:rsidRDefault="00F948C9" w:rsidP="00F948C9">
      <w:pPr>
        <w:ind w:firstLine="709"/>
        <w:contextualSpacing/>
        <w:rPr>
          <w:b/>
        </w:rPr>
      </w:pPr>
      <w:r w:rsidRPr="003C1EB1">
        <w:rPr>
          <w:b/>
        </w:rPr>
        <w:t>2.2. Спецификации контрольных измерительных материалов</w:t>
      </w:r>
    </w:p>
    <w:p w14:paraId="052EA878" w14:textId="77777777" w:rsidR="00F948C9" w:rsidRPr="003C1EB1" w:rsidRDefault="00F948C9" w:rsidP="00F948C9">
      <w:pPr>
        <w:contextualSpacing/>
        <w:rPr>
          <w:lang w:eastAsia="x-none"/>
        </w:rPr>
      </w:pPr>
    </w:p>
    <w:p w14:paraId="6A01B797" w14:textId="77777777" w:rsidR="00F948C9" w:rsidRPr="003C1EB1" w:rsidRDefault="00F948C9" w:rsidP="00F948C9">
      <w:pPr>
        <w:ind w:firstLine="709"/>
        <w:contextualSpacing/>
        <w:jc w:val="both"/>
        <w:rPr>
          <w:lang w:eastAsia="x-none"/>
        </w:rPr>
      </w:pPr>
      <w:r w:rsidRPr="003C1EB1">
        <w:rPr>
          <w:lang w:eastAsia="x-none"/>
        </w:rPr>
        <w:t>Спецификация КИМ размещается в информационно-телекоммуникационной сети «Интернет» организацией, определяемой Министерством просвещения Российской Федерации из числа подведомственных ему организаций (далее - оператор), ежегодно до 1 сентября, предшествующего году ее использования.</w:t>
      </w:r>
    </w:p>
    <w:p w14:paraId="5EED1E4E" w14:textId="77777777" w:rsidR="00F948C9" w:rsidRPr="003C1EB1" w:rsidRDefault="00F948C9" w:rsidP="00F948C9">
      <w:pPr>
        <w:ind w:firstLine="709"/>
        <w:contextualSpacing/>
        <w:rPr>
          <w:lang w:eastAsia="x-none"/>
        </w:rPr>
      </w:pPr>
    </w:p>
    <w:p w14:paraId="49B0793E" w14:textId="77777777" w:rsidR="00F948C9" w:rsidRPr="003C1EB1" w:rsidRDefault="00F948C9" w:rsidP="00F948C9">
      <w:pPr>
        <w:pStyle w:val="75"/>
        <w:shd w:val="clear" w:color="auto" w:fill="auto"/>
        <w:spacing w:before="0" w:after="0" w:line="240" w:lineRule="auto"/>
        <w:ind w:firstLine="709"/>
        <w:contextualSpacing/>
        <w:jc w:val="both"/>
        <w:rPr>
          <w:b/>
          <w:sz w:val="24"/>
          <w:szCs w:val="24"/>
        </w:rPr>
      </w:pPr>
      <w:r w:rsidRPr="003C1EB1">
        <w:rPr>
          <w:rStyle w:val="39"/>
          <w:b/>
          <w:sz w:val="24"/>
          <w:szCs w:val="24"/>
        </w:rPr>
        <w:t>2.3 Процедура проведения ГИА в форме демонстрационного экзамена</w:t>
      </w:r>
    </w:p>
    <w:p w14:paraId="12281060" w14:textId="77777777" w:rsidR="00F948C9" w:rsidRPr="003C1EB1" w:rsidRDefault="00F948C9" w:rsidP="00F948C9">
      <w:pPr>
        <w:widowControl w:val="0"/>
        <w:autoSpaceDE w:val="0"/>
        <w:autoSpaceDN w:val="0"/>
        <w:adjustRightInd w:val="0"/>
        <w:ind w:firstLine="720"/>
        <w:contextualSpacing/>
        <w:jc w:val="both"/>
        <w:rPr>
          <w:rFonts w:eastAsiaTheme="minorEastAsia"/>
        </w:rPr>
      </w:pPr>
      <w:r w:rsidRPr="003C1EB1">
        <w:rPr>
          <w:rFonts w:eastAsiaTheme="minorEastAsia"/>
        </w:rPr>
        <w:t>Демонстрационный экзамен проводится в соответствии с единым графиком, формируемым оператором.</w:t>
      </w:r>
    </w:p>
    <w:p w14:paraId="2608E5FA" w14:textId="77777777" w:rsidR="00F948C9" w:rsidRPr="003C1EB1" w:rsidRDefault="00F948C9" w:rsidP="00F948C9">
      <w:pPr>
        <w:widowControl w:val="0"/>
        <w:autoSpaceDE w:val="0"/>
        <w:autoSpaceDN w:val="0"/>
        <w:adjustRightInd w:val="0"/>
        <w:ind w:firstLine="720"/>
        <w:contextualSpacing/>
        <w:jc w:val="both"/>
        <w:rPr>
          <w:rFonts w:eastAsiaTheme="minorEastAsia"/>
        </w:rPr>
      </w:pPr>
      <w:r w:rsidRPr="003C1EB1">
        <w:rPr>
          <w:rFonts w:eastAsiaTheme="minorEastAsia"/>
        </w:rPr>
        <w:t>КИМ, критерии оценивания доводятся оператором до члена ГЭК, присутствующего на демонстрационном экзамене, за один рабочий день до дня проведения ДЭ.</w:t>
      </w:r>
    </w:p>
    <w:p w14:paraId="3E6B7D04" w14:textId="77777777" w:rsidR="00F948C9" w:rsidRPr="003C1EB1" w:rsidRDefault="00F948C9" w:rsidP="00F948C9">
      <w:pPr>
        <w:widowControl w:val="0"/>
        <w:autoSpaceDE w:val="0"/>
        <w:autoSpaceDN w:val="0"/>
        <w:adjustRightInd w:val="0"/>
        <w:ind w:firstLine="720"/>
        <w:contextualSpacing/>
        <w:jc w:val="both"/>
        <w:rPr>
          <w:rFonts w:eastAsiaTheme="minorEastAsia"/>
        </w:rPr>
      </w:pPr>
      <w:r w:rsidRPr="003C1EB1">
        <w:t xml:space="preserve">Университет обеспечивает необходимые технические условия для обеспечения КИМ, критериями оценивания </w:t>
      </w:r>
      <w:proofErr w:type="gramStart"/>
      <w:r w:rsidRPr="003C1EB1">
        <w:t>во время</w:t>
      </w:r>
      <w:proofErr w:type="gramEnd"/>
      <w:r w:rsidRPr="003C1EB1">
        <w:t xml:space="preserve"> ДЭ выпускников, членов ГЭК, администратора центра проведения экзамена, экспертов.</w:t>
      </w:r>
    </w:p>
    <w:p w14:paraId="3CA7CA16" w14:textId="77777777" w:rsidR="00F948C9" w:rsidRPr="003C1EB1" w:rsidRDefault="00F948C9" w:rsidP="00F948C9">
      <w:pPr>
        <w:widowControl w:val="0"/>
        <w:autoSpaceDE w:val="0"/>
        <w:autoSpaceDN w:val="0"/>
        <w:adjustRightInd w:val="0"/>
        <w:ind w:firstLine="720"/>
        <w:contextualSpacing/>
        <w:jc w:val="both"/>
        <w:rPr>
          <w:rFonts w:eastAsiaTheme="minorEastAsia"/>
        </w:rPr>
      </w:pPr>
      <w:r w:rsidRPr="003C1EB1">
        <w:t>ДЭ проводится в центре проведения демонстрационного экзамена (</w:t>
      </w:r>
      <w:r w:rsidRPr="003C1EB1">
        <w:rPr>
          <w:rFonts w:eastAsia="Calibri"/>
          <w:lang w:eastAsia="en-US"/>
        </w:rPr>
        <w:t>далее – ЦПДЭ</w:t>
      </w:r>
      <w:r w:rsidRPr="003C1EB1">
        <w:t>), представляющем собой площадку, оборудованную и оснащенную в соответствии с спецификацией КИМ.</w:t>
      </w:r>
    </w:p>
    <w:p w14:paraId="0C007A59" w14:textId="77777777" w:rsidR="00F948C9" w:rsidRPr="003C1EB1" w:rsidRDefault="00F948C9" w:rsidP="00F948C9">
      <w:pPr>
        <w:widowControl w:val="0"/>
        <w:autoSpaceDE w:val="0"/>
        <w:autoSpaceDN w:val="0"/>
        <w:spacing w:before="220"/>
        <w:ind w:firstLine="720"/>
        <w:contextualSpacing/>
        <w:jc w:val="both"/>
      </w:pPr>
      <w:r w:rsidRPr="003C1EB1">
        <w:rPr>
          <w:rFonts w:eastAsia="Calibri"/>
          <w:lang w:eastAsia="en-US"/>
        </w:rPr>
        <w:t>ЦПДЭ</w:t>
      </w:r>
      <w:r w:rsidRPr="003C1EB1">
        <w:t xml:space="preserve"> может располагаться на территории Университета, а при сетевой форме реализации образовательных программ – также на территории иной организации, обладающей необходимыми ресурсами для организации </w:t>
      </w:r>
      <w:r w:rsidRPr="003C1EB1">
        <w:rPr>
          <w:rFonts w:eastAsia="Calibri"/>
          <w:lang w:eastAsia="en-US"/>
        </w:rPr>
        <w:t>ЦПДЭ</w:t>
      </w:r>
      <w:r w:rsidRPr="003C1EB1">
        <w:t>.</w:t>
      </w:r>
    </w:p>
    <w:p w14:paraId="09625F55" w14:textId="77777777" w:rsidR="00F948C9" w:rsidRPr="003C1EB1" w:rsidRDefault="00F948C9" w:rsidP="00F948C9">
      <w:pPr>
        <w:widowControl w:val="0"/>
        <w:autoSpaceDE w:val="0"/>
        <w:autoSpaceDN w:val="0"/>
        <w:spacing w:before="220"/>
        <w:ind w:firstLine="720"/>
        <w:contextualSpacing/>
        <w:jc w:val="both"/>
      </w:pPr>
      <w:r w:rsidRPr="003C1EB1">
        <w:t xml:space="preserve">Выпускники проходят ДЭ в </w:t>
      </w:r>
      <w:r w:rsidRPr="003C1EB1">
        <w:rPr>
          <w:rFonts w:eastAsia="Calibri"/>
          <w:lang w:eastAsia="en-US"/>
        </w:rPr>
        <w:t>ЦПДЭ</w:t>
      </w:r>
      <w:r w:rsidRPr="003C1EB1">
        <w:t xml:space="preserve"> в составе экзаменационных групп.</w:t>
      </w:r>
    </w:p>
    <w:p w14:paraId="1DEFFFCC" w14:textId="77777777" w:rsidR="00F948C9" w:rsidRPr="003C1EB1" w:rsidRDefault="00F948C9" w:rsidP="00F948C9">
      <w:pPr>
        <w:widowControl w:val="0"/>
        <w:autoSpaceDE w:val="0"/>
        <w:autoSpaceDN w:val="0"/>
        <w:spacing w:before="220"/>
        <w:ind w:firstLine="720"/>
        <w:contextualSpacing/>
        <w:jc w:val="both"/>
      </w:pPr>
      <w:r w:rsidRPr="003C1EB1">
        <w:t xml:space="preserve">Место расположения </w:t>
      </w:r>
      <w:r w:rsidRPr="003C1EB1">
        <w:rPr>
          <w:rFonts w:eastAsia="Calibri"/>
          <w:lang w:eastAsia="en-US"/>
        </w:rPr>
        <w:t>ЦПДЭ</w:t>
      </w:r>
      <w:r w:rsidRPr="003C1EB1">
        <w:t xml:space="preserve">, дата и время начала проведения </w:t>
      </w:r>
      <w:r w:rsidRPr="003C1EB1">
        <w:rPr>
          <w:rFonts w:eastAsia="Calibri"/>
          <w:lang w:eastAsia="en-US"/>
        </w:rPr>
        <w:t>ДЭ</w:t>
      </w:r>
      <w:r w:rsidRPr="003C1EB1">
        <w:t xml:space="preserve">, расписание сдачи экзаменов в составе экзаменационных групп, планируемая продолжительность проведения </w:t>
      </w:r>
      <w:r w:rsidRPr="003C1EB1">
        <w:rPr>
          <w:rFonts w:eastAsia="Calibri"/>
          <w:lang w:eastAsia="en-US"/>
        </w:rPr>
        <w:t>ДЭ</w:t>
      </w:r>
      <w:r w:rsidRPr="003C1EB1">
        <w:t xml:space="preserve">, технические перерывы в проведении </w:t>
      </w:r>
      <w:r w:rsidRPr="003C1EB1">
        <w:rPr>
          <w:rFonts w:eastAsia="Calibri"/>
          <w:lang w:eastAsia="en-US"/>
        </w:rPr>
        <w:t>ДЭ</w:t>
      </w:r>
      <w:r w:rsidRPr="003C1EB1">
        <w:t xml:space="preserve"> определяются планом проведения </w:t>
      </w:r>
      <w:r w:rsidRPr="003C1EB1">
        <w:rPr>
          <w:rFonts w:eastAsia="Calibri"/>
          <w:lang w:eastAsia="en-US"/>
        </w:rPr>
        <w:t>ДЭ</w:t>
      </w:r>
      <w:r w:rsidRPr="003C1EB1">
        <w:t xml:space="preserve">, утверждаемым Университетом не позднее чем за двадцать календарных дней до даты проведения демонстрационного экзамена. Университет знакомит с планом проведения </w:t>
      </w:r>
      <w:r w:rsidRPr="003C1EB1">
        <w:rPr>
          <w:rFonts w:eastAsia="Calibri"/>
          <w:lang w:eastAsia="en-US"/>
        </w:rPr>
        <w:t>ДЭ</w:t>
      </w:r>
      <w:r w:rsidRPr="003C1EB1">
        <w:t xml:space="preserve"> выпускников, сдающих </w:t>
      </w:r>
      <w:r w:rsidRPr="003C1EB1">
        <w:rPr>
          <w:rFonts w:eastAsia="Calibri"/>
          <w:lang w:eastAsia="en-US"/>
        </w:rPr>
        <w:t>ДЭ</w:t>
      </w:r>
      <w:r w:rsidRPr="003C1EB1">
        <w:t xml:space="preserve">, и лиц, обеспечивающих проведение </w:t>
      </w:r>
      <w:r w:rsidRPr="003C1EB1">
        <w:rPr>
          <w:rFonts w:eastAsia="Calibri"/>
          <w:lang w:eastAsia="en-US"/>
        </w:rPr>
        <w:t>ДЭ</w:t>
      </w:r>
      <w:r w:rsidRPr="003C1EB1">
        <w:t>, в срок не позднее чем за 5 (пять) рабочих дней до даты проведения экзамена.</w:t>
      </w:r>
    </w:p>
    <w:p w14:paraId="1B34E644" w14:textId="77777777" w:rsidR="00F948C9" w:rsidRPr="003C1EB1" w:rsidRDefault="00F948C9" w:rsidP="00F948C9">
      <w:pPr>
        <w:widowControl w:val="0"/>
        <w:autoSpaceDE w:val="0"/>
        <w:autoSpaceDN w:val="0"/>
        <w:spacing w:before="220"/>
        <w:ind w:firstLine="720"/>
        <w:contextualSpacing/>
        <w:jc w:val="both"/>
      </w:pPr>
      <w:r w:rsidRPr="003C1EB1">
        <w:t xml:space="preserve">Количество, общая площадь и состояние помещений, предоставляемых для проведения </w:t>
      </w:r>
      <w:r w:rsidRPr="003C1EB1">
        <w:rPr>
          <w:rFonts w:eastAsia="Calibri"/>
          <w:lang w:eastAsia="en-US"/>
        </w:rPr>
        <w:t>ДЭ</w:t>
      </w:r>
      <w:r w:rsidRPr="003C1EB1">
        <w:t xml:space="preserve">, должны обеспечивать проведение </w:t>
      </w:r>
      <w:r w:rsidRPr="003C1EB1">
        <w:rPr>
          <w:rFonts w:eastAsia="Calibri"/>
          <w:lang w:eastAsia="en-US"/>
        </w:rPr>
        <w:t>ДЭ</w:t>
      </w:r>
      <w:r w:rsidRPr="003C1EB1">
        <w:t xml:space="preserve"> в соответствии с спецификацией КИМ.</w:t>
      </w:r>
    </w:p>
    <w:p w14:paraId="5772782C" w14:textId="77777777" w:rsidR="00F948C9" w:rsidRPr="003C1EB1" w:rsidRDefault="00F948C9" w:rsidP="00F948C9">
      <w:pPr>
        <w:widowControl w:val="0"/>
        <w:autoSpaceDE w:val="0"/>
        <w:autoSpaceDN w:val="0"/>
        <w:spacing w:before="220"/>
        <w:ind w:firstLine="720"/>
        <w:contextualSpacing/>
        <w:jc w:val="both"/>
      </w:pPr>
      <w:r w:rsidRPr="003C1EB1">
        <w:t>ЦП</w:t>
      </w:r>
      <w:r w:rsidRPr="003C1EB1">
        <w:rPr>
          <w:rFonts w:eastAsia="Calibri"/>
          <w:lang w:eastAsia="en-US"/>
        </w:rPr>
        <w:t>ДЭ</w:t>
      </w:r>
      <w:r w:rsidRPr="003C1EB1">
        <w:t xml:space="preserve"> может быть дополнительно обследован оператором на предмет соответствия условиям, установленным спецификацией КИМ, в том числе в части наличия расходных материалов.</w:t>
      </w:r>
    </w:p>
    <w:p w14:paraId="5D791609" w14:textId="77777777" w:rsidR="00F948C9" w:rsidRPr="003C1EB1" w:rsidRDefault="00F948C9" w:rsidP="00F948C9">
      <w:pPr>
        <w:widowControl w:val="0"/>
        <w:autoSpaceDE w:val="0"/>
        <w:autoSpaceDN w:val="0"/>
        <w:spacing w:before="220"/>
        <w:ind w:firstLine="720"/>
        <w:contextualSpacing/>
        <w:jc w:val="both"/>
      </w:pPr>
      <w:r w:rsidRPr="003C1EB1">
        <w:t xml:space="preserve">Не позднее чем за 1 (один) рабочий день до даты проведения </w:t>
      </w:r>
      <w:r w:rsidRPr="003C1EB1">
        <w:rPr>
          <w:rFonts w:eastAsia="Calibri"/>
          <w:lang w:eastAsia="en-US"/>
        </w:rPr>
        <w:t>ДЭ</w:t>
      </w:r>
      <w:r w:rsidRPr="003C1EB1">
        <w:t xml:space="preserve"> администратором центра проведения экзамена проводится проверка готовности ЦП</w:t>
      </w:r>
      <w:r w:rsidRPr="003C1EB1">
        <w:rPr>
          <w:rFonts w:eastAsia="Calibri"/>
          <w:lang w:eastAsia="en-US"/>
        </w:rPr>
        <w:t>ДЭ</w:t>
      </w:r>
      <w:r w:rsidRPr="003C1EB1">
        <w:t xml:space="preserve"> в присутствии членов экспертной группы, выпускников, а также технического эксперта, назначаемого организацией, на территории которой расположен центр проведения экзамена, ответственного за соблюдение установленных норм и правил охраны труда и техники безопасности.</w:t>
      </w:r>
    </w:p>
    <w:p w14:paraId="094F403F" w14:textId="77777777" w:rsidR="00F948C9" w:rsidRPr="003C1EB1" w:rsidRDefault="00F948C9" w:rsidP="00F948C9">
      <w:pPr>
        <w:widowControl w:val="0"/>
        <w:autoSpaceDE w:val="0"/>
        <w:autoSpaceDN w:val="0"/>
        <w:spacing w:before="220"/>
        <w:ind w:firstLine="720"/>
        <w:contextualSpacing/>
        <w:jc w:val="both"/>
      </w:pPr>
      <w:r w:rsidRPr="003C1EB1">
        <w:lastRenderedPageBreak/>
        <w:t>Выпускники знакомятся со своими рабочими местами, под руководством администратора ЦП</w:t>
      </w:r>
      <w:r w:rsidRPr="003C1EB1">
        <w:rPr>
          <w:rFonts w:eastAsia="Calibri"/>
          <w:lang w:eastAsia="en-US"/>
        </w:rPr>
        <w:t>ДЭ</w:t>
      </w:r>
      <w:r w:rsidRPr="003C1EB1">
        <w:t xml:space="preserve">, а также повторно знакомятся с планом проведения </w:t>
      </w:r>
      <w:r w:rsidRPr="003C1EB1">
        <w:rPr>
          <w:rFonts w:eastAsia="Calibri"/>
          <w:lang w:eastAsia="en-US"/>
        </w:rPr>
        <w:t>ДЭ</w:t>
      </w:r>
      <w:r w:rsidRPr="003C1EB1">
        <w:t>, условиями оказания первичной медицинской помощи в центре проведения экзамена. Факт ознакомления отражается администратором центра проведения экзамена в протоколе распределения рабочих мест.</w:t>
      </w:r>
    </w:p>
    <w:p w14:paraId="406076B8" w14:textId="77777777" w:rsidR="00F948C9" w:rsidRPr="003C1EB1" w:rsidRDefault="00F948C9" w:rsidP="00F948C9">
      <w:pPr>
        <w:widowControl w:val="0"/>
        <w:autoSpaceDE w:val="0"/>
        <w:autoSpaceDN w:val="0"/>
        <w:spacing w:before="220"/>
        <w:ind w:firstLine="720"/>
        <w:contextualSpacing/>
        <w:jc w:val="both"/>
      </w:pPr>
      <w:r w:rsidRPr="003C1EB1">
        <w:t>Технический эксперт под подпись знакомит администратора центра проведения экзамена, членов экспертной группы, выпускников с требованиями охраны труда и безопасности производства.</w:t>
      </w:r>
    </w:p>
    <w:p w14:paraId="4FB755C6" w14:textId="77777777" w:rsidR="00F948C9" w:rsidRPr="003C1EB1" w:rsidRDefault="00F948C9" w:rsidP="00F948C9">
      <w:pPr>
        <w:widowControl w:val="0"/>
        <w:autoSpaceDE w:val="0"/>
        <w:autoSpaceDN w:val="0"/>
        <w:spacing w:before="220"/>
        <w:ind w:firstLine="720"/>
        <w:contextualSpacing/>
        <w:jc w:val="both"/>
      </w:pPr>
      <w:bookmarkStart w:id="248" w:name="P150"/>
      <w:bookmarkEnd w:id="248"/>
      <w:r w:rsidRPr="003C1EB1">
        <w:t>Члены экспертной группы осуществляют оценку выполнения КИМ самостоятельно.</w:t>
      </w:r>
    </w:p>
    <w:p w14:paraId="47625A1B" w14:textId="77777777" w:rsidR="00F948C9" w:rsidRPr="003C1EB1" w:rsidRDefault="00F948C9" w:rsidP="00F948C9">
      <w:pPr>
        <w:widowControl w:val="0"/>
        <w:autoSpaceDE w:val="0"/>
        <w:autoSpaceDN w:val="0"/>
        <w:spacing w:before="220"/>
        <w:ind w:firstLine="720"/>
        <w:contextualSpacing/>
        <w:jc w:val="both"/>
      </w:pPr>
      <w:r w:rsidRPr="003C1EB1">
        <w:t>Представитель Университета располагается в изолированном от центра проведения экзамена помещении.</w:t>
      </w:r>
    </w:p>
    <w:p w14:paraId="23279B19" w14:textId="77777777" w:rsidR="00F948C9" w:rsidRPr="003C1EB1" w:rsidRDefault="00F948C9" w:rsidP="00F948C9">
      <w:pPr>
        <w:widowControl w:val="0"/>
        <w:autoSpaceDE w:val="0"/>
        <w:autoSpaceDN w:val="0"/>
        <w:spacing w:before="220"/>
        <w:ind w:firstLine="720"/>
        <w:contextualSpacing/>
        <w:jc w:val="both"/>
      </w:pPr>
      <w:r w:rsidRPr="003C1EB1">
        <w:t xml:space="preserve">Образовательная организация обязана не позднее чем за один рабочий день до дня проведения </w:t>
      </w:r>
      <w:r w:rsidRPr="003C1EB1">
        <w:rPr>
          <w:rFonts w:eastAsia="Calibri"/>
          <w:lang w:eastAsia="en-US"/>
        </w:rPr>
        <w:t>ДЭ</w:t>
      </w:r>
      <w:r w:rsidRPr="003C1EB1">
        <w:t xml:space="preserve"> уведомить администратор ЦПДЭ об участии в проведении </w:t>
      </w:r>
      <w:r w:rsidRPr="003C1EB1">
        <w:rPr>
          <w:rFonts w:eastAsia="Calibri"/>
          <w:lang w:eastAsia="en-US"/>
        </w:rPr>
        <w:t>ДЭ</w:t>
      </w:r>
      <w:r w:rsidRPr="003C1EB1">
        <w:t xml:space="preserve"> тьютора (ассистента).</w:t>
      </w:r>
    </w:p>
    <w:p w14:paraId="4175C707" w14:textId="77777777" w:rsidR="00F948C9" w:rsidRPr="003C1EB1" w:rsidRDefault="00F948C9" w:rsidP="00F948C9">
      <w:pPr>
        <w:widowControl w:val="0"/>
        <w:autoSpaceDE w:val="0"/>
        <w:autoSpaceDN w:val="0"/>
        <w:spacing w:before="220"/>
        <w:ind w:firstLine="720"/>
        <w:contextualSpacing/>
        <w:jc w:val="both"/>
      </w:pPr>
      <w:r w:rsidRPr="003C1EB1">
        <w:t>Допуск выпускников к выполнению КИМ осуществляется при условии обязательного их ознакомления с требованиями охраны труда и производственной безопасности.</w:t>
      </w:r>
    </w:p>
    <w:p w14:paraId="5E61332E" w14:textId="77777777" w:rsidR="00F948C9" w:rsidRPr="003C1EB1" w:rsidRDefault="00F948C9" w:rsidP="00F948C9">
      <w:pPr>
        <w:widowControl w:val="0"/>
        <w:autoSpaceDE w:val="0"/>
        <w:autoSpaceDN w:val="0"/>
        <w:spacing w:before="220"/>
        <w:ind w:firstLine="720"/>
        <w:contextualSpacing/>
        <w:jc w:val="both"/>
      </w:pPr>
      <w:r w:rsidRPr="003C1EB1">
        <w:rPr>
          <w:rFonts w:eastAsiaTheme="minorEastAsia"/>
        </w:rPr>
        <w:t>В соответствии с планом проведения ДЭ администратор ЦПДЭ ознакомляет выпускников с КИМ, передает им копии КИМ.</w:t>
      </w:r>
    </w:p>
    <w:p w14:paraId="51F54B2B" w14:textId="77777777" w:rsidR="00F948C9" w:rsidRPr="003C1EB1" w:rsidRDefault="00F948C9" w:rsidP="00F948C9">
      <w:pPr>
        <w:widowControl w:val="0"/>
        <w:autoSpaceDE w:val="0"/>
        <w:autoSpaceDN w:val="0"/>
        <w:spacing w:before="220"/>
        <w:ind w:firstLine="720"/>
        <w:contextualSpacing/>
        <w:jc w:val="both"/>
      </w:pPr>
      <w:r w:rsidRPr="003C1EB1">
        <w:t>После ознакомления с КИМ выпускники занимают свои рабочие места в соответствии с протоколом распределения рабочих мест.</w:t>
      </w:r>
    </w:p>
    <w:p w14:paraId="4A519A32" w14:textId="77777777" w:rsidR="00F948C9" w:rsidRPr="003C1EB1" w:rsidRDefault="00F948C9" w:rsidP="00F948C9">
      <w:pPr>
        <w:widowControl w:val="0"/>
        <w:autoSpaceDE w:val="0"/>
        <w:autoSpaceDN w:val="0"/>
        <w:spacing w:before="220"/>
        <w:ind w:firstLine="720"/>
        <w:contextualSpacing/>
        <w:jc w:val="both"/>
      </w:pPr>
      <w:r w:rsidRPr="003C1EB1">
        <w:t>Время начала демонстрационного экзамена фиксируется в протоколе проведения ДЭ, составляемом администратором ЦПДЭ по каждой экзаменационной группе.</w:t>
      </w:r>
    </w:p>
    <w:p w14:paraId="37954762" w14:textId="77777777" w:rsidR="00F948C9" w:rsidRPr="003C1EB1" w:rsidRDefault="00F948C9" w:rsidP="00F948C9">
      <w:pPr>
        <w:widowControl w:val="0"/>
        <w:autoSpaceDE w:val="0"/>
        <w:autoSpaceDN w:val="0"/>
        <w:spacing w:before="220"/>
        <w:ind w:firstLine="720"/>
        <w:contextualSpacing/>
        <w:jc w:val="both"/>
      </w:pPr>
      <w:r w:rsidRPr="003C1EB1">
        <w:t>После объявления администратором ЦПДЭ начала ДЭ выпускники приступают к выполнению заданий ДЭ.</w:t>
      </w:r>
    </w:p>
    <w:p w14:paraId="74E03E8F" w14:textId="77777777" w:rsidR="00F948C9" w:rsidRPr="003C1EB1" w:rsidRDefault="00F948C9" w:rsidP="00F948C9">
      <w:pPr>
        <w:widowControl w:val="0"/>
        <w:autoSpaceDE w:val="0"/>
        <w:autoSpaceDN w:val="0"/>
        <w:spacing w:before="220"/>
        <w:ind w:firstLine="720"/>
        <w:contextualSpacing/>
        <w:jc w:val="both"/>
      </w:pPr>
      <w:r w:rsidRPr="003C1EB1">
        <w:rPr>
          <w:rFonts w:eastAsiaTheme="minorEastAsia"/>
        </w:rPr>
        <w:t>Администратор ЦПДЭ сообщает выпускникам о течении времени выполнения КИМ каждые 60 минут, а также за 30 и 5 минут до окончания времени выполнения задания.</w:t>
      </w:r>
    </w:p>
    <w:p w14:paraId="59CCEA7C" w14:textId="77777777" w:rsidR="00F948C9" w:rsidRPr="003C1EB1" w:rsidRDefault="00F948C9" w:rsidP="00F948C9">
      <w:pPr>
        <w:widowControl w:val="0"/>
        <w:autoSpaceDE w:val="0"/>
        <w:autoSpaceDN w:val="0"/>
        <w:spacing w:before="220"/>
        <w:ind w:firstLine="720"/>
        <w:contextualSpacing/>
        <w:jc w:val="both"/>
      </w:pPr>
      <w:r w:rsidRPr="003C1EB1">
        <w:rPr>
          <w:rFonts w:eastAsiaTheme="minorEastAsia"/>
        </w:rPr>
        <w:t>После объявления администратором ЦПДЭ окончания времени выполнения КИМ выпускники прекращают любые действия по выполнению КИМ.</w:t>
      </w:r>
    </w:p>
    <w:p w14:paraId="254C7EAD" w14:textId="77777777" w:rsidR="00F948C9" w:rsidRPr="003C1EB1" w:rsidRDefault="00F948C9" w:rsidP="00F948C9">
      <w:pPr>
        <w:widowControl w:val="0"/>
        <w:autoSpaceDE w:val="0"/>
        <w:autoSpaceDN w:val="0"/>
        <w:spacing w:before="220"/>
        <w:ind w:firstLine="720"/>
        <w:contextualSpacing/>
        <w:jc w:val="both"/>
      </w:pPr>
      <w:r w:rsidRPr="003C1EB1">
        <w:t xml:space="preserve"> Выпускник по собственному желанию может завершить выполнение задания досрочно, уведомив об этом администратора ЦПДЭ.</w:t>
      </w:r>
      <w:bookmarkStart w:id="249" w:name="P217"/>
      <w:bookmarkEnd w:id="249"/>
    </w:p>
    <w:p w14:paraId="02A46E58" w14:textId="77777777" w:rsidR="00F948C9" w:rsidRPr="003C1EB1" w:rsidRDefault="00F948C9" w:rsidP="00F948C9">
      <w:pPr>
        <w:widowControl w:val="0"/>
        <w:autoSpaceDE w:val="0"/>
        <w:autoSpaceDN w:val="0"/>
        <w:spacing w:before="220"/>
        <w:ind w:firstLine="720"/>
        <w:contextualSpacing/>
        <w:jc w:val="both"/>
      </w:pPr>
      <w:r w:rsidRPr="003C1EB1">
        <w:rPr>
          <w:rFonts w:eastAsiaTheme="minorEastAsia"/>
        </w:rPr>
        <w:t>Результаты выполнения выпускниками КИМ подлежат фиксации экспертами в соответствии с критериями оценивания.</w:t>
      </w:r>
    </w:p>
    <w:p w14:paraId="7929E1FC" w14:textId="77777777" w:rsidR="00F948C9" w:rsidRPr="003C1EB1" w:rsidRDefault="00F948C9" w:rsidP="00F948C9">
      <w:pPr>
        <w:pStyle w:val="1"/>
        <w:ind w:firstLine="709"/>
        <w:contextualSpacing/>
        <w:rPr>
          <w:rFonts w:ascii="Times New Roman" w:hAnsi="Times New Roman"/>
          <w:sz w:val="24"/>
          <w:szCs w:val="24"/>
        </w:rPr>
      </w:pPr>
      <w:r w:rsidRPr="003C1EB1">
        <w:rPr>
          <w:rFonts w:ascii="Times New Roman" w:hAnsi="Times New Roman"/>
          <w:sz w:val="24"/>
          <w:szCs w:val="24"/>
        </w:rPr>
        <w:t xml:space="preserve">3. Особенности проведения ГИА для выпускников из числа лиц с ограниченными возможностями здоровья (ОВЗ), детей-инвалидов и инвалидов </w:t>
      </w:r>
    </w:p>
    <w:p w14:paraId="56CF6D58" w14:textId="77777777" w:rsidR="00F948C9" w:rsidRPr="003C1EB1" w:rsidRDefault="00F948C9" w:rsidP="00F948C9">
      <w:pPr>
        <w:pStyle w:val="1"/>
        <w:ind w:firstLine="709"/>
        <w:contextualSpacing/>
        <w:jc w:val="both"/>
        <w:rPr>
          <w:rFonts w:ascii="Times New Roman" w:hAnsi="Times New Roman"/>
          <w:b w:val="0"/>
          <w:sz w:val="24"/>
          <w:szCs w:val="24"/>
        </w:rPr>
      </w:pPr>
      <w:r w:rsidRPr="003C1EB1">
        <w:rPr>
          <w:rFonts w:ascii="Times New Roman" w:hAnsi="Times New Roman"/>
          <w:b w:val="0"/>
          <w:sz w:val="24"/>
          <w:szCs w:val="24"/>
        </w:rPr>
        <w:t>3.1. Для выпускников из числа из числа лиц с ОВЗ, детей-инвалидов и инвалидов ГИА проводится с учетом особенностей психофизического развития, индивидуальных возможностей и состояния здоровья таких выпускников.</w:t>
      </w:r>
    </w:p>
    <w:p w14:paraId="6EA2AFFE" w14:textId="77777777" w:rsidR="00F948C9" w:rsidRPr="003C1EB1" w:rsidRDefault="00F948C9" w:rsidP="00F948C9">
      <w:pPr>
        <w:pStyle w:val="1"/>
        <w:ind w:firstLine="709"/>
        <w:contextualSpacing/>
        <w:jc w:val="both"/>
        <w:rPr>
          <w:rFonts w:ascii="Times New Roman" w:hAnsi="Times New Roman"/>
          <w:b w:val="0"/>
          <w:sz w:val="24"/>
          <w:szCs w:val="24"/>
        </w:rPr>
      </w:pPr>
      <w:r w:rsidRPr="003C1EB1">
        <w:rPr>
          <w:rFonts w:ascii="Times New Roman" w:hAnsi="Times New Roman"/>
          <w:b w:val="0"/>
          <w:sz w:val="24"/>
          <w:szCs w:val="24"/>
        </w:rPr>
        <w:t>3.2. При проведении ГИА обеспечивается соблюдение следующих общих требований:</w:t>
      </w:r>
    </w:p>
    <w:p w14:paraId="72469A1B" w14:textId="77777777" w:rsidR="00F948C9" w:rsidRPr="003C1EB1" w:rsidRDefault="00F948C9" w:rsidP="00F948C9">
      <w:pPr>
        <w:pStyle w:val="1"/>
        <w:numPr>
          <w:ilvl w:val="0"/>
          <w:numId w:val="39"/>
        </w:numPr>
        <w:ind w:left="0" w:firstLine="709"/>
        <w:contextualSpacing/>
        <w:jc w:val="both"/>
        <w:rPr>
          <w:rFonts w:ascii="Times New Roman" w:hAnsi="Times New Roman"/>
          <w:b w:val="0"/>
          <w:sz w:val="24"/>
          <w:szCs w:val="24"/>
        </w:rPr>
      </w:pPr>
      <w:r w:rsidRPr="003C1EB1">
        <w:rPr>
          <w:rFonts w:ascii="Times New Roman" w:hAnsi="Times New Roman"/>
          <w:b w:val="0"/>
          <w:sz w:val="24"/>
          <w:szCs w:val="24"/>
        </w:rPr>
        <w:t>проведение ГИА для выпускников из числа лиц с ОВЗ, детей-инвалидов и инвалидов в одной аудитории совместно с выпускниками, не имеющими ограниченных возможностей здоровья, если это не создает трудностей для выпускников при прохождении ГИА;</w:t>
      </w:r>
    </w:p>
    <w:p w14:paraId="1993014F" w14:textId="77777777" w:rsidR="00F948C9" w:rsidRPr="003C1EB1" w:rsidRDefault="00F948C9" w:rsidP="00F948C9">
      <w:pPr>
        <w:pStyle w:val="1"/>
        <w:numPr>
          <w:ilvl w:val="0"/>
          <w:numId w:val="39"/>
        </w:numPr>
        <w:ind w:left="0" w:firstLine="709"/>
        <w:contextualSpacing/>
        <w:jc w:val="both"/>
        <w:rPr>
          <w:rFonts w:ascii="Times New Roman" w:hAnsi="Times New Roman"/>
          <w:b w:val="0"/>
          <w:sz w:val="24"/>
          <w:szCs w:val="24"/>
        </w:rPr>
      </w:pPr>
      <w:r w:rsidRPr="003C1EB1">
        <w:rPr>
          <w:rFonts w:ascii="Times New Roman" w:hAnsi="Times New Roman"/>
          <w:b w:val="0"/>
          <w:sz w:val="24"/>
          <w:szCs w:val="24"/>
        </w:rPr>
        <w:t>присутствие в аудитории, центре проведения экзамена тьютора, ассистента, оказывающих выпускникам необходимую техническую помощь с учетом их индивидуальных особенностей (занять рабочее место, передвигаться, прочитать и оформить задание, общаться с членами ГЭК, членами экспертной группы);</w:t>
      </w:r>
    </w:p>
    <w:p w14:paraId="37A60526" w14:textId="77777777" w:rsidR="00F948C9" w:rsidRPr="003C1EB1" w:rsidRDefault="00F948C9" w:rsidP="00F948C9">
      <w:pPr>
        <w:pStyle w:val="1"/>
        <w:numPr>
          <w:ilvl w:val="0"/>
          <w:numId w:val="39"/>
        </w:numPr>
        <w:ind w:left="0" w:firstLine="709"/>
        <w:contextualSpacing/>
        <w:jc w:val="both"/>
        <w:rPr>
          <w:rFonts w:ascii="Times New Roman" w:hAnsi="Times New Roman"/>
          <w:b w:val="0"/>
          <w:sz w:val="24"/>
          <w:szCs w:val="24"/>
        </w:rPr>
      </w:pPr>
      <w:r w:rsidRPr="003C1EB1">
        <w:rPr>
          <w:rFonts w:ascii="Times New Roman" w:hAnsi="Times New Roman"/>
          <w:b w:val="0"/>
          <w:sz w:val="24"/>
          <w:szCs w:val="24"/>
        </w:rPr>
        <w:t>пользование необходимыми выпускникам техническими средствами при прохождении ГИА с учетом их индивидуальных особенностей;</w:t>
      </w:r>
    </w:p>
    <w:p w14:paraId="77204749" w14:textId="77777777" w:rsidR="00F948C9" w:rsidRPr="003C1EB1" w:rsidRDefault="00F948C9" w:rsidP="00F948C9">
      <w:pPr>
        <w:pStyle w:val="1"/>
        <w:numPr>
          <w:ilvl w:val="0"/>
          <w:numId w:val="39"/>
        </w:numPr>
        <w:ind w:left="0" w:firstLine="709"/>
        <w:contextualSpacing/>
        <w:jc w:val="both"/>
        <w:rPr>
          <w:rFonts w:ascii="Times New Roman" w:hAnsi="Times New Roman"/>
          <w:b w:val="0"/>
          <w:sz w:val="24"/>
          <w:szCs w:val="24"/>
        </w:rPr>
      </w:pPr>
      <w:r w:rsidRPr="003C1EB1">
        <w:rPr>
          <w:rFonts w:ascii="Times New Roman" w:hAnsi="Times New Roman"/>
          <w:b w:val="0"/>
          <w:sz w:val="24"/>
          <w:szCs w:val="24"/>
        </w:rPr>
        <w:t xml:space="preserve">обеспечение возможности беспрепятственного доступа выпускников из числа лиц с ОВЗ, детей-инвалидов и инвалидов в аудитории, туалетные и другие помещения, а также их пребывания в указанных помещениях (наличие пандусов, поручней, расширенных дверных </w:t>
      </w:r>
      <w:r w:rsidRPr="003C1EB1">
        <w:rPr>
          <w:rFonts w:ascii="Times New Roman" w:hAnsi="Times New Roman"/>
          <w:b w:val="0"/>
          <w:sz w:val="24"/>
          <w:szCs w:val="24"/>
        </w:rPr>
        <w:lastRenderedPageBreak/>
        <w:t>проемов, лифтов, при отсутствии лифтов аудитория должна располагаться на первом этаже, наличие специальных кресел и других приспособлений).</w:t>
      </w:r>
    </w:p>
    <w:p w14:paraId="2C5BBC79" w14:textId="77777777" w:rsidR="00F948C9" w:rsidRPr="003C1EB1" w:rsidRDefault="00F948C9" w:rsidP="00F948C9">
      <w:pPr>
        <w:pStyle w:val="1"/>
        <w:ind w:firstLine="709"/>
        <w:contextualSpacing/>
        <w:jc w:val="both"/>
        <w:rPr>
          <w:rFonts w:ascii="Times New Roman" w:hAnsi="Times New Roman"/>
          <w:b w:val="0"/>
          <w:sz w:val="24"/>
          <w:szCs w:val="24"/>
        </w:rPr>
      </w:pPr>
      <w:r w:rsidRPr="003C1EB1">
        <w:rPr>
          <w:rFonts w:ascii="Times New Roman" w:hAnsi="Times New Roman"/>
          <w:b w:val="0"/>
          <w:sz w:val="24"/>
          <w:szCs w:val="24"/>
        </w:rPr>
        <w:t>3.3. Дополнительно при проведении ГИА обеспечивается соблюдение следующих требований в зависимости от категорий выпускников из числа лиц с ОВЗ, детей-инвалидов и инвалидов:</w:t>
      </w:r>
    </w:p>
    <w:p w14:paraId="565A38A9" w14:textId="77777777" w:rsidR="00F948C9" w:rsidRPr="003C1EB1" w:rsidRDefault="00F948C9" w:rsidP="00F948C9">
      <w:pPr>
        <w:pStyle w:val="1"/>
        <w:ind w:firstLine="709"/>
        <w:contextualSpacing/>
        <w:jc w:val="both"/>
        <w:rPr>
          <w:rFonts w:ascii="Times New Roman" w:hAnsi="Times New Roman"/>
          <w:b w:val="0"/>
          <w:sz w:val="24"/>
          <w:szCs w:val="24"/>
        </w:rPr>
      </w:pPr>
      <w:r w:rsidRPr="003C1EB1">
        <w:rPr>
          <w:rFonts w:ascii="Times New Roman" w:hAnsi="Times New Roman"/>
          <w:b w:val="0"/>
          <w:sz w:val="24"/>
          <w:szCs w:val="24"/>
        </w:rPr>
        <w:t xml:space="preserve">а) для слепых: </w:t>
      </w:r>
    </w:p>
    <w:p w14:paraId="5E3C88E7" w14:textId="77777777" w:rsidR="00F948C9" w:rsidRPr="003C1EB1" w:rsidRDefault="00F948C9" w:rsidP="00F948C9">
      <w:pPr>
        <w:pStyle w:val="1"/>
        <w:ind w:firstLine="709"/>
        <w:contextualSpacing/>
        <w:jc w:val="both"/>
        <w:rPr>
          <w:rFonts w:ascii="Times New Roman" w:hAnsi="Times New Roman"/>
          <w:b w:val="0"/>
          <w:sz w:val="24"/>
          <w:szCs w:val="24"/>
        </w:rPr>
      </w:pPr>
      <w:r w:rsidRPr="003C1EB1">
        <w:rPr>
          <w:rFonts w:ascii="Times New Roman" w:hAnsi="Times New Roman"/>
          <w:b w:val="0"/>
          <w:sz w:val="24"/>
          <w:szCs w:val="24"/>
        </w:rPr>
        <w:t>задания для выполнения, а также инструкция о порядке ГИА, спецификация КИМ, КИМ оформляются рельефно-точечным шрифтом по системе Брайля или в виде электронного документа, доступного с помощью компьютера со специализированным программным обеспечением для слепых, или зачитываются ассистентом;</w:t>
      </w:r>
    </w:p>
    <w:p w14:paraId="535CFA22" w14:textId="77777777" w:rsidR="00F948C9" w:rsidRPr="003C1EB1" w:rsidRDefault="00F948C9" w:rsidP="00F948C9">
      <w:pPr>
        <w:pStyle w:val="1"/>
        <w:ind w:firstLine="709"/>
        <w:contextualSpacing/>
        <w:jc w:val="both"/>
        <w:rPr>
          <w:rFonts w:ascii="Times New Roman" w:hAnsi="Times New Roman"/>
          <w:b w:val="0"/>
          <w:sz w:val="24"/>
          <w:szCs w:val="24"/>
        </w:rPr>
      </w:pPr>
      <w:r w:rsidRPr="003C1EB1">
        <w:rPr>
          <w:rFonts w:ascii="Times New Roman" w:hAnsi="Times New Roman"/>
          <w:b w:val="0"/>
          <w:sz w:val="24"/>
          <w:szCs w:val="24"/>
        </w:rPr>
        <w:t>письменные задания выполняются на бумаге рельефно-точечным шрифтом по системе Брайля или на компьютере со специализированным программным обеспечением для слепых, или надиктовываются ассистенту;</w:t>
      </w:r>
    </w:p>
    <w:p w14:paraId="30F4B9A0" w14:textId="77777777" w:rsidR="00F948C9" w:rsidRPr="003C1EB1" w:rsidRDefault="00F948C9" w:rsidP="00F948C9">
      <w:pPr>
        <w:pStyle w:val="1"/>
        <w:ind w:firstLine="709"/>
        <w:contextualSpacing/>
        <w:jc w:val="both"/>
        <w:rPr>
          <w:rFonts w:ascii="Times New Roman" w:hAnsi="Times New Roman"/>
          <w:b w:val="0"/>
          <w:sz w:val="24"/>
          <w:szCs w:val="24"/>
        </w:rPr>
      </w:pPr>
      <w:r w:rsidRPr="003C1EB1">
        <w:rPr>
          <w:rFonts w:ascii="Times New Roman" w:hAnsi="Times New Roman"/>
          <w:b w:val="0"/>
          <w:sz w:val="24"/>
          <w:szCs w:val="24"/>
        </w:rPr>
        <w:t>выпускникам для выполнения задания при необходимости предоставляется комплект письменных принадлежностей и бумага для письма рельефно-точечным шрифтом Брайля, компьютер со специализированным программным обеспечением для слепых;</w:t>
      </w:r>
    </w:p>
    <w:p w14:paraId="37820FB5" w14:textId="77777777" w:rsidR="00F948C9" w:rsidRPr="003C1EB1" w:rsidRDefault="00F948C9" w:rsidP="00F948C9">
      <w:pPr>
        <w:pStyle w:val="1"/>
        <w:ind w:firstLine="709"/>
        <w:contextualSpacing/>
        <w:jc w:val="both"/>
        <w:rPr>
          <w:rFonts w:ascii="Times New Roman" w:hAnsi="Times New Roman"/>
          <w:b w:val="0"/>
          <w:sz w:val="24"/>
          <w:szCs w:val="24"/>
        </w:rPr>
      </w:pPr>
      <w:r w:rsidRPr="003C1EB1">
        <w:rPr>
          <w:rFonts w:ascii="Times New Roman" w:hAnsi="Times New Roman"/>
          <w:b w:val="0"/>
          <w:sz w:val="24"/>
          <w:szCs w:val="24"/>
        </w:rPr>
        <w:t>б) для слабовидящих:</w:t>
      </w:r>
    </w:p>
    <w:p w14:paraId="13A171C4" w14:textId="77777777" w:rsidR="00F948C9" w:rsidRPr="003C1EB1" w:rsidRDefault="00F948C9" w:rsidP="00F948C9">
      <w:pPr>
        <w:pStyle w:val="1"/>
        <w:ind w:firstLine="709"/>
        <w:contextualSpacing/>
        <w:jc w:val="both"/>
        <w:rPr>
          <w:rFonts w:ascii="Times New Roman" w:hAnsi="Times New Roman"/>
          <w:b w:val="0"/>
          <w:sz w:val="24"/>
          <w:szCs w:val="24"/>
        </w:rPr>
      </w:pPr>
      <w:r w:rsidRPr="003C1EB1">
        <w:rPr>
          <w:rFonts w:ascii="Times New Roman" w:hAnsi="Times New Roman"/>
          <w:b w:val="0"/>
          <w:sz w:val="24"/>
          <w:szCs w:val="24"/>
        </w:rPr>
        <w:t>обеспечивается индивидуальное равномерное освещение не менее 300 люкс;</w:t>
      </w:r>
    </w:p>
    <w:p w14:paraId="33962BF8" w14:textId="77777777" w:rsidR="00F948C9" w:rsidRPr="003C1EB1" w:rsidRDefault="00F948C9" w:rsidP="00F948C9">
      <w:pPr>
        <w:pStyle w:val="1"/>
        <w:ind w:firstLine="709"/>
        <w:contextualSpacing/>
        <w:jc w:val="both"/>
        <w:rPr>
          <w:rFonts w:ascii="Times New Roman" w:hAnsi="Times New Roman"/>
          <w:b w:val="0"/>
          <w:sz w:val="24"/>
          <w:szCs w:val="24"/>
        </w:rPr>
      </w:pPr>
      <w:r w:rsidRPr="003C1EB1">
        <w:rPr>
          <w:rFonts w:ascii="Times New Roman" w:hAnsi="Times New Roman"/>
          <w:b w:val="0"/>
          <w:sz w:val="24"/>
          <w:szCs w:val="24"/>
        </w:rPr>
        <w:t>выпускникам для выполнения задания при необходимости предоставляется увеличивающее устройство;</w:t>
      </w:r>
    </w:p>
    <w:p w14:paraId="232192AD" w14:textId="77777777" w:rsidR="00F948C9" w:rsidRPr="003C1EB1" w:rsidRDefault="00F948C9" w:rsidP="00F948C9">
      <w:pPr>
        <w:pStyle w:val="1"/>
        <w:ind w:firstLine="709"/>
        <w:contextualSpacing/>
        <w:jc w:val="both"/>
        <w:rPr>
          <w:rFonts w:ascii="Times New Roman" w:hAnsi="Times New Roman"/>
          <w:b w:val="0"/>
          <w:sz w:val="24"/>
          <w:szCs w:val="24"/>
        </w:rPr>
      </w:pPr>
      <w:r w:rsidRPr="003C1EB1">
        <w:rPr>
          <w:rFonts w:ascii="Times New Roman" w:hAnsi="Times New Roman"/>
          <w:b w:val="0"/>
          <w:sz w:val="24"/>
          <w:szCs w:val="24"/>
        </w:rPr>
        <w:t>задания для выполнения, а также инструкция о порядке проведения государственной аттестации оформляются увеличенным шрифтом;</w:t>
      </w:r>
    </w:p>
    <w:p w14:paraId="5A04B88F" w14:textId="77777777" w:rsidR="00F948C9" w:rsidRPr="003C1EB1" w:rsidRDefault="00F948C9" w:rsidP="00F948C9">
      <w:pPr>
        <w:pStyle w:val="1"/>
        <w:ind w:firstLine="709"/>
        <w:contextualSpacing/>
        <w:jc w:val="both"/>
        <w:rPr>
          <w:rFonts w:ascii="Times New Roman" w:hAnsi="Times New Roman"/>
          <w:b w:val="0"/>
          <w:sz w:val="24"/>
          <w:szCs w:val="24"/>
        </w:rPr>
      </w:pPr>
      <w:r w:rsidRPr="003C1EB1">
        <w:rPr>
          <w:rFonts w:ascii="Times New Roman" w:hAnsi="Times New Roman"/>
          <w:b w:val="0"/>
          <w:sz w:val="24"/>
          <w:szCs w:val="24"/>
        </w:rPr>
        <w:t>в) для глухих и слабослышащих, с тяжелыми нарушениями речи:</w:t>
      </w:r>
    </w:p>
    <w:p w14:paraId="02292B42" w14:textId="77777777" w:rsidR="00F948C9" w:rsidRPr="003C1EB1" w:rsidRDefault="00F948C9" w:rsidP="00F948C9">
      <w:pPr>
        <w:pStyle w:val="1"/>
        <w:ind w:firstLine="709"/>
        <w:contextualSpacing/>
        <w:jc w:val="both"/>
        <w:rPr>
          <w:rFonts w:ascii="Times New Roman" w:hAnsi="Times New Roman"/>
          <w:b w:val="0"/>
          <w:sz w:val="24"/>
          <w:szCs w:val="24"/>
        </w:rPr>
      </w:pPr>
      <w:r w:rsidRPr="003C1EB1">
        <w:rPr>
          <w:rFonts w:ascii="Times New Roman" w:hAnsi="Times New Roman"/>
          <w:b w:val="0"/>
          <w:sz w:val="24"/>
          <w:szCs w:val="24"/>
        </w:rPr>
        <w:t>обеспечивается наличие звукоусиливающей аппаратуры коллективного пользования, при необходимости предоставляется звукоусиливающая аппаратура индивидуального пользования;</w:t>
      </w:r>
    </w:p>
    <w:p w14:paraId="006D2646" w14:textId="77777777" w:rsidR="00F948C9" w:rsidRPr="003C1EB1" w:rsidRDefault="00F948C9" w:rsidP="00F948C9">
      <w:pPr>
        <w:pStyle w:val="1"/>
        <w:ind w:firstLine="709"/>
        <w:contextualSpacing/>
        <w:jc w:val="both"/>
        <w:rPr>
          <w:rFonts w:ascii="Times New Roman" w:hAnsi="Times New Roman"/>
          <w:b w:val="0"/>
          <w:sz w:val="24"/>
          <w:szCs w:val="24"/>
        </w:rPr>
      </w:pPr>
      <w:r w:rsidRPr="003C1EB1">
        <w:rPr>
          <w:rFonts w:ascii="Times New Roman" w:hAnsi="Times New Roman"/>
          <w:b w:val="0"/>
          <w:sz w:val="24"/>
          <w:szCs w:val="24"/>
        </w:rPr>
        <w:t>по их желанию государственный экзамен может проводиться в письменной форме;</w:t>
      </w:r>
    </w:p>
    <w:p w14:paraId="7661EDBF" w14:textId="77777777" w:rsidR="00F948C9" w:rsidRPr="003C1EB1" w:rsidRDefault="00F948C9" w:rsidP="00F948C9">
      <w:pPr>
        <w:pStyle w:val="1"/>
        <w:ind w:firstLine="709"/>
        <w:contextualSpacing/>
        <w:jc w:val="both"/>
        <w:rPr>
          <w:rFonts w:ascii="Times New Roman" w:hAnsi="Times New Roman"/>
          <w:b w:val="0"/>
          <w:sz w:val="24"/>
          <w:szCs w:val="24"/>
        </w:rPr>
      </w:pPr>
      <w:r w:rsidRPr="003C1EB1">
        <w:rPr>
          <w:rFonts w:ascii="Times New Roman" w:hAnsi="Times New Roman"/>
          <w:b w:val="0"/>
          <w:sz w:val="24"/>
          <w:szCs w:val="24"/>
        </w:rPr>
        <w:t>г) для лиц с нарушениями опорно-двигательного аппарата (с тяжелыми нарушениями двигательных функций верхних конечностей или отсутствием верхних конечностей):</w:t>
      </w:r>
    </w:p>
    <w:p w14:paraId="25EAB091" w14:textId="77777777" w:rsidR="00F948C9" w:rsidRPr="003C1EB1" w:rsidRDefault="00F948C9" w:rsidP="00F948C9">
      <w:pPr>
        <w:pStyle w:val="1"/>
        <w:ind w:firstLine="709"/>
        <w:contextualSpacing/>
        <w:jc w:val="both"/>
        <w:rPr>
          <w:rFonts w:ascii="Times New Roman" w:hAnsi="Times New Roman"/>
          <w:b w:val="0"/>
          <w:sz w:val="24"/>
          <w:szCs w:val="24"/>
        </w:rPr>
      </w:pPr>
      <w:r w:rsidRPr="003C1EB1">
        <w:rPr>
          <w:rFonts w:ascii="Times New Roman" w:hAnsi="Times New Roman"/>
          <w:b w:val="0"/>
          <w:sz w:val="24"/>
          <w:szCs w:val="24"/>
        </w:rPr>
        <w:t>письменные задания выполняются на компьютере со специализированным программным обеспечением или надиктовываются ассистенту;</w:t>
      </w:r>
    </w:p>
    <w:p w14:paraId="37847EF9" w14:textId="77777777" w:rsidR="00F948C9" w:rsidRPr="003C1EB1" w:rsidRDefault="00F948C9" w:rsidP="00F948C9">
      <w:pPr>
        <w:pStyle w:val="1"/>
        <w:ind w:firstLine="709"/>
        <w:contextualSpacing/>
        <w:jc w:val="both"/>
        <w:rPr>
          <w:rFonts w:ascii="Times New Roman" w:hAnsi="Times New Roman"/>
          <w:b w:val="0"/>
          <w:sz w:val="24"/>
          <w:szCs w:val="24"/>
        </w:rPr>
      </w:pPr>
      <w:r w:rsidRPr="003C1EB1">
        <w:rPr>
          <w:rFonts w:ascii="Times New Roman" w:hAnsi="Times New Roman"/>
          <w:b w:val="0"/>
          <w:sz w:val="24"/>
          <w:szCs w:val="24"/>
        </w:rPr>
        <w:t>по их желанию государственный экзамен может проводиться в устной форме;</w:t>
      </w:r>
    </w:p>
    <w:p w14:paraId="7107D731" w14:textId="77777777" w:rsidR="00F948C9" w:rsidRPr="003C1EB1" w:rsidRDefault="00F948C9" w:rsidP="00F948C9">
      <w:pPr>
        <w:pStyle w:val="1"/>
        <w:ind w:firstLine="709"/>
        <w:contextualSpacing/>
        <w:jc w:val="both"/>
        <w:rPr>
          <w:rFonts w:ascii="Times New Roman" w:hAnsi="Times New Roman"/>
          <w:b w:val="0"/>
          <w:sz w:val="24"/>
          <w:szCs w:val="24"/>
        </w:rPr>
      </w:pPr>
      <w:r w:rsidRPr="003C1EB1">
        <w:rPr>
          <w:rFonts w:ascii="Times New Roman" w:hAnsi="Times New Roman"/>
          <w:b w:val="0"/>
          <w:sz w:val="24"/>
          <w:szCs w:val="24"/>
        </w:rPr>
        <w:t>д) также для выпускников из числа лиц с ОВЗ, детей-инвалидов и инвалидов создаются иные специальные условия проведения ГИА в соответствии с рекомендациями психолого-медико-педагогической комиссии, справкой, подтверждающей факт установления инвалидности, выданной федеральным государственным учреждением медико-социальной экспертизы.</w:t>
      </w:r>
    </w:p>
    <w:p w14:paraId="54D7709B" w14:textId="77777777" w:rsidR="00F948C9" w:rsidRPr="003C1EB1" w:rsidRDefault="00F948C9" w:rsidP="00F948C9">
      <w:pPr>
        <w:pStyle w:val="1"/>
        <w:ind w:firstLine="709"/>
        <w:contextualSpacing/>
        <w:rPr>
          <w:rFonts w:ascii="Times New Roman" w:hAnsi="Times New Roman"/>
          <w:sz w:val="24"/>
          <w:szCs w:val="24"/>
        </w:rPr>
      </w:pPr>
    </w:p>
    <w:p w14:paraId="6807C33F" w14:textId="77777777" w:rsidR="00F948C9" w:rsidRPr="003C1EB1" w:rsidRDefault="00F948C9" w:rsidP="00F948C9">
      <w:pPr>
        <w:pStyle w:val="1"/>
        <w:ind w:firstLine="709"/>
        <w:contextualSpacing/>
        <w:rPr>
          <w:rFonts w:ascii="Times New Roman" w:hAnsi="Times New Roman"/>
          <w:sz w:val="24"/>
          <w:szCs w:val="24"/>
        </w:rPr>
      </w:pPr>
      <w:r w:rsidRPr="003C1EB1">
        <w:rPr>
          <w:rFonts w:ascii="Times New Roman" w:hAnsi="Times New Roman"/>
          <w:sz w:val="24"/>
          <w:szCs w:val="24"/>
        </w:rPr>
        <w:t>4. Фонд оценочных средств государственной итоговой аттестации</w:t>
      </w:r>
      <w:bookmarkEnd w:id="247"/>
    </w:p>
    <w:p w14:paraId="0CDA3908" w14:textId="77777777" w:rsidR="00F948C9" w:rsidRPr="003C1EB1" w:rsidRDefault="00F948C9" w:rsidP="00F948C9">
      <w:pPr>
        <w:ind w:firstLine="709"/>
        <w:contextualSpacing/>
        <w:jc w:val="both"/>
      </w:pPr>
      <w:r w:rsidRPr="003C1EB1">
        <w:t xml:space="preserve">Фонд оценочных средств (далее – ФОС) предназначен для создания объективной системы перевода оценки результатов демонстрационного экзамена из </w:t>
      </w:r>
      <w:proofErr w:type="spellStart"/>
      <w:r w:rsidRPr="003C1EB1">
        <w:t>стобалльной</w:t>
      </w:r>
      <w:proofErr w:type="spellEnd"/>
      <w:r w:rsidRPr="003C1EB1">
        <w:t xml:space="preserve"> шкалы в пятибалльную для выпускников по специальности </w:t>
      </w:r>
      <w:r w:rsidRPr="003C1EB1">
        <w:rPr>
          <w:i/>
        </w:rPr>
        <w:t>шифр и наименование специальности</w:t>
      </w:r>
      <w:r w:rsidRPr="003C1EB1">
        <w:t xml:space="preserve">. </w:t>
      </w:r>
    </w:p>
    <w:p w14:paraId="2ACAA606" w14:textId="77777777" w:rsidR="00F948C9" w:rsidRPr="003C1EB1" w:rsidRDefault="00F948C9" w:rsidP="00F948C9">
      <w:pPr>
        <w:ind w:firstLine="709"/>
        <w:contextualSpacing/>
        <w:jc w:val="both"/>
        <w:rPr>
          <w:b/>
        </w:rPr>
      </w:pPr>
      <w:r w:rsidRPr="003C1EB1">
        <w:rPr>
          <w:b/>
        </w:rPr>
        <w:t xml:space="preserve">4.1. Схема перевода результатов демонстрационного экзамена из </w:t>
      </w:r>
      <w:proofErr w:type="spellStart"/>
      <w:r w:rsidRPr="003C1EB1">
        <w:rPr>
          <w:b/>
        </w:rPr>
        <w:t>стобалльной</w:t>
      </w:r>
      <w:proofErr w:type="spellEnd"/>
      <w:r w:rsidRPr="003C1EB1">
        <w:rPr>
          <w:b/>
        </w:rPr>
        <w:t xml:space="preserve"> шкалы в пятибалльную</w:t>
      </w:r>
    </w:p>
    <w:p w14:paraId="3B4FFDE9" w14:textId="77777777" w:rsidR="00F948C9" w:rsidRPr="003C1EB1" w:rsidRDefault="00F948C9" w:rsidP="00F948C9">
      <w:pPr>
        <w:pStyle w:val="1"/>
        <w:ind w:firstLine="709"/>
        <w:contextualSpacing/>
        <w:rPr>
          <w:rFonts w:ascii="Times New Roman" w:hAnsi="Times New Roman"/>
          <w:sz w:val="24"/>
          <w:szCs w:val="24"/>
        </w:rPr>
      </w:pPr>
      <w:bookmarkStart w:id="250" w:name="_Toc442777123"/>
      <w:bookmarkStart w:id="251" w:name="_Toc520797712"/>
      <w:r w:rsidRPr="003C1EB1">
        <w:rPr>
          <w:rFonts w:ascii="Times New Roman" w:hAnsi="Times New Roman"/>
          <w:sz w:val="24"/>
          <w:szCs w:val="24"/>
        </w:rPr>
        <w:t>5 Учебно-методическое и информационное обеспечение</w:t>
      </w:r>
      <w:bookmarkEnd w:id="250"/>
      <w:bookmarkEnd w:id="251"/>
    </w:p>
    <w:p w14:paraId="06CCA34C" w14:textId="77777777" w:rsidR="00F948C9" w:rsidRPr="003C1EB1" w:rsidRDefault="00F948C9" w:rsidP="00F948C9">
      <w:pPr>
        <w:pStyle w:val="2"/>
        <w:ind w:firstLine="709"/>
        <w:contextualSpacing/>
        <w:rPr>
          <w:sz w:val="24"/>
          <w:szCs w:val="24"/>
        </w:rPr>
      </w:pPr>
      <w:bookmarkStart w:id="252" w:name="_Toc442777124"/>
      <w:bookmarkStart w:id="253" w:name="_Toc520797713"/>
      <w:r w:rsidRPr="003C1EB1">
        <w:rPr>
          <w:sz w:val="24"/>
          <w:szCs w:val="24"/>
        </w:rPr>
        <w:t>5.1. Перечень основной и дополнительной учебной литературы</w:t>
      </w:r>
      <w:bookmarkEnd w:id="252"/>
      <w:bookmarkEnd w:id="253"/>
    </w:p>
    <w:p w14:paraId="73A1514E" w14:textId="77777777" w:rsidR="00F948C9" w:rsidRPr="003C1EB1" w:rsidRDefault="00F948C9" w:rsidP="00F948C9">
      <w:pPr>
        <w:ind w:firstLine="709"/>
        <w:contextualSpacing/>
      </w:pPr>
    </w:p>
    <w:p w14:paraId="0EB90E1B" w14:textId="77777777" w:rsidR="00F948C9" w:rsidRPr="003C1EB1" w:rsidRDefault="00F948C9" w:rsidP="00F948C9">
      <w:pPr>
        <w:pStyle w:val="a5"/>
        <w:ind w:firstLine="709"/>
        <w:contextualSpacing/>
        <w:jc w:val="both"/>
        <w:rPr>
          <w:b/>
          <w:bCs/>
          <w:iCs/>
          <w:shd w:val="clear" w:color="auto" w:fill="FFFFFF"/>
        </w:rPr>
      </w:pPr>
      <w:r w:rsidRPr="003C1EB1">
        <w:rPr>
          <w:b/>
          <w:bCs/>
          <w:iCs/>
          <w:shd w:val="clear" w:color="auto" w:fill="FFFFFF"/>
        </w:rPr>
        <w:t>Основная учебная литература:</w:t>
      </w:r>
    </w:p>
    <w:p w14:paraId="6C5EE385" w14:textId="77777777" w:rsidR="00F948C9" w:rsidRPr="003C1EB1" w:rsidRDefault="00F948C9" w:rsidP="00F948C9">
      <w:pPr>
        <w:pStyle w:val="a5"/>
        <w:ind w:firstLine="709"/>
        <w:contextualSpacing/>
        <w:jc w:val="both"/>
        <w:rPr>
          <w:b/>
          <w:bCs/>
          <w:iCs/>
          <w:shd w:val="clear" w:color="auto" w:fill="FFFFFF"/>
        </w:rPr>
      </w:pPr>
      <w:r w:rsidRPr="003C1EB1">
        <w:rPr>
          <w:i/>
          <w:iCs/>
          <w:szCs w:val="27"/>
        </w:rPr>
        <w:t xml:space="preserve">(Указывается список </w:t>
      </w:r>
      <w:r w:rsidRPr="003C1EB1">
        <w:rPr>
          <w:b/>
          <w:i/>
          <w:iCs/>
          <w:szCs w:val="27"/>
        </w:rPr>
        <w:t>ТОЛЬКО ТОЙ</w:t>
      </w:r>
      <w:r w:rsidRPr="003C1EB1">
        <w:rPr>
          <w:i/>
          <w:iCs/>
          <w:szCs w:val="27"/>
        </w:rPr>
        <w:t xml:space="preserve"> учебной литературы, </w:t>
      </w:r>
      <w:r w:rsidRPr="003C1EB1">
        <w:rPr>
          <w:b/>
          <w:i/>
          <w:iCs/>
          <w:szCs w:val="27"/>
        </w:rPr>
        <w:t>КОТОРАЯ ИМЕЕТСЯ</w:t>
      </w:r>
      <w:r w:rsidRPr="003C1EB1">
        <w:rPr>
          <w:i/>
          <w:iCs/>
          <w:szCs w:val="27"/>
        </w:rPr>
        <w:t xml:space="preserve"> в фонде библиотеки </w:t>
      </w:r>
      <w:r w:rsidRPr="003C1EB1">
        <w:rPr>
          <w:i/>
          <w:iCs/>
        </w:rPr>
        <w:t xml:space="preserve">(указать </w:t>
      </w:r>
      <w:proofErr w:type="spellStart"/>
      <w:r w:rsidRPr="003C1EB1">
        <w:rPr>
          <w:i/>
          <w:iCs/>
        </w:rPr>
        <w:t>экземплярность</w:t>
      </w:r>
      <w:proofErr w:type="spellEnd"/>
      <w:r w:rsidRPr="003C1EB1">
        <w:rPr>
          <w:i/>
          <w:iCs/>
        </w:rPr>
        <w:t>)</w:t>
      </w:r>
      <w:r w:rsidRPr="003C1EB1">
        <w:rPr>
          <w:i/>
          <w:iCs/>
          <w:szCs w:val="27"/>
        </w:rPr>
        <w:t xml:space="preserve"> или электронно-библиотечных системах, сформированных по согласованию с правообладателями, в соответствии с требованиями образовательных стандартов в части </w:t>
      </w:r>
      <w:proofErr w:type="spellStart"/>
      <w:r w:rsidRPr="003C1EB1">
        <w:rPr>
          <w:i/>
          <w:iCs/>
          <w:szCs w:val="27"/>
        </w:rPr>
        <w:t>экземплярности</w:t>
      </w:r>
      <w:proofErr w:type="spellEnd"/>
      <w:r w:rsidRPr="003C1EB1">
        <w:rPr>
          <w:i/>
          <w:iCs/>
          <w:szCs w:val="27"/>
        </w:rPr>
        <w:t>.</w:t>
      </w:r>
    </w:p>
    <w:p w14:paraId="0F4B4A9F" w14:textId="77777777" w:rsidR="00F948C9" w:rsidRPr="003C1EB1" w:rsidRDefault="00F948C9" w:rsidP="00F948C9">
      <w:pPr>
        <w:pStyle w:val="a5"/>
        <w:ind w:firstLine="709"/>
        <w:contextualSpacing/>
        <w:jc w:val="both"/>
        <w:rPr>
          <w:b/>
          <w:bCs/>
          <w:iCs/>
          <w:shd w:val="clear" w:color="auto" w:fill="FFFFFF"/>
        </w:rPr>
      </w:pPr>
    </w:p>
    <w:p w14:paraId="567A7F6A" w14:textId="77777777" w:rsidR="00F948C9" w:rsidRPr="003C1EB1" w:rsidRDefault="00F948C9" w:rsidP="00F948C9">
      <w:pPr>
        <w:pStyle w:val="a5"/>
        <w:ind w:firstLine="709"/>
        <w:contextualSpacing/>
        <w:jc w:val="both"/>
        <w:rPr>
          <w:b/>
          <w:bCs/>
          <w:iCs/>
          <w:shd w:val="clear" w:color="auto" w:fill="FFFFFF"/>
        </w:rPr>
      </w:pPr>
      <w:r w:rsidRPr="003C1EB1">
        <w:rPr>
          <w:b/>
          <w:bCs/>
          <w:iCs/>
          <w:shd w:val="clear" w:color="auto" w:fill="FFFFFF"/>
        </w:rPr>
        <w:t>Дополнительная учебная литература:</w:t>
      </w:r>
    </w:p>
    <w:p w14:paraId="3476F48D" w14:textId="77777777" w:rsidR="00F948C9" w:rsidRPr="003C1EB1" w:rsidRDefault="00F948C9" w:rsidP="00F948C9">
      <w:pPr>
        <w:pStyle w:val="a5"/>
        <w:ind w:firstLine="709"/>
        <w:contextualSpacing/>
        <w:jc w:val="both"/>
        <w:rPr>
          <w:b/>
          <w:bCs/>
          <w:iCs/>
          <w:shd w:val="clear" w:color="auto" w:fill="FFFFFF"/>
        </w:rPr>
      </w:pPr>
      <w:r w:rsidRPr="003C1EB1">
        <w:rPr>
          <w:i/>
          <w:iCs/>
          <w:szCs w:val="27"/>
        </w:rPr>
        <w:t xml:space="preserve">(Указывается список </w:t>
      </w:r>
      <w:r w:rsidRPr="003C1EB1">
        <w:rPr>
          <w:b/>
          <w:i/>
          <w:iCs/>
          <w:szCs w:val="27"/>
        </w:rPr>
        <w:t>ТОЛЬКО ТОЙ</w:t>
      </w:r>
      <w:r w:rsidRPr="003C1EB1">
        <w:rPr>
          <w:i/>
          <w:iCs/>
          <w:szCs w:val="27"/>
        </w:rPr>
        <w:t xml:space="preserve"> учебной литературы, </w:t>
      </w:r>
      <w:r w:rsidRPr="003C1EB1">
        <w:rPr>
          <w:b/>
          <w:i/>
          <w:iCs/>
          <w:szCs w:val="27"/>
        </w:rPr>
        <w:t>КОТОРАЯ ИМЕЕТСЯ</w:t>
      </w:r>
      <w:r w:rsidRPr="003C1EB1">
        <w:rPr>
          <w:i/>
          <w:iCs/>
          <w:szCs w:val="27"/>
        </w:rPr>
        <w:t xml:space="preserve"> в фонде библиотеки </w:t>
      </w:r>
      <w:r w:rsidRPr="003C1EB1">
        <w:rPr>
          <w:i/>
          <w:iCs/>
        </w:rPr>
        <w:t xml:space="preserve">(указать </w:t>
      </w:r>
      <w:proofErr w:type="spellStart"/>
      <w:r w:rsidRPr="003C1EB1">
        <w:rPr>
          <w:i/>
          <w:iCs/>
        </w:rPr>
        <w:t>экземплярность</w:t>
      </w:r>
      <w:proofErr w:type="spellEnd"/>
      <w:r w:rsidRPr="003C1EB1">
        <w:rPr>
          <w:i/>
          <w:iCs/>
        </w:rPr>
        <w:t xml:space="preserve">) </w:t>
      </w:r>
      <w:r w:rsidRPr="003C1EB1">
        <w:rPr>
          <w:i/>
          <w:iCs/>
          <w:szCs w:val="27"/>
        </w:rPr>
        <w:t xml:space="preserve">или электронно-библиотечных системах, сформированных по согласованию с правообладателями, в соответствии с требованиями образовательных стандартов в части </w:t>
      </w:r>
      <w:proofErr w:type="spellStart"/>
      <w:r w:rsidRPr="003C1EB1">
        <w:rPr>
          <w:i/>
          <w:iCs/>
          <w:szCs w:val="27"/>
        </w:rPr>
        <w:t>экземплярности</w:t>
      </w:r>
      <w:proofErr w:type="spellEnd"/>
      <w:r w:rsidRPr="003C1EB1">
        <w:rPr>
          <w:i/>
          <w:iCs/>
          <w:szCs w:val="27"/>
        </w:rPr>
        <w:t>.</w:t>
      </w:r>
    </w:p>
    <w:p w14:paraId="5290A667" w14:textId="77777777" w:rsidR="00F948C9" w:rsidRPr="003C1EB1" w:rsidRDefault="00F948C9" w:rsidP="00F948C9">
      <w:pPr>
        <w:pStyle w:val="2"/>
        <w:contextualSpacing/>
        <w:rPr>
          <w:sz w:val="24"/>
          <w:szCs w:val="24"/>
        </w:rPr>
      </w:pPr>
      <w:bookmarkStart w:id="254" w:name="_Toc442777125"/>
      <w:bookmarkStart w:id="255" w:name="_Toc520797714"/>
      <w:r w:rsidRPr="003C1EB1">
        <w:rPr>
          <w:sz w:val="24"/>
          <w:szCs w:val="24"/>
        </w:rPr>
        <w:t>5.2. Перечень ресурсов информационно-телекоммуникационной сети «Интернет» (далее - сеть «Интернет»)</w:t>
      </w:r>
      <w:bookmarkEnd w:id="254"/>
      <w:bookmarkEnd w:id="255"/>
    </w:p>
    <w:p w14:paraId="124CADD0" w14:textId="77777777" w:rsidR="00F948C9" w:rsidRPr="003C1EB1" w:rsidRDefault="00F948C9" w:rsidP="00F948C9">
      <w:pPr>
        <w:pStyle w:val="a5"/>
        <w:contextualSpacing/>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3543"/>
        <w:gridCol w:w="5494"/>
      </w:tblGrid>
      <w:tr w:rsidR="00F948C9" w:rsidRPr="003C1EB1" w14:paraId="661493A5" w14:textId="77777777" w:rsidTr="00D0648E">
        <w:tc>
          <w:tcPr>
            <w:tcW w:w="534" w:type="dxa"/>
            <w:shd w:val="clear" w:color="auto" w:fill="auto"/>
            <w:vAlign w:val="center"/>
          </w:tcPr>
          <w:p w14:paraId="22B4C9B9" w14:textId="77777777" w:rsidR="00F948C9" w:rsidRPr="003C1EB1" w:rsidRDefault="00F948C9" w:rsidP="00D0648E">
            <w:pPr>
              <w:contextualSpacing/>
              <w:jc w:val="center"/>
              <w:rPr>
                <w:b/>
              </w:rPr>
            </w:pPr>
            <w:r w:rsidRPr="003C1EB1">
              <w:rPr>
                <w:b/>
              </w:rPr>
              <w:t>№</w:t>
            </w:r>
          </w:p>
        </w:tc>
        <w:tc>
          <w:tcPr>
            <w:tcW w:w="3543" w:type="dxa"/>
            <w:shd w:val="clear" w:color="auto" w:fill="auto"/>
            <w:vAlign w:val="center"/>
          </w:tcPr>
          <w:p w14:paraId="0CAB8ACA" w14:textId="77777777" w:rsidR="00F948C9" w:rsidRPr="003C1EB1" w:rsidRDefault="00F948C9" w:rsidP="00D0648E">
            <w:pPr>
              <w:contextualSpacing/>
              <w:jc w:val="center"/>
              <w:rPr>
                <w:b/>
                <w:lang w:val="en-US"/>
              </w:rPr>
            </w:pPr>
            <w:r w:rsidRPr="003C1EB1">
              <w:rPr>
                <w:b/>
              </w:rPr>
              <w:t>Адрес</w:t>
            </w:r>
            <w:r w:rsidRPr="003C1EB1">
              <w:rPr>
                <w:b/>
                <w:lang w:val="en-US"/>
              </w:rPr>
              <w:t xml:space="preserve"> (URL)</w:t>
            </w:r>
          </w:p>
        </w:tc>
        <w:tc>
          <w:tcPr>
            <w:tcW w:w="5494" w:type="dxa"/>
            <w:shd w:val="clear" w:color="auto" w:fill="auto"/>
            <w:vAlign w:val="center"/>
          </w:tcPr>
          <w:p w14:paraId="2BF80CEC" w14:textId="77777777" w:rsidR="00F948C9" w:rsidRPr="003C1EB1" w:rsidRDefault="00F948C9" w:rsidP="00D0648E">
            <w:pPr>
              <w:contextualSpacing/>
              <w:jc w:val="center"/>
              <w:rPr>
                <w:b/>
              </w:rPr>
            </w:pPr>
            <w:r w:rsidRPr="003C1EB1">
              <w:rPr>
                <w:b/>
              </w:rPr>
              <w:t>Описание страницы</w:t>
            </w:r>
          </w:p>
        </w:tc>
      </w:tr>
      <w:tr w:rsidR="00F948C9" w:rsidRPr="003C1EB1" w14:paraId="4901C614" w14:textId="77777777" w:rsidTr="00D0648E">
        <w:tc>
          <w:tcPr>
            <w:tcW w:w="534" w:type="dxa"/>
            <w:shd w:val="clear" w:color="auto" w:fill="auto"/>
          </w:tcPr>
          <w:p w14:paraId="3E711FF2" w14:textId="77777777" w:rsidR="00F948C9" w:rsidRPr="003C1EB1" w:rsidRDefault="00F948C9" w:rsidP="00F948C9">
            <w:pPr>
              <w:numPr>
                <w:ilvl w:val="0"/>
                <w:numId w:val="13"/>
              </w:numPr>
              <w:spacing w:after="200"/>
              <w:ind w:left="0" w:firstLine="0"/>
              <w:contextualSpacing/>
              <w:jc w:val="both"/>
            </w:pPr>
          </w:p>
        </w:tc>
        <w:tc>
          <w:tcPr>
            <w:tcW w:w="3543" w:type="dxa"/>
            <w:shd w:val="clear" w:color="auto" w:fill="auto"/>
          </w:tcPr>
          <w:p w14:paraId="14E35C2F" w14:textId="77777777" w:rsidR="00F948C9" w:rsidRPr="003C1EB1" w:rsidRDefault="00F948C9" w:rsidP="00D0648E">
            <w:pPr>
              <w:contextualSpacing/>
              <w:jc w:val="both"/>
            </w:pPr>
          </w:p>
        </w:tc>
        <w:tc>
          <w:tcPr>
            <w:tcW w:w="5494" w:type="dxa"/>
            <w:shd w:val="clear" w:color="auto" w:fill="auto"/>
          </w:tcPr>
          <w:p w14:paraId="715445AC" w14:textId="77777777" w:rsidR="00F948C9" w:rsidRPr="003C1EB1" w:rsidRDefault="00F948C9" w:rsidP="00D0648E">
            <w:pPr>
              <w:contextualSpacing/>
              <w:jc w:val="both"/>
            </w:pPr>
          </w:p>
        </w:tc>
      </w:tr>
      <w:tr w:rsidR="00F948C9" w:rsidRPr="003C1EB1" w14:paraId="30F781AC" w14:textId="77777777" w:rsidTr="00D0648E">
        <w:tc>
          <w:tcPr>
            <w:tcW w:w="534" w:type="dxa"/>
            <w:shd w:val="clear" w:color="auto" w:fill="auto"/>
          </w:tcPr>
          <w:p w14:paraId="6418CB00" w14:textId="77777777" w:rsidR="00F948C9" w:rsidRPr="003C1EB1" w:rsidRDefault="00F948C9" w:rsidP="00F948C9">
            <w:pPr>
              <w:numPr>
                <w:ilvl w:val="0"/>
                <w:numId w:val="13"/>
              </w:numPr>
              <w:spacing w:after="200"/>
              <w:ind w:left="0" w:firstLine="0"/>
              <w:contextualSpacing/>
              <w:jc w:val="both"/>
            </w:pPr>
          </w:p>
        </w:tc>
        <w:tc>
          <w:tcPr>
            <w:tcW w:w="3543" w:type="dxa"/>
            <w:shd w:val="clear" w:color="auto" w:fill="auto"/>
          </w:tcPr>
          <w:p w14:paraId="2630A1C2" w14:textId="77777777" w:rsidR="00F948C9" w:rsidRPr="003C1EB1" w:rsidRDefault="00F948C9" w:rsidP="00D0648E">
            <w:pPr>
              <w:contextualSpacing/>
              <w:jc w:val="both"/>
            </w:pPr>
          </w:p>
        </w:tc>
        <w:tc>
          <w:tcPr>
            <w:tcW w:w="5494" w:type="dxa"/>
            <w:shd w:val="clear" w:color="auto" w:fill="auto"/>
          </w:tcPr>
          <w:p w14:paraId="32BA5263" w14:textId="77777777" w:rsidR="00F948C9" w:rsidRPr="003C1EB1" w:rsidRDefault="00F948C9" w:rsidP="00D0648E">
            <w:pPr>
              <w:contextualSpacing/>
              <w:jc w:val="both"/>
            </w:pPr>
          </w:p>
        </w:tc>
      </w:tr>
      <w:tr w:rsidR="00F948C9" w:rsidRPr="003C1EB1" w14:paraId="5518F79F" w14:textId="77777777" w:rsidTr="00D0648E">
        <w:tc>
          <w:tcPr>
            <w:tcW w:w="534" w:type="dxa"/>
            <w:shd w:val="clear" w:color="auto" w:fill="auto"/>
          </w:tcPr>
          <w:p w14:paraId="223677EE" w14:textId="77777777" w:rsidR="00F948C9" w:rsidRPr="003C1EB1" w:rsidRDefault="00F948C9" w:rsidP="00F948C9">
            <w:pPr>
              <w:numPr>
                <w:ilvl w:val="0"/>
                <w:numId w:val="13"/>
              </w:numPr>
              <w:spacing w:after="200"/>
              <w:ind w:left="0" w:firstLine="0"/>
              <w:contextualSpacing/>
              <w:jc w:val="both"/>
            </w:pPr>
          </w:p>
        </w:tc>
        <w:tc>
          <w:tcPr>
            <w:tcW w:w="3543" w:type="dxa"/>
            <w:shd w:val="clear" w:color="auto" w:fill="auto"/>
          </w:tcPr>
          <w:p w14:paraId="1EA3B423" w14:textId="77777777" w:rsidR="00F948C9" w:rsidRPr="003C1EB1" w:rsidRDefault="00F948C9" w:rsidP="00D0648E">
            <w:pPr>
              <w:contextualSpacing/>
              <w:jc w:val="both"/>
            </w:pPr>
          </w:p>
        </w:tc>
        <w:tc>
          <w:tcPr>
            <w:tcW w:w="5494" w:type="dxa"/>
            <w:shd w:val="clear" w:color="auto" w:fill="auto"/>
          </w:tcPr>
          <w:p w14:paraId="094271EB" w14:textId="77777777" w:rsidR="00F948C9" w:rsidRPr="003C1EB1" w:rsidRDefault="00F948C9" w:rsidP="00D0648E">
            <w:pPr>
              <w:contextualSpacing/>
              <w:jc w:val="both"/>
            </w:pPr>
          </w:p>
        </w:tc>
      </w:tr>
      <w:tr w:rsidR="00F948C9" w:rsidRPr="003C1EB1" w14:paraId="512C6FD3" w14:textId="77777777" w:rsidTr="00D0648E">
        <w:tc>
          <w:tcPr>
            <w:tcW w:w="534" w:type="dxa"/>
            <w:shd w:val="clear" w:color="auto" w:fill="auto"/>
          </w:tcPr>
          <w:p w14:paraId="39E071E4" w14:textId="77777777" w:rsidR="00F948C9" w:rsidRPr="003C1EB1" w:rsidRDefault="00F948C9" w:rsidP="00F948C9">
            <w:pPr>
              <w:numPr>
                <w:ilvl w:val="0"/>
                <w:numId w:val="13"/>
              </w:numPr>
              <w:spacing w:after="200"/>
              <w:ind w:left="0" w:firstLine="0"/>
              <w:contextualSpacing/>
              <w:jc w:val="both"/>
            </w:pPr>
          </w:p>
        </w:tc>
        <w:tc>
          <w:tcPr>
            <w:tcW w:w="3543" w:type="dxa"/>
            <w:shd w:val="clear" w:color="auto" w:fill="auto"/>
          </w:tcPr>
          <w:p w14:paraId="727E1D94" w14:textId="77777777" w:rsidR="00F948C9" w:rsidRPr="003C1EB1" w:rsidRDefault="00F948C9" w:rsidP="00D0648E">
            <w:pPr>
              <w:contextualSpacing/>
              <w:jc w:val="both"/>
            </w:pPr>
          </w:p>
        </w:tc>
        <w:tc>
          <w:tcPr>
            <w:tcW w:w="5494" w:type="dxa"/>
            <w:shd w:val="clear" w:color="auto" w:fill="auto"/>
          </w:tcPr>
          <w:p w14:paraId="6B41AA3A" w14:textId="77777777" w:rsidR="00F948C9" w:rsidRPr="003C1EB1" w:rsidRDefault="00F948C9" w:rsidP="00D0648E">
            <w:pPr>
              <w:contextualSpacing/>
              <w:jc w:val="both"/>
            </w:pPr>
          </w:p>
        </w:tc>
      </w:tr>
    </w:tbl>
    <w:p w14:paraId="30CADC20" w14:textId="77777777" w:rsidR="00F948C9" w:rsidRPr="003C1EB1" w:rsidRDefault="00F948C9" w:rsidP="00F948C9">
      <w:pPr>
        <w:contextualSpacing/>
        <w:jc w:val="both"/>
      </w:pPr>
    </w:p>
    <w:p w14:paraId="716B95BB" w14:textId="77777777" w:rsidR="00F948C9" w:rsidRPr="003C1EB1" w:rsidRDefault="00F948C9" w:rsidP="00F948C9">
      <w:pPr>
        <w:contextualSpacing/>
        <w:jc w:val="both"/>
        <w:rPr>
          <w:i/>
        </w:rPr>
      </w:pPr>
      <w:r w:rsidRPr="003C1EB1">
        <w:rPr>
          <w:i/>
        </w:rPr>
        <w:t>(Указывается список Интернет-ресурсов, которые необходимы для данной дисциплины, но отсутствуют в фонде библиотеки, ЭБС.</w:t>
      </w:r>
    </w:p>
    <w:p w14:paraId="475C2C88" w14:textId="77777777" w:rsidR="00F948C9" w:rsidRPr="00560B46" w:rsidRDefault="00F948C9" w:rsidP="00F948C9">
      <w:pPr>
        <w:contextualSpacing/>
        <w:jc w:val="both"/>
        <w:rPr>
          <w:sz w:val="28"/>
          <w:szCs w:val="28"/>
        </w:rPr>
      </w:pPr>
      <w:r w:rsidRPr="003C1EB1">
        <w:rPr>
          <w:i/>
        </w:rPr>
        <w:t>Могут быть указаны адреса Интернет-сайтов специализированных ведомств, электронных журналов и др. периодики, баз данных; фильмов; аудиофайлов. Ссылки оставляют как на электронные ресурсы в целом (электронные документы, базы данных, порталы, сайты, веб-страницы, форумы и т. д.), так и на составные части электронных ресурсов (разделы и части электронных документов, порталов, сайтов, веб-страниц, публикации в электронных сериальных изданиях, сообщения на форумах и т. п.)</w:t>
      </w:r>
    </w:p>
    <w:p w14:paraId="792FC8CF" w14:textId="77777777" w:rsidR="00F948C9" w:rsidRPr="00560B46" w:rsidRDefault="00F948C9" w:rsidP="00F948C9">
      <w:pPr>
        <w:spacing w:after="200"/>
        <w:contextualSpacing/>
        <w:jc w:val="right"/>
        <w:rPr>
          <w:sz w:val="28"/>
          <w:szCs w:val="28"/>
        </w:rPr>
      </w:pPr>
    </w:p>
    <w:p w14:paraId="3937AE00" w14:textId="77777777" w:rsidR="00F948C9" w:rsidRPr="00560B46" w:rsidRDefault="00F948C9" w:rsidP="00F948C9">
      <w:pPr>
        <w:spacing w:after="200"/>
        <w:contextualSpacing/>
        <w:jc w:val="right"/>
        <w:rPr>
          <w:sz w:val="28"/>
          <w:szCs w:val="28"/>
        </w:rPr>
      </w:pPr>
    </w:p>
    <w:p w14:paraId="281B1922" w14:textId="77777777" w:rsidR="00F948C9" w:rsidRPr="00560B46" w:rsidRDefault="00F948C9" w:rsidP="00F948C9">
      <w:pPr>
        <w:spacing w:after="200"/>
        <w:contextualSpacing/>
        <w:jc w:val="right"/>
        <w:rPr>
          <w:sz w:val="28"/>
          <w:szCs w:val="28"/>
        </w:rPr>
      </w:pPr>
    </w:p>
    <w:p w14:paraId="329FECBE" w14:textId="77777777" w:rsidR="00F948C9" w:rsidRPr="00560B46" w:rsidRDefault="00F948C9" w:rsidP="00F948C9">
      <w:pPr>
        <w:spacing w:after="200"/>
        <w:contextualSpacing/>
        <w:jc w:val="right"/>
        <w:rPr>
          <w:sz w:val="28"/>
          <w:szCs w:val="28"/>
        </w:rPr>
      </w:pPr>
    </w:p>
    <w:p w14:paraId="3C4A0220" w14:textId="77777777" w:rsidR="00F948C9" w:rsidRPr="00560B46" w:rsidRDefault="00F948C9" w:rsidP="00F948C9">
      <w:pPr>
        <w:contextualSpacing/>
        <w:jc w:val="center"/>
        <w:rPr>
          <w:sz w:val="26"/>
          <w:szCs w:val="26"/>
        </w:rPr>
      </w:pPr>
    </w:p>
    <w:p w14:paraId="7E405BF0" w14:textId="77777777" w:rsidR="00F948C9" w:rsidRPr="00560B46" w:rsidRDefault="00F948C9" w:rsidP="00F948C9">
      <w:pPr>
        <w:contextualSpacing/>
        <w:jc w:val="center"/>
        <w:rPr>
          <w:sz w:val="26"/>
          <w:szCs w:val="26"/>
        </w:rPr>
      </w:pPr>
    </w:p>
    <w:p w14:paraId="06140FFC" w14:textId="77777777" w:rsidR="00F948C9" w:rsidRPr="00560B46" w:rsidRDefault="00F948C9" w:rsidP="00F948C9">
      <w:pPr>
        <w:contextualSpacing/>
        <w:jc w:val="center"/>
        <w:rPr>
          <w:sz w:val="26"/>
          <w:szCs w:val="26"/>
        </w:rPr>
      </w:pPr>
    </w:p>
    <w:p w14:paraId="4AB5EB85" w14:textId="77777777" w:rsidR="00F948C9" w:rsidRPr="00560B46" w:rsidRDefault="00F948C9" w:rsidP="00F948C9">
      <w:pPr>
        <w:contextualSpacing/>
        <w:jc w:val="center"/>
        <w:rPr>
          <w:sz w:val="26"/>
          <w:szCs w:val="26"/>
        </w:rPr>
      </w:pPr>
    </w:p>
    <w:p w14:paraId="40193744" w14:textId="77777777" w:rsidR="00F948C9" w:rsidRPr="00560B46" w:rsidRDefault="00F948C9" w:rsidP="00F948C9">
      <w:pPr>
        <w:contextualSpacing/>
        <w:jc w:val="center"/>
        <w:rPr>
          <w:sz w:val="26"/>
          <w:szCs w:val="26"/>
        </w:rPr>
      </w:pPr>
    </w:p>
    <w:p w14:paraId="2269FF66" w14:textId="77777777" w:rsidR="00F948C9" w:rsidRPr="00560B46" w:rsidRDefault="00F948C9" w:rsidP="00F948C9">
      <w:pPr>
        <w:contextualSpacing/>
        <w:jc w:val="center"/>
        <w:rPr>
          <w:sz w:val="26"/>
          <w:szCs w:val="26"/>
        </w:rPr>
      </w:pPr>
    </w:p>
    <w:p w14:paraId="5777C1C6" w14:textId="77777777" w:rsidR="00F948C9" w:rsidRPr="00560B46" w:rsidRDefault="00F948C9" w:rsidP="00F948C9">
      <w:pPr>
        <w:contextualSpacing/>
        <w:jc w:val="center"/>
        <w:rPr>
          <w:sz w:val="26"/>
          <w:szCs w:val="26"/>
        </w:rPr>
      </w:pPr>
    </w:p>
    <w:p w14:paraId="28519AFA" w14:textId="77777777" w:rsidR="00F948C9" w:rsidRPr="00560B46" w:rsidRDefault="00F948C9" w:rsidP="00F948C9">
      <w:pPr>
        <w:contextualSpacing/>
        <w:jc w:val="center"/>
        <w:rPr>
          <w:sz w:val="26"/>
          <w:szCs w:val="26"/>
        </w:rPr>
      </w:pPr>
    </w:p>
    <w:p w14:paraId="5DB33EB0" w14:textId="77777777" w:rsidR="00F948C9" w:rsidRPr="00560B46" w:rsidRDefault="00F948C9" w:rsidP="00F948C9">
      <w:pPr>
        <w:contextualSpacing/>
        <w:jc w:val="center"/>
        <w:rPr>
          <w:sz w:val="26"/>
          <w:szCs w:val="26"/>
        </w:rPr>
      </w:pPr>
    </w:p>
    <w:p w14:paraId="4078C5EC" w14:textId="77777777" w:rsidR="00F948C9" w:rsidRPr="00560B46" w:rsidRDefault="00F948C9" w:rsidP="00F948C9">
      <w:pPr>
        <w:contextualSpacing/>
        <w:jc w:val="center"/>
        <w:rPr>
          <w:sz w:val="26"/>
          <w:szCs w:val="26"/>
        </w:rPr>
      </w:pPr>
    </w:p>
    <w:p w14:paraId="4940AA75" w14:textId="77777777" w:rsidR="00D95628" w:rsidRPr="005C175B" w:rsidRDefault="00D95628" w:rsidP="00F94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color w:val="FF0000"/>
          <w:sz w:val="28"/>
          <w:szCs w:val="28"/>
        </w:rPr>
      </w:pPr>
    </w:p>
    <w:sectPr w:rsidR="00D95628" w:rsidRPr="005C175B" w:rsidSect="00847CFA">
      <w:pgSz w:w="11900" w:h="16840"/>
      <w:pgMar w:top="1104" w:right="745" w:bottom="1104" w:left="951" w:header="676" w:footer="67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F8601" w14:textId="77777777" w:rsidR="00202AF1" w:rsidRDefault="00202AF1" w:rsidP="002A0D76">
      <w:r>
        <w:separator/>
      </w:r>
    </w:p>
  </w:endnote>
  <w:endnote w:type="continuationSeparator" w:id="0">
    <w:p w14:paraId="2A9313BF" w14:textId="77777777" w:rsidR="00202AF1" w:rsidRDefault="00202AF1" w:rsidP="002A0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altName w:val="Shruti"/>
    <w:panose1 w:val="02000500000000000000"/>
    <w:charset w:val="00"/>
    <w:family w:val="swiss"/>
    <w:pitch w:val="variable"/>
    <w:sig w:usb0="0004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00000000" w:usb1="F9DFFFFF" w:usb2="0000007F" w:usb3="00000000" w:csb0="003F01F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A457D" w14:textId="2E31E757" w:rsidR="00B81BC2" w:rsidRPr="00BA174F" w:rsidRDefault="00B81BC2">
    <w:pPr>
      <w:pStyle w:val="af1"/>
      <w:jc w:val="center"/>
    </w:pPr>
  </w:p>
  <w:p w14:paraId="32888103" w14:textId="77777777" w:rsidR="00B81BC2" w:rsidRDefault="00B81BC2">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8C178" w14:textId="13A20D90" w:rsidR="00B81BC2" w:rsidRDefault="00B81BC2">
    <w:pPr>
      <w:pStyle w:val="af1"/>
      <w:jc w:val="center"/>
    </w:pPr>
  </w:p>
  <w:p w14:paraId="3452C614" w14:textId="77777777" w:rsidR="00B81BC2" w:rsidRDefault="00B81BC2">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ABBDA" w14:textId="06F0AF3D" w:rsidR="00B81BC2" w:rsidRPr="00BA174F" w:rsidRDefault="00B81BC2">
    <w:pPr>
      <w:pStyle w:val="af1"/>
      <w:jc w:val="center"/>
    </w:pPr>
  </w:p>
  <w:p w14:paraId="188585F2" w14:textId="77777777" w:rsidR="00B81BC2" w:rsidRDefault="00B81BC2">
    <w:pPr>
      <w:pStyle w:val="af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20C5F" w14:textId="2754FC9F" w:rsidR="00B81BC2" w:rsidRPr="00BA174F" w:rsidRDefault="00B81BC2">
    <w:pPr>
      <w:pStyle w:val="af1"/>
      <w:jc w:val="center"/>
    </w:pPr>
  </w:p>
  <w:p w14:paraId="7B419C4F" w14:textId="77777777" w:rsidR="00B81BC2" w:rsidRDefault="00B81BC2">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EDB2D9" w14:textId="77777777" w:rsidR="00202AF1" w:rsidRDefault="00202AF1" w:rsidP="002A0D76">
      <w:r>
        <w:separator/>
      </w:r>
    </w:p>
  </w:footnote>
  <w:footnote w:type="continuationSeparator" w:id="0">
    <w:p w14:paraId="0E7C5269" w14:textId="77777777" w:rsidR="00202AF1" w:rsidRDefault="00202AF1" w:rsidP="002A0D76">
      <w:r>
        <w:continuationSeparator/>
      </w:r>
    </w:p>
  </w:footnote>
  <w:footnote w:id="1">
    <w:p w14:paraId="43F40E10" w14:textId="77777777" w:rsidR="00B81BC2" w:rsidRDefault="00B81BC2" w:rsidP="00571285">
      <w:pPr>
        <w:pStyle w:val="a9"/>
      </w:pPr>
      <w:r>
        <w:rPr>
          <w:rStyle w:val="ab"/>
        </w:rPr>
        <w:footnoteRef/>
      </w:r>
      <w:r>
        <w:t xml:space="preserve"> При реализации ППССЗ на базе основного общего образования.</w:t>
      </w:r>
    </w:p>
  </w:footnote>
  <w:footnote w:id="2">
    <w:p w14:paraId="73844CC7" w14:textId="77777777" w:rsidR="00F948C9" w:rsidRPr="000B4F04" w:rsidRDefault="00F948C9" w:rsidP="00F948C9">
      <w:pPr>
        <w:jc w:val="both"/>
        <w:rPr>
          <w:b/>
          <w:sz w:val="20"/>
          <w:szCs w:val="22"/>
        </w:rPr>
      </w:pPr>
      <w:r>
        <w:rPr>
          <w:rStyle w:val="ab"/>
        </w:rPr>
        <w:footnoteRef/>
      </w:r>
      <w:r>
        <w:t xml:space="preserve"> </w:t>
      </w:r>
      <w:r w:rsidRPr="000B4F04">
        <w:rPr>
          <w:sz w:val="20"/>
          <w:szCs w:val="22"/>
        </w:rPr>
        <w:t>или программа подготовки квалифицированных рабочих, служащих</w:t>
      </w:r>
    </w:p>
  </w:footnote>
  <w:footnote w:id="3">
    <w:p w14:paraId="358257A5" w14:textId="77777777" w:rsidR="00F948C9" w:rsidRDefault="00F948C9" w:rsidP="00F948C9">
      <w:pPr>
        <w:pStyle w:val="a9"/>
      </w:pPr>
      <w:r w:rsidRPr="00F948C9">
        <w:rPr>
          <w:rStyle w:val="ab"/>
        </w:rPr>
        <w:footnoteRef/>
      </w:r>
      <w:r w:rsidRPr="00F948C9">
        <w:t xml:space="preserve"> или </w:t>
      </w:r>
      <w:r w:rsidRPr="00F948C9">
        <w:rPr>
          <w:szCs w:val="22"/>
        </w:rPr>
        <w:t>программа подготовки квалифицированных рабочих, служащих (ППКРС СПО)</w:t>
      </w:r>
    </w:p>
  </w:footnote>
  <w:footnote w:id="4">
    <w:p w14:paraId="73922C6C" w14:textId="77777777" w:rsidR="00B81BC2" w:rsidRPr="000A0313" w:rsidRDefault="00B81BC2" w:rsidP="00B928A1">
      <w:pPr>
        <w:pStyle w:val="a9"/>
      </w:pPr>
      <w:r>
        <w:rPr>
          <w:rStyle w:val="ab"/>
        </w:rPr>
        <w:footnoteRef/>
      </w:r>
      <w:r w:rsidRPr="00683191">
        <w:t xml:space="preserve"> </w:t>
      </w:r>
      <w:bookmarkStart w:id="133" w:name="_Hlk113770090"/>
      <w:r w:rsidRPr="000A0313">
        <w:t>Отражается единица ПК, формируемая прикладным модулем (профессионально-ориентированным содержанием) в соответствии с ФГОС реализуемой специальности/профессии СПО</w:t>
      </w:r>
      <w:bookmarkEnd w:id="133"/>
    </w:p>
  </w:footnote>
  <w:footnote w:id="5">
    <w:p w14:paraId="26B24F06" w14:textId="77777777" w:rsidR="00B81BC2" w:rsidRPr="000A0313" w:rsidRDefault="00B81BC2" w:rsidP="000A0313">
      <w:pPr>
        <w:pStyle w:val="a9"/>
      </w:pPr>
      <w:r>
        <w:rPr>
          <w:rStyle w:val="ab"/>
        </w:rPr>
        <w:footnoteRef/>
      </w:r>
      <w:r w:rsidRPr="00683191">
        <w:t xml:space="preserve"> </w:t>
      </w:r>
      <w:r w:rsidRPr="000A0313">
        <w:t>Отражается единица ПК, формируемая прикладным модулем (профессионально-ориентированным содержанием) в соответствии с ФГОС реализуемой специальности/профессии СПО</w:t>
      </w:r>
    </w:p>
  </w:footnote>
  <w:footnote w:id="6">
    <w:p w14:paraId="34620D90" w14:textId="77777777" w:rsidR="00B81BC2" w:rsidRPr="001377B2" w:rsidRDefault="00B81BC2" w:rsidP="003F1E68">
      <w:pPr>
        <w:pStyle w:val="a9"/>
        <w:jc w:val="both"/>
      </w:pPr>
      <w:r>
        <w:rPr>
          <w:rStyle w:val="ab"/>
        </w:rPr>
        <w:footnoteRef/>
      </w:r>
      <w:r>
        <w:t xml:space="preserve"> Примеры оформления формы контроля: </w:t>
      </w:r>
      <w:r w:rsidRPr="001377B2">
        <w:t>контрольные работы, зачеты, квалификационные испытания, защит</w:t>
      </w:r>
      <w:r>
        <w:t>а</w:t>
      </w:r>
      <w:r w:rsidRPr="001377B2">
        <w:t xml:space="preserve"> курсовых и дипломных проектов (работ), экзамены</w:t>
      </w:r>
      <w:r>
        <w:t>. Примеры оформления методов оценки: интерпретация результатов выполнения практических и лабораторных заданий, оценка решения ситуационных задач, оценка тестового контроля.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0"/>
      </w:rPr>
      <w:id w:val="1119500849"/>
      <w:docPartObj>
        <w:docPartGallery w:val="Page Numbers (Top of Page)"/>
        <w:docPartUnique/>
      </w:docPartObj>
    </w:sdtPr>
    <w:sdtContent>
      <w:p w14:paraId="36A19DA6" w14:textId="68C32489" w:rsidR="00B81BC2" w:rsidRPr="00353A17" w:rsidRDefault="00B81BC2">
        <w:pPr>
          <w:pStyle w:val="af"/>
          <w:jc w:val="center"/>
          <w:rPr>
            <w:rFonts w:ascii="Arial" w:hAnsi="Arial" w:cs="Arial"/>
            <w:sz w:val="20"/>
          </w:rPr>
        </w:pPr>
        <w:r w:rsidRPr="00353A17">
          <w:rPr>
            <w:rFonts w:ascii="Arial" w:hAnsi="Arial" w:cs="Arial"/>
            <w:sz w:val="20"/>
          </w:rPr>
          <w:fldChar w:fldCharType="begin"/>
        </w:r>
        <w:r w:rsidRPr="00353A17">
          <w:rPr>
            <w:rFonts w:ascii="Arial" w:hAnsi="Arial" w:cs="Arial"/>
            <w:sz w:val="20"/>
          </w:rPr>
          <w:instrText>PAGE   \* MERGEFORMAT</w:instrText>
        </w:r>
        <w:r w:rsidRPr="00353A17">
          <w:rPr>
            <w:rFonts w:ascii="Arial" w:hAnsi="Arial" w:cs="Arial"/>
            <w:sz w:val="20"/>
          </w:rPr>
          <w:fldChar w:fldCharType="separate"/>
        </w:r>
        <w:r w:rsidRPr="00353A17">
          <w:rPr>
            <w:rFonts w:ascii="Arial" w:hAnsi="Arial" w:cs="Arial"/>
            <w:sz w:val="20"/>
            <w:lang w:val="ru-RU"/>
          </w:rPr>
          <w:t>2</w:t>
        </w:r>
        <w:r w:rsidRPr="00353A17">
          <w:rPr>
            <w:rFonts w:ascii="Arial" w:hAnsi="Arial" w:cs="Arial"/>
            <w:sz w:val="20"/>
          </w:rPr>
          <w:fldChar w:fldCharType="end"/>
        </w:r>
      </w:p>
    </w:sdtContent>
  </w:sdt>
  <w:p w14:paraId="304A06CC" w14:textId="77777777" w:rsidR="00B81BC2" w:rsidRDefault="00B81BC2">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A4887862"/>
    <w:lvl w:ilvl="0">
      <w:start w:val="1"/>
      <w:numFmt w:val="bullet"/>
      <w:pStyle w:val="a"/>
      <w:lvlText w:val=""/>
      <w:lvlJc w:val="left"/>
      <w:pPr>
        <w:tabs>
          <w:tab w:val="num" w:pos="643"/>
        </w:tabs>
        <w:ind w:left="643" w:hanging="360"/>
      </w:pPr>
      <w:rPr>
        <w:rFonts w:ascii="Symbol" w:hAnsi="Symbol" w:hint="default"/>
      </w:rPr>
    </w:lvl>
  </w:abstractNum>
  <w:abstractNum w:abstractNumId="1" w15:restartNumberingAfterBreak="0">
    <w:nsid w:val="017511F3"/>
    <w:multiLevelType w:val="hybridMultilevel"/>
    <w:tmpl w:val="F8E28272"/>
    <w:lvl w:ilvl="0" w:tplc="ACD02E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26F0A68"/>
    <w:multiLevelType w:val="multilevel"/>
    <w:tmpl w:val="CA524A88"/>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6731B49"/>
    <w:multiLevelType w:val="hybridMultilevel"/>
    <w:tmpl w:val="FBFCB096"/>
    <w:lvl w:ilvl="0" w:tplc="0419000F">
      <w:start w:val="1"/>
      <w:numFmt w:val="decimal"/>
      <w:lvlText w:val="%1."/>
      <w:lvlJc w:val="left"/>
      <w:pPr>
        <w:ind w:left="624" w:hanging="360"/>
      </w:pPr>
    </w:lvl>
    <w:lvl w:ilvl="1" w:tplc="04190019" w:tentative="1">
      <w:start w:val="1"/>
      <w:numFmt w:val="lowerLetter"/>
      <w:lvlText w:val="%2."/>
      <w:lvlJc w:val="left"/>
      <w:pPr>
        <w:ind w:left="1344" w:hanging="360"/>
      </w:pPr>
    </w:lvl>
    <w:lvl w:ilvl="2" w:tplc="0419001B" w:tentative="1">
      <w:start w:val="1"/>
      <w:numFmt w:val="lowerRoman"/>
      <w:lvlText w:val="%3."/>
      <w:lvlJc w:val="right"/>
      <w:pPr>
        <w:ind w:left="2064" w:hanging="180"/>
      </w:pPr>
    </w:lvl>
    <w:lvl w:ilvl="3" w:tplc="0419000F" w:tentative="1">
      <w:start w:val="1"/>
      <w:numFmt w:val="decimal"/>
      <w:lvlText w:val="%4."/>
      <w:lvlJc w:val="left"/>
      <w:pPr>
        <w:ind w:left="2784" w:hanging="360"/>
      </w:pPr>
    </w:lvl>
    <w:lvl w:ilvl="4" w:tplc="04190019" w:tentative="1">
      <w:start w:val="1"/>
      <w:numFmt w:val="lowerLetter"/>
      <w:lvlText w:val="%5."/>
      <w:lvlJc w:val="left"/>
      <w:pPr>
        <w:ind w:left="3504" w:hanging="360"/>
      </w:pPr>
    </w:lvl>
    <w:lvl w:ilvl="5" w:tplc="0419001B" w:tentative="1">
      <w:start w:val="1"/>
      <w:numFmt w:val="lowerRoman"/>
      <w:lvlText w:val="%6."/>
      <w:lvlJc w:val="right"/>
      <w:pPr>
        <w:ind w:left="4224" w:hanging="180"/>
      </w:pPr>
    </w:lvl>
    <w:lvl w:ilvl="6" w:tplc="0419000F" w:tentative="1">
      <w:start w:val="1"/>
      <w:numFmt w:val="decimal"/>
      <w:lvlText w:val="%7."/>
      <w:lvlJc w:val="left"/>
      <w:pPr>
        <w:ind w:left="4944" w:hanging="360"/>
      </w:pPr>
    </w:lvl>
    <w:lvl w:ilvl="7" w:tplc="04190019" w:tentative="1">
      <w:start w:val="1"/>
      <w:numFmt w:val="lowerLetter"/>
      <w:lvlText w:val="%8."/>
      <w:lvlJc w:val="left"/>
      <w:pPr>
        <w:ind w:left="5664" w:hanging="360"/>
      </w:pPr>
    </w:lvl>
    <w:lvl w:ilvl="8" w:tplc="0419001B" w:tentative="1">
      <w:start w:val="1"/>
      <w:numFmt w:val="lowerRoman"/>
      <w:lvlText w:val="%9."/>
      <w:lvlJc w:val="right"/>
      <w:pPr>
        <w:ind w:left="6384" w:hanging="180"/>
      </w:pPr>
    </w:lvl>
  </w:abstractNum>
  <w:abstractNum w:abstractNumId="4" w15:restartNumberingAfterBreak="0">
    <w:nsid w:val="07805FCB"/>
    <w:multiLevelType w:val="hybridMultilevel"/>
    <w:tmpl w:val="4E50A61C"/>
    <w:lvl w:ilvl="0" w:tplc="09AA205C">
      <w:start w:val="1"/>
      <w:numFmt w:val="bullet"/>
      <w:lvlText w:val=""/>
      <w:lvlJc w:val="left"/>
      <w:pPr>
        <w:tabs>
          <w:tab w:val="num" w:pos="568"/>
        </w:tabs>
        <w:ind w:left="993" w:firstLine="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B13D6C"/>
    <w:multiLevelType w:val="hybridMultilevel"/>
    <w:tmpl w:val="2A6832A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9D7388"/>
    <w:multiLevelType w:val="multilevel"/>
    <w:tmpl w:val="E934351A"/>
    <w:lvl w:ilvl="0">
      <w:start w:val="5"/>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45121E2"/>
    <w:multiLevelType w:val="hybridMultilevel"/>
    <w:tmpl w:val="30CA2A62"/>
    <w:lvl w:ilvl="0" w:tplc="0F465F24">
      <w:start w:val="1"/>
      <w:numFmt w:val="bullet"/>
      <w:lvlText w:val="-"/>
      <w:lvlJc w:val="left"/>
      <w:pPr>
        <w:ind w:left="1429" w:hanging="360"/>
      </w:pPr>
      <w:rPr>
        <w:rFonts w:ascii="Shruti" w:hAnsi="Shrut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4BF1756"/>
    <w:multiLevelType w:val="hybridMultilevel"/>
    <w:tmpl w:val="3B7AFF92"/>
    <w:lvl w:ilvl="0" w:tplc="41140994">
      <w:start w:val="1"/>
      <w:numFmt w:val="decimal"/>
      <w:lvlText w:val="%1."/>
      <w:lvlJc w:val="left"/>
      <w:pPr>
        <w:tabs>
          <w:tab w:val="num" w:pos="1729"/>
        </w:tabs>
        <w:ind w:left="1729" w:hanging="1020"/>
      </w:pPr>
      <w:rPr>
        <w:rFonts w:hint="default"/>
      </w:rPr>
    </w:lvl>
    <w:lvl w:ilvl="1" w:tplc="04190001">
      <w:start w:val="1"/>
      <w:numFmt w:val="bullet"/>
      <w:lvlText w:val=""/>
      <w:lvlJc w:val="left"/>
      <w:pPr>
        <w:tabs>
          <w:tab w:val="num" w:pos="1260"/>
        </w:tabs>
        <w:ind w:left="1260" w:hanging="360"/>
      </w:pPr>
      <w:rPr>
        <w:rFonts w:ascii="Symbol" w:hAnsi="Symbol" w:hint="default"/>
      </w:rPr>
    </w:lvl>
    <w:lvl w:ilvl="2" w:tplc="31062C72">
      <w:start w:val="1"/>
      <w:numFmt w:val="decimal"/>
      <w:lvlText w:val="%3."/>
      <w:lvlJc w:val="left"/>
      <w:pPr>
        <w:tabs>
          <w:tab w:val="num" w:pos="3109"/>
        </w:tabs>
        <w:ind w:left="3109" w:hanging="780"/>
      </w:pPr>
      <w:rPr>
        <w:rFonts w:hint="default"/>
      </w:r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15:restartNumberingAfterBreak="0">
    <w:nsid w:val="17F83A74"/>
    <w:multiLevelType w:val="hybridMultilevel"/>
    <w:tmpl w:val="84A672A6"/>
    <w:lvl w:ilvl="0" w:tplc="0F465F24">
      <w:start w:val="1"/>
      <w:numFmt w:val="bullet"/>
      <w:lvlText w:val="-"/>
      <w:lvlJc w:val="left"/>
      <w:pPr>
        <w:ind w:left="1429" w:hanging="360"/>
      </w:pPr>
      <w:rPr>
        <w:rFonts w:ascii="Shruti" w:hAnsi="Shrut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1A074224"/>
    <w:multiLevelType w:val="hybridMultilevel"/>
    <w:tmpl w:val="61988C8C"/>
    <w:lvl w:ilvl="0" w:tplc="09AA205C">
      <w:start w:val="1"/>
      <w:numFmt w:val="bullet"/>
      <w:lvlText w:val=""/>
      <w:lvlJc w:val="left"/>
      <w:pPr>
        <w:tabs>
          <w:tab w:val="num" w:pos="568"/>
        </w:tabs>
        <w:ind w:left="993" w:firstLine="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8A45D03"/>
    <w:multiLevelType w:val="hybridMultilevel"/>
    <w:tmpl w:val="00AAD6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1E25F3"/>
    <w:multiLevelType w:val="hybridMultilevel"/>
    <w:tmpl w:val="00AAD6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B175F76"/>
    <w:multiLevelType w:val="hybridMultilevel"/>
    <w:tmpl w:val="DA4E675C"/>
    <w:lvl w:ilvl="0" w:tplc="7B02891E">
      <w:start w:val="1"/>
      <w:numFmt w:val="decimal"/>
      <w:lvlText w:val="%1."/>
      <w:lvlJc w:val="left"/>
      <w:pPr>
        <w:ind w:left="720" w:hanging="360"/>
      </w:pPr>
      <w:rPr>
        <w:rFonts w:ascii="Times New Roman" w:hAnsi="Times New Roman" w:hint="default"/>
        <w:b w:val="0"/>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B07C48"/>
    <w:multiLevelType w:val="hybridMultilevel"/>
    <w:tmpl w:val="E83CD0B0"/>
    <w:lvl w:ilvl="0" w:tplc="A3242466">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44F76F9"/>
    <w:multiLevelType w:val="multilevel"/>
    <w:tmpl w:val="0C4AE14C"/>
    <w:lvl w:ilvl="0">
      <w:start w:val="1"/>
      <w:numFmt w:val="decimal"/>
      <w:lvlText w:val="%1."/>
      <w:lvlJc w:val="left"/>
      <w:pPr>
        <w:ind w:left="284" w:hanging="114"/>
      </w:pPr>
      <w:rPr>
        <w:rFonts w:hint="default"/>
      </w:rPr>
    </w:lvl>
    <w:lvl w:ilvl="1">
      <w:start w:val="1"/>
      <w:numFmt w:val="decimal"/>
      <w:isLgl/>
      <w:lvlText w:val="%1.%2."/>
      <w:lvlJc w:val="left"/>
      <w:pPr>
        <w:ind w:left="770" w:hanging="60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890" w:hanging="72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250" w:hanging="1080"/>
      </w:pPr>
      <w:rPr>
        <w:rFonts w:hint="default"/>
      </w:rPr>
    </w:lvl>
    <w:lvl w:ilvl="6">
      <w:start w:val="1"/>
      <w:numFmt w:val="decimal"/>
      <w:isLgl/>
      <w:lvlText w:val="%1.%2.%3.%4.%5.%6.%7."/>
      <w:lvlJc w:val="left"/>
      <w:pPr>
        <w:ind w:left="1610" w:hanging="1440"/>
      </w:pPr>
      <w:rPr>
        <w:rFonts w:hint="default"/>
      </w:rPr>
    </w:lvl>
    <w:lvl w:ilvl="7">
      <w:start w:val="1"/>
      <w:numFmt w:val="decimal"/>
      <w:isLgl/>
      <w:lvlText w:val="%1.%2.%3.%4.%5.%6.%7.%8."/>
      <w:lvlJc w:val="left"/>
      <w:pPr>
        <w:ind w:left="1610" w:hanging="1440"/>
      </w:pPr>
      <w:rPr>
        <w:rFonts w:hint="default"/>
      </w:rPr>
    </w:lvl>
    <w:lvl w:ilvl="8">
      <w:start w:val="1"/>
      <w:numFmt w:val="decimal"/>
      <w:isLgl/>
      <w:lvlText w:val="%1.%2.%3.%4.%5.%6.%7.%8.%9."/>
      <w:lvlJc w:val="left"/>
      <w:pPr>
        <w:ind w:left="1970" w:hanging="1800"/>
      </w:pPr>
      <w:rPr>
        <w:rFonts w:hint="default"/>
      </w:rPr>
    </w:lvl>
  </w:abstractNum>
  <w:abstractNum w:abstractNumId="16" w15:restartNumberingAfterBreak="0">
    <w:nsid w:val="346B3D09"/>
    <w:multiLevelType w:val="hybridMultilevel"/>
    <w:tmpl w:val="A210CE24"/>
    <w:lvl w:ilvl="0" w:tplc="187A5C1A">
      <w:start w:val="1"/>
      <w:numFmt w:val="bullet"/>
      <w:pStyle w:val="a0"/>
      <w:lvlText w:val=""/>
      <w:lvlJc w:val="left"/>
      <w:pPr>
        <w:tabs>
          <w:tab w:val="num" w:pos="822"/>
        </w:tabs>
        <w:ind w:left="822" w:hanging="255"/>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F0D47"/>
    <w:multiLevelType w:val="hybridMultilevel"/>
    <w:tmpl w:val="703C1C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4774BEA"/>
    <w:multiLevelType w:val="hybridMultilevel"/>
    <w:tmpl w:val="FBFCB096"/>
    <w:lvl w:ilvl="0" w:tplc="0419000F">
      <w:start w:val="1"/>
      <w:numFmt w:val="decimal"/>
      <w:lvlText w:val="%1."/>
      <w:lvlJc w:val="left"/>
      <w:pPr>
        <w:ind w:left="624" w:hanging="360"/>
      </w:pPr>
    </w:lvl>
    <w:lvl w:ilvl="1" w:tplc="04190019" w:tentative="1">
      <w:start w:val="1"/>
      <w:numFmt w:val="lowerLetter"/>
      <w:lvlText w:val="%2."/>
      <w:lvlJc w:val="left"/>
      <w:pPr>
        <w:ind w:left="1344" w:hanging="360"/>
      </w:pPr>
    </w:lvl>
    <w:lvl w:ilvl="2" w:tplc="0419001B" w:tentative="1">
      <w:start w:val="1"/>
      <w:numFmt w:val="lowerRoman"/>
      <w:lvlText w:val="%3."/>
      <w:lvlJc w:val="right"/>
      <w:pPr>
        <w:ind w:left="2064" w:hanging="180"/>
      </w:pPr>
    </w:lvl>
    <w:lvl w:ilvl="3" w:tplc="0419000F" w:tentative="1">
      <w:start w:val="1"/>
      <w:numFmt w:val="decimal"/>
      <w:lvlText w:val="%4."/>
      <w:lvlJc w:val="left"/>
      <w:pPr>
        <w:ind w:left="2784" w:hanging="360"/>
      </w:pPr>
    </w:lvl>
    <w:lvl w:ilvl="4" w:tplc="04190019" w:tentative="1">
      <w:start w:val="1"/>
      <w:numFmt w:val="lowerLetter"/>
      <w:lvlText w:val="%5."/>
      <w:lvlJc w:val="left"/>
      <w:pPr>
        <w:ind w:left="3504" w:hanging="360"/>
      </w:pPr>
    </w:lvl>
    <w:lvl w:ilvl="5" w:tplc="0419001B" w:tentative="1">
      <w:start w:val="1"/>
      <w:numFmt w:val="lowerRoman"/>
      <w:lvlText w:val="%6."/>
      <w:lvlJc w:val="right"/>
      <w:pPr>
        <w:ind w:left="4224" w:hanging="180"/>
      </w:pPr>
    </w:lvl>
    <w:lvl w:ilvl="6" w:tplc="0419000F" w:tentative="1">
      <w:start w:val="1"/>
      <w:numFmt w:val="decimal"/>
      <w:lvlText w:val="%7."/>
      <w:lvlJc w:val="left"/>
      <w:pPr>
        <w:ind w:left="4944" w:hanging="360"/>
      </w:pPr>
    </w:lvl>
    <w:lvl w:ilvl="7" w:tplc="04190019" w:tentative="1">
      <w:start w:val="1"/>
      <w:numFmt w:val="lowerLetter"/>
      <w:lvlText w:val="%8."/>
      <w:lvlJc w:val="left"/>
      <w:pPr>
        <w:ind w:left="5664" w:hanging="360"/>
      </w:pPr>
    </w:lvl>
    <w:lvl w:ilvl="8" w:tplc="0419001B" w:tentative="1">
      <w:start w:val="1"/>
      <w:numFmt w:val="lowerRoman"/>
      <w:lvlText w:val="%9."/>
      <w:lvlJc w:val="right"/>
      <w:pPr>
        <w:ind w:left="6384" w:hanging="180"/>
      </w:pPr>
    </w:lvl>
  </w:abstractNum>
  <w:abstractNum w:abstractNumId="19" w15:restartNumberingAfterBreak="0">
    <w:nsid w:val="466009BB"/>
    <w:multiLevelType w:val="hybridMultilevel"/>
    <w:tmpl w:val="000047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633BF7"/>
    <w:multiLevelType w:val="hybridMultilevel"/>
    <w:tmpl w:val="6478A9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49AA4E57"/>
    <w:multiLevelType w:val="multilevel"/>
    <w:tmpl w:val="3454C95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248648B"/>
    <w:multiLevelType w:val="hybridMultilevel"/>
    <w:tmpl w:val="CCA670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7714819"/>
    <w:multiLevelType w:val="hybridMultilevel"/>
    <w:tmpl w:val="B1DCD4F6"/>
    <w:lvl w:ilvl="0" w:tplc="71D6B854">
      <w:start w:val="1"/>
      <w:numFmt w:val="decimal"/>
      <w:lvlText w:val="%1."/>
      <w:lvlJc w:val="left"/>
      <w:pPr>
        <w:ind w:left="1069" w:hanging="36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8FC0D9F"/>
    <w:multiLevelType w:val="hybridMultilevel"/>
    <w:tmpl w:val="4A66C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670A88"/>
    <w:multiLevelType w:val="hybridMultilevel"/>
    <w:tmpl w:val="3FA2A9F6"/>
    <w:lvl w:ilvl="0" w:tplc="65BA11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AA826DA"/>
    <w:multiLevelType w:val="hybridMultilevel"/>
    <w:tmpl w:val="86A0339A"/>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7" w15:restartNumberingAfterBreak="0">
    <w:nsid w:val="62E8251C"/>
    <w:multiLevelType w:val="multilevel"/>
    <w:tmpl w:val="D29E7F9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67735F2"/>
    <w:multiLevelType w:val="hybridMultilevel"/>
    <w:tmpl w:val="683407D0"/>
    <w:lvl w:ilvl="0" w:tplc="FDB6E5C6">
      <w:start w:val="2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9" w15:restartNumberingAfterBreak="0">
    <w:nsid w:val="69715221"/>
    <w:multiLevelType w:val="hybridMultilevel"/>
    <w:tmpl w:val="287228AE"/>
    <w:lvl w:ilvl="0" w:tplc="0F465F24">
      <w:start w:val="1"/>
      <w:numFmt w:val="bullet"/>
      <w:lvlText w:val="-"/>
      <w:lvlJc w:val="left"/>
      <w:pPr>
        <w:ind w:left="1429" w:hanging="360"/>
      </w:pPr>
      <w:rPr>
        <w:rFonts w:ascii="Shruti" w:hAnsi="Shrut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69F3639F"/>
    <w:multiLevelType w:val="hybridMultilevel"/>
    <w:tmpl w:val="42AC31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EF16A9A"/>
    <w:multiLevelType w:val="multilevel"/>
    <w:tmpl w:val="C4A478E0"/>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FC46FA1"/>
    <w:multiLevelType w:val="multilevel"/>
    <w:tmpl w:val="7888630A"/>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1437094"/>
    <w:multiLevelType w:val="hybridMultilevel"/>
    <w:tmpl w:val="E528EA2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71E66180"/>
    <w:multiLevelType w:val="multilevel"/>
    <w:tmpl w:val="76AC34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singl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72F1D05"/>
    <w:multiLevelType w:val="hybridMultilevel"/>
    <w:tmpl w:val="0D16873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6" w15:restartNumberingAfterBreak="0">
    <w:nsid w:val="785B7D6F"/>
    <w:multiLevelType w:val="multilevel"/>
    <w:tmpl w:val="DED2C61A"/>
    <w:lvl w:ilvl="0">
      <w:start w:val="5"/>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7" w15:restartNumberingAfterBreak="0">
    <w:nsid w:val="78E12E9A"/>
    <w:multiLevelType w:val="multilevel"/>
    <w:tmpl w:val="139232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D3527BA"/>
    <w:multiLevelType w:val="hybridMultilevel"/>
    <w:tmpl w:val="5A386B3A"/>
    <w:lvl w:ilvl="0" w:tplc="EEAE2B18">
      <w:start w:val="1"/>
      <w:numFmt w:val="decimal"/>
      <w:lvlText w:val="%1."/>
      <w:lvlJc w:val="left"/>
      <w:pPr>
        <w:ind w:left="1260" w:hanging="360"/>
      </w:pPr>
      <w:rPr>
        <w:b/>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9" w15:restartNumberingAfterBreak="0">
    <w:nsid w:val="7DA03A58"/>
    <w:multiLevelType w:val="multilevel"/>
    <w:tmpl w:val="0428C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9"/>
  </w:num>
  <w:num w:numId="3">
    <w:abstractNumId w:val="34"/>
  </w:num>
  <w:num w:numId="4">
    <w:abstractNumId w:val="2"/>
  </w:num>
  <w:num w:numId="5">
    <w:abstractNumId w:val="20"/>
  </w:num>
  <w:num w:numId="6">
    <w:abstractNumId w:val="36"/>
  </w:num>
  <w:num w:numId="7">
    <w:abstractNumId w:val="16"/>
  </w:num>
  <w:num w:numId="8">
    <w:abstractNumId w:val="0"/>
  </w:num>
  <w:num w:numId="9">
    <w:abstractNumId w:val="4"/>
  </w:num>
  <w:num w:numId="10">
    <w:abstractNumId w:val="10"/>
  </w:num>
  <w:num w:numId="11">
    <w:abstractNumId w:val="35"/>
  </w:num>
  <w:num w:numId="12">
    <w:abstractNumId w:val="22"/>
  </w:num>
  <w:num w:numId="13">
    <w:abstractNumId w:val="11"/>
  </w:num>
  <w:num w:numId="14">
    <w:abstractNumId w:val="3"/>
  </w:num>
  <w:num w:numId="15">
    <w:abstractNumId w:val="8"/>
  </w:num>
  <w:num w:numId="16">
    <w:abstractNumId w:val="5"/>
  </w:num>
  <w:num w:numId="17">
    <w:abstractNumId w:val="26"/>
  </w:num>
  <w:num w:numId="18">
    <w:abstractNumId w:val="38"/>
  </w:num>
  <w:num w:numId="19">
    <w:abstractNumId w:val="6"/>
  </w:num>
  <w:num w:numId="20">
    <w:abstractNumId w:val="19"/>
  </w:num>
  <w:num w:numId="21">
    <w:abstractNumId w:val="18"/>
  </w:num>
  <w:num w:numId="22">
    <w:abstractNumId w:val="12"/>
  </w:num>
  <w:num w:numId="23">
    <w:abstractNumId w:val="27"/>
  </w:num>
  <w:num w:numId="24">
    <w:abstractNumId w:val="31"/>
  </w:num>
  <w:num w:numId="25">
    <w:abstractNumId w:val="32"/>
  </w:num>
  <w:num w:numId="26">
    <w:abstractNumId w:val="15"/>
  </w:num>
  <w:num w:numId="27">
    <w:abstractNumId w:val="30"/>
  </w:num>
  <w:num w:numId="28">
    <w:abstractNumId w:val="1"/>
  </w:num>
  <w:num w:numId="29">
    <w:abstractNumId w:val="33"/>
  </w:num>
  <w:num w:numId="30">
    <w:abstractNumId w:val="17"/>
  </w:num>
  <w:num w:numId="31">
    <w:abstractNumId w:val="24"/>
  </w:num>
  <w:num w:numId="32">
    <w:abstractNumId w:val="25"/>
  </w:num>
  <w:num w:numId="33">
    <w:abstractNumId w:val="39"/>
  </w:num>
  <w:num w:numId="34">
    <w:abstractNumId w:val="23"/>
  </w:num>
  <w:num w:numId="35">
    <w:abstractNumId w:val="21"/>
  </w:num>
  <w:num w:numId="36">
    <w:abstractNumId w:val="14"/>
  </w:num>
  <w:num w:numId="37">
    <w:abstractNumId w:val="28"/>
  </w:num>
  <w:num w:numId="38">
    <w:abstractNumId w:val="13"/>
  </w:num>
  <w:num w:numId="39">
    <w:abstractNumId w:val="29"/>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18B"/>
    <w:rsid w:val="00007D8F"/>
    <w:rsid w:val="0003291C"/>
    <w:rsid w:val="00035318"/>
    <w:rsid w:val="00037E3B"/>
    <w:rsid w:val="0004455E"/>
    <w:rsid w:val="00062481"/>
    <w:rsid w:val="0008383B"/>
    <w:rsid w:val="0009033D"/>
    <w:rsid w:val="00092A4B"/>
    <w:rsid w:val="000A0313"/>
    <w:rsid w:val="000B4F04"/>
    <w:rsid w:val="000D4A92"/>
    <w:rsid w:val="000E12EF"/>
    <w:rsid w:val="000E2E16"/>
    <w:rsid w:val="000E41FE"/>
    <w:rsid w:val="00100537"/>
    <w:rsid w:val="0010376E"/>
    <w:rsid w:val="00104B31"/>
    <w:rsid w:val="0011384C"/>
    <w:rsid w:val="00114E57"/>
    <w:rsid w:val="00115FF7"/>
    <w:rsid w:val="001267FC"/>
    <w:rsid w:val="00147C01"/>
    <w:rsid w:val="00147CCD"/>
    <w:rsid w:val="00162E8F"/>
    <w:rsid w:val="001805FB"/>
    <w:rsid w:val="00183757"/>
    <w:rsid w:val="001876E3"/>
    <w:rsid w:val="001957BE"/>
    <w:rsid w:val="001A052F"/>
    <w:rsid w:val="001A1C2F"/>
    <w:rsid w:val="001A51CB"/>
    <w:rsid w:val="001B1EA0"/>
    <w:rsid w:val="001B75D0"/>
    <w:rsid w:val="001E40CE"/>
    <w:rsid w:val="001F5BE1"/>
    <w:rsid w:val="00202AF1"/>
    <w:rsid w:val="00206061"/>
    <w:rsid w:val="00212715"/>
    <w:rsid w:val="00226EFC"/>
    <w:rsid w:val="00230984"/>
    <w:rsid w:val="00236438"/>
    <w:rsid w:val="0024404A"/>
    <w:rsid w:val="002538A9"/>
    <w:rsid w:val="00265829"/>
    <w:rsid w:val="00276781"/>
    <w:rsid w:val="00296455"/>
    <w:rsid w:val="00296877"/>
    <w:rsid w:val="002A0D76"/>
    <w:rsid w:val="002B4682"/>
    <w:rsid w:val="002B639A"/>
    <w:rsid w:val="002C213E"/>
    <w:rsid w:val="002C3847"/>
    <w:rsid w:val="002C6D55"/>
    <w:rsid w:val="002E56F2"/>
    <w:rsid w:val="002F1CD0"/>
    <w:rsid w:val="002F5B93"/>
    <w:rsid w:val="003046DD"/>
    <w:rsid w:val="0032200A"/>
    <w:rsid w:val="00325063"/>
    <w:rsid w:val="00330661"/>
    <w:rsid w:val="00337753"/>
    <w:rsid w:val="0034702B"/>
    <w:rsid w:val="003477FC"/>
    <w:rsid w:val="00353A17"/>
    <w:rsid w:val="00361198"/>
    <w:rsid w:val="003710AE"/>
    <w:rsid w:val="00376B6A"/>
    <w:rsid w:val="00381F50"/>
    <w:rsid w:val="0038292B"/>
    <w:rsid w:val="00391E8C"/>
    <w:rsid w:val="003978AE"/>
    <w:rsid w:val="003A60ED"/>
    <w:rsid w:val="003B2F1D"/>
    <w:rsid w:val="003C64EC"/>
    <w:rsid w:val="003F01C5"/>
    <w:rsid w:val="003F1E68"/>
    <w:rsid w:val="003F69D8"/>
    <w:rsid w:val="0040151B"/>
    <w:rsid w:val="004056F9"/>
    <w:rsid w:val="0040700C"/>
    <w:rsid w:val="00414810"/>
    <w:rsid w:val="00417B37"/>
    <w:rsid w:val="00423297"/>
    <w:rsid w:val="004238D1"/>
    <w:rsid w:val="00426518"/>
    <w:rsid w:val="00435E7A"/>
    <w:rsid w:val="00437A4F"/>
    <w:rsid w:val="00453837"/>
    <w:rsid w:val="00456F3E"/>
    <w:rsid w:val="00464826"/>
    <w:rsid w:val="00465C5D"/>
    <w:rsid w:val="00470FF2"/>
    <w:rsid w:val="0047418B"/>
    <w:rsid w:val="004876F2"/>
    <w:rsid w:val="0049352C"/>
    <w:rsid w:val="004A27EC"/>
    <w:rsid w:val="004A495C"/>
    <w:rsid w:val="004A7C39"/>
    <w:rsid w:val="004B5DEE"/>
    <w:rsid w:val="004C7B64"/>
    <w:rsid w:val="004D2EA0"/>
    <w:rsid w:val="004D7A85"/>
    <w:rsid w:val="004F49EA"/>
    <w:rsid w:val="005067FC"/>
    <w:rsid w:val="00522415"/>
    <w:rsid w:val="00536DCD"/>
    <w:rsid w:val="00541BE3"/>
    <w:rsid w:val="00546F32"/>
    <w:rsid w:val="00551479"/>
    <w:rsid w:val="00552748"/>
    <w:rsid w:val="005657DF"/>
    <w:rsid w:val="00571285"/>
    <w:rsid w:val="005777C4"/>
    <w:rsid w:val="00593D9F"/>
    <w:rsid w:val="00594471"/>
    <w:rsid w:val="0059549C"/>
    <w:rsid w:val="00597F48"/>
    <w:rsid w:val="005B4010"/>
    <w:rsid w:val="005C175B"/>
    <w:rsid w:val="005E44AF"/>
    <w:rsid w:val="005F019B"/>
    <w:rsid w:val="005F409F"/>
    <w:rsid w:val="00610B74"/>
    <w:rsid w:val="00611DF4"/>
    <w:rsid w:val="00613DC5"/>
    <w:rsid w:val="006265C8"/>
    <w:rsid w:val="00627A67"/>
    <w:rsid w:val="0063159D"/>
    <w:rsid w:val="006533B6"/>
    <w:rsid w:val="00655978"/>
    <w:rsid w:val="006634AC"/>
    <w:rsid w:val="00672215"/>
    <w:rsid w:val="00674481"/>
    <w:rsid w:val="006801F7"/>
    <w:rsid w:val="006832A4"/>
    <w:rsid w:val="00687020"/>
    <w:rsid w:val="006908B7"/>
    <w:rsid w:val="00694EC7"/>
    <w:rsid w:val="006B01A3"/>
    <w:rsid w:val="006C264F"/>
    <w:rsid w:val="006C4F6B"/>
    <w:rsid w:val="006D12FD"/>
    <w:rsid w:val="006D76B5"/>
    <w:rsid w:val="006E0434"/>
    <w:rsid w:val="00702708"/>
    <w:rsid w:val="00705829"/>
    <w:rsid w:val="00712E75"/>
    <w:rsid w:val="00713772"/>
    <w:rsid w:val="007173DA"/>
    <w:rsid w:val="00720661"/>
    <w:rsid w:val="00723435"/>
    <w:rsid w:val="0072456B"/>
    <w:rsid w:val="00733B56"/>
    <w:rsid w:val="00744869"/>
    <w:rsid w:val="00750806"/>
    <w:rsid w:val="00761E7D"/>
    <w:rsid w:val="007763C1"/>
    <w:rsid w:val="00790406"/>
    <w:rsid w:val="007910BF"/>
    <w:rsid w:val="007975D5"/>
    <w:rsid w:val="007B0914"/>
    <w:rsid w:val="007C1365"/>
    <w:rsid w:val="007C18C1"/>
    <w:rsid w:val="007D0DAF"/>
    <w:rsid w:val="007E3F3B"/>
    <w:rsid w:val="007E66E2"/>
    <w:rsid w:val="007F5003"/>
    <w:rsid w:val="0081321D"/>
    <w:rsid w:val="00842114"/>
    <w:rsid w:val="00845ABF"/>
    <w:rsid w:val="00847CFA"/>
    <w:rsid w:val="008529BF"/>
    <w:rsid w:val="00854817"/>
    <w:rsid w:val="0085588C"/>
    <w:rsid w:val="00856229"/>
    <w:rsid w:val="00871682"/>
    <w:rsid w:val="00875538"/>
    <w:rsid w:val="008809BD"/>
    <w:rsid w:val="00883440"/>
    <w:rsid w:val="008A69F9"/>
    <w:rsid w:val="008C4FEF"/>
    <w:rsid w:val="008D6F73"/>
    <w:rsid w:val="008D7049"/>
    <w:rsid w:val="008D7555"/>
    <w:rsid w:val="00900BFC"/>
    <w:rsid w:val="009043F4"/>
    <w:rsid w:val="00941050"/>
    <w:rsid w:val="00944DF1"/>
    <w:rsid w:val="00971295"/>
    <w:rsid w:val="009740FB"/>
    <w:rsid w:val="00977DCE"/>
    <w:rsid w:val="00986C06"/>
    <w:rsid w:val="00986DC9"/>
    <w:rsid w:val="00992F5C"/>
    <w:rsid w:val="0099448D"/>
    <w:rsid w:val="009979CC"/>
    <w:rsid w:val="009A0771"/>
    <w:rsid w:val="009A18C3"/>
    <w:rsid w:val="009A65E7"/>
    <w:rsid w:val="009B4554"/>
    <w:rsid w:val="009B5EE9"/>
    <w:rsid w:val="009C225E"/>
    <w:rsid w:val="009D0671"/>
    <w:rsid w:val="009D6B1B"/>
    <w:rsid w:val="009E0777"/>
    <w:rsid w:val="009E12BF"/>
    <w:rsid w:val="009E3E8E"/>
    <w:rsid w:val="009E7594"/>
    <w:rsid w:val="00A02EAC"/>
    <w:rsid w:val="00A116FB"/>
    <w:rsid w:val="00A11848"/>
    <w:rsid w:val="00A12795"/>
    <w:rsid w:val="00A165D5"/>
    <w:rsid w:val="00A23270"/>
    <w:rsid w:val="00A23783"/>
    <w:rsid w:val="00A2468C"/>
    <w:rsid w:val="00A26F67"/>
    <w:rsid w:val="00A31AB2"/>
    <w:rsid w:val="00A3304B"/>
    <w:rsid w:val="00A51876"/>
    <w:rsid w:val="00A6424E"/>
    <w:rsid w:val="00A6763C"/>
    <w:rsid w:val="00A77338"/>
    <w:rsid w:val="00A82A06"/>
    <w:rsid w:val="00A96813"/>
    <w:rsid w:val="00A97AAF"/>
    <w:rsid w:val="00AB51EE"/>
    <w:rsid w:val="00AB5364"/>
    <w:rsid w:val="00AC604B"/>
    <w:rsid w:val="00AD3108"/>
    <w:rsid w:val="00AE4686"/>
    <w:rsid w:val="00AF3B59"/>
    <w:rsid w:val="00AF5231"/>
    <w:rsid w:val="00B0052A"/>
    <w:rsid w:val="00B3093D"/>
    <w:rsid w:val="00B323D0"/>
    <w:rsid w:val="00B350B0"/>
    <w:rsid w:val="00B46F85"/>
    <w:rsid w:val="00B54BCE"/>
    <w:rsid w:val="00B57514"/>
    <w:rsid w:val="00B66D80"/>
    <w:rsid w:val="00B81BC2"/>
    <w:rsid w:val="00B81DF1"/>
    <w:rsid w:val="00B90CDC"/>
    <w:rsid w:val="00B928A1"/>
    <w:rsid w:val="00B97CB6"/>
    <w:rsid w:val="00BA2349"/>
    <w:rsid w:val="00BA3DF1"/>
    <w:rsid w:val="00BA4E47"/>
    <w:rsid w:val="00BC1248"/>
    <w:rsid w:val="00BC507A"/>
    <w:rsid w:val="00BC77F5"/>
    <w:rsid w:val="00BD12F6"/>
    <w:rsid w:val="00BD2E3B"/>
    <w:rsid w:val="00BD3DA8"/>
    <w:rsid w:val="00BE1E37"/>
    <w:rsid w:val="00BF4B3A"/>
    <w:rsid w:val="00C02CB1"/>
    <w:rsid w:val="00C03C89"/>
    <w:rsid w:val="00C150DC"/>
    <w:rsid w:val="00C25762"/>
    <w:rsid w:val="00C25B76"/>
    <w:rsid w:val="00C267A8"/>
    <w:rsid w:val="00C31426"/>
    <w:rsid w:val="00C42273"/>
    <w:rsid w:val="00C52903"/>
    <w:rsid w:val="00C5611B"/>
    <w:rsid w:val="00C6415E"/>
    <w:rsid w:val="00C70CAB"/>
    <w:rsid w:val="00C7370B"/>
    <w:rsid w:val="00C75127"/>
    <w:rsid w:val="00C82C21"/>
    <w:rsid w:val="00C94976"/>
    <w:rsid w:val="00CA1A28"/>
    <w:rsid w:val="00CA56BF"/>
    <w:rsid w:val="00CB3281"/>
    <w:rsid w:val="00CB3355"/>
    <w:rsid w:val="00CB763D"/>
    <w:rsid w:val="00CC1670"/>
    <w:rsid w:val="00CC17F2"/>
    <w:rsid w:val="00CC2E9D"/>
    <w:rsid w:val="00CC41ED"/>
    <w:rsid w:val="00CC7CCE"/>
    <w:rsid w:val="00CD5B41"/>
    <w:rsid w:val="00D17A88"/>
    <w:rsid w:val="00D22DC0"/>
    <w:rsid w:val="00D358ED"/>
    <w:rsid w:val="00D44C57"/>
    <w:rsid w:val="00D55C8F"/>
    <w:rsid w:val="00D703F2"/>
    <w:rsid w:val="00D805DA"/>
    <w:rsid w:val="00D84978"/>
    <w:rsid w:val="00D870AC"/>
    <w:rsid w:val="00D90337"/>
    <w:rsid w:val="00D91717"/>
    <w:rsid w:val="00D95628"/>
    <w:rsid w:val="00DA5024"/>
    <w:rsid w:val="00DB4A47"/>
    <w:rsid w:val="00DB4BB2"/>
    <w:rsid w:val="00DB7ADB"/>
    <w:rsid w:val="00DC380A"/>
    <w:rsid w:val="00DD1390"/>
    <w:rsid w:val="00DF4A7B"/>
    <w:rsid w:val="00DF74B2"/>
    <w:rsid w:val="00E17C06"/>
    <w:rsid w:val="00E402D5"/>
    <w:rsid w:val="00E62164"/>
    <w:rsid w:val="00EA2142"/>
    <w:rsid w:val="00EA5D4C"/>
    <w:rsid w:val="00EA788B"/>
    <w:rsid w:val="00EB4CB7"/>
    <w:rsid w:val="00EC4F42"/>
    <w:rsid w:val="00ED0A37"/>
    <w:rsid w:val="00EE6EAA"/>
    <w:rsid w:val="00EE708B"/>
    <w:rsid w:val="00EF416D"/>
    <w:rsid w:val="00F004FA"/>
    <w:rsid w:val="00F0760B"/>
    <w:rsid w:val="00F1235A"/>
    <w:rsid w:val="00F21193"/>
    <w:rsid w:val="00F246F8"/>
    <w:rsid w:val="00F3006D"/>
    <w:rsid w:val="00F37463"/>
    <w:rsid w:val="00F40095"/>
    <w:rsid w:val="00F53200"/>
    <w:rsid w:val="00F61148"/>
    <w:rsid w:val="00F677B3"/>
    <w:rsid w:val="00F70016"/>
    <w:rsid w:val="00F8638B"/>
    <w:rsid w:val="00F90652"/>
    <w:rsid w:val="00F948C9"/>
    <w:rsid w:val="00FC2539"/>
    <w:rsid w:val="00FE65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C8C5E"/>
  <w15:chartTrackingRefBased/>
  <w15:docId w15:val="{EF73BFAE-5398-46A3-A8CF-4C0A09250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A6424E"/>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9"/>
    <w:qFormat/>
    <w:rsid w:val="006C264F"/>
    <w:pPr>
      <w:keepNext/>
      <w:spacing w:before="240" w:after="60"/>
      <w:outlineLvl w:val="0"/>
    </w:pPr>
    <w:rPr>
      <w:rFonts w:ascii="Cambria" w:hAnsi="Cambria"/>
      <w:b/>
      <w:bCs/>
      <w:kern w:val="32"/>
      <w:sz w:val="32"/>
      <w:szCs w:val="32"/>
    </w:rPr>
  </w:style>
  <w:style w:type="paragraph" w:styleId="2">
    <w:name w:val="heading 2"/>
    <w:basedOn w:val="a1"/>
    <w:next w:val="a1"/>
    <w:link w:val="20"/>
    <w:uiPriority w:val="99"/>
    <w:unhideWhenUsed/>
    <w:qFormat/>
    <w:rsid w:val="006C264F"/>
    <w:pPr>
      <w:keepNext/>
      <w:keepLines/>
      <w:spacing w:before="200"/>
      <w:outlineLvl w:val="1"/>
    </w:pPr>
    <w:rPr>
      <w:rFonts w:ascii="Cambria" w:hAnsi="Cambria"/>
      <w:b/>
      <w:bCs/>
      <w:color w:val="4F81BD"/>
      <w:sz w:val="26"/>
      <w:szCs w:val="26"/>
      <w:lang w:val="x-none" w:eastAsia="x-none"/>
    </w:rPr>
  </w:style>
  <w:style w:type="paragraph" w:styleId="3">
    <w:name w:val="heading 3"/>
    <w:basedOn w:val="a1"/>
    <w:next w:val="a1"/>
    <w:link w:val="30"/>
    <w:uiPriority w:val="99"/>
    <w:qFormat/>
    <w:rsid w:val="006C264F"/>
    <w:pPr>
      <w:keepNext/>
      <w:tabs>
        <w:tab w:val="left" w:pos="1134"/>
        <w:tab w:val="left" w:pos="1276"/>
      </w:tabs>
      <w:jc w:val="both"/>
      <w:outlineLvl w:val="2"/>
    </w:pPr>
    <w:rPr>
      <w:sz w:val="20"/>
      <w:szCs w:val="20"/>
      <w:lang w:val="en-US" w:eastAsia="en-US"/>
    </w:rPr>
  </w:style>
  <w:style w:type="paragraph" w:styleId="4">
    <w:name w:val="heading 4"/>
    <w:basedOn w:val="a1"/>
    <w:next w:val="a1"/>
    <w:link w:val="40"/>
    <w:qFormat/>
    <w:rsid w:val="006C264F"/>
    <w:pPr>
      <w:keepNext/>
      <w:widowControl w:val="0"/>
      <w:outlineLvl w:val="3"/>
    </w:pPr>
    <w:rPr>
      <w:b/>
      <w:bCs/>
      <w:sz w:val="20"/>
      <w:lang w:val="x-none" w:eastAsia="x-none"/>
    </w:rPr>
  </w:style>
  <w:style w:type="paragraph" w:styleId="5">
    <w:name w:val="heading 5"/>
    <w:basedOn w:val="a1"/>
    <w:next w:val="a1"/>
    <w:link w:val="50"/>
    <w:qFormat/>
    <w:rsid w:val="006C264F"/>
    <w:pPr>
      <w:keepNext/>
      <w:autoSpaceDE w:val="0"/>
      <w:autoSpaceDN w:val="0"/>
      <w:adjustRightInd w:val="0"/>
      <w:spacing w:line="264" w:lineRule="auto"/>
      <w:ind w:firstLine="567"/>
      <w:jc w:val="both"/>
      <w:outlineLvl w:val="4"/>
    </w:pPr>
    <w:rPr>
      <w:b/>
      <w:bCs/>
      <w:sz w:val="22"/>
      <w:szCs w:val="21"/>
    </w:rPr>
  </w:style>
  <w:style w:type="paragraph" w:styleId="6">
    <w:name w:val="heading 6"/>
    <w:basedOn w:val="a1"/>
    <w:next w:val="a1"/>
    <w:link w:val="60"/>
    <w:qFormat/>
    <w:rsid w:val="006C264F"/>
    <w:pPr>
      <w:spacing w:after="60"/>
      <w:jc w:val="center"/>
      <w:outlineLvl w:val="5"/>
    </w:pPr>
    <w:rPr>
      <w:b/>
      <w:bCs/>
      <w:sz w:val="20"/>
      <w:szCs w:val="20"/>
      <w:lang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 Spacing"/>
    <w:uiPriority w:val="1"/>
    <w:qFormat/>
    <w:rsid w:val="00A6424E"/>
    <w:pPr>
      <w:spacing w:after="0" w:line="240" w:lineRule="auto"/>
    </w:pPr>
    <w:rPr>
      <w:rFonts w:ascii="Times New Roman" w:eastAsia="Times New Roman" w:hAnsi="Times New Roman" w:cs="Times New Roman"/>
      <w:sz w:val="24"/>
      <w:szCs w:val="24"/>
      <w:lang w:eastAsia="ru-RU"/>
    </w:rPr>
  </w:style>
  <w:style w:type="paragraph" w:styleId="a6">
    <w:name w:val="List Paragraph"/>
    <w:aliases w:val="Этапы,Содержание. 2 уровень,List Paragraph"/>
    <w:basedOn w:val="a1"/>
    <w:link w:val="a7"/>
    <w:qFormat/>
    <w:rsid w:val="00F21193"/>
    <w:pPr>
      <w:ind w:left="720"/>
      <w:contextualSpacing/>
    </w:pPr>
  </w:style>
  <w:style w:type="character" w:customStyle="1" w:styleId="a8">
    <w:name w:val="Основной текст_"/>
    <w:basedOn w:val="a2"/>
    <w:link w:val="11"/>
    <w:rsid w:val="006C4F6B"/>
    <w:rPr>
      <w:rFonts w:ascii="Times New Roman" w:eastAsia="Times New Roman" w:hAnsi="Times New Roman" w:cs="Times New Roman"/>
      <w:sz w:val="26"/>
      <w:szCs w:val="26"/>
    </w:rPr>
  </w:style>
  <w:style w:type="paragraph" w:customStyle="1" w:styleId="11">
    <w:name w:val="Основной текст1"/>
    <w:basedOn w:val="a1"/>
    <w:link w:val="a8"/>
    <w:rsid w:val="006C4F6B"/>
    <w:pPr>
      <w:widowControl w:val="0"/>
      <w:spacing w:line="257" w:lineRule="auto"/>
      <w:ind w:firstLine="400"/>
    </w:pPr>
    <w:rPr>
      <w:sz w:val="26"/>
      <w:szCs w:val="26"/>
      <w:lang w:eastAsia="en-US"/>
    </w:rPr>
  </w:style>
  <w:style w:type="paragraph" w:customStyle="1" w:styleId="Default">
    <w:name w:val="Default"/>
    <w:uiPriority w:val="99"/>
    <w:rsid w:val="002A0D76"/>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спис"/>
    <w:basedOn w:val="a1"/>
    <w:link w:val="aa"/>
    <w:uiPriority w:val="99"/>
    <w:unhideWhenUsed/>
    <w:qFormat/>
    <w:rsid w:val="002A0D76"/>
    <w:rPr>
      <w:sz w:val="20"/>
      <w:szCs w:val="20"/>
    </w:rPr>
  </w:style>
  <w:style w:type="character" w:customStyle="1" w:styleId="aa">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2"/>
    <w:link w:val="a9"/>
    <w:uiPriority w:val="99"/>
    <w:qFormat/>
    <w:rsid w:val="002A0D76"/>
    <w:rPr>
      <w:rFonts w:ascii="Times New Roman" w:eastAsia="Times New Roman" w:hAnsi="Times New Roman" w:cs="Times New Roman"/>
      <w:sz w:val="20"/>
      <w:szCs w:val="20"/>
      <w:lang w:eastAsia="ru-RU"/>
    </w:rPr>
  </w:style>
  <w:style w:type="character" w:styleId="ab">
    <w:name w:val="footnote reference"/>
    <w:aliases w:val="AЗнак сноски зел,Знак сноски-FN,Ciae niinee-FN"/>
    <w:basedOn w:val="a2"/>
    <w:link w:val="12"/>
    <w:uiPriority w:val="99"/>
    <w:unhideWhenUsed/>
    <w:rsid w:val="002A0D76"/>
    <w:rPr>
      <w:vertAlign w:val="superscript"/>
    </w:rPr>
  </w:style>
  <w:style w:type="paragraph" w:customStyle="1" w:styleId="ConsPlusNormal">
    <w:name w:val="ConsPlusNormal"/>
    <w:rsid w:val="00627A67"/>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10">
    <w:name w:val="Заголовок 1 Знак"/>
    <w:basedOn w:val="a2"/>
    <w:link w:val="1"/>
    <w:uiPriority w:val="99"/>
    <w:rsid w:val="006C264F"/>
    <w:rPr>
      <w:rFonts w:ascii="Cambria" w:eastAsia="Times New Roman" w:hAnsi="Cambria" w:cs="Times New Roman"/>
      <w:b/>
      <w:bCs/>
      <w:kern w:val="32"/>
      <w:sz w:val="32"/>
      <w:szCs w:val="32"/>
      <w:lang w:eastAsia="ru-RU"/>
    </w:rPr>
  </w:style>
  <w:style w:type="character" w:customStyle="1" w:styleId="20">
    <w:name w:val="Заголовок 2 Знак"/>
    <w:basedOn w:val="a2"/>
    <w:link w:val="2"/>
    <w:uiPriority w:val="99"/>
    <w:rsid w:val="006C264F"/>
    <w:rPr>
      <w:rFonts w:ascii="Cambria" w:eastAsia="Times New Roman" w:hAnsi="Cambria" w:cs="Times New Roman"/>
      <w:b/>
      <w:bCs/>
      <w:color w:val="4F81BD"/>
      <w:sz w:val="26"/>
      <w:szCs w:val="26"/>
      <w:lang w:val="x-none" w:eastAsia="x-none"/>
    </w:rPr>
  </w:style>
  <w:style w:type="character" w:customStyle="1" w:styleId="30">
    <w:name w:val="Заголовок 3 Знак"/>
    <w:basedOn w:val="a2"/>
    <w:link w:val="3"/>
    <w:uiPriority w:val="99"/>
    <w:rsid w:val="006C264F"/>
    <w:rPr>
      <w:rFonts w:ascii="Times New Roman" w:eastAsia="Times New Roman" w:hAnsi="Times New Roman" w:cs="Times New Roman"/>
      <w:sz w:val="20"/>
      <w:szCs w:val="20"/>
      <w:lang w:val="en-US"/>
    </w:rPr>
  </w:style>
  <w:style w:type="character" w:customStyle="1" w:styleId="40">
    <w:name w:val="Заголовок 4 Знак"/>
    <w:basedOn w:val="a2"/>
    <w:link w:val="4"/>
    <w:rsid w:val="006C264F"/>
    <w:rPr>
      <w:rFonts w:ascii="Times New Roman" w:eastAsia="Times New Roman" w:hAnsi="Times New Roman" w:cs="Times New Roman"/>
      <w:b/>
      <w:bCs/>
      <w:sz w:val="20"/>
      <w:szCs w:val="24"/>
      <w:lang w:val="x-none" w:eastAsia="x-none"/>
    </w:rPr>
  </w:style>
  <w:style w:type="character" w:customStyle="1" w:styleId="50">
    <w:name w:val="Заголовок 5 Знак"/>
    <w:basedOn w:val="a2"/>
    <w:link w:val="5"/>
    <w:rsid w:val="006C264F"/>
    <w:rPr>
      <w:rFonts w:ascii="Times New Roman" w:eastAsia="Times New Roman" w:hAnsi="Times New Roman" w:cs="Times New Roman"/>
      <w:b/>
      <w:bCs/>
      <w:szCs w:val="21"/>
      <w:lang w:eastAsia="ru-RU"/>
    </w:rPr>
  </w:style>
  <w:style w:type="character" w:customStyle="1" w:styleId="60">
    <w:name w:val="Заголовок 6 Знак"/>
    <w:basedOn w:val="a2"/>
    <w:link w:val="6"/>
    <w:rsid w:val="006C264F"/>
    <w:rPr>
      <w:rFonts w:ascii="Times New Roman" w:eastAsia="Times New Roman" w:hAnsi="Times New Roman" w:cs="Times New Roman"/>
      <w:b/>
      <w:bCs/>
      <w:sz w:val="20"/>
      <w:szCs w:val="20"/>
    </w:rPr>
  </w:style>
  <w:style w:type="numbering" w:customStyle="1" w:styleId="13">
    <w:name w:val="Нет списка1"/>
    <w:next w:val="a4"/>
    <w:uiPriority w:val="99"/>
    <w:semiHidden/>
    <w:unhideWhenUsed/>
    <w:rsid w:val="006C264F"/>
  </w:style>
  <w:style w:type="table" w:styleId="ac">
    <w:name w:val="Table Grid"/>
    <w:basedOn w:val="a3"/>
    <w:qFormat/>
    <w:rsid w:val="006C264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1"/>
    <w:link w:val="ae"/>
    <w:uiPriority w:val="99"/>
    <w:semiHidden/>
    <w:rsid w:val="006C264F"/>
    <w:rPr>
      <w:rFonts w:ascii="Tahoma" w:hAnsi="Tahoma"/>
      <w:sz w:val="16"/>
      <w:szCs w:val="16"/>
      <w:lang w:val="x-none" w:eastAsia="x-none"/>
    </w:rPr>
  </w:style>
  <w:style w:type="character" w:customStyle="1" w:styleId="ae">
    <w:name w:val="Текст выноски Знак"/>
    <w:basedOn w:val="a2"/>
    <w:link w:val="ad"/>
    <w:uiPriority w:val="99"/>
    <w:semiHidden/>
    <w:rsid w:val="006C264F"/>
    <w:rPr>
      <w:rFonts w:ascii="Tahoma" w:eastAsia="Times New Roman" w:hAnsi="Tahoma" w:cs="Times New Roman"/>
      <w:sz w:val="16"/>
      <w:szCs w:val="16"/>
      <w:lang w:val="x-none" w:eastAsia="x-none"/>
    </w:rPr>
  </w:style>
  <w:style w:type="paragraph" w:styleId="af">
    <w:name w:val="header"/>
    <w:basedOn w:val="a1"/>
    <w:link w:val="af0"/>
    <w:uiPriority w:val="99"/>
    <w:rsid w:val="006C264F"/>
    <w:pPr>
      <w:tabs>
        <w:tab w:val="center" w:pos="4677"/>
        <w:tab w:val="right" w:pos="9355"/>
      </w:tabs>
    </w:pPr>
    <w:rPr>
      <w:lang w:val="x-none" w:eastAsia="x-none"/>
    </w:rPr>
  </w:style>
  <w:style w:type="character" w:customStyle="1" w:styleId="af0">
    <w:name w:val="Верхний колонтитул Знак"/>
    <w:basedOn w:val="a2"/>
    <w:link w:val="af"/>
    <w:uiPriority w:val="99"/>
    <w:rsid w:val="006C264F"/>
    <w:rPr>
      <w:rFonts w:ascii="Times New Roman" w:eastAsia="Times New Roman" w:hAnsi="Times New Roman" w:cs="Times New Roman"/>
      <w:sz w:val="24"/>
      <w:szCs w:val="24"/>
      <w:lang w:val="x-none" w:eastAsia="x-none"/>
    </w:rPr>
  </w:style>
  <w:style w:type="paragraph" w:styleId="af1">
    <w:name w:val="footer"/>
    <w:basedOn w:val="a1"/>
    <w:link w:val="af2"/>
    <w:uiPriority w:val="99"/>
    <w:rsid w:val="006C264F"/>
    <w:pPr>
      <w:tabs>
        <w:tab w:val="center" w:pos="4677"/>
        <w:tab w:val="right" w:pos="9355"/>
      </w:tabs>
    </w:pPr>
    <w:rPr>
      <w:lang w:val="x-none" w:eastAsia="x-none"/>
    </w:rPr>
  </w:style>
  <w:style w:type="character" w:customStyle="1" w:styleId="af2">
    <w:name w:val="Нижний колонтитул Знак"/>
    <w:basedOn w:val="a2"/>
    <w:link w:val="af1"/>
    <w:uiPriority w:val="99"/>
    <w:rsid w:val="006C264F"/>
    <w:rPr>
      <w:rFonts w:ascii="Times New Roman" w:eastAsia="Times New Roman" w:hAnsi="Times New Roman" w:cs="Times New Roman"/>
      <w:sz w:val="24"/>
      <w:szCs w:val="24"/>
      <w:lang w:val="x-none" w:eastAsia="x-none"/>
    </w:rPr>
  </w:style>
  <w:style w:type="table" w:styleId="-1">
    <w:name w:val="Table Web 1"/>
    <w:basedOn w:val="a3"/>
    <w:rsid w:val="006C264F"/>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3">
    <w:name w:val="Body Text"/>
    <w:basedOn w:val="a1"/>
    <w:link w:val="af4"/>
    <w:uiPriority w:val="99"/>
    <w:rsid w:val="006C264F"/>
    <w:pPr>
      <w:framePr w:w="4202" w:h="3768" w:hRule="exact" w:hSpace="180" w:wrap="auto" w:vAnchor="text" w:hAnchor="page" w:x="1013" w:y="155"/>
      <w:jc w:val="center"/>
    </w:pPr>
    <w:rPr>
      <w:szCs w:val="20"/>
      <w:lang w:val="x-none" w:eastAsia="en-US"/>
    </w:rPr>
  </w:style>
  <w:style w:type="character" w:customStyle="1" w:styleId="af4">
    <w:name w:val="Основной текст Знак"/>
    <w:basedOn w:val="a2"/>
    <w:link w:val="af3"/>
    <w:uiPriority w:val="99"/>
    <w:rsid w:val="006C264F"/>
    <w:rPr>
      <w:rFonts w:ascii="Times New Roman" w:eastAsia="Times New Roman" w:hAnsi="Times New Roman" w:cs="Times New Roman"/>
      <w:sz w:val="24"/>
      <w:szCs w:val="20"/>
      <w:lang w:val="x-none"/>
    </w:rPr>
  </w:style>
  <w:style w:type="paragraph" w:customStyle="1" w:styleId="af5">
    <w:name w:val="Знак"/>
    <w:basedOn w:val="a1"/>
    <w:rsid w:val="006C264F"/>
    <w:pPr>
      <w:widowControl w:val="0"/>
      <w:adjustRightInd w:val="0"/>
      <w:spacing w:after="160" w:line="240" w:lineRule="exact"/>
      <w:jc w:val="right"/>
    </w:pPr>
    <w:rPr>
      <w:sz w:val="20"/>
      <w:szCs w:val="20"/>
      <w:lang w:val="en-GB" w:eastAsia="en-US"/>
    </w:rPr>
  </w:style>
  <w:style w:type="paragraph" w:customStyle="1" w:styleId="31">
    <w:name w:val="Основной текст 31"/>
    <w:basedOn w:val="a1"/>
    <w:rsid w:val="006C264F"/>
    <w:pPr>
      <w:suppressAutoHyphens/>
      <w:spacing w:line="360" w:lineRule="auto"/>
      <w:jc w:val="both"/>
    </w:pPr>
    <w:rPr>
      <w:sz w:val="27"/>
      <w:szCs w:val="20"/>
      <w:lang w:eastAsia="ar-SA"/>
    </w:rPr>
  </w:style>
  <w:style w:type="character" w:customStyle="1" w:styleId="FontStyle19">
    <w:name w:val="Font Style19"/>
    <w:rsid w:val="006C264F"/>
    <w:rPr>
      <w:rFonts w:ascii="Times New Roman" w:hAnsi="Times New Roman" w:cs="Times New Roman" w:hint="default"/>
      <w:sz w:val="18"/>
      <w:szCs w:val="18"/>
    </w:rPr>
  </w:style>
  <w:style w:type="paragraph" w:styleId="af6">
    <w:name w:val="Body Text Indent"/>
    <w:aliases w:val="текст,Основной текст 1"/>
    <w:basedOn w:val="a1"/>
    <w:link w:val="af7"/>
    <w:rsid w:val="006C264F"/>
    <w:pPr>
      <w:spacing w:after="120"/>
      <w:ind w:left="283"/>
    </w:pPr>
    <w:rPr>
      <w:lang w:val="x-none" w:eastAsia="x-none"/>
    </w:rPr>
  </w:style>
  <w:style w:type="character" w:customStyle="1" w:styleId="af7">
    <w:name w:val="Основной текст с отступом Знак"/>
    <w:aliases w:val="текст Знак,Основной текст 1 Знак"/>
    <w:basedOn w:val="a2"/>
    <w:link w:val="af6"/>
    <w:rsid w:val="006C264F"/>
    <w:rPr>
      <w:rFonts w:ascii="Times New Roman" w:eastAsia="Times New Roman" w:hAnsi="Times New Roman" w:cs="Times New Roman"/>
      <w:sz w:val="24"/>
      <w:szCs w:val="24"/>
      <w:lang w:val="x-none" w:eastAsia="x-none"/>
    </w:rPr>
  </w:style>
  <w:style w:type="character" w:styleId="af8">
    <w:name w:val="Hyperlink"/>
    <w:uiPriority w:val="99"/>
    <w:rsid w:val="006C264F"/>
    <w:rPr>
      <w:color w:val="0000FF"/>
      <w:u w:val="single"/>
    </w:rPr>
  </w:style>
  <w:style w:type="character" w:styleId="af9">
    <w:name w:val="page number"/>
    <w:rsid w:val="006C264F"/>
    <w:rPr>
      <w:sz w:val="20"/>
    </w:rPr>
  </w:style>
  <w:style w:type="character" w:customStyle="1" w:styleId="a7">
    <w:name w:val="Абзац списка Знак"/>
    <w:aliases w:val="Этапы Знак,Содержание. 2 уровень Знак,List Paragraph Знак"/>
    <w:link w:val="a6"/>
    <w:qFormat/>
    <w:rsid w:val="006C264F"/>
    <w:rPr>
      <w:rFonts w:ascii="Times New Roman" w:eastAsia="Times New Roman" w:hAnsi="Times New Roman" w:cs="Times New Roman"/>
      <w:sz w:val="24"/>
      <w:szCs w:val="24"/>
      <w:lang w:eastAsia="ru-RU"/>
    </w:rPr>
  </w:style>
  <w:style w:type="paragraph" w:styleId="afa">
    <w:name w:val="annotation text"/>
    <w:basedOn w:val="a1"/>
    <w:link w:val="afb"/>
    <w:uiPriority w:val="99"/>
    <w:unhideWhenUsed/>
    <w:rsid w:val="006C264F"/>
    <w:pPr>
      <w:spacing w:after="200" w:line="276" w:lineRule="auto"/>
    </w:pPr>
    <w:rPr>
      <w:rFonts w:ascii="Calibri" w:eastAsia="Calibri" w:hAnsi="Calibri"/>
      <w:sz w:val="20"/>
      <w:szCs w:val="20"/>
      <w:lang w:val="x-none" w:eastAsia="en-US"/>
    </w:rPr>
  </w:style>
  <w:style w:type="character" w:customStyle="1" w:styleId="afb">
    <w:name w:val="Текст примечания Знак"/>
    <w:basedOn w:val="a2"/>
    <w:link w:val="afa"/>
    <w:uiPriority w:val="99"/>
    <w:rsid w:val="006C264F"/>
    <w:rPr>
      <w:rFonts w:ascii="Calibri" w:eastAsia="Calibri" w:hAnsi="Calibri" w:cs="Times New Roman"/>
      <w:sz w:val="20"/>
      <w:szCs w:val="20"/>
      <w:lang w:val="x-none"/>
    </w:rPr>
  </w:style>
  <w:style w:type="paragraph" w:customStyle="1" w:styleId="14">
    <w:name w:val="Абзац списка1"/>
    <w:basedOn w:val="a1"/>
    <w:qFormat/>
    <w:rsid w:val="006C264F"/>
    <w:pPr>
      <w:ind w:left="720"/>
      <w:contextualSpacing/>
      <w:jc w:val="both"/>
    </w:pPr>
    <w:rPr>
      <w:sz w:val="28"/>
      <w:szCs w:val="28"/>
      <w:u w:color="FFFFFF"/>
      <w:lang w:eastAsia="en-US"/>
    </w:rPr>
  </w:style>
  <w:style w:type="character" w:customStyle="1" w:styleId="43">
    <w:name w:val="Заголовок №4 (3)_"/>
    <w:link w:val="430"/>
    <w:locked/>
    <w:rsid w:val="006C264F"/>
    <w:rPr>
      <w:i/>
      <w:iCs/>
      <w:sz w:val="27"/>
      <w:szCs w:val="27"/>
      <w:shd w:val="clear" w:color="auto" w:fill="FFFFFF"/>
    </w:rPr>
  </w:style>
  <w:style w:type="paragraph" w:customStyle="1" w:styleId="430">
    <w:name w:val="Заголовок №4 (3)"/>
    <w:basedOn w:val="a1"/>
    <w:link w:val="43"/>
    <w:rsid w:val="006C264F"/>
    <w:pPr>
      <w:shd w:val="clear" w:color="auto" w:fill="FFFFFF"/>
      <w:spacing w:before="360" w:after="240" w:line="240" w:lineRule="atLeast"/>
      <w:ind w:hanging="520"/>
      <w:outlineLvl w:val="3"/>
    </w:pPr>
    <w:rPr>
      <w:rFonts w:asciiTheme="minorHAnsi" w:eastAsiaTheme="minorHAnsi" w:hAnsiTheme="minorHAnsi" w:cstheme="minorBidi"/>
      <w:i/>
      <w:iCs/>
      <w:sz w:val="27"/>
      <w:szCs w:val="27"/>
      <w:lang w:eastAsia="en-US"/>
    </w:rPr>
  </w:style>
  <w:style w:type="character" w:customStyle="1" w:styleId="32">
    <w:name w:val="Заголовок №3_"/>
    <w:link w:val="310"/>
    <w:locked/>
    <w:rsid w:val="006C264F"/>
    <w:rPr>
      <w:b/>
      <w:bCs/>
      <w:i/>
      <w:iCs/>
      <w:sz w:val="27"/>
      <w:szCs w:val="27"/>
      <w:shd w:val="clear" w:color="auto" w:fill="FFFFFF"/>
    </w:rPr>
  </w:style>
  <w:style w:type="paragraph" w:customStyle="1" w:styleId="310">
    <w:name w:val="Заголовок №31"/>
    <w:basedOn w:val="a1"/>
    <w:link w:val="32"/>
    <w:rsid w:val="006C264F"/>
    <w:pPr>
      <w:shd w:val="clear" w:color="auto" w:fill="FFFFFF"/>
      <w:spacing w:before="360" w:after="2880" w:line="240" w:lineRule="atLeast"/>
      <w:ind w:hanging="520"/>
      <w:jc w:val="center"/>
      <w:outlineLvl w:val="2"/>
    </w:pPr>
    <w:rPr>
      <w:rFonts w:asciiTheme="minorHAnsi" w:eastAsiaTheme="minorHAnsi" w:hAnsiTheme="minorHAnsi" w:cstheme="minorBidi"/>
      <w:b/>
      <w:bCs/>
      <w:i/>
      <w:iCs/>
      <w:sz w:val="27"/>
      <w:szCs w:val="27"/>
      <w:lang w:eastAsia="en-US"/>
    </w:rPr>
  </w:style>
  <w:style w:type="paragraph" w:styleId="21">
    <w:name w:val="Body Text 2"/>
    <w:basedOn w:val="a1"/>
    <w:link w:val="22"/>
    <w:rsid w:val="006C264F"/>
    <w:pPr>
      <w:spacing w:after="120" w:line="480" w:lineRule="auto"/>
    </w:pPr>
    <w:rPr>
      <w:lang w:val="x-none" w:eastAsia="x-none"/>
    </w:rPr>
  </w:style>
  <w:style w:type="character" w:customStyle="1" w:styleId="22">
    <w:name w:val="Основной текст 2 Знак"/>
    <w:basedOn w:val="a2"/>
    <w:link w:val="21"/>
    <w:rsid w:val="006C264F"/>
    <w:rPr>
      <w:rFonts w:ascii="Times New Roman" w:eastAsia="Times New Roman" w:hAnsi="Times New Roman" w:cs="Times New Roman"/>
      <w:sz w:val="24"/>
      <w:szCs w:val="24"/>
      <w:lang w:val="x-none" w:eastAsia="x-none"/>
    </w:rPr>
  </w:style>
  <w:style w:type="character" w:customStyle="1" w:styleId="st">
    <w:name w:val="st"/>
    <w:rsid w:val="006C264F"/>
  </w:style>
  <w:style w:type="character" w:styleId="afc">
    <w:name w:val="annotation reference"/>
    <w:uiPriority w:val="99"/>
    <w:rsid w:val="006C264F"/>
    <w:rPr>
      <w:sz w:val="16"/>
      <w:szCs w:val="16"/>
    </w:rPr>
  </w:style>
  <w:style w:type="paragraph" w:styleId="afd">
    <w:name w:val="annotation subject"/>
    <w:basedOn w:val="afa"/>
    <w:next w:val="afa"/>
    <w:link w:val="afe"/>
    <w:uiPriority w:val="99"/>
    <w:rsid w:val="006C264F"/>
    <w:pPr>
      <w:spacing w:after="0" w:line="240" w:lineRule="auto"/>
    </w:pPr>
    <w:rPr>
      <w:b/>
      <w:bCs/>
    </w:rPr>
  </w:style>
  <w:style w:type="character" w:customStyle="1" w:styleId="afe">
    <w:name w:val="Тема примечания Знак"/>
    <w:basedOn w:val="afb"/>
    <w:link w:val="afd"/>
    <w:uiPriority w:val="99"/>
    <w:rsid w:val="006C264F"/>
    <w:rPr>
      <w:rFonts w:ascii="Calibri" w:eastAsia="Calibri" w:hAnsi="Calibri" w:cs="Times New Roman"/>
      <w:b/>
      <w:bCs/>
      <w:sz w:val="20"/>
      <w:szCs w:val="20"/>
      <w:lang w:val="x-none"/>
    </w:rPr>
  </w:style>
  <w:style w:type="character" w:customStyle="1" w:styleId="aff">
    <w:name w:val="Гипертекстовая ссылка"/>
    <w:uiPriority w:val="99"/>
    <w:rsid w:val="006C264F"/>
    <w:rPr>
      <w:rFonts w:cs="Times New Roman"/>
      <w:b/>
      <w:bCs/>
      <w:color w:val="106BBE"/>
    </w:rPr>
  </w:style>
  <w:style w:type="paragraph" w:customStyle="1" w:styleId="15">
    <w:name w:val="Стиль1"/>
    <w:basedOn w:val="1"/>
    <w:link w:val="16"/>
    <w:qFormat/>
    <w:rsid w:val="006C264F"/>
    <w:pPr>
      <w:widowControl w:val="0"/>
      <w:spacing w:before="0" w:after="0"/>
      <w:ind w:firstLine="400"/>
      <w:jc w:val="center"/>
    </w:pPr>
    <w:rPr>
      <w:rFonts w:ascii="Times New Roman" w:hAnsi="Times New Roman"/>
      <w:sz w:val="24"/>
      <w:szCs w:val="24"/>
      <w:lang w:eastAsia="x-none"/>
    </w:rPr>
  </w:style>
  <w:style w:type="character" w:customStyle="1" w:styleId="16">
    <w:name w:val="Стиль1 Знак"/>
    <w:link w:val="15"/>
    <w:rsid w:val="006C264F"/>
    <w:rPr>
      <w:rFonts w:ascii="Times New Roman" w:eastAsia="Times New Roman" w:hAnsi="Times New Roman" w:cs="Times New Roman"/>
      <w:b/>
      <w:bCs/>
      <w:kern w:val="32"/>
      <w:sz w:val="24"/>
      <w:szCs w:val="24"/>
      <w:lang w:eastAsia="x-none"/>
    </w:rPr>
  </w:style>
  <w:style w:type="paragraph" w:customStyle="1" w:styleId="s1">
    <w:name w:val="s_1"/>
    <w:basedOn w:val="a1"/>
    <w:rsid w:val="006C264F"/>
    <w:pPr>
      <w:spacing w:before="100" w:beforeAutospacing="1" w:after="100" w:afterAutospacing="1"/>
    </w:pPr>
  </w:style>
  <w:style w:type="paragraph" w:customStyle="1" w:styleId="23">
    <w:name w:val="Знак2"/>
    <w:basedOn w:val="a1"/>
    <w:rsid w:val="006C264F"/>
    <w:pPr>
      <w:tabs>
        <w:tab w:val="left" w:pos="708"/>
      </w:tabs>
      <w:spacing w:after="160" w:line="240" w:lineRule="exact"/>
    </w:pPr>
    <w:rPr>
      <w:rFonts w:ascii="Verdana" w:hAnsi="Verdana" w:cs="Verdana"/>
      <w:sz w:val="20"/>
      <w:szCs w:val="20"/>
      <w:lang w:val="en-US" w:eastAsia="en-US"/>
    </w:rPr>
  </w:style>
  <w:style w:type="character" w:customStyle="1" w:styleId="24">
    <w:name w:val="Заголовок №2_"/>
    <w:link w:val="25"/>
    <w:rsid w:val="006C264F"/>
    <w:rPr>
      <w:sz w:val="27"/>
      <w:szCs w:val="27"/>
      <w:shd w:val="clear" w:color="auto" w:fill="FFFFFF"/>
    </w:rPr>
  </w:style>
  <w:style w:type="paragraph" w:customStyle="1" w:styleId="25">
    <w:name w:val="Заголовок №2"/>
    <w:basedOn w:val="a1"/>
    <w:link w:val="24"/>
    <w:rsid w:val="006C264F"/>
    <w:pPr>
      <w:shd w:val="clear" w:color="auto" w:fill="FFFFFF"/>
      <w:spacing w:after="120" w:line="0" w:lineRule="atLeast"/>
      <w:jc w:val="center"/>
      <w:outlineLvl w:val="1"/>
    </w:pPr>
    <w:rPr>
      <w:rFonts w:asciiTheme="minorHAnsi" w:eastAsiaTheme="minorHAnsi" w:hAnsiTheme="minorHAnsi" w:cstheme="minorBidi"/>
      <w:sz w:val="27"/>
      <w:szCs w:val="27"/>
      <w:lang w:eastAsia="en-US"/>
    </w:rPr>
  </w:style>
  <w:style w:type="character" w:customStyle="1" w:styleId="aff0">
    <w:name w:val="Колонтитул_"/>
    <w:link w:val="aff1"/>
    <w:rsid w:val="006C264F"/>
    <w:rPr>
      <w:shd w:val="clear" w:color="auto" w:fill="FFFFFF"/>
    </w:rPr>
  </w:style>
  <w:style w:type="paragraph" w:customStyle="1" w:styleId="aff1">
    <w:name w:val="Колонтитул"/>
    <w:basedOn w:val="a1"/>
    <w:link w:val="aff0"/>
    <w:rsid w:val="006C264F"/>
    <w:pPr>
      <w:shd w:val="clear" w:color="auto" w:fill="FFFFFF"/>
    </w:pPr>
    <w:rPr>
      <w:rFonts w:asciiTheme="minorHAnsi" w:eastAsiaTheme="minorHAnsi" w:hAnsiTheme="minorHAnsi" w:cstheme="minorBidi"/>
      <w:sz w:val="22"/>
      <w:szCs w:val="22"/>
      <w:lang w:eastAsia="en-US"/>
    </w:rPr>
  </w:style>
  <w:style w:type="character" w:customStyle="1" w:styleId="95pt">
    <w:name w:val="Колонтитул + 9;5 pt"/>
    <w:rsid w:val="006C264F"/>
    <w:rPr>
      <w:rFonts w:ascii="Times New Roman" w:eastAsia="Times New Roman" w:hAnsi="Times New Roman" w:cs="Times New Roman"/>
      <w:b w:val="0"/>
      <w:bCs w:val="0"/>
      <w:i w:val="0"/>
      <w:iCs w:val="0"/>
      <w:smallCaps w:val="0"/>
      <w:strike w:val="0"/>
      <w:spacing w:val="0"/>
      <w:sz w:val="19"/>
      <w:szCs w:val="19"/>
    </w:rPr>
  </w:style>
  <w:style w:type="paragraph" w:customStyle="1" w:styleId="51">
    <w:name w:val="Основной текст5"/>
    <w:basedOn w:val="a1"/>
    <w:rsid w:val="006C264F"/>
    <w:pPr>
      <w:shd w:val="clear" w:color="auto" w:fill="FFFFFF"/>
      <w:spacing w:before="240" w:after="720" w:line="398" w:lineRule="exact"/>
      <w:ind w:hanging="720"/>
      <w:jc w:val="center"/>
    </w:pPr>
    <w:rPr>
      <w:rFonts w:asciiTheme="minorHAnsi" w:eastAsiaTheme="minorHAnsi" w:hAnsiTheme="minorHAnsi" w:cstheme="minorBidi"/>
      <w:sz w:val="23"/>
      <w:szCs w:val="23"/>
      <w:lang w:eastAsia="en-US"/>
    </w:rPr>
  </w:style>
  <w:style w:type="character" w:customStyle="1" w:styleId="aff2">
    <w:name w:val="Подпись к картинке_"/>
    <w:link w:val="aff3"/>
    <w:rsid w:val="006C264F"/>
    <w:rPr>
      <w:sz w:val="23"/>
      <w:szCs w:val="23"/>
      <w:shd w:val="clear" w:color="auto" w:fill="FFFFFF"/>
    </w:rPr>
  </w:style>
  <w:style w:type="paragraph" w:customStyle="1" w:styleId="aff3">
    <w:name w:val="Подпись к картинке"/>
    <w:basedOn w:val="a1"/>
    <w:link w:val="aff2"/>
    <w:rsid w:val="006C264F"/>
    <w:pPr>
      <w:shd w:val="clear" w:color="auto" w:fill="FFFFFF"/>
      <w:spacing w:line="0" w:lineRule="atLeast"/>
    </w:pPr>
    <w:rPr>
      <w:rFonts w:asciiTheme="minorHAnsi" w:eastAsiaTheme="minorHAnsi" w:hAnsiTheme="minorHAnsi" w:cstheme="minorBidi"/>
      <w:sz w:val="23"/>
      <w:szCs w:val="23"/>
      <w:lang w:eastAsia="en-US"/>
    </w:rPr>
  </w:style>
  <w:style w:type="character" w:customStyle="1" w:styleId="26">
    <w:name w:val="Подпись к картинке (2)_"/>
    <w:link w:val="27"/>
    <w:rsid w:val="006C264F"/>
    <w:rPr>
      <w:sz w:val="16"/>
      <w:szCs w:val="16"/>
      <w:shd w:val="clear" w:color="auto" w:fill="FFFFFF"/>
    </w:rPr>
  </w:style>
  <w:style w:type="paragraph" w:customStyle="1" w:styleId="27">
    <w:name w:val="Подпись к картинке (2)"/>
    <w:basedOn w:val="a1"/>
    <w:link w:val="26"/>
    <w:rsid w:val="006C264F"/>
    <w:pPr>
      <w:shd w:val="clear" w:color="auto" w:fill="FFFFFF"/>
      <w:spacing w:line="0" w:lineRule="atLeast"/>
    </w:pPr>
    <w:rPr>
      <w:rFonts w:asciiTheme="minorHAnsi" w:eastAsiaTheme="minorHAnsi" w:hAnsiTheme="minorHAnsi" w:cstheme="minorBidi"/>
      <w:sz w:val="16"/>
      <w:szCs w:val="16"/>
      <w:lang w:eastAsia="en-US"/>
    </w:rPr>
  </w:style>
  <w:style w:type="character" w:customStyle="1" w:styleId="aff4">
    <w:name w:val="Подпись к картинке + Полужирный;Курсив"/>
    <w:rsid w:val="006C264F"/>
    <w:rPr>
      <w:rFonts w:ascii="Times New Roman" w:eastAsia="Times New Roman" w:hAnsi="Times New Roman" w:cs="Times New Roman"/>
      <w:b/>
      <w:bCs/>
      <w:i/>
      <w:iCs/>
      <w:smallCaps w:val="0"/>
      <w:strike w:val="0"/>
      <w:spacing w:val="0"/>
      <w:sz w:val="23"/>
      <w:szCs w:val="23"/>
    </w:rPr>
  </w:style>
  <w:style w:type="character" w:customStyle="1" w:styleId="17">
    <w:name w:val="Заголовок №1_"/>
    <w:link w:val="18"/>
    <w:rsid w:val="006C264F"/>
    <w:rPr>
      <w:sz w:val="33"/>
      <w:szCs w:val="33"/>
      <w:shd w:val="clear" w:color="auto" w:fill="FFFFFF"/>
    </w:rPr>
  </w:style>
  <w:style w:type="paragraph" w:customStyle="1" w:styleId="18">
    <w:name w:val="Заголовок №1"/>
    <w:basedOn w:val="a1"/>
    <w:link w:val="17"/>
    <w:rsid w:val="006C264F"/>
    <w:pPr>
      <w:shd w:val="clear" w:color="auto" w:fill="FFFFFF"/>
      <w:spacing w:before="720" w:after="240" w:line="0" w:lineRule="atLeast"/>
      <w:jc w:val="center"/>
      <w:outlineLvl w:val="0"/>
    </w:pPr>
    <w:rPr>
      <w:rFonts w:asciiTheme="minorHAnsi" w:eastAsiaTheme="minorHAnsi" w:hAnsiTheme="minorHAnsi" w:cstheme="minorBidi"/>
      <w:sz w:val="33"/>
      <w:szCs w:val="33"/>
      <w:lang w:eastAsia="en-US"/>
    </w:rPr>
  </w:style>
  <w:style w:type="character" w:customStyle="1" w:styleId="135pt">
    <w:name w:val="Основной текст + 13;5 pt"/>
    <w:rsid w:val="006C264F"/>
    <w:rPr>
      <w:rFonts w:ascii="Times New Roman" w:eastAsia="Times New Roman" w:hAnsi="Times New Roman" w:cs="Times New Roman"/>
      <w:b w:val="0"/>
      <w:bCs w:val="0"/>
      <w:i w:val="0"/>
      <w:iCs w:val="0"/>
      <w:smallCaps w:val="0"/>
      <w:strike w:val="0"/>
      <w:spacing w:val="0"/>
      <w:sz w:val="27"/>
      <w:szCs w:val="27"/>
    </w:rPr>
  </w:style>
  <w:style w:type="paragraph" w:customStyle="1" w:styleId="33">
    <w:name w:val="Заголовок №3"/>
    <w:basedOn w:val="a1"/>
    <w:rsid w:val="006C264F"/>
    <w:pPr>
      <w:shd w:val="clear" w:color="auto" w:fill="FFFFFF"/>
      <w:spacing w:line="322" w:lineRule="exact"/>
      <w:ind w:hanging="320"/>
      <w:outlineLvl w:val="2"/>
    </w:pPr>
    <w:rPr>
      <w:sz w:val="27"/>
      <w:szCs w:val="27"/>
      <w:lang w:eastAsia="en-US"/>
    </w:rPr>
  </w:style>
  <w:style w:type="character" w:customStyle="1" w:styleId="28">
    <w:name w:val="Основной текст (2)_"/>
    <w:link w:val="29"/>
    <w:rsid w:val="006C264F"/>
    <w:rPr>
      <w:sz w:val="27"/>
      <w:szCs w:val="27"/>
      <w:shd w:val="clear" w:color="auto" w:fill="FFFFFF"/>
    </w:rPr>
  </w:style>
  <w:style w:type="paragraph" w:customStyle="1" w:styleId="29">
    <w:name w:val="Основной текст (2)"/>
    <w:basedOn w:val="a1"/>
    <w:link w:val="28"/>
    <w:rsid w:val="006C264F"/>
    <w:pPr>
      <w:shd w:val="clear" w:color="auto" w:fill="FFFFFF"/>
      <w:spacing w:line="322" w:lineRule="exact"/>
      <w:ind w:hanging="320"/>
      <w:jc w:val="both"/>
    </w:pPr>
    <w:rPr>
      <w:rFonts w:asciiTheme="minorHAnsi" w:eastAsiaTheme="minorHAnsi" w:hAnsiTheme="minorHAnsi" w:cstheme="minorBidi"/>
      <w:sz w:val="27"/>
      <w:szCs w:val="27"/>
      <w:lang w:eastAsia="en-US"/>
    </w:rPr>
  </w:style>
  <w:style w:type="character" w:customStyle="1" w:styleId="34">
    <w:name w:val="Заголовок №3 + Не полужирный"/>
    <w:rsid w:val="006C264F"/>
    <w:rPr>
      <w:rFonts w:ascii="Times New Roman" w:eastAsia="Times New Roman" w:hAnsi="Times New Roman" w:cs="Times New Roman"/>
      <w:b/>
      <w:bCs/>
      <w:i w:val="0"/>
      <w:iCs w:val="0"/>
      <w:smallCaps w:val="0"/>
      <w:strike w:val="0"/>
      <w:spacing w:val="0"/>
      <w:sz w:val="27"/>
      <w:szCs w:val="27"/>
    </w:rPr>
  </w:style>
  <w:style w:type="character" w:customStyle="1" w:styleId="41">
    <w:name w:val="Заголовок №4_"/>
    <w:link w:val="42"/>
    <w:rsid w:val="006C264F"/>
    <w:rPr>
      <w:sz w:val="23"/>
      <w:szCs w:val="23"/>
      <w:shd w:val="clear" w:color="auto" w:fill="FFFFFF"/>
    </w:rPr>
  </w:style>
  <w:style w:type="paragraph" w:customStyle="1" w:styleId="42">
    <w:name w:val="Заголовок №4"/>
    <w:basedOn w:val="a1"/>
    <w:link w:val="41"/>
    <w:rsid w:val="006C264F"/>
    <w:pPr>
      <w:shd w:val="clear" w:color="auto" w:fill="FFFFFF"/>
      <w:spacing w:line="274" w:lineRule="exact"/>
      <w:ind w:hanging="1020"/>
      <w:outlineLvl w:val="3"/>
    </w:pPr>
    <w:rPr>
      <w:rFonts w:asciiTheme="minorHAnsi" w:eastAsiaTheme="minorHAnsi" w:hAnsiTheme="minorHAnsi" w:cstheme="minorBidi"/>
      <w:sz w:val="23"/>
      <w:szCs w:val="23"/>
      <w:lang w:eastAsia="en-US"/>
    </w:rPr>
  </w:style>
  <w:style w:type="character" w:customStyle="1" w:styleId="aff5">
    <w:name w:val="Основной текст + Полужирный"/>
    <w:rsid w:val="006C264F"/>
    <w:rPr>
      <w:rFonts w:ascii="Times New Roman" w:eastAsia="Times New Roman" w:hAnsi="Times New Roman" w:cs="Times New Roman"/>
      <w:b/>
      <w:bCs/>
      <w:i w:val="0"/>
      <w:iCs w:val="0"/>
      <w:smallCaps w:val="0"/>
      <w:strike w:val="0"/>
      <w:spacing w:val="0"/>
      <w:sz w:val="23"/>
      <w:szCs w:val="23"/>
    </w:rPr>
  </w:style>
  <w:style w:type="character" w:customStyle="1" w:styleId="aff6">
    <w:name w:val="Основной текст + Курсив"/>
    <w:rsid w:val="006C264F"/>
    <w:rPr>
      <w:rFonts w:ascii="Times New Roman" w:eastAsia="Times New Roman" w:hAnsi="Times New Roman" w:cs="Times New Roman"/>
      <w:b w:val="0"/>
      <w:bCs w:val="0"/>
      <w:i/>
      <w:iCs/>
      <w:smallCaps w:val="0"/>
      <w:strike w:val="0"/>
      <w:spacing w:val="0"/>
      <w:sz w:val="23"/>
      <w:szCs w:val="23"/>
    </w:rPr>
  </w:style>
  <w:style w:type="character" w:customStyle="1" w:styleId="aff7">
    <w:name w:val="Основной текст + Полужирный;Курсив"/>
    <w:rsid w:val="006C264F"/>
    <w:rPr>
      <w:rFonts w:ascii="Times New Roman" w:eastAsia="Times New Roman" w:hAnsi="Times New Roman" w:cs="Times New Roman"/>
      <w:b/>
      <w:bCs/>
      <w:i/>
      <w:iCs/>
      <w:smallCaps w:val="0"/>
      <w:strike w:val="0"/>
      <w:spacing w:val="0"/>
      <w:sz w:val="23"/>
      <w:szCs w:val="23"/>
    </w:rPr>
  </w:style>
  <w:style w:type="character" w:customStyle="1" w:styleId="35">
    <w:name w:val="Основной текст (3)_"/>
    <w:link w:val="36"/>
    <w:rsid w:val="006C264F"/>
    <w:rPr>
      <w:sz w:val="23"/>
      <w:szCs w:val="23"/>
      <w:shd w:val="clear" w:color="auto" w:fill="FFFFFF"/>
    </w:rPr>
  </w:style>
  <w:style w:type="paragraph" w:customStyle="1" w:styleId="36">
    <w:name w:val="Основной текст (3)"/>
    <w:basedOn w:val="a1"/>
    <w:link w:val="35"/>
    <w:rsid w:val="006C264F"/>
    <w:pPr>
      <w:shd w:val="clear" w:color="auto" w:fill="FFFFFF"/>
      <w:spacing w:line="274" w:lineRule="exact"/>
      <w:jc w:val="both"/>
    </w:pPr>
    <w:rPr>
      <w:rFonts w:asciiTheme="minorHAnsi" w:eastAsiaTheme="minorHAnsi" w:hAnsiTheme="minorHAnsi" w:cstheme="minorBidi"/>
      <w:sz w:val="23"/>
      <w:szCs w:val="23"/>
      <w:lang w:eastAsia="en-US"/>
    </w:rPr>
  </w:style>
  <w:style w:type="character" w:customStyle="1" w:styleId="44">
    <w:name w:val="Заголовок №4 + Не полужирный"/>
    <w:rsid w:val="006C264F"/>
    <w:rPr>
      <w:rFonts w:ascii="Times New Roman" w:eastAsia="Times New Roman" w:hAnsi="Times New Roman" w:cs="Times New Roman"/>
      <w:b/>
      <w:bCs/>
      <w:i w:val="0"/>
      <w:iCs w:val="0"/>
      <w:smallCaps w:val="0"/>
      <w:strike w:val="0"/>
      <w:spacing w:val="0"/>
      <w:sz w:val="23"/>
      <w:szCs w:val="23"/>
    </w:rPr>
  </w:style>
  <w:style w:type="character" w:customStyle="1" w:styleId="45">
    <w:name w:val="Основной текст (4)_"/>
    <w:link w:val="46"/>
    <w:rsid w:val="006C264F"/>
    <w:rPr>
      <w:sz w:val="23"/>
      <w:szCs w:val="23"/>
      <w:shd w:val="clear" w:color="auto" w:fill="FFFFFF"/>
    </w:rPr>
  </w:style>
  <w:style w:type="paragraph" w:customStyle="1" w:styleId="46">
    <w:name w:val="Основной текст (4)"/>
    <w:basedOn w:val="a1"/>
    <w:link w:val="45"/>
    <w:rsid w:val="006C264F"/>
    <w:pPr>
      <w:shd w:val="clear" w:color="auto" w:fill="FFFFFF"/>
      <w:spacing w:line="0" w:lineRule="atLeast"/>
      <w:ind w:hanging="980"/>
    </w:pPr>
    <w:rPr>
      <w:rFonts w:asciiTheme="minorHAnsi" w:eastAsiaTheme="minorHAnsi" w:hAnsiTheme="minorHAnsi" w:cstheme="minorBidi"/>
      <w:sz w:val="23"/>
      <w:szCs w:val="23"/>
      <w:lang w:eastAsia="en-US"/>
    </w:rPr>
  </w:style>
  <w:style w:type="character" w:customStyle="1" w:styleId="52">
    <w:name w:val="Основной текст (5)_"/>
    <w:link w:val="53"/>
    <w:rsid w:val="006C264F"/>
    <w:rPr>
      <w:shd w:val="clear" w:color="auto" w:fill="FFFFFF"/>
    </w:rPr>
  </w:style>
  <w:style w:type="paragraph" w:customStyle="1" w:styleId="53">
    <w:name w:val="Основной текст (5)"/>
    <w:basedOn w:val="a1"/>
    <w:link w:val="52"/>
    <w:rsid w:val="006C264F"/>
    <w:pPr>
      <w:shd w:val="clear" w:color="auto" w:fill="FFFFFF"/>
      <w:spacing w:line="0" w:lineRule="atLeast"/>
    </w:pPr>
    <w:rPr>
      <w:rFonts w:asciiTheme="minorHAnsi" w:eastAsiaTheme="minorHAnsi" w:hAnsiTheme="minorHAnsi" w:cstheme="minorBidi"/>
      <w:sz w:val="22"/>
      <w:szCs w:val="22"/>
      <w:lang w:eastAsia="en-US"/>
    </w:rPr>
  </w:style>
  <w:style w:type="character" w:customStyle="1" w:styleId="61">
    <w:name w:val="Основной текст (6)_"/>
    <w:link w:val="62"/>
    <w:rsid w:val="006C264F"/>
    <w:rPr>
      <w:sz w:val="8"/>
      <w:szCs w:val="8"/>
      <w:shd w:val="clear" w:color="auto" w:fill="FFFFFF"/>
    </w:rPr>
  </w:style>
  <w:style w:type="paragraph" w:customStyle="1" w:styleId="62">
    <w:name w:val="Основной текст (6)"/>
    <w:basedOn w:val="a1"/>
    <w:link w:val="61"/>
    <w:rsid w:val="006C264F"/>
    <w:pPr>
      <w:shd w:val="clear" w:color="auto" w:fill="FFFFFF"/>
      <w:spacing w:line="0" w:lineRule="atLeast"/>
    </w:pPr>
    <w:rPr>
      <w:rFonts w:asciiTheme="minorHAnsi" w:eastAsiaTheme="minorHAnsi" w:hAnsiTheme="minorHAnsi" w:cstheme="minorBidi"/>
      <w:sz w:val="8"/>
      <w:szCs w:val="8"/>
      <w:lang w:eastAsia="en-US"/>
    </w:rPr>
  </w:style>
  <w:style w:type="character" w:customStyle="1" w:styleId="7">
    <w:name w:val="Основной текст (7)_"/>
    <w:link w:val="70"/>
    <w:rsid w:val="006C264F"/>
    <w:rPr>
      <w:sz w:val="23"/>
      <w:szCs w:val="23"/>
      <w:shd w:val="clear" w:color="auto" w:fill="FFFFFF"/>
    </w:rPr>
  </w:style>
  <w:style w:type="paragraph" w:customStyle="1" w:styleId="70">
    <w:name w:val="Основной текст (7)"/>
    <w:basedOn w:val="a1"/>
    <w:link w:val="7"/>
    <w:rsid w:val="006C264F"/>
    <w:pPr>
      <w:shd w:val="clear" w:color="auto" w:fill="FFFFFF"/>
      <w:spacing w:line="278" w:lineRule="exact"/>
    </w:pPr>
    <w:rPr>
      <w:rFonts w:asciiTheme="minorHAnsi" w:eastAsiaTheme="minorHAnsi" w:hAnsiTheme="minorHAnsi" w:cstheme="minorBidi"/>
      <w:sz w:val="23"/>
      <w:szCs w:val="23"/>
      <w:lang w:eastAsia="en-US"/>
    </w:rPr>
  </w:style>
  <w:style w:type="character" w:customStyle="1" w:styleId="71">
    <w:name w:val="Основной текст (7) + Полужирный;Не курсив"/>
    <w:rsid w:val="006C264F"/>
    <w:rPr>
      <w:rFonts w:ascii="Times New Roman" w:eastAsia="Times New Roman" w:hAnsi="Times New Roman" w:cs="Times New Roman"/>
      <w:b/>
      <w:bCs/>
      <w:i/>
      <w:iCs/>
      <w:smallCaps w:val="0"/>
      <w:strike w:val="0"/>
      <w:spacing w:val="0"/>
      <w:sz w:val="23"/>
      <w:szCs w:val="23"/>
    </w:rPr>
  </w:style>
  <w:style w:type="character" w:customStyle="1" w:styleId="8">
    <w:name w:val="Основной текст (8)_"/>
    <w:link w:val="80"/>
    <w:rsid w:val="006C264F"/>
    <w:rPr>
      <w:sz w:val="8"/>
      <w:szCs w:val="8"/>
      <w:shd w:val="clear" w:color="auto" w:fill="FFFFFF"/>
    </w:rPr>
  </w:style>
  <w:style w:type="paragraph" w:customStyle="1" w:styleId="80">
    <w:name w:val="Основной текст (8)"/>
    <w:basedOn w:val="a1"/>
    <w:link w:val="8"/>
    <w:rsid w:val="006C264F"/>
    <w:pPr>
      <w:shd w:val="clear" w:color="auto" w:fill="FFFFFF"/>
      <w:spacing w:line="0" w:lineRule="atLeast"/>
    </w:pPr>
    <w:rPr>
      <w:rFonts w:asciiTheme="minorHAnsi" w:eastAsiaTheme="minorHAnsi" w:hAnsiTheme="minorHAnsi" w:cstheme="minorBidi"/>
      <w:sz w:val="8"/>
      <w:szCs w:val="8"/>
      <w:lang w:eastAsia="en-US"/>
    </w:rPr>
  </w:style>
  <w:style w:type="character" w:customStyle="1" w:styleId="47">
    <w:name w:val="Основной текст (4) + Не полужирный"/>
    <w:rsid w:val="006C264F"/>
    <w:rPr>
      <w:rFonts w:ascii="Times New Roman" w:eastAsia="Times New Roman" w:hAnsi="Times New Roman" w:cs="Times New Roman"/>
      <w:b/>
      <w:bCs/>
      <w:i w:val="0"/>
      <w:iCs w:val="0"/>
      <w:smallCaps w:val="0"/>
      <w:strike w:val="0"/>
      <w:spacing w:val="0"/>
      <w:sz w:val="23"/>
      <w:szCs w:val="23"/>
    </w:rPr>
  </w:style>
  <w:style w:type="character" w:customStyle="1" w:styleId="aff8">
    <w:name w:val="Подпись к таблице_"/>
    <w:link w:val="aff9"/>
    <w:rsid w:val="006C264F"/>
    <w:rPr>
      <w:sz w:val="23"/>
      <w:szCs w:val="23"/>
      <w:shd w:val="clear" w:color="auto" w:fill="FFFFFF"/>
    </w:rPr>
  </w:style>
  <w:style w:type="paragraph" w:customStyle="1" w:styleId="aff9">
    <w:name w:val="Подпись к таблице"/>
    <w:basedOn w:val="a1"/>
    <w:link w:val="aff8"/>
    <w:rsid w:val="006C264F"/>
    <w:pPr>
      <w:shd w:val="clear" w:color="auto" w:fill="FFFFFF"/>
      <w:spacing w:line="0" w:lineRule="atLeast"/>
      <w:ind w:hanging="320"/>
    </w:pPr>
    <w:rPr>
      <w:rFonts w:asciiTheme="minorHAnsi" w:eastAsiaTheme="minorHAnsi" w:hAnsiTheme="minorHAnsi" w:cstheme="minorBidi"/>
      <w:sz w:val="23"/>
      <w:szCs w:val="23"/>
      <w:lang w:eastAsia="en-US"/>
    </w:rPr>
  </w:style>
  <w:style w:type="character" w:customStyle="1" w:styleId="48">
    <w:name w:val="Основной текст (4) + Курсив"/>
    <w:rsid w:val="006C264F"/>
    <w:rPr>
      <w:rFonts w:ascii="Times New Roman" w:eastAsia="Times New Roman" w:hAnsi="Times New Roman" w:cs="Times New Roman"/>
      <w:b w:val="0"/>
      <w:bCs w:val="0"/>
      <w:i/>
      <w:iCs/>
      <w:smallCaps w:val="0"/>
      <w:strike w:val="0"/>
      <w:spacing w:val="0"/>
      <w:sz w:val="23"/>
      <w:szCs w:val="23"/>
    </w:rPr>
  </w:style>
  <w:style w:type="character" w:customStyle="1" w:styleId="affa">
    <w:name w:val="Подпись к таблице + Не полужирный"/>
    <w:rsid w:val="006C264F"/>
    <w:rPr>
      <w:rFonts w:ascii="Times New Roman" w:eastAsia="Times New Roman" w:hAnsi="Times New Roman" w:cs="Times New Roman"/>
      <w:b/>
      <w:bCs/>
      <w:i w:val="0"/>
      <w:iCs w:val="0"/>
      <w:smallCaps w:val="0"/>
      <w:strike w:val="0"/>
      <w:spacing w:val="0"/>
      <w:sz w:val="23"/>
      <w:szCs w:val="23"/>
    </w:rPr>
  </w:style>
  <w:style w:type="character" w:customStyle="1" w:styleId="411pt">
    <w:name w:val="Заголовок №4 + 11 pt;Не полужирный"/>
    <w:rsid w:val="006C264F"/>
    <w:rPr>
      <w:rFonts w:ascii="Times New Roman" w:eastAsia="Times New Roman" w:hAnsi="Times New Roman" w:cs="Times New Roman"/>
      <w:b/>
      <w:bCs/>
      <w:i w:val="0"/>
      <w:iCs w:val="0"/>
      <w:smallCaps w:val="0"/>
      <w:strike w:val="0"/>
      <w:spacing w:val="0"/>
      <w:sz w:val="22"/>
      <w:szCs w:val="22"/>
    </w:rPr>
  </w:style>
  <w:style w:type="character" w:customStyle="1" w:styleId="2a">
    <w:name w:val="Подпись к таблице (2)_"/>
    <w:link w:val="2b"/>
    <w:rsid w:val="006C264F"/>
    <w:rPr>
      <w:sz w:val="23"/>
      <w:szCs w:val="23"/>
      <w:shd w:val="clear" w:color="auto" w:fill="FFFFFF"/>
    </w:rPr>
  </w:style>
  <w:style w:type="paragraph" w:customStyle="1" w:styleId="2b">
    <w:name w:val="Подпись к таблице (2)"/>
    <w:basedOn w:val="a1"/>
    <w:link w:val="2a"/>
    <w:rsid w:val="006C264F"/>
    <w:pPr>
      <w:shd w:val="clear" w:color="auto" w:fill="FFFFFF"/>
      <w:spacing w:line="274" w:lineRule="exact"/>
    </w:pPr>
    <w:rPr>
      <w:rFonts w:asciiTheme="minorHAnsi" w:eastAsiaTheme="minorHAnsi" w:hAnsiTheme="minorHAnsi" w:cstheme="minorBidi"/>
      <w:sz w:val="23"/>
      <w:szCs w:val="23"/>
      <w:lang w:eastAsia="en-US"/>
    </w:rPr>
  </w:style>
  <w:style w:type="character" w:customStyle="1" w:styleId="2c">
    <w:name w:val="Подпись к таблице (2) + Полужирный"/>
    <w:rsid w:val="006C264F"/>
    <w:rPr>
      <w:rFonts w:ascii="Times New Roman" w:eastAsia="Times New Roman" w:hAnsi="Times New Roman" w:cs="Times New Roman"/>
      <w:b/>
      <w:bCs/>
      <w:i w:val="0"/>
      <w:iCs w:val="0"/>
      <w:smallCaps w:val="0"/>
      <w:strike w:val="0"/>
      <w:spacing w:val="0"/>
      <w:sz w:val="23"/>
      <w:szCs w:val="23"/>
      <w:u w:val="single"/>
    </w:rPr>
  </w:style>
  <w:style w:type="character" w:customStyle="1" w:styleId="9">
    <w:name w:val="Основной текст (9)_"/>
    <w:link w:val="90"/>
    <w:rsid w:val="006C264F"/>
    <w:rPr>
      <w:sz w:val="8"/>
      <w:szCs w:val="8"/>
      <w:shd w:val="clear" w:color="auto" w:fill="FFFFFF"/>
    </w:rPr>
  </w:style>
  <w:style w:type="paragraph" w:customStyle="1" w:styleId="90">
    <w:name w:val="Основной текст (9)"/>
    <w:basedOn w:val="a1"/>
    <w:link w:val="9"/>
    <w:rsid w:val="006C264F"/>
    <w:pPr>
      <w:shd w:val="clear" w:color="auto" w:fill="FFFFFF"/>
      <w:spacing w:line="0" w:lineRule="atLeast"/>
      <w:jc w:val="center"/>
    </w:pPr>
    <w:rPr>
      <w:rFonts w:asciiTheme="minorHAnsi" w:eastAsiaTheme="minorHAnsi" w:hAnsiTheme="minorHAnsi" w:cstheme="minorBidi"/>
      <w:sz w:val="8"/>
      <w:szCs w:val="8"/>
      <w:lang w:eastAsia="en-US"/>
    </w:rPr>
  </w:style>
  <w:style w:type="character" w:customStyle="1" w:styleId="100">
    <w:name w:val="Основной текст (10)_"/>
    <w:link w:val="101"/>
    <w:rsid w:val="006C264F"/>
    <w:rPr>
      <w:sz w:val="8"/>
      <w:szCs w:val="8"/>
      <w:shd w:val="clear" w:color="auto" w:fill="FFFFFF"/>
    </w:rPr>
  </w:style>
  <w:style w:type="paragraph" w:customStyle="1" w:styleId="101">
    <w:name w:val="Основной текст (10)"/>
    <w:basedOn w:val="a1"/>
    <w:link w:val="100"/>
    <w:rsid w:val="006C264F"/>
    <w:pPr>
      <w:shd w:val="clear" w:color="auto" w:fill="FFFFFF"/>
      <w:spacing w:line="0" w:lineRule="atLeast"/>
      <w:jc w:val="center"/>
    </w:pPr>
    <w:rPr>
      <w:rFonts w:asciiTheme="minorHAnsi" w:eastAsiaTheme="minorHAnsi" w:hAnsiTheme="minorHAnsi" w:cstheme="minorBidi"/>
      <w:sz w:val="8"/>
      <w:szCs w:val="8"/>
      <w:lang w:eastAsia="en-US"/>
    </w:rPr>
  </w:style>
  <w:style w:type="character" w:customStyle="1" w:styleId="110">
    <w:name w:val="Основной текст (11)_"/>
    <w:link w:val="111"/>
    <w:rsid w:val="006C264F"/>
    <w:rPr>
      <w:sz w:val="8"/>
      <w:szCs w:val="8"/>
      <w:shd w:val="clear" w:color="auto" w:fill="FFFFFF"/>
    </w:rPr>
  </w:style>
  <w:style w:type="paragraph" w:customStyle="1" w:styleId="111">
    <w:name w:val="Основной текст (11)"/>
    <w:basedOn w:val="a1"/>
    <w:link w:val="110"/>
    <w:rsid w:val="006C264F"/>
    <w:pPr>
      <w:shd w:val="clear" w:color="auto" w:fill="FFFFFF"/>
      <w:spacing w:line="0" w:lineRule="atLeast"/>
      <w:jc w:val="both"/>
    </w:pPr>
    <w:rPr>
      <w:rFonts w:asciiTheme="minorHAnsi" w:eastAsiaTheme="minorHAnsi" w:hAnsiTheme="minorHAnsi" w:cstheme="minorBidi"/>
      <w:sz w:val="8"/>
      <w:szCs w:val="8"/>
      <w:lang w:eastAsia="en-US"/>
    </w:rPr>
  </w:style>
  <w:style w:type="character" w:customStyle="1" w:styleId="120">
    <w:name w:val="Основной текст (12)_"/>
    <w:link w:val="121"/>
    <w:rsid w:val="006C264F"/>
    <w:rPr>
      <w:sz w:val="8"/>
      <w:szCs w:val="8"/>
      <w:shd w:val="clear" w:color="auto" w:fill="FFFFFF"/>
    </w:rPr>
  </w:style>
  <w:style w:type="paragraph" w:customStyle="1" w:styleId="121">
    <w:name w:val="Основной текст (12)"/>
    <w:basedOn w:val="a1"/>
    <w:link w:val="120"/>
    <w:rsid w:val="006C264F"/>
    <w:pPr>
      <w:shd w:val="clear" w:color="auto" w:fill="FFFFFF"/>
      <w:spacing w:line="0" w:lineRule="atLeast"/>
    </w:pPr>
    <w:rPr>
      <w:rFonts w:asciiTheme="minorHAnsi" w:eastAsiaTheme="minorHAnsi" w:hAnsiTheme="minorHAnsi" w:cstheme="minorBidi"/>
      <w:sz w:val="8"/>
      <w:szCs w:val="8"/>
      <w:lang w:eastAsia="en-US"/>
    </w:rPr>
  </w:style>
  <w:style w:type="character" w:customStyle="1" w:styleId="72">
    <w:name w:val="Основной текст (7) + Полужирный"/>
    <w:rsid w:val="006C264F"/>
    <w:rPr>
      <w:rFonts w:ascii="Times New Roman" w:eastAsia="Times New Roman" w:hAnsi="Times New Roman" w:cs="Times New Roman"/>
      <w:b/>
      <w:bCs/>
      <w:i w:val="0"/>
      <w:iCs w:val="0"/>
      <w:smallCaps w:val="0"/>
      <w:strike w:val="0"/>
      <w:spacing w:val="0"/>
      <w:sz w:val="23"/>
      <w:szCs w:val="23"/>
    </w:rPr>
  </w:style>
  <w:style w:type="character" w:customStyle="1" w:styleId="130">
    <w:name w:val="Основной текст (13)_"/>
    <w:link w:val="131"/>
    <w:rsid w:val="006C264F"/>
    <w:rPr>
      <w:sz w:val="8"/>
      <w:szCs w:val="8"/>
      <w:shd w:val="clear" w:color="auto" w:fill="FFFFFF"/>
    </w:rPr>
  </w:style>
  <w:style w:type="paragraph" w:customStyle="1" w:styleId="131">
    <w:name w:val="Основной текст (13)"/>
    <w:basedOn w:val="a1"/>
    <w:link w:val="130"/>
    <w:rsid w:val="006C264F"/>
    <w:pPr>
      <w:shd w:val="clear" w:color="auto" w:fill="FFFFFF"/>
      <w:spacing w:line="0" w:lineRule="atLeast"/>
    </w:pPr>
    <w:rPr>
      <w:rFonts w:asciiTheme="minorHAnsi" w:eastAsiaTheme="minorHAnsi" w:hAnsiTheme="minorHAnsi" w:cstheme="minorBidi"/>
      <w:sz w:val="8"/>
      <w:szCs w:val="8"/>
      <w:lang w:eastAsia="en-US"/>
    </w:rPr>
  </w:style>
  <w:style w:type="character" w:customStyle="1" w:styleId="73">
    <w:name w:val="Основной текст (7) + Не курсив"/>
    <w:rsid w:val="006C264F"/>
    <w:rPr>
      <w:rFonts w:ascii="Times New Roman" w:eastAsia="Times New Roman" w:hAnsi="Times New Roman" w:cs="Times New Roman"/>
      <w:b w:val="0"/>
      <w:bCs w:val="0"/>
      <w:i/>
      <w:iCs/>
      <w:smallCaps w:val="0"/>
      <w:strike w:val="0"/>
      <w:spacing w:val="0"/>
      <w:sz w:val="23"/>
      <w:szCs w:val="23"/>
    </w:rPr>
  </w:style>
  <w:style w:type="character" w:customStyle="1" w:styleId="420">
    <w:name w:val="Заголовок №4 (2)_"/>
    <w:link w:val="421"/>
    <w:rsid w:val="006C264F"/>
    <w:rPr>
      <w:sz w:val="23"/>
      <w:szCs w:val="23"/>
      <w:shd w:val="clear" w:color="auto" w:fill="FFFFFF"/>
    </w:rPr>
  </w:style>
  <w:style w:type="paragraph" w:customStyle="1" w:styleId="421">
    <w:name w:val="Заголовок №4 (2)"/>
    <w:basedOn w:val="a1"/>
    <w:link w:val="420"/>
    <w:rsid w:val="006C264F"/>
    <w:pPr>
      <w:shd w:val="clear" w:color="auto" w:fill="FFFFFF"/>
      <w:spacing w:line="274" w:lineRule="exact"/>
      <w:outlineLvl w:val="3"/>
    </w:pPr>
    <w:rPr>
      <w:rFonts w:asciiTheme="minorHAnsi" w:eastAsiaTheme="minorHAnsi" w:hAnsiTheme="minorHAnsi" w:cstheme="minorBidi"/>
      <w:sz w:val="23"/>
      <w:szCs w:val="23"/>
      <w:lang w:eastAsia="en-US"/>
    </w:rPr>
  </w:style>
  <w:style w:type="character" w:customStyle="1" w:styleId="422">
    <w:name w:val="Заголовок №4 (2) + Полужирный"/>
    <w:rsid w:val="006C264F"/>
    <w:rPr>
      <w:rFonts w:ascii="Times New Roman" w:eastAsia="Times New Roman" w:hAnsi="Times New Roman" w:cs="Times New Roman"/>
      <w:b/>
      <w:bCs/>
      <w:i w:val="0"/>
      <w:iCs w:val="0"/>
      <w:smallCaps w:val="0"/>
      <w:strike w:val="0"/>
      <w:spacing w:val="0"/>
      <w:sz w:val="23"/>
      <w:szCs w:val="23"/>
    </w:rPr>
  </w:style>
  <w:style w:type="character" w:customStyle="1" w:styleId="140">
    <w:name w:val="Основной текст (14)_"/>
    <w:link w:val="141"/>
    <w:rsid w:val="006C264F"/>
    <w:rPr>
      <w:sz w:val="8"/>
      <w:szCs w:val="8"/>
      <w:shd w:val="clear" w:color="auto" w:fill="FFFFFF"/>
    </w:rPr>
  </w:style>
  <w:style w:type="paragraph" w:customStyle="1" w:styleId="141">
    <w:name w:val="Основной текст (14)"/>
    <w:basedOn w:val="a1"/>
    <w:link w:val="140"/>
    <w:rsid w:val="006C264F"/>
    <w:pPr>
      <w:shd w:val="clear" w:color="auto" w:fill="FFFFFF"/>
      <w:spacing w:line="0" w:lineRule="atLeast"/>
    </w:pPr>
    <w:rPr>
      <w:rFonts w:asciiTheme="minorHAnsi" w:eastAsiaTheme="minorHAnsi" w:hAnsiTheme="minorHAnsi" w:cstheme="minorBidi"/>
      <w:sz w:val="8"/>
      <w:szCs w:val="8"/>
      <w:lang w:eastAsia="en-US"/>
    </w:rPr>
  </w:style>
  <w:style w:type="character" w:customStyle="1" w:styleId="2d">
    <w:name w:val="Основной текст2"/>
    <w:rsid w:val="006C264F"/>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150">
    <w:name w:val="Основной текст (15)_"/>
    <w:link w:val="151"/>
    <w:rsid w:val="006C264F"/>
    <w:rPr>
      <w:sz w:val="21"/>
      <w:szCs w:val="21"/>
      <w:shd w:val="clear" w:color="auto" w:fill="FFFFFF"/>
    </w:rPr>
  </w:style>
  <w:style w:type="paragraph" w:customStyle="1" w:styleId="151">
    <w:name w:val="Основной текст (15)"/>
    <w:basedOn w:val="a1"/>
    <w:link w:val="150"/>
    <w:rsid w:val="006C264F"/>
    <w:pPr>
      <w:shd w:val="clear" w:color="auto" w:fill="FFFFFF"/>
      <w:spacing w:line="250" w:lineRule="exact"/>
    </w:pPr>
    <w:rPr>
      <w:rFonts w:asciiTheme="minorHAnsi" w:eastAsiaTheme="minorHAnsi" w:hAnsiTheme="minorHAnsi" w:cstheme="minorBidi"/>
      <w:sz w:val="21"/>
      <w:szCs w:val="21"/>
      <w:lang w:eastAsia="en-US"/>
    </w:rPr>
  </w:style>
  <w:style w:type="character" w:customStyle="1" w:styleId="15115pt">
    <w:name w:val="Основной текст (15) + 11;5 pt;Не курсив"/>
    <w:rsid w:val="006C264F"/>
    <w:rPr>
      <w:rFonts w:ascii="Times New Roman" w:eastAsia="Times New Roman" w:hAnsi="Times New Roman" w:cs="Times New Roman"/>
      <w:b w:val="0"/>
      <w:bCs w:val="0"/>
      <w:i/>
      <w:iCs/>
      <w:smallCaps w:val="0"/>
      <w:strike w:val="0"/>
      <w:spacing w:val="0"/>
      <w:sz w:val="23"/>
      <w:szCs w:val="23"/>
    </w:rPr>
  </w:style>
  <w:style w:type="character" w:customStyle="1" w:styleId="160">
    <w:name w:val="Основной текст (16)_"/>
    <w:link w:val="161"/>
    <w:rsid w:val="006C264F"/>
    <w:rPr>
      <w:sz w:val="8"/>
      <w:szCs w:val="8"/>
      <w:shd w:val="clear" w:color="auto" w:fill="FFFFFF"/>
    </w:rPr>
  </w:style>
  <w:style w:type="paragraph" w:customStyle="1" w:styleId="161">
    <w:name w:val="Основной текст (16)"/>
    <w:basedOn w:val="a1"/>
    <w:link w:val="160"/>
    <w:rsid w:val="006C264F"/>
    <w:pPr>
      <w:shd w:val="clear" w:color="auto" w:fill="FFFFFF"/>
      <w:spacing w:line="0" w:lineRule="atLeast"/>
    </w:pPr>
    <w:rPr>
      <w:rFonts w:asciiTheme="minorHAnsi" w:eastAsiaTheme="minorHAnsi" w:hAnsiTheme="minorHAnsi" w:cstheme="minorBidi"/>
      <w:sz w:val="8"/>
      <w:szCs w:val="8"/>
      <w:lang w:eastAsia="en-US"/>
    </w:rPr>
  </w:style>
  <w:style w:type="character" w:customStyle="1" w:styleId="11pt">
    <w:name w:val="Основной текст + 11 pt;Полужирный"/>
    <w:rsid w:val="006C264F"/>
    <w:rPr>
      <w:rFonts w:ascii="Times New Roman" w:eastAsia="Times New Roman" w:hAnsi="Times New Roman" w:cs="Times New Roman"/>
      <w:b/>
      <w:bCs/>
      <w:i w:val="0"/>
      <w:iCs w:val="0"/>
      <w:smallCaps w:val="0"/>
      <w:strike w:val="0"/>
      <w:spacing w:val="0"/>
      <w:sz w:val="22"/>
      <w:szCs w:val="22"/>
    </w:rPr>
  </w:style>
  <w:style w:type="character" w:customStyle="1" w:styleId="49">
    <w:name w:val="Основной текст (4) + Не полужирный;Курсив"/>
    <w:rsid w:val="006C264F"/>
    <w:rPr>
      <w:rFonts w:ascii="Times New Roman" w:eastAsia="Times New Roman" w:hAnsi="Times New Roman" w:cs="Times New Roman"/>
      <w:b/>
      <w:bCs/>
      <w:i/>
      <w:iCs/>
      <w:smallCaps w:val="0"/>
      <w:strike w:val="0"/>
      <w:spacing w:val="0"/>
      <w:sz w:val="23"/>
      <w:szCs w:val="23"/>
    </w:rPr>
  </w:style>
  <w:style w:type="character" w:customStyle="1" w:styleId="37">
    <w:name w:val="Основной текст (3) + Не полужирный"/>
    <w:rsid w:val="006C264F"/>
    <w:rPr>
      <w:rFonts w:ascii="Times New Roman" w:eastAsia="Times New Roman" w:hAnsi="Times New Roman" w:cs="Times New Roman"/>
      <w:b/>
      <w:bCs/>
      <w:i w:val="0"/>
      <w:iCs w:val="0"/>
      <w:smallCaps w:val="0"/>
      <w:strike w:val="0"/>
      <w:spacing w:val="0"/>
      <w:sz w:val="23"/>
      <w:szCs w:val="23"/>
    </w:rPr>
  </w:style>
  <w:style w:type="character" w:customStyle="1" w:styleId="320">
    <w:name w:val="Заголовок №3 (2)_"/>
    <w:link w:val="321"/>
    <w:rsid w:val="006C264F"/>
    <w:rPr>
      <w:sz w:val="23"/>
      <w:szCs w:val="23"/>
      <w:shd w:val="clear" w:color="auto" w:fill="FFFFFF"/>
    </w:rPr>
  </w:style>
  <w:style w:type="paragraph" w:customStyle="1" w:styleId="321">
    <w:name w:val="Заголовок №3 (2)"/>
    <w:basedOn w:val="a1"/>
    <w:link w:val="320"/>
    <w:rsid w:val="006C264F"/>
    <w:pPr>
      <w:shd w:val="clear" w:color="auto" w:fill="FFFFFF"/>
      <w:spacing w:before="240" w:line="274" w:lineRule="exact"/>
      <w:ind w:hanging="1780"/>
      <w:jc w:val="center"/>
      <w:outlineLvl w:val="2"/>
    </w:pPr>
    <w:rPr>
      <w:rFonts w:asciiTheme="minorHAnsi" w:eastAsiaTheme="minorHAnsi" w:hAnsiTheme="minorHAnsi" w:cstheme="minorBidi"/>
      <w:sz w:val="23"/>
      <w:szCs w:val="23"/>
      <w:lang w:eastAsia="en-US"/>
    </w:rPr>
  </w:style>
  <w:style w:type="character" w:customStyle="1" w:styleId="330">
    <w:name w:val="Заголовок №3 (3)_"/>
    <w:link w:val="331"/>
    <w:rsid w:val="006C264F"/>
    <w:rPr>
      <w:sz w:val="23"/>
      <w:szCs w:val="23"/>
      <w:shd w:val="clear" w:color="auto" w:fill="FFFFFF"/>
    </w:rPr>
  </w:style>
  <w:style w:type="paragraph" w:customStyle="1" w:styleId="331">
    <w:name w:val="Заголовок №3 (3)"/>
    <w:basedOn w:val="a1"/>
    <w:link w:val="330"/>
    <w:rsid w:val="006C264F"/>
    <w:pPr>
      <w:shd w:val="clear" w:color="auto" w:fill="FFFFFF"/>
      <w:spacing w:before="540" w:line="274" w:lineRule="exact"/>
      <w:ind w:hanging="320"/>
      <w:jc w:val="center"/>
      <w:outlineLvl w:val="2"/>
    </w:pPr>
    <w:rPr>
      <w:rFonts w:asciiTheme="minorHAnsi" w:eastAsiaTheme="minorHAnsi" w:hAnsiTheme="minorHAnsi" w:cstheme="minorBidi"/>
      <w:sz w:val="23"/>
      <w:szCs w:val="23"/>
      <w:lang w:eastAsia="en-US"/>
    </w:rPr>
  </w:style>
  <w:style w:type="character" w:customStyle="1" w:styleId="331pt">
    <w:name w:val="Заголовок №3 (3) + Интервал 1 pt"/>
    <w:rsid w:val="006C264F"/>
    <w:rPr>
      <w:rFonts w:ascii="Times New Roman" w:eastAsia="Times New Roman" w:hAnsi="Times New Roman" w:cs="Times New Roman"/>
      <w:b w:val="0"/>
      <w:bCs w:val="0"/>
      <w:i w:val="0"/>
      <w:iCs w:val="0"/>
      <w:smallCaps w:val="0"/>
      <w:strike w:val="0"/>
      <w:spacing w:val="30"/>
      <w:sz w:val="23"/>
      <w:szCs w:val="23"/>
      <w:lang w:val="en-US"/>
    </w:rPr>
  </w:style>
  <w:style w:type="character" w:customStyle="1" w:styleId="332">
    <w:name w:val="Заголовок №3 (3) + Не курсив"/>
    <w:rsid w:val="006C264F"/>
    <w:rPr>
      <w:rFonts w:ascii="Times New Roman" w:eastAsia="Times New Roman" w:hAnsi="Times New Roman" w:cs="Times New Roman"/>
      <w:b w:val="0"/>
      <w:bCs w:val="0"/>
      <w:i/>
      <w:iCs/>
      <w:smallCaps w:val="0"/>
      <w:strike w:val="0"/>
      <w:spacing w:val="0"/>
      <w:sz w:val="23"/>
      <w:szCs w:val="23"/>
    </w:rPr>
  </w:style>
  <w:style w:type="character" w:customStyle="1" w:styleId="322">
    <w:name w:val="Заголовок №3 (2) + Не полужирный"/>
    <w:rsid w:val="006C264F"/>
    <w:rPr>
      <w:rFonts w:ascii="Times New Roman" w:eastAsia="Times New Roman" w:hAnsi="Times New Roman" w:cs="Times New Roman"/>
      <w:b/>
      <w:bCs/>
      <w:i w:val="0"/>
      <w:iCs w:val="0"/>
      <w:smallCaps w:val="0"/>
      <w:strike w:val="0"/>
      <w:spacing w:val="0"/>
      <w:sz w:val="23"/>
      <w:szCs w:val="23"/>
    </w:rPr>
  </w:style>
  <w:style w:type="character" w:customStyle="1" w:styleId="1pt">
    <w:name w:val="Основной текст + Курсив;Интервал 1 pt"/>
    <w:rsid w:val="006C264F"/>
    <w:rPr>
      <w:rFonts w:ascii="Times New Roman" w:eastAsia="Times New Roman" w:hAnsi="Times New Roman" w:cs="Times New Roman"/>
      <w:b w:val="0"/>
      <w:bCs w:val="0"/>
      <w:i/>
      <w:iCs/>
      <w:smallCaps w:val="0"/>
      <w:strike w:val="0"/>
      <w:spacing w:val="20"/>
      <w:sz w:val="23"/>
      <w:szCs w:val="23"/>
    </w:rPr>
  </w:style>
  <w:style w:type="character" w:customStyle="1" w:styleId="38">
    <w:name w:val="Основной текст (3) + Не курсив"/>
    <w:rsid w:val="006C264F"/>
    <w:rPr>
      <w:rFonts w:ascii="Times New Roman" w:eastAsia="Times New Roman" w:hAnsi="Times New Roman" w:cs="Times New Roman"/>
      <w:b w:val="0"/>
      <w:bCs w:val="0"/>
      <w:i/>
      <w:iCs/>
      <w:smallCaps w:val="0"/>
      <w:strike w:val="0"/>
      <w:spacing w:val="0"/>
      <w:sz w:val="23"/>
      <w:szCs w:val="23"/>
      <w:u w:val="single"/>
    </w:rPr>
  </w:style>
  <w:style w:type="character" w:customStyle="1" w:styleId="220">
    <w:name w:val="Заголовок №2 (2)_"/>
    <w:link w:val="221"/>
    <w:rsid w:val="006C264F"/>
    <w:rPr>
      <w:sz w:val="23"/>
      <w:szCs w:val="23"/>
      <w:shd w:val="clear" w:color="auto" w:fill="FFFFFF"/>
    </w:rPr>
  </w:style>
  <w:style w:type="paragraph" w:customStyle="1" w:styleId="221">
    <w:name w:val="Заголовок №2 (2)"/>
    <w:basedOn w:val="a1"/>
    <w:link w:val="220"/>
    <w:rsid w:val="006C264F"/>
    <w:pPr>
      <w:shd w:val="clear" w:color="auto" w:fill="FFFFFF"/>
      <w:spacing w:line="0" w:lineRule="atLeast"/>
      <w:outlineLvl w:val="1"/>
    </w:pPr>
    <w:rPr>
      <w:rFonts w:asciiTheme="minorHAnsi" w:eastAsiaTheme="minorHAnsi" w:hAnsiTheme="minorHAnsi" w:cstheme="minorBidi"/>
      <w:sz w:val="23"/>
      <w:szCs w:val="23"/>
      <w:lang w:eastAsia="en-US"/>
    </w:rPr>
  </w:style>
  <w:style w:type="character" w:customStyle="1" w:styleId="170">
    <w:name w:val="Основной текст (17)_"/>
    <w:link w:val="171"/>
    <w:rsid w:val="006C264F"/>
    <w:rPr>
      <w:sz w:val="24"/>
      <w:szCs w:val="24"/>
      <w:shd w:val="clear" w:color="auto" w:fill="FFFFFF"/>
    </w:rPr>
  </w:style>
  <w:style w:type="paragraph" w:customStyle="1" w:styleId="171">
    <w:name w:val="Основной текст (17)"/>
    <w:basedOn w:val="a1"/>
    <w:link w:val="170"/>
    <w:rsid w:val="006C264F"/>
    <w:pPr>
      <w:shd w:val="clear" w:color="auto" w:fill="FFFFFF"/>
      <w:spacing w:line="274" w:lineRule="exact"/>
    </w:pPr>
    <w:rPr>
      <w:rFonts w:asciiTheme="minorHAnsi" w:eastAsiaTheme="minorHAnsi" w:hAnsiTheme="minorHAnsi" w:cstheme="minorBidi"/>
      <w:lang w:eastAsia="en-US"/>
    </w:rPr>
  </w:style>
  <w:style w:type="character" w:customStyle="1" w:styleId="180">
    <w:name w:val="Основной текст (18)_"/>
    <w:link w:val="181"/>
    <w:rsid w:val="006C264F"/>
    <w:rPr>
      <w:sz w:val="21"/>
      <w:szCs w:val="21"/>
      <w:shd w:val="clear" w:color="auto" w:fill="FFFFFF"/>
    </w:rPr>
  </w:style>
  <w:style w:type="paragraph" w:customStyle="1" w:styleId="181">
    <w:name w:val="Основной текст (18)"/>
    <w:basedOn w:val="a1"/>
    <w:link w:val="180"/>
    <w:rsid w:val="006C264F"/>
    <w:pPr>
      <w:shd w:val="clear" w:color="auto" w:fill="FFFFFF"/>
      <w:spacing w:line="259" w:lineRule="exact"/>
    </w:pPr>
    <w:rPr>
      <w:rFonts w:asciiTheme="minorHAnsi" w:eastAsiaTheme="minorHAnsi" w:hAnsiTheme="minorHAnsi" w:cstheme="minorBidi"/>
      <w:sz w:val="21"/>
      <w:szCs w:val="21"/>
      <w:lang w:eastAsia="en-US"/>
    </w:rPr>
  </w:style>
  <w:style w:type="character" w:customStyle="1" w:styleId="95pt0">
    <w:name w:val="Основной текст + 9;5 pt;Малые прописные"/>
    <w:rsid w:val="006C264F"/>
    <w:rPr>
      <w:rFonts w:ascii="Times New Roman" w:eastAsia="Times New Roman" w:hAnsi="Times New Roman" w:cs="Times New Roman"/>
      <w:b w:val="0"/>
      <w:bCs w:val="0"/>
      <w:i w:val="0"/>
      <w:iCs w:val="0"/>
      <w:smallCaps/>
      <w:strike w:val="0"/>
      <w:spacing w:val="0"/>
      <w:sz w:val="19"/>
      <w:szCs w:val="19"/>
    </w:rPr>
  </w:style>
  <w:style w:type="character" w:customStyle="1" w:styleId="11pt0">
    <w:name w:val="Основной текст + 11 pt"/>
    <w:rsid w:val="006C264F"/>
    <w:rPr>
      <w:rFonts w:ascii="Times New Roman" w:eastAsia="Times New Roman" w:hAnsi="Times New Roman" w:cs="Times New Roman"/>
      <w:b w:val="0"/>
      <w:bCs w:val="0"/>
      <w:i w:val="0"/>
      <w:iCs w:val="0"/>
      <w:smallCaps w:val="0"/>
      <w:strike w:val="0"/>
      <w:spacing w:val="0"/>
      <w:sz w:val="22"/>
      <w:szCs w:val="22"/>
    </w:rPr>
  </w:style>
  <w:style w:type="character" w:customStyle="1" w:styleId="10pt1pt">
    <w:name w:val="Основной текст + 10 pt;Интервал 1 pt"/>
    <w:rsid w:val="006C264F"/>
    <w:rPr>
      <w:rFonts w:ascii="Times New Roman" w:eastAsia="Times New Roman" w:hAnsi="Times New Roman" w:cs="Times New Roman"/>
      <w:b w:val="0"/>
      <w:bCs w:val="0"/>
      <w:i w:val="0"/>
      <w:iCs w:val="0"/>
      <w:smallCaps w:val="0"/>
      <w:strike w:val="0"/>
      <w:spacing w:val="20"/>
      <w:sz w:val="20"/>
      <w:szCs w:val="20"/>
    </w:rPr>
  </w:style>
  <w:style w:type="character" w:customStyle="1" w:styleId="122">
    <w:name w:val="Заголовок №1 (2)_"/>
    <w:link w:val="123"/>
    <w:rsid w:val="006C264F"/>
    <w:rPr>
      <w:sz w:val="27"/>
      <w:szCs w:val="27"/>
      <w:shd w:val="clear" w:color="auto" w:fill="FFFFFF"/>
    </w:rPr>
  </w:style>
  <w:style w:type="paragraph" w:customStyle="1" w:styleId="123">
    <w:name w:val="Заголовок №1 (2)"/>
    <w:basedOn w:val="a1"/>
    <w:link w:val="122"/>
    <w:rsid w:val="006C264F"/>
    <w:pPr>
      <w:shd w:val="clear" w:color="auto" w:fill="FFFFFF"/>
      <w:spacing w:line="278" w:lineRule="exact"/>
      <w:outlineLvl w:val="0"/>
    </w:pPr>
    <w:rPr>
      <w:rFonts w:asciiTheme="minorHAnsi" w:eastAsiaTheme="minorHAnsi" w:hAnsiTheme="minorHAnsi" w:cstheme="minorBidi"/>
      <w:sz w:val="27"/>
      <w:szCs w:val="27"/>
      <w:lang w:eastAsia="en-US"/>
    </w:rPr>
  </w:style>
  <w:style w:type="character" w:customStyle="1" w:styleId="39">
    <w:name w:val="Основной текст3"/>
    <w:rsid w:val="006C264F"/>
    <w:rPr>
      <w:rFonts w:ascii="Times New Roman" w:eastAsia="Times New Roman" w:hAnsi="Times New Roman" w:cs="Times New Roman"/>
      <w:b w:val="0"/>
      <w:bCs w:val="0"/>
      <w:i w:val="0"/>
      <w:iCs w:val="0"/>
      <w:smallCaps w:val="0"/>
      <w:strike w:val="0"/>
      <w:spacing w:val="0"/>
      <w:sz w:val="23"/>
      <w:szCs w:val="23"/>
    </w:rPr>
  </w:style>
  <w:style w:type="character" w:customStyle="1" w:styleId="1pt0">
    <w:name w:val="Основной текст + Интервал 1 pt"/>
    <w:rsid w:val="006C264F"/>
    <w:rPr>
      <w:rFonts w:ascii="Times New Roman" w:eastAsia="Times New Roman" w:hAnsi="Times New Roman" w:cs="Times New Roman"/>
      <w:b w:val="0"/>
      <w:bCs w:val="0"/>
      <w:i w:val="0"/>
      <w:iCs w:val="0"/>
      <w:smallCaps w:val="0"/>
      <w:strike w:val="0"/>
      <w:spacing w:val="20"/>
      <w:sz w:val="23"/>
      <w:szCs w:val="23"/>
    </w:rPr>
  </w:style>
  <w:style w:type="character" w:customStyle="1" w:styleId="4a">
    <w:name w:val="Основной текст4"/>
    <w:rsid w:val="006C264F"/>
    <w:rPr>
      <w:rFonts w:ascii="Times New Roman" w:eastAsia="Times New Roman" w:hAnsi="Times New Roman" w:cs="Times New Roman"/>
      <w:b w:val="0"/>
      <w:bCs w:val="0"/>
      <w:i w:val="0"/>
      <w:iCs w:val="0"/>
      <w:smallCaps w:val="0"/>
      <w:strike w:val="0"/>
      <w:spacing w:val="0"/>
      <w:sz w:val="23"/>
      <w:szCs w:val="23"/>
    </w:rPr>
  </w:style>
  <w:style w:type="character" w:customStyle="1" w:styleId="3212pt">
    <w:name w:val="Заголовок №3 (2) + 12 pt;Малые прописные"/>
    <w:rsid w:val="006C264F"/>
    <w:rPr>
      <w:rFonts w:ascii="Times New Roman" w:eastAsia="Times New Roman" w:hAnsi="Times New Roman" w:cs="Times New Roman"/>
      <w:b w:val="0"/>
      <w:bCs w:val="0"/>
      <w:i w:val="0"/>
      <w:iCs w:val="0"/>
      <w:smallCaps/>
      <w:strike w:val="0"/>
      <w:spacing w:val="0"/>
      <w:sz w:val="24"/>
      <w:szCs w:val="24"/>
    </w:rPr>
  </w:style>
  <w:style w:type="character" w:customStyle="1" w:styleId="19">
    <w:name w:val="Основной текст (19)_"/>
    <w:link w:val="190"/>
    <w:rsid w:val="006C264F"/>
    <w:rPr>
      <w:sz w:val="23"/>
      <w:szCs w:val="23"/>
      <w:shd w:val="clear" w:color="auto" w:fill="FFFFFF"/>
    </w:rPr>
  </w:style>
  <w:style w:type="paragraph" w:customStyle="1" w:styleId="190">
    <w:name w:val="Основной текст (19)"/>
    <w:basedOn w:val="a1"/>
    <w:link w:val="19"/>
    <w:rsid w:val="006C264F"/>
    <w:pPr>
      <w:shd w:val="clear" w:color="auto" w:fill="FFFFFF"/>
      <w:spacing w:line="322" w:lineRule="exact"/>
      <w:ind w:firstLine="360"/>
    </w:pPr>
    <w:rPr>
      <w:rFonts w:asciiTheme="minorHAnsi" w:eastAsiaTheme="minorHAnsi" w:hAnsiTheme="minorHAnsi" w:cstheme="minorBidi"/>
      <w:sz w:val="23"/>
      <w:szCs w:val="23"/>
      <w:lang w:eastAsia="en-US"/>
    </w:rPr>
  </w:style>
  <w:style w:type="character" w:customStyle="1" w:styleId="340">
    <w:name w:val="Заголовок №3 (4)_"/>
    <w:link w:val="341"/>
    <w:rsid w:val="006C264F"/>
    <w:rPr>
      <w:sz w:val="23"/>
      <w:szCs w:val="23"/>
      <w:shd w:val="clear" w:color="auto" w:fill="FFFFFF"/>
    </w:rPr>
  </w:style>
  <w:style w:type="paragraph" w:customStyle="1" w:styleId="341">
    <w:name w:val="Заголовок №3 (4)"/>
    <w:basedOn w:val="a1"/>
    <w:link w:val="340"/>
    <w:rsid w:val="006C264F"/>
    <w:pPr>
      <w:shd w:val="clear" w:color="auto" w:fill="FFFFFF"/>
      <w:spacing w:line="274" w:lineRule="exact"/>
      <w:jc w:val="both"/>
      <w:outlineLvl w:val="2"/>
    </w:pPr>
    <w:rPr>
      <w:rFonts w:asciiTheme="minorHAnsi" w:eastAsiaTheme="minorHAnsi" w:hAnsiTheme="minorHAnsi" w:cstheme="minorBidi"/>
      <w:sz w:val="23"/>
      <w:szCs w:val="23"/>
      <w:lang w:eastAsia="en-US"/>
    </w:rPr>
  </w:style>
  <w:style w:type="character" w:customStyle="1" w:styleId="342">
    <w:name w:val="Заголовок №3 (4) + Полужирный"/>
    <w:rsid w:val="006C264F"/>
    <w:rPr>
      <w:rFonts w:ascii="Times New Roman" w:eastAsia="Times New Roman" w:hAnsi="Times New Roman" w:cs="Times New Roman"/>
      <w:b/>
      <w:bCs/>
      <w:i w:val="0"/>
      <w:iCs w:val="0"/>
      <w:smallCaps w:val="0"/>
      <w:strike w:val="0"/>
      <w:spacing w:val="0"/>
      <w:sz w:val="23"/>
      <w:szCs w:val="23"/>
    </w:rPr>
  </w:style>
  <w:style w:type="character" w:customStyle="1" w:styleId="12pt">
    <w:name w:val="Основной текст + 12 pt;Полужирный;Малые прописные"/>
    <w:rsid w:val="006C264F"/>
    <w:rPr>
      <w:rFonts w:ascii="Times New Roman" w:eastAsia="Times New Roman" w:hAnsi="Times New Roman" w:cs="Times New Roman"/>
      <w:b/>
      <w:bCs/>
      <w:i w:val="0"/>
      <w:iCs w:val="0"/>
      <w:smallCaps/>
      <w:strike w:val="0"/>
      <w:spacing w:val="0"/>
      <w:sz w:val="24"/>
      <w:szCs w:val="24"/>
    </w:rPr>
  </w:style>
  <w:style w:type="character" w:customStyle="1" w:styleId="17115pt">
    <w:name w:val="Основной текст (17) + 11;5 pt;Не малые прописные"/>
    <w:rsid w:val="006C264F"/>
    <w:rPr>
      <w:rFonts w:ascii="Times New Roman" w:eastAsia="Times New Roman" w:hAnsi="Times New Roman" w:cs="Times New Roman"/>
      <w:b w:val="0"/>
      <w:bCs w:val="0"/>
      <w:i w:val="0"/>
      <w:iCs w:val="0"/>
      <w:smallCaps/>
      <w:strike w:val="0"/>
      <w:spacing w:val="0"/>
      <w:sz w:val="23"/>
      <w:szCs w:val="23"/>
    </w:rPr>
  </w:style>
  <w:style w:type="character" w:customStyle="1" w:styleId="200">
    <w:name w:val="Основной текст (20)_"/>
    <w:link w:val="201"/>
    <w:rsid w:val="006C264F"/>
    <w:rPr>
      <w:sz w:val="24"/>
      <w:szCs w:val="24"/>
      <w:shd w:val="clear" w:color="auto" w:fill="FFFFFF"/>
    </w:rPr>
  </w:style>
  <w:style w:type="paragraph" w:customStyle="1" w:styleId="201">
    <w:name w:val="Основной текст (20)"/>
    <w:basedOn w:val="a1"/>
    <w:link w:val="200"/>
    <w:rsid w:val="006C264F"/>
    <w:pPr>
      <w:shd w:val="clear" w:color="auto" w:fill="FFFFFF"/>
      <w:spacing w:line="0" w:lineRule="atLeast"/>
    </w:pPr>
    <w:rPr>
      <w:rFonts w:asciiTheme="minorHAnsi" w:eastAsiaTheme="minorHAnsi" w:hAnsiTheme="minorHAnsi" w:cstheme="minorBidi"/>
      <w:lang w:eastAsia="en-US"/>
    </w:rPr>
  </w:style>
  <w:style w:type="paragraph" w:customStyle="1" w:styleId="1a">
    <w:name w:val="Знак1"/>
    <w:basedOn w:val="a1"/>
    <w:rsid w:val="006C264F"/>
    <w:pPr>
      <w:tabs>
        <w:tab w:val="num" w:pos="643"/>
      </w:tabs>
      <w:spacing w:after="160" w:line="240" w:lineRule="exact"/>
    </w:pPr>
    <w:rPr>
      <w:rFonts w:ascii="Verdana" w:hAnsi="Verdana" w:cs="Verdana"/>
      <w:sz w:val="20"/>
      <w:szCs w:val="20"/>
      <w:lang w:val="en-US" w:eastAsia="en-US"/>
    </w:rPr>
  </w:style>
  <w:style w:type="paragraph" w:customStyle="1" w:styleId="a0">
    <w:name w:val="список с точками"/>
    <w:basedOn w:val="a1"/>
    <w:rsid w:val="006C264F"/>
    <w:pPr>
      <w:numPr>
        <w:numId w:val="7"/>
      </w:numPr>
      <w:spacing w:line="312" w:lineRule="auto"/>
      <w:jc w:val="both"/>
    </w:pPr>
  </w:style>
  <w:style w:type="paragraph" w:customStyle="1" w:styleId="affb">
    <w:name w:val="Для таблиц"/>
    <w:basedOn w:val="a1"/>
    <w:rsid w:val="006C264F"/>
  </w:style>
  <w:style w:type="character" w:customStyle="1" w:styleId="1b">
    <w:name w:val="Текст сноски Знак1"/>
    <w:uiPriority w:val="99"/>
    <w:semiHidden/>
    <w:rsid w:val="006C264F"/>
    <w:rPr>
      <w:rFonts w:ascii="Times New Roman" w:eastAsia="Times New Roman" w:hAnsi="Times New Roman" w:cs="Times New Roman"/>
      <w:sz w:val="20"/>
      <w:szCs w:val="20"/>
      <w:lang w:eastAsia="ru-RU"/>
    </w:rPr>
  </w:style>
  <w:style w:type="paragraph" w:styleId="a">
    <w:name w:val="Normal (Web)"/>
    <w:basedOn w:val="a1"/>
    <w:uiPriority w:val="99"/>
    <w:rsid w:val="006C264F"/>
    <w:pPr>
      <w:numPr>
        <w:numId w:val="8"/>
      </w:numPr>
      <w:spacing w:before="100" w:beforeAutospacing="1" w:after="100" w:afterAutospacing="1"/>
      <w:ind w:left="0" w:firstLine="0"/>
    </w:pPr>
  </w:style>
  <w:style w:type="paragraph" w:styleId="3a">
    <w:name w:val="List Bullet 3"/>
    <w:basedOn w:val="a1"/>
    <w:autoRedefine/>
    <w:rsid w:val="006C264F"/>
    <w:pPr>
      <w:tabs>
        <w:tab w:val="left" w:pos="708"/>
      </w:tabs>
      <w:ind w:firstLine="567"/>
    </w:pPr>
    <w:rPr>
      <w:bCs/>
      <w:i/>
      <w:iCs/>
      <w:sz w:val="28"/>
      <w:szCs w:val="28"/>
    </w:rPr>
  </w:style>
  <w:style w:type="paragraph" w:customStyle="1" w:styleId="FR2">
    <w:name w:val="FR2"/>
    <w:rsid w:val="006C264F"/>
    <w:pPr>
      <w:widowControl w:val="0"/>
      <w:spacing w:after="0" w:line="300" w:lineRule="auto"/>
      <w:ind w:firstLine="720"/>
      <w:jc w:val="both"/>
    </w:pPr>
    <w:rPr>
      <w:rFonts w:ascii="Times New Roman" w:eastAsia="Times New Roman" w:hAnsi="Times New Roman" w:cs="Times New Roman"/>
      <w:sz w:val="28"/>
      <w:szCs w:val="20"/>
      <w:lang w:eastAsia="ru-RU"/>
    </w:rPr>
  </w:style>
  <w:style w:type="paragraph" w:customStyle="1" w:styleId="caaieiaie2">
    <w:name w:val="caaieiaie 2"/>
    <w:basedOn w:val="a1"/>
    <w:next w:val="a1"/>
    <w:rsid w:val="006C264F"/>
    <w:pPr>
      <w:keepNext/>
      <w:widowControl w:val="0"/>
      <w:tabs>
        <w:tab w:val="left" w:pos="432"/>
        <w:tab w:val="left" w:pos="720"/>
        <w:tab w:val="left" w:pos="864"/>
        <w:tab w:val="left" w:pos="1296"/>
        <w:tab w:val="left" w:pos="1440"/>
        <w:tab w:val="left" w:pos="1728"/>
        <w:tab w:val="left" w:pos="1872"/>
        <w:tab w:val="left" w:pos="2160"/>
        <w:tab w:val="left" w:pos="2448"/>
        <w:tab w:val="left" w:pos="2592"/>
        <w:tab w:val="left" w:pos="2736"/>
        <w:tab w:val="left" w:pos="3024"/>
        <w:tab w:val="left" w:pos="3744"/>
        <w:tab w:val="left" w:pos="3888"/>
        <w:tab w:val="left" w:pos="4752"/>
        <w:tab w:val="left" w:pos="5904"/>
        <w:tab w:val="left" w:pos="6048"/>
        <w:tab w:val="left" w:pos="6624"/>
        <w:tab w:val="left" w:pos="8496"/>
      </w:tabs>
      <w:spacing w:after="240" w:line="480" w:lineRule="auto"/>
    </w:pPr>
    <w:rPr>
      <w:sz w:val="28"/>
      <w:szCs w:val="20"/>
    </w:rPr>
  </w:style>
  <w:style w:type="paragraph" w:customStyle="1" w:styleId="BodyText21">
    <w:name w:val="Body Text 21"/>
    <w:basedOn w:val="a1"/>
    <w:rsid w:val="006C264F"/>
    <w:pPr>
      <w:widowControl w:val="0"/>
      <w:tabs>
        <w:tab w:val="left" w:pos="432"/>
        <w:tab w:val="left" w:pos="576"/>
        <w:tab w:val="left" w:pos="720"/>
        <w:tab w:val="left" w:pos="864"/>
        <w:tab w:val="left" w:pos="1296"/>
        <w:tab w:val="left" w:pos="1440"/>
        <w:tab w:val="left" w:pos="2304"/>
        <w:tab w:val="left" w:pos="4176"/>
      </w:tabs>
      <w:spacing w:after="240"/>
      <w:ind w:left="864" w:hanging="288"/>
      <w:jc w:val="both"/>
    </w:pPr>
    <w:rPr>
      <w:sz w:val="28"/>
      <w:szCs w:val="20"/>
    </w:rPr>
  </w:style>
  <w:style w:type="paragraph" w:customStyle="1" w:styleId="fortables12">
    <w:name w:val="for_tables_12"/>
    <w:basedOn w:val="a1"/>
    <w:rsid w:val="006C264F"/>
    <w:pPr>
      <w:tabs>
        <w:tab w:val="num" w:pos="643"/>
      </w:tabs>
      <w:spacing w:line="320" w:lineRule="exact"/>
    </w:pPr>
  </w:style>
  <w:style w:type="paragraph" w:customStyle="1" w:styleId="affc">
    <w:name w:val="Знак Знак Знак Знак Знак Знак Знак Знак Знак Знак"/>
    <w:basedOn w:val="a1"/>
    <w:rsid w:val="006C264F"/>
    <w:pPr>
      <w:spacing w:after="160" w:line="240" w:lineRule="exact"/>
    </w:pPr>
    <w:rPr>
      <w:rFonts w:ascii="Verdana" w:hAnsi="Verdana" w:cs="Verdana"/>
      <w:sz w:val="20"/>
      <w:szCs w:val="20"/>
      <w:lang w:val="en-US" w:eastAsia="en-US"/>
    </w:rPr>
  </w:style>
  <w:style w:type="paragraph" w:customStyle="1" w:styleId="affd">
    <w:name w:val="Знак Знак Знак Знак Знак Знак"/>
    <w:basedOn w:val="a1"/>
    <w:rsid w:val="006C264F"/>
    <w:pPr>
      <w:tabs>
        <w:tab w:val="num" w:pos="643"/>
      </w:tabs>
      <w:spacing w:after="160" w:line="240" w:lineRule="exact"/>
    </w:pPr>
    <w:rPr>
      <w:rFonts w:ascii="Verdana" w:hAnsi="Verdana" w:cs="Verdana"/>
      <w:sz w:val="20"/>
      <w:szCs w:val="20"/>
      <w:lang w:val="en-US" w:eastAsia="en-US"/>
    </w:rPr>
  </w:style>
  <w:style w:type="paragraph" w:customStyle="1" w:styleId="affe">
    <w:name w:val="Знак Знак Знак Знак"/>
    <w:basedOn w:val="a1"/>
    <w:rsid w:val="006C264F"/>
    <w:pPr>
      <w:tabs>
        <w:tab w:val="num" w:pos="643"/>
      </w:tabs>
      <w:spacing w:after="160" w:line="240" w:lineRule="exact"/>
    </w:pPr>
    <w:rPr>
      <w:rFonts w:ascii="Verdana" w:hAnsi="Verdana" w:cs="Verdana"/>
      <w:sz w:val="20"/>
      <w:szCs w:val="20"/>
      <w:lang w:val="en-US" w:eastAsia="en-US"/>
    </w:rPr>
  </w:style>
  <w:style w:type="paragraph" w:customStyle="1" w:styleId="112">
    <w:name w:val="Знак11"/>
    <w:basedOn w:val="a1"/>
    <w:rsid w:val="006C264F"/>
    <w:pPr>
      <w:tabs>
        <w:tab w:val="num" w:pos="643"/>
      </w:tabs>
      <w:spacing w:after="160" w:line="240" w:lineRule="exact"/>
    </w:pPr>
    <w:rPr>
      <w:rFonts w:ascii="Verdana" w:hAnsi="Verdana" w:cs="Verdana"/>
      <w:sz w:val="20"/>
      <w:szCs w:val="20"/>
      <w:lang w:val="en-US" w:eastAsia="en-US"/>
    </w:rPr>
  </w:style>
  <w:style w:type="paragraph" w:customStyle="1" w:styleId="afff">
    <w:name w:val="Без интервала Знак"/>
    <w:link w:val="afff0"/>
    <w:uiPriority w:val="1"/>
    <w:qFormat/>
    <w:rsid w:val="006C264F"/>
    <w:pPr>
      <w:widowControl w:val="0"/>
      <w:spacing w:after="0" w:line="240" w:lineRule="auto"/>
      <w:ind w:firstLine="400"/>
      <w:jc w:val="both"/>
    </w:pPr>
    <w:rPr>
      <w:rFonts w:ascii="Times New Roman" w:eastAsia="Times New Roman" w:hAnsi="Times New Roman" w:cs="Times New Roman"/>
      <w:sz w:val="20"/>
      <w:szCs w:val="20"/>
      <w:lang w:eastAsia="ru-RU"/>
    </w:rPr>
  </w:style>
  <w:style w:type="character" w:customStyle="1" w:styleId="afff0">
    <w:name w:val="Без интервала Знак Знак"/>
    <w:link w:val="afff"/>
    <w:uiPriority w:val="1"/>
    <w:rsid w:val="006C264F"/>
    <w:rPr>
      <w:rFonts w:ascii="Times New Roman" w:eastAsia="Times New Roman" w:hAnsi="Times New Roman" w:cs="Times New Roman"/>
      <w:sz w:val="20"/>
      <w:szCs w:val="20"/>
      <w:lang w:eastAsia="ru-RU"/>
    </w:rPr>
  </w:style>
  <w:style w:type="paragraph" w:customStyle="1" w:styleId="p1">
    <w:name w:val="p1"/>
    <w:basedOn w:val="a1"/>
    <w:rsid w:val="006C264F"/>
    <w:pPr>
      <w:spacing w:before="100" w:beforeAutospacing="1" w:after="100" w:afterAutospacing="1"/>
    </w:pPr>
  </w:style>
  <w:style w:type="paragraph" w:customStyle="1" w:styleId="afff1">
    <w:name w:val="Основной"/>
    <w:basedOn w:val="a1"/>
    <w:rsid w:val="006C264F"/>
    <w:pPr>
      <w:overflowPunct w:val="0"/>
      <w:autoSpaceDE w:val="0"/>
      <w:autoSpaceDN w:val="0"/>
      <w:adjustRightInd w:val="0"/>
      <w:ind w:firstLine="425"/>
      <w:jc w:val="both"/>
      <w:textAlignment w:val="baseline"/>
    </w:pPr>
    <w:rPr>
      <w:sz w:val="30"/>
      <w:szCs w:val="20"/>
    </w:rPr>
  </w:style>
  <w:style w:type="paragraph" w:styleId="3b">
    <w:name w:val="toc 3"/>
    <w:basedOn w:val="a1"/>
    <w:next w:val="a1"/>
    <w:autoRedefine/>
    <w:uiPriority w:val="39"/>
    <w:rsid w:val="006C264F"/>
    <w:pPr>
      <w:widowControl w:val="0"/>
      <w:spacing w:after="100"/>
      <w:ind w:left="480" w:firstLine="400"/>
      <w:jc w:val="both"/>
    </w:pPr>
  </w:style>
  <w:style w:type="paragraph" w:styleId="1c">
    <w:name w:val="toc 1"/>
    <w:basedOn w:val="a1"/>
    <w:next w:val="a1"/>
    <w:autoRedefine/>
    <w:uiPriority w:val="39"/>
    <w:rsid w:val="006C264F"/>
    <w:pPr>
      <w:widowControl w:val="0"/>
      <w:tabs>
        <w:tab w:val="right" w:leader="dot" w:pos="9627"/>
      </w:tabs>
      <w:spacing w:after="100"/>
      <w:jc w:val="both"/>
    </w:pPr>
    <w:rPr>
      <w:rFonts w:eastAsiaTheme="minorHAnsi"/>
      <w:b/>
      <w:sz w:val="22"/>
      <w:szCs w:val="22"/>
    </w:rPr>
  </w:style>
  <w:style w:type="numbering" w:customStyle="1" w:styleId="113">
    <w:name w:val="Нет списка11"/>
    <w:next w:val="a4"/>
    <w:uiPriority w:val="99"/>
    <w:semiHidden/>
    <w:unhideWhenUsed/>
    <w:rsid w:val="006C264F"/>
  </w:style>
  <w:style w:type="character" w:styleId="afff2">
    <w:name w:val="FollowedHyperlink"/>
    <w:uiPriority w:val="99"/>
    <w:unhideWhenUsed/>
    <w:rsid w:val="006C264F"/>
    <w:rPr>
      <w:color w:val="800080"/>
      <w:u w:val="single"/>
    </w:rPr>
  </w:style>
  <w:style w:type="paragraph" w:customStyle="1" w:styleId="xl70">
    <w:name w:val="xl70"/>
    <w:basedOn w:val="a1"/>
    <w:rsid w:val="006C264F"/>
    <w:pPr>
      <w:shd w:val="clear" w:color="800000" w:fill="C0C0C0"/>
      <w:spacing w:before="100" w:beforeAutospacing="1" w:after="100" w:afterAutospacing="1"/>
      <w:textAlignment w:val="center"/>
    </w:pPr>
  </w:style>
  <w:style w:type="paragraph" w:customStyle="1" w:styleId="xl71">
    <w:name w:val="xl71"/>
    <w:basedOn w:val="a1"/>
    <w:rsid w:val="006C264F"/>
    <w:pPr>
      <w:pBdr>
        <w:top w:val="single" w:sz="4" w:space="0" w:color="auto"/>
        <w:left w:val="single" w:sz="4" w:space="0" w:color="auto"/>
        <w:bottom w:val="single" w:sz="4" w:space="0" w:color="auto"/>
        <w:right w:val="single" w:sz="4" w:space="0" w:color="auto"/>
      </w:pBdr>
      <w:shd w:val="clear" w:color="800000" w:fill="C0C0C0"/>
      <w:spacing w:before="100" w:beforeAutospacing="1" w:after="100" w:afterAutospacing="1"/>
      <w:textAlignment w:val="center"/>
    </w:pPr>
    <w:rPr>
      <w:b/>
      <w:bCs/>
      <w:sz w:val="18"/>
      <w:szCs w:val="18"/>
    </w:rPr>
  </w:style>
  <w:style w:type="paragraph" w:customStyle="1" w:styleId="xl72">
    <w:name w:val="xl72"/>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73">
    <w:name w:val="xl73"/>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74">
    <w:name w:val="xl74"/>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75">
    <w:name w:val="xl75"/>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76">
    <w:name w:val="xl76"/>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77">
    <w:name w:val="xl77"/>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78">
    <w:name w:val="xl78"/>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79">
    <w:name w:val="xl79"/>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80">
    <w:name w:val="xl80"/>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81">
    <w:name w:val="xl81"/>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82">
    <w:name w:val="xl82"/>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83">
    <w:name w:val="xl83"/>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84">
    <w:name w:val="xl84"/>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85">
    <w:name w:val="xl85"/>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86">
    <w:name w:val="xl86"/>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87">
    <w:name w:val="xl87"/>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88">
    <w:name w:val="xl88"/>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89">
    <w:name w:val="xl89"/>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90">
    <w:name w:val="xl90"/>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91">
    <w:name w:val="xl91"/>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92">
    <w:name w:val="xl92"/>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93">
    <w:name w:val="xl93"/>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style>
  <w:style w:type="paragraph" w:customStyle="1" w:styleId="xl94">
    <w:name w:val="xl94"/>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95">
    <w:name w:val="xl95"/>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96">
    <w:name w:val="xl96"/>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97">
    <w:name w:val="xl97"/>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98">
    <w:name w:val="xl98"/>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99">
    <w:name w:val="xl99"/>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0">
    <w:name w:val="xl100"/>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1">
    <w:name w:val="xl101"/>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2">
    <w:name w:val="xl102"/>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104">
    <w:name w:val="xl104"/>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105">
    <w:name w:val="xl105"/>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106">
    <w:name w:val="xl106"/>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107">
    <w:name w:val="xl107"/>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108">
    <w:name w:val="xl108"/>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109">
    <w:name w:val="xl109"/>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110">
    <w:name w:val="xl110"/>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111">
    <w:name w:val="xl111"/>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112">
    <w:name w:val="xl112"/>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3">
    <w:name w:val="xl113"/>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4">
    <w:name w:val="xl114"/>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5">
    <w:name w:val="xl115"/>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6">
    <w:name w:val="xl116"/>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7">
    <w:name w:val="xl117"/>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style>
  <w:style w:type="paragraph" w:customStyle="1" w:styleId="xl118">
    <w:name w:val="xl118"/>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style>
  <w:style w:type="paragraph" w:customStyle="1" w:styleId="xl119">
    <w:name w:val="xl119"/>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style>
  <w:style w:type="paragraph" w:customStyle="1" w:styleId="xl120">
    <w:name w:val="xl120"/>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style>
  <w:style w:type="paragraph" w:customStyle="1" w:styleId="xl121">
    <w:name w:val="xl121"/>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style>
  <w:style w:type="paragraph" w:customStyle="1" w:styleId="xl122">
    <w:name w:val="xl122"/>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style>
  <w:style w:type="paragraph" w:customStyle="1" w:styleId="xl123">
    <w:name w:val="xl123"/>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124">
    <w:name w:val="xl124"/>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125">
    <w:name w:val="xl125"/>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126">
    <w:name w:val="xl126"/>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127">
    <w:name w:val="xl127"/>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128">
    <w:name w:val="xl128"/>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29">
    <w:name w:val="xl129"/>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i/>
      <w:iCs/>
    </w:rPr>
  </w:style>
  <w:style w:type="paragraph" w:customStyle="1" w:styleId="xl130">
    <w:name w:val="xl130"/>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131">
    <w:name w:val="xl131"/>
    <w:basedOn w:val="a1"/>
    <w:rsid w:val="006C264F"/>
    <w:pPr>
      <w:pBdr>
        <w:top w:val="single" w:sz="4" w:space="0" w:color="auto"/>
        <w:left w:val="single" w:sz="4" w:space="0" w:color="auto"/>
        <w:bottom w:val="single" w:sz="4" w:space="0" w:color="auto"/>
        <w:right w:val="single" w:sz="4" w:space="0" w:color="auto"/>
      </w:pBdr>
      <w:shd w:val="clear" w:color="800000" w:fill="C0C0C0"/>
      <w:spacing w:before="100" w:beforeAutospacing="1" w:after="100" w:afterAutospacing="1"/>
      <w:textAlignment w:val="center"/>
    </w:pPr>
    <w:rPr>
      <w:b/>
      <w:bCs/>
      <w:sz w:val="18"/>
      <w:szCs w:val="18"/>
    </w:rPr>
  </w:style>
  <w:style w:type="paragraph" w:customStyle="1" w:styleId="xl132">
    <w:name w:val="xl132"/>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style>
  <w:style w:type="paragraph" w:customStyle="1" w:styleId="xl133">
    <w:name w:val="xl133"/>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i/>
      <w:iCs/>
    </w:rPr>
  </w:style>
  <w:style w:type="paragraph" w:customStyle="1" w:styleId="xl66">
    <w:name w:val="xl66"/>
    <w:basedOn w:val="a1"/>
    <w:rsid w:val="006C264F"/>
    <w:pPr>
      <w:shd w:val="clear" w:color="800000" w:fill="C0C0C0"/>
      <w:spacing w:before="100" w:beforeAutospacing="1" w:after="100" w:afterAutospacing="1"/>
      <w:textAlignment w:val="center"/>
    </w:pPr>
    <w:rPr>
      <w:rFonts w:ascii="Tahoma" w:hAnsi="Tahoma" w:cs="Tahoma"/>
    </w:rPr>
  </w:style>
  <w:style w:type="paragraph" w:customStyle="1" w:styleId="xl67">
    <w:name w:val="xl67"/>
    <w:basedOn w:val="a1"/>
    <w:rsid w:val="006C264F"/>
    <w:pPr>
      <w:spacing w:before="100" w:beforeAutospacing="1" w:after="100" w:afterAutospacing="1"/>
    </w:pPr>
    <w:rPr>
      <w:rFonts w:ascii="Tahoma" w:hAnsi="Tahoma" w:cs="Tahoma"/>
    </w:rPr>
  </w:style>
  <w:style w:type="paragraph" w:customStyle="1" w:styleId="xl68">
    <w:name w:val="xl68"/>
    <w:basedOn w:val="a1"/>
    <w:rsid w:val="006C264F"/>
    <w:pPr>
      <w:pBdr>
        <w:top w:val="single" w:sz="4" w:space="0" w:color="auto"/>
        <w:left w:val="single" w:sz="4" w:space="0" w:color="auto"/>
        <w:bottom w:val="single" w:sz="4" w:space="0" w:color="auto"/>
        <w:right w:val="single" w:sz="4" w:space="0" w:color="auto"/>
      </w:pBdr>
      <w:shd w:val="clear" w:color="800000" w:fill="C0C0C0"/>
      <w:spacing w:before="100" w:beforeAutospacing="1" w:after="100" w:afterAutospacing="1"/>
      <w:textAlignment w:val="center"/>
    </w:pPr>
    <w:rPr>
      <w:rFonts w:ascii="Tahoma" w:hAnsi="Tahoma" w:cs="Tahoma"/>
      <w:b/>
      <w:bCs/>
      <w:sz w:val="18"/>
      <w:szCs w:val="18"/>
    </w:rPr>
  </w:style>
  <w:style w:type="paragraph" w:customStyle="1" w:styleId="xl69">
    <w:name w:val="xl69"/>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rFonts w:ascii="Tahoma" w:hAnsi="Tahoma" w:cs="Tahoma"/>
      <w:b/>
      <w:bCs/>
      <w:sz w:val="18"/>
      <w:szCs w:val="18"/>
    </w:rPr>
  </w:style>
  <w:style w:type="paragraph" w:customStyle="1" w:styleId="xl134">
    <w:name w:val="xl134"/>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rPr>
  </w:style>
  <w:style w:type="paragraph" w:customStyle="1" w:styleId="xl135">
    <w:name w:val="xl135"/>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rPr>
  </w:style>
  <w:style w:type="paragraph" w:customStyle="1" w:styleId="xl136">
    <w:name w:val="xl136"/>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rPr>
  </w:style>
  <w:style w:type="paragraph" w:customStyle="1" w:styleId="xl137">
    <w:name w:val="xl137"/>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rFonts w:ascii="Tahoma" w:hAnsi="Tahoma" w:cs="Tahoma"/>
      <w:b/>
      <w:bCs/>
      <w:sz w:val="18"/>
      <w:szCs w:val="18"/>
    </w:rPr>
  </w:style>
  <w:style w:type="paragraph" w:customStyle="1" w:styleId="xl138">
    <w:name w:val="xl138"/>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rFonts w:ascii="Tahoma" w:hAnsi="Tahoma" w:cs="Tahoma"/>
      <w:b/>
      <w:bCs/>
      <w:sz w:val="18"/>
      <w:szCs w:val="18"/>
    </w:rPr>
  </w:style>
  <w:style w:type="paragraph" w:customStyle="1" w:styleId="xl139">
    <w:name w:val="xl139"/>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rFonts w:ascii="Tahoma" w:hAnsi="Tahoma" w:cs="Tahoma"/>
      <w:b/>
      <w:bCs/>
      <w:sz w:val="18"/>
      <w:szCs w:val="18"/>
    </w:rPr>
  </w:style>
  <w:style w:type="paragraph" w:customStyle="1" w:styleId="xl140">
    <w:name w:val="xl140"/>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rFonts w:ascii="Tahoma" w:hAnsi="Tahoma" w:cs="Tahoma"/>
      <w:b/>
      <w:bCs/>
      <w:sz w:val="18"/>
      <w:szCs w:val="18"/>
    </w:rPr>
  </w:style>
  <w:style w:type="paragraph" w:customStyle="1" w:styleId="xl141">
    <w:name w:val="xl141"/>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rFonts w:ascii="Tahoma" w:hAnsi="Tahoma" w:cs="Tahoma"/>
      <w:b/>
      <w:bCs/>
      <w:sz w:val="18"/>
      <w:szCs w:val="18"/>
    </w:rPr>
  </w:style>
  <w:style w:type="paragraph" w:customStyle="1" w:styleId="xl142">
    <w:name w:val="xl142"/>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rFonts w:ascii="Tahoma" w:hAnsi="Tahoma" w:cs="Tahoma"/>
      <w:b/>
      <w:bCs/>
      <w:sz w:val="18"/>
      <w:szCs w:val="18"/>
    </w:rPr>
  </w:style>
  <w:style w:type="paragraph" w:customStyle="1" w:styleId="xl143">
    <w:name w:val="xl143"/>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rPr>
      <w:rFonts w:ascii="Tahoma" w:hAnsi="Tahoma" w:cs="Tahoma"/>
    </w:rPr>
  </w:style>
  <w:style w:type="paragraph" w:customStyle="1" w:styleId="xl144">
    <w:name w:val="xl144"/>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rFonts w:ascii="Tahoma" w:hAnsi="Tahoma" w:cs="Tahoma"/>
      <w:i/>
      <w:iCs/>
    </w:rPr>
  </w:style>
  <w:style w:type="paragraph" w:customStyle="1" w:styleId="xl145">
    <w:name w:val="xl145"/>
    <w:basedOn w:val="a1"/>
    <w:rsid w:val="006C264F"/>
    <w:pPr>
      <w:pBdr>
        <w:top w:val="single" w:sz="4" w:space="0" w:color="auto"/>
        <w:left w:val="single" w:sz="4" w:space="0" w:color="auto"/>
        <w:right w:val="single" w:sz="4" w:space="0" w:color="auto"/>
      </w:pBdr>
      <w:shd w:val="clear" w:color="800000" w:fill="FFFFFF"/>
      <w:spacing w:before="100" w:beforeAutospacing="1" w:after="100" w:afterAutospacing="1"/>
      <w:textAlignment w:val="center"/>
    </w:pPr>
    <w:rPr>
      <w:rFonts w:ascii="Tahoma" w:hAnsi="Tahoma" w:cs="Tahoma"/>
      <w:i/>
      <w:iCs/>
    </w:rPr>
  </w:style>
  <w:style w:type="paragraph" w:customStyle="1" w:styleId="xl146">
    <w:name w:val="xl146"/>
    <w:basedOn w:val="a1"/>
    <w:rsid w:val="006C264F"/>
    <w:pPr>
      <w:pBdr>
        <w:top w:val="single" w:sz="4" w:space="0" w:color="auto"/>
        <w:left w:val="single" w:sz="4" w:space="0" w:color="auto"/>
        <w:bottom w:val="single" w:sz="4" w:space="0" w:color="auto"/>
      </w:pBdr>
      <w:shd w:val="clear" w:color="800000" w:fill="FFFFFF"/>
      <w:spacing w:before="100" w:beforeAutospacing="1" w:after="100" w:afterAutospacing="1"/>
      <w:textAlignment w:val="center"/>
    </w:pPr>
    <w:rPr>
      <w:rFonts w:ascii="Tahoma" w:hAnsi="Tahoma" w:cs="Tahoma"/>
      <w:i/>
      <w:iCs/>
    </w:rPr>
  </w:style>
  <w:style w:type="paragraph" w:customStyle="1" w:styleId="xl147">
    <w:name w:val="xl147"/>
    <w:basedOn w:val="a1"/>
    <w:rsid w:val="006C264F"/>
    <w:pPr>
      <w:pBdr>
        <w:top w:val="single" w:sz="4" w:space="0" w:color="auto"/>
        <w:left w:val="single" w:sz="4" w:space="0" w:color="auto"/>
      </w:pBdr>
      <w:shd w:val="clear" w:color="800000" w:fill="FFFFFF"/>
      <w:spacing w:before="100" w:beforeAutospacing="1" w:after="100" w:afterAutospacing="1"/>
      <w:textAlignment w:val="center"/>
    </w:pPr>
    <w:rPr>
      <w:rFonts w:ascii="Tahoma" w:hAnsi="Tahoma" w:cs="Tahoma"/>
      <w:i/>
      <w:iCs/>
    </w:rPr>
  </w:style>
  <w:style w:type="paragraph" w:customStyle="1" w:styleId="xl148">
    <w:name w:val="xl148"/>
    <w:basedOn w:val="a1"/>
    <w:rsid w:val="006C264F"/>
    <w:pPr>
      <w:pBdr>
        <w:top w:val="single" w:sz="4" w:space="0" w:color="auto"/>
        <w:left w:val="single" w:sz="4" w:space="0" w:color="auto"/>
        <w:bottom w:val="single" w:sz="4" w:space="0" w:color="auto"/>
      </w:pBdr>
      <w:shd w:val="clear" w:color="800000" w:fill="C0C0C0"/>
      <w:spacing w:before="100" w:beforeAutospacing="1" w:after="100" w:afterAutospacing="1"/>
      <w:textAlignment w:val="center"/>
    </w:pPr>
    <w:rPr>
      <w:rFonts w:ascii="Tahoma" w:hAnsi="Tahoma" w:cs="Tahoma"/>
      <w:b/>
      <w:bCs/>
      <w:sz w:val="18"/>
      <w:szCs w:val="18"/>
    </w:rPr>
  </w:style>
  <w:style w:type="paragraph" w:customStyle="1" w:styleId="xl149">
    <w:name w:val="xl149"/>
    <w:basedOn w:val="a1"/>
    <w:rsid w:val="006C264F"/>
    <w:pPr>
      <w:pBdr>
        <w:top w:val="single" w:sz="4" w:space="0" w:color="auto"/>
        <w:left w:val="single" w:sz="4" w:space="0" w:color="auto"/>
      </w:pBdr>
      <w:shd w:val="clear" w:color="800000" w:fill="C0C0C0"/>
      <w:spacing w:before="100" w:beforeAutospacing="1" w:after="100" w:afterAutospacing="1"/>
      <w:textAlignment w:val="center"/>
    </w:pPr>
    <w:rPr>
      <w:rFonts w:ascii="Tahoma" w:hAnsi="Tahoma" w:cs="Tahoma"/>
      <w:b/>
      <w:bCs/>
      <w:sz w:val="18"/>
      <w:szCs w:val="18"/>
    </w:rPr>
  </w:style>
  <w:style w:type="paragraph" w:customStyle="1" w:styleId="xl150">
    <w:name w:val="xl150"/>
    <w:basedOn w:val="a1"/>
    <w:rsid w:val="006C264F"/>
    <w:pPr>
      <w:pBdr>
        <w:top w:val="single" w:sz="4" w:space="0" w:color="auto"/>
        <w:left w:val="single" w:sz="4" w:space="0" w:color="auto"/>
        <w:bottom w:val="single" w:sz="4" w:space="0" w:color="auto"/>
      </w:pBdr>
      <w:shd w:val="clear" w:color="800000" w:fill="FFFFFF"/>
      <w:spacing w:before="100" w:beforeAutospacing="1" w:after="100" w:afterAutospacing="1"/>
      <w:textAlignment w:val="center"/>
    </w:pPr>
    <w:rPr>
      <w:rFonts w:ascii="Tahoma" w:hAnsi="Tahoma" w:cs="Tahoma"/>
    </w:rPr>
  </w:style>
  <w:style w:type="paragraph" w:customStyle="1" w:styleId="xl151">
    <w:name w:val="xl151"/>
    <w:basedOn w:val="a1"/>
    <w:rsid w:val="006C264F"/>
    <w:pPr>
      <w:pBdr>
        <w:top w:val="single" w:sz="4" w:space="0" w:color="auto"/>
        <w:left w:val="single" w:sz="4" w:space="0" w:color="auto"/>
      </w:pBdr>
      <w:shd w:val="clear" w:color="800000" w:fill="FFFFFF"/>
      <w:spacing w:before="100" w:beforeAutospacing="1" w:after="100" w:afterAutospacing="1"/>
      <w:textAlignment w:val="center"/>
    </w:pPr>
    <w:rPr>
      <w:rFonts w:ascii="Tahoma" w:hAnsi="Tahoma" w:cs="Tahoma"/>
    </w:rPr>
  </w:style>
  <w:style w:type="character" w:customStyle="1" w:styleId="3212pt0">
    <w:name w:val="Заголовок №3 (2) + 12 pt"/>
    <w:aliases w:val="Малые прописные"/>
    <w:rsid w:val="006C264F"/>
    <w:rPr>
      <w:rFonts w:ascii="Times New Roman" w:eastAsia="Times New Roman" w:hAnsi="Times New Roman" w:cs="Times New Roman" w:hint="default"/>
      <w:b w:val="0"/>
      <w:bCs w:val="0"/>
      <w:i w:val="0"/>
      <w:iCs w:val="0"/>
      <w:smallCaps/>
      <w:strike w:val="0"/>
      <w:dstrike w:val="0"/>
      <w:spacing w:val="0"/>
      <w:sz w:val="24"/>
      <w:szCs w:val="24"/>
      <w:u w:val="none"/>
      <w:effect w:val="none"/>
    </w:rPr>
  </w:style>
  <w:style w:type="paragraph" w:customStyle="1" w:styleId="1d">
    <w:name w:val="Без интервала1"/>
    <w:rsid w:val="006C264F"/>
    <w:pPr>
      <w:spacing w:after="0" w:line="240" w:lineRule="auto"/>
    </w:pPr>
    <w:rPr>
      <w:rFonts w:ascii="Calibri" w:eastAsia="Calibri" w:hAnsi="Calibri" w:cs="Times New Roman"/>
    </w:rPr>
  </w:style>
  <w:style w:type="paragraph" w:customStyle="1" w:styleId="paragraph">
    <w:name w:val="paragraph"/>
    <w:basedOn w:val="a1"/>
    <w:rsid w:val="006C264F"/>
    <w:pPr>
      <w:spacing w:before="100" w:beforeAutospacing="1" w:after="100" w:afterAutospacing="1"/>
    </w:pPr>
  </w:style>
  <w:style w:type="paragraph" w:customStyle="1" w:styleId="p17">
    <w:name w:val="p17"/>
    <w:basedOn w:val="a1"/>
    <w:rsid w:val="006C264F"/>
    <w:pPr>
      <w:spacing w:before="100" w:beforeAutospacing="1" w:after="100" w:afterAutospacing="1"/>
    </w:pPr>
  </w:style>
  <w:style w:type="character" w:styleId="afff3">
    <w:name w:val="Strong"/>
    <w:uiPriority w:val="99"/>
    <w:qFormat/>
    <w:rsid w:val="006C264F"/>
    <w:rPr>
      <w:b/>
      <w:bCs/>
    </w:rPr>
  </w:style>
  <w:style w:type="character" w:customStyle="1" w:styleId="apple-converted-space">
    <w:name w:val="apple-converted-space"/>
    <w:basedOn w:val="a2"/>
    <w:rsid w:val="006C264F"/>
  </w:style>
  <w:style w:type="character" w:styleId="afff4">
    <w:name w:val="Emphasis"/>
    <w:qFormat/>
    <w:rsid w:val="006C264F"/>
    <w:rPr>
      <w:i/>
      <w:iCs/>
    </w:rPr>
  </w:style>
  <w:style w:type="paragraph" w:customStyle="1" w:styleId="afff5">
    <w:name w:val="Таблицы (моноширинный)"/>
    <w:basedOn w:val="a1"/>
    <w:next w:val="a1"/>
    <w:rsid w:val="006C264F"/>
    <w:pPr>
      <w:widowControl w:val="0"/>
      <w:autoSpaceDE w:val="0"/>
      <w:autoSpaceDN w:val="0"/>
      <w:adjustRightInd w:val="0"/>
      <w:jc w:val="both"/>
    </w:pPr>
    <w:rPr>
      <w:rFonts w:ascii="Courier New" w:hAnsi="Courier New" w:cs="Courier New"/>
      <w:sz w:val="20"/>
      <w:szCs w:val="20"/>
    </w:rPr>
  </w:style>
  <w:style w:type="paragraph" w:customStyle="1" w:styleId="ConsNormal">
    <w:name w:val="ConsNormal"/>
    <w:rsid w:val="006C264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ff6">
    <w:name w:val="TOC Heading"/>
    <w:basedOn w:val="1"/>
    <w:next w:val="a1"/>
    <w:uiPriority w:val="39"/>
    <w:unhideWhenUsed/>
    <w:qFormat/>
    <w:rsid w:val="006C264F"/>
    <w:pPr>
      <w:keepLines/>
      <w:spacing w:before="480" w:after="0" w:line="276" w:lineRule="auto"/>
      <w:outlineLvl w:val="9"/>
    </w:pPr>
    <w:rPr>
      <w:color w:val="365F91"/>
      <w:kern w:val="0"/>
      <w:sz w:val="28"/>
      <w:szCs w:val="28"/>
      <w:lang w:eastAsia="en-US"/>
    </w:rPr>
  </w:style>
  <w:style w:type="paragraph" w:styleId="2e">
    <w:name w:val="toc 2"/>
    <w:basedOn w:val="a1"/>
    <w:next w:val="a1"/>
    <w:autoRedefine/>
    <w:uiPriority w:val="39"/>
    <w:unhideWhenUsed/>
    <w:rsid w:val="006C264F"/>
    <w:pPr>
      <w:spacing w:after="100"/>
    </w:pPr>
    <w:rPr>
      <w:rFonts w:ascii="Arial Unicode MS" w:eastAsia="Arial Unicode MS" w:hAnsi="Arial Unicode MS" w:cs="Arial Unicode MS"/>
    </w:rPr>
  </w:style>
  <w:style w:type="paragraph" w:customStyle="1" w:styleId="2f">
    <w:name w:val="Стиль2"/>
    <w:basedOn w:val="1"/>
    <w:link w:val="2f0"/>
    <w:qFormat/>
    <w:rsid w:val="006C264F"/>
    <w:pPr>
      <w:widowControl w:val="0"/>
      <w:spacing w:before="0" w:after="0"/>
      <w:ind w:firstLine="400"/>
      <w:jc w:val="both"/>
    </w:pPr>
    <w:rPr>
      <w:rFonts w:ascii="Times New Roman" w:hAnsi="Times New Roman"/>
      <w:sz w:val="24"/>
      <w:szCs w:val="24"/>
      <w:lang w:val="x-none" w:eastAsia="x-none"/>
    </w:rPr>
  </w:style>
  <w:style w:type="paragraph" w:customStyle="1" w:styleId="3c">
    <w:name w:val="Стиль3"/>
    <w:basedOn w:val="2f"/>
    <w:link w:val="3d"/>
    <w:qFormat/>
    <w:rsid w:val="006C264F"/>
    <w:pPr>
      <w:ind w:firstLine="709"/>
    </w:pPr>
  </w:style>
  <w:style w:type="character" w:customStyle="1" w:styleId="2f0">
    <w:name w:val="Стиль2 Знак"/>
    <w:link w:val="2f"/>
    <w:rsid w:val="006C264F"/>
    <w:rPr>
      <w:rFonts w:ascii="Times New Roman" w:eastAsia="Times New Roman" w:hAnsi="Times New Roman" w:cs="Times New Roman"/>
      <w:b/>
      <w:bCs/>
      <w:kern w:val="32"/>
      <w:sz w:val="24"/>
      <w:szCs w:val="24"/>
      <w:lang w:val="x-none" w:eastAsia="x-none"/>
    </w:rPr>
  </w:style>
  <w:style w:type="paragraph" w:customStyle="1" w:styleId="4b">
    <w:name w:val="Стиль4"/>
    <w:basedOn w:val="2"/>
    <w:link w:val="4c"/>
    <w:qFormat/>
    <w:rsid w:val="006C264F"/>
    <w:pPr>
      <w:keepLines w:val="0"/>
      <w:spacing w:before="0"/>
      <w:jc w:val="center"/>
    </w:pPr>
    <w:rPr>
      <w:rFonts w:ascii="Times New Roman" w:hAnsi="Times New Roman"/>
      <w:iCs/>
      <w:color w:val="auto"/>
      <w:sz w:val="24"/>
      <w:szCs w:val="24"/>
    </w:rPr>
  </w:style>
  <w:style w:type="character" w:customStyle="1" w:styleId="3d">
    <w:name w:val="Стиль3 Знак"/>
    <w:basedOn w:val="2f0"/>
    <w:link w:val="3c"/>
    <w:rsid w:val="006C264F"/>
    <w:rPr>
      <w:rFonts w:ascii="Times New Roman" w:eastAsia="Times New Roman" w:hAnsi="Times New Roman" w:cs="Times New Roman"/>
      <w:b/>
      <w:bCs/>
      <w:kern w:val="32"/>
      <w:sz w:val="24"/>
      <w:szCs w:val="24"/>
      <w:lang w:val="x-none" w:eastAsia="x-none"/>
    </w:rPr>
  </w:style>
  <w:style w:type="character" w:customStyle="1" w:styleId="4c">
    <w:name w:val="Стиль4 Знак"/>
    <w:link w:val="4b"/>
    <w:rsid w:val="006C264F"/>
    <w:rPr>
      <w:rFonts w:ascii="Times New Roman" w:eastAsia="Times New Roman" w:hAnsi="Times New Roman" w:cs="Times New Roman"/>
      <w:b/>
      <w:bCs/>
      <w:iCs/>
      <w:sz w:val="24"/>
      <w:szCs w:val="24"/>
      <w:lang w:val="x-none" w:eastAsia="x-none"/>
    </w:rPr>
  </w:style>
  <w:style w:type="paragraph" w:customStyle="1" w:styleId="afff7">
    <w:name w:val="Прижатый влево"/>
    <w:basedOn w:val="a1"/>
    <w:next w:val="a1"/>
    <w:uiPriority w:val="99"/>
    <w:rsid w:val="006C264F"/>
    <w:pPr>
      <w:autoSpaceDE w:val="0"/>
      <w:autoSpaceDN w:val="0"/>
      <w:adjustRightInd w:val="0"/>
    </w:pPr>
    <w:rPr>
      <w:rFonts w:ascii="Arial" w:hAnsi="Arial" w:cs="Arial"/>
    </w:rPr>
  </w:style>
  <w:style w:type="paragraph" w:customStyle="1" w:styleId="msonormalbullet2gif">
    <w:name w:val="msonormalbullet2.gif"/>
    <w:basedOn w:val="a1"/>
    <w:uiPriority w:val="99"/>
    <w:rsid w:val="006C264F"/>
    <w:pPr>
      <w:spacing w:before="100" w:beforeAutospacing="1" w:after="100" w:afterAutospacing="1"/>
    </w:pPr>
  </w:style>
  <w:style w:type="paragraph" w:customStyle="1" w:styleId="Style9">
    <w:name w:val="Style9"/>
    <w:basedOn w:val="a1"/>
    <w:uiPriority w:val="99"/>
    <w:rsid w:val="006C264F"/>
    <w:pPr>
      <w:widowControl w:val="0"/>
      <w:autoSpaceDE w:val="0"/>
      <w:autoSpaceDN w:val="0"/>
      <w:adjustRightInd w:val="0"/>
      <w:spacing w:line="322" w:lineRule="exact"/>
      <w:ind w:firstLine="734"/>
      <w:contextualSpacing/>
      <w:jc w:val="both"/>
    </w:pPr>
  </w:style>
  <w:style w:type="character" w:customStyle="1" w:styleId="submenu-table">
    <w:name w:val="submenu-table"/>
    <w:basedOn w:val="a2"/>
    <w:rsid w:val="006C264F"/>
  </w:style>
  <w:style w:type="character" w:customStyle="1" w:styleId="afff8">
    <w:name w:val="Название Знак"/>
    <w:rsid w:val="006C264F"/>
    <w:rPr>
      <w:sz w:val="28"/>
    </w:rPr>
  </w:style>
  <w:style w:type="paragraph" w:customStyle="1" w:styleId="Style43">
    <w:name w:val="Style43"/>
    <w:basedOn w:val="a1"/>
    <w:uiPriority w:val="99"/>
    <w:rsid w:val="006C264F"/>
    <w:pPr>
      <w:widowControl w:val="0"/>
      <w:autoSpaceDE w:val="0"/>
      <w:autoSpaceDN w:val="0"/>
      <w:adjustRightInd w:val="0"/>
      <w:spacing w:line="300" w:lineRule="exact"/>
      <w:ind w:firstLine="557"/>
    </w:pPr>
  </w:style>
  <w:style w:type="paragraph" w:styleId="4d">
    <w:name w:val="toc 4"/>
    <w:basedOn w:val="a1"/>
    <w:next w:val="a1"/>
    <w:autoRedefine/>
    <w:uiPriority w:val="39"/>
    <w:unhideWhenUsed/>
    <w:rsid w:val="006C264F"/>
    <w:pPr>
      <w:spacing w:after="100" w:line="276" w:lineRule="auto"/>
      <w:ind w:left="660"/>
    </w:pPr>
    <w:rPr>
      <w:rFonts w:ascii="Calibri" w:hAnsi="Calibri"/>
      <w:sz w:val="22"/>
      <w:szCs w:val="22"/>
    </w:rPr>
  </w:style>
  <w:style w:type="paragraph" w:styleId="54">
    <w:name w:val="toc 5"/>
    <w:basedOn w:val="a1"/>
    <w:next w:val="a1"/>
    <w:autoRedefine/>
    <w:uiPriority w:val="39"/>
    <w:unhideWhenUsed/>
    <w:rsid w:val="006C264F"/>
    <w:pPr>
      <w:spacing w:after="100" w:line="276" w:lineRule="auto"/>
      <w:ind w:left="880"/>
    </w:pPr>
    <w:rPr>
      <w:rFonts w:ascii="Calibri" w:hAnsi="Calibri"/>
      <w:sz w:val="22"/>
      <w:szCs w:val="22"/>
    </w:rPr>
  </w:style>
  <w:style w:type="paragraph" w:styleId="63">
    <w:name w:val="toc 6"/>
    <w:basedOn w:val="a1"/>
    <w:next w:val="a1"/>
    <w:autoRedefine/>
    <w:uiPriority w:val="39"/>
    <w:unhideWhenUsed/>
    <w:rsid w:val="006C264F"/>
    <w:pPr>
      <w:spacing w:after="100" w:line="276" w:lineRule="auto"/>
      <w:ind w:left="1100"/>
    </w:pPr>
    <w:rPr>
      <w:rFonts w:ascii="Calibri" w:hAnsi="Calibri"/>
      <w:sz w:val="22"/>
      <w:szCs w:val="22"/>
    </w:rPr>
  </w:style>
  <w:style w:type="paragraph" w:styleId="74">
    <w:name w:val="toc 7"/>
    <w:basedOn w:val="a1"/>
    <w:next w:val="a1"/>
    <w:autoRedefine/>
    <w:uiPriority w:val="39"/>
    <w:unhideWhenUsed/>
    <w:rsid w:val="006C264F"/>
    <w:pPr>
      <w:spacing w:after="100" w:line="276" w:lineRule="auto"/>
      <w:ind w:left="1320"/>
    </w:pPr>
    <w:rPr>
      <w:rFonts w:ascii="Calibri" w:hAnsi="Calibri"/>
      <w:sz w:val="22"/>
      <w:szCs w:val="22"/>
    </w:rPr>
  </w:style>
  <w:style w:type="paragraph" w:styleId="81">
    <w:name w:val="toc 8"/>
    <w:basedOn w:val="a1"/>
    <w:next w:val="a1"/>
    <w:autoRedefine/>
    <w:uiPriority w:val="39"/>
    <w:unhideWhenUsed/>
    <w:rsid w:val="006C264F"/>
    <w:pPr>
      <w:spacing w:after="100" w:line="276" w:lineRule="auto"/>
      <w:ind w:left="1540"/>
    </w:pPr>
    <w:rPr>
      <w:rFonts w:ascii="Calibri" w:hAnsi="Calibri"/>
      <w:sz w:val="22"/>
      <w:szCs w:val="22"/>
    </w:rPr>
  </w:style>
  <w:style w:type="paragraph" w:styleId="91">
    <w:name w:val="toc 9"/>
    <w:basedOn w:val="a1"/>
    <w:next w:val="a1"/>
    <w:autoRedefine/>
    <w:uiPriority w:val="39"/>
    <w:unhideWhenUsed/>
    <w:rsid w:val="006C264F"/>
    <w:pPr>
      <w:spacing w:after="100" w:line="276" w:lineRule="auto"/>
      <w:ind w:left="1760"/>
    </w:pPr>
    <w:rPr>
      <w:rFonts w:ascii="Calibri" w:hAnsi="Calibri"/>
      <w:sz w:val="22"/>
      <w:szCs w:val="22"/>
    </w:rPr>
  </w:style>
  <w:style w:type="paragraph" w:styleId="afff9">
    <w:name w:val="Title"/>
    <w:basedOn w:val="a1"/>
    <w:next w:val="a1"/>
    <w:link w:val="afffa"/>
    <w:qFormat/>
    <w:rsid w:val="006C264F"/>
    <w:pPr>
      <w:contextualSpacing/>
    </w:pPr>
    <w:rPr>
      <w:rFonts w:asciiTheme="majorHAnsi" w:eastAsiaTheme="majorEastAsia" w:hAnsiTheme="majorHAnsi" w:cstheme="majorBidi"/>
      <w:spacing w:val="-10"/>
      <w:kern w:val="28"/>
      <w:sz w:val="56"/>
      <w:szCs w:val="56"/>
      <w:lang w:eastAsia="en-US"/>
    </w:rPr>
  </w:style>
  <w:style w:type="character" w:customStyle="1" w:styleId="afffa">
    <w:name w:val="Заголовок Знак"/>
    <w:basedOn w:val="a2"/>
    <w:link w:val="afff9"/>
    <w:rsid w:val="006C264F"/>
    <w:rPr>
      <w:rFonts w:asciiTheme="majorHAnsi" w:eastAsiaTheme="majorEastAsia" w:hAnsiTheme="majorHAnsi" w:cstheme="majorBidi"/>
      <w:spacing w:val="-10"/>
      <w:kern w:val="28"/>
      <w:sz w:val="56"/>
      <w:szCs w:val="56"/>
    </w:rPr>
  </w:style>
  <w:style w:type="character" w:customStyle="1" w:styleId="afffb">
    <w:name w:val="Другое_"/>
    <w:basedOn w:val="a2"/>
    <w:link w:val="afffc"/>
    <w:rsid w:val="006C264F"/>
    <w:rPr>
      <w:rFonts w:ascii="Times New Roman" w:eastAsia="Times New Roman" w:hAnsi="Times New Roman" w:cs="Times New Roman"/>
    </w:rPr>
  </w:style>
  <w:style w:type="paragraph" w:customStyle="1" w:styleId="afffc">
    <w:name w:val="Другое"/>
    <w:basedOn w:val="a1"/>
    <w:link w:val="afffb"/>
    <w:rsid w:val="006C264F"/>
    <w:pPr>
      <w:widowControl w:val="0"/>
    </w:pPr>
    <w:rPr>
      <w:sz w:val="22"/>
      <w:szCs w:val="22"/>
      <w:lang w:eastAsia="en-US"/>
    </w:rPr>
  </w:style>
  <w:style w:type="character" w:styleId="afffd">
    <w:name w:val="Unresolved Mention"/>
    <w:basedOn w:val="a2"/>
    <w:uiPriority w:val="99"/>
    <w:semiHidden/>
    <w:unhideWhenUsed/>
    <w:rsid w:val="006C264F"/>
    <w:rPr>
      <w:color w:val="605E5C"/>
      <w:shd w:val="clear" w:color="auto" w:fill="E1DFDD"/>
    </w:rPr>
  </w:style>
  <w:style w:type="table" w:customStyle="1" w:styleId="1e">
    <w:name w:val="Сетка таблицы1"/>
    <w:basedOn w:val="a3"/>
    <w:next w:val="ac"/>
    <w:uiPriority w:val="59"/>
    <w:rsid w:val="00C9497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1">
    <w:name w:val="Сетка таблицы2"/>
    <w:basedOn w:val="a3"/>
    <w:next w:val="ac"/>
    <w:rsid w:val="003F1E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Знак сноски1"/>
    <w:basedOn w:val="a1"/>
    <w:link w:val="ab"/>
    <w:qFormat/>
    <w:rsid w:val="003F1E68"/>
    <w:rPr>
      <w:rFonts w:asciiTheme="minorHAnsi" w:eastAsiaTheme="minorHAnsi" w:hAnsiTheme="minorHAnsi" w:cstheme="minorBidi"/>
      <w:sz w:val="22"/>
      <w:szCs w:val="22"/>
      <w:vertAlign w:val="superscript"/>
      <w:lang w:eastAsia="en-US"/>
    </w:rPr>
  </w:style>
  <w:style w:type="character" w:customStyle="1" w:styleId="FontStyle138">
    <w:name w:val="Font Style138"/>
    <w:uiPriority w:val="99"/>
    <w:rsid w:val="0009033D"/>
    <w:rPr>
      <w:rFonts w:ascii="Times New Roman" w:hAnsi="Times New Roman" w:cs="Times New Roman"/>
      <w:i/>
      <w:iCs/>
      <w:sz w:val="22"/>
      <w:szCs w:val="22"/>
    </w:rPr>
  </w:style>
  <w:style w:type="paragraph" w:customStyle="1" w:styleId="1f">
    <w:name w:val="Название1"/>
    <w:basedOn w:val="a1"/>
    <w:rsid w:val="0009033D"/>
    <w:pPr>
      <w:suppressLineNumbers/>
      <w:spacing w:before="120" w:after="120"/>
    </w:pPr>
    <w:rPr>
      <w:rFonts w:cs="Mangal"/>
      <w:i/>
      <w:iCs/>
      <w:lang w:eastAsia="ar-SA"/>
    </w:rPr>
  </w:style>
  <w:style w:type="paragraph" w:customStyle="1" w:styleId="s16">
    <w:name w:val="s_16"/>
    <w:basedOn w:val="a1"/>
    <w:rsid w:val="0009033D"/>
    <w:pPr>
      <w:spacing w:before="100" w:beforeAutospacing="1" w:after="100" w:afterAutospacing="1"/>
    </w:pPr>
  </w:style>
  <w:style w:type="paragraph" w:customStyle="1" w:styleId="75">
    <w:name w:val="Основной текст7"/>
    <w:basedOn w:val="a1"/>
    <w:rsid w:val="00D95628"/>
    <w:pPr>
      <w:shd w:val="clear" w:color="auto" w:fill="FFFFFF"/>
      <w:spacing w:before="1500" w:after="300" w:line="414" w:lineRule="exact"/>
      <w:ind w:hanging="220"/>
      <w:jc w:val="center"/>
    </w:pPr>
    <w:rPr>
      <w:color w:val="000000"/>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blioclub.ru" TargetMode="External"/><Relationship Id="rId13" Type="http://schemas.openxmlformats.org/officeDocument/2006/relationships/hyperlink" Target="https://profspo.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1085;&#1101;&#1073;.&#1088;&#109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iblio-online.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elibrary.ru" TargetMode="External"/><Relationship Id="rId19" Type="http://schemas.openxmlformats.org/officeDocument/2006/relationships/hyperlink" Target="https://urait.ru/bcode/555652" TargetMode="External"/><Relationship Id="rId4" Type="http://schemas.openxmlformats.org/officeDocument/2006/relationships/settings" Target="settings.xml"/><Relationship Id="rId9" Type="http://schemas.openxmlformats.org/officeDocument/2006/relationships/hyperlink" Target="http://e.lanbook.com" TargetMode="External"/><Relationship Id="rId14" Type="http://schemas.openxmlformats.org/officeDocument/2006/relationships/hyperlink" Target="http://reestrspo.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D3DD6-1028-44A7-BE03-E5FBB4D79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1645</TotalTime>
  <Pages>1</Pages>
  <Words>30620</Words>
  <Characters>174535</Characters>
  <Application>Microsoft Office Word</Application>
  <DocSecurity>0</DocSecurity>
  <Lines>1454</Lines>
  <Paragraphs>409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234</cp:revision>
  <dcterms:created xsi:type="dcterms:W3CDTF">2025-11-19T10:46:00Z</dcterms:created>
  <dcterms:modified xsi:type="dcterms:W3CDTF">2026-08-31T11:20:00Z</dcterms:modified>
</cp:coreProperties>
</file>