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04B" w:rsidRPr="001353E9" w:rsidRDefault="0045304B" w:rsidP="0045304B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МИНИСТЕРСТВО НАУКИ И ВЫСШЕГО ОБРАЗОВАНИЯ РОССИЙСКОЙ ФЕДЕРАЦИИ</w:t>
      </w:r>
    </w:p>
    <w:p w:rsidR="0045304B" w:rsidRPr="001353E9" w:rsidRDefault="0045304B" w:rsidP="0045304B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ФЕДЕРАЛЬНОЕ ГОСУДАРСТВЕННОЕ БЮДЖЕТНОЕ ОБРАЗОВАТЕЛЬНОЕ</w:t>
      </w:r>
    </w:p>
    <w:p w:rsidR="0045304B" w:rsidRPr="001353E9" w:rsidRDefault="0045304B" w:rsidP="0045304B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УЧРЕЖДЕНИЕ ВЫСШЕГО ОБРАЗОВАНИЯ</w:t>
      </w:r>
    </w:p>
    <w:p w:rsidR="0045304B" w:rsidRPr="001353E9" w:rsidRDefault="0045304B" w:rsidP="0045304B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«УФИМСКИЙ УНИВЕРСИТЕТ НАУКИ И ТЕХНОЛОГИЙ»</w:t>
      </w:r>
    </w:p>
    <w:p w:rsidR="0045304B" w:rsidRPr="001353E9" w:rsidRDefault="0045304B" w:rsidP="0045304B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(УУНиТ)</w:t>
      </w:r>
    </w:p>
    <w:p w:rsidR="0045304B" w:rsidRPr="001353E9" w:rsidRDefault="0045304B" w:rsidP="0045304B">
      <w:pPr>
        <w:ind w:left="-567" w:right="-284"/>
        <w:contextualSpacing/>
        <w:jc w:val="center"/>
        <w:rPr>
          <w:sz w:val="26"/>
          <w:szCs w:val="26"/>
        </w:rPr>
      </w:pPr>
    </w:p>
    <w:p w:rsidR="0045304B" w:rsidRPr="001353E9" w:rsidRDefault="0045304B" w:rsidP="0045304B">
      <w:pPr>
        <w:ind w:left="-567" w:right="-284"/>
        <w:contextualSpacing/>
        <w:jc w:val="center"/>
        <w:rPr>
          <w:b/>
          <w:sz w:val="26"/>
          <w:szCs w:val="26"/>
        </w:rPr>
      </w:pPr>
      <w:r w:rsidRPr="001353E9">
        <w:rPr>
          <w:b/>
          <w:sz w:val="26"/>
          <w:szCs w:val="26"/>
        </w:rPr>
        <w:t>ПРИКАЗ</w:t>
      </w:r>
    </w:p>
    <w:p w:rsidR="0045304B" w:rsidRPr="001353E9" w:rsidRDefault="0045304B" w:rsidP="0045304B">
      <w:pPr>
        <w:ind w:left="-567" w:right="-284"/>
        <w:contextualSpacing/>
        <w:jc w:val="center"/>
        <w:rPr>
          <w:sz w:val="26"/>
          <w:szCs w:val="26"/>
        </w:rPr>
      </w:pPr>
    </w:p>
    <w:p w:rsidR="0045304B" w:rsidRDefault="0045304B" w:rsidP="0045304B">
      <w:pPr>
        <w:ind w:right="-2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1</w:t>
      </w:r>
      <w:r>
        <w:rPr>
          <w:sz w:val="26"/>
          <w:szCs w:val="26"/>
        </w:rPr>
        <w:t>7</w:t>
      </w:r>
      <w:r w:rsidRPr="001353E9">
        <w:rPr>
          <w:sz w:val="26"/>
          <w:szCs w:val="26"/>
        </w:rPr>
        <w:t>.06.2025</w:t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  <w:t>№ 19</w:t>
      </w:r>
      <w:r>
        <w:rPr>
          <w:sz w:val="26"/>
          <w:szCs w:val="26"/>
        </w:rPr>
        <w:t>61</w:t>
      </w:r>
    </w:p>
    <w:p w:rsidR="0045304B" w:rsidRPr="001353E9" w:rsidRDefault="0045304B" w:rsidP="0045304B">
      <w:pPr>
        <w:ind w:right="-2"/>
        <w:contextualSpacing/>
        <w:jc w:val="center"/>
        <w:rPr>
          <w:sz w:val="26"/>
          <w:szCs w:val="26"/>
        </w:rPr>
      </w:pPr>
    </w:p>
    <w:p w:rsidR="0045304B" w:rsidRPr="001353E9" w:rsidRDefault="0045304B" w:rsidP="0045304B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Уфа</w:t>
      </w:r>
    </w:p>
    <w:p w:rsidR="0045304B" w:rsidRPr="001353E9" w:rsidRDefault="0045304B" w:rsidP="0045304B">
      <w:pPr>
        <w:contextualSpacing/>
        <w:jc w:val="center"/>
        <w:rPr>
          <w:sz w:val="26"/>
          <w:szCs w:val="26"/>
        </w:rPr>
      </w:pPr>
    </w:p>
    <w:p w:rsidR="0045304B" w:rsidRDefault="00EC1B79" w:rsidP="0045304B">
      <w:pPr>
        <w:jc w:val="center"/>
        <w:rPr>
          <w:b/>
          <w:bCs/>
          <w:sz w:val="28"/>
          <w:szCs w:val="28"/>
        </w:rPr>
      </w:pPr>
      <w:r w:rsidRPr="00D11048">
        <w:rPr>
          <w:b/>
          <w:bCs/>
          <w:sz w:val="28"/>
          <w:szCs w:val="28"/>
        </w:rPr>
        <w:t xml:space="preserve">О размерах платы </w:t>
      </w:r>
      <w:r w:rsidR="001E4F3D" w:rsidRPr="00D11048">
        <w:rPr>
          <w:b/>
          <w:bCs/>
          <w:sz w:val="28"/>
          <w:szCs w:val="28"/>
        </w:rPr>
        <w:t xml:space="preserve">за </w:t>
      </w:r>
      <w:r w:rsidRPr="00D11048">
        <w:rPr>
          <w:b/>
          <w:bCs/>
          <w:sz w:val="28"/>
          <w:szCs w:val="28"/>
        </w:rPr>
        <w:t>проживани</w:t>
      </w:r>
      <w:r w:rsidR="001E4F3D" w:rsidRPr="00D11048">
        <w:rPr>
          <w:b/>
          <w:bCs/>
          <w:sz w:val="28"/>
          <w:szCs w:val="28"/>
        </w:rPr>
        <w:t>е</w:t>
      </w:r>
      <w:r w:rsidRPr="00D11048">
        <w:rPr>
          <w:b/>
          <w:bCs/>
          <w:sz w:val="28"/>
          <w:szCs w:val="28"/>
        </w:rPr>
        <w:t xml:space="preserve"> в общежити</w:t>
      </w:r>
      <w:r w:rsidR="008D7E38" w:rsidRPr="00D11048">
        <w:rPr>
          <w:b/>
          <w:bCs/>
          <w:sz w:val="28"/>
          <w:szCs w:val="28"/>
        </w:rPr>
        <w:t>и</w:t>
      </w:r>
      <w:r w:rsidR="001E4F3D" w:rsidRPr="00D11048">
        <w:rPr>
          <w:b/>
          <w:bCs/>
          <w:sz w:val="28"/>
          <w:szCs w:val="28"/>
        </w:rPr>
        <w:t xml:space="preserve"> по адресу: </w:t>
      </w:r>
    </w:p>
    <w:p w:rsidR="0045304B" w:rsidRDefault="001E4F3D" w:rsidP="0045304B">
      <w:pPr>
        <w:jc w:val="center"/>
        <w:rPr>
          <w:b/>
          <w:bCs/>
          <w:sz w:val="28"/>
          <w:szCs w:val="28"/>
        </w:rPr>
      </w:pPr>
      <w:r w:rsidRPr="00D11048">
        <w:rPr>
          <w:b/>
          <w:bCs/>
          <w:sz w:val="28"/>
          <w:szCs w:val="28"/>
        </w:rPr>
        <w:t>ул. М.Губайдуллина, д. 7</w:t>
      </w:r>
      <w:r w:rsidR="00EC1B79" w:rsidRPr="00D11048">
        <w:rPr>
          <w:b/>
          <w:bCs/>
          <w:sz w:val="28"/>
          <w:szCs w:val="28"/>
        </w:rPr>
        <w:t xml:space="preserve"> </w:t>
      </w:r>
      <w:r w:rsidR="008D7E38" w:rsidRPr="00D11048">
        <w:rPr>
          <w:b/>
          <w:bCs/>
          <w:sz w:val="28"/>
          <w:szCs w:val="28"/>
        </w:rPr>
        <w:t xml:space="preserve">для </w:t>
      </w:r>
      <w:r w:rsidR="00735553" w:rsidRPr="00D11048">
        <w:rPr>
          <w:b/>
          <w:bCs/>
          <w:sz w:val="28"/>
          <w:szCs w:val="28"/>
        </w:rPr>
        <w:t>обучающихся очной формы обучения</w:t>
      </w:r>
      <w:r w:rsidR="0045304B">
        <w:rPr>
          <w:b/>
          <w:bCs/>
          <w:sz w:val="28"/>
          <w:szCs w:val="28"/>
        </w:rPr>
        <w:t xml:space="preserve"> </w:t>
      </w:r>
    </w:p>
    <w:p w:rsidR="00B94FB1" w:rsidRPr="00D11048" w:rsidRDefault="0045304B" w:rsidP="0045304B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в летний период</w:t>
      </w:r>
    </w:p>
    <w:p w:rsidR="00A556C3" w:rsidRPr="0045304B" w:rsidRDefault="00A556C3" w:rsidP="0045304B">
      <w:pPr>
        <w:ind w:firstLine="708"/>
        <w:jc w:val="both"/>
        <w:rPr>
          <w:sz w:val="28"/>
          <w:szCs w:val="28"/>
        </w:rPr>
      </w:pPr>
    </w:p>
    <w:p w:rsidR="00EC1B79" w:rsidRPr="0045304B" w:rsidRDefault="00487F71" w:rsidP="0045304B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45304B">
        <w:rPr>
          <w:color w:val="0F0F0F"/>
          <w:sz w:val="28"/>
          <w:szCs w:val="28"/>
        </w:rPr>
        <w:t>В</w:t>
      </w:r>
      <w:r w:rsidRPr="0045304B">
        <w:rPr>
          <w:color w:val="0F0F0F"/>
          <w:spacing w:val="37"/>
          <w:sz w:val="28"/>
          <w:szCs w:val="28"/>
        </w:rPr>
        <w:t xml:space="preserve"> </w:t>
      </w:r>
      <w:r w:rsidRPr="0045304B">
        <w:rPr>
          <w:sz w:val="28"/>
          <w:szCs w:val="28"/>
        </w:rPr>
        <w:t>соответствии</w:t>
      </w:r>
      <w:r w:rsidRPr="0045304B">
        <w:rPr>
          <w:spacing w:val="57"/>
          <w:sz w:val="28"/>
          <w:szCs w:val="28"/>
        </w:rPr>
        <w:t xml:space="preserve"> </w:t>
      </w:r>
      <w:r w:rsidRPr="0045304B">
        <w:rPr>
          <w:color w:val="131313"/>
          <w:sz w:val="28"/>
          <w:szCs w:val="28"/>
        </w:rPr>
        <w:t>с</w:t>
      </w:r>
      <w:r w:rsidRPr="0045304B">
        <w:rPr>
          <w:color w:val="131313"/>
          <w:spacing w:val="31"/>
          <w:sz w:val="28"/>
          <w:szCs w:val="28"/>
        </w:rPr>
        <w:t xml:space="preserve"> </w:t>
      </w:r>
      <w:r w:rsidRPr="0045304B">
        <w:rPr>
          <w:sz w:val="28"/>
          <w:szCs w:val="28"/>
        </w:rPr>
        <w:t>Постановлением</w:t>
      </w:r>
      <w:r w:rsidRPr="0045304B">
        <w:rPr>
          <w:spacing w:val="38"/>
          <w:sz w:val="28"/>
          <w:szCs w:val="28"/>
        </w:rPr>
        <w:t xml:space="preserve"> </w:t>
      </w:r>
      <w:r w:rsidRPr="0045304B">
        <w:rPr>
          <w:sz w:val="28"/>
          <w:szCs w:val="28"/>
        </w:rPr>
        <w:t>Правительства</w:t>
      </w:r>
      <w:r w:rsidRPr="0045304B">
        <w:rPr>
          <w:spacing w:val="59"/>
          <w:sz w:val="28"/>
          <w:szCs w:val="28"/>
        </w:rPr>
        <w:t xml:space="preserve"> </w:t>
      </w:r>
      <w:r w:rsidRPr="0045304B">
        <w:rPr>
          <w:color w:val="0F0F0F"/>
          <w:sz w:val="28"/>
          <w:szCs w:val="28"/>
        </w:rPr>
        <w:t>РФ</w:t>
      </w:r>
      <w:r w:rsidRPr="0045304B">
        <w:rPr>
          <w:color w:val="0F0F0F"/>
          <w:spacing w:val="40"/>
          <w:sz w:val="28"/>
          <w:szCs w:val="28"/>
        </w:rPr>
        <w:t xml:space="preserve"> </w:t>
      </w:r>
      <w:r w:rsidRPr="0045304B">
        <w:rPr>
          <w:color w:val="0F0F0F"/>
          <w:sz w:val="28"/>
          <w:szCs w:val="28"/>
        </w:rPr>
        <w:t>от</w:t>
      </w:r>
      <w:r w:rsidRPr="0045304B">
        <w:rPr>
          <w:color w:val="0F0F0F"/>
          <w:spacing w:val="41"/>
          <w:sz w:val="28"/>
          <w:szCs w:val="28"/>
        </w:rPr>
        <w:t xml:space="preserve"> </w:t>
      </w:r>
      <w:r w:rsidRPr="0045304B">
        <w:rPr>
          <w:sz w:val="28"/>
          <w:szCs w:val="28"/>
        </w:rPr>
        <w:t>14.11.2014</w:t>
      </w:r>
      <w:r w:rsidRPr="0045304B">
        <w:rPr>
          <w:spacing w:val="57"/>
          <w:sz w:val="28"/>
          <w:szCs w:val="28"/>
        </w:rPr>
        <w:t xml:space="preserve"> </w:t>
      </w:r>
      <w:r w:rsidRPr="0045304B">
        <w:rPr>
          <w:color w:val="0A0A0A"/>
          <w:sz w:val="28"/>
          <w:szCs w:val="28"/>
        </w:rPr>
        <w:t>№</w:t>
      </w:r>
      <w:r w:rsidRPr="0045304B">
        <w:rPr>
          <w:color w:val="0A0A0A"/>
          <w:spacing w:val="27"/>
          <w:sz w:val="28"/>
          <w:szCs w:val="28"/>
        </w:rPr>
        <w:t xml:space="preserve"> </w:t>
      </w:r>
      <w:r w:rsidRPr="0045304B">
        <w:rPr>
          <w:color w:val="0E0E0E"/>
          <w:sz w:val="28"/>
          <w:szCs w:val="28"/>
        </w:rPr>
        <w:t xml:space="preserve">1190 </w:t>
      </w:r>
      <w:r w:rsidRPr="0045304B">
        <w:rPr>
          <w:color w:val="0A0A0A"/>
          <w:sz w:val="28"/>
          <w:szCs w:val="28"/>
        </w:rPr>
        <w:t>«О</w:t>
      </w:r>
      <w:r w:rsidRPr="0045304B">
        <w:rPr>
          <w:color w:val="0A0A0A"/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>правилах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>определения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color w:val="0F0F0F"/>
          <w:sz w:val="28"/>
          <w:szCs w:val="28"/>
        </w:rPr>
        <w:t>размера</w:t>
      </w:r>
      <w:r w:rsidRPr="0045304B">
        <w:rPr>
          <w:color w:val="0F0F0F"/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>платы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color w:val="0F0F0F"/>
          <w:sz w:val="28"/>
          <w:szCs w:val="28"/>
        </w:rPr>
        <w:t>за</w:t>
      </w:r>
      <w:r w:rsidRPr="0045304B">
        <w:rPr>
          <w:color w:val="0F0F0F"/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>коммунальные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>услуги,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>вносимой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>нанимателями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>жилых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>помещений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color w:val="181818"/>
          <w:sz w:val="28"/>
          <w:szCs w:val="28"/>
        </w:rPr>
        <w:t>в</w:t>
      </w:r>
      <w:r w:rsidRPr="0045304B">
        <w:rPr>
          <w:color w:val="181818"/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>общежитиях,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>входящих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color w:val="131313"/>
          <w:sz w:val="28"/>
          <w:szCs w:val="28"/>
        </w:rPr>
        <w:t>в</w:t>
      </w:r>
      <w:r w:rsidRPr="0045304B">
        <w:rPr>
          <w:color w:val="131313"/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>жилищный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>фонд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sz w:val="28"/>
          <w:szCs w:val="28"/>
        </w:rPr>
        <w:t xml:space="preserve">организаций, осуществляющих образовательную деятельность, </w:t>
      </w:r>
      <w:r w:rsidRPr="0045304B">
        <w:rPr>
          <w:color w:val="111111"/>
          <w:sz w:val="28"/>
          <w:szCs w:val="28"/>
        </w:rPr>
        <w:t xml:space="preserve">по </w:t>
      </w:r>
      <w:r w:rsidRPr="0045304B">
        <w:rPr>
          <w:sz w:val="28"/>
          <w:szCs w:val="28"/>
        </w:rPr>
        <w:t>договорам найма</w:t>
      </w:r>
      <w:r w:rsidRPr="0045304B">
        <w:rPr>
          <w:spacing w:val="1"/>
          <w:sz w:val="28"/>
          <w:szCs w:val="28"/>
        </w:rPr>
        <w:t xml:space="preserve"> </w:t>
      </w:r>
      <w:r w:rsidRPr="0045304B">
        <w:rPr>
          <w:color w:val="0F0F0F"/>
          <w:spacing w:val="-1"/>
          <w:sz w:val="28"/>
          <w:szCs w:val="28"/>
        </w:rPr>
        <w:t xml:space="preserve">жилого </w:t>
      </w:r>
      <w:r w:rsidRPr="0045304B">
        <w:rPr>
          <w:sz w:val="28"/>
          <w:szCs w:val="28"/>
        </w:rPr>
        <w:t>помещения в общежитии», Федеральным законом от 29.12.2012 № 273-ФЗ «Об образовании в Российской Федерации»,</w:t>
      </w:r>
      <w:r w:rsidRPr="0045304B">
        <w:rPr>
          <w:color w:val="131313"/>
          <w:sz w:val="28"/>
          <w:szCs w:val="28"/>
        </w:rPr>
        <w:t xml:space="preserve"> и в связи с изменением тарифов на коммунальные услуги, п р и к а з ы в а ю:</w:t>
      </w:r>
    </w:p>
    <w:p w:rsidR="00EC1B79" w:rsidRPr="0045304B" w:rsidRDefault="00EC1B79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1.</w:t>
      </w:r>
      <w:r w:rsidRPr="0045304B">
        <w:rPr>
          <w:bCs/>
          <w:sz w:val="28"/>
          <w:szCs w:val="28"/>
        </w:rPr>
        <w:tab/>
        <w:t xml:space="preserve">Установить с </w:t>
      </w:r>
      <w:r w:rsidR="0045304B">
        <w:rPr>
          <w:bCs/>
          <w:sz w:val="28"/>
          <w:szCs w:val="28"/>
        </w:rPr>
        <w:t>0</w:t>
      </w:r>
      <w:r w:rsidR="00735553" w:rsidRPr="0045304B">
        <w:rPr>
          <w:bCs/>
          <w:sz w:val="28"/>
          <w:szCs w:val="28"/>
        </w:rPr>
        <w:t>1</w:t>
      </w:r>
      <w:r w:rsidRPr="0045304B">
        <w:rPr>
          <w:bCs/>
          <w:sz w:val="28"/>
          <w:szCs w:val="28"/>
        </w:rPr>
        <w:t xml:space="preserve"> </w:t>
      </w:r>
      <w:r w:rsidR="0072269C" w:rsidRPr="0045304B">
        <w:rPr>
          <w:bCs/>
          <w:sz w:val="28"/>
          <w:szCs w:val="28"/>
        </w:rPr>
        <w:t>июля</w:t>
      </w:r>
      <w:r w:rsidRPr="0045304B">
        <w:rPr>
          <w:bCs/>
          <w:sz w:val="28"/>
          <w:szCs w:val="28"/>
        </w:rPr>
        <w:t xml:space="preserve"> 202</w:t>
      </w:r>
      <w:r w:rsidR="00D11048" w:rsidRPr="0045304B">
        <w:rPr>
          <w:bCs/>
          <w:sz w:val="28"/>
          <w:szCs w:val="28"/>
        </w:rPr>
        <w:t>5</w:t>
      </w:r>
      <w:r w:rsidRPr="0045304B">
        <w:rPr>
          <w:bCs/>
          <w:sz w:val="28"/>
          <w:szCs w:val="28"/>
        </w:rPr>
        <w:t xml:space="preserve"> г</w:t>
      </w:r>
      <w:r w:rsidR="00E352A7" w:rsidRPr="0045304B">
        <w:rPr>
          <w:bCs/>
          <w:sz w:val="28"/>
          <w:szCs w:val="28"/>
        </w:rPr>
        <w:t>ода</w:t>
      </w:r>
      <w:r w:rsidRPr="0045304B">
        <w:rPr>
          <w:bCs/>
          <w:sz w:val="28"/>
          <w:szCs w:val="28"/>
        </w:rPr>
        <w:t xml:space="preserve"> </w:t>
      </w:r>
      <w:r w:rsidR="008D7E38" w:rsidRPr="0045304B">
        <w:rPr>
          <w:bCs/>
          <w:sz w:val="28"/>
          <w:szCs w:val="28"/>
        </w:rPr>
        <w:t xml:space="preserve">плату </w:t>
      </w:r>
      <w:r w:rsidRPr="0045304B">
        <w:rPr>
          <w:bCs/>
          <w:sz w:val="28"/>
          <w:szCs w:val="28"/>
        </w:rPr>
        <w:t>за проживание в общежити</w:t>
      </w:r>
      <w:r w:rsidR="008D7E38" w:rsidRPr="0045304B">
        <w:rPr>
          <w:bCs/>
          <w:sz w:val="28"/>
          <w:szCs w:val="28"/>
        </w:rPr>
        <w:t xml:space="preserve">и </w:t>
      </w:r>
      <w:r w:rsidR="001E4F3D" w:rsidRPr="0045304B">
        <w:rPr>
          <w:bCs/>
          <w:sz w:val="28"/>
          <w:szCs w:val="28"/>
        </w:rPr>
        <w:t xml:space="preserve">по ул. М.Губайдуллина, д. 7 </w:t>
      </w:r>
      <w:r w:rsidRPr="0045304B">
        <w:rPr>
          <w:bCs/>
          <w:sz w:val="28"/>
          <w:szCs w:val="28"/>
        </w:rPr>
        <w:t>для</w:t>
      </w:r>
      <w:r w:rsidR="001E4F3D" w:rsidRPr="0045304B">
        <w:rPr>
          <w:bCs/>
          <w:sz w:val="28"/>
          <w:szCs w:val="28"/>
        </w:rPr>
        <w:t xml:space="preserve"> </w:t>
      </w:r>
      <w:r w:rsidR="00735553" w:rsidRPr="0045304B">
        <w:rPr>
          <w:bCs/>
          <w:sz w:val="28"/>
          <w:szCs w:val="28"/>
        </w:rPr>
        <w:t>студентов, обучающихся по очной форме обучения</w:t>
      </w:r>
      <w:r w:rsidR="005B1EBE" w:rsidRPr="0045304B">
        <w:rPr>
          <w:bCs/>
          <w:sz w:val="28"/>
          <w:szCs w:val="28"/>
        </w:rPr>
        <w:t xml:space="preserve"> </w:t>
      </w:r>
      <w:r w:rsidR="001E4F3D" w:rsidRPr="0045304B">
        <w:rPr>
          <w:bCs/>
          <w:sz w:val="28"/>
          <w:szCs w:val="28"/>
        </w:rPr>
        <w:t xml:space="preserve">в размере </w:t>
      </w:r>
      <w:r w:rsidR="0047321E" w:rsidRPr="0045304B">
        <w:rPr>
          <w:bCs/>
          <w:sz w:val="28"/>
          <w:szCs w:val="28"/>
        </w:rPr>
        <w:t>1</w:t>
      </w:r>
      <w:r w:rsidR="00D11048" w:rsidRPr="0045304B">
        <w:rPr>
          <w:bCs/>
          <w:sz w:val="28"/>
          <w:szCs w:val="28"/>
        </w:rPr>
        <w:t> 388,88</w:t>
      </w:r>
      <w:r w:rsidR="001E4F3D" w:rsidRPr="0045304B">
        <w:rPr>
          <w:bCs/>
          <w:sz w:val="28"/>
          <w:szCs w:val="28"/>
        </w:rPr>
        <w:t xml:space="preserve"> рублей в месяц</w:t>
      </w:r>
      <w:r w:rsidRPr="0045304B">
        <w:rPr>
          <w:bCs/>
          <w:sz w:val="28"/>
          <w:szCs w:val="28"/>
        </w:rPr>
        <w:t xml:space="preserve"> (Приложени</w:t>
      </w:r>
      <w:r w:rsidR="00AC3B1F" w:rsidRPr="0045304B">
        <w:rPr>
          <w:bCs/>
          <w:sz w:val="28"/>
          <w:szCs w:val="28"/>
        </w:rPr>
        <w:t>е</w:t>
      </w:r>
      <w:r w:rsidR="00735553" w:rsidRPr="0045304B">
        <w:rPr>
          <w:bCs/>
          <w:sz w:val="28"/>
          <w:szCs w:val="28"/>
        </w:rPr>
        <w:t xml:space="preserve"> 1</w:t>
      </w:r>
      <w:r w:rsidRPr="0045304B">
        <w:rPr>
          <w:bCs/>
          <w:sz w:val="28"/>
          <w:szCs w:val="28"/>
        </w:rPr>
        <w:t>)</w:t>
      </w:r>
      <w:r w:rsidR="002D2826" w:rsidRPr="0045304B">
        <w:rPr>
          <w:bCs/>
          <w:sz w:val="28"/>
          <w:szCs w:val="28"/>
        </w:rPr>
        <w:t>.</w:t>
      </w:r>
    </w:p>
    <w:p w:rsidR="00DE602D" w:rsidRPr="0045304B" w:rsidRDefault="005847A1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2</w:t>
      </w:r>
      <w:r w:rsidR="00DE602D" w:rsidRPr="0045304B">
        <w:rPr>
          <w:bCs/>
          <w:sz w:val="28"/>
          <w:szCs w:val="28"/>
        </w:rPr>
        <w:t>. 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городка:</w:t>
      </w:r>
      <w:bookmarkStart w:id="0" w:name="_GoBack"/>
      <w:bookmarkEnd w:id="0"/>
    </w:p>
    <w:p w:rsidR="00DE602D" w:rsidRPr="0045304B" w:rsidRDefault="00DE602D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- 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DE602D" w:rsidRPr="0045304B" w:rsidRDefault="00DE602D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 xml:space="preserve">- студентов, являющихся детьми-инвалидами, инвалидами </w:t>
      </w:r>
      <w:r w:rsidRPr="0045304B">
        <w:rPr>
          <w:bCs/>
          <w:sz w:val="28"/>
          <w:szCs w:val="28"/>
          <w:lang w:val="en-US"/>
        </w:rPr>
        <w:t>I</w:t>
      </w:r>
      <w:r w:rsidRPr="0045304B">
        <w:rPr>
          <w:bCs/>
          <w:sz w:val="28"/>
          <w:szCs w:val="28"/>
        </w:rPr>
        <w:t xml:space="preserve"> и </w:t>
      </w:r>
      <w:r w:rsidRPr="0045304B">
        <w:rPr>
          <w:bCs/>
          <w:sz w:val="28"/>
          <w:szCs w:val="28"/>
          <w:lang w:val="en-US"/>
        </w:rPr>
        <w:t>II</w:t>
      </w:r>
      <w:r w:rsidRPr="0045304B">
        <w:rPr>
          <w:bCs/>
          <w:sz w:val="28"/>
          <w:szCs w:val="28"/>
        </w:rPr>
        <w:t xml:space="preserve"> групп, инвалидами с детства;</w:t>
      </w:r>
    </w:p>
    <w:p w:rsidR="00DE602D" w:rsidRPr="0045304B" w:rsidRDefault="00DE602D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-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DE602D" w:rsidRPr="0045304B" w:rsidRDefault="00DE602D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- студентов, постоянно проживающих в четырех новых субъектах Российской Федерации: Донецкой Народной Республике, Луганской Народной Республике; Херсонской области и Запорожской области, при предоставлении подтверждающих документов;</w:t>
      </w:r>
    </w:p>
    <w:p w:rsidR="00DE602D" w:rsidRPr="0045304B" w:rsidRDefault="00DE602D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 xml:space="preserve">- обучающихся, у которых родители призваны на военную службу по частичной мобилизации в Вооруженные Силы Российской Федерации в соответствии с Указом Президента Российской Федерации от 21 сентября 2022 </w:t>
      </w:r>
      <w:r w:rsidRPr="0045304B">
        <w:rPr>
          <w:bCs/>
          <w:sz w:val="28"/>
          <w:szCs w:val="28"/>
        </w:rPr>
        <w:lastRenderedPageBreak/>
        <w:t>года № 647 «Об объявлении частичной мобилизации в Российской Федерации» на основании заявления обучающегося.</w:t>
      </w:r>
    </w:p>
    <w:p w:rsidR="00DE602D" w:rsidRPr="0045304B" w:rsidRDefault="005847A1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3</w:t>
      </w:r>
      <w:r w:rsidR="00DE602D" w:rsidRPr="0045304B">
        <w:rPr>
          <w:bCs/>
          <w:sz w:val="28"/>
          <w:szCs w:val="28"/>
        </w:rPr>
        <w:t>. Освободить от взимания платы за проживание в общежитиях в части платы за пользование жилым помещением (плата за наем)</w:t>
      </w:r>
      <w:r w:rsidRPr="0045304B">
        <w:rPr>
          <w:bCs/>
          <w:sz w:val="28"/>
          <w:szCs w:val="28"/>
        </w:rPr>
        <w:t>, приложение</w:t>
      </w:r>
      <w:r w:rsidR="00DE602D" w:rsidRPr="0045304B">
        <w:rPr>
          <w:bCs/>
          <w:sz w:val="28"/>
          <w:szCs w:val="28"/>
        </w:rPr>
        <w:t xml:space="preserve"> № </w:t>
      </w:r>
      <w:r w:rsidRPr="0045304B">
        <w:rPr>
          <w:bCs/>
          <w:sz w:val="28"/>
          <w:szCs w:val="28"/>
        </w:rPr>
        <w:t>2</w:t>
      </w:r>
      <w:r w:rsidR="00DE602D" w:rsidRPr="0045304B">
        <w:rPr>
          <w:bCs/>
          <w:sz w:val="28"/>
          <w:szCs w:val="28"/>
        </w:rPr>
        <w:t>:</w:t>
      </w:r>
    </w:p>
    <w:p w:rsidR="00DE602D" w:rsidRPr="0045304B" w:rsidRDefault="00DE602D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DE602D" w:rsidRPr="0045304B" w:rsidRDefault="00DE602D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DE602D" w:rsidRPr="0045304B" w:rsidRDefault="00DE602D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DE602D" w:rsidRPr="0045304B" w:rsidRDefault="005847A1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4</w:t>
      </w:r>
      <w:r w:rsidR="00DE602D" w:rsidRPr="0045304B">
        <w:rPr>
          <w:bCs/>
          <w:sz w:val="28"/>
          <w:szCs w:val="28"/>
        </w:rPr>
        <w:t>.</w:t>
      </w:r>
      <w:r w:rsidR="00DE602D" w:rsidRPr="0045304B">
        <w:rPr>
          <w:bCs/>
          <w:sz w:val="28"/>
          <w:szCs w:val="28"/>
        </w:rPr>
        <w:tab/>
        <w:t>Управлению по социальной работе организовать заселение студентов.</w:t>
      </w:r>
    </w:p>
    <w:p w:rsidR="00A8017A" w:rsidRPr="0045304B" w:rsidRDefault="005847A1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5</w:t>
      </w:r>
      <w:r w:rsidR="00A8017A" w:rsidRPr="0045304B">
        <w:rPr>
          <w:bCs/>
          <w:sz w:val="28"/>
          <w:szCs w:val="28"/>
        </w:rPr>
        <w:t>.</w:t>
      </w:r>
      <w:r w:rsidR="00A8017A" w:rsidRPr="0045304B">
        <w:rPr>
          <w:bCs/>
          <w:sz w:val="28"/>
          <w:szCs w:val="28"/>
        </w:rPr>
        <w:tab/>
      </w:r>
      <w:r w:rsidR="00500D29" w:rsidRPr="0045304B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УУНиТ.</w:t>
      </w:r>
    </w:p>
    <w:p w:rsidR="00580042" w:rsidRPr="0045304B" w:rsidRDefault="00500D29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6</w:t>
      </w:r>
      <w:r w:rsidR="00580042" w:rsidRPr="0045304B">
        <w:rPr>
          <w:bCs/>
          <w:sz w:val="28"/>
          <w:szCs w:val="28"/>
        </w:rPr>
        <w:t>.</w:t>
      </w:r>
      <w:r w:rsidR="00580042" w:rsidRPr="0045304B">
        <w:rPr>
          <w:bCs/>
          <w:sz w:val="28"/>
          <w:szCs w:val="28"/>
        </w:rPr>
        <w:tab/>
      </w:r>
      <w:r w:rsidR="003E0E25" w:rsidRPr="0045304B">
        <w:rPr>
          <w:bCs/>
          <w:sz w:val="28"/>
          <w:szCs w:val="28"/>
        </w:rPr>
        <w:t>Признать утратившим силу с 01.07.2025 приказ от 01.08.2024 № 2323 «О размерах платы за проживание в общежитии по адресу: ул. М.Губайдуллина, д. 7 для обучающихся очной формы обучения</w:t>
      </w:r>
      <w:r w:rsidR="00580042" w:rsidRPr="0045304B">
        <w:rPr>
          <w:bCs/>
          <w:sz w:val="28"/>
          <w:szCs w:val="28"/>
        </w:rPr>
        <w:t>».</w:t>
      </w:r>
    </w:p>
    <w:p w:rsidR="00A8017A" w:rsidRPr="0045304B" w:rsidRDefault="00500D29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7</w:t>
      </w:r>
      <w:r w:rsidR="00A8017A" w:rsidRPr="0045304B">
        <w:rPr>
          <w:bCs/>
          <w:sz w:val="28"/>
          <w:szCs w:val="28"/>
        </w:rPr>
        <w:t>.</w:t>
      </w:r>
      <w:r w:rsidR="00A8017A" w:rsidRPr="0045304B">
        <w:rPr>
          <w:bCs/>
          <w:sz w:val="28"/>
          <w:szCs w:val="28"/>
        </w:rPr>
        <w:tab/>
      </w:r>
      <w:r w:rsidR="0045304B">
        <w:rPr>
          <w:bCs/>
          <w:sz w:val="28"/>
          <w:szCs w:val="28"/>
        </w:rPr>
        <w:t>О</w:t>
      </w:r>
      <w:r w:rsidR="00A8017A" w:rsidRPr="0045304B">
        <w:rPr>
          <w:bCs/>
          <w:sz w:val="28"/>
          <w:szCs w:val="28"/>
        </w:rPr>
        <w:t>бще</w:t>
      </w:r>
      <w:r w:rsidR="0045304B">
        <w:rPr>
          <w:bCs/>
          <w:sz w:val="28"/>
          <w:szCs w:val="28"/>
        </w:rPr>
        <w:t>му</w:t>
      </w:r>
      <w:r w:rsidR="00A8017A" w:rsidRPr="0045304B">
        <w:rPr>
          <w:bCs/>
          <w:sz w:val="28"/>
          <w:szCs w:val="28"/>
        </w:rPr>
        <w:t xml:space="preserve"> отдел</w:t>
      </w:r>
      <w:r w:rsidR="0045304B">
        <w:rPr>
          <w:bCs/>
          <w:sz w:val="28"/>
          <w:szCs w:val="28"/>
        </w:rPr>
        <w:t>у</w:t>
      </w:r>
      <w:r w:rsidR="00A8017A" w:rsidRPr="0045304B">
        <w:rPr>
          <w:bCs/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городок №</w:t>
      </w:r>
      <w:r w:rsidR="0045304B">
        <w:rPr>
          <w:bCs/>
          <w:sz w:val="28"/>
          <w:szCs w:val="28"/>
        </w:rPr>
        <w:t xml:space="preserve"> </w:t>
      </w:r>
      <w:r w:rsidR="00A8017A" w:rsidRPr="0045304B">
        <w:rPr>
          <w:bCs/>
          <w:sz w:val="28"/>
          <w:szCs w:val="28"/>
        </w:rPr>
        <w:t>1, управление образовательной деятельности, управление цифровой трансформации.</w:t>
      </w:r>
    </w:p>
    <w:p w:rsidR="00A8017A" w:rsidRPr="0045304B" w:rsidRDefault="00500D29" w:rsidP="0045304B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45304B">
        <w:rPr>
          <w:bCs/>
          <w:sz w:val="28"/>
          <w:szCs w:val="28"/>
        </w:rPr>
        <w:t>8</w:t>
      </w:r>
      <w:r w:rsidR="00A8017A" w:rsidRPr="0045304B">
        <w:rPr>
          <w:bCs/>
          <w:sz w:val="28"/>
          <w:szCs w:val="28"/>
        </w:rPr>
        <w:t>.</w:t>
      </w:r>
      <w:r w:rsidR="00A8017A" w:rsidRPr="0045304B">
        <w:rPr>
          <w:bCs/>
          <w:sz w:val="28"/>
          <w:szCs w:val="28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A8017A" w:rsidRPr="0045304B">
        <w:rPr>
          <w:sz w:val="28"/>
          <w:szCs w:val="28"/>
        </w:rPr>
        <w:t>и воспитательной работе Солодовника В.Н.</w:t>
      </w:r>
    </w:p>
    <w:p w:rsidR="0045304B" w:rsidRDefault="0045304B" w:rsidP="0045304B">
      <w:pPr>
        <w:rPr>
          <w:sz w:val="28"/>
          <w:szCs w:val="28"/>
        </w:rPr>
      </w:pPr>
    </w:p>
    <w:p w:rsidR="0045304B" w:rsidRDefault="0045304B" w:rsidP="0045304B">
      <w:pPr>
        <w:rPr>
          <w:sz w:val="28"/>
          <w:szCs w:val="28"/>
        </w:rPr>
      </w:pPr>
    </w:p>
    <w:p w:rsidR="0045304B" w:rsidRDefault="0045304B" w:rsidP="0045304B">
      <w:pPr>
        <w:rPr>
          <w:sz w:val="28"/>
          <w:szCs w:val="28"/>
        </w:rPr>
      </w:pPr>
    </w:p>
    <w:p w:rsidR="001615B4" w:rsidRPr="0045304B" w:rsidRDefault="003774A3" w:rsidP="0045304B">
      <w:pPr>
        <w:jc w:val="center"/>
        <w:rPr>
          <w:sz w:val="28"/>
          <w:szCs w:val="28"/>
        </w:rPr>
      </w:pPr>
      <w:r w:rsidRPr="0045304B">
        <w:rPr>
          <w:sz w:val="28"/>
          <w:szCs w:val="28"/>
        </w:rPr>
        <w:t>Р</w:t>
      </w:r>
      <w:r w:rsidR="001615B4" w:rsidRPr="0045304B">
        <w:rPr>
          <w:sz w:val="28"/>
          <w:szCs w:val="28"/>
        </w:rPr>
        <w:t>ектор</w:t>
      </w:r>
      <w:r w:rsidR="00785246" w:rsidRPr="0045304B">
        <w:rPr>
          <w:sz w:val="28"/>
          <w:szCs w:val="28"/>
        </w:rPr>
        <w:tab/>
      </w:r>
      <w:r w:rsidR="00785246" w:rsidRPr="0045304B">
        <w:rPr>
          <w:sz w:val="28"/>
          <w:szCs w:val="28"/>
        </w:rPr>
        <w:tab/>
      </w:r>
      <w:r w:rsidR="00785246" w:rsidRPr="0045304B">
        <w:rPr>
          <w:sz w:val="28"/>
          <w:szCs w:val="28"/>
        </w:rPr>
        <w:tab/>
      </w:r>
      <w:r w:rsidR="00785246" w:rsidRPr="0045304B">
        <w:rPr>
          <w:sz w:val="28"/>
          <w:szCs w:val="28"/>
        </w:rPr>
        <w:tab/>
      </w:r>
      <w:r w:rsidR="00785246" w:rsidRPr="0045304B">
        <w:rPr>
          <w:sz w:val="28"/>
          <w:szCs w:val="28"/>
        </w:rPr>
        <w:tab/>
      </w:r>
      <w:r w:rsidR="00785246" w:rsidRPr="0045304B">
        <w:rPr>
          <w:sz w:val="28"/>
          <w:szCs w:val="28"/>
        </w:rPr>
        <w:tab/>
      </w:r>
      <w:r w:rsidR="00785246" w:rsidRPr="0045304B">
        <w:rPr>
          <w:sz w:val="28"/>
          <w:szCs w:val="28"/>
        </w:rPr>
        <w:tab/>
      </w:r>
      <w:r w:rsidR="0045304B">
        <w:rPr>
          <w:sz w:val="28"/>
          <w:szCs w:val="28"/>
        </w:rPr>
        <w:tab/>
      </w:r>
      <w:r w:rsidR="0045304B">
        <w:rPr>
          <w:sz w:val="28"/>
          <w:szCs w:val="28"/>
        </w:rPr>
        <w:tab/>
      </w:r>
      <w:r w:rsidR="0045304B">
        <w:rPr>
          <w:sz w:val="28"/>
          <w:szCs w:val="28"/>
        </w:rPr>
        <w:tab/>
      </w:r>
      <w:r w:rsidR="00785246" w:rsidRPr="0045304B">
        <w:rPr>
          <w:sz w:val="28"/>
          <w:szCs w:val="28"/>
        </w:rPr>
        <w:t>В.П. Захаров</w:t>
      </w:r>
    </w:p>
    <w:p w:rsidR="008D5595" w:rsidRDefault="008D5595" w:rsidP="0045304B">
      <w:pPr>
        <w:rPr>
          <w:sz w:val="28"/>
          <w:szCs w:val="28"/>
        </w:rPr>
      </w:pPr>
    </w:p>
    <w:p w:rsidR="00A8553F" w:rsidRDefault="00A8553F" w:rsidP="0045304B">
      <w:pPr>
        <w:rPr>
          <w:sz w:val="28"/>
          <w:szCs w:val="28"/>
        </w:rPr>
      </w:pPr>
    </w:p>
    <w:p w:rsidR="00A8553F" w:rsidRDefault="00A8553F" w:rsidP="0045304B">
      <w:pPr>
        <w:rPr>
          <w:sz w:val="28"/>
          <w:szCs w:val="28"/>
        </w:rPr>
      </w:pPr>
    </w:p>
    <w:p w:rsidR="00A8553F" w:rsidRDefault="00A8553F" w:rsidP="0045304B">
      <w:pPr>
        <w:rPr>
          <w:sz w:val="28"/>
          <w:szCs w:val="28"/>
        </w:rPr>
      </w:pPr>
    </w:p>
    <w:p w:rsidR="00A8553F" w:rsidRDefault="00A8553F" w:rsidP="0045304B">
      <w:pPr>
        <w:rPr>
          <w:sz w:val="28"/>
          <w:szCs w:val="28"/>
        </w:rPr>
      </w:pPr>
    </w:p>
    <w:p w:rsidR="00A8553F" w:rsidRDefault="00A8553F" w:rsidP="0045304B">
      <w:pPr>
        <w:rPr>
          <w:sz w:val="28"/>
          <w:szCs w:val="28"/>
        </w:rPr>
      </w:pPr>
    </w:p>
    <w:p w:rsidR="00A8553F" w:rsidRDefault="00A8553F" w:rsidP="0045304B">
      <w:pPr>
        <w:rPr>
          <w:sz w:val="28"/>
          <w:szCs w:val="28"/>
        </w:rPr>
      </w:pPr>
    </w:p>
    <w:p w:rsidR="00A8553F" w:rsidRDefault="00A8553F" w:rsidP="0045304B">
      <w:pPr>
        <w:rPr>
          <w:sz w:val="28"/>
          <w:szCs w:val="28"/>
        </w:rPr>
      </w:pPr>
    </w:p>
    <w:p w:rsidR="00BB5BC7" w:rsidRDefault="00BB5BC7" w:rsidP="0045304B">
      <w:pPr>
        <w:rPr>
          <w:sz w:val="28"/>
          <w:szCs w:val="28"/>
        </w:rPr>
      </w:pPr>
    </w:p>
    <w:p w:rsidR="00BB5BC7" w:rsidRDefault="00BB5BC7" w:rsidP="0045304B">
      <w:pPr>
        <w:rPr>
          <w:sz w:val="28"/>
          <w:szCs w:val="28"/>
        </w:rPr>
      </w:pPr>
    </w:p>
    <w:p w:rsidR="00BB5BC7" w:rsidRDefault="00BB5BC7" w:rsidP="0045304B">
      <w:pPr>
        <w:rPr>
          <w:sz w:val="28"/>
          <w:szCs w:val="28"/>
        </w:rPr>
      </w:pPr>
    </w:p>
    <w:p w:rsidR="00BB5BC7" w:rsidRDefault="00BB5BC7" w:rsidP="0045304B">
      <w:pPr>
        <w:rPr>
          <w:sz w:val="28"/>
          <w:szCs w:val="28"/>
        </w:rPr>
      </w:pPr>
    </w:p>
    <w:p w:rsidR="0045304B" w:rsidRDefault="0045304B" w:rsidP="0045304B">
      <w:pPr>
        <w:jc w:val="right"/>
        <w:rPr>
          <w:color w:val="000000"/>
        </w:rPr>
      </w:pPr>
      <w:r>
        <w:rPr>
          <w:color w:val="000000"/>
        </w:rPr>
        <w:lastRenderedPageBreak/>
        <w:t>Приложение № 1 к приказу</w:t>
      </w:r>
    </w:p>
    <w:p w:rsidR="0045304B" w:rsidRDefault="0045304B" w:rsidP="0045304B">
      <w:pPr>
        <w:jc w:val="right"/>
        <w:rPr>
          <w:color w:val="000000"/>
        </w:rPr>
      </w:pPr>
      <w:r>
        <w:rPr>
          <w:color w:val="000000"/>
        </w:rPr>
        <w:t>от 17.06.2025 № 1961</w:t>
      </w:r>
    </w:p>
    <w:p w:rsidR="00BB5BC7" w:rsidRDefault="00BB5BC7" w:rsidP="0045304B">
      <w:pPr>
        <w:rPr>
          <w:sz w:val="28"/>
          <w:szCs w:val="28"/>
        </w:rPr>
      </w:pPr>
    </w:p>
    <w:p w:rsidR="00BB5BC7" w:rsidRDefault="00BB5BC7" w:rsidP="0045304B">
      <w:pPr>
        <w:jc w:val="center"/>
      </w:pPr>
      <w:r w:rsidRPr="0041457E">
        <w:t>Расчет стоимости проживания в о</w:t>
      </w:r>
      <w:r>
        <w:t>бщежитии (секционного типа) для</w:t>
      </w:r>
      <w:r w:rsidRPr="0017614F">
        <w:t xml:space="preserve"> обучающихся очной формы обучения </w:t>
      </w:r>
      <w:r w:rsidRPr="0041457E">
        <w:t>(г. Уфа, ул. М.</w:t>
      </w:r>
      <w:r>
        <w:t>Губайдуллина, д. 7) с 01.07.2025</w:t>
      </w:r>
      <w:r w:rsidRPr="0041457E">
        <w:t xml:space="preserve"> года</w:t>
      </w:r>
      <w:r w:rsidRPr="00A2673E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610"/>
        <w:gridCol w:w="3967"/>
        <w:gridCol w:w="1168"/>
      </w:tblGrid>
      <w:tr w:rsidR="00BB5BC7" w:rsidTr="0045304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BB5BC7" w:rsidTr="0045304B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BC7" w:rsidRDefault="00BB5BC7" w:rsidP="0045304B">
            <w:r>
              <w:t>Пользование жилым помещением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5BC7" w:rsidRDefault="00BB5BC7" w:rsidP="0045304B">
            <w:r>
              <w:t>12,5*6 кв.м.*0,75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56,25</w:t>
            </w:r>
          </w:p>
        </w:tc>
      </w:tr>
      <w:tr w:rsidR="00BB5BC7" w:rsidTr="0045304B">
        <w:trPr>
          <w:trHeight w:val="5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BC7" w:rsidRDefault="00BB5BC7" w:rsidP="0045304B">
            <w:r>
              <w:t>Коммунальные услуги, в том числе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5BC7" w:rsidRDefault="00BB5BC7" w:rsidP="0045304B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1 101,15</w:t>
            </w:r>
          </w:p>
        </w:tc>
      </w:tr>
      <w:tr w:rsidR="00BB5BC7" w:rsidTr="0045304B">
        <w:trPr>
          <w:trHeight w:val="40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Газ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rPr>
                <w:color w:val="000000"/>
              </w:rPr>
            </w:pPr>
            <w:r>
              <w:rPr>
                <w:color w:val="000000"/>
              </w:rPr>
              <w:t>12,0 куб.м/чел*9,50 руб./куб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114,00</w:t>
            </w:r>
          </w:p>
        </w:tc>
      </w:tr>
      <w:tr w:rsidR="00BB5BC7" w:rsidTr="0045304B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Электроэнергия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r>
              <w:t>49 кВт.ч/чел.*4,36 руб./кВт.ч.*k0,9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192,28</w:t>
            </w:r>
          </w:p>
        </w:tc>
      </w:tr>
      <w:tr w:rsidR="00BB5BC7" w:rsidTr="0045304B">
        <w:trPr>
          <w:trHeight w:val="4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Водоснабжение, в т.ч.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580,99</w:t>
            </w:r>
          </w:p>
        </w:tc>
      </w:tr>
      <w:tr w:rsidR="00BB5BC7" w:rsidTr="0045304B">
        <w:trPr>
          <w:trHeight w:val="41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 xml:space="preserve">- холодная вода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r>
              <w:t>3,009 куб.м/чел.*39,86 руб./куб.м.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BB5BC7" w:rsidTr="0045304B">
        <w:trPr>
          <w:trHeight w:val="5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-ГВС компонент на холодную воду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r>
              <w:t>1,873 куб.м/чел.*39,86 руб./куб.м.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BB5BC7" w:rsidTr="0045304B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- ГВС компонент на подогрев воды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1,873  куб.м/чел.*0,0626 Гкал*3295,48 руб.Гкал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386,39</w:t>
            </w:r>
          </w:p>
        </w:tc>
      </w:tr>
      <w:tr w:rsidR="00BB5BC7" w:rsidTr="0045304B">
        <w:trPr>
          <w:trHeight w:val="40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Водоотведение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r>
              <w:t>4,882 куб.м/чел.*43,81 руб./куб.м.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BB5BC7" w:rsidTr="0045304B">
        <w:trPr>
          <w:trHeight w:val="56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BC7" w:rsidRDefault="00BB5BC7" w:rsidP="0045304B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5BC7" w:rsidRDefault="00BB5BC7" w:rsidP="0045304B">
            <w:pPr>
              <w:jc w:val="center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1 157,40</w:t>
            </w:r>
          </w:p>
        </w:tc>
      </w:tr>
      <w:tr w:rsidR="00BB5BC7" w:rsidTr="0045304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BC7" w:rsidRDefault="00BB5BC7" w:rsidP="0045304B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1 388,88</w:t>
            </w:r>
          </w:p>
        </w:tc>
      </w:tr>
    </w:tbl>
    <w:p w:rsidR="00BB5BC7" w:rsidRDefault="00BB5BC7" w:rsidP="0045304B"/>
    <w:p w:rsidR="0045304B" w:rsidRDefault="0045304B">
      <w:r>
        <w:br w:type="page"/>
      </w:r>
    </w:p>
    <w:p w:rsidR="0045304B" w:rsidRDefault="0045304B" w:rsidP="0045304B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>
        <w:rPr>
          <w:color w:val="000000"/>
        </w:rPr>
        <w:t>2</w:t>
      </w:r>
      <w:r>
        <w:rPr>
          <w:color w:val="000000"/>
        </w:rPr>
        <w:t xml:space="preserve"> к приказу</w:t>
      </w:r>
    </w:p>
    <w:p w:rsidR="0045304B" w:rsidRDefault="0045304B" w:rsidP="0045304B">
      <w:pPr>
        <w:jc w:val="right"/>
        <w:rPr>
          <w:color w:val="000000"/>
        </w:rPr>
      </w:pPr>
      <w:r>
        <w:rPr>
          <w:color w:val="000000"/>
        </w:rPr>
        <w:t>от 17.06.2025 № 1961</w:t>
      </w:r>
    </w:p>
    <w:p w:rsidR="00BB5BC7" w:rsidRDefault="00BB5BC7" w:rsidP="0045304B">
      <w:pPr>
        <w:jc w:val="center"/>
      </w:pPr>
    </w:p>
    <w:p w:rsidR="00BB5BC7" w:rsidRDefault="00BB5BC7" w:rsidP="0045304B">
      <w:pPr>
        <w:jc w:val="center"/>
      </w:pPr>
      <w:r w:rsidRPr="0041457E">
        <w:t>Расчет стоимости проживания в о</w:t>
      </w:r>
      <w:r>
        <w:t>бщежитии (секционного типа) для</w:t>
      </w:r>
      <w:r w:rsidRPr="0017614F">
        <w:t xml:space="preserve"> обучающихся очной формы обучения </w:t>
      </w:r>
      <w:r w:rsidRPr="0041457E">
        <w:t>(г. Уфа</w:t>
      </w:r>
      <w:r>
        <w:t>, ул. М.Губайдуллина, д. 7) с 01.07.2025</w:t>
      </w:r>
      <w:r w:rsidRPr="0041457E">
        <w:t xml:space="preserve"> года</w:t>
      </w:r>
      <w:r w:rsidRPr="00A2673E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839"/>
        <w:gridCol w:w="1423"/>
      </w:tblGrid>
      <w:tr w:rsidR="00BB5BC7" w:rsidTr="0045304B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BB5BC7" w:rsidTr="0045304B">
        <w:trPr>
          <w:trHeight w:val="42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BC7" w:rsidRDefault="00BB5BC7" w:rsidP="0045304B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5BC7" w:rsidRDefault="00BB5BC7" w:rsidP="0045304B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1 101,15</w:t>
            </w:r>
          </w:p>
        </w:tc>
      </w:tr>
      <w:tr w:rsidR="00BB5BC7" w:rsidTr="0045304B">
        <w:trPr>
          <w:trHeight w:val="41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Газ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rPr>
                <w:color w:val="000000"/>
              </w:rPr>
            </w:pPr>
            <w:r>
              <w:rPr>
                <w:color w:val="000000"/>
              </w:rPr>
              <w:t>12,0 куб.м/чел*9,50 руб./куб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114,00</w:t>
            </w:r>
          </w:p>
        </w:tc>
      </w:tr>
      <w:tr w:rsidR="00BB5BC7" w:rsidTr="0045304B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r>
              <w:t>49 кВт.ч/чел.*4,36 руб./кВт.ч.*k0,9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192,28</w:t>
            </w:r>
          </w:p>
        </w:tc>
      </w:tr>
      <w:tr w:rsidR="00BB5BC7" w:rsidTr="0045304B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Водоснабжение, в т.ч.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580,99</w:t>
            </w:r>
          </w:p>
        </w:tc>
      </w:tr>
      <w:tr w:rsidR="00BB5BC7" w:rsidTr="0045304B">
        <w:trPr>
          <w:trHeight w:val="50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r>
              <w:t>3,009 куб.м/чел.*39,86 руб./куб.м.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BB5BC7" w:rsidTr="0045304B">
        <w:trPr>
          <w:trHeight w:val="5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r>
              <w:t>1,873 куб.м/чел.*39,86 руб./куб.м.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BB5BC7" w:rsidTr="0045304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1,873  куб.м/чел.*0,0626 Гкал*3295,48 руб.Гкал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386,39</w:t>
            </w:r>
          </w:p>
        </w:tc>
      </w:tr>
      <w:tr w:rsidR="00BB5BC7" w:rsidTr="0045304B">
        <w:trPr>
          <w:trHeight w:val="48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5BC7" w:rsidRDefault="00BB5BC7" w:rsidP="0045304B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r>
              <w:t>4,882 куб.м/чел.*43,81 руб./куб.м.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BB5BC7" w:rsidTr="0045304B">
        <w:trPr>
          <w:trHeight w:val="54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BC7" w:rsidRDefault="00BB5BC7" w:rsidP="0045304B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5BC7" w:rsidRDefault="00BB5BC7" w:rsidP="0045304B">
            <w:pPr>
              <w:jc w:val="center"/>
            </w:pPr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1 101,15</w:t>
            </w:r>
          </w:p>
        </w:tc>
      </w:tr>
      <w:tr w:rsidR="00BB5BC7" w:rsidTr="0045304B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BC7" w:rsidRDefault="00BB5BC7" w:rsidP="0045304B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5BC7" w:rsidRDefault="00BB5BC7" w:rsidP="004530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1 321,38</w:t>
            </w:r>
          </w:p>
        </w:tc>
      </w:tr>
    </w:tbl>
    <w:p w:rsidR="00BB5BC7" w:rsidRPr="00A2673E" w:rsidRDefault="00BB5BC7" w:rsidP="0045304B">
      <w:pPr>
        <w:jc w:val="center"/>
      </w:pPr>
    </w:p>
    <w:p w:rsidR="00A8553F" w:rsidRDefault="00A8553F" w:rsidP="0045304B">
      <w:pPr>
        <w:rPr>
          <w:sz w:val="28"/>
          <w:szCs w:val="28"/>
        </w:rPr>
      </w:pPr>
    </w:p>
    <w:p w:rsidR="00A8553F" w:rsidRDefault="00A8553F" w:rsidP="0045304B">
      <w:pPr>
        <w:rPr>
          <w:sz w:val="28"/>
          <w:szCs w:val="28"/>
        </w:rPr>
      </w:pPr>
    </w:p>
    <w:p w:rsidR="00A8553F" w:rsidRDefault="00A8553F" w:rsidP="0045304B">
      <w:pPr>
        <w:rPr>
          <w:sz w:val="28"/>
          <w:szCs w:val="28"/>
        </w:rPr>
      </w:pPr>
    </w:p>
    <w:p w:rsidR="00355078" w:rsidRDefault="00355078" w:rsidP="0045304B">
      <w:pPr>
        <w:rPr>
          <w:sz w:val="28"/>
          <w:szCs w:val="28"/>
        </w:rPr>
      </w:pPr>
    </w:p>
    <w:p w:rsidR="00355078" w:rsidRDefault="00355078" w:rsidP="0045304B">
      <w:pPr>
        <w:rPr>
          <w:sz w:val="28"/>
          <w:szCs w:val="28"/>
        </w:rPr>
      </w:pPr>
    </w:p>
    <w:p w:rsidR="00355078" w:rsidRDefault="00355078" w:rsidP="0045304B">
      <w:pPr>
        <w:rPr>
          <w:sz w:val="28"/>
          <w:szCs w:val="28"/>
        </w:rPr>
      </w:pPr>
    </w:p>
    <w:p w:rsidR="001D3E96" w:rsidRDefault="001D3E96" w:rsidP="0045304B">
      <w:pPr>
        <w:rPr>
          <w:sz w:val="28"/>
          <w:szCs w:val="28"/>
        </w:rPr>
      </w:pPr>
    </w:p>
    <w:p w:rsidR="00355078" w:rsidRDefault="00355078" w:rsidP="0045304B">
      <w:pPr>
        <w:rPr>
          <w:sz w:val="28"/>
          <w:szCs w:val="28"/>
        </w:rPr>
      </w:pPr>
    </w:p>
    <w:p w:rsidR="00355078" w:rsidRDefault="00355078" w:rsidP="0045304B">
      <w:pPr>
        <w:rPr>
          <w:sz w:val="28"/>
          <w:szCs w:val="28"/>
        </w:rPr>
      </w:pPr>
    </w:p>
    <w:p w:rsidR="00355078" w:rsidRDefault="00355078" w:rsidP="0045304B">
      <w:pPr>
        <w:rPr>
          <w:sz w:val="28"/>
          <w:szCs w:val="28"/>
        </w:rPr>
      </w:pPr>
    </w:p>
    <w:p w:rsidR="00355078" w:rsidRDefault="00355078" w:rsidP="0045304B">
      <w:pPr>
        <w:rPr>
          <w:sz w:val="28"/>
          <w:szCs w:val="28"/>
        </w:rPr>
      </w:pPr>
    </w:p>
    <w:p w:rsidR="00355078" w:rsidRDefault="00355078" w:rsidP="0045304B">
      <w:pPr>
        <w:rPr>
          <w:sz w:val="28"/>
          <w:szCs w:val="28"/>
        </w:rPr>
      </w:pPr>
    </w:p>
    <w:p w:rsidR="008417DC" w:rsidRDefault="008417DC" w:rsidP="0045304B">
      <w:pPr>
        <w:rPr>
          <w:sz w:val="28"/>
          <w:szCs w:val="28"/>
        </w:rPr>
      </w:pPr>
    </w:p>
    <w:p w:rsidR="008417DC" w:rsidRDefault="008417DC" w:rsidP="0045304B">
      <w:pPr>
        <w:rPr>
          <w:sz w:val="28"/>
          <w:szCs w:val="28"/>
        </w:rPr>
      </w:pPr>
    </w:p>
    <w:sectPr w:rsidR="008417DC" w:rsidSect="0045304B">
      <w:headerReference w:type="default" r:id="rId8"/>
      <w:pgSz w:w="11906" w:h="16838"/>
      <w:pgMar w:top="1135" w:right="849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AF2" w:rsidRDefault="00981AF2" w:rsidP="0045304B">
      <w:r>
        <w:separator/>
      </w:r>
    </w:p>
  </w:endnote>
  <w:endnote w:type="continuationSeparator" w:id="0">
    <w:p w:rsidR="00981AF2" w:rsidRDefault="00981AF2" w:rsidP="00453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AF2" w:rsidRDefault="00981AF2" w:rsidP="0045304B">
      <w:r>
        <w:separator/>
      </w:r>
    </w:p>
  </w:footnote>
  <w:footnote w:type="continuationSeparator" w:id="0">
    <w:p w:rsidR="00981AF2" w:rsidRDefault="00981AF2" w:rsidP="00453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4318230"/>
      <w:docPartObj>
        <w:docPartGallery w:val="Page Numbers (Top of Page)"/>
        <w:docPartUnique/>
      </w:docPartObj>
    </w:sdtPr>
    <w:sdtContent>
      <w:p w:rsidR="0045304B" w:rsidRDefault="0045304B" w:rsidP="0045304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272E"/>
    <w:rsid w:val="00003A41"/>
    <w:rsid w:val="000110A2"/>
    <w:rsid w:val="00011620"/>
    <w:rsid w:val="00011A2D"/>
    <w:rsid w:val="000174F0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51B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459A6"/>
    <w:rsid w:val="00147C18"/>
    <w:rsid w:val="001615B4"/>
    <w:rsid w:val="001642A9"/>
    <w:rsid w:val="00170C8B"/>
    <w:rsid w:val="0017614F"/>
    <w:rsid w:val="00176471"/>
    <w:rsid w:val="001811A1"/>
    <w:rsid w:val="001929CF"/>
    <w:rsid w:val="0019464F"/>
    <w:rsid w:val="001A2EFC"/>
    <w:rsid w:val="001A649F"/>
    <w:rsid w:val="001B419C"/>
    <w:rsid w:val="001B5EC9"/>
    <w:rsid w:val="001D3E96"/>
    <w:rsid w:val="001D5D2F"/>
    <w:rsid w:val="001D6FA5"/>
    <w:rsid w:val="001E44E4"/>
    <w:rsid w:val="001E4F3D"/>
    <w:rsid w:val="00202E02"/>
    <w:rsid w:val="002113ED"/>
    <w:rsid w:val="0022435F"/>
    <w:rsid w:val="00224B67"/>
    <w:rsid w:val="00232B56"/>
    <w:rsid w:val="00234459"/>
    <w:rsid w:val="00234851"/>
    <w:rsid w:val="002452A3"/>
    <w:rsid w:val="002523CC"/>
    <w:rsid w:val="00275DA4"/>
    <w:rsid w:val="00281497"/>
    <w:rsid w:val="0028162A"/>
    <w:rsid w:val="00284C11"/>
    <w:rsid w:val="0028571C"/>
    <w:rsid w:val="00296944"/>
    <w:rsid w:val="002A0FAD"/>
    <w:rsid w:val="002A44F1"/>
    <w:rsid w:val="002B560E"/>
    <w:rsid w:val="002B6AA8"/>
    <w:rsid w:val="002C7684"/>
    <w:rsid w:val="002C7B64"/>
    <w:rsid w:val="002D2826"/>
    <w:rsid w:val="002F02C2"/>
    <w:rsid w:val="002F45A4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078"/>
    <w:rsid w:val="0035569B"/>
    <w:rsid w:val="00355C20"/>
    <w:rsid w:val="0036059A"/>
    <w:rsid w:val="0036695D"/>
    <w:rsid w:val="00376A9D"/>
    <w:rsid w:val="003774A3"/>
    <w:rsid w:val="00384CFA"/>
    <w:rsid w:val="00384EB4"/>
    <w:rsid w:val="00387311"/>
    <w:rsid w:val="00392D82"/>
    <w:rsid w:val="0039785E"/>
    <w:rsid w:val="00397BCF"/>
    <w:rsid w:val="003A1CBF"/>
    <w:rsid w:val="003C0216"/>
    <w:rsid w:val="003C151D"/>
    <w:rsid w:val="003E0E25"/>
    <w:rsid w:val="003E12A3"/>
    <w:rsid w:val="003E58BF"/>
    <w:rsid w:val="003E6E8A"/>
    <w:rsid w:val="0040410D"/>
    <w:rsid w:val="0041000C"/>
    <w:rsid w:val="0041457E"/>
    <w:rsid w:val="004165E0"/>
    <w:rsid w:val="00417707"/>
    <w:rsid w:val="00430DD2"/>
    <w:rsid w:val="004356F2"/>
    <w:rsid w:val="00437602"/>
    <w:rsid w:val="00442B17"/>
    <w:rsid w:val="00450E6F"/>
    <w:rsid w:val="0045304B"/>
    <w:rsid w:val="004611B5"/>
    <w:rsid w:val="0047321E"/>
    <w:rsid w:val="00484D23"/>
    <w:rsid w:val="00487F71"/>
    <w:rsid w:val="00495574"/>
    <w:rsid w:val="004A41E7"/>
    <w:rsid w:val="004B4B30"/>
    <w:rsid w:val="004B4F7C"/>
    <w:rsid w:val="004C05E5"/>
    <w:rsid w:val="004C30F6"/>
    <w:rsid w:val="004C63D3"/>
    <w:rsid w:val="004D419E"/>
    <w:rsid w:val="004E1E2A"/>
    <w:rsid w:val="004E628B"/>
    <w:rsid w:val="004F398A"/>
    <w:rsid w:val="004F3BBF"/>
    <w:rsid w:val="00500D29"/>
    <w:rsid w:val="00501034"/>
    <w:rsid w:val="005044A2"/>
    <w:rsid w:val="00513618"/>
    <w:rsid w:val="00514336"/>
    <w:rsid w:val="00521F9C"/>
    <w:rsid w:val="00523D69"/>
    <w:rsid w:val="00525AE8"/>
    <w:rsid w:val="00533589"/>
    <w:rsid w:val="0054130E"/>
    <w:rsid w:val="00541E84"/>
    <w:rsid w:val="00545B02"/>
    <w:rsid w:val="00550924"/>
    <w:rsid w:val="0055396F"/>
    <w:rsid w:val="00557958"/>
    <w:rsid w:val="00560228"/>
    <w:rsid w:val="00566CBB"/>
    <w:rsid w:val="00575C94"/>
    <w:rsid w:val="00580042"/>
    <w:rsid w:val="00581DCD"/>
    <w:rsid w:val="005847A1"/>
    <w:rsid w:val="00587E9B"/>
    <w:rsid w:val="00591808"/>
    <w:rsid w:val="00596BBE"/>
    <w:rsid w:val="005A0612"/>
    <w:rsid w:val="005A18AA"/>
    <w:rsid w:val="005A4E2E"/>
    <w:rsid w:val="005B02B3"/>
    <w:rsid w:val="005B1EBE"/>
    <w:rsid w:val="005B3486"/>
    <w:rsid w:val="005B37D4"/>
    <w:rsid w:val="005B3A8E"/>
    <w:rsid w:val="005C5F6F"/>
    <w:rsid w:val="005D728F"/>
    <w:rsid w:val="00600A0B"/>
    <w:rsid w:val="00630E0B"/>
    <w:rsid w:val="00635CB0"/>
    <w:rsid w:val="0063666D"/>
    <w:rsid w:val="00640126"/>
    <w:rsid w:val="00640FD8"/>
    <w:rsid w:val="00644463"/>
    <w:rsid w:val="0064640C"/>
    <w:rsid w:val="006541AE"/>
    <w:rsid w:val="00655D9C"/>
    <w:rsid w:val="00656703"/>
    <w:rsid w:val="00662C06"/>
    <w:rsid w:val="00675C27"/>
    <w:rsid w:val="00687D6C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7409"/>
    <w:rsid w:val="006F4CDA"/>
    <w:rsid w:val="0072269C"/>
    <w:rsid w:val="00723D59"/>
    <w:rsid w:val="007250C5"/>
    <w:rsid w:val="00727954"/>
    <w:rsid w:val="00735553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7E5F6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417DC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47BE"/>
    <w:rsid w:val="008B51E8"/>
    <w:rsid w:val="008C4F83"/>
    <w:rsid w:val="008C5680"/>
    <w:rsid w:val="008C6F84"/>
    <w:rsid w:val="008D4A57"/>
    <w:rsid w:val="008D5595"/>
    <w:rsid w:val="008D7E38"/>
    <w:rsid w:val="008E16BE"/>
    <w:rsid w:val="009130F6"/>
    <w:rsid w:val="00914965"/>
    <w:rsid w:val="0095122B"/>
    <w:rsid w:val="009575C4"/>
    <w:rsid w:val="00962214"/>
    <w:rsid w:val="009646D8"/>
    <w:rsid w:val="009744AB"/>
    <w:rsid w:val="00975096"/>
    <w:rsid w:val="00975BAE"/>
    <w:rsid w:val="00981AF2"/>
    <w:rsid w:val="009919DE"/>
    <w:rsid w:val="00992D2A"/>
    <w:rsid w:val="009934BC"/>
    <w:rsid w:val="009B38CC"/>
    <w:rsid w:val="009B3F12"/>
    <w:rsid w:val="009C13DD"/>
    <w:rsid w:val="009C2329"/>
    <w:rsid w:val="009C6AE8"/>
    <w:rsid w:val="009D4854"/>
    <w:rsid w:val="009F0D51"/>
    <w:rsid w:val="009F3D80"/>
    <w:rsid w:val="009F55A1"/>
    <w:rsid w:val="009F666D"/>
    <w:rsid w:val="009F6CF6"/>
    <w:rsid w:val="009F71F5"/>
    <w:rsid w:val="00A035CC"/>
    <w:rsid w:val="00A11077"/>
    <w:rsid w:val="00A11FD3"/>
    <w:rsid w:val="00A25A31"/>
    <w:rsid w:val="00A2673E"/>
    <w:rsid w:val="00A2712E"/>
    <w:rsid w:val="00A45592"/>
    <w:rsid w:val="00A54A40"/>
    <w:rsid w:val="00A556C3"/>
    <w:rsid w:val="00A662B1"/>
    <w:rsid w:val="00A8017A"/>
    <w:rsid w:val="00A8553F"/>
    <w:rsid w:val="00A868AA"/>
    <w:rsid w:val="00A92239"/>
    <w:rsid w:val="00AA5A0B"/>
    <w:rsid w:val="00AB1B6B"/>
    <w:rsid w:val="00AB23B0"/>
    <w:rsid w:val="00AB45EE"/>
    <w:rsid w:val="00AC02F6"/>
    <w:rsid w:val="00AC32DF"/>
    <w:rsid w:val="00AC3B1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3220"/>
    <w:rsid w:val="00B139B2"/>
    <w:rsid w:val="00B14480"/>
    <w:rsid w:val="00B30A81"/>
    <w:rsid w:val="00B369F6"/>
    <w:rsid w:val="00B37801"/>
    <w:rsid w:val="00B403E8"/>
    <w:rsid w:val="00B446E2"/>
    <w:rsid w:val="00B6118B"/>
    <w:rsid w:val="00B87A52"/>
    <w:rsid w:val="00B87B07"/>
    <w:rsid w:val="00B94FB1"/>
    <w:rsid w:val="00B950CC"/>
    <w:rsid w:val="00B95A20"/>
    <w:rsid w:val="00B9672F"/>
    <w:rsid w:val="00BB3C4E"/>
    <w:rsid w:val="00BB5BC7"/>
    <w:rsid w:val="00BC0092"/>
    <w:rsid w:val="00BC68F1"/>
    <w:rsid w:val="00BD0D2E"/>
    <w:rsid w:val="00BD1902"/>
    <w:rsid w:val="00BE14A6"/>
    <w:rsid w:val="00BE3BFB"/>
    <w:rsid w:val="00BF1D4C"/>
    <w:rsid w:val="00BF2F7D"/>
    <w:rsid w:val="00C02A03"/>
    <w:rsid w:val="00C0659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2183"/>
    <w:rsid w:val="00CB3AE3"/>
    <w:rsid w:val="00CB43DD"/>
    <w:rsid w:val="00CD4C58"/>
    <w:rsid w:val="00CD63AE"/>
    <w:rsid w:val="00CD7057"/>
    <w:rsid w:val="00CE2EE3"/>
    <w:rsid w:val="00CF51BF"/>
    <w:rsid w:val="00CF6ECA"/>
    <w:rsid w:val="00CF7484"/>
    <w:rsid w:val="00D00DD8"/>
    <w:rsid w:val="00D01F35"/>
    <w:rsid w:val="00D11048"/>
    <w:rsid w:val="00D12DF0"/>
    <w:rsid w:val="00D26882"/>
    <w:rsid w:val="00D305A1"/>
    <w:rsid w:val="00D30F42"/>
    <w:rsid w:val="00D33BC8"/>
    <w:rsid w:val="00D37A4F"/>
    <w:rsid w:val="00D449AF"/>
    <w:rsid w:val="00D476F5"/>
    <w:rsid w:val="00D503E5"/>
    <w:rsid w:val="00D50661"/>
    <w:rsid w:val="00D5491F"/>
    <w:rsid w:val="00D54DC8"/>
    <w:rsid w:val="00D564FE"/>
    <w:rsid w:val="00D6206F"/>
    <w:rsid w:val="00D63040"/>
    <w:rsid w:val="00D70AE0"/>
    <w:rsid w:val="00D91C5E"/>
    <w:rsid w:val="00D97E0A"/>
    <w:rsid w:val="00DB2D52"/>
    <w:rsid w:val="00DC6D7B"/>
    <w:rsid w:val="00DD179A"/>
    <w:rsid w:val="00DD67FA"/>
    <w:rsid w:val="00DE0656"/>
    <w:rsid w:val="00DE3A40"/>
    <w:rsid w:val="00DE602D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377A"/>
    <w:rsid w:val="00ED3ADA"/>
    <w:rsid w:val="00ED5B4E"/>
    <w:rsid w:val="00ED7917"/>
    <w:rsid w:val="00EE57EE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5EC5"/>
    <w:rsid w:val="00F500FE"/>
    <w:rsid w:val="00F54F02"/>
    <w:rsid w:val="00F551BB"/>
    <w:rsid w:val="00F73394"/>
    <w:rsid w:val="00F74DC4"/>
    <w:rsid w:val="00F932F0"/>
    <w:rsid w:val="00F93EC1"/>
    <w:rsid w:val="00FB6544"/>
    <w:rsid w:val="00FC02E8"/>
    <w:rsid w:val="00FC04EC"/>
    <w:rsid w:val="00FC27AD"/>
    <w:rsid w:val="00FC4C31"/>
    <w:rsid w:val="00FE0808"/>
    <w:rsid w:val="00FE46F9"/>
    <w:rsid w:val="00FE6944"/>
    <w:rsid w:val="00FE6B46"/>
    <w:rsid w:val="00FE6B61"/>
    <w:rsid w:val="00FE75AF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789CB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45304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5304B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45304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530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B4709-4BAF-483B-9DD5-68A6F811D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2023-04-06T12:17:00Z</cp:lastPrinted>
  <dcterms:created xsi:type="dcterms:W3CDTF">2025-06-17T08:15:00Z</dcterms:created>
  <dcterms:modified xsi:type="dcterms:W3CDTF">2025-06-17T08:15:00Z</dcterms:modified>
</cp:coreProperties>
</file>