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47F7D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2BFBDBEB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7830836F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782F3AF2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46F55F68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(УУНиТ)</w:t>
      </w:r>
    </w:p>
    <w:p w14:paraId="4E59FE9C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6D897ABD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24327">
        <w:rPr>
          <w:rFonts w:ascii="Times New Roman" w:hAnsi="Times New Roman"/>
          <w:b/>
          <w:sz w:val="26"/>
          <w:szCs w:val="26"/>
        </w:rPr>
        <w:t>ПРИКАЗ</w:t>
      </w:r>
    </w:p>
    <w:p w14:paraId="4E369D38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203A513A" w14:textId="43C1A075" w:rsidR="00504DB3" w:rsidRPr="00224327" w:rsidRDefault="00504DB3" w:rsidP="00504DB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2129</w:t>
      </w:r>
    </w:p>
    <w:p w14:paraId="784AD66A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6A10911F" w14:textId="77777777" w:rsidR="00504DB3" w:rsidRPr="00224327" w:rsidRDefault="00504DB3" w:rsidP="00504DB3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Уфа</w:t>
      </w:r>
    </w:p>
    <w:p w14:paraId="189C52C4" w14:textId="77777777" w:rsidR="00504DB3" w:rsidRPr="00224327" w:rsidRDefault="00504DB3" w:rsidP="00504DB3">
      <w:pPr>
        <w:pStyle w:val="a9"/>
        <w:ind w:left="-851" w:right="-286"/>
        <w:rPr>
          <w:sz w:val="26"/>
          <w:szCs w:val="26"/>
        </w:rPr>
      </w:pPr>
    </w:p>
    <w:p w14:paraId="3E90F371" w14:textId="7937BC44" w:rsidR="00BE41FD" w:rsidRPr="00B16418" w:rsidRDefault="00BE41FD" w:rsidP="00504DB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О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введении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документооборота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в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сфере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трудовых</w:t>
      </w:r>
      <w:r w:rsidR="006D7066"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b/>
          <w:sz w:val="28"/>
          <w:szCs w:val="24"/>
          <w:lang w:eastAsia="ru-RU"/>
        </w:rPr>
        <w:t>отношений</w:t>
      </w:r>
    </w:p>
    <w:p w14:paraId="57BF5B8B" w14:textId="77777777" w:rsidR="00BE41FD" w:rsidRPr="00B16418" w:rsidRDefault="00BE41FD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BE3DF2" w14:textId="769622B7" w:rsidR="00425C32" w:rsidRPr="00B16418" w:rsidRDefault="0095033B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22.1, 22.2, 22.3 Трудового кодекса Российской Федерации, в целях оптимизации кадрового делопроизводства, сокращения бумажного документооборота и повышения эффективности взаимодействия с работниками Уфимского </w:t>
      </w:r>
      <w:bookmarkStart w:id="0" w:name="_GoBack"/>
      <w:bookmarkEnd w:id="0"/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университета науки и технологий, с учётом мотивированного мнения первичной профсоюзной организации УУНиТ (выписка из протокола заседания первичной профсоюзной организации УУНиТ от 26.06.2026 № 38)</w:t>
      </w:r>
      <w:r w:rsidR="00E53A00" w:rsidRPr="00B1641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>приказываю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1E3CCC4F" w14:textId="64140253" w:rsidR="004E6C70" w:rsidRPr="00B16418" w:rsidRDefault="00275E21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1685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с </w:t>
      </w:r>
      <w:r w:rsidR="00CA5B9D"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91685" w:rsidRPr="00B16418">
        <w:rPr>
          <w:rFonts w:ascii="Times New Roman" w:eastAsia="Times New Roman" w:hAnsi="Times New Roman"/>
          <w:sz w:val="28"/>
          <w:szCs w:val="28"/>
          <w:lang w:eastAsia="ru-RU"/>
        </w:rPr>
        <w:t>.08.2026 электронный документооборот в сфере трудовых отношений (далее – КЭДО) в Уфимском университете науки и технологий (по головному вузу) (далее – Университет) с использованием информационной системы работодателя – «1С:Кабинет сотрудника» согласно графику перехода по настоящему приказу.</w:t>
      </w:r>
    </w:p>
    <w:p w14:paraId="48C92052" w14:textId="329612C3" w:rsidR="00827F85" w:rsidRPr="00B16418" w:rsidRDefault="00291685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1.1. Установить следующие этапы введения КЭДО: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23"/>
        <w:gridCol w:w="2204"/>
      </w:tblGrid>
      <w:tr w:rsidR="00CA5B9D" w:rsidRPr="00B16418" w14:paraId="2231B634" w14:textId="77777777" w:rsidTr="00504DB3">
        <w:tc>
          <w:tcPr>
            <w:tcW w:w="7686" w:type="dxa"/>
            <w:vAlign w:val="center"/>
          </w:tcPr>
          <w:p w14:paraId="1AC2BEBA" w14:textId="77777777" w:rsidR="00CA5B9D" w:rsidRPr="00B16418" w:rsidRDefault="00CA5B9D" w:rsidP="00504DB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Категория структурных подразделений</w:t>
            </w:r>
          </w:p>
        </w:tc>
        <w:tc>
          <w:tcPr>
            <w:tcW w:w="2256" w:type="dxa"/>
            <w:vAlign w:val="center"/>
          </w:tcPr>
          <w:p w14:paraId="3C1B99CC" w14:textId="77777777" w:rsidR="00CA5B9D" w:rsidRPr="00B16418" w:rsidRDefault="00CA5B9D" w:rsidP="00504DB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Дата перехода</w:t>
            </w:r>
          </w:p>
        </w:tc>
      </w:tr>
      <w:tr w:rsidR="00912261" w:rsidRPr="00B16418" w14:paraId="2D0B309F" w14:textId="77777777" w:rsidTr="00504DB3">
        <w:tc>
          <w:tcPr>
            <w:tcW w:w="7686" w:type="dxa"/>
            <w:vAlign w:val="center"/>
          </w:tcPr>
          <w:p w14:paraId="57387F2F" w14:textId="77777777" w:rsidR="00912261" w:rsidRPr="00B16418" w:rsidRDefault="00912261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Административно-управленческий персонал и прочий персонал (управления, отделы, центры, Институт непрерывного образования, библиотека, МФСО и иные подразделения, не входящие в состав институтов/факультетов)</w:t>
            </w:r>
          </w:p>
        </w:tc>
        <w:tc>
          <w:tcPr>
            <w:tcW w:w="2256" w:type="dxa"/>
            <w:vAlign w:val="center"/>
          </w:tcPr>
          <w:p w14:paraId="2D74122E" w14:textId="32735A6E" w:rsidR="00912261" w:rsidRPr="00B16418" w:rsidRDefault="00912261" w:rsidP="00504DB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10.08.2026</w:t>
            </w:r>
          </w:p>
        </w:tc>
      </w:tr>
      <w:tr w:rsidR="00912261" w:rsidRPr="00B16418" w14:paraId="7D499410" w14:textId="77777777" w:rsidTr="00504DB3">
        <w:tc>
          <w:tcPr>
            <w:tcW w:w="7686" w:type="dxa"/>
            <w:vAlign w:val="center"/>
          </w:tcPr>
          <w:p w14:paraId="59912C4A" w14:textId="77777777" w:rsidR="00912261" w:rsidRPr="00B16418" w:rsidRDefault="00912261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Научные подразделения (Управление научных исследований и разработок, Управление проектной работы и предпринимательства, инновационные и научно-исследовательские лаборатории, центры)</w:t>
            </w:r>
          </w:p>
        </w:tc>
        <w:tc>
          <w:tcPr>
            <w:tcW w:w="2256" w:type="dxa"/>
            <w:vAlign w:val="center"/>
          </w:tcPr>
          <w:p w14:paraId="315CEED2" w14:textId="3A8F1F7E" w:rsidR="00912261" w:rsidRPr="00B16418" w:rsidRDefault="00912261" w:rsidP="00504DB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24.08.2026</w:t>
            </w:r>
          </w:p>
        </w:tc>
      </w:tr>
      <w:tr w:rsidR="00912261" w:rsidRPr="00B16418" w14:paraId="46D3996E" w14:textId="77777777" w:rsidTr="00504DB3">
        <w:tc>
          <w:tcPr>
            <w:tcW w:w="7686" w:type="dxa"/>
            <w:vAlign w:val="center"/>
          </w:tcPr>
          <w:p w14:paraId="55A78F10" w14:textId="77777777" w:rsidR="00912261" w:rsidRPr="00B16418" w:rsidRDefault="00912261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Институты и факультеты (все структурные подразделения, входящие в состав институтов и факультетов)</w:t>
            </w:r>
          </w:p>
        </w:tc>
        <w:tc>
          <w:tcPr>
            <w:tcW w:w="2256" w:type="dxa"/>
            <w:vAlign w:val="center"/>
          </w:tcPr>
          <w:p w14:paraId="182849A8" w14:textId="6E487A61" w:rsidR="00912261" w:rsidRPr="00B16418" w:rsidRDefault="00912261" w:rsidP="00504DB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01.10.2026</w:t>
            </w:r>
          </w:p>
        </w:tc>
      </w:tr>
    </w:tbl>
    <w:p w14:paraId="36BDA22A" w14:textId="0F7F8BDA" w:rsidR="000C6D6E" w:rsidRPr="00B16418" w:rsidRDefault="000C6D6E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1.2. </w:t>
      </w:r>
      <w:r w:rsidR="00AA2E30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 график перехода структурных подразделений Университета на электронный документооборот в сфере трудовых отношений (КЭДО) согласно Приложению № 1 к настоящему приказу.</w:t>
      </w:r>
    </w:p>
    <w:p w14:paraId="26DE8E74" w14:textId="77777777" w:rsidR="00DF02F9" w:rsidRPr="00B16418" w:rsidRDefault="00DF02F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1.3. Руководителям структурных подразделений, указанных в Приложении № 1 к настоящему приказу:</w:t>
      </w:r>
    </w:p>
    <w:p w14:paraId="37669D26" w14:textId="235C1D39" w:rsidR="00DF02F9" w:rsidRPr="00B16418" w:rsidRDefault="00DF02F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1.3.1 обеспечить переход на КЭДО в установленные сроки, в том числе путём назначения ответственных лиц, предоставления работникам доступа к информационной системе и контроля за соблюдением сроков подписания и ознакомления с электронными документами;</w:t>
      </w:r>
    </w:p>
    <w:p w14:paraId="7ED06D4A" w14:textId="1FD9E41B" w:rsidR="00B94830" w:rsidRPr="00B16418" w:rsidRDefault="00DF02F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1.3.2 организовать сбор письменных согласий работников на взаимодействие с Работодателем посредством КЭДО и представить их в Управление персонала не позднее чем за 2 (две) недели до даты перехода соответствующего структурного подразделения на КЭДО.</w:t>
      </w:r>
    </w:p>
    <w:p w14:paraId="5DEDEDC5" w14:textId="1C3C07AA" w:rsidR="00900582" w:rsidRPr="00B16418" w:rsidRDefault="00D60CE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6630" w:rsidRPr="00B16418">
        <w:rPr>
          <w:rFonts w:ascii="Times New Roman" w:eastAsia="Times New Roman" w:hAnsi="Times New Roman"/>
          <w:sz w:val="28"/>
          <w:szCs w:val="28"/>
          <w:lang w:eastAsia="ru-RU"/>
        </w:rPr>
        <w:t>Порядок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6630" w:rsidRPr="00B16418">
        <w:rPr>
          <w:rFonts w:ascii="Times New Roman" w:eastAsia="Times New Roman" w:hAnsi="Times New Roman"/>
          <w:sz w:val="28"/>
          <w:szCs w:val="28"/>
          <w:lang w:eastAsia="ru-RU"/>
        </w:rPr>
        <w:t>осуществления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6630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6630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409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409" w:rsidRPr="00B16418">
        <w:rPr>
          <w:rFonts w:ascii="Times New Roman" w:eastAsia="Times New Roman" w:hAnsi="Times New Roman"/>
          <w:sz w:val="28"/>
          <w:szCs w:val="28"/>
          <w:lang w:eastAsia="ru-RU"/>
        </w:rPr>
        <w:t>сфере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409" w:rsidRPr="00B16418">
        <w:rPr>
          <w:rFonts w:ascii="Times New Roman" w:eastAsia="Times New Roman" w:hAnsi="Times New Roman"/>
          <w:sz w:val="28"/>
          <w:szCs w:val="28"/>
          <w:lang w:eastAsia="ru-RU"/>
        </w:rPr>
        <w:t>трудовых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409" w:rsidRPr="00B16418">
        <w:rPr>
          <w:rFonts w:ascii="Times New Roman" w:eastAsia="Times New Roman" w:hAnsi="Times New Roman"/>
          <w:sz w:val="28"/>
          <w:szCs w:val="28"/>
          <w:lang w:eastAsia="ru-RU"/>
        </w:rPr>
        <w:t>отношений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(далее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6630" w:rsidRPr="00B16418">
        <w:rPr>
          <w:rFonts w:ascii="Times New Roman" w:eastAsia="Times New Roman" w:hAnsi="Times New Roman"/>
          <w:sz w:val="28"/>
          <w:szCs w:val="28"/>
          <w:lang w:eastAsia="ru-RU"/>
        </w:rPr>
        <w:t>Порядок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Приложению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772B" w:rsidRPr="00B1641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5E21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приказу</w:t>
      </w:r>
      <w:r w:rsidR="00900582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411551A" w14:textId="1B534BED" w:rsidR="00F071A5" w:rsidRPr="00B16418" w:rsidRDefault="0000771D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оформляемых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рамках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E412D" w:rsidRPr="00B16418">
        <w:rPr>
          <w:rFonts w:ascii="Times New Roman" w:eastAsia="Times New Roman" w:hAnsi="Times New Roman"/>
          <w:sz w:val="28"/>
          <w:szCs w:val="28"/>
          <w:lang w:eastAsia="ru-RU"/>
        </w:rPr>
        <w:t>КЭДО</w:t>
      </w:r>
      <w:r w:rsidR="00123501" w:rsidRPr="00B1641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Приложению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270D" w:rsidRPr="00B1641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приказу.</w:t>
      </w:r>
    </w:p>
    <w:p w14:paraId="20AC9D55" w14:textId="34E30E19" w:rsidR="009A7058" w:rsidRPr="00B16418" w:rsidRDefault="0000771D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категорий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отношении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которых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осуществляется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электронный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</w:t>
      </w:r>
      <w:r w:rsidR="00E16C47" w:rsidRPr="00B1641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Приложению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270D" w:rsidRPr="00B1641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058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приказу.</w:t>
      </w:r>
    </w:p>
    <w:p w14:paraId="5636C74D" w14:textId="455E4CFF" w:rsidR="00F071A5" w:rsidRPr="00B16418" w:rsidRDefault="0000771D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форму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работодателем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Приложению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270D" w:rsidRPr="00B1641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1A5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приказу.</w:t>
      </w:r>
    </w:p>
    <w:p w14:paraId="7C597CB4" w14:textId="029C887C" w:rsidR="00F77916" w:rsidRPr="00B16418" w:rsidRDefault="0000771D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форму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Уведомления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переходе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работодателем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Приложению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332A7" w:rsidRPr="00B1641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настоящему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приказу.</w:t>
      </w:r>
    </w:p>
    <w:p w14:paraId="225F00B4" w14:textId="5B8BAD61" w:rsidR="00E16C47" w:rsidRPr="00B16418" w:rsidRDefault="00E16C47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7. Установить </w:t>
      </w:r>
      <w:r w:rsidR="006E6B2D" w:rsidRPr="00B16418">
        <w:rPr>
          <w:rFonts w:ascii="Times New Roman" w:eastAsia="Times New Roman" w:hAnsi="Times New Roman"/>
          <w:sz w:val="28"/>
          <w:szCs w:val="28"/>
          <w:lang w:eastAsia="ru-RU"/>
        </w:rPr>
        <w:t>следующие сроки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уведомления работников Университета о переходе на взаимодействие с работодателем посредством электронного документооборота по категориям работников:</w:t>
      </w:r>
    </w:p>
    <w:p w14:paraId="31AABD17" w14:textId="0510B5D5" w:rsidR="00E16C47" w:rsidRPr="00B16418" w:rsidRDefault="00E16C47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7.1 административно-управленческий и прочий персонал – не позднее 17.07.2026;</w:t>
      </w:r>
    </w:p>
    <w:p w14:paraId="7E24E651" w14:textId="6D1C4D92" w:rsidR="00E16C47" w:rsidRPr="00B16418" w:rsidRDefault="00E16C47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7.2 научные работники (работники научных структурных подразделений Университета) – не позднее 07.08.2026;</w:t>
      </w:r>
    </w:p>
    <w:p w14:paraId="68A4BA81" w14:textId="71D8C5C9" w:rsidR="00E16C47" w:rsidRPr="00B16418" w:rsidRDefault="00E16C47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7.3 профессорско-преподавательский персонал (работники институтов и факультетов Университета) – не позднее 15.09.2026.</w:t>
      </w:r>
    </w:p>
    <w:p w14:paraId="703B2D98" w14:textId="2FF24C88" w:rsidR="00C90BC0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F77916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Установить,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что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1201" w:rsidRPr="00B16418">
        <w:rPr>
          <w:rFonts w:ascii="Times New Roman" w:eastAsia="Times New Roman" w:hAnsi="Times New Roman"/>
          <w:sz w:val="28"/>
          <w:szCs w:val="28"/>
          <w:lang w:eastAsia="ru-RU"/>
        </w:rPr>
        <w:t>КЭДО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вводится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отношении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следующих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Университета:</w:t>
      </w:r>
    </w:p>
    <w:p w14:paraId="274A4D16" w14:textId="434E177D" w:rsidR="00C90BC0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.1.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добровольно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давших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письменное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работодателем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документооборота.</w:t>
      </w:r>
    </w:p>
    <w:p w14:paraId="0CD67523" w14:textId="165C065E" w:rsidR="00F77916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.2.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принятых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(принимаемых)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Университет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31.12.2021,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AA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которых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состоянию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31.12.2021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отсутствует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трудовой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стаж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(согласие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0BC0" w:rsidRPr="00B16418">
        <w:rPr>
          <w:rFonts w:ascii="Times New Roman" w:eastAsia="Times New Roman" w:hAnsi="Times New Roman"/>
          <w:sz w:val="28"/>
          <w:szCs w:val="28"/>
          <w:lang w:eastAsia="ru-RU"/>
        </w:rPr>
        <w:t>требуется).</w:t>
      </w:r>
    </w:p>
    <w:p w14:paraId="7178529C" w14:textId="7BB8A283" w:rsidR="007A357C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9A6B6E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Управлению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персонала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(Койда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Л.А.):</w:t>
      </w:r>
    </w:p>
    <w:p w14:paraId="43918E18" w14:textId="77777777" w:rsidR="00F86CC1" w:rsidRPr="00B16418" w:rsidRDefault="00F86CC1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9.1. Обеспечить уведомление работников о переходе на взаимодействие с работодателем посредством электронного документооборота в сроки, установленные пунктом 7 настоящего приказа.</w:t>
      </w:r>
    </w:p>
    <w:p w14:paraId="70A695E5" w14:textId="631F51CA" w:rsidR="007A357C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.2.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Организовать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сбор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письменных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согласий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работодателем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документооборота.</w:t>
      </w:r>
    </w:p>
    <w:p w14:paraId="16E58F11" w14:textId="75A0526C" w:rsidR="007A357C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.3.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Обеспечить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безвозмездное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предоставление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работникам,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отказавшимся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КЭДО,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связанных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работой,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бумажном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носителе.</w:t>
      </w:r>
    </w:p>
    <w:p w14:paraId="2CB673BD" w14:textId="6E62C54D" w:rsidR="009A6B6E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9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.4.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Провести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разъяснительную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инструктаж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вопросам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взаимодействия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работодателем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посредством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357C" w:rsidRPr="00B16418">
        <w:rPr>
          <w:rFonts w:ascii="Times New Roman" w:eastAsia="Times New Roman" w:hAnsi="Times New Roman"/>
          <w:sz w:val="28"/>
          <w:szCs w:val="28"/>
          <w:lang w:eastAsia="ru-RU"/>
        </w:rPr>
        <w:t>КЭДО.</w:t>
      </w:r>
    </w:p>
    <w:p w14:paraId="46F04BDD" w14:textId="70B42447" w:rsidR="00750BDF" w:rsidRPr="00B16418" w:rsidRDefault="00750BDF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9.5.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Ознакомить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настоящим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подпись.</w:t>
      </w:r>
    </w:p>
    <w:p w14:paraId="102BA136" w14:textId="6F69D14E" w:rsidR="00280B5A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Проректору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цифровой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трансформации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Хайбуллину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А.Р.:</w:t>
      </w:r>
    </w:p>
    <w:p w14:paraId="0D660356" w14:textId="242891A7" w:rsidR="00280B5A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.1.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Обеспечить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техническую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готовность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информационной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системы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«1С:Кабинет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сотрудника»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7D28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едению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КЭДО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установленный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срок.</w:t>
      </w:r>
    </w:p>
    <w:p w14:paraId="52633960" w14:textId="1BE0D0AA" w:rsidR="00280B5A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.2.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Организовать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предоставление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работникам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доступа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информационной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системе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«1С: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Кабинет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сотрудника»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порядке,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установленном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Порядком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A1C66AE" w14:textId="438D3379" w:rsidR="00280B5A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.3.</w:t>
      </w:r>
      <w:r w:rsidR="000A730F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Обеспечить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техническую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возможность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подписания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использованием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усиленной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квалифицированной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(УКЭП)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(или)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усиленной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неквалифицированной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(УНЭП)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соответствии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требованиями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законодательства.</w:t>
      </w:r>
    </w:p>
    <w:p w14:paraId="13B1480C" w14:textId="4270F2C0" w:rsidR="007A357C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.4.</w:t>
      </w:r>
      <w:r w:rsidR="000A730F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Обеспечить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хранение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документов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течение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сроков,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установленных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Российской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Федерации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архивном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0B5A" w:rsidRPr="00B16418">
        <w:rPr>
          <w:rFonts w:ascii="Times New Roman" w:eastAsia="Times New Roman" w:hAnsi="Times New Roman"/>
          <w:sz w:val="28"/>
          <w:szCs w:val="28"/>
          <w:lang w:eastAsia="ru-RU"/>
        </w:rPr>
        <w:t>деле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47B9954" w14:textId="79016B58" w:rsidR="007F0A75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.5.</w:t>
      </w:r>
      <w:r w:rsidR="004F4FF9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Организовать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счет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средств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Университета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выпуск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получение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усиленных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квалифицированных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электронных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подписей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установленном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0A75" w:rsidRPr="00B16418">
        <w:rPr>
          <w:rFonts w:ascii="Times New Roman" w:eastAsia="Times New Roman" w:hAnsi="Times New Roman"/>
          <w:sz w:val="28"/>
          <w:szCs w:val="28"/>
          <w:lang w:eastAsia="ru-RU"/>
        </w:rPr>
        <w:t>порядке.</w:t>
      </w:r>
    </w:p>
    <w:p w14:paraId="6F91CB1A" w14:textId="77777777" w:rsidR="009A0B70" w:rsidRPr="00B16418" w:rsidRDefault="009A0B70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11. Установить, что работник или лицо, поступающее на работу, вправе использовать ранее самостоятельно полученную УКЭП, если иное не предусмотрено законодательством РФ.</w:t>
      </w:r>
    </w:p>
    <w:p w14:paraId="057B2E57" w14:textId="77777777" w:rsidR="007C6D38" w:rsidRPr="00B16418" w:rsidRDefault="007C6D38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12. 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14:paraId="61AD7148" w14:textId="1AD5324C" w:rsidR="007C6D38" w:rsidRPr="00B16418" w:rsidRDefault="007C6D38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13.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в том числе филиалов.</w:t>
      </w:r>
    </w:p>
    <w:p w14:paraId="2C9702CF" w14:textId="02492157" w:rsidR="00425C32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F3539" w:rsidRPr="00B1641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Настоящий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вступает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силу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дня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его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подписания.</w:t>
      </w:r>
    </w:p>
    <w:p w14:paraId="3853881B" w14:textId="68DE2819" w:rsidR="00425C32" w:rsidRPr="00B16418" w:rsidRDefault="000B5A69" w:rsidP="00504DB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F3539" w:rsidRPr="00B1641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232D3" w:rsidRPr="00B164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Контроль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исполнением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настоящего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приказа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возложить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B1641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по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цифровой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тра</w:t>
      </w:r>
      <w:r w:rsidR="004508A5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н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сформации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Хайбуллина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2D7777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А.Р.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и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по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образовательной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деятельности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Кызыргулова</w:t>
      </w:r>
      <w:r w:rsidR="006D7066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320B0E" w:rsidRPr="00B16418">
        <w:rPr>
          <w:rFonts w:ascii="Times New Roman" w:eastAsia="Times New Roman" w:hAnsi="Times New Roman"/>
          <w:iCs/>
          <w:sz w:val="28"/>
          <w:szCs w:val="28"/>
          <w:lang w:eastAsia="ru-RU"/>
        </w:rPr>
        <w:t>И.Р.</w:t>
      </w:r>
    </w:p>
    <w:p w14:paraId="77994387" w14:textId="6F5556F5" w:rsidR="00425C32" w:rsidRPr="00B16418" w:rsidRDefault="00425C32" w:rsidP="00504DB3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5AEC24" w14:textId="37E46E2E" w:rsidR="004508A5" w:rsidRDefault="004508A5" w:rsidP="00504DB3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63AE55" w14:textId="77777777" w:rsidR="00504DB3" w:rsidRPr="00B16418" w:rsidRDefault="00504DB3" w:rsidP="00504DB3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6D4D85" w14:textId="1D5A3A41" w:rsidR="00907C4E" w:rsidRPr="00B16418" w:rsidRDefault="00425C32" w:rsidP="00504DB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164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9B3" w:rsidRPr="00B16418">
        <w:rPr>
          <w:rFonts w:ascii="Times New Roman" w:eastAsia="Times New Roman" w:hAnsi="Times New Roman"/>
          <w:sz w:val="28"/>
          <w:szCs w:val="28"/>
          <w:lang w:eastAsia="ru-RU"/>
        </w:rPr>
        <w:t>В.П.</w:t>
      </w:r>
      <w:r w:rsidR="006D7066" w:rsidRPr="00B164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49B3" w:rsidRPr="00B16418">
        <w:rPr>
          <w:rFonts w:ascii="Times New Roman" w:eastAsia="Times New Roman" w:hAnsi="Times New Roman"/>
          <w:sz w:val="28"/>
          <w:szCs w:val="28"/>
          <w:lang w:eastAsia="ru-RU"/>
        </w:rPr>
        <w:t>Захаров</w:t>
      </w:r>
    </w:p>
    <w:p w14:paraId="28D5B135" w14:textId="28FBF8A0" w:rsidR="008F3539" w:rsidRPr="00B16418" w:rsidRDefault="008F3539" w:rsidP="00504DB3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40C94DB2" w14:textId="77777777" w:rsidR="00504DB3" w:rsidRDefault="008F3539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B16418">
        <w:rPr>
          <w:rFonts w:ascii="Times New Roman" w:hAnsi="Times New Roman"/>
          <w:sz w:val="24"/>
          <w:szCs w:val="24"/>
        </w:rPr>
        <w:br w:type="page"/>
      </w:r>
      <w:r w:rsidR="00504DB3">
        <w:rPr>
          <w:rFonts w:ascii="Times New Roman" w:hAnsi="Times New Roman" w:cs="Times New Roman"/>
          <w:sz w:val="24"/>
          <w:szCs w:val="24"/>
        </w:rPr>
        <w:lastRenderedPageBreak/>
        <w:t>Приложение № 1 к приказу УУНиТ</w:t>
      </w:r>
    </w:p>
    <w:p w14:paraId="6CD57804" w14:textId="1DE9A9B8" w:rsidR="000F544F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07509F2E" w14:textId="77777777" w:rsidR="000F544F" w:rsidRPr="00504DB3" w:rsidRDefault="000F544F" w:rsidP="00504DB3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F0F8FB5" w14:textId="6CE85FB6" w:rsidR="000F544F" w:rsidRPr="00B16418" w:rsidRDefault="00693E4F" w:rsidP="00504DB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418">
        <w:rPr>
          <w:rFonts w:ascii="Times New Roman" w:hAnsi="Times New Roman" w:cs="Times New Roman"/>
          <w:b/>
          <w:sz w:val="28"/>
          <w:szCs w:val="28"/>
        </w:rPr>
        <w:t>График перехода структурных подразделений Уфимского университета науки и технологий на кадровый электронный документооборот (КЭДО)</w:t>
      </w:r>
    </w:p>
    <w:p w14:paraId="29ACBD08" w14:textId="77777777" w:rsidR="00693E4F" w:rsidRPr="00B16418" w:rsidRDefault="00693E4F" w:rsidP="00504DB3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8"/>
        <w:gridCol w:w="851"/>
        <w:gridCol w:w="1417"/>
        <w:gridCol w:w="2261"/>
      </w:tblGrid>
      <w:tr w:rsidR="009C4AE7" w:rsidRPr="00B16418" w14:paraId="49799DAB" w14:textId="77777777" w:rsidTr="00504DB3">
        <w:trPr>
          <w:trHeight w:val="102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9405" w14:textId="4536382D" w:rsidR="009C4AE7" w:rsidRPr="00B16418" w:rsidRDefault="00504DB3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Структурное подразделение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62C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3EE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перехода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3E5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 / курирующий проректор</w:t>
            </w:r>
          </w:p>
        </w:tc>
      </w:tr>
      <w:tr w:rsidR="00504DB3" w:rsidRPr="00B16418" w14:paraId="481A7555" w14:textId="77777777" w:rsidTr="00504DB3">
        <w:trPr>
          <w:trHeight w:val="255"/>
        </w:trPr>
        <w:tc>
          <w:tcPr>
            <w:tcW w:w="962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A2F6" w14:textId="0D50F4C4" w:rsidR="00504DB3" w:rsidRPr="00B16418" w:rsidRDefault="00504DB3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АУП и прочий персонал</w:t>
            </w:r>
          </w:p>
        </w:tc>
      </w:tr>
      <w:tr w:rsidR="009C4AE7" w:rsidRPr="00B16418" w14:paraId="130415E1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200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D12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EE3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38B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4B3BB22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0CF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персонала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2A5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3E1F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92C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5A965F2D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AF0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7B1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934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B84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0249706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2F31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Центральная бухгалтерия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54F9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C65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E9A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57A55A7B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2876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Финансово-экономическое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192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5A9D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81E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4474A096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046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эксплуатации имущественного комплекса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274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C7C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EAB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Магзумов Р.Р.</w:t>
            </w:r>
          </w:p>
        </w:tc>
      </w:tr>
      <w:tr w:rsidR="009C4AE7" w:rsidRPr="00B16418" w14:paraId="4270C073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16B1D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цифровой трансформации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227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C41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607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Хайбуллин А.Р.</w:t>
            </w:r>
          </w:p>
        </w:tc>
      </w:tr>
      <w:tr w:rsidR="009C4AE7" w:rsidRPr="00B16418" w14:paraId="381BDC04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C1FB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цифровой инфраструктуры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C1F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E8C9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3C28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Хайбуллин А.Р.</w:t>
            </w:r>
          </w:p>
        </w:tc>
      </w:tr>
      <w:tr w:rsidR="009C4AE7" w:rsidRPr="00B16418" w14:paraId="2E7A2E45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46CB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развития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9C3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7B8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C3DC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471C34D6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CB0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развития имущественного комплекса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2D40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E41B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B72B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Магзумов Р.Р.</w:t>
            </w:r>
          </w:p>
        </w:tc>
      </w:tr>
      <w:tr w:rsidR="009C4AE7" w:rsidRPr="00B16418" w14:paraId="5BD4B31A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E098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публикационной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BDB7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6F0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CF8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Шарафуллин И.Ф.</w:t>
            </w:r>
          </w:p>
        </w:tc>
      </w:tr>
      <w:tr w:rsidR="009C4AE7" w:rsidRPr="00B16418" w14:paraId="442A2716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E1DD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по социальной работе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809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58F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6DA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Солодовник В.Н.</w:t>
            </w:r>
          </w:p>
        </w:tc>
      </w:tr>
      <w:tr w:rsidR="009C4AE7" w:rsidRPr="00B16418" w14:paraId="2ADE6D5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A502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по работе с абитуриентами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1EE3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8C1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65F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0E595763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BBE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по молодежной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A58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9C5C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159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Солодовник В.Н.</w:t>
            </w:r>
          </w:p>
        </w:tc>
      </w:tr>
      <w:tr w:rsidR="009C4AE7" w:rsidRPr="00B16418" w14:paraId="6826694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203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DBF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A6CB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AE7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69EB7D3A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0ADC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международного сотрудничества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75EA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35F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C2C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Шарафуллин И.Ф.</w:t>
            </w:r>
          </w:p>
        </w:tc>
      </w:tr>
      <w:tr w:rsidR="009C4AE7" w:rsidRPr="00B16418" w14:paraId="695FD6F1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07D8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комплексной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A0E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1AB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15D2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Байгазаков М.Р.</w:t>
            </w:r>
          </w:p>
        </w:tc>
      </w:tr>
      <w:tr w:rsidR="009C4AE7" w:rsidRPr="00B16418" w14:paraId="2897DBEE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CEB8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земельно-имущественным комплексом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234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9B6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CB2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Магзумов Р.Р.</w:t>
            </w:r>
          </w:p>
        </w:tc>
      </w:tr>
      <w:tr w:rsidR="009C4AE7" w:rsidRPr="00B16418" w14:paraId="0BEFFF5A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12D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закупок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036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511F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E2E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540F85CA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3CDEE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экологии, метрологии и энергосбережения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D9B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E21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CD4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Магзумов Р.Р.</w:t>
            </w:r>
          </w:p>
        </w:tc>
      </w:tr>
      <w:tr w:rsidR="009C4AE7" w:rsidRPr="00B16418" w14:paraId="39E95F57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C84C0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сопровождения диссертационных советов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A8F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14A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CC4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Шарафуллин И.Ф.</w:t>
            </w:r>
          </w:p>
        </w:tc>
      </w:tr>
      <w:tr w:rsidR="009C4AE7" w:rsidRPr="00B16418" w14:paraId="156A8A03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B523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по защите государственной тайны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D80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477E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B52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Байгазаков М.Р.</w:t>
            </w:r>
          </w:p>
        </w:tc>
      </w:tr>
      <w:tr w:rsidR="009C4AE7" w:rsidRPr="00B16418" w14:paraId="6A9DD0DF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5DD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мобилизационной подготовки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0F9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0CA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E80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Байгазаков М.Р.</w:t>
            </w:r>
          </w:p>
        </w:tc>
      </w:tr>
      <w:tr w:rsidR="009C4AE7" w:rsidRPr="00B16418" w14:paraId="389389DD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D8B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лицензирования и оценки качества образовательных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FA2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205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FE6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5F453BEA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CB1F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защиты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3F99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094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3F0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Хайбуллин А.Р.</w:t>
            </w:r>
          </w:p>
        </w:tc>
      </w:tr>
      <w:tr w:rsidR="009C4AE7" w:rsidRPr="00B16418" w14:paraId="0F905744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87A70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внутреннего контроля и аудита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134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3BC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ACE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7EFA2B5B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7F68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архивного документоведения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790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9BA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981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Хайбуллин А.Р.</w:t>
            </w:r>
          </w:p>
        </w:tc>
      </w:tr>
      <w:tr w:rsidR="009C4AE7" w:rsidRPr="00B16418" w14:paraId="29E973C4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434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Общий отдел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144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B4D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ABA4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Хайбуллин А.Р.</w:t>
            </w:r>
          </w:p>
        </w:tc>
      </w:tr>
      <w:tr w:rsidR="009C4AE7" w:rsidRPr="00B16418" w14:paraId="3DFF8BD8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0116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студенческий офис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5B5D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7EF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A36A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394210B4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BBE2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7B7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6083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A48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1C677741" w14:textId="77777777" w:rsidTr="00504DB3">
        <w:trPr>
          <w:trHeight w:val="76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9E6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Международный научно-образовательный центр "Кафедра ЮНЕСКО" "Геопарки и территории устойчивого развития"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E86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CC3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76C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7319F221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AC9D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Мастерская педагогического дизайна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DF1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8B2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C17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593105B6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DE9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Лабораторно-испытательный комплекс на площадке "Аэропорт"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116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B8B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40F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1DBA659D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FEBE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Координационный центр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A0E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BA1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DFDB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02CB6BC9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0A9C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Дирекция управления программой развития "Приоритет-2030"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8BC9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7D65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314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Ректор</w:t>
            </w:r>
          </w:p>
        </w:tc>
      </w:tr>
      <w:tr w:rsidR="009C4AE7" w:rsidRPr="00B16418" w14:paraId="7981915E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A774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управления стратегическими коммуникациями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F82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563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683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Ямалова Э.Н.</w:t>
            </w:r>
          </w:p>
        </w:tc>
      </w:tr>
      <w:tr w:rsidR="009C4AE7" w:rsidRPr="00B16418" w14:paraId="0509797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B45D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оценки и развития компетенций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3F4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F865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FD9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10DA6175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5D539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карьеры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C36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14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B04F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49ECF0B4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845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непрерывного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F33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B853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4F5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504DB3" w:rsidRPr="00B16418" w14:paraId="68ADD77F" w14:textId="77777777" w:rsidTr="00504DB3">
        <w:trPr>
          <w:trHeight w:val="255"/>
        </w:trPr>
        <w:tc>
          <w:tcPr>
            <w:tcW w:w="962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138E" w14:textId="69CA6D8B" w:rsidR="00504DB3" w:rsidRPr="00B16418" w:rsidRDefault="00504DB3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НАУКА</w:t>
            </w:r>
          </w:p>
        </w:tc>
      </w:tr>
      <w:tr w:rsidR="009C4AE7" w:rsidRPr="00B16418" w14:paraId="4EE72429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03B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Единый инновационный комплекс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88D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F95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AEBC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 Г.К.</w:t>
            </w:r>
          </w:p>
        </w:tc>
      </w:tr>
      <w:tr w:rsidR="009C4AE7" w:rsidRPr="00B16418" w14:paraId="7C8EB358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305C6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Междисциплинарная научно-исследовательская лаборатория нефтепромысловой химии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3E58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7F6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4632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 Г.К.</w:t>
            </w:r>
          </w:p>
        </w:tc>
      </w:tr>
      <w:tr w:rsidR="009C4AE7" w:rsidRPr="00B16418" w14:paraId="74753C6D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263E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трансфера технологий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C1F6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BF0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4B8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 Г.К.</w:t>
            </w:r>
          </w:p>
        </w:tc>
      </w:tr>
      <w:tr w:rsidR="009C4AE7" w:rsidRPr="00B16418" w14:paraId="3B7517CB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C1F40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научных исследований и разработок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CB9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B3F6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CF9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Шарафуллин И.Ф.</w:t>
            </w:r>
          </w:p>
        </w:tc>
      </w:tr>
      <w:tr w:rsidR="009C4AE7" w:rsidRPr="00B16418" w14:paraId="4E8D8E50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A03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проектной работы и предпринимательства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50CD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4F3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FD8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Шарафуллин И.Ф.</w:t>
            </w:r>
          </w:p>
        </w:tc>
      </w:tr>
      <w:tr w:rsidR="00504DB3" w:rsidRPr="00B16418" w14:paraId="3412CFB1" w14:textId="77777777" w:rsidTr="00504DB3">
        <w:trPr>
          <w:trHeight w:val="255"/>
        </w:trPr>
        <w:tc>
          <w:tcPr>
            <w:tcW w:w="962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D5C6" w14:textId="6C9FFFA5" w:rsidR="00504DB3" w:rsidRPr="00B16418" w:rsidRDefault="00504DB3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ИНСТИТУТЫ / ФАКУЛЬТЕТЫ</w:t>
            </w:r>
          </w:p>
        </w:tc>
      </w:tr>
      <w:tr w:rsidR="009C4AE7" w:rsidRPr="00B16418" w14:paraId="3831C633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8D12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истории и 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C83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270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DAE0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64E3897B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720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электротехнического инжиниринга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99FF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785E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98D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354EC2B5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E2CEC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природы и человека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092B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694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D742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3CD42A4E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63DC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Физико-технический институт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BB0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AA2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72FD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55834A0F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B65F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экономики, управления и бизнеса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31A7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B705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357A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Кызыргулов И.Р.</w:t>
            </w:r>
          </w:p>
        </w:tc>
      </w:tr>
      <w:tr w:rsidR="009C4AE7" w:rsidRPr="00B16418" w14:paraId="15E03041" w14:textId="77777777" w:rsidTr="00504DB3">
        <w:trPr>
          <w:trHeight w:val="5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F8E4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Институт информатики, математики и робототехники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1BB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3F79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EDA1" w14:textId="77777777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Рахманова Ю.В.</w:t>
            </w:r>
          </w:p>
        </w:tc>
      </w:tr>
      <w:tr w:rsidR="009C4AE7" w:rsidRPr="00B16418" w14:paraId="53E94306" w14:textId="77777777" w:rsidTr="00504DB3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DD57" w14:textId="77777777" w:rsidR="009C4AE7" w:rsidRPr="00B16418" w:rsidRDefault="009C4AE7" w:rsidP="00504D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1641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477E" w14:textId="77D67755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A9467" w14:textId="21142AFA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EEEA" w14:textId="3E658EFC" w:rsidR="009C4AE7" w:rsidRPr="00B16418" w:rsidRDefault="009C4AE7" w:rsidP="00504D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9F3CE73" w14:textId="77777777" w:rsidR="000F544F" w:rsidRPr="00B16418" w:rsidRDefault="000F544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7DD8B5" w14:textId="228AA207" w:rsidR="000F544F" w:rsidRPr="00B16418" w:rsidRDefault="000F544F" w:rsidP="00504D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6418">
        <w:rPr>
          <w:rFonts w:ascii="Times New Roman" w:hAnsi="Times New Roman"/>
          <w:sz w:val="24"/>
          <w:szCs w:val="24"/>
        </w:rPr>
        <w:br w:type="page"/>
      </w:r>
    </w:p>
    <w:p w14:paraId="15DE3FB9" w14:textId="03C34BC6" w:rsid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приказу УУНиТ</w:t>
      </w:r>
    </w:p>
    <w:p w14:paraId="0A3F5934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3B4DCDD3" w14:textId="77777777" w:rsidR="00504DB3" w:rsidRPr="00504DB3" w:rsidRDefault="00504DB3" w:rsidP="00504DB3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6229975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6865FEA5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осуществления электронного документооборота в сфере трудовых отношений</w:t>
      </w:r>
    </w:p>
    <w:p w14:paraId="2BE70012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в Уфимском университете науки и технологий</w:t>
      </w:r>
    </w:p>
    <w:p w14:paraId="57FA7D3E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14:paraId="3FA39109" w14:textId="77777777" w:rsidR="00744F21" w:rsidRPr="00504DB3" w:rsidRDefault="00744F21" w:rsidP="00504DB3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1211F101" w14:textId="3F16CA57" w:rsidR="009A2FC2" w:rsidRPr="00504DB3" w:rsidRDefault="009A2FC2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1.1. Настоящий Порядок разработан в соответствии со статьями 22.1–22.3 Трудового кодекса Российской Федерации и устанавливает порядок осуществления кадрового электронного документооборота (далее – КЭДО) в Уфимском университете науки и технологий (головной вуз), включая:</w:t>
      </w:r>
    </w:p>
    <w:p w14:paraId="13AF87B0" w14:textId="77777777" w:rsidR="009A2FC2" w:rsidRPr="00504DB3" w:rsidRDefault="009A2FC2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правила создания, подписания, использования и хранения электронных документов, связанных с трудовыми отношениями, без дублирования на бумажном носителе;</w:t>
      </w:r>
    </w:p>
    <w:p w14:paraId="0AC4ACDD" w14:textId="77777777" w:rsidR="009A2FC2" w:rsidRPr="00504DB3" w:rsidRDefault="009A2FC2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состав, полномочия и порядок деятельности структурных подразделений, ответственных за реализацию КЭДО;</w:t>
      </w:r>
    </w:p>
    <w:p w14:paraId="5CED7BB5" w14:textId="5DCE6760" w:rsidR="009A2FC2" w:rsidRPr="00504DB3" w:rsidRDefault="009A2FC2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– иные вопросы, предусмотренные частями </w:t>
      </w:r>
      <w:r w:rsidR="00F65C6F" w:rsidRPr="00504DB3">
        <w:rPr>
          <w:rFonts w:ascii="Times New Roman" w:hAnsi="Times New Roman" w:cs="Times New Roman"/>
          <w:sz w:val="24"/>
          <w:szCs w:val="24"/>
        </w:rPr>
        <w:t xml:space="preserve">второй и третьей </w:t>
      </w:r>
      <w:r w:rsidRPr="00504DB3">
        <w:rPr>
          <w:rFonts w:ascii="Times New Roman" w:hAnsi="Times New Roman" w:cs="Times New Roman"/>
          <w:sz w:val="24"/>
          <w:szCs w:val="24"/>
        </w:rPr>
        <w:t xml:space="preserve">статьи 22.2 Трудового кодекса Российской Федерации, в том числе порядок доступа к информационной системе работодателя, </w:t>
      </w:r>
      <w:r w:rsidR="00F65C6F" w:rsidRPr="00504DB3">
        <w:rPr>
          <w:rFonts w:ascii="Times New Roman" w:hAnsi="Times New Roman" w:cs="Times New Roman"/>
          <w:sz w:val="24"/>
          <w:szCs w:val="24"/>
        </w:rPr>
        <w:t>сроки и периодичность</w:t>
      </w:r>
      <w:r w:rsidRPr="00504DB3">
        <w:rPr>
          <w:rFonts w:ascii="Times New Roman" w:hAnsi="Times New Roman" w:cs="Times New Roman"/>
          <w:sz w:val="24"/>
          <w:szCs w:val="24"/>
        </w:rPr>
        <w:t xml:space="preserve"> подписания и ознакомления с электронными документами, порядок проведения инструктажа, исключительные случаи оформления документов на бумажном носителе, а также процедуры взаимодействия Работодателя с представительным органом работников и (или) выборным органом первичной профсоюзной организации.</w:t>
      </w:r>
    </w:p>
    <w:p w14:paraId="71797888" w14:textId="685D4358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1.2. Настоящий Порядок разработан на основании:</w:t>
      </w:r>
    </w:p>
    <w:p w14:paraId="5C12005A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Трудового кодекса Российской Федерации от 30.12.2001 № 197-ФЗ;</w:t>
      </w:r>
    </w:p>
    <w:p w14:paraId="39A4675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Федерального закона от 06.04.2011 № 63-ФЗ «Об электронной подписи»;</w:t>
      </w:r>
    </w:p>
    <w:p w14:paraId="731C7A7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Федерального закона от 27.07.2006 № 152-ФЗ «О персональных данных»;</w:t>
      </w:r>
    </w:p>
    <w:p w14:paraId="26934AF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Приказа Минтруда России от 20.09.2022 № 578н «Об утверждении единых требований к составу и форматам документов, связанных с работой, оформляемых в электронном виде без дублирования на бумажном носителе»;</w:t>
      </w:r>
    </w:p>
    <w:p w14:paraId="7BAF21C4" w14:textId="69EDE1D6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Постановления Правительства РФ от 01.07.2022 </w:t>
      </w:r>
      <w:r w:rsidR="00457307" w:rsidRPr="00504DB3">
        <w:rPr>
          <w:rFonts w:ascii="Times New Roman" w:hAnsi="Times New Roman" w:cs="Times New Roman"/>
          <w:sz w:val="24"/>
          <w:szCs w:val="24"/>
        </w:rPr>
        <w:t>№</w:t>
      </w:r>
      <w:r w:rsidRPr="00504DB3">
        <w:rPr>
          <w:rFonts w:ascii="Times New Roman" w:hAnsi="Times New Roman" w:cs="Times New Roman"/>
          <w:sz w:val="24"/>
          <w:szCs w:val="24"/>
        </w:rPr>
        <w:t xml:space="preserve"> 1192 </w:t>
      </w:r>
      <w:r w:rsidR="00457307" w:rsidRPr="00504DB3">
        <w:rPr>
          <w:rFonts w:ascii="Times New Roman" w:hAnsi="Times New Roman" w:cs="Times New Roman"/>
          <w:sz w:val="24"/>
          <w:szCs w:val="24"/>
        </w:rPr>
        <w:t>«</w:t>
      </w:r>
      <w:r w:rsidRPr="00504DB3">
        <w:rPr>
          <w:rFonts w:ascii="Times New Roman" w:hAnsi="Times New Roman" w:cs="Times New Roman"/>
          <w:sz w:val="24"/>
          <w:szCs w:val="24"/>
        </w:rPr>
        <w:t>Об утверждении Правил взаимодействия информационной системы работодателя, позволяющей обеспечить подписание электронного документа в соответствии с требованиями Трудового кодекса Российской Федерации, хранение электронного документа, а также фиксацию факта его получения сторонами трудовых отношений, и федеральной государственной информационной системы "Единый портал государственных и муниципальных услуг (функций)"</w:t>
      </w:r>
      <w:r w:rsidR="00457307" w:rsidRPr="00504DB3">
        <w:rPr>
          <w:rFonts w:ascii="Times New Roman" w:hAnsi="Times New Roman" w:cs="Times New Roman"/>
          <w:sz w:val="24"/>
          <w:szCs w:val="24"/>
        </w:rPr>
        <w:t>»</w:t>
      </w:r>
      <w:r w:rsidRPr="00504DB3">
        <w:rPr>
          <w:rFonts w:ascii="Times New Roman" w:hAnsi="Times New Roman" w:cs="Times New Roman"/>
          <w:sz w:val="24"/>
          <w:szCs w:val="24"/>
        </w:rPr>
        <w:t>;</w:t>
      </w:r>
    </w:p>
    <w:p w14:paraId="08AF661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Устава УУНиТ.</w:t>
      </w:r>
    </w:p>
    <w:p w14:paraId="4BEBA2C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 Для целей настоящего Порядка используются следующие основные понятия и сокращения:</w:t>
      </w:r>
    </w:p>
    <w:p w14:paraId="1B0CFD86" w14:textId="77777777" w:rsidR="00A415E2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1.3.1. Университет (Работодатель) – Уфимский университет науки и технологий (УУНиТ).  </w:t>
      </w:r>
    </w:p>
    <w:p w14:paraId="29D03E6D" w14:textId="23AF66F1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1.3.2. Работник – физическое лицо, состоящее в трудовых отношениях с Университетом на основании трудового договора.</w:t>
      </w:r>
    </w:p>
    <w:p w14:paraId="34F7B3CA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1.3.3. КЭДО – кадровый электронный документооборот в сфере трудовых отношений, осуществляемый в Университете в соответствии со ст. 22.1–22.3 ТК РФ.</w:t>
      </w:r>
    </w:p>
    <w:p w14:paraId="1DB91E35" w14:textId="42D15BE6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1.3.4. Электронный документ (ЭКД) – документ, связанный с работой, оформленный в электронном виде без дублирования на бумажном носителе в соответствии с требованиями Трудового кодекса РФ.</w:t>
      </w:r>
    </w:p>
    <w:p w14:paraId="61C89837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lastRenderedPageBreak/>
        <w:t>1.3.5. Информационная система работодателя – «1С:Кабинет сотрудника», обеспечивающая подписание, хранение и фиксацию факта получения электронных документов .</w:t>
      </w:r>
    </w:p>
    <w:p w14:paraId="6784625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1.3.6. УКЭП – усиленная квалифицированная электронная подпись.</w:t>
      </w:r>
    </w:p>
    <w:p w14:paraId="5CBCFD0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1.3.7. УНЭП – усиленная неквалифицированная электронная подпись.</w:t>
      </w:r>
    </w:p>
    <w:p w14:paraId="59436DC0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1.3.8. УП – Управление персонала УУНиТ.</w:t>
      </w:r>
    </w:p>
    <w:p w14:paraId="0AD63CCA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1.3.9. УЦИ – Управление цифровой инфраструктуры УУНиТ.</w:t>
      </w:r>
    </w:p>
    <w:p w14:paraId="57E6C34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1.3.10. УЦТ – Управление цифровой трансформации УУНиТ.</w:t>
      </w:r>
    </w:p>
    <w:p w14:paraId="4ADEA04F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1.3.11. ОЗИ – отдел защиты информации УУНиТ.</w:t>
      </w:r>
    </w:p>
    <w:p w14:paraId="59B8D9E7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1.3.12. ОАД – отдел архивного документоведения УУНиТ.</w:t>
      </w:r>
    </w:p>
    <w:p w14:paraId="238C5FA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1.3.13. ЦБ – центральная бухгалтерия УУНиТ.</w:t>
      </w:r>
    </w:p>
    <w:p w14:paraId="5B3DDF8F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1.4. КЭДО осуществляется в отношении категорий работников и документов, перечни которых утверждены соответствующим приказом УУНиТ.</w:t>
      </w:r>
    </w:p>
    <w:p w14:paraId="6FB647A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1.5. Положения настоящего Порядка не применяются в отношении:</w:t>
      </w:r>
    </w:p>
    <w:p w14:paraId="3EE73E7D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трудовых книжек и формируемых в соответствии с трудовым законодательством в электронном виде сведений о трудовой деятельности работников;</w:t>
      </w:r>
    </w:p>
    <w:p w14:paraId="4855081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акта о несчастном случае на производстве по установленной форме;</w:t>
      </w:r>
    </w:p>
    <w:p w14:paraId="0123590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приказа (распоряжения) об увольнении работника;</w:t>
      </w:r>
    </w:p>
    <w:p w14:paraId="441B4E1D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– документов, подтверждающих прохождение работником инструктажей по охране труда, в том числе лично подписываемых работником.</w:t>
      </w:r>
    </w:p>
    <w:p w14:paraId="66908FF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Указанные в настоящем пункте документы оформляются исключительно на бумажном носителе.</w:t>
      </w:r>
    </w:p>
    <w:p w14:paraId="52EEFAF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1.6. Сроки, исчисляемые днями, истекают в соответствующее число последнего дня срока. Если последний день срока приходится на нерабочий день, то днём окончания срока считается ближайший следующий за ним рабочий день.</w:t>
      </w:r>
    </w:p>
    <w:p w14:paraId="351E136C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1.7. Электронные документы, формируемые при ведении КЭДО, подлежат включению в состав личного дела работника в рамках электронного архива в порядке, установленном локальным нормативным актом Университета.</w:t>
      </w:r>
    </w:p>
    <w:p w14:paraId="5DDBD33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432C5D" w14:textId="77777777" w:rsidR="00744F21" w:rsidRPr="00504DB3" w:rsidRDefault="00744F21" w:rsidP="00504DB3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2. Порядок ведения КЭДО и подписание документов</w:t>
      </w:r>
    </w:p>
    <w:p w14:paraId="0D09D2E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2.1. Работодатель ведет КЭДО в отношении электронных документов и категорий работников, перечни которых утверждены соответствующим приказом УУНиТ.</w:t>
      </w:r>
    </w:p>
    <w:p w14:paraId="4CEC25E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2.2. Для ведения КЭДО в Университете используется информационная система работодателя – «1С:Кабинет сотрудника».</w:t>
      </w:r>
    </w:p>
    <w:p w14:paraId="1A770E2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Доступ к указанной информационной системе предоставляется работникам, которые дали согласие на взаимодействие с Работодателем посредством КЭДО.</w:t>
      </w:r>
    </w:p>
    <w:p w14:paraId="64668B9D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Доступ к информационной системе осуществляется работником по логину и паролю, который он получает при регистрации в системе.</w:t>
      </w:r>
    </w:p>
    <w:p w14:paraId="4D06EEA2" w14:textId="74BF5A19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2.3. </w:t>
      </w:r>
      <w:r w:rsidR="00F85242" w:rsidRPr="00504DB3">
        <w:rPr>
          <w:rFonts w:ascii="Times New Roman" w:hAnsi="Times New Roman" w:cs="Times New Roman"/>
          <w:sz w:val="24"/>
          <w:szCs w:val="24"/>
        </w:rPr>
        <w:t>Переход на взаимодействие с работодателем посредством электронного документооборота осуществляется с письменного согласия работника, за исключением случая, указанного в пункте 2.5 настоящего Порядка</w:t>
      </w:r>
      <w:r w:rsidR="008F4E9E" w:rsidRPr="00504DB3">
        <w:rPr>
          <w:rFonts w:ascii="Times New Roman" w:hAnsi="Times New Roman" w:cs="Times New Roman"/>
          <w:sz w:val="24"/>
          <w:szCs w:val="24"/>
        </w:rPr>
        <w:t>.</w:t>
      </w:r>
      <w:r w:rsidR="00F85242" w:rsidRPr="00504DB3">
        <w:rPr>
          <w:rFonts w:ascii="Times New Roman" w:hAnsi="Times New Roman" w:cs="Times New Roman"/>
          <w:sz w:val="24"/>
          <w:szCs w:val="24"/>
        </w:rPr>
        <w:t xml:space="preserve"> Отсутствие согласия работника признается отказом работника от такого взаимодействия. За работниками сохраняется право дать такое согласие в последующем.</w:t>
      </w:r>
    </w:p>
    <w:p w14:paraId="1DFDAC9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Согласие работников на взаимодействие с Работодателем посредством КЭДО должно быть выражено в письменном виде на бумажном носителе по форме, утверждённой приказом УУНиТ.</w:t>
      </w:r>
    </w:p>
    <w:p w14:paraId="27D2303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Если работник отказался от взаимодействия с Работодателем посредством КЭДО или не выразил согласие на взаимодействие, то в отношении таких работников Работодатель продолжает вести кадровые документы в бумажном виде.</w:t>
      </w:r>
    </w:p>
    <w:p w14:paraId="54F3A807" w14:textId="4E22FDD1" w:rsidR="00F85242" w:rsidRPr="00504DB3" w:rsidRDefault="00F85242" w:rsidP="00504DB3">
      <w:pPr>
        <w:pStyle w:val="a8"/>
        <w:spacing w:before="0" w:beforeAutospacing="0" w:after="0" w:afterAutospacing="0"/>
        <w:ind w:firstLine="540"/>
        <w:jc w:val="both"/>
      </w:pPr>
      <w:r w:rsidRPr="00504DB3">
        <w:t>2.4. Работодатель обязан проинформировать об осуществлении электронного документооборота лицо, принимаемое на работу.</w:t>
      </w:r>
    </w:p>
    <w:p w14:paraId="6D441B8A" w14:textId="75B9D76E" w:rsidR="00F85242" w:rsidRPr="00504DB3" w:rsidRDefault="0010625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lastRenderedPageBreak/>
        <w:t xml:space="preserve">При этом лицо, имеющее по состоянию на 31 декабря 2021 года трудовой стаж, при приеме на работу к Работодателю, вправе дать согласие на взаимодействие с работодателем посредством электронного документооборота. </w:t>
      </w:r>
      <w:r w:rsidR="00F85242" w:rsidRPr="00504DB3">
        <w:rPr>
          <w:rFonts w:ascii="Times New Roman" w:hAnsi="Times New Roman" w:cs="Times New Roman"/>
          <w:sz w:val="24"/>
          <w:szCs w:val="24"/>
        </w:rPr>
        <w:t>Согласие должно быть выражено в письменном виде на бумажном носителе.</w:t>
      </w:r>
    </w:p>
    <w:p w14:paraId="2AE31CD3" w14:textId="2A07E034" w:rsidR="00F85242" w:rsidRPr="00504DB3" w:rsidRDefault="001C1715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В отношении принимаемых на работу лиц, которые выразили свое письменное согласие на взаимодействие с Работодателем посредством КЭДО, кадровые документы оформляются в электронном виде. Кадровые документы лиц, принимаемых на работу, не согласившихся на взаимодействие с Работодателем посредством КЭДО, ведутся в бумажном виде.</w:t>
      </w:r>
    </w:p>
    <w:p w14:paraId="65D59787" w14:textId="1C7B3557" w:rsidR="00F85242" w:rsidRPr="00504DB3" w:rsidRDefault="00F85242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2.5. </w:t>
      </w:r>
      <w:r w:rsidR="00D010BC" w:rsidRPr="00504DB3">
        <w:rPr>
          <w:rFonts w:ascii="Times New Roman" w:hAnsi="Times New Roman" w:cs="Times New Roman"/>
          <w:sz w:val="24"/>
          <w:szCs w:val="24"/>
        </w:rPr>
        <w:t>Согласие на взаимодействие с работодателем посредством электронного документооборота не требуется от лиц, которые приняты (принимаются) на работу после 31 декабря 2021 года и у которых по состоянию на 31 декабря 2021 года отсутствует трудовой стаж.</w:t>
      </w:r>
    </w:p>
    <w:p w14:paraId="29DF839A" w14:textId="77777777" w:rsidR="001C1715" w:rsidRPr="00504DB3" w:rsidRDefault="001C1715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2.6. Оформленные в электронном виде кадровые документы, перечень которых утверждается приказом УУНиТ, подписываются в информационной системе Работодателя:</w:t>
      </w:r>
    </w:p>
    <w:p w14:paraId="5CFC1C7A" w14:textId="77777777" w:rsidR="003C6E29" w:rsidRPr="00504DB3" w:rsidRDefault="003C6E29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усиленной квалифицированной электронной подписью (УКЭП) – со стороны Работодателя;</w:t>
      </w:r>
    </w:p>
    <w:p w14:paraId="4EDD5DBE" w14:textId="77777777" w:rsidR="003C6E29" w:rsidRPr="00504DB3" w:rsidRDefault="003C6E29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усиленной неквалифицированной электронной подписью (УНЭП) – со стороны работника.</w:t>
      </w:r>
    </w:p>
    <w:p w14:paraId="2FE73A29" w14:textId="15BE9506" w:rsidR="00977719" w:rsidRPr="00504DB3" w:rsidRDefault="00977719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2.7. В случае отсутствия у работника электронной подписи, необходимой для ведения КЭДО, </w:t>
      </w:r>
      <w:r w:rsidR="0073585C" w:rsidRPr="00504DB3">
        <w:rPr>
          <w:rFonts w:ascii="Times New Roman" w:hAnsi="Times New Roman" w:cs="Times New Roman"/>
          <w:sz w:val="24"/>
          <w:szCs w:val="24"/>
        </w:rPr>
        <w:t xml:space="preserve">Работодатель за счёт своих средств </w:t>
      </w:r>
      <w:r w:rsidRPr="00504DB3">
        <w:rPr>
          <w:rFonts w:ascii="Times New Roman" w:hAnsi="Times New Roman" w:cs="Times New Roman"/>
          <w:sz w:val="24"/>
          <w:szCs w:val="24"/>
        </w:rPr>
        <w:t>оформляет работнику усиленную неквалифицированную электронную подпись (УНЭП).</w:t>
      </w:r>
    </w:p>
    <w:p w14:paraId="33155FF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2.8. Электронные кадровые документы от имени Работодателя в информационной системе Работодателя подписывают уполномоченные сотрудники.</w:t>
      </w:r>
    </w:p>
    <w:p w14:paraId="560E828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Перечень сотрудников, которые имеют право подписывать электронные кадровые документы от имени Работодателя усиленной квалифицированной электронной подписью (УКЭП), утверждается приказом ректора УУНиТ.</w:t>
      </w:r>
    </w:p>
    <w:p w14:paraId="05B371E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2.9. Если между Университетом и работником заключено более одного трудового договора, подписанное работником Согласие на взаимодействие с Работодателем посредством КЭДО распространяется на все должности, занимаемые им в Университете.</w:t>
      </w:r>
    </w:p>
    <w:p w14:paraId="0C11C0F7" w14:textId="77777777" w:rsidR="00E96281" w:rsidRPr="00504DB3" w:rsidRDefault="00E9628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2.10. Согласие действует в течение всего срока трудовых отношений с Университетом. В случае повторного трудоустройства в Университет подписание нового Согласия не требуется, если повторный приём работника последовал не позднее 3 (трёх) месяцев после прекращения действия предыдущего трудового договора.</w:t>
      </w:r>
    </w:p>
    <w:p w14:paraId="4BFDE5A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60298F" w14:textId="77777777" w:rsidR="00744F21" w:rsidRPr="00504DB3" w:rsidRDefault="00744F21" w:rsidP="00504DB3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3. Сроки подписания работниками электронных документов и ознакомления с ними</w:t>
      </w:r>
    </w:p>
    <w:p w14:paraId="1227306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3.1. Электронный документ, который направлен работнику для подписания в рамках КЭДО, подписывается работником в течение 3 (трёх) рабочих дней со дня его получения.</w:t>
      </w:r>
    </w:p>
    <w:p w14:paraId="04780CDA" w14:textId="3B73745B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В случае временной нетрудоспособности работника, нахождения его в отпуске или служебной командировке электронный документ подписывается в течение 3 </w:t>
      </w:r>
      <w:r w:rsidR="008F4E9E" w:rsidRPr="00504DB3">
        <w:rPr>
          <w:rFonts w:ascii="Times New Roman" w:hAnsi="Times New Roman" w:cs="Times New Roman"/>
          <w:sz w:val="24"/>
          <w:szCs w:val="24"/>
        </w:rPr>
        <w:t xml:space="preserve">(трёх) </w:t>
      </w:r>
      <w:r w:rsidRPr="00504DB3">
        <w:rPr>
          <w:rFonts w:ascii="Times New Roman" w:hAnsi="Times New Roman" w:cs="Times New Roman"/>
          <w:sz w:val="24"/>
          <w:szCs w:val="24"/>
        </w:rPr>
        <w:t>рабочих дней после выхода работника на работу.</w:t>
      </w:r>
      <w:r w:rsidR="008F4E9E" w:rsidRPr="00504D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91B43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3.2. Работник, получивший в рамках КЭДО электронный документ для ознакомления, обязан ознакомиться с ним в течение 3 (трёх) рабочих дней со дня его получения.</w:t>
      </w:r>
    </w:p>
    <w:p w14:paraId="4CBBF547" w14:textId="5A4C5488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В случае временной нетрудоспособности работника, нахождения его в отпуске или служебной командировке, ознакомление с электронным документом осуществляется в течение 3 </w:t>
      </w:r>
      <w:r w:rsidR="008F4E9E" w:rsidRPr="00504DB3">
        <w:rPr>
          <w:rFonts w:ascii="Times New Roman" w:hAnsi="Times New Roman" w:cs="Times New Roman"/>
          <w:sz w:val="24"/>
          <w:szCs w:val="24"/>
        </w:rPr>
        <w:t xml:space="preserve">(трёх) </w:t>
      </w:r>
      <w:r w:rsidRPr="00504DB3">
        <w:rPr>
          <w:rFonts w:ascii="Times New Roman" w:hAnsi="Times New Roman" w:cs="Times New Roman"/>
          <w:sz w:val="24"/>
          <w:szCs w:val="24"/>
        </w:rPr>
        <w:t>рабочих дней после выхода работника на работу.</w:t>
      </w:r>
      <w:r w:rsidR="008F4E9E" w:rsidRPr="00504D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BD875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3.3. При поступлении электронного документа на подписание и (или) ознакомление в рамках КЭДО в информационной системе Работодателя работнику (соискателю) направляется соответствующее уведомление по электронной почте или в виде push-уведомления.</w:t>
      </w:r>
    </w:p>
    <w:p w14:paraId="3EFD4F8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E08F64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lastRenderedPageBreak/>
        <w:t>4. Порядок проведения инструктажа работников по вопросам взаимодействия с работодателем посредством КЭДО</w:t>
      </w:r>
    </w:p>
    <w:p w14:paraId="3FE99C4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4.1. Инструктаж работников по вопросам взаимодействия с Работодателем посредством КЭДО проводится сотрудником Управления персонала в соответствии с обязанностями, возложенными на него трудовым договором (должностной инструкцией).</w:t>
      </w:r>
    </w:p>
    <w:p w14:paraId="001D75C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4.2. При проведении инструктажа сотрудник Управления персонала разъясняет работникам Университета следующие вопросы:</w:t>
      </w:r>
    </w:p>
    <w:p w14:paraId="053B7A2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порядок взаимодействия работников и Работодателя при ведении КЭДО;</w:t>
      </w:r>
    </w:p>
    <w:p w14:paraId="55C917FC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порядок получения доступа работников к информационной системе Работодателя, используемой для ведения КЭДО;</w:t>
      </w:r>
    </w:p>
    <w:p w14:paraId="1EA9F82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правила работы в информационной системе Работодателя, используемой для ведения КЭДО;</w:t>
      </w:r>
    </w:p>
    <w:p w14:paraId="79A1961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сроки подписания электронных документов и ознакомления с ними;</w:t>
      </w:r>
    </w:p>
    <w:p w14:paraId="47077A0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другие вопросы, связанные с взаимодействием работников и Работодателя при ведении КЭДО.</w:t>
      </w:r>
    </w:p>
    <w:p w14:paraId="04E0FC4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4.3. Сотрудник Управления персонала проводит инструктаж работников перед началом работы с информационной системой Работодателя, с использованием которой осуществляется КЭДО. Дату и время проведения инструктажа сотрудник Управления персонала предварительно согласовывает с работником.</w:t>
      </w:r>
    </w:p>
    <w:p w14:paraId="463B80F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4.4. Инструктаж может проводиться с использованием обучающих материалов, размещённых на корпоративном портале УУНиТ и (или) в ИСУ УУНиТ.</w:t>
      </w:r>
    </w:p>
    <w:p w14:paraId="73D06F8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4.5. После проведения инструктажа при необходимости получения дополнительных разъяснений по вопросам взаимодействия с Работодателем, работник обращается со своим вопросом к сотруднику Управления персонала по корпоративной электронной почте kadry@uust.ru или по ИСУ УУНиТ.</w:t>
      </w:r>
    </w:p>
    <w:p w14:paraId="1E52A2E6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00EEB" w14:textId="77777777" w:rsidR="00744F21" w:rsidRPr="00504DB3" w:rsidRDefault="00744F21" w:rsidP="00504DB3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5. Исключительные случаи оформления документов на бумажном носителе</w:t>
      </w:r>
    </w:p>
    <w:p w14:paraId="2B894482" w14:textId="709EB76B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5.1. Исключительны</w:t>
      </w:r>
      <w:r w:rsidR="008F4E9E" w:rsidRPr="00504DB3">
        <w:rPr>
          <w:rFonts w:ascii="Times New Roman" w:hAnsi="Times New Roman" w:cs="Times New Roman"/>
          <w:sz w:val="24"/>
          <w:szCs w:val="24"/>
        </w:rPr>
        <w:t>ми</w:t>
      </w:r>
      <w:r w:rsidRPr="00504DB3">
        <w:rPr>
          <w:rFonts w:ascii="Times New Roman" w:hAnsi="Times New Roman" w:cs="Times New Roman"/>
          <w:sz w:val="24"/>
          <w:szCs w:val="24"/>
        </w:rPr>
        <w:t xml:space="preserve"> случа</w:t>
      </w:r>
      <w:r w:rsidR="008F4E9E" w:rsidRPr="00504DB3">
        <w:rPr>
          <w:rFonts w:ascii="Times New Roman" w:hAnsi="Times New Roman" w:cs="Times New Roman"/>
          <w:sz w:val="24"/>
          <w:szCs w:val="24"/>
        </w:rPr>
        <w:t>ям</w:t>
      </w:r>
      <w:r w:rsidRPr="00504DB3">
        <w:rPr>
          <w:rFonts w:ascii="Times New Roman" w:hAnsi="Times New Roman" w:cs="Times New Roman"/>
          <w:sz w:val="24"/>
          <w:szCs w:val="24"/>
        </w:rPr>
        <w:t>и, при которых допускается оформление кадровых документов на бумажном носителе, являются случаи, когда Работодатель и работники не могут использовать информационную систему Работодателя для ведения КЭДО.</w:t>
      </w:r>
    </w:p>
    <w:p w14:paraId="4C1601B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К числу исключительных случаев относятся:</w:t>
      </w:r>
    </w:p>
    <w:p w14:paraId="034CEF87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сбои в работе информационной системы, применяемой Работодателем для ведения КЭДО;</w:t>
      </w:r>
    </w:p>
    <w:p w14:paraId="398DAEF0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полная или частичная приостановка работы информационной системы.</w:t>
      </w:r>
    </w:p>
    <w:p w14:paraId="0B7CFD1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5.2. В исключительных случаях, указанных в пункте 5.1 настоящего Порядка, кадровые документы, в отношении которых предусмотрено ведение КЭДО, оформляются на бумажном носителе.</w:t>
      </w:r>
    </w:p>
    <w:p w14:paraId="5505316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В данной ситуации издается приказ (распоряжение) ректора УУНиТ, в котором указываются конкретные исключительные обстоятельства, в связи с возникновением которых кадровые документы временно оформляются на бумажном носителе.</w:t>
      </w:r>
    </w:p>
    <w:p w14:paraId="4345B135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AC2833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6. Процедуры взаимодействия работодателя с представительным органом работников и (или) выборным органом первичной профсоюзной организации</w:t>
      </w:r>
    </w:p>
    <w:p w14:paraId="5E8F269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6.1. Взаимодействие Работодателя с выборным органом первичной профсоюзной организации по вопросам, связанным с введением и осуществлением КЭДО, осуществляется в порядке, установленном статьей 372 Трудового кодекса Российской Федерации.</w:t>
      </w:r>
    </w:p>
    <w:p w14:paraId="34C81E36" w14:textId="758A995A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6.2. Проекты локальных нормативных актов о введении КЭДО, а также изменения и дополнения к ним, направляются в выборный орган первичной профсоюзной организации для получения мотивированного мнения по форме согласно Приложению № 1 к настоящему Порядку.</w:t>
      </w:r>
    </w:p>
    <w:p w14:paraId="7C3BCFA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lastRenderedPageBreak/>
        <w:t>6.3. По вопросам, связанным с применением КЭДО, Работодатель обеспечивает взаимодействие с выборным органом первичной профсоюзной организации, в том числе предоставляет по запросу информацию об электронных документах, связанных с работой.</w:t>
      </w:r>
    </w:p>
    <w:p w14:paraId="1D9A82A1" w14:textId="77777777" w:rsidR="00744F21" w:rsidRPr="00504DB3" w:rsidRDefault="00744F21" w:rsidP="00504DB3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B921442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7. Права и обязанности работников в рамках КЭДО</w:t>
      </w:r>
    </w:p>
    <w:p w14:paraId="3E20038A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7.1. В рамках КЭДО работники имеют право:</w:t>
      </w:r>
    </w:p>
    <w:p w14:paraId="6D349D9F" w14:textId="612A1531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7.1.1 направлять Работодателю через ИСУ УУНиТ или по корпоративной электронной почте uust.ru заявления о предоставлении электронных документов и (или) их копий на бумажном носителе, заверенных надлежащим образом;</w:t>
      </w:r>
    </w:p>
    <w:p w14:paraId="168FCA76" w14:textId="267BF09D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7.1.2 получать кадровые документы, связанные с работой, в порядке, установленном настоящим Порядком;</w:t>
      </w:r>
    </w:p>
    <w:p w14:paraId="2556C159" w14:textId="7BCA7B84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7.1.3 использовать ранее полученную самостоятельно УКЭП.</w:t>
      </w:r>
    </w:p>
    <w:p w14:paraId="0C443AD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 В рамках КЭДО работники обязаны:</w:t>
      </w:r>
    </w:p>
    <w:p w14:paraId="30912258" w14:textId="21F177E8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7.2.1 соблюдать настоящий Порядок и иные локальные нормативные акты Университета, связанные с КЭДО;</w:t>
      </w:r>
    </w:p>
    <w:p w14:paraId="4ADF4935" w14:textId="4791C9FC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7.2.2 обеспечивать конфиденциальность электронной подписи, полученной в установленном порядке;</w:t>
      </w:r>
    </w:p>
    <w:p w14:paraId="73085BC7" w14:textId="3EFEA60F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7.2.3 сообщать об утрате или компрометации ключа электронной подписи в Управление персонала по корпоративной электронной почте kadry@uust.ru или через ИСУ УУНиТ;</w:t>
      </w:r>
    </w:p>
    <w:p w14:paraId="22B5E638" w14:textId="4A355B4D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7.2.4 знакомиться с электронными документами, направляемыми Работодателем, в установленные сроки с учётом своего рабочего времени;</w:t>
      </w:r>
    </w:p>
    <w:p w14:paraId="374DAED0" w14:textId="7BFC683E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7.2.5 подписывать электронные документы с использованием электронной подписи в порядке, предусмотренном настоящим Порядком;</w:t>
      </w:r>
    </w:p>
    <w:p w14:paraId="3A382B71" w14:textId="1D381979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7.2.6 предоставлять Работодателю документы и сведения, запрошенные в соответствии с законодательством Российской Федерации;</w:t>
      </w:r>
    </w:p>
    <w:p w14:paraId="17E76BA4" w14:textId="0C35EFAE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7.2.7 в случае возникновения спора по вопросам взаимодействия с Работодателем посредством КЭДО, не позднее 2 (двух) рабочих дней информировать о возникновении спора:</w:t>
      </w:r>
    </w:p>
    <w:p w14:paraId="2419210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непосредственного руководителя – письменно, на корпоративную электронную почту uust.ru;</w:t>
      </w:r>
    </w:p>
    <w:p w14:paraId="7315216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Управление персонала – по корпоративной электронной почте kadry@uust.ru или через ИСУ УУНиТ.</w:t>
      </w:r>
    </w:p>
    <w:p w14:paraId="0CB00D32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F6EC70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8. Порядок взаимодействия при наступлении обстоятельств, не позволяющих использовать КЭДО</w:t>
      </w:r>
    </w:p>
    <w:p w14:paraId="13D9642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8.1. На время наличия обстоятельств, не позволяющих использовать КЭДО (нестабильное интернет-подключение, проведение технических работ, непредвиденный сбой работы информационной системы, отсутствие устройства, позволяющего подключиться к информационной системе, или при наступлении иных событий, которые не позволяют работнику взаимодействовать с Работодателем посредством КЭДО), допускается передача кадровых документов на подписание и (или) ознакомление на бумажном носителе.</w:t>
      </w:r>
    </w:p>
    <w:p w14:paraId="15E3C90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8.2. При наступлении на стороне Работодателя обстоятельств, временно не позволяющих использовать КЭДО, Работодатель посредством массовой рассылки на корпоративные электронные почты работников и (или) через ИСУ УУНиТ своевременно сообщает о приостановке работы КЭДО с указанием предполагаемого срока восстановления.</w:t>
      </w:r>
    </w:p>
    <w:p w14:paraId="5EA375A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8.3. В случае наступления на стороне работника обстоятельств, временно не позволяющих использовать КЭДО, работник информирует об этом Управление персонала по корпоративной электронной почте kadry@uust.ru или через ИСУ УУНиТ.</w:t>
      </w:r>
    </w:p>
    <w:p w14:paraId="3FE60B7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Сообщение работника должно содержать информацию о:</w:t>
      </w:r>
    </w:p>
    <w:p w14:paraId="7751E496" w14:textId="15DD8CF6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8.3.1 структурном подразделении, в котором он осуществляет трудовую деятельность;</w:t>
      </w:r>
    </w:p>
    <w:p w14:paraId="1BBB35F9" w14:textId="6F757BAD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8.3.2 должности работника;</w:t>
      </w:r>
    </w:p>
    <w:p w14:paraId="78123F16" w14:textId="0916928A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lastRenderedPageBreak/>
        <w:t>8.3.3 фамилии, имени, отчестве работника;</w:t>
      </w:r>
    </w:p>
    <w:p w14:paraId="6F0B2095" w14:textId="420060D2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8.3.4 причинах, не позволяющих использовать КЭДО, и периоде их возникновения. Если период, в течение которого взаимодействие посредством КЭДО было нарушено, установить невозможно, работник уведомляет о прекращении обстоятельств, не позволяющих использовать КЭДО, в ближайший рабочий день после прекращения соответствующих обстоятельств.</w:t>
      </w:r>
    </w:p>
    <w:p w14:paraId="18EDDC0F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1FDC86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9. Обеспечение реализации КЭДО</w:t>
      </w:r>
    </w:p>
    <w:p w14:paraId="795BFFE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 Ответственными структурными подразделениями Университета за реализацию КЭДО являются:</w:t>
      </w:r>
    </w:p>
    <w:p w14:paraId="5975519A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9.1.1. Управление персонала (УП):</w:t>
      </w:r>
    </w:p>
    <w:p w14:paraId="04C87790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организационное и методическое обеспечение КЭДО;</w:t>
      </w:r>
    </w:p>
    <w:p w14:paraId="199F7108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уведомление работников о переходе на взаимодействие с Работодателем посредством КЭДО;</w:t>
      </w:r>
    </w:p>
    <w:p w14:paraId="14C00FB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сбор и регистрацию письменных согласий работников на взаимодействие с Работодателем посредством КЭДО;</w:t>
      </w:r>
    </w:p>
    <w:p w14:paraId="2727576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безвозмездного предоставления работникам документов, связанных с работой, на бумажном носителе (по запросу);</w:t>
      </w:r>
    </w:p>
    <w:p w14:paraId="2B50597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проведение инструктажа работников по вопросам взаимодействия с Работодателем посредством КЭДО;</w:t>
      </w:r>
    </w:p>
    <w:p w14:paraId="4485F92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контроль соблюдения работниками сроков подписания и ознакомления с электронными документами;</w:t>
      </w:r>
    </w:p>
    <w:p w14:paraId="62B4712F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осуществляет информационную поддержку работников путём публикации актуальной информации по вопросам КЭДО на корпоративном портале УУНиТ и (или) в ИСУ УУНиТ;</w:t>
      </w:r>
    </w:p>
    <w:p w14:paraId="3F67095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предоставляет по запросам работников электронные документы, связанные с работой, в течение 3 (трёх) рабочих дней со дня подачи заявления.</w:t>
      </w:r>
    </w:p>
    <w:p w14:paraId="6EDF273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9.1.2. Управление цифровой инфраструктуры (УЦИ):</w:t>
      </w:r>
    </w:p>
    <w:p w14:paraId="01EFB76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техническое обеспечение функционирования информационной системы «1С:Кабинет сотрудника» (серверное оборудование, сетевая инфраструктура, каналы связи);</w:t>
      </w:r>
    </w:p>
    <w:p w14:paraId="645AD4C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установки и настройки программного обеспечения «1С:Кабинет сотрудника» на автоматизированные рабочие места (АРМ) работников;</w:t>
      </w:r>
    </w:p>
    <w:p w14:paraId="0BA206F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отслеживание сроков действия лицензий на программное обеспечение «1С:Кабинет сотрудника» и своевременное их продление;</w:t>
      </w:r>
    </w:p>
    <w:p w14:paraId="61F27B2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целостности и сохранности электронных документов в информационной системе;</w:t>
      </w:r>
    </w:p>
    <w:p w14:paraId="2E6AD12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взаимодействия информационной системы работодателя с иными информационными системами Университета (1С:ЗКГУ, 1С:БГУ, 1С:ДГУ).</w:t>
      </w:r>
    </w:p>
    <w:p w14:paraId="52E653B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9.1.3. Управление цифровой трансформации (УЦТ):</w:t>
      </w:r>
    </w:p>
    <w:p w14:paraId="6926035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сопровождение пользователей информационной системы «1С:Кабинет сотрудника» (консультационная поддержка работников и сотрудников УП по вопросам работы в системе);</w:t>
      </w:r>
    </w:p>
    <w:p w14:paraId="725C2B5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методическая поддержка пользователей (разработка инструкций, памяток, обучающих материалов);</w:t>
      </w:r>
    </w:p>
    <w:p w14:paraId="54F70ADC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организация обучения работников работе с информационной системой «1С:Кабинет сотрудника» (совместно с УП);</w:t>
      </w:r>
    </w:p>
    <w:p w14:paraId="24686F9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обеспечивает техническую возможность подписания и ознакомления с электронными документами в информационной системе «1С:Кабинет сотрудника»;</w:t>
      </w:r>
    </w:p>
    <w:p w14:paraId="558CD8C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организовывает и поддерживает технические условия, обеспечивающие аутентичность, подлинность, достоверность и целостность электронных документов.</w:t>
      </w:r>
    </w:p>
    <w:p w14:paraId="17643E1B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9.1.4. Отдел защиты информации (ОЗИ):</w:t>
      </w:r>
    </w:p>
    <w:p w14:paraId="7BAF4B0D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lastRenderedPageBreak/>
        <w:t>- выпуск и выдача усиленных квалифицированных электронных подписей (УКЭП) работникам Университета за счёт средств Университета в Удостоверяющем центре Федерального казначейства;</w:t>
      </w:r>
    </w:p>
    <w:p w14:paraId="0EDF293D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информационной безопасности при ведении КЭДО (защита от несанкционированного доступа, целостность данных, антивирусная защита);</w:t>
      </w:r>
    </w:p>
    <w:p w14:paraId="223DB1D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контроль соблюдения требований законодательства о персональных данных при обработке электронных документов;</w:t>
      </w:r>
    </w:p>
    <w:p w14:paraId="33DC9D83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осуществляет контроль и учёт выпущенных УКЭП;</w:t>
      </w:r>
    </w:p>
    <w:p w14:paraId="31936F9A" w14:textId="434A7115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- </w:t>
      </w:r>
      <w:r w:rsidR="00E754FE" w:rsidRPr="00504DB3">
        <w:rPr>
          <w:rFonts w:ascii="Times New Roman" w:hAnsi="Times New Roman" w:cs="Times New Roman"/>
          <w:sz w:val="24"/>
          <w:szCs w:val="24"/>
        </w:rPr>
        <w:t>м</w:t>
      </w:r>
      <w:r w:rsidRPr="00504DB3">
        <w:rPr>
          <w:rFonts w:ascii="Times New Roman" w:hAnsi="Times New Roman" w:cs="Times New Roman"/>
          <w:sz w:val="24"/>
          <w:szCs w:val="24"/>
        </w:rPr>
        <w:t>ониторинг и реагирование на инциденты информационной безопасности;</w:t>
      </w:r>
    </w:p>
    <w:p w14:paraId="002D2597" w14:textId="67F8FCAA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- </w:t>
      </w:r>
      <w:r w:rsidR="00E754FE" w:rsidRPr="00504DB3">
        <w:rPr>
          <w:rFonts w:ascii="Times New Roman" w:hAnsi="Times New Roman" w:cs="Times New Roman"/>
          <w:sz w:val="24"/>
          <w:szCs w:val="24"/>
        </w:rPr>
        <w:t>в</w:t>
      </w:r>
      <w:r w:rsidRPr="00504DB3">
        <w:rPr>
          <w:rFonts w:ascii="Times New Roman" w:hAnsi="Times New Roman" w:cs="Times New Roman"/>
          <w:sz w:val="24"/>
          <w:szCs w:val="24"/>
        </w:rPr>
        <w:t>заимодействие с внешними организациями, в том числе федеральными и региональными структурами, по вопросам информационной безопасности, обработки персональных данных и защиты информации;</w:t>
      </w:r>
    </w:p>
    <w:p w14:paraId="5F07BFA3" w14:textId="21813B88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- </w:t>
      </w:r>
      <w:r w:rsidR="00E754FE" w:rsidRPr="00504DB3">
        <w:rPr>
          <w:rFonts w:ascii="Times New Roman" w:hAnsi="Times New Roman" w:cs="Times New Roman"/>
          <w:sz w:val="24"/>
          <w:szCs w:val="24"/>
        </w:rPr>
        <w:t>п</w:t>
      </w:r>
      <w:r w:rsidRPr="00504DB3">
        <w:rPr>
          <w:rFonts w:ascii="Times New Roman" w:hAnsi="Times New Roman" w:cs="Times New Roman"/>
          <w:sz w:val="24"/>
          <w:szCs w:val="24"/>
        </w:rPr>
        <w:t>роведение регулярных аудитов и оценка эффективности мер по информационной безопасности.</w:t>
      </w:r>
    </w:p>
    <w:p w14:paraId="474FA96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9.1.5. Отдел архивного документоведения (ОАД):</w:t>
      </w:r>
    </w:p>
    <w:p w14:paraId="5621DC4F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методическое сопровождение подготовки электронных документов к архивному хранению;</w:t>
      </w:r>
    </w:p>
    <w:p w14:paraId="6C0D9604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хранения электронных документов в течение сроков, установленных законодательством Российской Федерации об архивном деле;</w:t>
      </w:r>
    </w:p>
    <w:p w14:paraId="6041170E" w14:textId="693DE42A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 xml:space="preserve">- приём и учёт электронных документов, подлежащих передаче </w:t>
      </w:r>
      <w:r w:rsidR="00E754FE" w:rsidRPr="00504DB3">
        <w:rPr>
          <w:rFonts w:ascii="Times New Roman" w:hAnsi="Times New Roman" w:cs="Times New Roman"/>
          <w:sz w:val="24"/>
          <w:szCs w:val="24"/>
        </w:rPr>
        <w:t>на архивное хранение</w:t>
      </w:r>
      <w:r w:rsidRPr="00504DB3">
        <w:rPr>
          <w:rFonts w:ascii="Times New Roman" w:hAnsi="Times New Roman" w:cs="Times New Roman"/>
          <w:sz w:val="24"/>
          <w:szCs w:val="24"/>
        </w:rPr>
        <w:t>;</w:t>
      </w:r>
    </w:p>
    <w:p w14:paraId="3C1E5AD0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аутентичности, подлинности, достоверности и целостности электронных документов при их хранении.</w:t>
      </w:r>
    </w:p>
    <w:p w14:paraId="738EB88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9.1.6. Центральная бухгалтерия (ЦБ):</w:t>
      </w:r>
    </w:p>
    <w:p w14:paraId="4549DA2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осуществление расчётов с работниками на основании электронных документов, оформленных в рамках КЭДО;</w:t>
      </w:r>
    </w:p>
    <w:p w14:paraId="3D42CC2E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обеспечение своевременной рассылки расчётных листков работникам в электронном виде через информационную систему «1С: Кабинет сотрудника» (с учётом требований ст. 136 ТК РФ);</w:t>
      </w:r>
    </w:p>
    <w:p w14:paraId="469FDB8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взаимодействие с УП и УЦИ по вопросам обмена данными между системами кадрового учёта и бухгалтерского учёта;</w:t>
      </w:r>
    </w:p>
    <w:p w14:paraId="7DB58336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- формирование и ведение электронного архива первичных учётных документов в части, касающейся расчётов с персоналом.</w:t>
      </w:r>
    </w:p>
    <w:p w14:paraId="37779F29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9.2. При введении КЭДО в филиалах Университета функции, указанные в пункте 9.1, осуществляются соответствующими структурными подразделениями филиалов по аналогии с головным вузом.</w:t>
      </w:r>
    </w:p>
    <w:p w14:paraId="0321BB25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9.3. Заявление о выдаче документов, связанных с работой, или их заверенных надлежащим образом копий (статья 62 ТК РФ) работник может подать следующими способами:</w:t>
      </w:r>
    </w:p>
    <w:p w14:paraId="4015265A" w14:textId="26DA764F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9.3.1 путём направления заявки через ИСУ УУНиТ;</w:t>
      </w:r>
    </w:p>
    <w:p w14:paraId="066D0F1C" w14:textId="25F97B82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9.3.2 по адресу электронной почты Управления персонала kadry@uust.ru с корпоративной почты uust.ru работника;</w:t>
      </w:r>
    </w:p>
    <w:p w14:paraId="20E9696F" w14:textId="6F03F6A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9.3.3 лично в Управление персонала.</w:t>
      </w:r>
    </w:p>
    <w:p w14:paraId="357E8D02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9.4. Работодатель предоставляет работнику запрошенные документы не позднее чем в течение 3 (трёх) рабочих дней со дня подачи заявления.</w:t>
      </w:r>
    </w:p>
    <w:p w14:paraId="52F45CB8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5D444" w14:textId="77777777" w:rsidR="00744F21" w:rsidRPr="00504DB3" w:rsidRDefault="00744F21" w:rsidP="00504DB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DB3">
        <w:rPr>
          <w:rFonts w:ascii="Times New Roman" w:hAnsi="Times New Roman" w:cs="Times New Roman"/>
          <w:b/>
          <w:sz w:val="24"/>
          <w:szCs w:val="24"/>
        </w:rPr>
        <w:t>10. Заключительные положения</w:t>
      </w:r>
    </w:p>
    <w:p w14:paraId="25FCEAE1" w14:textId="77777777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10.1.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0309B30F" w14:textId="00220628" w:rsidR="00744F21" w:rsidRPr="00504DB3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DB3">
        <w:rPr>
          <w:rFonts w:ascii="Times New Roman" w:hAnsi="Times New Roman" w:cs="Times New Roman"/>
          <w:sz w:val="24"/>
          <w:szCs w:val="24"/>
        </w:rPr>
        <w:t>10.2.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2626FBE0" w14:textId="77777777" w:rsidR="00744F21" w:rsidRPr="00504DB3" w:rsidRDefault="00744F21" w:rsidP="00504DB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504DB3">
        <w:rPr>
          <w:rFonts w:ascii="Times New Roman" w:hAnsi="Times New Roman"/>
          <w:sz w:val="24"/>
          <w:szCs w:val="24"/>
        </w:rPr>
        <w:br w:type="page"/>
      </w:r>
    </w:p>
    <w:p w14:paraId="40998769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lastRenderedPageBreak/>
        <w:t>Приложение № 1 к Порядку</w:t>
      </w:r>
    </w:p>
    <w:p w14:paraId="5CEC991D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осуществления электронного документооборота в сфере трудовых отношений</w:t>
      </w:r>
    </w:p>
    <w:p w14:paraId="7BBAE2CB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в Уфимском университете науки и технологий</w:t>
      </w:r>
    </w:p>
    <w:p w14:paraId="4B9B9037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29F85B3C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Форма письма об учёте мотивированного мнения</w:t>
      </w:r>
    </w:p>
    <w:p w14:paraId="37D0CAB0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первичной профсоюзной организации</w:t>
      </w:r>
    </w:p>
    <w:p w14:paraId="5FFC9D20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7924B0A2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Председателю первичной</w:t>
      </w:r>
    </w:p>
    <w:p w14:paraId="0F993928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профсоюзной организации</w:t>
      </w:r>
    </w:p>
    <w:p w14:paraId="04326237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ФГБОУ ВО «Уфимский </w:t>
      </w:r>
    </w:p>
    <w:p w14:paraId="1BEE91AE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университет науки и технологий»</w:t>
      </w:r>
    </w:p>
    <w:p w14:paraId="2A576E71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Профессионального союза </w:t>
      </w:r>
    </w:p>
    <w:p w14:paraId="7734C1A9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работников</w:t>
      </w:r>
    </w:p>
    <w:p w14:paraId="3DF65DB7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народного образования и науки </w:t>
      </w:r>
    </w:p>
    <w:p w14:paraId="2F760FEC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14:paraId="5F4D8D6D" w14:textId="77777777" w:rsidR="00744F21" w:rsidRPr="00B16418" w:rsidRDefault="00744F21" w:rsidP="00504DB3">
      <w:pPr>
        <w:pStyle w:val="a5"/>
        <w:ind w:firstLine="5954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Фамилия И.О.</w:t>
      </w:r>
    </w:p>
    <w:p w14:paraId="3D376D62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6C19D4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278998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Об учёте мотивированного мнения</w:t>
      </w:r>
    </w:p>
    <w:p w14:paraId="7FD6732B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первичной профсоюзной организации</w:t>
      </w:r>
    </w:p>
    <w:p w14:paraId="610D287D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ФГБОУ ВО «Уфимский университет науки и технологий»</w:t>
      </w:r>
    </w:p>
    <w:p w14:paraId="50D72497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при принятии локального нормативного акта</w:t>
      </w:r>
    </w:p>
    <w:p w14:paraId="68A3A53F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074D68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CB4340" w14:textId="77777777" w:rsidR="00EB68B2" w:rsidRPr="00B16418" w:rsidRDefault="00EB68B2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В соответствии со статьей 372 Трудового кодекса Российской Федерации, Уставом УУНиТ направляю на рассмотрение проект приказа «О введении электронного документооборота в сфере трудовых отношений» с приложениями (далее – проект приказа) для дачи мотивированного мнения первичной профсоюзной организации в письменной форме.</w:t>
      </w:r>
    </w:p>
    <w:p w14:paraId="7E4A621B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В соответствии с частью 2 статьи 22.2 Трудового кодекса Российской Федерации проект приказа содержит:</w:t>
      </w:r>
    </w:p>
    <w:p w14:paraId="06A2A617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сведения об информационной системе, с использованием которой работодатель будет осуществлять электронный документооборот, – «1С:Кабинет сотрудника»;</w:t>
      </w:r>
    </w:p>
    <w:p w14:paraId="28CA72A2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порядок доступа к информационной системе работодателя;</w:t>
      </w:r>
    </w:p>
    <w:p w14:paraId="799C861E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перечень электронных документов, оформляемых в рамках электронного документооборота в сфере трудовых отношений;</w:t>
      </w:r>
    </w:p>
    <w:p w14:paraId="04D221DE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перечень категорий работников, в отношении которых осуществляется электронный документооборот;</w:t>
      </w:r>
    </w:p>
    <w:p w14:paraId="0C69E398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срок уведомления работников о переходе на взаимодействие с работодателем посредством электронного документооборота;</w:t>
      </w:r>
    </w:p>
    <w:p w14:paraId="554CFC8F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lastRenderedPageBreak/>
        <w:t>сведения о дате введения электронного документооборота, устанавливаемой не ранее дня истечения срока указанного уведомления.</w:t>
      </w:r>
    </w:p>
    <w:p w14:paraId="0581D896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Принятие данного локального нормативного акта необходимо в целях оптимизации кадрового делопроизводства, сокращения бумажного документооборота и повышения эффективности взаимодействия с работниками Уфимского университета науки и технологий.</w:t>
      </w:r>
    </w:p>
    <w:p w14:paraId="615EB5C7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Прошу представить мотивированное мнение в срок не позднее 5 (пяти) рабочих дней с даты получения настоящего письма.</w:t>
      </w:r>
    </w:p>
    <w:p w14:paraId="0970717B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85A7AC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Приложение:</w:t>
      </w:r>
    </w:p>
    <w:p w14:paraId="5C7E270F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Проект приказа «О введении электронного документооборота в сфере трудовых отношений» на ___ л. в 1 экз.</w:t>
      </w:r>
    </w:p>
    <w:p w14:paraId="6EAD3F6B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Порядок осуществления электронного документооборота в сфере трудовых отношений на ___ л. в 1 экз.</w:t>
      </w:r>
    </w:p>
    <w:p w14:paraId="0766DBF8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Перечень электронных документов, оформляемых в рамках КЭДО, на ___ л. в 1 экз.</w:t>
      </w:r>
    </w:p>
    <w:p w14:paraId="10116262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Перечень категорий работников, в отношении которых осуществляется КЭДО, на ___ л. в 1 экз.</w:t>
      </w:r>
    </w:p>
    <w:p w14:paraId="05F8004E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Форма уведомления работника о переходе на взаимодействие с работодателем посредством КЭДО на ___ л. в 1 экз.</w:t>
      </w:r>
    </w:p>
    <w:p w14:paraId="16305461" w14:textId="77777777" w:rsidR="00F83D41" w:rsidRPr="00B16418" w:rsidRDefault="00F83D4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Форма согласия работника на взаимодействие с работодателем посредством КЭДО на ___ л. в 1 экз.</w:t>
      </w:r>
    </w:p>
    <w:p w14:paraId="4DB22715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9221DA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297E23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Должность</w:t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  <w:t>И.О. Фамилия</w:t>
      </w:r>
    </w:p>
    <w:p w14:paraId="25D8EBAB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D5C8C7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8442F9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0A2BA4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38FC9C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418">
        <w:rPr>
          <w:rFonts w:ascii="Times New Roman" w:hAnsi="Times New Roman" w:cs="Times New Roman"/>
          <w:sz w:val="24"/>
          <w:szCs w:val="24"/>
        </w:rPr>
        <w:t>Фамилия И.О.</w:t>
      </w:r>
    </w:p>
    <w:p w14:paraId="083FB1D6" w14:textId="77777777" w:rsidR="00744F21" w:rsidRPr="00B16418" w:rsidRDefault="00744F21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418">
        <w:rPr>
          <w:rFonts w:ascii="Times New Roman" w:hAnsi="Times New Roman" w:cs="Times New Roman"/>
          <w:sz w:val="24"/>
          <w:szCs w:val="24"/>
        </w:rPr>
        <w:t>000000000</w:t>
      </w:r>
    </w:p>
    <w:p w14:paraId="0E9604F5" w14:textId="77777777" w:rsidR="00744F21" w:rsidRPr="00B16418" w:rsidRDefault="00744F21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2C48F6E8" w14:textId="77777777" w:rsidR="00744F21" w:rsidRPr="00B16418" w:rsidRDefault="00744F21" w:rsidP="00504D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br w:type="page"/>
      </w:r>
    </w:p>
    <w:p w14:paraId="7395631D" w14:textId="22E58E1D" w:rsid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 к приказу УУНиТ</w:t>
      </w:r>
    </w:p>
    <w:p w14:paraId="45084AA4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6A246033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93444E3" w14:textId="77777777" w:rsidR="00E33D92" w:rsidRPr="00B16418" w:rsidRDefault="00E33D92" w:rsidP="00504DB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418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1543B08A" w14:textId="77777777" w:rsidR="00E33D92" w:rsidRPr="00B16418" w:rsidRDefault="00E33D92" w:rsidP="00504DB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418">
        <w:rPr>
          <w:rFonts w:ascii="Times New Roman" w:hAnsi="Times New Roman" w:cs="Times New Roman"/>
          <w:b/>
          <w:sz w:val="28"/>
          <w:szCs w:val="28"/>
        </w:rPr>
        <w:t>электронных документов, оформляемых в рамках электронного документооборота в сфере трудовых отношений</w:t>
      </w:r>
    </w:p>
    <w:p w14:paraId="60D867DC" w14:textId="71894D19" w:rsidR="00E33D92" w:rsidRPr="00B16418" w:rsidRDefault="00E33D92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840"/>
        <w:gridCol w:w="8511"/>
      </w:tblGrid>
      <w:tr w:rsidR="004A6795" w:rsidRPr="00B16418" w14:paraId="03DAB04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394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181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Приём на работу</w:t>
            </w:r>
          </w:p>
        </w:tc>
      </w:tr>
      <w:tr w:rsidR="004A6795" w:rsidRPr="00B16418" w14:paraId="21A8027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7AC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E0F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Трудовой договор</w:t>
            </w:r>
          </w:p>
        </w:tc>
      </w:tr>
      <w:tr w:rsidR="004A6795" w:rsidRPr="00B16418" w14:paraId="1948D45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07D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DB72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приеме на работу</w:t>
            </w:r>
          </w:p>
        </w:tc>
      </w:tr>
      <w:tr w:rsidR="004A6795" w:rsidRPr="00B16418" w14:paraId="2D0D416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369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034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Заявление о приеме на дистанционную работу </w:t>
            </w:r>
          </w:p>
        </w:tc>
      </w:tr>
      <w:tr w:rsidR="004A6795" w:rsidRPr="00B16418" w14:paraId="48C1903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3725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91C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приеме на работу</w:t>
            </w:r>
          </w:p>
        </w:tc>
      </w:tr>
      <w:tr w:rsidR="004A6795" w:rsidRPr="00B16418" w14:paraId="144C532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7261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0C9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оформлении вкладыша к трудовой книжке</w:t>
            </w:r>
          </w:p>
        </w:tc>
      </w:tr>
      <w:tr w:rsidR="004A6795" w:rsidRPr="00B16418" w14:paraId="2E3DDDE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C58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950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к трудовому договору, являющееся его неотъемлемой частью (на стимулирующую выплату)</w:t>
            </w:r>
          </w:p>
        </w:tc>
      </w:tr>
      <w:tr w:rsidR="004A6795" w:rsidRPr="00B16418" w14:paraId="3DC8602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93E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88B6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продлении срока трудового договора</w:t>
            </w:r>
          </w:p>
        </w:tc>
      </w:tr>
      <w:tr w:rsidR="004A6795" w:rsidRPr="00B16418" w14:paraId="28E38B4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B14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F88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о продлении действия срочного трудового договора</w:t>
            </w:r>
          </w:p>
        </w:tc>
      </w:tr>
      <w:tr w:rsidR="004A6795" w:rsidRPr="00B16418" w14:paraId="181E0A0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CF1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ACE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продлении срока трудового договора</w:t>
            </w:r>
          </w:p>
        </w:tc>
      </w:tr>
      <w:tr w:rsidR="004A6795" w:rsidRPr="00B16418" w14:paraId="47371F7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0AD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0681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с локальными нормативными актами, непосредственно связанными с трудовой деятельностью (лист ознакомления)</w:t>
            </w:r>
          </w:p>
        </w:tc>
      </w:tr>
      <w:tr w:rsidR="004A6795" w:rsidRPr="00B16418" w14:paraId="6B8A33D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E68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C22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с должностной инструкцией</w:t>
            </w:r>
          </w:p>
        </w:tc>
      </w:tr>
      <w:tr w:rsidR="004A6795" w:rsidRPr="00B16418" w14:paraId="5CA4C7D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C6B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9EB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Обязательство о неразглашении конфиденциальной информации</w:t>
            </w:r>
          </w:p>
        </w:tc>
      </w:tr>
      <w:tr w:rsidR="004A6795" w:rsidRPr="00B16418" w14:paraId="6601A39D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880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8312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Согласие на обработку персональных данных работника УУНиТ</w:t>
            </w:r>
          </w:p>
        </w:tc>
      </w:tr>
      <w:tr w:rsidR="004A6795" w:rsidRPr="00B16418" w14:paraId="5543F4F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BC1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9F9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Согласие на обработку персональных данных, разрешенных для распространения</w:t>
            </w:r>
          </w:p>
        </w:tc>
      </w:tr>
      <w:tr w:rsidR="004A6795" w:rsidRPr="00B16418" w14:paraId="7FF74B3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84E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C3C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Изменение персональных данных</w:t>
            </w:r>
          </w:p>
        </w:tc>
      </w:tr>
      <w:tr w:rsidR="004A6795" w:rsidRPr="00B16418" w14:paraId="7F62D8A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67B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04A3" w14:textId="2EBC855D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изменение Ф</w:t>
            </w:r>
            <w:r w:rsidR="00174EAD"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74EAD"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74EAD"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A6795" w:rsidRPr="00B16418" w14:paraId="3D17469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E46D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E37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изменение паспортных данных</w:t>
            </w:r>
          </w:p>
        </w:tc>
      </w:tr>
      <w:tr w:rsidR="004A6795" w:rsidRPr="00B16418" w14:paraId="2B2A86C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002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A3F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изменение адреса регистрации</w:t>
            </w:r>
          </w:p>
        </w:tc>
      </w:tr>
      <w:tr w:rsidR="004A6795" w:rsidRPr="00B16418" w14:paraId="426BF2D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26B6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E45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об изменении фамилии</w:t>
            </w:r>
          </w:p>
        </w:tc>
      </w:tr>
      <w:tr w:rsidR="004A6795" w:rsidRPr="00B16418" w14:paraId="463C864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21C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EBD2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изменении анкетных данных</w:t>
            </w:r>
          </w:p>
        </w:tc>
      </w:tr>
      <w:tr w:rsidR="004A6795" w:rsidRPr="00B16418" w14:paraId="11F7466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E8F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06AA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Перевод</w:t>
            </w:r>
          </w:p>
        </w:tc>
      </w:tr>
      <w:tr w:rsidR="004A6795" w:rsidRPr="00B16418" w14:paraId="2BBEB74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D14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5D8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(Согласие) на перевод на другую работу</w:t>
            </w:r>
          </w:p>
        </w:tc>
      </w:tr>
      <w:tr w:rsidR="004A6795" w:rsidRPr="00B16418" w14:paraId="5F49FD3D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E19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922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об изменении определенных сторонами условий трудового договора (наименования должности, наименования подразделения, размера ставки, оплаты труда, СОУТ)</w:t>
            </w:r>
          </w:p>
        </w:tc>
      </w:tr>
      <w:tr w:rsidR="004A6795" w:rsidRPr="00B16418" w14:paraId="447B3D4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F3B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766A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переводе на другую работу</w:t>
            </w:r>
          </w:p>
        </w:tc>
      </w:tr>
      <w:tr w:rsidR="004A6795" w:rsidRPr="00B16418" w14:paraId="1A38A7F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012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CA4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Прекращение трудовых отношений</w:t>
            </w:r>
          </w:p>
        </w:tc>
      </w:tr>
      <w:tr w:rsidR="004A6795" w:rsidRPr="00B16418" w14:paraId="5D9EE7F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81B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CCB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увольнение</w:t>
            </w:r>
          </w:p>
        </w:tc>
      </w:tr>
      <w:tr w:rsidR="004A6795" w:rsidRPr="00B16418" w14:paraId="06E49C1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A8A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D1C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предоставлении ему неиспользованных отпусков с последующим увольнением</w:t>
            </w:r>
          </w:p>
        </w:tc>
      </w:tr>
      <w:tr w:rsidR="004A6795" w:rsidRPr="00B16418" w14:paraId="1D82860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C01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968B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работнику о прекращении трудового договора в связи с истечением срока его действия</w:t>
            </w:r>
          </w:p>
        </w:tc>
      </w:tr>
      <w:tr w:rsidR="004A6795" w:rsidRPr="00B16418" w14:paraId="0344B26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7CB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EE2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увольнении работника в порядке перевода к другому работодателю</w:t>
            </w:r>
          </w:p>
        </w:tc>
      </w:tr>
      <w:tr w:rsidR="004A6795" w:rsidRPr="00B16418" w14:paraId="33B1364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B18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E7F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о необходимости получения трудовой книжки</w:t>
            </w:r>
          </w:p>
        </w:tc>
      </w:tr>
      <w:tr w:rsidR="004A6795" w:rsidRPr="00B16418" w14:paraId="7A13DF4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9D6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617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Обходной лист для работников, являющихся материально ответственными лицами</w:t>
            </w:r>
          </w:p>
        </w:tc>
      </w:tr>
      <w:tr w:rsidR="004A6795" w:rsidRPr="00B16418" w14:paraId="4595008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701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B7B4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отзыв заявления об увольнении</w:t>
            </w:r>
          </w:p>
        </w:tc>
      </w:tr>
      <w:tr w:rsidR="004A6795" w:rsidRPr="00B16418" w14:paraId="6473F71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00D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503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Отпуска</w:t>
            </w:r>
          </w:p>
        </w:tc>
      </w:tr>
      <w:tr w:rsidR="004A6795" w:rsidRPr="00B16418" w14:paraId="0AAFD9E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176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E4F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предоставлении отпуска</w:t>
            </w:r>
          </w:p>
        </w:tc>
      </w:tr>
      <w:tr w:rsidR="004A6795" w:rsidRPr="00B16418" w14:paraId="2DA1D56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A03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AB01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ежегодный оплачиваемый по графику</w:t>
            </w:r>
          </w:p>
        </w:tc>
      </w:tr>
      <w:tr w:rsidR="004A6795" w:rsidRPr="00B16418" w14:paraId="4197A26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4D4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382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График отпусков</w:t>
            </w:r>
          </w:p>
        </w:tc>
      </w:tr>
      <w:tr w:rsidR="004A6795" w:rsidRPr="00B16418" w14:paraId="6C57B55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534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D3A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о времени начала отпуска</w:t>
            </w:r>
          </w:p>
        </w:tc>
      </w:tr>
      <w:tr w:rsidR="004A6795" w:rsidRPr="00B16418" w14:paraId="005BED0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588B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C112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ежегодный оплачиваемый не по графику основной</w:t>
            </w:r>
          </w:p>
        </w:tc>
      </w:tr>
      <w:tr w:rsidR="004A6795" w:rsidRPr="00B16418" w14:paraId="2B2C4FC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CF4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DD6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предоставлении ежегодного оплачиваемого отпуска</w:t>
            </w:r>
          </w:p>
        </w:tc>
      </w:tr>
      <w:tr w:rsidR="004A6795" w:rsidRPr="00B16418" w14:paraId="374BC30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125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37A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предоставлении ежегодного оплачиваемого отпуска (для руководителя структурного подразделения)</w:t>
            </w:r>
          </w:p>
        </w:tc>
      </w:tr>
      <w:tr w:rsidR="004A6795" w:rsidRPr="00B16418" w14:paraId="27AD919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0C5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E1F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ежегодный оплачиваемый не по графику дополнительный</w:t>
            </w:r>
          </w:p>
        </w:tc>
      </w:tr>
      <w:tr w:rsidR="004A6795" w:rsidRPr="00B16418" w14:paraId="6FE3B81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B43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D10A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предоставление дополнительного оплачиваемого отпуска</w:t>
            </w:r>
          </w:p>
        </w:tc>
      </w:tr>
      <w:tr w:rsidR="004A6795" w:rsidRPr="00B16418" w14:paraId="0D808DD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B499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3E97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Перенос отпуска по графику</w:t>
            </w:r>
          </w:p>
        </w:tc>
      </w:tr>
      <w:tr w:rsidR="004A6795" w:rsidRPr="00B16418" w14:paraId="6D087C4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448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C2B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переносе ежегодного оплачиваемого отпуска по графику отпусков на другой срок</w:t>
            </w:r>
          </w:p>
        </w:tc>
      </w:tr>
      <w:tr w:rsidR="004A6795" w:rsidRPr="00B16418" w14:paraId="768854E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D0E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82A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без сохранения заработной платы</w:t>
            </w:r>
          </w:p>
        </w:tc>
      </w:tr>
      <w:tr w:rsidR="004A6795" w:rsidRPr="00B16418" w14:paraId="3384A2B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203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F45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предоставлении отпуска без сохранения заработной платы</w:t>
            </w:r>
          </w:p>
        </w:tc>
      </w:tr>
      <w:tr w:rsidR="004A6795" w:rsidRPr="00B16418" w14:paraId="2C04499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1D1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FAE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Учебный отпуск</w:t>
            </w:r>
          </w:p>
        </w:tc>
      </w:tr>
      <w:tr w:rsidR="004A6795" w:rsidRPr="00B16418" w14:paraId="53215BD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06A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F33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предоставление учебного отпуска</w:t>
            </w:r>
          </w:p>
        </w:tc>
      </w:tr>
      <w:tr w:rsidR="004A6795" w:rsidRPr="00B16418" w14:paraId="40A7227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9B3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E28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Замена части оплачиваемого отпуска денежной компенсацией</w:t>
            </w:r>
          </w:p>
        </w:tc>
      </w:tr>
      <w:tr w:rsidR="004A6795" w:rsidRPr="00B16418" w14:paraId="4EDBB45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3B3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8C7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 замене части ежегодного оплачиваемого отпуска, превышающей 28 календарных дней, денежной компенсацией</w:t>
            </w:r>
          </w:p>
        </w:tc>
      </w:tr>
      <w:tr w:rsidR="004A6795" w:rsidRPr="00B16418" w14:paraId="7633A2A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DBF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F1C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замене части ежегодного оплачиваемого отпуска, превышающей 28 календарных дней, денежной компенсацией</w:t>
            </w:r>
          </w:p>
        </w:tc>
      </w:tr>
      <w:tr w:rsidR="004A6795" w:rsidRPr="00B16418" w14:paraId="424B91D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4A2B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EE4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Отзыв из отпуска</w:t>
            </w:r>
          </w:p>
        </w:tc>
      </w:tr>
      <w:tr w:rsidR="004A6795" w:rsidRPr="00B16418" w14:paraId="0E80B52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284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A5C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об отзыве из отпуска по производственной необходимости</w:t>
            </w:r>
          </w:p>
        </w:tc>
      </w:tr>
      <w:tr w:rsidR="004A6795" w:rsidRPr="00B16418" w14:paraId="1993E99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836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691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отзыве из отпуска в связи с производственной необходимостью</w:t>
            </w:r>
          </w:p>
        </w:tc>
      </w:tr>
      <w:tr w:rsidR="004A6795" w:rsidRPr="00B16418" w14:paraId="2129729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86E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A90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по беременности и родам</w:t>
            </w:r>
          </w:p>
        </w:tc>
      </w:tr>
      <w:tr w:rsidR="004A6795" w:rsidRPr="00B16418" w14:paraId="358E1E9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D1CA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6BA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отпуск по беременности и родам</w:t>
            </w:r>
          </w:p>
        </w:tc>
      </w:tr>
      <w:tr w:rsidR="004A6795" w:rsidRPr="00B16418" w14:paraId="2B69959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45B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66C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продление отпуска по беременности и родам</w:t>
            </w:r>
          </w:p>
        </w:tc>
      </w:tr>
      <w:tr w:rsidR="004A6795" w:rsidRPr="00B16418" w14:paraId="3ECB102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E13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555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на отпуск по беременности и родам</w:t>
            </w:r>
          </w:p>
        </w:tc>
      </w:tr>
      <w:tr w:rsidR="004A6795" w:rsidRPr="00B16418" w14:paraId="72A3C3D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125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39F5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на продление отпуска по беременности и родам </w:t>
            </w:r>
          </w:p>
        </w:tc>
      </w:tr>
      <w:tr w:rsidR="004A6795" w:rsidRPr="00B16418" w14:paraId="3639706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BC3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70F7" w14:textId="11550DAA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Отпуск по уходу за ребенком до 3 лет</w:t>
            </w:r>
          </w:p>
        </w:tc>
      </w:tr>
      <w:tr w:rsidR="004A6795" w:rsidRPr="00B16418" w14:paraId="6047309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ABE0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970A" w14:textId="06F9F42D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отпуск по уходу за ребенком до 3 лет</w:t>
            </w:r>
          </w:p>
        </w:tc>
      </w:tr>
      <w:tr w:rsidR="004A6795" w:rsidRPr="00B16418" w14:paraId="18CA7F6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5E5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39291" w14:textId="3E19056A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на отпуск по уходу за ребенком до 3 лет</w:t>
            </w:r>
          </w:p>
        </w:tc>
      </w:tr>
      <w:tr w:rsidR="004A6795" w:rsidRPr="00B16418" w14:paraId="1C0F700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154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CDE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Досрочный выход из отпуска по уходу за ребенком</w:t>
            </w:r>
          </w:p>
        </w:tc>
      </w:tr>
      <w:tr w:rsidR="004A6795" w:rsidRPr="00B16418" w14:paraId="2A9EACE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9B26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0EE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досрочный выход из отпуска по уходу за ребенком</w:t>
            </w:r>
          </w:p>
        </w:tc>
      </w:tr>
      <w:tr w:rsidR="004A6795" w:rsidRPr="00B16418" w14:paraId="56A720E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E75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323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досрочном выходе из отпуска по уходу за ребенком</w:t>
            </w:r>
          </w:p>
        </w:tc>
      </w:tr>
      <w:tr w:rsidR="004A6795" w:rsidRPr="00B16418" w14:paraId="6171538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8FC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79D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прекращении отпуска по уходу за ребенком</w:t>
            </w:r>
          </w:p>
        </w:tc>
      </w:tr>
      <w:tr w:rsidR="004A6795" w:rsidRPr="00B16418" w14:paraId="46ED9D8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DFF6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C672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разрешении работать в период отпуска по уходу за ребенком на условиях неполного рабочего времени</w:t>
            </w:r>
          </w:p>
        </w:tc>
      </w:tr>
      <w:tr w:rsidR="004A6795" w:rsidRPr="00B16418" w14:paraId="329F478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2238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F52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разрешении работать в период отпуска по уходу за ребенком на условиях неполного рабочего времени</w:t>
            </w:r>
          </w:p>
        </w:tc>
      </w:tr>
      <w:tr w:rsidR="004A6795" w:rsidRPr="00B16418" w14:paraId="7A9B3C8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651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D66B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Рабочее время и время отдыха</w:t>
            </w:r>
          </w:p>
        </w:tc>
      </w:tr>
      <w:tr w:rsidR="004A6795" w:rsidRPr="00B16418" w14:paraId="1178B57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AEA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267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Привлечение работника к работе в выходные и нерабочие праздничные дни</w:t>
            </w:r>
          </w:p>
        </w:tc>
      </w:tr>
      <w:tr w:rsidR="004A6795" w:rsidRPr="00B16418" w14:paraId="2AD4DA4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5B20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C7C2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согласии работника на привлечение его к работе в выходные и нерабочие праздничные дни (двойная оплата)</w:t>
            </w:r>
          </w:p>
        </w:tc>
      </w:tr>
      <w:tr w:rsidR="004A6795" w:rsidRPr="00B16418" w14:paraId="2D6422F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F9B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8B9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согласии работника на привлечение его к работе в выходные и нерабочие праздничные дни (отгул)</w:t>
            </w:r>
          </w:p>
        </w:tc>
      </w:tr>
      <w:tr w:rsidR="004A6795" w:rsidRPr="00B16418" w14:paraId="4D74007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124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E7E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Служебная записка руководителя о привлечении работников к работе в выходные и нерабочие праздничные дни</w:t>
            </w:r>
          </w:p>
        </w:tc>
      </w:tr>
      <w:tr w:rsidR="004A6795" w:rsidRPr="00B16418" w14:paraId="5D65AF6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27D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A0A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привлечении работника к работе в выходные и нерабочие праздничные дни</w:t>
            </w:r>
          </w:p>
        </w:tc>
      </w:tr>
      <w:tr w:rsidR="004A6795" w:rsidRPr="00B16418" w14:paraId="6C2BD2B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818D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5F3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представление дня отдыха за ранее отработанное время</w:t>
            </w:r>
          </w:p>
        </w:tc>
      </w:tr>
      <w:tr w:rsidR="004A6795" w:rsidRPr="00B16418" w14:paraId="510B6DB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C19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1CA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о предоставлении дня отдыха за ранее отработанное время </w:t>
            </w:r>
          </w:p>
        </w:tc>
      </w:tr>
      <w:tr w:rsidR="004A6795" w:rsidRPr="00B16418" w14:paraId="29F2612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E12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D52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Привлечение работника к сверхурочной работе</w:t>
            </w:r>
          </w:p>
        </w:tc>
      </w:tr>
      <w:tr w:rsidR="004A6795" w:rsidRPr="00B16418" w14:paraId="3BBC694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F86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FB0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(Согласие) работника на привлечение его к сверхурочной работе</w:t>
            </w:r>
          </w:p>
        </w:tc>
      </w:tr>
      <w:tr w:rsidR="004A6795" w:rsidRPr="00B16418" w14:paraId="599D94C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6B5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91F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Служебная записка руководителя о привлечении работников к сверхурочной работе</w:t>
            </w:r>
          </w:p>
        </w:tc>
      </w:tr>
      <w:tr w:rsidR="004A6795" w:rsidRPr="00B16418" w14:paraId="79639C0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0C32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64A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привлечении работника к сверхурочной работе</w:t>
            </w:r>
          </w:p>
        </w:tc>
      </w:tr>
      <w:tr w:rsidR="004A6795" w:rsidRPr="00B16418" w14:paraId="25AF257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981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8018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Дополнительные дни отдыха</w:t>
            </w:r>
          </w:p>
        </w:tc>
      </w:tr>
      <w:tr w:rsidR="004A6795" w:rsidRPr="00B16418" w14:paraId="74C9763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CC0A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E8D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дополнительный день отпуска за сдачу крови и ее компонентов</w:t>
            </w:r>
          </w:p>
        </w:tc>
      </w:tr>
      <w:tr w:rsidR="004A6795" w:rsidRPr="00B16418" w14:paraId="423C09B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19D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C6B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предоставлении дней отдыха донора</w:t>
            </w:r>
          </w:p>
        </w:tc>
      </w:tr>
      <w:tr w:rsidR="004A6795" w:rsidRPr="00B16418" w14:paraId="0AC792A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8F2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33D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дополнительных оплачиваемых выходных дней для ухода за детьми-инвалидами</w:t>
            </w:r>
          </w:p>
        </w:tc>
      </w:tr>
      <w:tr w:rsidR="004A6795" w:rsidRPr="00B16418" w14:paraId="0B917C2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FE8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F27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предоставлении дней по уходу за ребенком-инвалидом</w:t>
            </w:r>
          </w:p>
        </w:tc>
      </w:tr>
      <w:tr w:rsidR="004A6795" w:rsidRPr="00B16418" w14:paraId="46A6C49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8B3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D3C1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дополнительных оплачиваемых выходных дней (дней отдыха) по коллективному договору</w:t>
            </w:r>
          </w:p>
        </w:tc>
      </w:tr>
      <w:tr w:rsidR="004A6795" w:rsidRPr="00B16418" w14:paraId="2AE0224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182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BD82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предоставлении дополнительных оплачиваемых выходных дней (дней отдыха) по коллективному договору</w:t>
            </w:r>
          </w:p>
        </w:tc>
      </w:tr>
      <w:tr w:rsidR="004A6795" w:rsidRPr="00B16418" w14:paraId="315158E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4DB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67B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дополнительного оплачиваемого дня для прохождения диспансеризации</w:t>
            </w:r>
          </w:p>
        </w:tc>
      </w:tr>
      <w:tr w:rsidR="004A6795" w:rsidRPr="00B16418" w14:paraId="6D948B3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811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504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предоставлении дополнительного дня для прохождения диспансеризации</w:t>
            </w:r>
          </w:p>
        </w:tc>
      </w:tr>
      <w:tr w:rsidR="004A6795" w:rsidRPr="00B16418" w14:paraId="61FFD31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55B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BFE8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Совмещение/Увеличение объема работы/расширение зоны обслуживания/исполнение обязанностей</w:t>
            </w:r>
          </w:p>
        </w:tc>
      </w:tr>
      <w:tr w:rsidR="004A6795" w:rsidRPr="00B16418" w14:paraId="2F4DE29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CC1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407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Служебная записка руководителя об исполнении обязанностей исполнении обязанностей временно отсутствующего работника</w:t>
            </w:r>
          </w:p>
        </w:tc>
      </w:tr>
      <w:tr w:rsidR="004A6795" w:rsidRPr="00B16418" w14:paraId="283D707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B069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87DC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совмещение/увеличение объема работы/расширение зоны обслуживания/исполнение обязанностей</w:t>
            </w:r>
          </w:p>
        </w:tc>
      </w:tr>
      <w:tr w:rsidR="004A6795" w:rsidRPr="00B16418" w14:paraId="51B3979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F674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12E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к трудовому договору о совмещении/увеличении объема работы/расширении зоны обслуживания/исполнении обязанностей временно отсутствующего работника в период отпуска по уходу за ребенком</w:t>
            </w:r>
          </w:p>
        </w:tc>
      </w:tr>
      <w:tr w:rsidR="004A6795" w:rsidRPr="00B16418" w14:paraId="598EE51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186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092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совмещении должностей/профессий/увеличение объема работы/расширение зоны обслуживания/исполнение обязанностей временно отсутствующего сотрудника</w:t>
            </w:r>
          </w:p>
        </w:tc>
      </w:tr>
      <w:tr w:rsidR="004A6795" w:rsidRPr="00B16418" w14:paraId="23C3395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B23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B72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Заявление об отмене совмещения </w:t>
            </w:r>
          </w:p>
        </w:tc>
      </w:tr>
      <w:tr w:rsidR="004A6795" w:rsidRPr="00B16418" w14:paraId="0F4592C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084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97E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об отмене совмещения и доплаты</w:t>
            </w:r>
          </w:p>
        </w:tc>
      </w:tr>
      <w:tr w:rsidR="004A6795" w:rsidRPr="00B16418" w14:paraId="07EF607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7FC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DFB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отмене совмещения и доплаты</w:t>
            </w:r>
          </w:p>
        </w:tc>
      </w:tr>
      <w:tr w:rsidR="004A6795" w:rsidRPr="00B16418" w14:paraId="733F040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B26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141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Иные кадровые мероприятия</w:t>
            </w:r>
          </w:p>
        </w:tc>
      </w:tr>
      <w:tr w:rsidR="004A6795" w:rsidRPr="00B16418" w14:paraId="558CD11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971C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C4C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изменении размера ставки</w:t>
            </w:r>
          </w:p>
        </w:tc>
      </w:tr>
      <w:tr w:rsidR="004A6795" w:rsidRPr="00B16418" w14:paraId="4E23338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D840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7D8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изменении размера ставки</w:t>
            </w:r>
          </w:p>
        </w:tc>
      </w:tr>
      <w:tr w:rsidR="004A6795" w:rsidRPr="00B16418" w14:paraId="630FAC8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DF4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1E44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изменении вида занятости</w:t>
            </w:r>
          </w:p>
        </w:tc>
      </w:tr>
      <w:tr w:rsidR="004A6795" w:rsidRPr="00B16418" w14:paraId="3E5E69D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48A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FC7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изменении вида занятости</w:t>
            </w:r>
          </w:p>
        </w:tc>
      </w:tr>
      <w:tr w:rsidR="004A6795" w:rsidRPr="00B16418" w14:paraId="0572890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5C4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164B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изменении режима рабочего времени</w:t>
            </w:r>
          </w:p>
        </w:tc>
      </w:tr>
      <w:tr w:rsidR="004A6795" w:rsidRPr="00B16418" w14:paraId="4749753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316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18E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изменении режима рабочего времени</w:t>
            </w:r>
          </w:p>
        </w:tc>
      </w:tr>
      <w:tr w:rsidR="004A6795" w:rsidRPr="00B16418" w14:paraId="4E27265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9F4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B6D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установлении должностного оклада</w:t>
            </w:r>
          </w:p>
        </w:tc>
      </w:tr>
      <w:tr w:rsidR="004A6795" w:rsidRPr="00B16418" w14:paraId="30B4216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392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E9E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переводе на дистанционную работу</w:t>
            </w:r>
          </w:p>
        </w:tc>
      </w:tr>
      <w:tr w:rsidR="004A6795" w:rsidRPr="00B16418" w14:paraId="5AF5431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1220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9C0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к трудовому договору о переводе на дистанционную работу</w:t>
            </w:r>
          </w:p>
        </w:tc>
      </w:tr>
      <w:tr w:rsidR="004A6795" w:rsidRPr="00B16418" w14:paraId="14B830F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C541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357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переводе на дистанционную работу</w:t>
            </w:r>
          </w:p>
        </w:tc>
      </w:tr>
      <w:tr w:rsidR="004A6795" w:rsidRPr="00B16418" w14:paraId="6A72A45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2A7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5AE7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(служебная записка) об изменении источника финансирования</w:t>
            </w:r>
          </w:p>
        </w:tc>
      </w:tr>
      <w:tr w:rsidR="004A6795" w:rsidRPr="00B16418" w14:paraId="31A915C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24F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507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изменении источника финансирования</w:t>
            </w:r>
          </w:p>
        </w:tc>
      </w:tr>
      <w:tr w:rsidR="004A6795" w:rsidRPr="00B16418" w14:paraId="5F7B818D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B19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6F8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выдаче документов, связанных с работой, и их копий</w:t>
            </w:r>
          </w:p>
        </w:tc>
      </w:tr>
      <w:tr w:rsidR="004A6795" w:rsidRPr="00B16418" w14:paraId="01AEC3B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E85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E736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сведений о трудовой деятельности</w:t>
            </w:r>
          </w:p>
        </w:tc>
      </w:tr>
      <w:tr w:rsidR="004A6795" w:rsidRPr="00B16418" w14:paraId="349F898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6EFE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B2D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неверной или неполной информации в сведениях о трудовой деятельности</w:t>
            </w:r>
          </w:p>
        </w:tc>
      </w:tr>
      <w:tr w:rsidR="004A6795" w:rsidRPr="00B16418" w14:paraId="3CF81ED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7B9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677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получение трудовой книжки на руки для оформления пенсии</w:t>
            </w:r>
          </w:p>
        </w:tc>
      </w:tr>
      <w:tr w:rsidR="004A6795" w:rsidRPr="00B16418" w14:paraId="034DDAE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4EDF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8C80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об отправке трудовой книжки почтой</w:t>
            </w:r>
          </w:p>
        </w:tc>
      </w:tr>
      <w:tr w:rsidR="004A6795" w:rsidRPr="00B16418" w14:paraId="5DC654E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AD0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E09A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предоставлении справки с места работы</w:t>
            </w:r>
          </w:p>
        </w:tc>
      </w:tr>
      <w:tr w:rsidR="004A6795" w:rsidRPr="00B16418" w14:paraId="5C7B0C2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924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EC93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с места работы</w:t>
            </w:r>
          </w:p>
        </w:tc>
      </w:tr>
      <w:tr w:rsidR="004A6795" w:rsidRPr="00B16418" w14:paraId="4A4A836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98E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5E8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о юбилейной дате</w:t>
            </w:r>
          </w:p>
        </w:tc>
      </w:tr>
      <w:tr w:rsidR="004A6795" w:rsidRPr="00B16418" w14:paraId="6076364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449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087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получении справки в произвольной форме</w:t>
            </w:r>
          </w:p>
        </w:tc>
      </w:tr>
      <w:tr w:rsidR="004A6795" w:rsidRPr="00B16418" w14:paraId="52CAFDD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AC6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6DA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внесении в трудовую книжку записи о внутреннем совместительстве</w:t>
            </w:r>
          </w:p>
        </w:tc>
      </w:tr>
      <w:tr w:rsidR="004A6795" w:rsidRPr="00B16418" w14:paraId="21A6713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9D8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68D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Предупреждение об отсутствии на работе по причине нетрудоспособности (больничный лист)</w:t>
            </w:r>
          </w:p>
        </w:tc>
      </w:tr>
      <w:tr w:rsidR="004A6795" w:rsidRPr="00B16418" w14:paraId="0E0216B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2857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772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работника на изменение начала и окончания рабочего дня</w:t>
            </w:r>
          </w:p>
        </w:tc>
      </w:tr>
      <w:tr w:rsidR="004A6795" w:rsidRPr="00B16418" w14:paraId="7D7B68B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294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1E2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продлении отпуска в связи с больничным листом (нетрудоспособностью)</w:t>
            </w:r>
          </w:p>
        </w:tc>
      </w:tr>
      <w:tr w:rsidR="004A6795" w:rsidRPr="00B16418" w14:paraId="00FA5CF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937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2BA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переносе отпуска в связи с больничным листом (нетрудоспособностью)</w:t>
            </w:r>
          </w:p>
        </w:tc>
      </w:tr>
      <w:tr w:rsidR="004A6795" w:rsidRPr="00B16418" w14:paraId="0CD9E39A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D628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6CA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об изменении условий трудового договора</w:t>
            </w:r>
          </w:p>
        </w:tc>
      </w:tr>
      <w:tr w:rsidR="004A6795" w:rsidRPr="00B16418" w14:paraId="0AF3682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D4B2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C0F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выплате материальной помощи</w:t>
            </w:r>
          </w:p>
        </w:tc>
      </w:tr>
      <w:tr w:rsidR="004A6795" w:rsidRPr="00B16418" w14:paraId="63C35BA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EEE1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51E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Приказ об установлении стимулирующей выплаты </w:t>
            </w:r>
          </w:p>
        </w:tc>
      </w:tr>
      <w:tr w:rsidR="004A6795" w:rsidRPr="00B16418" w14:paraId="21AE752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08AE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D3A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приостановлении трудового договора</w:t>
            </w:r>
          </w:p>
        </w:tc>
      </w:tr>
      <w:tr w:rsidR="004A6795" w:rsidRPr="00B16418" w14:paraId="3626345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23DA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F92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Дополнительное соглашение к трудовому договору о приостановлении трудового договора</w:t>
            </w:r>
          </w:p>
        </w:tc>
      </w:tr>
      <w:tr w:rsidR="004A6795" w:rsidRPr="00B16418" w14:paraId="7F85CE0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1CC4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6E39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приостановлении трудового договора</w:t>
            </w:r>
          </w:p>
        </w:tc>
      </w:tr>
      <w:tr w:rsidR="004A6795" w:rsidRPr="00B16418" w14:paraId="6474A34D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C8E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0D7D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возобновлении трудового договора</w:t>
            </w:r>
          </w:p>
        </w:tc>
      </w:tr>
      <w:tr w:rsidR="004A6795" w:rsidRPr="00B16418" w14:paraId="106EA7D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99F2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BA7B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об отстранении от работы</w:t>
            </w:r>
          </w:p>
        </w:tc>
      </w:tr>
      <w:tr w:rsidR="004A6795" w:rsidRPr="00B16418" w14:paraId="2D9C302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ED6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2DE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допуске к работе по окончании срока отстранения</w:t>
            </w:r>
          </w:p>
        </w:tc>
      </w:tr>
      <w:tr w:rsidR="004A6795" w:rsidRPr="00B16418" w14:paraId="38801C8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BDE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252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Дисциплинарные взыскания</w:t>
            </w:r>
          </w:p>
        </w:tc>
      </w:tr>
      <w:tr w:rsidR="004A6795" w:rsidRPr="00B16418" w14:paraId="1D53BDD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2E6B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EB5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Служебная записка руководителя о проступке работника</w:t>
            </w:r>
          </w:p>
        </w:tc>
      </w:tr>
      <w:tr w:rsidR="004A6795" w:rsidRPr="00B16418" w14:paraId="48A495C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72C1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244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Уведомление о предоставлении объяснений по факту нарушения</w:t>
            </w:r>
          </w:p>
        </w:tc>
      </w:tr>
      <w:tr w:rsidR="004A6795" w:rsidRPr="00B16418" w14:paraId="66AB63D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3048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A37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 (все виды)</w:t>
            </w:r>
          </w:p>
        </w:tc>
      </w:tr>
      <w:tr w:rsidR="004A6795" w:rsidRPr="00B16418" w14:paraId="3804498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32F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950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Объяснительная записка работника</w:t>
            </w:r>
          </w:p>
        </w:tc>
      </w:tr>
      <w:tr w:rsidR="004A6795" w:rsidRPr="00B16418" w14:paraId="2204938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63A1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F04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применении дисциплинарного взыскания</w:t>
            </w:r>
          </w:p>
        </w:tc>
      </w:tr>
      <w:tr w:rsidR="004A6795" w:rsidRPr="00B16418" w14:paraId="60B4293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9E88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7891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Служебная записка о снятии дисциплинарного взыскания</w:t>
            </w:r>
          </w:p>
        </w:tc>
      </w:tr>
      <w:tr w:rsidR="004A6795" w:rsidRPr="00B16418" w14:paraId="48506777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798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B88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снятии дисциплинарного взыскания</w:t>
            </w:r>
          </w:p>
        </w:tc>
      </w:tr>
      <w:tr w:rsidR="004A6795" w:rsidRPr="00B16418" w14:paraId="1AC3F7B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E183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197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Образование работника</w:t>
            </w:r>
          </w:p>
        </w:tc>
      </w:tr>
      <w:tr w:rsidR="004A6795" w:rsidRPr="00B16418" w14:paraId="661EC72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3F8E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CD2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Ученический договор</w:t>
            </w:r>
          </w:p>
        </w:tc>
      </w:tr>
      <w:tr w:rsidR="004A6795" w:rsidRPr="00B16418" w14:paraId="4A40893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B2FE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8CF9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Материальная ответственность</w:t>
            </w:r>
          </w:p>
        </w:tc>
      </w:tr>
      <w:tr w:rsidR="004A6795" w:rsidRPr="00B16418" w14:paraId="0CAD1D55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765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E6E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о полной индивидуальной материальной ответственности</w:t>
            </w:r>
          </w:p>
        </w:tc>
      </w:tr>
      <w:tr w:rsidR="004A6795" w:rsidRPr="00B16418" w14:paraId="6A451368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065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335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Договор о коллективной (бригадной) материальной ответственности</w:t>
            </w:r>
          </w:p>
        </w:tc>
      </w:tr>
      <w:tr w:rsidR="004A6795" w:rsidRPr="00B16418" w14:paraId="7DD8D91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657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F09D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назначении материального ответственного лица (МОЛ)</w:t>
            </w:r>
          </w:p>
        </w:tc>
      </w:tr>
      <w:tr w:rsidR="004A6795" w:rsidRPr="00B16418" w14:paraId="7406696C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2CD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92B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о создании комиссии для осуществления приема-передачи материальных ценностей и о их передаче МОЛ</w:t>
            </w:r>
          </w:p>
        </w:tc>
      </w:tr>
      <w:tr w:rsidR="004A6795" w:rsidRPr="00B16418" w14:paraId="162CAC1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372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D51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Охрана труда</w:t>
            </w:r>
          </w:p>
        </w:tc>
      </w:tr>
      <w:tr w:rsidR="004A6795" w:rsidRPr="00B16418" w14:paraId="58CFC5E2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C48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84444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замене молока или других равноценных пищевых продуктов компенсационной выплатой</w:t>
            </w:r>
          </w:p>
        </w:tc>
      </w:tr>
      <w:tr w:rsidR="004A6795" w:rsidRPr="00B16418" w14:paraId="32E0403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5F7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504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Бухгалтерия</w:t>
            </w:r>
          </w:p>
        </w:tc>
      </w:tr>
      <w:tr w:rsidR="004A6795" w:rsidRPr="00B16418" w14:paraId="031622F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3D5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0C8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Расчетный листок</w:t>
            </w:r>
          </w:p>
        </w:tc>
      </w:tr>
      <w:tr w:rsidR="004A6795" w:rsidRPr="00B16418" w14:paraId="2A0E442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7E64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DA0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изменении банковских реквизитов</w:t>
            </w:r>
          </w:p>
        </w:tc>
      </w:tr>
      <w:tr w:rsidR="004A6795" w:rsidRPr="00B16418" w14:paraId="53C1ACF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BFD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8B3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предоставление справки 2-НДФЛ</w:t>
            </w:r>
          </w:p>
        </w:tc>
      </w:tr>
      <w:tr w:rsidR="004A6795" w:rsidRPr="00B16418" w14:paraId="1D349961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F64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9531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получение справки о заработной плате, удержаний</w:t>
            </w:r>
          </w:p>
        </w:tc>
      </w:tr>
      <w:tr w:rsidR="004A6795" w:rsidRPr="00B16418" w14:paraId="00DACE2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CEECA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78F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на предоставление налоговых вычетов</w:t>
            </w:r>
          </w:p>
        </w:tc>
      </w:tr>
      <w:tr w:rsidR="004A6795" w:rsidRPr="00B16418" w14:paraId="6E425C79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DAE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7125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 выплате пособия по уходу за ребенком до 1,5 лет</w:t>
            </w:r>
          </w:p>
        </w:tc>
      </w:tr>
      <w:tr w:rsidR="004A6795" w:rsidRPr="00B16418" w14:paraId="385D6BE0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8B77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114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Информация, полученная от органов исполнительной власти, внебюджетных фондов (ИФНС, СФР и т.п.) и подлежащая рассылке работникам ВУЗа</w:t>
            </w:r>
          </w:p>
        </w:tc>
      </w:tr>
      <w:tr w:rsidR="004A6795" w:rsidRPr="00B16418" w14:paraId="090E183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043F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5C62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Заявление об удержании профсоюзного взноса в размере 1% от заработной платы в связи с вступлением в Профорганизацю работников университета</w:t>
            </w:r>
          </w:p>
        </w:tc>
      </w:tr>
      <w:tr w:rsidR="004A6795" w:rsidRPr="00B16418" w14:paraId="6BEE16E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85C9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7CB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Иные запросы работников </w:t>
            </w:r>
          </w:p>
        </w:tc>
      </w:tr>
      <w:tr w:rsidR="004A6795" w:rsidRPr="00B16418" w14:paraId="48354506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2923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FA4E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2-НДФЛ</w:t>
            </w:r>
          </w:p>
        </w:tc>
      </w:tr>
      <w:tr w:rsidR="004A6795" w:rsidRPr="00B16418" w14:paraId="093561D4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C3FB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54F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справки о размере заработной плате</w:t>
            </w:r>
          </w:p>
        </w:tc>
      </w:tr>
      <w:tr w:rsidR="004A6795" w:rsidRPr="00B16418" w14:paraId="318912CE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6B57D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7473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для оформления визы</w:t>
            </w:r>
          </w:p>
        </w:tc>
      </w:tr>
      <w:tr w:rsidR="004A6795" w:rsidRPr="00B16418" w14:paraId="3BAE82BB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3370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2C90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о размере удержаний</w:t>
            </w:r>
          </w:p>
        </w:tc>
      </w:tr>
      <w:tr w:rsidR="004A6795" w:rsidRPr="00B16418" w14:paraId="3DB5F2C3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017F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3C81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справки (справка о компенсации к месту отдыха и обратно, справка о неполучении материальной помощи при рождении ребенка, справка о неполучения пособия по уходу за ребенком до 1,5 лет и т.д.)</w:t>
            </w:r>
          </w:p>
        </w:tc>
      </w:tr>
      <w:tr w:rsidR="004A6795" w:rsidRPr="00B16418" w14:paraId="6B5A8B9F" w14:textId="77777777" w:rsidTr="00A415E2">
        <w:trPr>
          <w:trHeight w:val="2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EAC6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8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16FCC" w14:textId="77777777" w:rsidR="004A6795" w:rsidRPr="00B16418" w:rsidRDefault="004A6795" w:rsidP="00504DB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ЦБ на запросы работников</w:t>
            </w:r>
          </w:p>
        </w:tc>
      </w:tr>
    </w:tbl>
    <w:p w14:paraId="7E7A230B" w14:textId="77777777" w:rsidR="00E33D92" w:rsidRPr="00B16418" w:rsidRDefault="00E33D92" w:rsidP="00504DB3">
      <w:pPr>
        <w:pStyle w:val="a5"/>
      </w:pPr>
    </w:p>
    <w:p w14:paraId="2E9F5ACD" w14:textId="77777777" w:rsidR="00E33D92" w:rsidRPr="00B16418" w:rsidRDefault="00E33D92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6B436A" w14:textId="77777777" w:rsidR="00E33D92" w:rsidRPr="00B16418" w:rsidRDefault="00E33D92" w:rsidP="00504D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br w:type="page"/>
      </w:r>
    </w:p>
    <w:p w14:paraId="320860F0" w14:textId="7E4680C8" w:rsid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 к приказу УУНиТ</w:t>
      </w:r>
    </w:p>
    <w:p w14:paraId="067B9CCD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4F3B0E22" w14:textId="77777777" w:rsidR="00504DB3" w:rsidRPr="00504DB3" w:rsidRDefault="00504DB3" w:rsidP="00504DB3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DB28D61" w14:textId="77777777" w:rsidR="00422C37" w:rsidRPr="00B16418" w:rsidRDefault="00422C37" w:rsidP="00504DB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418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65E672A4" w14:textId="77777777" w:rsidR="00422C37" w:rsidRPr="00B16418" w:rsidRDefault="00422C37" w:rsidP="00504DB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категорий работников, в отношении которых осуществляется электронный документооборот</w:t>
      </w:r>
    </w:p>
    <w:p w14:paraId="54C8E474" w14:textId="77777777" w:rsidR="00422C37" w:rsidRPr="00B16418" w:rsidRDefault="00422C37" w:rsidP="00504DB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9F11F0A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1. Административно-управленческий персонал.</w:t>
      </w:r>
    </w:p>
    <w:p w14:paraId="7240A7DC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2. Учебно-вспомогательный персонал.</w:t>
      </w:r>
    </w:p>
    <w:p w14:paraId="35748BF9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3. Научные работники.</w:t>
      </w:r>
    </w:p>
    <w:p w14:paraId="532A9C68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4. Научно-вспомогательный персонал.</w:t>
      </w:r>
    </w:p>
    <w:p w14:paraId="24BF3087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5. Инженерно-технический персонал. </w:t>
      </w:r>
    </w:p>
    <w:p w14:paraId="55B5705A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6. Профессорско-преподавательский персонал.</w:t>
      </w:r>
    </w:p>
    <w:p w14:paraId="2CA40736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B56647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218C74" w14:textId="77777777" w:rsidR="00422C37" w:rsidRPr="00B16418" w:rsidRDefault="00422C37" w:rsidP="00504D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br w:type="page"/>
      </w:r>
    </w:p>
    <w:p w14:paraId="05AE7AD2" w14:textId="36B4FC41" w:rsid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 к приказу УУНиТ</w:t>
      </w:r>
    </w:p>
    <w:p w14:paraId="11AA8449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55A1AE9F" w14:textId="77777777" w:rsidR="00504DB3" w:rsidRPr="00504DB3" w:rsidRDefault="00504DB3" w:rsidP="00504DB3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4A8786D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Форма Согласия работника на взаимодействие с работодателем посредством электронного документооборота</w:t>
      </w:r>
    </w:p>
    <w:p w14:paraId="5E20C93C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 xml:space="preserve">Начальнику </w:t>
      </w:r>
    </w:p>
    <w:p w14:paraId="2AD4E242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Управления персонала УУНиТ</w:t>
      </w:r>
    </w:p>
    <w:p w14:paraId="43F8C130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Фамилия И.О.</w:t>
      </w:r>
    </w:p>
    <w:p w14:paraId="391825A8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от __________________,</w:t>
      </w:r>
    </w:p>
    <w:p w14:paraId="6E6961FD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(должность, структурное подразделение)</w:t>
      </w:r>
    </w:p>
    <w:p w14:paraId="5BE11D72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_____________,</w:t>
      </w:r>
    </w:p>
    <w:p w14:paraId="6633860A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(фамилия, имя, отчество)</w:t>
      </w:r>
    </w:p>
    <w:p w14:paraId="61AA0F7D" w14:textId="77777777" w:rsidR="00B16418" w:rsidRPr="00B16418" w:rsidRDefault="00B16418" w:rsidP="00504DB3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</w:p>
    <w:p w14:paraId="542110CA" w14:textId="77777777" w:rsidR="00B16418" w:rsidRPr="00B16418" w:rsidRDefault="00B16418" w:rsidP="00504DB3">
      <w:pPr>
        <w:pStyle w:val="a5"/>
        <w:jc w:val="center"/>
        <w:rPr>
          <w:rFonts w:ascii="Times New Roman" w:hAnsi="Times New Roman" w:cs="Times New Roman"/>
          <w:strike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СОГЛАСИЕ</w:t>
      </w:r>
    </w:p>
    <w:p w14:paraId="138E022F" w14:textId="77777777" w:rsidR="00B16418" w:rsidRPr="00B16418" w:rsidRDefault="00B16418" w:rsidP="00504DB3">
      <w:pPr>
        <w:pStyle w:val="a5"/>
        <w:jc w:val="center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работника на взаимодействие с работодателем посредством</w:t>
      </w:r>
    </w:p>
    <w:p w14:paraId="49F66EA9" w14:textId="77777777" w:rsidR="00B16418" w:rsidRPr="00B16418" w:rsidRDefault="00B16418" w:rsidP="00504DB3">
      <w:pPr>
        <w:pStyle w:val="a5"/>
        <w:jc w:val="center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электронного документооборота</w:t>
      </w:r>
    </w:p>
    <w:p w14:paraId="0E001BF8" w14:textId="77777777" w:rsidR="00B16418" w:rsidRPr="00B16418" w:rsidRDefault="00B16418" w:rsidP="00504DB3">
      <w:pPr>
        <w:pStyle w:val="a5"/>
        <w:jc w:val="center"/>
        <w:rPr>
          <w:rFonts w:ascii="Times New Roman" w:hAnsi="Times New Roman" w:cs="Times New Roman"/>
          <w:sz w:val="24"/>
          <w:szCs w:val="28"/>
        </w:rPr>
      </w:pPr>
    </w:p>
    <w:p w14:paraId="353DB304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Я, _______________________________________, (фамилия, имя, отчество)</w:t>
      </w:r>
    </w:p>
    <w:p w14:paraId="1B096397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паспорт ______ № ______, выдан «____» ______ ____ г. ____, СНИЛС _______, ознакомлен(а) с приказом УУНиТ от 00.06.2026 № 00 «О введении электронного документооборота в сфере трудовых отношений» и Положением об электронном документообороте в сфере трудовых отношений в УУНиТ.</w:t>
      </w:r>
    </w:p>
    <w:p w14:paraId="523E681A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Настоящим выражаю своё добровольное согласие на взаимодействие с Работодателем посредством кадрового электронного документооборота (КЭДО) с использованием Информационной системы Работодателя «1С:Кабинет сотрудника» для создания, подписания, использования и хранения документов, связанных с работой, в электронном виде без дублирования на бумажном носителе.</w:t>
      </w:r>
    </w:p>
    <w:p w14:paraId="3F2C9BE4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Подтверждаю, что ознакомлен(а) с порядком осуществления КЭДО, правами и обязанностями участников, установленными локальными нормативными актами Работодателя.</w:t>
      </w:r>
    </w:p>
    <w:p w14:paraId="2D6549A1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Согласен(на) использовать усиленную неквалифицированную электронную подпись (УНЭП) для подписания электронных кадровых документов, которая будет сформирована в установленном порядке через Информационную систему Работодателя или с использованием иных сервисов, предусмотренных Работодателем.</w:t>
      </w:r>
    </w:p>
    <w:p w14:paraId="21C66A20" w14:textId="77777777" w:rsidR="00B16418" w:rsidRPr="00B16418" w:rsidRDefault="00B16418" w:rsidP="00504DB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Я уведомлен(а), что:</w:t>
      </w:r>
    </w:p>
    <w:p w14:paraId="53E20FC9" w14:textId="77777777" w:rsidR="00B16418" w:rsidRPr="00B16418" w:rsidRDefault="00B16418" w:rsidP="00504DB3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Согласие на взаимодействие посредством КЭДО действует в течение всего срока трудовых отношений.</w:t>
      </w:r>
    </w:p>
    <w:p w14:paraId="22847AC5" w14:textId="77777777" w:rsidR="00B16418" w:rsidRPr="00B16418" w:rsidRDefault="00B16418" w:rsidP="00504DB3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Отказ от взаимодействия посредством КЭДО не может являться основанием для отказа в приеме на работу либо увольнения. При отказе оформление кадровых документов продолжается на бумажном носителе.</w:t>
      </w:r>
    </w:p>
    <w:p w14:paraId="4F66AEDB" w14:textId="77777777" w:rsidR="00B16418" w:rsidRPr="00B16418" w:rsidRDefault="00B16418" w:rsidP="00504DB3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В соответствии с законодательством, КЭДО не применяется в отношении трудовых книжек, приказов об увольнении, актов о несчастных случаях на производстве и документов, подтверждающих прохождение инструктажей по охране труда.</w:t>
      </w:r>
    </w:p>
    <w:p w14:paraId="314EF8DA" w14:textId="77777777" w:rsidR="00B16418" w:rsidRPr="00B16418" w:rsidRDefault="00B16418" w:rsidP="00504DB3">
      <w:pPr>
        <w:pStyle w:val="a5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16418">
        <w:rPr>
          <w:rFonts w:ascii="Times New Roman" w:hAnsi="Times New Roman" w:cs="Times New Roman"/>
          <w:sz w:val="24"/>
          <w:szCs w:val="28"/>
        </w:rPr>
        <w:t>Расходы на получение электронной подписи (в случае её отсутствия) и её использование несет Работодатель.</w:t>
      </w:r>
    </w:p>
    <w:p w14:paraId="3DAD8F3F" w14:textId="77777777" w:rsidR="00B16418" w:rsidRPr="00B16418" w:rsidRDefault="00B16418" w:rsidP="00504DB3">
      <w:pPr>
        <w:pStyle w:val="a5"/>
        <w:ind w:left="1429"/>
        <w:jc w:val="both"/>
        <w:rPr>
          <w:rFonts w:ascii="Times New Roman" w:hAnsi="Times New Roman" w:cs="Times New Roman"/>
          <w:sz w:val="24"/>
          <w:szCs w:val="28"/>
        </w:rPr>
      </w:pPr>
    </w:p>
    <w:p w14:paraId="28D1AF78" w14:textId="0233686E" w:rsidR="00B16418" w:rsidRPr="00B16418" w:rsidRDefault="00B16418" w:rsidP="00504D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6418">
        <w:rPr>
          <w:rFonts w:ascii="Times New Roman" w:eastAsia="Times New Roman" w:hAnsi="Times New Roman"/>
          <w:sz w:val="24"/>
          <w:szCs w:val="28"/>
          <w:lang w:eastAsia="ru-RU"/>
        </w:rPr>
        <w:t xml:space="preserve">«___» ______________ 20____ г. ____________     _____________________ </w:t>
      </w:r>
      <w:r w:rsidRPr="00B1641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1641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1641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16418">
        <w:rPr>
          <w:rFonts w:ascii="Times New Roman" w:eastAsia="Times New Roman" w:hAnsi="Times New Roman"/>
          <w:sz w:val="20"/>
          <w:szCs w:val="20"/>
          <w:lang w:eastAsia="ru-RU"/>
        </w:rPr>
        <w:t xml:space="preserve">(подпись)                         </w:t>
      </w:r>
      <w:r w:rsidRPr="00B16418">
        <w:rPr>
          <w:rFonts w:ascii="Times New Roman" w:hAnsi="Times New Roman"/>
          <w:sz w:val="20"/>
          <w:szCs w:val="20"/>
        </w:rPr>
        <w:t>(Фамилия, инициалы)</w:t>
      </w:r>
    </w:p>
    <w:p w14:paraId="0F455627" w14:textId="77777777" w:rsidR="00B16418" w:rsidRPr="00B16418" w:rsidRDefault="00B16418" w:rsidP="00504DB3">
      <w:pPr>
        <w:spacing w:after="0" w:line="240" w:lineRule="auto"/>
      </w:pPr>
      <w:r w:rsidRPr="00B1641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191B5" wp14:editId="7EDF8C5D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1085850" cy="97155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E955F1" w14:textId="77777777" w:rsidR="00504DB3" w:rsidRPr="001F1741" w:rsidRDefault="00504DB3" w:rsidP="00B16418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F1741">
                              <w:rPr>
                                <w:rFonts w:ascii="Times New Roman" w:hAnsi="Times New Roman"/>
                              </w:rPr>
                              <w:t>QR-код инструкции по переходу в ЛК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191B5" id="Прямоугольник 1" o:spid="_x0000_s1026" style="position:absolute;margin-left:0;margin-top:1pt;width:85.5pt;height:76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" fillcolor="window" strokecolor="windowText" strokeweight="1pt">
                <v:textbox>
                  <w:txbxContent>
                    <w:p w14:paraId="40E955F1" w14:textId="77777777" w:rsidR="00504DB3" w:rsidRPr="001F1741" w:rsidRDefault="00504DB3" w:rsidP="00B16418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F1741">
                        <w:rPr>
                          <w:rFonts w:ascii="Times New Roman" w:hAnsi="Times New Roman"/>
                        </w:rPr>
                        <w:t>QR-код инструкции по переходу в ЛК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1641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18D427" wp14:editId="108FCC7D">
                <wp:simplePos x="0" y="0"/>
                <wp:positionH relativeFrom="page">
                  <wp:align>center</wp:align>
                </wp:positionH>
                <wp:positionV relativeFrom="paragraph">
                  <wp:posOffset>12700</wp:posOffset>
                </wp:positionV>
                <wp:extent cx="1085850" cy="9620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9559B6" w14:textId="77777777" w:rsidR="00504DB3" w:rsidRPr="001F1741" w:rsidRDefault="00504DB3" w:rsidP="00B16418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F1741">
                              <w:rPr>
                                <w:rFonts w:ascii="Times New Roman" w:hAnsi="Times New Roman"/>
                              </w:rPr>
                              <w:t>QR-код Порядка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18D427" id="Прямоугольник 2" o:spid="_x0000_s1027" style="position:absolute;margin-left:0;margin-top:1pt;width:85.5pt;height:75.75pt;z-index:25166028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" fillcolor="window" strokecolor="windowText" strokeweight="1pt">
                <v:textbox>
                  <w:txbxContent>
                    <w:p w14:paraId="679559B6" w14:textId="77777777" w:rsidR="00504DB3" w:rsidRPr="001F1741" w:rsidRDefault="00504DB3" w:rsidP="00B16418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F1741">
                        <w:rPr>
                          <w:rFonts w:ascii="Times New Roman" w:hAnsi="Times New Roman"/>
                        </w:rPr>
                        <w:t>QR-код Порядка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B1641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A49599" wp14:editId="000C05A6">
                <wp:simplePos x="0" y="0"/>
                <wp:positionH relativeFrom="column">
                  <wp:posOffset>4999355</wp:posOffset>
                </wp:positionH>
                <wp:positionV relativeFrom="paragraph">
                  <wp:posOffset>12700</wp:posOffset>
                </wp:positionV>
                <wp:extent cx="1104900" cy="9810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8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D758D0" w14:textId="77777777" w:rsidR="00504DB3" w:rsidRPr="001F1741" w:rsidRDefault="00504DB3" w:rsidP="00B16418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F1741">
                              <w:rPr>
                                <w:rFonts w:ascii="Times New Roman" w:hAnsi="Times New Roman"/>
                              </w:rPr>
                              <w:t>QR-код инструкции пользователя КЭДО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A49599" id="Прямоугольник 3" o:spid="_x0000_s1028" style="position:absolute;margin-left:393.65pt;margin-top:1pt;width:87pt;height:7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" fillcolor="window" strokecolor="windowText" strokeweight="1pt">
                <v:textbox>
                  <w:txbxContent>
                    <w:p w14:paraId="6FD758D0" w14:textId="77777777" w:rsidR="00504DB3" w:rsidRPr="001F1741" w:rsidRDefault="00504DB3" w:rsidP="00B16418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F1741">
                        <w:rPr>
                          <w:rFonts w:ascii="Times New Roman" w:hAnsi="Times New Roman"/>
                        </w:rPr>
                        <w:t>QR-код инструкции пользователя КЭДО</w:t>
                      </w:r>
                    </w:p>
                  </w:txbxContent>
                </v:textbox>
              </v:rect>
            </w:pict>
          </mc:Fallback>
        </mc:AlternateContent>
      </w:r>
    </w:p>
    <w:p w14:paraId="7206DB8D" w14:textId="77777777" w:rsidR="00B16418" w:rsidRPr="00B16418" w:rsidRDefault="00B16418" w:rsidP="00504DB3">
      <w:pPr>
        <w:spacing w:after="0" w:line="240" w:lineRule="auto"/>
      </w:pPr>
      <w:r w:rsidRPr="00B16418">
        <w:t xml:space="preserve">  </w:t>
      </w:r>
    </w:p>
    <w:p w14:paraId="4A9CE555" w14:textId="77777777" w:rsidR="00422C37" w:rsidRPr="00B16418" w:rsidRDefault="00422C37" w:rsidP="00504D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br w:type="page"/>
      </w:r>
    </w:p>
    <w:p w14:paraId="0CD1199C" w14:textId="77777777" w:rsid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приказу УУНиТ</w:t>
      </w:r>
    </w:p>
    <w:p w14:paraId="4CD0394B" w14:textId="77777777" w:rsidR="00504DB3" w:rsidRPr="00504DB3" w:rsidRDefault="00504DB3" w:rsidP="00504DB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30.06.2026 № 2129</w:t>
      </w:r>
    </w:p>
    <w:p w14:paraId="6B32DC9B" w14:textId="77777777" w:rsidR="00504DB3" w:rsidRPr="00504DB3" w:rsidRDefault="00504DB3" w:rsidP="00504DB3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29C7F22" w14:textId="77777777" w:rsidR="00422C37" w:rsidRPr="00B16418" w:rsidRDefault="00422C37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Форма Уведомления работника о переходе на взаимодействие с работодателем посредством электронного документооборота</w:t>
      </w:r>
    </w:p>
    <w:p w14:paraId="48C5E264" w14:textId="77777777" w:rsidR="00422C37" w:rsidRPr="00B16418" w:rsidRDefault="00422C37" w:rsidP="00504DB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6A8AE228" w14:textId="77777777" w:rsidR="00422C37" w:rsidRPr="00B16418" w:rsidRDefault="00422C37" w:rsidP="00504DB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УВЕДОМЛЕНИЕ</w:t>
      </w:r>
    </w:p>
    <w:p w14:paraId="6D13027A" w14:textId="77777777" w:rsidR="00422C37" w:rsidRPr="00B16418" w:rsidRDefault="00422C37" w:rsidP="00504DB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о переходе на взаимодействие с работодателем</w:t>
      </w:r>
    </w:p>
    <w:p w14:paraId="0D52FC62" w14:textId="77777777" w:rsidR="00422C37" w:rsidRPr="00B16418" w:rsidRDefault="00422C37" w:rsidP="00504DB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посредством электронного документооборота</w:t>
      </w:r>
    </w:p>
    <w:p w14:paraId="43A8EB08" w14:textId="77777777" w:rsidR="00422C37" w:rsidRPr="00B16418" w:rsidRDefault="00422C37" w:rsidP="00504DB3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tbl>
      <w:tblPr>
        <w:tblW w:w="10632" w:type="dxa"/>
        <w:tblInd w:w="-34" w:type="dxa"/>
        <w:tblLook w:val="04A0" w:firstRow="1" w:lastRow="0" w:firstColumn="1" w:lastColumn="0" w:noHBand="0" w:noVBand="1"/>
      </w:tblPr>
      <w:tblGrid>
        <w:gridCol w:w="5136"/>
        <w:gridCol w:w="5496"/>
      </w:tblGrid>
      <w:tr w:rsidR="00422C37" w:rsidRPr="00B16418" w14:paraId="59F59622" w14:textId="77777777" w:rsidTr="00DF02F9">
        <w:tc>
          <w:tcPr>
            <w:tcW w:w="5314" w:type="dxa"/>
            <w:shd w:val="clear" w:color="auto" w:fill="auto"/>
          </w:tcPr>
          <w:p w14:paraId="424D6AEC" w14:textId="77777777" w:rsidR="00422C37" w:rsidRPr="00B16418" w:rsidRDefault="00422C37" w:rsidP="00504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418">
              <w:rPr>
                <w:rFonts w:ascii="Times New Roman" w:hAnsi="Times New Roman"/>
                <w:sz w:val="24"/>
                <w:szCs w:val="24"/>
              </w:rPr>
              <w:t>от «___» ___________ 20_____ г. № _____</w:t>
            </w:r>
          </w:p>
          <w:p w14:paraId="2F0BB17C" w14:textId="77777777" w:rsidR="00422C37" w:rsidRPr="00B16418" w:rsidRDefault="00422C37" w:rsidP="00504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6418">
              <w:rPr>
                <w:rFonts w:ascii="Times New Roman" w:hAnsi="Times New Roman"/>
                <w:sz w:val="24"/>
                <w:szCs w:val="24"/>
              </w:rPr>
              <w:t>на № _________ от ___________________</w:t>
            </w:r>
          </w:p>
          <w:p w14:paraId="6EA49C0A" w14:textId="77777777" w:rsidR="00422C37" w:rsidRPr="00B16418" w:rsidRDefault="00422C37" w:rsidP="00504DB3">
            <w:pPr>
              <w:tabs>
                <w:tab w:val="left" w:pos="4253"/>
              </w:tabs>
              <w:spacing w:after="0" w:line="240" w:lineRule="auto"/>
              <w:ind w:left="-133" w:firstLine="284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18" w:type="dxa"/>
            <w:shd w:val="clear" w:color="auto" w:fill="auto"/>
          </w:tcPr>
          <w:p w14:paraId="3C031C1A" w14:textId="77777777" w:rsidR="00422C37" w:rsidRPr="00B16418" w:rsidRDefault="00422C37" w:rsidP="00504DB3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____________________________________________</w:t>
            </w:r>
          </w:p>
          <w:p w14:paraId="5E59DDA5" w14:textId="77777777" w:rsidR="00422C37" w:rsidRPr="00B16418" w:rsidRDefault="00422C37" w:rsidP="00504DB3">
            <w:pPr>
              <w:pStyle w:val="ConsPlusNonformat"/>
              <w:widowControl/>
              <w:contextualSpacing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16418">
              <w:rPr>
                <w:rFonts w:ascii="Times New Roman" w:hAnsi="Times New Roman" w:cs="Times New Roman"/>
                <w:lang w:eastAsia="en-US"/>
              </w:rPr>
              <w:t>(должность, наименование структурного подразделения)</w:t>
            </w:r>
          </w:p>
          <w:p w14:paraId="3898F8BB" w14:textId="77777777" w:rsidR="00422C37" w:rsidRPr="00B16418" w:rsidRDefault="00422C37" w:rsidP="00504DB3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____________________________________________</w:t>
            </w:r>
          </w:p>
          <w:p w14:paraId="5F8AE617" w14:textId="77777777" w:rsidR="00422C37" w:rsidRPr="00B16418" w:rsidRDefault="00422C37" w:rsidP="00504DB3">
            <w:pPr>
              <w:pStyle w:val="ConsPlusNonformat"/>
              <w:widowControl/>
              <w:contextualSpacing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B16418">
              <w:rPr>
                <w:rFonts w:ascii="Times New Roman" w:hAnsi="Times New Roman" w:cs="Times New Roman"/>
                <w:lang w:eastAsia="en-US"/>
              </w:rPr>
              <w:t>(наименование структурного подразделения)</w:t>
            </w:r>
          </w:p>
          <w:p w14:paraId="6EA9D71F" w14:textId="77777777" w:rsidR="00422C37" w:rsidRPr="00B16418" w:rsidRDefault="00422C37" w:rsidP="00504DB3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lang w:eastAsia="en-US"/>
              </w:rPr>
            </w:pPr>
          </w:p>
          <w:p w14:paraId="04AEA724" w14:textId="77777777" w:rsidR="00422C37" w:rsidRPr="00B16418" w:rsidRDefault="00422C37" w:rsidP="00504DB3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1641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____________________________________________</w:t>
            </w:r>
          </w:p>
          <w:p w14:paraId="3B4ED2B1" w14:textId="77777777" w:rsidR="00422C37" w:rsidRPr="00B16418" w:rsidRDefault="00422C37" w:rsidP="00504DB3">
            <w:pPr>
              <w:tabs>
                <w:tab w:val="left" w:pos="4253"/>
              </w:tabs>
              <w:spacing w:after="0" w:line="240" w:lineRule="auto"/>
              <w:ind w:left="7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16418">
              <w:rPr>
                <w:rFonts w:ascii="Times New Roman" w:hAnsi="Times New Roman"/>
              </w:rPr>
              <w:t>(Фамилия, инициалы)</w:t>
            </w:r>
          </w:p>
        </w:tc>
      </w:tr>
    </w:tbl>
    <w:p w14:paraId="3D8D7B48" w14:textId="77777777" w:rsidR="00422C37" w:rsidRPr="00B16418" w:rsidRDefault="00422C37" w:rsidP="00504DB3">
      <w:pPr>
        <w:pStyle w:val="a5"/>
        <w:rPr>
          <w:rFonts w:ascii="Times New Roman" w:hAnsi="Times New Roman"/>
          <w:sz w:val="28"/>
          <w:szCs w:val="28"/>
        </w:rPr>
      </w:pPr>
    </w:p>
    <w:p w14:paraId="77BF4654" w14:textId="77777777" w:rsidR="00422C37" w:rsidRPr="00B16418" w:rsidRDefault="00422C37" w:rsidP="00504DB3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Уважаемый(ая) _________!</w:t>
      </w:r>
    </w:p>
    <w:p w14:paraId="7FFA0829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F75CA5" w14:textId="77777777" w:rsidR="00C555B6" w:rsidRPr="00B16418" w:rsidRDefault="00C555B6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В соответствии со статьями 22.1, 22.2 Трудового кодекса Российской Федерации Уфимский университет науки и технологий (далее – Университет, Работодатель) уведомляет Вас о том, что с «____» ___________ 20____ г. в Университете вводится электронный документооборот в сфере трудовых отношений (далее – КЭДО) и осуществляется переход на взаимодействие с работодателем посредством КЭДО.</w:t>
      </w:r>
    </w:p>
    <w:p w14:paraId="54900042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Для ведения КЭДО будет использоваться информационная система работодателя – «1С:Кабинет сотрудника» .</w:t>
      </w:r>
    </w:p>
    <w:p w14:paraId="3366C649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Для подписания электронных документов в информационной системе Вам необходима электронная подпись. Просим сообщить о наличии у Вас:</w:t>
      </w:r>
    </w:p>
    <w:p w14:paraId="08D19DFD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простой электронной подписи (ПЭП);</w:t>
      </w:r>
    </w:p>
    <w:p w14:paraId="6CA6A09D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усиленной неквалифицированной электронной подписи (УНЭП);</w:t>
      </w:r>
    </w:p>
    <w:p w14:paraId="4F6C9F98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усиленной квалифицированной электронной подписи (УКЭП).</w:t>
      </w:r>
    </w:p>
    <w:p w14:paraId="15336E1A" w14:textId="60F18DA5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В случае отсутствия у Вас электронной подписи, необходимой для участия в КЭДО, она будет оформлена за счёт средств Университета на весь период работы в соответствии с частью </w:t>
      </w:r>
      <w:r w:rsidR="002F129A" w:rsidRPr="00B16418">
        <w:rPr>
          <w:rFonts w:ascii="Times New Roman" w:hAnsi="Times New Roman" w:cs="Times New Roman"/>
          <w:sz w:val="28"/>
          <w:szCs w:val="28"/>
        </w:rPr>
        <w:t>двенадцатой</w:t>
      </w:r>
      <w:r w:rsidRPr="00B16418">
        <w:rPr>
          <w:rFonts w:ascii="Times New Roman" w:hAnsi="Times New Roman" w:cs="Times New Roman"/>
          <w:sz w:val="28"/>
          <w:szCs w:val="28"/>
        </w:rPr>
        <w:t xml:space="preserve"> статьи 22.2 Трудового кодекса Российской Федерации.</w:t>
      </w:r>
    </w:p>
    <w:p w14:paraId="711393CA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Для перехода на взаимодействие с Работодателем посредством КЭДО Вам необходимо выразить письменное согласие по форме, утверждённой приказом УУНиТ от 00.06.2026 № 00 «О введении электронного документооборота в сфере трудовых отношений».</w:t>
      </w:r>
    </w:p>
    <w:p w14:paraId="17199D01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Вы вправе отказаться от перехода на взаимодействие с Работодателем посредством КЭДО и сохранить прежний порядок взаимодействия с Работодателем с подписанием документов на бумажном носителе. Отказ от взаимодействия посредством КЭДО не может являться основанием для каких-</w:t>
      </w:r>
      <w:r w:rsidRPr="00B16418">
        <w:rPr>
          <w:rFonts w:ascii="Times New Roman" w:hAnsi="Times New Roman" w:cs="Times New Roman"/>
          <w:sz w:val="28"/>
          <w:szCs w:val="28"/>
        </w:rPr>
        <w:lastRenderedPageBreak/>
        <w:t>либо неблагоприятных последствий, в том числе для отказа в приёме на работу либо увольнения.</w:t>
      </w:r>
    </w:p>
    <w:p w14:paraId="4CA8E323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Просим Вас письменно сообщить о принятом решении в Управление персонала в срок до «____» ___________ 20____ г.</w:t>
      </w:r>
    </w:p>
    <w:p w14:paraId="2A71C6A6" w14:textId="2DD2268E" w:rsidR="00272B92" w:rsidRPr="00B16418" w:rsidRDefault="00272B92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 xml:space="preserve">С </w:t>
      </w:r>
      <w:r w:rsidRPr="00B16418">
        <w:rPr>
          <w:rFonts w:ascii="Times New Roman" w:hAnsi="Times New Roman"/>
          <w:sz w:val="28"/>
          <w:szCs w:val="28"/>
        </w:rPr>
        <w:t>Порядком осуществления электронного документооборота в сфере трудовых отношений в Уфимском университете науки и технологий,</w:t>
      </w:r>
      <w:r w:rsidRPr="00B16418">
        <w:rPr>
          <w:rFonts w:ascii="Times New Roman" w:hAnsi="Times New Roman" w:cs="Times New Roman"/>
          <w:sz w:val="28"/>
          <w:szCs w:val="28"/>
        </w:rPr>
        <w:t xml:space="preserve"> утверждённым приказом УУНиТ от 00.06.2026 № 00, права</w:t>
      </w:r>
      <w:r w:rsidR="00174EAD" w:rsidRPr="00B16418">
        <w:rPr>
          <w:rFonts w:ascii="Times New Roman" w:hAnsi="Times New Roman" w:cs="Times New Roman"/>
          <w:sz w:val="28"/>
          <w:szCs w:val="28"/>
        </w:rPr>
        <w:t>ми</w:t>
      </w:r>
      <w:r w:rsidRPr="00B16418">
        <w:rPr>
          <w:rFonts w:ascii="Times New Roman" w:hAnsi="Times New Roman" w:cs="Times New Roman"/>
          <w:sz w:val="28"/>
          <w:szCs w:val="28"/>
        </w:rPr>
        <w:t xml:space="preserve"> и обязанностя</w:t>
      </w:r>
      <w:r w:rsidR="00174EAD" w:rsidRPr="00B16418">
        <w:rPr>
          <w:rFonts w:ascii="Times New Roman" w:hAnsi="Times New Roman" w:cs="Times New Roman"/>
          <w:sz w:val="28"/>
          <w:szCs w:val="28"/>
        </w:rPr>
        <w:t>ми</w:t>
      </w:r>
      <w:r w:rsidRPr="00B16418">
        <w:rPr>
          <w:rFonts w:ascii="Times New Roman" w:hAnsi="Times New Roman" w:cs="Times New Roman"/>
          <w:sz w:val="28"/>
          <w:szCs w:val="28"/>
        </w:rPr>
        <w:t xml:space="preserve"> участников КЭДО и другой информацией, связанной с осуществлением КЭДО, Вы можете ознакомиться:</w:t>
      </w:r>
    </w:p>
    <w:p w14:paraId="606A0A3E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в Правовой базе УУНиТ;</w:t>
      </w:r>
    </w:p>
    <w:p w14:paraId="5F17E29C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на официальном сайте УУНиТ (раздел «Кадровый электронный документооборот») https://uust.ru;</w:t>
      </w:r>
    </w:p>
    <w:p w14:paraId="325D5EB4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– в ИСУ УУНиТ (раздел «Документы» / «Локальные нормативные акты»).</w:t>
      </w:r>
    </w:p>
    <w:p w14:paraId="4306E5AC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5DFDB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89D5BC" w14:textId="6A5D86F5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Начальник управления персонала</w:t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Pr="00B16418">
        <w:rPr>
          <w:rFonts w:ascii="Times New Roman" w:hAnsi="Times New Roman" w:cs="Times New Roman"/>
          <w:sz w:val="28"/>
          <w:szCs w:val="28"/>
        </w:rPr>
        <w:tab/>
      </w:r>
      <w:r w:rsidR="004E299C" w:rsidRPr="00B16418">
        <w:rPr>
          <w:rFonts w:ascii="Times New Roman" w:hAnsi="Times New Roman" w:cs="Times New Roman"/>
          <w:sz w:val="28"/>
          <w:szCs w:val="28"/>
        </w:rPr>
        <w:t>И.О. Фамилия</w:t>
      </w:r>
    </w:p>
    <w:p w14:paraId="6AD96CD4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30F18F" w14:textId="77777777" w:rsidR="00422C37" w:rsidRPr="00B16418" w:rsidRDefault="00422C37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52F4CB" w14:textId="77777777" w:rsidR="00361B9F" w:rsidRPr="00B16418" w:rsidRDefault="00361B9F" w:rsidP="00504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t>С уведомлением ознакомлен(а), один экземпляр получил:</w:t>
      </w:r>
    </w:p>
    <w:p w14:paraId="6985E696" w14:textId="77777777" w:rsidR="00361B9F" w:rsidRPr="00B16418" w:rsidRDefault="00361B9F" w:rsidP="00504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6418">
        <w:rPr>
          <w:rFonts w:ascii="Times New Roman" w:hAnsi="Times New Roman"/>
          <w:sz w:val="28"/>
          <w:szCs w:val="28"/>
        </w:rPr>
        <w:t>«___» ______________ 20___ г. ____________     ______________________</w:t>
      </w:r>
    </w:p>
    <w:p w14:paraId="50EBF656" w14:textId="77777777" w:rsidR="00361B9F" w:rsidRPr="00B16418" w:rsidRDefault="00361B9F" w:rsidP="00504D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6418">
        <w:rPr>
          <w:rFonts w:ascii="Times New Roman" w:hAnsi="Times New Roman"/>
          <w:sz w:val="20"/>
          <w:szCs w:val="20"/>
        </w:rPr>
        <w:tab/>
      </w:r>
      <w:r w:rsidRPr="00B16418">
        <w:rPr>
          <w:rFonts w:ascii="Times New Roman" w:hAnsi="Times New Roman"/>
          <w:sz w:val="20"/>
          <w:szCs w:val="20"/>
        </w:rPr>
        <w:tab/>
      </w:r>
      <w:r w:rsidRPr="00B16418">
        <w:rPr>
          <w:rFonts w:ascii="Times New Roman" w:hAnsi="Times New Roman"/>
          <w:sz w:val="20"/>
          <w:szCs w:val="20"/>
        </w:rPr>
        <w:tab/>
      </w:r>
      <w:r w:rsidRPr="00B16418">
        <w:rPr>
          <w:rFonts w:ascii="Times New Roman" w:hAnsi="Times New Roman"/>
          <w:sz w:val="20"/>
          <w:szCs w:val="20"/>
        </w:rPr>
        <w:tab/>
        <w:t xml:space="preserve">                     (подпись)                                      (Фамилия, инициалы)</w:t>
      </w:r>
    </w:p>
    <w:p w14:paraId="07562606" w14:textId="77777777" w:rsidR="00361B9F" w:rsidRPr="00B16418" w:rsidRDefault="00361B9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FD736C" w14:textId="77777777" w:rsidR="00361B9F" w:rsidRPr="00B16418" w:rsidRDefault="00361B9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Способ получения уведомления (отметить нужное):</w:t>
      </w:r>
    </w:p>
    <w:p w14:paraId="2C41B567" w14:textId="77777777" w:rsidR="00361B9F" w:rsidRPr="00B16418" w:rsidRDefault="00361B9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□ лично в руки;</w:t>
      </w:r>
    </w:p>
    <w:p w14:paraId="6FD8E89D" w14:textId="77777777" w:rsidR="00361B9F" w:rsidRPr="00B16418" w:rsidRDefault="00361B9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□ направлено по корпоративной электронной почте uust.ru;</w:t>
      </w:r>
    </w:p>
    <w:p w14:paraId="6F60B1B7" w14:textId="77777777" w:rsidR="00361B9F" w:rsidRDefault="00361B9F" w:rsidP="00504DB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418">
        <w:rPr>
          <w:rFonts w:ascii="Times New Roman" w:hAnsi="Times New Roman" w:cs="Times New Roman"/>
          <w:sz w:val="28"/>
          <w:szCs w:val="28"/>
        </w:rPr>
        <w:t>□ направлено через ИСУ УУНиТ.</w:t>
      </w:r>
    </w:p>
    <w:p w14:paraId="25C15976" w14:textId="77777777" w:rsidR="00422C37" w:rsidRDefault="00422C37" w:rsidP="00504DB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3B76B4D8" w14:textId="77777777" w:rsidR="008F3539" w:rsidRPr="00E3678A" w:rsidRDefault="008F3539" w:rsidP="00504D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3539" w:rsidRPr="00E3678A" w:rsidSect="00504DB3">
      <w:headerReference w:type="default" r:id="rId7"/>
      <w:pgSz w:w="11906" w:h="16838"/>
      <w:pgMar w:top="1134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B4538" w14:textId="77777777" w:rsidR="00B47D52" w:rsidRDefault="00B47D52" w:rsidP="00504DB3">
      <w:pPr>
        <w:spacing w:after="0" w:line="240" w:lineRule="auto"/>
      </w:pPr>
      <w:r>
        <w:separator/>
      </w:r>
    </w:p>
  </w:endnote>
  <w:endnote w:type="continuationSeparator" w:id="0">
    <w:p w14:paraId="7D583590" w14:textId="77777777" w:rsidR="00B47D52" w:rsidRDefault="00B47D52" w:rsidP="0050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413BB8" w14:textId="77777777" w:rsidR="00B47D52" w:rsidRDefault="00B47D52" w:rsidP="00504DB3">
      <w:pPr>
        <w:spacing w:after="0" w:line="240" w:lineRule="auto"/>
      </w:pPr>
      <w:r>
        <w:separator/>
      </w:r>
    </w:p>
  </w:footnote>
  <w:footnote w:type="continuationSeparator" w:id="0">
    <w:p w14:paraId="73950A65" w14:textId="77777777" w:rsidR="00B47D52" w:rsidRDefault="00B47D52" w:rsidP="00504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6177401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14:paraId="0A868998" w14:textId="68584221" w:rsidR="00504DB3" w:rsidRPr="00504DB3" w:rsidRDefault="00504DB3" w:rsidP="00504DB3">
        <w:pPr>
          <w:pStyle w:val="ab"/>
          <w:jc w:val="center"/>
          <w:rPr>
            <w:rFonts w:ascii="Times New Roman" w:hAnsi="Times New Roman"/>
            <w:sz w:val="26"/>
            <w:szCs w:val="26"/>
          </w:rPr>
        </w:pPr>
        <w:r w:rsidRPr="00504DB3">
          <w:rPr>
            <w:rFonts w:ascii="Times New Roman" w:hAnsi="Times New Roman"/>
            <w:sz w:val="26"/>
            <w:szCs w:val="26"/>
          </w:rPr>
          <w:fldChar w:fldCharType="begin"/>
        </w:r>
        <w:r w:rsidRPr="00504DB3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504DB3">
          <w:rPr>
            <w:rFonts w:ascii="Times New Roman" w:hAnsi="Times New Roman"/>
            <w:sz w:val="26"/>
            <w:szCs w:val="26"/>
          </w:rPr>
          <w:fldChar w:fldCharType="separate"/>
        </w:r>
        <w:r w:rsidR="00410A6A">
          <w:rPr>
            <w:rFonts w:ascii="Times New Roman" w:hAnsi="Times New Roman"/>
            <w:noProof/>
            <w:sz w:val="26"/>
            <w:szCs w:val="26"/>
          </w:rPr>
          <w:t>2</w:t>
        </w:r>
        <w:r w:rsidRPr="00504DB3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C112B"/>
    <w:multiLevelType w:val="multilevel"/>
    <w:tmpl w:val="80AC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B3E0D"/>
    <w:multiLevelType w:val="hybridMultilevel"/>
    <w:tmpl w:val="94FE75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6"/>
    <w:rsid w:val="000033F2"/>
    <w:rsid w:val="000034A1"/>
    <w:rsid w:val="000045E5"/>
    <w:rsid w:val="0000771D"/>
    <w:rsid w:val="00020B46"/>
    <w:rsid w:val="00026630"/>
    <w:rsid w:val="000274C2"/>
    <w:rsid w:val="00030FF9"/>
    <w:rsid w:val="00036F56"/>
    <w:rsid w:val="00042042"/>
    <w:rsid w:val="00042E66"/>
    <w:rsid w:val="000556AB"/>
    <w:rsid w:val="00057C75"/>
    <w:rsid w:val="00070A0B"/>
    <w:rsid w:val="00072199"/>
    <w:rsid w:val="0007455B"/>
    <w:rsid w:val="00076C48"/>
    <w:rsid w:val="00081F70"/>
    <w:rsid w:val="00092A32"/>
    <w:rsid w:val="00094000"/>
    <w:rsid w:val="000957B5"/>
    <w:rsid w:val="000A31C8"/>
    <w:rsid w:val="000A5349"/>
    <w:rsid w:val="000A6550"/>
    <w:rsid w:val="000A66D8"/>
    <w:rsid w:val="000A730F"/>
    <w:rsid w:val="000A754F"/>
    <w:rsid w:val="000B270D"/>
    <w:rsid w:val="000B4329"/>
    <w:rsid w:val="000B5A69"/>
    <w:rsid w:val="000B6245"/>
    <w:rsid w:val="000B6547"/>
    <w:rsid w:val="000C01FC"/>
    <w:rsid w:val="000C6D6E"/>
    <w:rsid w:val="000D44A5"/>
    <w:rsid w:val="000D4708"/>
    <w:rsid w:val="000D77E5"/>
    <w:rsid w:val="000D78AE"/>
    <w:rsid w:val="000E20CB"/>
    <w:rsid w:val="000E6EBB"/>
    <w:rsid w:val="000F0D4A"/>
    <w:rsid w:val="000F1FFF"/>
    <w:rsid w:val="000F4B70"/>
    <w:rsid w:val="000F53ED"/>
    <w:rsid w:val="000F544F"/>
    <w:rsid w:val="00101268"/>
    <w:rsid w:val="00106258"/>
    <w:rsid w:val="00106904"/>
    <w:rsid w:val="0011069B"/>
    <w:rsid w:val="001122EC"/>
    <w:rsid w:val="00114285"/>
    <w:rsid w:val="00116994"/>
    <w:rsid w:val="001201CB"/>
    <w:rsid w:val="00123501"/>
    <w:rsid w:val="00123EE8"/>
    <w:rsid w:val="0013329C"/>
    <w:rsid w:val="00134FEA"/>
    <w:rsid w:val="001417C8"/>
    <w:rsid w:val="001424AE"/>
    <w:rsid w:val="001479B9"/>
    <w:rsid w:val="00151205"/>
    <w:rsid w:val="00153E1B"/>
    <w:rsid w:val="001658C3"/>
    <w:rsid w:val="0017464D"/>
    <w:rsid w:val="00174EAD"/>
    <w:rsid w:val="001766B9"/>
    <w:rsid w:val="001778D7"/>
    <w:rsid w:val="00182F8B"/>
    <w:rsid w:val="00186835"/>
    <w:rsid w:val="00191227"/>
    <w:rsid w:val="00191B46"/>
    <w:rsid w:val="001949B3"/>
    <w:rsid w:val="0019681E"/>
    <w:rsid w:val="001A099A"/>
    <w:rsid w:val="001A0C11"/>
    <w:rsid w:val="001A4A53"/>
    <w:rsid w:val="001A6EAD"/>
    <w:rsid w:val="001C1715"/>
    <w:rsid w:val="001C5B4C"/>
    <w:rsid w:val="001D4903"/>
    <w:rsid w:val="001D7ED8"/>
    <w:rsid w:val="001E08AE"/>
    <w:rsid w:val="001E34A3"/>
    <w:rsid w:val="001E3857"/>
    <w:rsid w:val="001E552A"/>
    <w:rsid w:val="001E6DCB"/>
    <w:rsid w:val="001F2007"/>
    <w:rsid w:val="001F2EA6"/>
    <w:rsid w:val="001F56ED"/>
    <w:rsid w:val="0020030B"/>
    <w:rsid w:val="00202AC7"/>
    <w:rsid w:val="00203EAC"/>
    <w:rsid w:val="00207E34"/>
    <w:rsid w:val="00210865"/>
    <w:rsid w:val="00223DED"/>
    <w:rsid w:val="002248FC"/>
    <w:rsid w:val="00224A73"/>
    <w:rsid w:val="00232581"/>
    <w:rsid w:val="002338F4"/>
    <w:rsid w:val="00235A2C"/>
    <w:rsid w:val="002361DC"/>
    <w:rsid w:val="00246B41"/>
    <w:rsid w:val="00246BA0"/>
    <w:rsid w:val="00260C0F"/>
    <w:rsid w:val="00272B92"/>
    <w:rsid w:val="00272E88"/>
    <w:rsid w:val="0027358D"/>
    <w:rsid w:val="00275E21"/>
    <w:rsid w:val="002772AE"/>
    <w:rsid w:val="00280B5A"/>
    <w:rsid w:val="002817DB"/>
    <w:rsid w:val="00291685"/>
    <w:rsid w:val="00294060"/>
    <w:rsid w:val="00295303"/>
    <w:rsid w:val="00295EB0"/>
    <w:rsid w:val="00297F54"/>
    <w:rsid w:val="002A2A45"/>
    <w:rsid w:val="002A3599"/>
    <w:rsid w:val="002A63B4"/>
    <w:rsid w:val="002A7AE1"/>
    <w:rsid w:val="002B09F4"/>
    <w:rsid w:val="002B7370"/>
    <w:rsid w:val="002C4673"/>
    <w:rsid w:val="002C77D7"/>
    <w:rsid w:val="002D350A"/>
    <w:rsid w:val="002D7777"/>
    <w:rsid w:val="002F129A"/>
    <w:rsid w:val="003013C2"/>
    <w:rsid w:val="003018B8"/>
    <w:rsid w:val="00304470"/>
    <w:rsid w:val="00320B0E"/>
    <w:rsid w:val="00332F14"/>
    <w:rsid w:val="003370F1"/>
    <w:rsid w:val="0034401E"/>
    <w:rsid w:val="0035007C"/>
    <w:rsid w:val="003556C3"/>
    <w:rsid w:val="00355BA3"/>
    <w:rsid w:val="0035758D"/>
    <w:rsid w:val="003617DF"/>
    <w:rsid w:val="00361B9F"/>
    <w:rsid w:val="00362058"/>
    <w:rsid w:val="00372921"/>
    <w:rsid w:val="00375C60"/>
    <w:rsid w:val="003800B0"/>
    <w:rsid w:val="00385B8C"/>
    <w:rsid w:val="0038753A"/>
    <w:rsid w:val="00387F4A"/>
    <w:rsid w:val="00391327"/>
    <w:rsid w:val="00391DA8"/>
    <w:rsid w:val="00392794"/>
    <w:rsid w:val="003A00C2"/>
    <w:rsid w:val="003A413C"/>
    <w:rsid w:val="003A75F6"/>
    <w:rsid w:val="003B1326"/>
    <w:rsid w:val="003B45B6"/>
    <w:rsid w:val="003B6A86"/>
    <w:rsid w:val="003C00D3"/>
    <w:rsid w:val="003C3DA2"/>
    <w:rsid w:val="003C6E29"/>
    <w:rsid w:val="003E475D"/>
    <w:rsid w:val="003E61D6"/>
    <w:rsid w:val="003F339F"/>
    <w:rsid w:val="003F6F26"/>
    <w:rsid w:val="00402B5F"/>
    <w:rsid w:val="00402EBE"/>
    <w:rsid w:val="0040420D"/>
    <w:rsid w:val="00404368"/>
    <w:rsid w:val="00405C7B"/>
    <w:rsid w:val="00406459"/>
    <w:rsid w:val="00410A6A"/>
    <w:rsid w:val="004137F5"/>
    <w:rsid w:val="00416FF2"/>
    <w:rsid w:val="00417187"/>
    <w:rsid w:val="004204C4"/>
    <w:rsid w:val="00422C37"/>
    <w:rsid w:val="0042381F"/>
    <w:rsid w:val="00423A29"/>
    <w:rsid w:val="00424897"/>
    <w:rsid w:val="00425C32"/>
    <w:rsid w:val="00431E58"/>
    <w:rsid w:val="00437005"/>
    <w:rsid w:val="004508A5"/>
    <w:rsid w:val="00457307"/>
    <w:rsid w:val="00461842"/>
    <w:rsid w:val="00465845"/>
    <w:rsid w:val="00470D6A"/>
    <w:rsid w:val="0047146D"/>
    <w:rsid w:val="0047323A"/>
    <w:rsid w:val="00474F32"/>
    <w:rsid w:val="00482B4C"/>
    <w:rsid w:val="00483E2B"/>
    <w:rsid w:val="004842DB"/>
    <w:rsid w:val="00491C56"/>
    <w:rsid w:val="0049335D"/>
    <w:rsid w:val="004A5C3E"/>
    <w:rsid w:val="004A6795"/>
    <w:rsid w:val="004B4EDC"/>
    <w:rsid w:val="004C0D69"/>
    <w:rsid w:val="004C111C"/>
    <w:rsid w:val="004C6C34"/>
    <w:rsid w:val="004D126B"/>
    <w:rsid w:val="004D3840"/>
    <w:rsid w:val="004D5352"/>
    <w:rsid w:val="004D6790"/>
    <w:rsid w:val="004E299C"/>
    <w:rsid w:val="004E61C9"/>
    <w:rsid w:val="004E6C70"/>
    <w:rsid w:val="004F34E5"/>
    <w:rsid w:val="004F4FF9"/>
    <w:rsid w:val="0050013D"/>
    <w:rsid w:val="00502140"/>
    <w:rsid w:val="00503847"/>
    <w:rsid w:val="00504DB3"/>
    <w:rsid w:val="00511CF0"/>
    <w:rsid w:val="005232D3"/>
    <w:rsid w:val="00525EE9"/>
    <w:rsid w:val="0053577E"/>
    <w:rsid w:val="00537FBF"/>
    <w:rsid w:val="00545981"/>
    <w:rsid w:val="0055378E"/>
    <w:rsid w:val="005543AA"/>
    <w:rsid w:val="00557175"/>
    <w:rsid w:val="00565E9C"/>
    <w:rsid w:val="00567F4F"/>
    <w:rsid w:val="00577E4B"/>
    <w:rsid w:val="0059048E"/>
    <w:rsid w:val="00590732"/>
    <w:rsid w:val="00591AD7"/>
    <w:rsid w:val="005A0207"/>
    <w:rsid w:val="005A12FC"/>
    <w:rsid w:val="005A27B4"/>
    <w:rsid w:val="005A68AC"/>
    <w:rsid w:val="005B114E"/>
    <w:rsid w:val="005B2BFF"/>
    <w:rsid w:val="005B52AA"/>
    <w:rsid w:val="005C15A5"/>
    <w:rsid w:val="005C54D2"/>
    <w:rsid w:val="005C6A48"/>
    <w:rsid w:val="005D0A5D"/>
    <w:rsid w:val="005D7B12"/>
    <w:rsid w:val="005E381F"/>
    <w:rsid w:val="005E3AFC"/>
    <w:rsid w:val="005F1525"/>
    <w:rsid w:val="0060021E"/>
    <w:rsid w:val="00603772"/>
    <w:rsid w:val="0060630E"/>
    <w:rsid w:val="00620BE8"/>
    <w:rsid w:val="00621113"/>
    <w:rsid w:val="0062765C"/>
    <w:rsid w:val="006302C3"/>
    <w:rsid w:val="00634F6F"/>
    <w:rsid w:val="00640021"/>
    <w:rsid w:val="0065537D"/>
    <w:rsid w:val="00655A39"/>
    <w:rsid w:val="00660873"/>
    <w:rsid w:val="0066257B"/>
    <w:rsid w:val="00662639"/>
    <w:rsid w:val="00662C27"/>
    <w:rsid w:val="0066490B"/>
    <w:rsid w:val="0067196B"/>
    <w:rsid w:val="00673234"/>
    <w:rsid w:val="006745C3"/>
    <w:rsid w:val="006759DE"/>
    <w:rsid w:val="00675FA3"/>
    <w:rsid w:val="00681167"/>
    <w:rsid w:val="00683553"/>
    <w:rsid w:val="00683E7F"/>
    <w:rsid w:val="006930F7"/>
    <w:rsid w:val="00693DA9"/>
    <w:rsid w:val="00693E4F"/>
    <w:rsid w:val="00694B35"/>
    <w:rsid w:val="00695732"/>
    <w:rsid w:val="006A13B6"/>
    <w:rsid w:val="006A5C3D"/>
    <w:rsid w:val="006B054A"/>
    <w:rsid w:val="006B2671"/>
    <w:rsid w:val="006C199F"/>
    <w:rsid w:val="006C4AC0"/>
    <w:rsid w:val="006C52F6"/>
    <w:rsid w:val="006C7154"/>
    <w:rsid w:val="006D29DD"/>
    <w:rsid w:val="006D2B5F"/>
    <w:rsid w:val="006D4BC1"/>
    <w:rsid w:val="006D4C2A"/>
    <w:rsid w:val="006D5E03"/>
    <w:rsid w:val="006D7066"/>
    <w:rsid w:val="006E6B2D"/>
    <w:rsid w:val="006F0C2E"/>
    <w:rsid w:val="006F20DF"/>
    <w:rsid w:val="00704DBC"/>
    <w:rsid w:val="007064E2"/>
    <w:rsid w:val="007153DB"/>
    <w:rsid w:val="00716161"/>
    <w:rsid w:val="00723119"/>
    <w:rsid w:val="007247C5"/>
    <w:rsid w:val="00727521"/>
    <w:rsid w:val="00731DB5"/>
    <w:rsid w:val="0073585C"/>
    <w:rsid w:val="00744F21"/>
    <w:rsid w:val="00750BDF"/>
    <w:rsid w:val="00755B65"/>
    <w:rsid w:val="007605D6"/>
    <w:rsid w:val="00765942"/>
    <w:rsid w:val="0076623B"/>
    <w:rsid w:val="00766D2D"/>
    <w:rsid w:val="00775361"/>
    <w:rsid w:val="00780551"/>
    <w:rsid w:val="00781C0B"/>
    <w:rsid w:val="0078246F"/>
    <w:rsid w:val="007948C3"/>
    <w:rsid w:val="00796AFF"/>
    <w:rsid w:val="007A00EE"/>
    <w:rsid w:val="007A357C"/>
    <w:rsid w:val="007B0F41"/>
    <w:rsid w:val="007B1B23"/>
    <w:rsid w:val="007B1E92"/>
    <w:rsid w:val="007B4561"/>
    <w:rsid w:val="007B781A"/>
    <w:rsid w:val="007C074E"/>
    <w:rsid w:val="007C1B4E"/>
    <w:rsid w:val="007C31F7"/>
    <w:rsid w:val="007C32BA"/>
    <w:rsid w:val="007C360C"/>
    <w:rsid w:val="007C6D38"/>
    <w:rsid w:val="007D3371"/>
    <w:rsid w:val="007D3559"/>
    <w:rsid w:val="007E12C2"/>
    <w:rsid w:val="007E2E3C"/>
    <w:rsid w:val="007E5C38"/>
    <w:rsid w:val="007E6621"/>
    <w:rsid w:val="007F0308"/>
    <w:rsid w:val="007F0A75"/>
    <w:rsid w:val="007F1F03"/>
    <w:rsid w:val="007F56B1"/>
    <w:rsid w:val="008029EE"/>
    <w:rsid w:val="0080705E"/>
    <w:rsid w:val="00810AC6"/>
    <w:rsid w:val="00816B4E"/>
    <w:rsid w:val="00827F85"/>
    <w:rsid w:val="008318F5"/>
    <w:rsid w:val="00837D0D"/>
    <w:rsid w:val="00842CC0"/>
    <w:rsid w:val="00844543"/>
    <w:rsid w:val="008447C4"/>
    <w:rsid w:val="0084641C"/>
    <w:rsid w:val="00847CFA"/>
    <w:rsid w:val="008634F4"/>
    <w:rsid w:val="00870EF3"/>
    <w:rsid w:val="00871D3C"/>
    <w:rsid w:val="00872925"/>
    <w:rsid w:val="00873416"/>
    <w:rsid w:val="00876F11"/>
    <w:rsid w:val="008779B3"/>
    <w:rsid w:val="008801EE"/>
    <w:rsid w:val="00881FD3"/>
    <w:rsid w:val="00884A1D"/>
    <w:rsid w:val="00884AB2"/>
    <w:rsid w:val="008857B0"/>
    <w:rsid w:val="00887F1E"/>
    <w:rsid w:val="00891EE2"/>
    <w:rsid w:val="00895F24"/>
    <w:rsid w:val="008A1A27"/>
    <w:rsid w:val="008A3805"/>
    <w:rsid w:val="008A3962"/>
    <w:rsid w:val="008A5306"/>
    <w:rsid w:val="008D44D2"/>
    <w:rsid w:val="008D5364"/>
    <w:rsid w:val="008D5A9D"/>
    <w:rsid w:val="008D6465"/>
    <w:rsid w:val="008D7768"/>
    <w:rsid w:val="008E3031"/>
    <w:rsid w:val="008E4447"/>
    <w:rsid w:val="008E4AFA"/>
    <w:rsid w:val="008E4ED4"/>
    <w:rsid w:val="008E6120"/>
    <w:rsid w:val="008E72FB"/>
    <w:rsid w:val="008F276F"/>
    <w:rsid w:val="008F3539"/>
    <w:rsid w:val="008F4E9E"/>
    <w:rsid w:val="008F5FF2"/>
    <w:rsid w:val="008F6C6E"/>
    <w:rsid w:val="00900582"/>
    <w:rsid w:val="00905356"/>
    <w:rsid w:val="00907C4E"/>
    <w:rsid w:val="00912261"/>
    <w:rsid w:val="00915918"/>
    <w:rsid w:val="00922D39"/>
    <w:rsid w:val="00924819"/>
    <w:rsid w:val="00931BEF"/>
    <w:rsid w:val="00932A43"/>
    <w:rsid w:val="00944DE5"/>
    <w:rsid w:val="0095033B"/>
    <w:rsid w:val="00957045"/>
    <w:rsid w:val="009606DB"/>
    <w:rsid w:val="009613BC"/>
    <w:rsid w:val="00964B45"/>
    <w:rsid w:val="00966FFB"/>
    <w:rsid w:val="009679D1"/>
    <w:rsid w:val="009761BE"/>
    <w:rsid w:val="00977719"/>
    <w:rsid w:val="00980F0D"/>
    <w:rsid w:val="00982F7B"/>
    <w:rsid w:val="00990E2D"/>
    <w:rsid w:val="00991C54"/>
    <w:rsid w:val="009934F4"/>
    <w:rsid w:val="009945C3"/>
    <w:rsid w:val="009949AD"/>
    <w:rsid w:val="009A0B70"/>
    <w:rsid w:val="009A2FC2"/>
    <w:rsid w:val="009A50EC"/>
    <w:rsid w:val="009A6B6E"/>
    <w:rsid w:val="009A7058"/>
    <w:rsid w:val="009B1222"/>
    <w:rsid w:val="009B1964"/>
    <w:rsid w:val="009B222D"/>
    <w:rsid w:val="009B4577"/>
    <w:rsid w:val="009B51DA"/>
    <w:rsid w:val="009C4AE7"/>
    <w:rsid w:val="009D52A5"/>
    <w:rsid w:val="009E121D"/>
    <w:rsid w:val="009E4002"/>
    <w:rsid w:val="009E412D"/>
    <w:rsid w:val="009F324E"/>
    <w:rsid w:val="009F5D1F"/>
    <w:rsid w:val="00A000A0"/>
    <w:rsid w:val="00A02005"/>
    <w:rsid w:val="00A11F30"/>
    <w:rsid w:val="00A17944"/>
    <w:rsid w:val="00A21DAD"/>
    <w:rsid w:val="00A22009"/>
    <w:rsid w:val="00A24A1B"/>
    <w:rsid w:val="00A269DE"/>
    <w:rsid w:val="00A27D28"/>
    <w:rsid w:val="00A34098"/>
    <w:rsid w:val="00A415E2"/>
    <w:rsid w:val="00A416E3"/>
    <w:rsid w:val="00A45015"/>
    <w:rsid w:val="00A453C9"/>
    <w:rsid w:val="00A465FA"/>
    <w:rsid w:val="00A62A33"/>
    <w:rsid w:val="00A66BB0"/>
    <w:rsid w:val="00A754D0"/>
    <w:rsid w:val="00A76164"/>
    <w:rsid w:val="00A84A6A"/>
    <w:rsid w:val="00A86DC5"/>
    <w:rsid w:val="00A963F2"/>
    <w:rsid w:val="00AA2E30"/>
    <w:rsid w:val="00AA6EED"/>
    <w:rsid w:val="00AB4DE5"/>
    <w:rsid w:val="00AB772B"/>
    <w:rsid w:val="00AC197D"/>
    <w:rsid w:val="00AC3641"/>
    <w:rsid w:val="00AE3E47"/>
    <w:rsid w:val="00AF09F8"/>
    <w:rsid w:val="00AF118B"/>
    <w:rsid w:val="00AF421C"/>
    <w:rsid w:val="00AF7D63"/>
    <w:rsid w:val="00B016D8"/>
    <w:rsid w:val="00B16418"/>
    <w:rsid w:val="00B170BE"/>
    <w:rsid w:val="00B332A7"/>
    <w:rsid w:val="00B420FC"/>
    <w:rsid w:val="00B47D52"/>
    <w:rsid w:val="00B55842"/>
    <w:rsid w:val="00B62669"/>
    <w:rsid w:val="00B63415"/>
    <w:rsid w:val="00B722C1"/>
    <w:rsid w:val="00B75414"/>
    <w:rsid w:val="00B77964"/>
    <w:rsid w:val="00B838B7"/>
    <w:rsid w:val="00B84C91"/>
    <w:rsid w:val="00B85B68"/>
    <w:rsid w:val="00B864DE"/>
    <w:rsid w:val="00B94830"/>
    <w:rsid w:val="00B956C4"/>
    <w:rsid w:val="00BA2787"/>
    <w:rsid w:val="00BA44B5"/>
    <w:rsid w:val="00BA586D"/>
    <w:rsid w:val="00BB13BE"/>
    <w:rsid w:val="00BB41F3"/>
    <w:rsid w:val="00BB57A5"/>
    <w:rsid w:val="00BC0706"/>
    <w:rsid w:val="00BC1F4A"/>
    <w:rsid w:val="00BC68AD"/>
    <w:rsid w:val="00BC7DC5"/>
    <w:rsid w:val="00BC7F80"/>
    <w:rsid w:val="00BD1958"/>
    <w:rsid w:val="00BD2957"/>
    <w:rsid w:val="00BD5D0C"/>
    <w:rsid w:val="00BD7E0D"/>
    <w:rsid w:val="00BE41FD"/>
    <w:rsid w:val="00BE5D16"/>
    <w:rsid w:val="00BE7BB2"/>
    <w:rsid w:val="00BE7E93"/>
    <w:rsid w:val="00BF26D6"/>
    <w:rsid w:val="00BF41E1"/>
    <w:rsid w:val="00BF4A90"/>
    <w:rsid w:val="00C039BD"/>
    <w:rsid w:val="00C156CE"/>
    <w:rsid w:val="00C279A7"/>
    <w:rsid w:val="00C32608"/>
    <w:rsid w:val="00C34E90"/>
    <w:rsid w:val="00C37EE8"/>
    <w:rsid w:val="00C432E5"/>
    <w:rsid w:val="00C45CED"/>
    <w:rsid w:val="00C50B1C"/>
    <w:rsid w:val="00C555B6"/>
    <w:rsid w:val="00C570C4"/>
    <w:rsid w:val="00C65D36"/>
    <w:rsid w:val="00C81D16"/>
    <w:rsid w:val="00C821E4"/>
    <w:rsid w:val="00C83FF7"/>
    <w:rsid w:val="00C84DCD"/>
    <w:rsid w:val="00C86344"/>
    <w:rsid w:val="00C86409"/>
    <w:rsid w:val="00C90BC0"/>
    <w:rsid w:val="00C924ED"/>
    <w:rsid w:val="00C92723"/>
    <w:rsid w:val="00CA3335"/>
    <w:rsid w:val="00CA36FC"/>
    <w:rsid w:val="00CA4FA4"/>
    <w:rsid w:val="00CA5B9D"/>
    <w:rsid w:val="00CB1685"/>
    <w:rsid w:val="00CB2B92"/>
    <w:rsid w:val="00CB4348"/>
    <w:rsid w:val="00CC3E11"/>
    <w:rsid w:val="00CC7D6E"/>
    <w:rsid w:val="00CD2003"/>
    <w:rsid w:val="00CD4B68"/>
    <w:rsid w:val="00CD6277"/>
    <w:rsid w:val="00CE0FB5"/>
    <w:rsid w:val="00CE250B"/>
    <w:rsid w:val="00CE29E1"/>
    <w:rsid w:val="00CE3A2E"/>
    <w:rsid w:val="00CE4ABE"/>
    <w:rsid w:val="00CF545F"/>
    <w:rsid w:val="00D010BC"/>
    <w:rsid w:val="00D03A11"/>
    <w:rsid w:val="00D05198"/>
    <w:rsid w:val="00D0545E"/>
    <w:rsid w:val="00D07FCC"/>
    <w:rsid w:val="00D11CDE"/>
    <w:rsid w:val="00D167EE"/>
    <w:rsid w:val="00D237CB"/>
    <w:rsid w:val="00D241FA"/>
    <w:rsid w:val="00D26093"/>
    <w:rsid w:val="00D30480"/>
    <w:rsid w:val="00D36903"/>
    <w:rsid w:val="00D40785"/>
    <w:rsid w:val="00D41C50"/>
    <w:rsid w:val="00D41D76"/>
    <w:rsid w:val="00D458E7"/>
    <w:rsid w:val="00D47D29"/>
    <w:rsid w:val="00D50191"/>
    <w:rsid w:val="00D560BB"/>
    <w:rsid w:val="00D60CE9"/>
    <w:rsid w:val="00D619F7"/>
    <w:rsid w:val="00D633EC"/>
    <w:rsid w:val="00D65282"/>
    <w:rsid w:val="00D73219"/>
    <w:rsid w:val="00D73AAA"/>
    <w:rsid w:val="00D90137"/>
    <w:rsid w:val="00D92A2D"/>
    <w:rsid w:val="00D96DE4"/>
    <w:rsid w:val="00DA28F7"/>
    <w:rsid w:val="00DA7B86"/>
    <w:rsid w:val="00DB074F"/>
    <w:rsid w:val="00DB3090"/>
    <w:rsid w:val="00DB55B7"/>
    <w:rsid w:val="00DB7245"/>
    <w:rsid w:val="00DC3F3A"/>
    <w:rsid w:val="00DC44FF"/>
    <w:rsid w:val="00DC688D"/>
    <w:rsid w:val="00DC6FA3"/>
    <w:rsid w:val="00DD75AA"/>
    <w:rsid w:val="00DE113D"/>
    <w:rsid w:val="00DE2CB2"/>
    <w:rsid w:val="00DE43EF"/>
    <w:rsid w:val="00DE486C"/>
    <w:rsid w:val="00DE62BA"/>
    <w:rsid w:val="00DF02F9"/>
    <w:rsid w:val="00DF28BF"/>
    <w:rsid w:val="00E00193"/>
    <w:rsid w:val="00E03E8F"/>
    <w:rsid w:val="00E063F9"/>
    <w:rsid w:val="00E070E6"/>
    <w:rsid w:val="00E0722C"/>
    <w:rsid w:val="00E128BA"/>
    <w:rsid w:val="00E13360"/>
    <w:rsid w:val="00E16C47"/>
    <w:rsid w:val="00E20FED"/>
    <w:rsid w:val="00E25F8B"/>
    <w:rsid w:val="00E33D92"/>
    <w:rsid w:val="00E36070"/>
    <w:rsid w:val="00E3678A"/>
    <w:rsid w:val="00E461E4"/>
    <w:rsid w:val="00E475C4"/>
    <w:rsid w:val="00E51A60"/>
    <w:rsid w:val="00E53A00"/>
    <w:rsid w:val="00E542EA"/>
    <w:rsid w:val="00E61201"/>
    <w:rsid w:val="00E63F1F"/>
    <w:rsid w:val="00E67830"/>
    <w:rsid w:val="00E71DB0"/>
    <w:rsid w:val="00E72A54"/>
    <w:rsid w:val="00E75006"/>
    <w:rsid w:val="00E754FE"/>
    <w:rsid w:val="00E769F7"/>
    <w:rsid w:val="00E80157"/>
    <w:rsid w:val="00E8270A"/>
    <w:rsid w:val="00E84ACB"/>
    <w:rsid w:val="00E87F64"/>
    <w:rsid w:val="00E96281"/>
    <w:rsid w:val="00EA7182"/>
    <w:rsid w:val="00EB59C1"/>
    <w:rsid w:val="00EB68B2"/>
    <w:rsid w:val="00EC08F1"/>
    <w:rsid w:val="00EC6B9D"/>
    <w:rsid w:val="00ED2B4C"/>
    <w:rsid w:val="00EE0A35"/>
    <w:rsid w:val="00EE6D86"/>
    <w:rsid w:val="00F008B6"/>
    <w:rsid w:val="00F054B3"/>
    <w:rsid w:val="00F065F2"/>
    <w:rsid w:val="00F071A5"/>
    <w:rsid w:val="00F1254D"/>
    <w:rsid w:val="00F13A0E"/>
    <w:rsid w:val="00F21B74"/>
    <w:rsid w:val="00F26F50"/>
    <w:rsid w:val="00F35822"/>
    <w:rsid w:val="00F37BD9"/>
    <w:rsid w:val="00F41B26"/>
    <w:rsid w:val="00F4411F"/>
    <w:rsid w:val="00F524A9"/>
    <w:rsid w:val="00F545FE"/>
    <w:rsid w:val="00F559FB"/>
    <w:rsid w:val="00F55FEF"/>
    <w:rsid w:val="00F5606B"/>
    <w:rsid w:val="00F5754A"/>
    <w:rsid w:val="00F65C6F"/>
    <w:rsid w:val="00F67B85"/>
    <w:rsid w:val="00F71C08"/>
    <w:rsid w:val="00F75D04"/>
    <w:rsid w:val="00F77916"/>
    <w:rsid w:val="00F83D41"/>
    <w:rsid w:val="00F84600"/>
    <w:rsid w:val="00F85242"/>
    <w:rsid w:val="00F86CC1"/>
    <w:rsid w:val="00F96757"/>
    <w:rsid w:val="00FA05F3"/>
    <w:rsid w:val="00FA201A"/>
    <w:rsid w:val="00FA40CD"/>
    <w:rsid w:val="00FB04C1"/>
    <w:rsid w:val="00FB1B9B"/>
    <w:rsid w:val="00FB2069"/>
    <w:rsid w:val="00FB5C1E"/>
    <w:rsid w:val="00FB5D6A"/>
    <w:rsid w:val="00FB5E16"/>
    <w:rsid w:val="00FB61F3"/>
    <w:rsid w:val="00FC1648"/>
    <w:rsid w:val="00FC21A2"/>
    <w:rsid w:val="00FC633B"/>
    <w:rsid w:val="00FD22BB"/>
    <w:rsid w:val="00FD2FE5"/>
    <w:rsid w:val="00FD5316"/>
    <w:rsid w:val="00FD67AC"/>
    <w:rsid w:val="00FE5832"/>
    <w:rsid w:val="00FE58B8"/>
    <w:rsid w:val="00FF0E84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6D70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6DC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No Spacing"/>
    <w:uiPriority w:val="1"/>
    <w:qFormat/>
    <w:rsid w:val="00E51A60"/>
    <w:pPr>
      <w:spacing w:after="0" w:line="240" w:lineRule="auto"/>
    </w:pPr>
  </w:style>
  <w:style w:type="character" w:styleId="a6">
    <w:name w:val="Strong"/>
    <w:basedOn w:val="a0"/>
    <w:uiPriority w:val="22"/>
    <w:qFormat/>
    <w:rsid w:val="00FC1648"/>
    <w:rPr>
      <w:b/>
      <w:bCs/>
    </w:rPr>
  </w:style>
  <w:style w:type="character" w:styleId="a7">
    <w:name w:val="Hyperlink"/>
    <w:basedOn w:val="a0"/>
    <w:uiPriority w:val="99"/>
    <w:semiHidden/>
    <w:unhideWhenUsed/>
    <w:rsid w:val="00470D6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D70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D70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6DC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ConsPlusNonformat">
    <w:name w:val="ConsPlusNonformat"/>
    <w:rsid w:val="00281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852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lock Text"/>
    <w:basedOn w:val="a"/>
    <w:link w:val="aa"/>
    <w:qFormat/>
    <w:rsid w:val="00504DB3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Цитата Знак"/>
    <w:link w:val="a9"/>
    <w:locked/>
    <w:rsid w:val="00504D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50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4DB3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0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4DB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6411</Words>
  <Characters>43917</Characters>
  <Application>Microsoft Office Word</Application>
  <DocSecurity>0</DocSecurity>
  <Lines>1126</Lines>
  <Paragraphs>1006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Ахмадеева Наиля Альбертовна</cp:lastModifiedBy>
  <cp:revision>2</cp:revision>
  <dcterms:created xsi:type="dcterms:W3CDTF">2026-06-30T04:19:00Z</dcterms:created>
  <dcterms:modified xsi:type="dcterms:W3CDTF">2026-06-30T04:19:00Z</dcterms:modified>
</cp:coreProperties>
</file>