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92BFDB" w14:textId="77777777" w:rsidR="00F37A5C" w:rsidRPr="000072A2" w:rsidRDefault="00F37A5C" w:rsidP="00F37A5C">
      <w:pPr>
        <w:spacing w:after="0" w:line="240" w:lineRule="auto"/>
        <w:ind w:left="-567" w:right="-284"/>
        <w:contextualSpacing/>
        <w:jc w:val="center"/>
        <w:rPr>
          <w:rFonts w:ascii="Times New Roman" w:hAnsi="Times New Roman"/>
          <w:sz w:val="26"/>
          <w:szCs w:val="26"/>
        </w:rPr>
      </w:pPr>
      <w:r w:rsidRPr="000072A2">
        <w:rPr>
          <w:rFonts w:ascii="Times New Roman" w:hAnsi="Times New Roman"/>
          <w:sz w:val="26"/>
          <w:szCs w:val="26"/>
        </w:rPr>
        <w:t>МИНИСТЕРСТВО НАУКИ И ВЫСШЕГО ОБРАЗОВАНИЯ РОССИЙСКОЙ ФЕДЕРАЦИИ</w:t>
      </w:r>
    </w:p>
    <w:p w14:paraId="63D71B49" w14:textId="77777777" w:rsidR="00F37A5C" w:rsidRPr="000072A2" w:rsidRDefault="00F37A5C" w:rsidP="00F37A5C">
      <w:pPr>
        <w:spacing w:after="0" w:line="240" w:lineRule="auto"/>
        <w:ind w:left="-567" w:right="-284"/>
        <w:contextualSpacing/>
        <w:jc w:val="center"/>
        <w:rPr>
          <w:rFonts w:ascii="Times New Roman" w:hAnsi="Times New Roman"/>
          <w:sz w:val="26"/>
          <w:szCs w:val="26"/>
        </w:rPr>
      </w:pPr>
      <w:r w:rsidRPr="000072A2">
        <w:rPr>
          <w:rFonts w:ascii="Times New Roman" w:hAnsi="Times New Roman"/>
          <w:sz w:val="26"/>
          <w:szCs w:val="26"/>
        </w:rPr>
        <w:t>ФЕДЕРАЛЬНОЕ ГОСУДАРСТВЕННОЕ БЮДЖЕТНОЕ ОБРАЗОВАТЕЛЬНОЕ</w:t>
      </w:r>
    </w:p>
    <w:p w14:paraId="4E3E9A7B" w14:textId="77777777" w:rsidR="00F37A5C" w:rsidRPr="000072A2" w:rsidRDefault="00F37A5C" w:rsidP="00F37A5C">
      <w:pPr>
        <w:spacing w:after="0" w:line="240" w:lineRule="auto"/>
        <w:ind w:left="-567" w:right="-284"/>
        <w:contextualSpacing/>
        <w:jc w:val="center"/>
        <w:rPr>
          <w:rFonts w:ascii="Times New Roman" w:hAnsi="Times New Roman"/>
          <w:sz w:val="26"/>
          <w:szCs w:val="26"/>
        </w:rPr>
      </w:pPr>
      <w:r w:rsidRPr="000072A2">
        <w:rPr>
          <w:rFonts w:ascii="Times New Roman" w:hAnsi="Times New Roman"/>
          <w:sz w:val="26"/>
          <w:szCs w:val="26"/>
        </w:rPr>
        <w:t>УЧРЕЖДЕНИЕ ВЫСШЕГО ОБРАЗОВАНИЯ</w:t>
      </w:r>
    </w:p>
    <w:p w14:paraId="52B94E27" w14:textId="77777777" w:rsidR="00F37A5C" w:rsidRPr="000072A2" w:rsidRDefault="00F37A5C" w:rsidP="00F37A5C">
      <w:pPr>
        <w:spacing w:after="0" w:line="240" w:lineRule="auto"/>
        <w:ind w:left="-567" w:right="-284"/>
        <w:contextualSpacing/>
        <w:jc w:val="center"/>
        <w:rPr>
          <w:rFonts w:ascii="Times New Roman" w:hAnsi="Times New Roman"/>
          <w:sz w:val="26"/>
          <w:szCs w:val="26"/>
        </w:rPr>
      </w:pPr>
      <w:r w:rsidRPr="000072A2">
        <w:rPr>
          <w:rFonts w:ascii="Times New Roman" w:hAnsi="Times New Roman"/>
          <w:sz w:val="26"/>
          <w:szCs w:val="26"/>
        </w:rPr>
        <w:t>«УФИМСКИЙ УНИВЕРСИТЕТ НАУКИ И ТЕХНОЛОГИЙ»</w:t>
      </w:r>
    </w:p>
    <w:p w14:paraId="29F81678" w14:textId="77777777" w:rsidR="00F37A5C" w:rsidRPr="000072A2" w:rsidRDefault="00F37A5C" w:rsidP="00F37A5C">
      <w:pPr>
        <w:spacing w:after="0" w:line="240" w:lineRule="auto"/>
        <w:ind w:left="-567" w:right="-284"/>
        <w:contextualSpacing/>
        <w:jc w:val="center"/>
        <w:rPr>
          <w:rFonts w:ascii="Times New Roman" w:hAnsi="Times New Roman"/>
          <w:sz w:val="26"/>
          <w:szCs w:val="26"/>
        </w:rPr>
      </w:pPr>
      <w:r w:rsidRPr="000072A2">
        <w:rPr>
          <w:rFonts w:ascii="Times New Roman" w:hAnsi="Times New Roman"/>
          <w:sz w:val="26"/>
          <w:szCs w:val="26"/>
        </w:rPr>
        <w:t>(УУНиТ)</w:t>
      </w:r>
    </w:p>
    <w:p w14:paraId="2D82CD71" w14:textId="77777777" w:rsidR="00F37A5C" w:rsidRPr="000072A2" w:rsidRDefault="00F37A5C" w:rsidP="00F37A5C">
      <w:pPr>
        <w:spacing w:after="0" w:line="240" w:lineRule="auto"/>
        <w:ind w:left="-567" w:right="-284"/>
        <w:contextualSpacing/>
        <w:jc w:val="center"/>
        <w:rPr>
          <w:rFonts w:ascii="Times New Roman" w:hAnsi="Times New Roman"/>
          <w:sz w:val="26"/>
          <w:szCs w:val="26"/>
        </w:rPr>
      </w:pPr>
    </w:p>
    <w:p w14:paraId="0E102558" w14:textId="77777777" w:rsidR="00F37A5C" w:rsidRPr="000072A2" w:rsidRDefault="00F37A5C" w:rsidP="00F37A5C">
      <w:pPr>
        <w:spacing w:after="0" w:line="240" w:lineRule="auto"/>
        <w:ind w:left="-567" w:right="-284"/>
        <w:contextualSpacing/>
        <w:jc w:val="center"/>
        <w:rPr>
          <w:rFonts w:ascii="Times New Roman" w:hAnsi="Times New Roman"/>
          <w:b/>
          <w:sz w:val="26"/>
          <w:szCs w:val="26"/>
        </w:rPr>
      </w:pPr>
      <w:r w:rsidRPr="000072A2">
        <w:rPr>
          <w:rFonts w:ascii="Times New Roman" w:hAnsi="Times New Roman"/>
          <w:b/>
          <w:sz w:val="26"/>
          <w:szCs w:val="26"/>
        </w:rPr>
        <w:t>ПРИКАЗ</w:t>
      </w:r>
    </w:p>
    <w:p w14:paraId="1C756AC7" w14:textId="77777777" w:rsidR="00F37A5C" w:rsidRPr="000072A2" w:rsidRDefault="00F37A5C" w:rsidP="00F37A5C">
      <w:pPr>
        <w:spacing w:after="0" w:line="240" w:lineRule="auto"/>
        <w:ind w:left="-567" w:right="-284"/>
        <w:contextualSpacing/>
        <w:jc w:val="center"/>
        <w:rPr>
          <w:rFonts w:ascii="Times New Roman" w:hAnsi="Times New Roman"/>
          <w:sz w:val="26"/>
          <w:szCs w:val="26"/>
        </w:rPr>
      </w:pPr>
    </w:p>
    <w:p w14:paraId="5F8E048C" w14:textId="631C41C7" w:rsidR="00F37A5C" w:rsidRPr="000072A2" w:rsidRDefault="00F37A5C" w:rsidP="00F37A5C">
      <w:pPr>
        <w:spacing w:after="0" w:line="240" w:lineRule="auto"/>
        <w:ind w:right="-1"/>
        <w:contextualSpacing/>
        <w:jc w:val="center"/>
        <w:rPr>
          <w:rFonts w:ascii="Times New Roman" w:hAnsi="Times New Roman"/>
          <w:sz w:val="26"/>
          <w:szCs w:val="26"/>
        </w:rPr>
      </w:pPr>
      <w:r>
        <w:rPr>
          <w:rFonts w:ascii="Times New Roman" w:hAnsi="Times New Roman"/>
          <w:sz w:val="26"/>
          <w:szCs w:val="26"/>
        </w:rPr>
        <w:t>21.05.2025</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1643</w:t>
      </w:r>
    </w:p>
    <w:p w14:paraId="665147CC" w14:textId="77777777" w:rsidR="00F37A5C" w:rsidRPr="000072A2" w:rsidRDefault="00F37A5C" w:rsidP="00F37A5C">
      <w:pPr>
        <w:spacing w:after="0" w:line="240" w:lineRule="auto"/>
        <w:ind w:left="-567" w:right="-284"/>
        <w:contextualSpacing/>
        <w:jc w:val="center"/>
        <w:rPr>
          <w:rFonts w:ascii="Times New Roman" w:hAnsi="Times New Roman"/>
          <w:sz w:val="26"/>
          <w:szCs w:val="26"/>
        </w:rPr>
      </w:pPr>
    </w:p>
    <w:p w14:paraId="573C4E40" w14:textId="77777777" w:rsidR="00F37A5C" w:rsidRPr="000072A2" w:rsidRDefault="00F37A5C" w:rsidP="00F37A5C">
      <w:pPr>
        <w:spacing w:after="0" w:line="240" w:lineRule="auto"/>
        <w:ind w:left="-567" w:right="-284"/>
        <w:contextualSpacing/>
        <w:jc w:val="center"/>
        <w:rPr>
          <w:rFonts w:ascii="Times New Roman" w:hAnsi="Times New Roman"/>
          <w:sz w:val="26"/>
          <w:szCs w:val="26"/>
        </w:rPr>
      </w:pPr>
      <w:r w:rsidRPr="000072A2">
        <w:rPr>
          <w:rFonts w:ascii="Times New Roman" w:hAnsi="Times New Roman"/>
          <w:sz w:val="26"/>
          <w:szCs w:val="26"/>
        </w:rPr>
        <w:t>Уфа</w:t>
      </w:r>
    </w:p>
    <w:p w14:paraId="3F92D1BB" w14:textId="77777777" w:rsidR="00F37A5C" w:rsidRPr="000072A2" w:rsidRDefault="00F37A5C" w:rsidP="00F37A5C">
      <w:pPr>
        <w:spacing w:after="0" w:line="240" w:lineRule="auto"/>
        <w:ind w:left="-567" w:right="-284"/>
        <w:contextualSpacing/>
        <w:jc w:val="center"/>
        <w:rPr>
          <w:rFonts w:ascii="Times New Roman" w:hAnsi="Times New Roman"/>
          <w:sz w:val="26"/>
          <w:szCs w:val="26"/>
        </w:rPr>
      </w:pPr>
    </w:p>
    <w:p w14:paraId="4A3D20F0" w14:textId="77777777" w:rsidR="00D27CEE" w:rsidRPr="00F37A5C" w:rsidRDefault="00A40BB6" w:rsidP="00F37A5C">
      <w:pPr>
        <w:spacing w:after="0" w:line="240" w:lineRule="auto"/>
        <w:contextualSpacing/>
        <w:jc w:val="center"/>
        <w:rPr>
          <w:rFonts w:ascii="Times New Roman" w:hAnsi="Times New Roman" w:cs="Times New Roman"/>
          <w:b/>
          <w:sz w:val="26"/>
          <w:szCs w:val="26"/>
        </w:rPr>
      </w:pPr>
      <w:r w:rsidRPr="00F37A5C">
        <w:rPr>
          <w:rFonts w:ascii="Times New Roman" w:hAnsi="Times New Roman" w:cs="Times New Roman"/>
          <w:b/>
          <w:sz w:val="26"/>
          <w:szCs w:val="26"/>
        </w:rPr>
        <w:t xml:space="preserve">Об утверждении Регламента взаимодействия </w:t>
      </w:r>
      <w:r w:rsidR="007F70F2" w:rsidRPr="00F37A5C">
        <w:rPr>
          <w:rFonts w:ascii="Times New Roman" w:hAnsi="Times New Roman" w:cs="Times New Roman"/>
          <w:b/>
          <w:sz w:val="26"/>
          <w:szCs w:val="26"/>
        </w:rPr>
        <w:t>между структурными подразделениями при осуществлении закупок товаров, работ</w:t>
      </w:r>
      <w:r w:rsidR="00F170D5" w:rsidRPr="00F37A5C">
        <w:rPr>
          <w:rFonts w:ascii="Times New Roman" w:hAnsi="Times New Roman" w:cs="Times New Roman"/>
          <w:b/>
          <w:sz w:val="26"/>
          <w:szCs w:val="26"/>
        </w:rPr>
        <w:t>,</w:t>
      </w:r>
      <w:r w:rsidR="007F70F2" w:rsidRPr="00F37A5C">
        <w:rPr>
          <w:rFonts w:ascii="Times New Roman" w:hAnsi="Times New Roman" w:cs="Times New Roman"/>
          <w:b/>
          <w:sz w:val="26"/>
          <w:szCs w:val="26"/>
        </w:rPr>
        <w:t xml:space="preserve"> услуг для нужд</w:t>
      </w:r>
      <w:r w:rsidRPr="00F37A5C">
        <w:rPr>
          <w:rFonts w:ascii="Times New Roman" w:hAnsi="Times New Roman" w:cs="Times New Roman"/>
          <w:b/>
          <w:sz w:val="26"/>
          <w:szCs w:val="26"/>
        </w:rPr>
        <w:t xml:space="preserve"> </w:t>
      </w:r>
      <w:r w:rsidR="00A53E2F" w:rsidRPr="00F37A5C">
        <w:rPr>
          <w:rFonts w:ascii="Times New Roman" w:hAnsi="Times New Roman" w:cs="Times New Roman"/>
          <w:b/>
          <w:sz w:val="26"/>
          <w:szCs w:val="26"/>
        </w:rPr>
        <w:t>федерального государственного бюджетного образовательного учреждения высшего образования «</w:t>
      </w:r>
      <w:r w:rsidR="00D27CEE" w:rsidRPr="00F37A5C">
        <w:rPr>
          <w:rFonts w:ascii="Times New Roman" w:hAnsi="Times New Roman" w:cs="Times New Roman"/>
          <w:b/>
          <w:sz w:val="26"/>
          <w:szCs w:val="26"/>
        </w:rPr>
        <w:t>Уфимск</w:t>
      </w:r>
      <w:r w:rsidR="00A53E2F" w:rsidRPr="00F37A5C">
        <w:rPr>
          <w:rFonts w:ascii="Times New Roman" w:hAnsi="Times New Roman" w:cs="Times New Roman"/>
          <w:b/>
          <w:sz w:val="26"/>
          <w:szCs w:val="26"/>
        </w:rPr>
        <w:t>ий университет</w:t>
      </w:r>
      <w:r w:rsidRPr="00F37A5C">
        <w:rPr>
          <w:rFonts w:ascii="Times New Roman" w:hAnsi="Times New Roman" w:cs="Times New Roman"/>
          <w:sz w:val="26"/>
          <w:szCs w:val="26"/>
        </w:rPr>
        <w:t xml:space="preserve"> </w:t>
      </w:r>
      <w:r w:rsidR="007F70F2" w:rsidRPr="00F37A5C">
        <w:rPr>
          <w:rFonts w:ascii="Times New Roman" w:hAnsi="Times New Roman" w:cs="Times New Roman"/>
          <w:b/>
          <w:sz w:val="26"/>
          <w:szCs w:val="26"/>
        </w:rPr>
        <w:t>науки и технологий</w:t>
      </w:r>
      <w:r w:rsidR="00A53E2F" w:rsidRPr="00F37A5C">
        <w:rPr>
          <w:rFonts w:ascii="Times New Roman" w:hAnsi="Times New Roman" w:cs="Times New Roman"/>
          <w:b/>
          <w:sz w:val="26"/>
          <w:szCs w:val="26"/>
        </w:rPr>
        <w:t>»</w:t>
      </w:r>
    </w:p>
    <w:p w14:paraId="26257AFE" w14:textId="77777777" w:rsidR="007F70F2" w:rsidRPr="00F37A5C" w:rsidRDefault="007F70F2" w:rsidP="00F37A5C">
      <w:pPr>
        <w:spacing w:after="0" w:line="240" w:lineRule="auto"/>
        <w:ind w:hanging="142"/>
        <w:contextualSpacing/>
        <w:jc w:val="center"/>
        <w:rPr>
          <w:rFonts w:ascii="Times New Roman" w:hAnsi="Times New Roman" w:cs="Times New Roman"/>
          <w:sz w:val="26"/>
          <w:szCs w:val="26"/>
        </w:rPr>
      </w:pPr>
    </w:p>
    <w:p w14:paraId="06EC3A05" w14:textId="4EE42E69" w:rsidR="00A40BB6" w:rsidRPr="00F37A5C" w:rsidRDefault="009F50C7" w:rsidP="00F37A5C">
      <w:pPr>
        <w:tabs>
          <w:tab w:val="left" w:pos="993"/>
        </w:tabs>
        <w:spacing w:after="0" w:line="240" w:lineRule="auto"/>
        <w:ind w:firstLine="709"/>
        <w:contextualSpacing/>
        <w:jc w:val="both"/>
        <w:rPr>
          <w:rFonts w:ascii="Times New Roman" w:hAnsi="Times New Roman" w:cs="Times New Roman"/>
          <w:sz w:val="26"/>
          <w:szCs w:val="26"/>
        </w:rPr>
      </w:pPr>
      <w:r w:rsidRPr="00F37A5C">
        <w:rPr>
          <w:rFonts w:ascii="Times New Roman" w:hAnsi="Times New Roman" w:cs="Times New Roman"/>
          <w:sz w:val="26"/>
          <w:szCs w:val="26"/>
        </w:rPr>
        <w:t>В соответствии с ч. 3 ст. 28 Федерального закона от 29.12.2012</w:t>
      </w:r>
      <w:r w:rsidR="005E449E" w:rsidRPr="00F37A5C">
        <w:rPr>
          <w:rFonts w:ascii="Times New Roman" w:hAnsi="Times New Roman" w:cs="Times New Roman"/>
          <w:sz w:val="26"/>
          <w:szCs w:val="26"/>
        </w:rPr>
        <w:br/>
      </w:r>
      <w:r w:rsidRPr="00F37A5C">
        <w:rPr>
          <w:rFonts w:ascii="Times New Roman" w:hAnsi="Times New Roman" w:cs="Times New Roman"/>
          <w:sz w:val="26"/>
          <w:szCs w:val="26"/>
        </w:rPr>
        <w:t>№ 273-ФЗ «Об обра</w:t>
      </w:r>
      <w:r w:rsidR="005E449E" w:rsidRPr="00F37A5C">
        <w:rPr>
          <w:rFonts w:ascii="Times New Roman" w:hAnsi="Times New Roman" w:cs="Times New Roman"/>
          <w:sz w:val="26"/>
          <w:szCs w:val="26"/>
        </w:rPr>
        <w:t>зовании в Российской Федерации»</w:t>
      </w:r>
      <w:r w:rsidR="005C7AB8" w:rsidRPr="00F37A5C">
        <w:rPr>
          <w:rFonts w:ascii="Times New Roman" w:hAnsi="Times New Roman" w:cs="Times New Roman"/>
          <w:sz w:val="26"/>
          <w:szCs w:val="26"/>
        </w:rPr>
        <w:t xml:space="preserve"> в </w:t>
      </w:r>
      <w:r w:rsidR="00A40BB6" w:rsidRPr="00F37A5C">
        <w:rPr>
          <w:rFonts w:ascii="Times New Roman" w:hAnsi="Times New Roman" w:cs="Times New Roman"/>
          <w:sz w:val="26"/>
          <w:szCs w:val="26"/>
        </w:rPr>
        <w:t xml:space="preserve">целях </w:t>
      </w:r>
      <w:r w:rsidR="005E449E" w:rsidRPr="00F37A5C">
        <w:rPr>
          <w:rFonts w:ascii="Times New Roman" w:hAnsi="Times New Roman" w:cs="Times New Roman"/>
          <w:sz w:val="26"/>
          <w:szCs w:val="26"/>
        </w:rPr>
        <w:t xml:space="preserve">совершенствования </w:t>
      </w:r>
      <w:r w:rsidR="00A40BB6" w:rsidRPr="00F37A5C">
        <w:rPr>
          <w:rFonts w:ascii="Times New Roman" w:hAnsi="Times New Roman" w:cs="Times New Roman"/>
          <w:sz w:val="26"/>
          <w:szCs w:val="26"/>
        </w:rPr>
        <w:t xml:space="preserve">организации закупок товаров, работ, услуг для нужд </w:t>
      </w:r>
      <w:r w:rsidR="00A53E2F" w:rsidRPr="00F37A5C">
        <w:rPr>
          <w:rFonts w:ascii="Times New Roman" w:hAnsi="Times New Roman" w:cs="Times New Roman"/>
          <w:sz w:val="26"/>
          <w:szCs w:val="26"/>
        </w:rPr>
        <w:t>ф</w:t>
      </w:r>
      <w:r w:rsidR="007F70F2" w:rsidRPr="00F37A5C">
        <w:rPr>
          <w:rFonts w:ascii="Times New Roman" w:hAnsi="Times New Roman" w:cs="Times New Roman"/>
          <w:sz w:val="26"/>
          <w:szCs w:val="26"/>
        </w:rPr>
        <w:t>едерального государственного бюджетного образовательного учреждения высшего образования «</w:t>
      </w:r>
      <w:r w:rsidR="00D27CEE" w:rsidRPr="00F37A5C">
        <w:rPr>
          <w:rFonts w:ascii="Times New Roman" w:hAnsi="Times New Roman" w:cs="Times New Roman"/>
          <w:sz w:val="26"/>
          <w:szCs w:val="26"/>
        </w:rPr>
        <w:t>Уфимск</w:t>
      </w:r>
      <w:r w:rsidR="007F70F2" w:rsidRPr="00F37A5C">
        <w:rPr>
          <w:rFonts w:ascii="Times New Roman" w:hAnsi="Times New Roman" w:cs="Times New Roman"/>
          <w:sz w:val="26"/>
          <w:szCs w:val="26"/>
        </w:rPr>
        <w:t xml:space="preserve">ий университет науки и технологий» (далее – </w:t>
      </w:r>
      <w:r w:rsidR="00A53E2F" w:rsidRPr="00F37A5C">
        <w:rPr>
          <w:rFonts w:ascii="Times New Roman" w:hAnsi="Times New Roman" w:cs="Times New Roman"/>
          <w:sz w:val="26"/>
          <w:szCs w:val="26"/>
        </w:rPr>
        <w:t>Уфимский университет</w:t>
      </w:r>
      <w:r w:rsidR="007F70F2" w:rsidRPr="00F37A5C">
        <w:rPr>
          <w:rFonts w:ascii="Times New Roman" w:hAnsi="Times New Roman" w:cs="Times New Roman"/>
          <w:sz w:val="26"/>
          <w:szCs w:val="26"/>
        </w:rPr>
        <w:t>)</w:t>
      </w:r>
      <w:r w:rsidR="00A40BB6" w:rsidRPr="00F37A5C">
        <w:rPr>
          <w:rFonts w:ascii="Times New Roman" w:hAnsi="Times New Roman" w:cs="Times New Roman"/>
          <w:sz w:val="26"/>
          <w:szCs w:val="26"/>
        </w:rPr>
        <w:t>, п</w:t>
      </w:r>
      <w:r w:rsidR="00F37A5C" w:rsidRPr="00F37A5C">
        <w:rPr>
          <w:rFonts w:ascii="Times New Roman" w:hAnsi="Times New Roman" w:cs="Times New Roman"/>
          <w:sz w:val="26"/>
          <w:szCs w:val="26"/>
        </w:rPr>
        <w:t xml:space="preserve"> </w:t>
      </w:r>
      <w:r w:rsidR="00A40BB6" w:rsidRPr="00F37A5C">
        <w:rPr>
          <w:rFonts w:ascii="Times New Roman" w:hAnsi="Times New Roman" w:cs="Times New Roman"/>
          <w:sz w:val="26"/>
          <w:szCs w:val="26"/>
        </w:rPr>
        <w:t>р</w:t>
      </w:r>
      <w:r w:rsidR="00F37A5C" w:rsidRPr="00F37A5C">
        <w:rPr>
          <w:rFonts w:ascii="Times New Roman" w:hAnsi="Times New Roman" w:cs="Times New Roman"/>
          <w:sz w:val="26"/>
          <w:szCs w:val="26"/>
        </w:rPr>
        <w:t xml:space="preserve"> </w:t>
      </w:r>
      <w:r w:rsidR="00A40BB6" w:rsidRPr="00F37A5C">
        <w:rPr>
          <w:rFonts w:ascii="Times New Roman" w:hAnsi="Times New Roman" w:cs="Times New Roman"/>
          <w:sz w:val="26"/>
          <w:szCs w:val="26"/>
        </w:rPr>
        <w:t>и</w:t>
      </w:r>
      <w:r w:rsidR="00F37A5C" w:rsidRPr="00F37A5C">
        <w:rPr>
          <w:rFonts w:ascii="Times New Roman" w:hAnsi="Times New Roman" w:cs="Times New Roman"/>
          <w:sz w:val="26"/>
          <w:szCs w:val="26"/>
        </w:rPr>
        <w:t xml:space="preserve"> </w:t>
      </w:r>
      <w:r w:rsidR="00A40BB6" w:rsidRPr="00F37A5C">
        <w:rPr>
          <w:rFonts w:ascii="Times New Roman" w:hAnsi="Times New Roman" w:cs="Times New Roman"/>
          <w:sz w:val="26"/>
          <w:szCs w:val="26"/>
        </w:rPr>
        <w:t>к</w:t>
      </w:r>
      <w:r w:rsidR="00F37A5C" w:rsidRPr="00F37A5C">
        <w:rPr>
          <w:rFonts w:ascii="Times New Roman" w:hAnsi="Times New Roman" w:cs="Times New Roman"/>
          <w:sz w:val="26"/>
          <w:szCs w:val="26"/>
        </w:rPr>
        <w:t xml:space="preserve"> </w:t>
      </w:r>
      <w:r w:rsidR="00A40BB6" w:rsidRPr="00F37A5C">
        <w:rPr>
          <w:rFonts w:ascii="Times New Roman" w:hAnsi="Times New Roman" w:cs="Times New Roman"/>
          <w:sz w:val="26"/>
          <w:szCs w:val="26"/>
        </w:rPr>
        <w:t>а</w:t>
      </w:r>
      <w:r w:rsidR="00F37A5C" w:rsidRPr="00F37A5C">
        <w:rPr>
          <w:rFonts w:ascii="Times New Roman" w:hAnsi="Times New Roman" w:cs="Times New Roman"/>
          <w:sz w:val="26"/>
          <w:szCs w:val="26"/>
        </w:rPr>
        <w:t xml:space="preserve"> </w:t>
      </w:r>
      <w:r w:rsidR="00A40BB6" w:rsidRPr="00F37A5C">
        <w:rPr>
          <w:rFonts w:ascii="Times New Roman" w:hAnsi="Times New Roman" w:cs="Times New Roman"/>
          <w:sz w:val="26"/>
          <w:szCs w:val="26"/>
        </w:rPr>
        <w:t>з</w:t>
      </w:r>
      <w:r w:rsidR="00F37A5C" w:rsidRPr="00F37A5C">
        <w:rPr>
          <w:rFonts w:ascii="Times New Roman" w:hAnsi="Times New Roman" w:cs="Times New Roman"/>
          <w:sz w:val="26"/>
          <w:szCs w:val="26"/>
        </w:rPr>
        <w:t xml:space="preserve"> </w:t>
      </w:r>
      <w:r w:rsidR="00A40BB6" w:rsidRPr="00F37A5C">
        <w:rPr>
          <w:rFonts w:ascii="Times New Roman" w:hAnsi="Times New Roman" w:cs="Times New Roman"/>
          <w:sz w:val="26"/>
          <w:szCs w:val="26"/>
        </w:rPr>
        <w:t>ы</w:t>
      </w:r>
      <w:r w:rsidR="00F37A5C" w:rsidRPr="00F37A5C">
        <w:rPr>
          <w:rFonts w:ascii="Times New Roman" w:hAnsi="Times New Roman" w:cs="Times New Roman"/>
          <w:sz w:val="26"/>
          <w:szCs w:val="26"/>
        </w:rPr>
        <w:t xml:space="preserve"> </w:t>
      </w:r>
      <w:r w:rsidR="00A40BB6" w:rsidRPr="00F37A5C">
        <w:rPr>
          <w:rFonts w:ascii="Times New Roman" w:hAnsi="Times New Roman" w:cs="Times New Roman"/>
          <w:sz w:val="26"/>
          <w:szCs w:val="26"/>
        </w:rPr>
        <w:t>в</w:t>
      </w:r>
      <w:r w:rsidR="00F37A5C" w:rsidRPr="00F37A5C">
        <w:rPr>
          <w:rFonts w:ascii="Times New Roman" w:hAnsi="Times New Roman" w:cs="Times New Roman"/>
          <w:sz w:val="26"/>
          <w:szCs w:val="26"/>
        </w:rPr>
        <w:t xml:space="preserve"> </w:t>
      </w:r>
      <w:r w:rsidR="00A40BB6" w:rsidRPr="00F37A5C">
        <w:rPr>
          <w:rFonts w:ascii="Times New Roman" w:hAnsi="Times New Roman" w:cs="Times New Roman"/>
          <w:sz w:val="26"/>
          <w:szCs w:val="26"/>
        </w:rPr>
        <w:t>а</w:t>
      </w:r>
      <w:r w:rsidR="00F37A5C" w:rsidRPr="00F37A5C">
        <w:rPr>
          <w:rFonts w:ascii="Times New Roman" w:hAnsi="Times New Roman" w:cs="Times New Roman"/>
          <w:sz w:val="26"/>
          <w:szCs w:val="26"/>
        </w:rPr>
        <w:t xml:space="preserve"> </w:t>
      </w:r>
      <w:r w:rsidR="00A40BB6" w:rsidRPr="00F37A5C">
        <w:rPr>
          <w:rFonts w:ascii="Times New Roman" w:hAnsi="Times New Roman" w:cs="Times New Roman"/>
          <w:sz w:val="26"/>
          <w:szCs w:val="26"/>
        </w:rPr>
        <w:t>ю:</w:t>
      </w:r>
    </w:p>
    <w:p w14:paraId="2F7A79D4" w14:textId="77777777" w:rsidR="00A40BB6" w:rsidRPr="00F37A5C" w:rsidRDefault="00A40BB6" w:rsidP="00F37A5C">
      <w:pPr>
        <w:tabs>
          <w:tab w:val="left" w:pos="993"/>
        </w:tabs>
        <w:spacing w:after="0" w:line="240" w:lineRule="auto"/>
        <w:ind w:firstLine="709"/>
        <w:contextualSpacing/>
        <w:jc w:val="both"/>
        <w:rPr>
          <w:rFonts w:ascii="Times New Roman" w:hAnsi="Times New Roman" w:cs="Times New Roman"/>
          <w:sz w:val="26"/>
          <w:szCs w:val="26"/>
        </w:rPr>
      </w:pPr>
      <w:r w:rsidRPr="00F37A5C">
        <w:rPr>
          <w:rFonts w:ascii="Times New Roman" w:hAnsi="Times New Roman" w:cs="Times New Roman"/>
          <w:sz w:val="26"/>
          <w:szCs w:val="26"/>
        </w:rPr>
        <w:t>1.</w:t>
      </w:r>
      <w:r w:rsidRPr="00F37A5C">
        <w:rPr>
          <w:rFonts w:ascii="Times New Roman" w:hAnsi="Times New Roman" w:cs="Times New Roman"/>
          <w:sz w:val="26"/>
          <w:szCs w:val="26"/>
        </w:rPr>
        <w:tab/>
        <w:t xml:space="preserve">Утвердить и ввести в действие прилагаемый </w:t>
      </w:r>
      <w:r w:rsidR="007F70F2" w:rsidRPr="00F37A5C">
        <w:rPr>
          <w:rFonts w:ascii="Times New Roman" w:hAnsi="Times New Roman" w:cs="Times New Roman"/>
          <w:sz w:val="26"/>
          <w:szCs w:val="26"/>
        </w:rPr>
        <w:t>Регламент взаимодействия между структурными подразделениями при осуществлении закупок товаров, работ</w:t>
      </w:r>
      <w:r w:rsidR="00F170D5" w:rsidRPr="00F37A5C">
        <w:rPr>
          <w:rFonts w:ascii="Times New Roman" w:hAnsi="Times New Roman" w:cs="Times New Roman"/>
          <w:sz w:val="26"/>
          <w:szCs w:val="26"/>
        </w:rPr>
        <w:t>,</w:t>
      </w:r>
      <w:r w:rsidR="007F70F2" w:rsidRPr="00F37A5C">
        <w:rPr>
          <w:rFonts w:ascii="Times New Roman" w:hAnsi="Times New Roman" w:cs="Times New Roman"/>
          <w:sz w:val="26"/>
          <w:szCs w:val="26"/>
        </w:rPr>
        <w:t xml:space="preserve"> услуг для нужд </w:t>
      </w:r>
      <w:r w:rsidR="00A53E2F" w:rsidRPr="00F37A5C">
        <w:rPr>
          <w:rFonts w:ascii="Times New Roman" w:hAnsi="Times New Roman" w:cs="Times New Roman"/>
          <w:sz w:val="26"/>
          <w:szCs w:val="26"/>
        </w:rPr>
        <w:t>Уфимского университета</w:t>
      </w:r>
      <w:r w:rsidR="007F70F2" w:rsidRPr="00F37A5C">
        <w:rPr>
          <w:rFonts w:ascii="Times New Roman" w:hAnsi="Times New Roman" w:cs="Times New Roman"/>
          <w:sz w:val="26"/>
          <w:szCs w:val="26"/>
        </w:rPr>
        <w:t xml:space="preserve"> </w:t>
      </w:r>
      <w:r w:rsidRPr="00F37A5C">
        <w:rPr>
          <w:rFonts w:ascii="Times New Roman" w:hAnsi="Times New Roman" w:cs="Times New Roman"/>
          <w:sz w:val="26"/>
          <w:szCs w:val="26"/>
        </w:rPr>
        <w:t>(далее - Регламент).</w:t>
      </w:r>
    </w:p>
    <w:p w14:paraId="08A093B5" w14:textId="77777777" w:rsidR="00A40BB6" w:rsidRPr="00F37A5C" w:rsidRDefault="00A40BB6" w:rsidP="00F37A5C">
      <w:pPr>
        <w:tabs>
          <w:tab w:val="left" w:pos="993"/>
        </w:tabs>
        <w:spacing w:after="0" w:line="240" w:lineRule="auto"/>
        <w:ind w:firstLine="709"/>
        <w:contextualSpacing/>
        <w:jc w:val="both"/>
        <w:rPr>
          <w:rFonts w:ascii="Times New Roman" w:hAnsi="Times New Roman" w:cs="Times New Roman"/>
          <w:sz w:val="26"/>
          <w:szCs w:val="26"/>
        </w:rPr>
      </w:pPr>
      <w:r w:rsidRPr="00F37A5C">
        <w:rPr>
          <w:rFonts w:ascii="Times New Roman" w:hAnsi="Times New Roman" w:cs="Times New Roman"/>
          <w:sz w:val="26"/>
          <w:szCs w:val="26"/>
        </w:rPr>
        <w:t>2.</w:t>
      </w:r>
      <w:r w:rsidRPr="00F37A5C">
        <w:rPr>
          <w:rFonts w:ascii="Times New Roman" w:hAnsi="Times New Roman" w:cs="Times New Roman"/>
          <w:sz w:val="26"/>
          <w:szCs w:val="26"/>
        </w:rPr>
        <w:tab/>
        <w:t xml:space="preserve">Руководителям филиалов </w:t>
      </w:r>
      <w:r w:rsidR="00A53E2F" w:rsidRPr="00F37A5C">
        <w:rPr>
          <w:rFonts w:ascii="Times New Roman" w:hAnsi="Times New Roman" w:cs="Times New Roman"/>
          <w:sz w:val="26"/>
          <w:szCs w:val="26"/>
        </w:rPr>
        <w:t xml:space="preserve">Уфимского университета </w:t>
      </w:r>
      <w:r w:rsidRPr="00F37A5C">
        <w:rPr>
          <w:rFonts w:ascii="Times New Roman" w:hAnsi="Times New Roman" w:cs="Times New Roman"/>
          <w:sz w:val="26"/>
          <w:szCs w:val="26"/>
        </w:rPr>
        <w:t xml:space="preserve">издать локальные акты, регулирующие порядок взаимодействия </w:t>
      </w:r>
      <w:r w:rsidR="00A53E2F" w:rsidRPr="00F37A5C">
        <w:rPr>
          <w:rFonts w:ascii="Times New Roman" w:hAnsi="Times New Roman" w:cs="Times New Roman"/>
          <w:sz w:val="26"/>
          <w:szCs w:val="26"/>
        </w:rPr>
        <w:t xml:space="preserve">между </w:t>
      </w:r>
      <w:r w:rsidRPr="00F37A5C">
        <w:rPr>
          <w:rFonts w:ascii="Times New Roman" w:hAnsi="Times New Roman" w:cs="Times New Roman"/>
          <w:sz w:val="26"/>
          <w:szCs w:val="26"/>
        </w:rPr>
        <w:t>структурны</w:t>
      </w:r>
      <w:r w:rsidR="00A53E2F" w:rsidRPr="00F37A5C">
        <w:rPr>
          <w:rFonts w:ascii="Times New Roman" w:hAnsi="Times New Roman" w:cs="Times New Roman"/>
          <w:sz w:val="26"/>
          <w:szCs w:val="26"/>
        </w:rPr>
        <w:t>ми</w:t>
      </w:r>
      <w:r w:rsidRPr="00F37A5C">
        <w:rPr>
          <w:rFonts w:ascii="Times New Roman" w:hAnsi="Times New Roman" w:cs="Times New Roman"/>
          <w:sz w:val="26"/>
          <w:szCs w:val="26"/>
        </w:rPr>
        <w:t xml:space="preserve"> подразделени</w:t>
      </w:r>
      <w:r w:rsidR="00A53E2F" w:rsidRPr="00F37A5C">
        <w:rPr>
          <w:rFonts w:ascii="Times New Roman" w:hAnsi="Times New Roman" w:cs="Times New Roman"/>
          <w:sz w:val="26"/>
          <w:szCs w:val="26"/>
        </w:rPr>
        <w:t>ями</w:t>
      </w:r>
      <w:r w:rsidRPr="00F37A5C">
        <w:rPr>
          <w:rFonts w:ascii="Times New Roman" w:hAnsi="Times New Roman" w:cs="Times New Roman"/>
          <w:sz w:val="26"/>
          <w:szCs w:val="26"/>
        </w:rPr>
        <w:t xml:space="preserve"> </w:t>
      </w:r>
      <w:r w:rsidR="00A53E2F" w:rsidRPr="00F37A5C">
        <w:rPr>
          <w:rFonts w:ascii="Times New Roman" w:hAnsi="Times New Roman" w:cs="Times New Roman"/>
          <w:sz w:val="26"/>
          <w:szCs w:val="26"/>
        </w:rPr>
        <w:t>филиалов Уфимского университета при осуществлении закупок товаров, работ</w:t>
      </w:r>
      <w:r w:rsidR="00F170D5" w:rsidRPr="00F37A5C">
        <w:rPr>
          <w:rFonts w:ascii="Times New Roman" w:hAnsi="Times New Roman" w:cs="Times New Roman"/>
          <w:sz w:val="26"/>
          <w:szCs w:val="26"/>
        </w:rPr>
        <w:t>,</w:t>
      </w:r>
      <w:r w:rsidR="00A53E2F" w:rsidRPr="00F37A5C">
        <w:rPr>
          <w:rFonts w:ascii="Times New Roman" w:hAnsi="Times New Roman" w:cs="Times New Roman"/>
          <w:sz w:val="26"/>
          <w:szCs w:val="26"/>
        </w:rPr>
        <w:t xml:space="preserve"> услуг для нужд филиалов Уфимского университета</w:t>
      </w:r>
      <w:r w:rsidRPr="00F37A5C">
        <w:rPr>
          <w:rFonts w:ascii="Times New Roman" w:hAnsi="Times New Roman" w:cs="Times New Roman"/>
          <w:sz w:val="26"/>
          <w:szCs w:val="26"/>
        </w:rPr>
        <w:t>.</w:t>
      </w:r>
    </w:p>
    <w:p w14:paraId="0F76C32B" w14:textId="1AB1D534" w:rsidR="00194B91" w:rsidRPr="00F37A5C" w:rsidRDefault="007F246A" w:rsidP="00F37A5C">
      <w:pPr>
        <w:tabs>
          <w:tab w:val="left" w:pos="993"/>
        </w:tabs>
        <w:spacing w:after="0" w:line="240" w:lineRule="auto"/>
        <w:ind w:firstLine="709"/>
        <w:contextualSpacing/>
        <w:jc w:val="both"/>
        <w:rPr>
          <w:rFonts w:ascii="Times New Roman" w:hAnsi="Times New Roman" w:cs="Times New Roman"/>
          <w:sz w:val="26"/>
          <w:szCs w:val="26"/>
        </w:rPr>
      </w:pPr>
      <w:r w:rsidRPr="00F37A5C">
        <w:rPr>
          <w:rFonts w:ascii="Times New Roman" w:hAnsi="Times New Roman" w:cs="Times New Roman"/>
          <w:sz w:val="26"/>
          <w:szCs w:val="26"/>
        </w:rPr>
        <w:t>3.</w:t>
      </w:r>
      <w:r w:rsidRPr="00F37A5C">
        <w:rPr>
          <w:rFonts w:ascii="Times New Roman" w:hAnsi="Times New Roman" w:cs="Times New Roman"/>
          <w:sz w:val="26"/>
          <w:szCs w:val="26"/>
        </w:rPr>
        <w:tab/>
      </w:r>
      <w:r w:rsidR="00194B91" w:rsidRPr="00F37A5C">
        <w:rPr>
          <w:rFonts w:ascii="Times New Roman" w:hAnsi="Times New Roman" w:cs="Times New Roman"/>
          <w:sz w:val="26"/>
          <w:szCs w:val="26"/>
        </w:rPr>
        <w:t xml:space="preserve">Признать утратившим силу Приказ </w:t>
      </w:r>
      <w:r w:rsidR="009A6C87" w:rsidRPr="00F37A5C">
        <w:rPr>
          <w:rFonts w:ascii="Times New Roman" w:hAnsi="Times New Roman" w:cs="Times New Roman"/>
          <w:sz w:val="26"/>
          <w:szCs w:val="26"/>
        </w:rPr>
        <w:t xml:space="preserve">УУНиТ </w:t>
      </w:r>
      <w:r w:rsidR="00194B91" w:rsidRPr="00F37A5C">
        <w:rPr>
          <w:rFonts w:ascii="Times New Roman" w:hAnsi="Times New Roman" w:cs="Times New Roman"/>
          <w:sz w:val="26"/>
          <w:szCs w:val="26"/>
        </w:rPr>
        <w:t xml:space="preserve">от </w:t>
      </w:r>
      <w:r w:rsidR="0099072B" w:rsidRPr="00F37A5C">
        <w:rPr>
          <w:rFonts w:ascii="Times New Roman" w:hAnsi="Times New Roman" w:cs="Times New Roman"/>
          <w:sz w:val="26"/>
          <w:szCs w:val="26"/>
        </w:rPr>
        <w:t>31</w:t>
      </w:r>
      <w:r w:rsidR="00194B91" w:rsidRPr="00F37A5C">
        <w:rPr>
          <w:rFonts w:ascii="Times New Roman" w:hAnsi="Times New Roman" w:cs="Times New Roman"/>
          <w:sz w:val="26"/>
          <w:szCs w:val="26"/>
        </w:rPr>
        <w:t xml:space="preserve"> </w:t>
      </w:r>
      <w:r w:rsidR="00682E06" w:rsidRPr="00F37A5C">
        <w:rPr>
          <w:rFonts w:ascii="Times New Roman" w:hAnsi="Times New Roman" w:cs="Times New Roman"/>
          <w:sz w:val="26"/>
          <w:szCs w:val="26"/>
        </w:rPr>
        <w:t>января</w:t>
      </w:r>
      <w:r w:rsidR="00194B91" w:rsidRPr="00F37A5C">
        <w:rPr>
          <w:rFonts w:ascii="Times New Roman" w:hAnsi="Times New Roman" w:cs="Times New Roman"/>
          <w:sz w:val="26"/>
          <w:szCs w:val="26"/>
        </w:rPr>
        <w:t xml:space="preserve"> 202</w:t>
      </w:r>
      <w:r w:rsidR="00682E06" w:rsidRPr="00F37A5C">
        <w:rPr>
          <w:rFonts w:ascii="Times New Roman" w:hAnsi="Times New Roman" w:cs="Times New Roman"/>
          <w:sz w:val="26"/>
          <w:szCs w:val="26"/>
        </w:rPr>
        <w:t>4</w:t>
      </w:r>
      <w:r w:rsidR="00194B91" w:rsidRPr="00F37A5C">
        <w:rPr>
          <w:rFonts w:ascii="Times New Roman" w:hAnsi="Times New Roman" w:cs="Times New Roman"/>
          <w:sz w:val="26"/>
          <w:szCs w:val="26"/>
        </w:rPr>
        <w:t xml:space="preserve"> года № </w:t>
      </w:r>
      <w:r w:rsidR="0099072B" w:rsidRPr="00F37A5C">
        <w:rPr>
          <w:rFonts w:ascii="Times New Roman" w:hAnsi="Times New Roman" w:cs="Times New Roman"/>
          <w:sz w:val="26"/>
          <w:szCs w:val="26"/>
        </w:rPr>
        <w:t>0</w:t>
      </w:r>
      <w:r w:rsidR="00682E06" w:rsidRPr="00F37A5C">
        <w:rPr>
          <w:rFonts w:ascii="Times New Roman" w:hAnsi="Times New Roman" w:cs="Times New Roman"/>
          <w:sz w:val="26"/>
          <w:szCs w:val="26"/>
        </w:rPr>
        <w:t>269</w:t>
      </w:r>
      <w:r w:rsidR="00194B91" w:rsidRPr="00F37A5C">
        <w:rPr>
          <w:rFonts w:ascii="Times New Roman" w:hAnsi="Times New Roman" w:cs="Times New Roman"/>
          <w:sz w:val="26"/>
          <w:szCs w:val="26"/>
        </w:rPr>
        <w:t xml:space="preserve"> </w:t>
      </w:r>
      <w:r w:rsidR="00F37A5C" w:rsidRPr="00F37A5C">
        <w:rPr>
          <w:rFonts w:ascii="Times New Roman" w:hAnsi="Times New Roman" w:cs="Times New Roman"/>
          <w:sz w:val="26"/>
          <w:szCs w:val="26"/>
        </w:rPr>
        <w:br/>
      </w:r>
      <w:r w:rsidR="00194B91" w:rsidRPr="00F37A5C">
        <w:rPr>
          <w:rFonts w:ascii="Times New Roman" w:hAnsi="Times New Roman" w:cs="Times New Roman"/>
          <w:sz w:val="26"/>
          <w:szCs w:val="26"/>
        </w:rPr>
        <w:t xml:space="preserve">«Об утверждении Регламента </w:t>
      </w:r>
      <w:r w:rsidR="0099072B" w:rsidRPr="00F37A5C">
        <w:rPr>
          <w:rFonts w:ascii="Times New Roman" w:hAnsi="Times New Roman" w:cs="Times New Roman"/>
          <w:sz w:val="26"/>
          <w:szCs w:val="26"/>
        </w:rPr>
        <w:t>взаимо</w:t>
      </w:r>
      <w:r w:rsidR="00194B91" w:rsidRPr="00F37A5C">
        <w:rPr>
          <w:rFonts w:ascii="Times New Roman" w:hAnsi="Times New Roman" w:cs="Times New Roman"/>
          <w:sz w:val="26"/>
          <w:szCs w:val="26"/>
        </w:rPr>
        <w:t>действи</w:t>
      </w:r>
      <w:r w:rsidR="0099072B" w:rsidRPr="00F37A5C">
        <w:rPr>
          <w:rFonts w:ascii="Times New Roman" w:hAnsi="Times New Roman" w:cs="Times New Roman"/>
          <w:sz w:val="26"/>
          <w:szCs w:val="26"/>
        </w:rPr>
        <w:t>я</w:t>
      </w:r>
      <w:r w:rsidR="00194B91" w:rsidRPr="00F37A5C">
        <w:rPr>
          <w:rFonts w:ascii="Times New Roman" w:hAnsi="Times New Roman" w:cs="Times New Roman"/>
          <w:sz w:val="26"/>
          <w:szCs w:val="26"/>
        </w:rPr>
        <w:t xml:space="preserve"> </w:t>
      </w:r>
      <w:r w:rsidR="0099072B" w:rsidRPr="00F37A5C">
        <w:rPr>
          <w:rFonts w:ascii="Times New Roman" w:hAnsi="Times New Roman" w:cs="Times New Roman"/>
          <w:sz w:val="26"/>
          <w:szCs w:val="26"/>
        </w:rPr>
        <w:t xml:space="preserve">между </w:t>
      </w:r>
      <w:r w:rsidR="00194B91" w:rsidRPr="00F37A5C">
        <w:rPr>
          <w:rFonts w:ascii="Times New Roman" w:hAnsi="Times New Roman" w:cs="Times New Roman"/>
          <w:sz w:val="26"/>
          <w:szCs w:val="26"/>
        </w:rPr>
        <w:t>структурными подразделениями</w:t>
      </w:r>
      <w:r w:rsidR="0099072B" w:rsidRPr="00F37A5C">
        <w:rPr>
          <w:rFonts w:ascii="Times New Roman" w:hAnsi="Times New Roman" w:cs="Times New Roman"/>
          <w:sz w:val="26"/>
          <w:szCs w:val="26"/>
        </w:rPr>
        <w:t xml:space="preserve"> при осуществлении закупок товаров, работ, услуг для нужд федерального государственного бюджетного образовательного учреждения высшего образования «Уфимский университет науки и технологий»</w:t>
      </w:r>
      <w:r w:rsidR="00194B91" w:rsidRPr="00F37A5C">
        <w:rPr>
          <w:rFonts w:ascii="Times New Roman" w:hAnsi="Times New Roman" w:cs="Times New Roman"/>
          <w:sz w:val="26"/>
          <w:szCs w:val="26"/>
        </w:rPr>
        <w:t>.</w:t>
      </w:r>
    </w:p>
    <w:p w14:paraId="39F2C224" w14:textId="77777777" w:rsidR="009A6C87" w:rsidRPr="00F37A5C" w:rsidRDefault="009A6C87" w:rsidP="00F37A5C">
      <w:pPr>
        <w:tabs>
          <w:tab w:val="left" w:pos="993"/>
        </w:tabs>
        <w:spacing w:after="0" w:line="240" w:lineRule="auto"/>
        <w:ind w:firstLine="709"/>
        <w:contextualSpacing/>
        <w:jc w:val="both"/>
        <w:rPr>
          <w:rFonts w:ascii="Times New Roman" w:hAnsi="Times New Roman" w:cs="Times New Roman"/>
          <w:sz w:val="26"/>
          <w:szCs w:val="26"/>
        </w:rPr>
      </w:pPr>
      <w:r w:rsidRPr="00F37A5C">
        <w:rPr>
          <w:rFonts w:ascii="Times New Roman" w:hAnsi="Times New Roman" w:cs="Times New Roman"/>
          <w:sz w:val="26"/>
          <w:szCs w:val="26"/>
        </w:rPr>
        <w:t>4.</w:t>
      </w:r>
      <w:r w:rsidRPr="00F37A5C">
        <w:rPr>
          <w:rFonts w:ascii="Times New Roman" w:hAnsi="Times New Roman" w:cs="Times New Roman"/>
          <w:sz w:val="26"/>
          <w:szCs w:val="26"/>
        </w:rPr>
        <w:tab/>
        <w:t>Управлению цифровой трансформации (Фазылова А.Х.) произвести официальное опубликование настоящего приказа и приложений к нему в Правовой базе УУНиТ.</w:t>
      </w:r>
    </w:p>
    <w:p w14:paraId="310EAD87" w14:textId="77777777" w:rsidR="009A6C87" w:rsidRPr="00F37A5C" w:rsidRDefault="009A6C87" w:rsidP="00F37A5C">
      <w:pPr>
        <w:tabs>
          <w:tab w:val="left" w:pos="993"/>
        </w:tabs>
        <w:spacing w:after="0" w:line="240" w:lineRule="auto"/>
        <w:ind w:firstLine="709"/>
        <w:contextualSpacing/>
        <w:jc w:val="both"/>
        <w:rPr>
          <w:rFonts w:ascii="Times New Roman" w:hAnsi="Times New Roman" w:cs="Times New Roman"/>
          <w:sz w:val="26"/>
          <w:szCs w:val="26"/>
        </w:rPr>
      </w:pPr>
      <w:r w:rsidRPr="00F37A5C">
        <w:rPr>
          <w:rFonts w:ascii="Times New Roman" w:hAnsi="Times New Roman" w:cs="Times New Roman"/>
          <w:sz w:val="26"/>
          <w:szCs w:val="26"/>
        </w:rPr>
        <w:t>5. Общему отделу в срок не позднее 2 рабочих дней с даты издания настоящего приказа довести настоящий приказ до сведения руководителей структурных подразделений.</w:t>
      </w:r>
    </w:p>
    <w:p w14:paraId="63E97F0A" w14:textId="4D6F5D01" w:rsidR="00E76435" w:rsidRPr="00F37A5C" w:rsidRDefault="009A6C87" w:rsidP="00F37A5C">
      <w:pPr>
        <w:tabs>
          <w:tab w:val="left" w:pos="993"/>
        </w:tabs>
        <w:spacing w:after="0" w:line="240" w:lineRule="auto"/>
        <w:ind w:firstLine="709"/>
        <w:contextualSpacing/>
        <w:jc w:val="both"/>
        <w:rPr>
          <w:rFonts w:ascii="Times New Roman" w:hAnsi="Times New Roman" w:cs="Times New Roman"/>
          <w:sz w:val="26"/>
          <w:szCs w:val="26"/>
        </w:rPr>
      </w:pPr>
      <w:r w:rsidRPr="00F37A5C">
        <w:rPr>
          <w:rFonts w:ascii="Times New Roman" w:hAnsi="Times New Roman" w:cs="Times New Roman"/>
          <w:sz w:val="26"/>
          <w:szCs w:val="26"/>
        </w:rPr>
        <w:t>6</w:t>
      </w:r>
      <w:r w:rsidR="007F246A" w:rsidRPr="00F37A5C">
        <w:rPr>
          <w:rFonts w:ascii="Times New Roman" w:hAnsi="Times New Roman" w:cs="Times New Roman"/>
          <w:sz w:val="26"/>
          <w:szCs w:val="26"/>
        </w:rPr>
        <w:t>.</w:t>
      </w:r>
      <w:r w:rsidR="007F246A" w:rsidRPr="00F37A5C">
        <w:rPr>
          <w:rFonts w:ascii="Times New Roman" w:hAnsi="Times New Roman" w:cs="Times New Roman"/>
          <w:sz w:val="26"/>
          <w:szCs w:val="26"/>
        </w:rPr>
        <w:tab/>
      </w:r>
      <w:r w:rsidR="009278D9" w:rsidRPr="00F37A5C">
        <w:rPr>
          <w:rFonts w:ascii="Times New Roman" w:hAnsi="Times New Roman" w:cs="Times New Roman"/>
          <w:sz w:val="26"/>
          <w:szCs w:val="26"/>
        </w:rPr>
        <w:t xml:space="preserve">Контроль за исполнением настоящего </w:t>
      </w:r>
      <w:r w:rsidR="00FC0393" w:rsidRPr="00F37A5C">
        <w:rPr>
          <w:rFonts w:ascii="Times New Roman" w:hAnsi="Times New Roman" w:cs="Times New Roman"/>
          <w:sz w:val="26"/>
          <w:szCs w:val="26"/>
        </w:rPr>
        <w:t>п</w:t>
      </w:r>
      <w:r w:rsidR="009278D9" w:rsidRPr="00F37A5C">
        <w:rPr>
          <w:rFonts w:ascii="Times New Roman" w:hAnsi="Times New Roman" w:cs="Times New Roman"/>
          <w:sz w:val="26"/>
          <w:szCs w:val="26"/>
        </w:rPr>
        <w:t xml:space="preserve">риказа возложить на </w:t>
      </w:r>
      <w:r w:rsidR="00312928" w:rsidRPr="00F37A5C">
        <w:rPr>
          <w:rFonts w:ascii="Times New Roman" w:hAnsi="Times New Roman" w:cs="Times New Roman"/>
          <w:sz w:val="26"/>
          <w:szCs w:val="26"/>
        </w:rPr>
        <w:t>руководителя контрактной службы Нургалиеву З.Ф.</w:t>
      </w:r>
    </w:p>
    <w:p w14:paraId="0FBB967A" w14:textId="77777777" w:rsidR="009278D9" w:rsidRPr="00F37A5C" w:rsidRDefault="009278D9" w:rsidP="00F37A5C">
      <w:pPr>
        <w:spacing w:after="0" w:line="240" w:lineRule="auto"/>
        <w:contextualSpacing/>
        <w:jc w:val="both"/>
        <w:rPr>
          <w:rFonts w:ascii="Times New Roman" w:hAnsi="Times New Roman" w:cs="Times New Roman"/>
          <w:sz w:val="26"/>
          <w:szCs w:val="26"/>
        </w:rPr>
      </w:pPr>
    </w:p>
    <w:p w14:paraId="2A8872C1" w14:textId="77777777" w:rsidR="009278D9" w:rsidRPr="00F37A5C" w:rsidRDefault="009278D9" w:rsidP="00F37A5C">
      <w:pPr>
        <w:spacing w:after="0" w:line="240" w:lineRule="auto"/>
        <w:contextualSpacing/>
        <w:jc w:val="both"/>
        <w:rPr>
          <w:rFonts w:ascii="Times New Roman" w:hAnsi="Times New Roman" w:cs="Times New Roman"/>
          <w:sz w:val="26"/>
          <w:szCs w:val="26"/>
        </w:rPr>
      </w:pPr>
    </w:p>
    <w:p w14:paraId="4FA724F0" w14:textId="77777777" w:rsidR="009278D9" w:rsidRPr="00F37A5C" w:rsidRDefault="009278D9" w:rsidP="00F37A5C">
      <w:pPr>
        <w:spacing w:after="0" w:line="240" w:lineRule="auto"/>
        <w:contextualSpacing/>
        <w:jc w:val="both"/>
        <w:rPr>
          <w:rFonts w:ascii="Times New Roman" w:hAnsi="Times New Roman" w:cs="Times New Roman"/>
          <w:sz w:val="26"/>
          <w:szCs w:val="26"/>
        </w:rPr>
      </w:pPr>
    </w:p>
    <w:p w14:paraId="5A40E852" w14:textId="5F3188DA" w:rsidR="007E6E06" w:rsidRPr="00F37A5C" w:rsidRDefault="00F37A5C" w:rsidP="00F37A5C">
      <w:pPr>
        <w:spacing w:after="0" w:line="240" w:lineRule="auto"/>
        <w:contextualSpacing/>
        <w:jc w:val="center"/>
        <w:rPr>
          <w:rFonts w:ascii="Times New Roman" w:hAnsi="Times New Roman" w:cs="Times New Roman"/>
          <w:sz w:val="26"/>
          <w:szCs w:val="26"/>
        </w:rPr>
      </w:pPr>
      <w:r>
        <w:rPr>
          <w:rFonts w:ascii="Times New Roman" w:hAnsi="Times New Roman" w:cs="Times New Roman"/>
          <w:sz w:val="26"/>
          <w:szCs w:val="26"/>
        </w:rPr>
        <w:t>Врио р</w:t>
      </w:r>
      <w:r w:rsidR="00BA55CF" w:rsidRPr="00F37A5C">
        <w:rPr>
          <w:rFonts w:ascii="Times New Roman" w:hAnsi="Times New Roman" w:cs="Times New Roman"/>
          <w:sz w:val="26"/>
          <w:szCs w:val="26"/>
        </w:rPr>
        <w:t>ектор</w:t>
      </w:r>
      <w:r>
        <w:rPr>
          <w:rFonts w:ascii="Times New Roman" w:hAnsi="Times New Roman" w:cs="Times New Roman"/>
          <w:sz w:val="26"/>
          <w:szCs w:val="26"/>
        </w:rPr>
        <w:t>а</w:t>
      </w:r>
      <w:r w:rsidR="005A6D47" w:rsidRPr="00F37A5C">
        <w:rPr>
          <w:rFonts w:ascii="Times New Roman" w:hAnsi="Times New Roman" w:cs="Times New Roman"/>
          <w:sz w:val="26"/>
          <w:szCs w:val="26"/>
        </w:rPr>
        <w:t xml:space="preserve">         </w:t>
      </w:r>
      <w:r w:rsidR="00A40BB6" w:rsidRPr="00F37A5C">
        <w:rPr>
          <w:rFonts w:ascii="Times New Roman" w:hAnsi="Times New Roman" w:cs="Times New Roman"/>
          <w:sz w:val="26"/>
          <w:szCs w:val="26"/>
        </w:rPr>
        <w:t xml:space="preserve">          </w:t>
      </w:r>
      <w:r w:rsidR="00D65F79" w:rsidRPr="00F37A5C">
        <w:rPr>
          <w:rFonts w:ascii="Times New Roman" w:hAnsi="Times New Roman" w:cs="Times New Roman"/>
          <w:sz w:val="26"/>
          <w:szCs w:val="26"/>
        </w:rPr>
        <w:t xml:space="preserve">       </w:t>
      </w:r>
      <w:r w:rsidR="0088168E" w:rsidRPr="00F37A5C">
        <w:rPr>
          <w:rFonts w:ascii="Times New Roman" w:hAnsi="Times New Roman" w:cs="Times New Roman"/>
          <w:sz w:val="26"/>
          <w:szCs w:val="26"/>
        </w:rPr>
        <w:t xml:space="preserve">          </w:t>
      </w:r>
      <w:r w:rsidR="00356179" w:rsidRPr="00F37A5C">
        <w:rPr>
          <w:rFonts w:ascii="Times New Roman" w:hAnsi="Times New Roman" w:cs="Times New Roman"/>
          <w:sz w:val="26"/>
          <w:szCs w:val="26"/>
        </w:rPr>
        <w:t xml:space="preserve">         </w:t>
      </w:r>
      <w:r w:rsidR="00A40BB6" w:rsidRPr="00F37A5C">
        <w:rPr>
          <w:rFonts w:ascii="Times New Roman" w:hAnsi="Times New Roman" w:cs="Times New Roman"/>
          <w:sz w:val="26"/>
          <w:szCs w:val="26"/>
        </w:rPr>
        <w:t xml:space="preserve">                         </w:t>
      </w:r>
      <w:r>
        <w:rPr>
          <w:rFonts w:ascii="Times New Roman" w:hAnsi="Times New Roman" w:cs="Times New Roman"/>
          <w:sz w:val="26"/>
          <w:szCs w:val="26"/>
        </w:rPr>
        <w:t xml:space="preserve"> </w:t>
      </w:r>
      <w:r w:rsidR="00A40BB6" w:rsidRPr="00F37A5C">
        <w:rPr>
          <w:rFonts w:ascii="Times New Roman" w:hAnsi="Times New Roman" w:cs="Times New Roman"/>
          <w:sz w:val="26"/>
          <w:szCs w:val="26"/>
        </w:rPr>
        <w:t xml:space="preserve"> </w:t>
      </w:r>
      <w:r w:rsidR="009278D9" w:rsidRPr="00F37A5C">
        <w:rPr>
          <w:rFonts w:ascii="Times New Roman" w:hAnsi="Times New Roman" w:cs="Times New Roman"/>
          <w:sz w:val="26"/>
          <w:szCs w:val="26"/>
        </w:rPr>
        <w:t xml:space="preserve"> </w:t>
      </w:r>
      <w:r w:rsidR="00A40BB6" w:rsidRPr="00F37A5C">
        <w:rPr>
          <w:rFonts w:ascii="Times New Roman" w:hAnsi="Times New Roman" w:cs="Times New Roman"/>
          <w:sz w:val="26"/>
          <w:szCs w:val="26"/>
        </w:rPr>
        <w:t xml:space="preserve">   </w:t>
      </w:r>
      <w:r w:rsidR="00BA55CF" w:rsidRPr="00F37A5C">
        <w:rPr>
          <w:rFonts w:ascii="Times New Roman" w:hAnsi="Times New Roman" w:cs="Times New Roman"/>
          <w:sz w:val="26"/>
          <w:szCs w:val="26"/>
        </w:rPr>
        <w:t xml:space="preserve">        </w:t>
      </w:r>
      <w:r w:rsidR="00A40BB6" w:rsidRPr="00F37A5C">
        <w:rPr>
          <w:rFonts w:ascii="Times New Roman" w:hAnsi="Times New Roman" w:cs="Times New Roman"/>
          <w:sz w:val="26"/>
          <w:szCs w:val="26"/>
        </w:rPr>
        <w:t xml:space="preserve">     </w:t>
      </w:r>
      <w:r>
        <w:rPr>
          <w:rFonts w:ascii="Times New Roman" w:hAnsi="Times New Roman" w:cs="Times New Roman"/>
          <w:sz w:val="26"/>
          <w:szCs w:val="26"/>
        </w:rPr>
        <w:t>И.Р. Кызыргулов</w:t>
      </w:r>
    </w:p>
    <w:p w14:paraId="071D8987" w14:textId="2456924B" w:rsidR="00F37A5C" w:rsidRDefault="00F37A5C">
      <w:pPr>
        <w:rPr>
          <w:rFonts w:ascii="Times New Roman" w:hAnsi="Times New Roman" w:cs="Times New Roman"/>
          <w:sz w:val="24"/>
          <w:szCs w:val="28"/>
        </w:rPr>
      </w:pPr>
      <w:r>
        <w:rPr>
          <w:rFonts w:ascii="Times New Roman" w:hAnsi="Times New Roman" w:cs="Times New Roman"/>
          <w:sz w:val="24"/>
          <w:szCs w:val="28"/>
        </w:rPr>
        <w:br w:type="page"/>
      </w:r>
    </w:p>
    <w:p w14:paraId="30D39953" w14:textId="77777777" w:rsidR="00F37A5C" w:rsidRDefault="00F37A5C" w:rsidP="00F37A5C">
      <w:pPr>
        <w:spacing w:after="0" w:line="240" w:lineRule="auto"/>
        <w:ind w:right="110"/>
        <w:contextualSpacing/>
        <w:jc w:val="right"/>
        <w:rPr>
          <w:rFonts w:ascii="Times New Roman" w:hAnsi="Times New Roman" w:cs="Times New Roman"/>
          <w:sz w:val="24"/>
          <w:szCs w:val="28"/>
        </w:rPr>
      </w:pPr>
      <w:r w:rsidRPr="00DB49D4">
        <w:rPr>
          <w:rFonts w:ascii="Times New Roman" w:hAnsi="Times New Roman" w:cs="Times New Roman"/>
          <w:sz w:val="24"/>
          <w:szCs w:val="28"/>
        </w:rPr>
        <w:lastRenderedPageBreak/>
        <w:t>Приложение № 1</w:t>
      </w:r>
      <w:r>
        <w:rPr>
          <w:rFonts w:ascii="Times New Roman" w:hAnsi="Times New Roman" w:cs="Times New Roman"/>
          <w:sz w:val="24"/>
          <w:szCs w:val="28"/>
        </w:rPr>
        <w:t xml:space="preserve"> </w:t>
      </w:r>
      <w:r w:rsidRPr="00DB49D4">
        <w:rPr>
          <w:rFonts w:ascii="Times New Roman" w:hAnsi="Times New Roman" w:cs="Times New Roman"/>
          <w:sz w:val="24"/>
          <w:szCs w:val="28"/>
        </w:rPr>
        <w:t xml:space="preserve">к приказу </w:t>
      </w:r>
      <w:r>
        <w:rPr>
          <w:rFonts w:ascii="Times New Roman" w:hAnsi="Times New Roman" w:cs="Times New Roman"/>
          <w:sz w:val="24"/>
          <w:szCs w:val="28"/>
        </w:rPr>
        <w:t>УУНиТ</w:t>
      </w:r>
    </w:p>
    <w:p w14:paraId="1894DF49" w14:textId="68B5502E" w:rsidR="00F37A5C" w:rsidRPr="00DB49D4" w:rsidRDefault="00F37A5C" w:rsidP="00F37A5C">
      <w:pPr>
        <w:spacing w:after="0" w:line="240" w:lineRule="auto"/>
        <w:ind w:right="110"/>
        <w:contextualSpacing/>
        <w:jc w:val="right"/>
        <w:rPr>
          <w:rFonts w:ascii="Times New Roman" w:hAnsi="Times New Roman" w:cs="Times New Roman"/>
          <w:b/>
          <w:sz w:val="24"/>
          <w:szCs w:val="28"/>
        </w:rPr>
      </w:pPr>
      <w:r>
        <w:rPr>
          <w:rFonts w:ascii="Times New Roman" w:hAnsi="Times New Roman" w:cs="Times New Roman"/>
          <w:sz w:val="24"/>
          <w:szCs w:val="28"/>
        </w:rPr>
        <w:t>о</w:t>
      </w:r>
      <w:r w:rsidRPr="00DB49D4">
        <w:rPr>
          <w:rFonts w:ascii="Times New Roman" w:hAnsi="Times New Roman" w:cs="Times New Roman"/>
          <w:sz w:val="24"/>
          <w:szCs w:val="28"/>
        </w:rPr>
        <w:t>т</w:t>
      </w:r>
      <w:r>
        <w:rPr>
          <w:rFonts w:ascii="Times New Roman" w:hAnsi="Times New Roman" w:cs="Times New Roman"/>
          <w:sz w:val="24"/>
          <w:szCs w:val="28"/>
        </w:rPr>
        <w:t xml:space="preserve"> </w:t>
      </w:r>
      <w:bookmarkStart w:id="0" w:name="_GoBack"/>
      <w:bookmarkEnd w:id="0"/>
      <w:r>
        <w:rPr>
          <w:rFonts w:ascii="Times New Roman" w:hAnsi="Times New Roman" w:cs="Times New Roman"/>
          <w:sz w:val="24"/>
          <w:szCs w:val="28"/>
        </w:rPr>
        <w:t>21.05.</w:t>
      </w:r>
      <w:r w:rsidRPr="00DB49D4">
        <w:rPr>
          <w:rFonts w:ascii="Times New Roman" w:hAnsi="Times New Roman" w:cs="Times New Roman"/>
          <w:sz w:val="24"/>
          <w:szCs w:val="28"/>
        </w:rPr>
        <w:t>202</w:t>
      </w:r>
      <w:r>
        <w:rPr>
          <w:rFonts w:ascii="Times New Roman" w:hAnsi="Times New Roman" w:cs="Times New Roman"/>
          <w:sz w:val="24"/>
          <w:szCs w:val="28"/>
        </w:rPr>
        <w:t>5</w:t>
      </w:r>
      <w:r w:rsidRPr="00DB49D4">
        <w:rPr>
          <w:rFonts w:ascii="Times New Roman" w:hAnsi="Times New Roman" w:cs="Times New Roman"/>
          <w:sz w:val="24"/>
          <w:szCs w:val="28"/>
        </w:rPr>
        <w:t xml:space="preserve"> №</w:t>
      </w:r>
      <w:r>
        <w:rPr>
          <w:rFonts w:ascii="Times New Roman" w:hAnsi="Times New Roman" w:cs="Times New Roman"/>
          <w:sz w:val="24"/>
          <w:szCs w:val="28"/>
        </w:rPr>
        <w:t xml:space="preserve"> 1643</w:t>
      </w:r>
    </w:p>
    <w:p w14:paraId="527694D1" w14:textId="77777777" w:rsidR="007E6E06" w:rsidRPr="00DB49D4" w:rsidRDefault="007E6E06" w:rsidP="00F37A5C">
      <w:pPr>
        <w:spacing w:after="0" w:line="240" w:lineRule="auto"/>
        <w:ind w:right="110" w:firstLine="709"/>
        <w:contextualSpacing/>
        <w:jc w:val="right"/>
        <w:rPr>
          <w:rFonts w:ascii="Times New Roman" w:hAnsi="Times New Roman" w:cs="Times New Roman"/>
          <w:b/>
          <w:sz w:val="28"/>
          <w:szCs w:val="28"/>
        </w:rPr>
      </w:pPr>
    </w:p>
    <w:p w14:paraId="40BF2651" w14:textId="77777777" w:rsidR="00A40BB6" w:rsidRPr="00DB49D4" w:rsidRDefault="00A40BB6" w:rsidP="00F37A5C">
      <w:pPr>
        <w:spacing w:after="0" w:line="240" w:lineRule="auto"/>
        <w:ind w:firstLine="709"/>
        <w:contextualSpacing/>
        <w:jc w:val="center"/>
        <w:rPr>
          <w:rFonts w:ascii="Times New Roman" w:hAnsi="Times New Roman" w:cs="Times New Roman"/>
          <w:b/>
          <w:sz w:val="24"/>
          <w:szCs w:val="24"/>
        </w:rPr>
      </w:pPr>
      <w:r w:rsidRPr="00DB49D4">
        <w:rPr>
          <w:rFonts w:ascii="Times New Roman" w:hAnsi="Times New Roman" w:cs="Times New Roman"/>
          <w:b/>
          <w:sz w:val="24"/>
          <w:szCs w:val="24"/>
        </w:rPr>
        <w:t>РЕГЛАМЕНТ</w:t>
      </w:r>
    </w:p>
    <w:p w14:paraId="002DBEAE" w14:textId="77777777" w:rsidR="004525FC" w:rsidRPr="00DB49D4" w:rsidRDefault="004525FC" w:rsidP="00F37A5C">
      <w:pPr>
        <w:spacing w:after="0" w:line="240" w:lineRule="auto"/>
        <w:ind w:firstLine="709"/>
        <w:contextualSpacing/>
        <w:jc w:val="center"/>
        <w:rPr>
          <w:rFonts w:ascii="Times New Roman" w:hAnsi="Times New Roman" w:cs="Times New Roman"/>
          <w:b/>
          <w:sz w:val="24"/>
          <w:szCs w:val="24"/>
        </w:rPr>
      </w:pPr>
      <w:r w:rsidRPr="00DB49D4">
        <w:rPr>
          <w:rFonts w:ascii="Times New Roman" w:hAnsi="Times New Roman" w:cs="Times New Roman"/>
          <w:b/>
          <w:sz w:val="24"/>
          <w:szCs w:val="24"/>
        </w:rPr>
        <w:t>взаимодействия между структурными подразделениями при осуществлении закупок товаров, работ</w:t>
      </w:r>
      <w:r w:rsidR="00F170D5" w:rsidRPr="00DB49D4">
        <w:rPr>
          <w:rFonts w:ascii="Times New Roman" w:hAnsi="Times New Roman" w:cs="Times New Roman"/>
          <w:b/>
          <w:sz w:val="24"/>
          <w:szCs w:val="24"/>
        </w:rPr>
        <w:t>,</w:t>
      </w:r>
      <w:r w:rsidRPr="00DB49D4">
        <w:rPr>
          <w:rFonts w:ascii="Times New Roman" w:hAnsi="Times New Roman" w:cs="Times New Roman"/>
          <w:b/>
          <w:sz w:val="24"/>
          <w:szCs w:val="24"/>
        </w:rPr>
        <w:t xml:space="preserve"> услуг для нужд федерального государственного бюджетного образовательного учреждения высшего образования «Уфимский университет</w:t>
      </w:r>
      <w:r w:rsidRPr="00DB49D4">
        <w:rPr>
          <w:rFonts w:ascii="Times New Roman" w:hAnsi="Times New Roman" w:cs="Times New Roman"/>
          <w:sz w:val="24"/>
          <w:szCs w:val="24"/>
        </w:rPr>
        <w:t xml:space="preserve"> </w:t>
      </w:r>
      <w:r w:rsidRPr="00DB49D4">
        <w:rPr>
          <w:rFonts w:ascii="Times New Roman" w:hAnsi="Times New Roman" w:cs="Times New Roman"/>
          <w:b/>
          <w:sz w:val="24"/>
          <w:szCs w:val="24"/>
        </w:rPr>
        <w:t>науки и технологий»</w:t>
      </w:r>
    </w:p>
    <w:p w14:paraId="6660DBA2" w14:textId="77777777" w:rsidR="00BD1B0B" w:rsidRPr="00DB49D4" w:rsidRDefault="00BD1B0B" w:rsidP="00F37A5C">
      <w:pPr>
        <w:spacing w:after="0" w:line="240" w:lineRule="auto"/>
        <w:ind w:firstLine="709"/>
        <w:contextualSpacing/>
        <w:jc w:val="center"/>
        <w:rPr>
          <w:rFonts w:ascii="Times New Roman" w:hAnsi="Times New Roman" w:cs="Times New Roman"/>
          <w:b/>
          <w:sz w:val="24"/>
          <w:szCs w:val="24"/>
        </w:rPr>
      </w:pPr>
    </w:p>
    <w:p w14:paraId="2CD6C053" w14:textId="77777777" w:rsidR="00FC2B7E" w:rsidRPr="00DB49D4" w:rsidRDefault="00FC2B7E" w:rsidP="00F37A5C">
      <w:pPr>
        <w:spacing w:after="0" w:line="240" w:lineRule="auto"/>
        <w:ind w:firstLine="709"/>
        <w:contextualSpacing/>
        <w:jc w:val="both"/>
        <w:rPr>
          <w:rFonts w:ascii="Times New Roman" w:hAnsi="Times New Roman" w:cs="Times New Roman"/>
          <w:b/>
          <w:sz w:val="24"/>
          <w:szCs w:val="24"/>
        </w:rPr>
      </w:pPr>
      <w:r w:rsidRPr="00DB49D4">
        <w:rPr>
          <w:rFonts w:ascii="Times New Roman" w:hAnsi="Times New Roman" w:cs="Times New Roman"/>
          <w:b/>
          <w:sz w:val="24"/>
          <w:szCs w:val="24"/>
        </w:rPr>
        <w:t>Основные понятия</w:t>
      </w:r>
      <w:r w:rsidR="002C4EA1" w:rsidRPr="00DB49D4">
        <w:rPr>
          <w:rFonts w:ascii="Times New Roman" w:hAnsi="Times New Roman" w:cs="Times New Roman"/>
          <w:b/>
          <w:sz w:val="24"/>
          <w:szCs w:val="24"/>
        </w:rPr>
        <w:t xml:space="preserve"> и сокращения</w:t>
      </w:r>
      <w:r w:rsidRPr="00DB49D4">
        <w:rPr>
          <w:rFonts w:ascii="Times New Roman" w:hAnsi="Times New Roman" w:cs="Times New Roman"/>
          <w:b/>
          <w:sz w:val="24"/>
          <w:szCs w:val="24"/>
        </w:rPr>
        <w:t>, используемые в настоящем Регламенте.</w:t>
      </w:r>
    </w:p>
    <w:p w14:paraId="459D0E43" w14:textId="77777777" w:rsidR="00FC2B7E" w:rsidRPr="00DB49D4" w:rsidRDefault="00FC2B7E" w:rsidP="00F37A5C">
      <w:pPr>
        <w:spacing w:after="0" w:line="240" w:lineRule="auto"/>
        <w:ind w:firstLine="709"/>
        <w:contextualSpacing/>
        <w:jc w:val="both"/>
        <w:rPr>
          <w:rFonts w:ascii="Times New Roman" w:hAnsi="Times New Roman" w:cs="Times New Roman"/>
          <w:sz w:val="24"/>
          <w:szCs w:val="24"/>
        </w:rPr>
      </w:pPr>
    </w:p>
    <w:p w14:paraId="3538FF93" w14:textId="77777777" w:rsidR="00FC2B7E" w:rsidRPr="00DB49D4" w:rsidRDefault="00FC2B7E" w:rsidP="00F37A5C">
      <w:pPr>
        <w:spacing w:after="0" w:line="240" w:lineRule="auto"/>
        <w:ind w:firstLine="709"/>
        <w:contextualSpacing/>
        <w:jc w:val="both"/>
        <w:rPr>
          <w:rFonts w:ascii="Times New Roman" w:hAnsi="Times New Roman" w:cs="Times New Roman"/>
          <w:sz w:val="24"/>
          <w:szCs w:val="24"/>
        </w:rPr>
      </w:pPr>
      <w:r w:rsidRPr="00DB49D4">
        <w:rPr>
          <w:rFonts w:ascii="Times New Roman" w:hAnsi="Times New Roman" w:cs="Times New Roman"/>
          <w:b/>
          <w:sz w:val="24"/>
          <w:szCs w:val="24"/>
        </w:rPr>
        <w:t>Закон № 44-ФЗ</w:t>
      </w:r>
      <w:r w:rsidRPr="00DB49D4">
        <w:rPr>
          <w:rFonts w:ascii="Times New Roman" w:hAnsi="Times New Roman" w:cs="Times New Roman"/>
          <w:sz w:val="24"/>
          <w:szCs w:val="24"/>
        </w:rPr>
        <w:t xml:space="preserve"> - Федеральный закон от 05.04.2013 № 44-ФЗ «О контрактной системе в сфере закупок товаров, работ, услуг для обеспечения государственных и муниципальных нужд»</w:t>
      </w:r>
      <w:r w:rsidR="0027489F" w:rsidRPr="00DB49D4">
        <w:rPr>
          <w:rFonts w:ascii="Times New Roman" w:hAnsi="Times New Roman" w:cs="Times New Roman"/>
          <w:sz w:val="24"/>
          <w:szCs w:val="24"/>
        </w:rPr>
        <w:t>;</w:t>
      </w:r>
    </w:p>
    <w:p w14:paraId="66B17F12" w14:textId="77777777" w:rsidR="00FC2B7E" w:rsidRPr="00DB49D4" w:rsidRDefault="00FC2B7E" w:rsidP="00F37A5C">
      <w:pPr>
        <w:spacing w:after="0" w:line="240" w:lineRule="auto"/>
        <w:ind w:firstLine="709"/>
        <w:contextualSpacing/>
        <w:jc w:val="both"/>
        <w:rPr>
          <w:rFonts w:ascii="Times New Roman" w:hAnsi="Times New Roman" w:cs="Times New Roman"/>
          <w:sz w:val="24"/>
          <w:szCs w:val="24"/>
        </w:rPr>
      </w:pPr>
      <w:r w:rsidRPr="00DB49D4">
        <w:rPr>
          <w:rFonts w:ascii="Times New Roman" w:hAnsi="Times New Roman" w:cs="Times New Roman"/>
          <w:b/>
          <w:sz w:val="24"/>
          <w:szCs w:val="24"/>
        </w:rPr>
        <w:t>Закон № 223-ФЗ</w:t>
      </w:r>
      <w:r w:rsidRPr="00DB49D4">
        <w:rPr>
          <w:rFonts w:ascii="Times New Roman" w:hAnsi="Times New Roman" w:cs="Times New Roman"/>
          <w:sz w:val="24"/>
          <w:szCs w:val="24"/>
        </w:rPr>
        <w:t xml:space="preserve"> - Федеральный закон от 18 июля 2011 года №223-ФЗ «О закупках товаров, работ, услуг отдельными видами юридических лиц»</w:t>
      </w:r>
      <w:r w:rsidR="002709F3" w:rsidRPr="00DB49D4">
        <w:rPr>
          <w:rFonts w:ascii="Times New Roman" w:hAnsi="Times New Roman" w:cs="Times New Roman"/>
          <w:sz w:val="24"/>
          <w:szCs w:val="24"/>
        </w:rPr>
        <w:t>;</w:t>
      </w:r>
    </w:p>
    <w:p w14:paraId="4264B91E" w14:textId="4EB5D2C3" w:rsidR="0027489F" w:rsidRPr="00DB49D4" w:rsidRDefault="0027489F" w:rsidP="00F37A5C">
      <w:pPr>
        <w:spacing w:after="0" w:line="240" w:lineRule="auto"/>
        <w:ind w:firstLine="709"/>
        <w:contextualSpacing/>
        <w:jc w:val="both"/>
        <w:rPr>
          <w:rFonts w:ascii="Times New Roman" w:hAnsi="Times New Roman" w:cs="Times New Roman"/>
          <w:sz w:val="24"/>
          <w:szCs w:val="24"/>
        </w:rPr>
      </w:pPr>
      <w:r w:rsidRPr="00DB49D4">
        <w:rPr>
          <w:rFonts w:ascii="Times New Roman" w:hAnsi="Times New Roman" w:cs="Times New Roman"/>
          <w:b/>
          <w:sz w:val="24"/>
          <w:szCs w:val="24"/>
        </w:rPr>
        <w:t>Положение о закупке</w:t>
      </w:r>
      <w:r w:rsidRPr="00DB49D4">
        <w:rPr>
          <w:rFonts w:ascii="Times New Roman" w:hAnsi="Times New Roman" w:cs="Times New Roman"/>
          <w:sz w:val="24"/>
          <w:szCs w:val="24"/>
        </w:rPr>
        <w:t xml:space="preserve"> - Положение о закупке товаров, работ, услуг для нужд федерального государственного бюджетного образовательного учреждения высшего образования «Уфимский университет науки и технологий»</w:t>
      </w:r>
      <w:r w:rsidR="008F2801" w:rsidRPr="00DB49D4">
        <w:rPr>
          <w:rFonts w:ascii="Times New Roman" w:hAnsi="Times New Roman" w:cs="Times New Roman"/>
          <w:sz w:val="24"/>
          <w:szCs w:val="24"/>
        </w:rPr>
        <w:t xml:space="preserve"> от 14.11.2022</w:t>
      </w:r>
      <w:r w:rsidR="00737FFD">
        <w:rPr>
          <w:rFonts w:ascii="Times New Roman" w:hAnsi="Times New Roman" w:cs="Times New Roman"/>
          <w:sz w:val="24"/>
          <w:szCs w:val="24"/>
        </w:rPr>
        <w:t xml:space="preserve"> </w:t>
      </w:r>
      <w:r w:rsidR="008F2801" w:rsidRPr="00DB49D4">
        <w:rPr>
          <w:rFonts w:ascii="Times New Roman" w:hAnsi="Times New Roman" w:cs="Times New Roman"/>
          <w:sz w:val="24"/>
          <w:szCs w:val="24"/>
        </w:rPr>
        <w:t>года</w:t>
      </w:r>
      <w:r w:rsidR="002709F3" w:rsidRPr="00DB49D4">
        <w:rPr>
          <w:rFonts w:ascii="Times New Roman" w:hAnsi="Times New Roman" w:cs="Times New Roman"/>
          <w:sz w:val="24"/>
          <w:szCs w:val="24"/>
        </w:rPr>
        <w:t>;</w:t>
      </w:r>
    </w:p>
    <w:p w14:paraId="2D1E9D19" w14:textId="77777777" w:rsidR="0027489F" w:rsidRPr="00DB49D4" w:rsidRDefault="0027489F" w:rsidP="00F37A5C">
      <w:pPr>
        <w:spacing w:after="0" w:line="240" w:lineRule="auto"/>
        <w:ind w:firstLine="709"/>
        <w:contextualSpacing/>
        <w:jc w:val="both"/>
        <w:rPr>
          <w:rFonts w:ascii="Times New Roman" w:hAnsi="Times New Roman" w:cs="Times New Roman"/>
          <w:sz w:val="24"/>
          <w:szCs w:val="24"/>
        </w:rPr>
      </w:pPr>
      <w:r w:rsidRPr="00DB49D4">
        <w:rPr>
          <w:rFonts w:ascii="Times New Roman" w:hAnsi="Times New Roman" w:cs="Times New Roman"/>
          <w:b/>
          <w:sz w:val="24"/>
          <w:szCs w:val="24"/>
        </w:rPr>
        <w:t>Положение о контрактной службе</w:t>
      </w:r>
      <w:r w:rsidRPr="00DB49D4">
        <w:rPr>
          <w:rFonts w:ascii="Times New Roman" w:hAnsi="Times New Roman" w:cs="Times New Roman"/>
          <w:sz w:val="24"/>
          <w:szCs w:val="24"/>
        </w:rPr>
        <w:t xml:space="preserve"> - Положение о контрактной службе Уфимского университета, утвержденно</w:t>
      </w:r>
      <w:r w:rsidR="00FC0393" w:rsidRPr="00DB49D4">
        <w:rPr>
          <w:rFonts w:ascii="Times New Roman" w:hAnsi="Times New Roman" w:cs="Times New Roman"/>
          <w:sz w:val="24"/>
          <w:szCs w:val="24"/>
        </w:rPr>
        <w:t>е</w:t>
      </w:r>
      <w:r w:rsidRPr="00DB49D4">
        <w:rPr>
          <w:rFonts w:ascii="Times New Roman" w:hAnsi="Times New Roman" w:cs="Times New Roman"/>
          <w:sz w:val="24"/>
          <w:szCs w:val="24"/>
        </w:rPr>
        <w:t xml:space="preserve"> приказом и.о. ректора от 18.11.2022 г. № 89</w:t>
      </w:r>
      <w:r w:rsidR="002709F3" w:rsidRPr="00DB49D4">
        <w:rPr>
          <w:rFonts w:ascii="Times New Roman" w:hAnsi="Times New Roman" w:cs="Times New Roman"/>
          <w:sz w:val="24"/>
          <w:szCs w:val="24"/>
        </w:rPr>
        <w:t>;</w:t>
      </w:r>
    </w:p>
    <w:p w14:paraId="0A7DA2D3" w14:textId="7F04AA6C" w:rsidR="00C54A51" w:rsidRPr="00DB49D4" w:rsidRDefault="00AE50F5" w:rsidP="00F37A5C">
      <w:pPr>
        <w:spacing w:after="0" w:line="240" w:lineRule="auto"/>
        <w:ind w:firstLine="709"/>
        <w:contextualSpacing/>
        <w:jc w:val="both"/>
        <w:rPr>
          <w:rFonts w:ascii="Times New Roman" w:hAnsi="Times New Roman" w:cs="Times New Roman"/>
          <w:b/>
          <w:sz w:val="24"/>
          <w:szCs w:val="24"/>
        </w:rPr>
      </w:pPr>
      <w:r w:rsidRPr="00DB49D4">
        <w:rPr>
          <w:rFonts w:ascii="Times New Roman" w:hAnsi="Times New Roman" w:cs="Times New Roman"/>
          <w:b/>
          <w:sz w:val="24"/>
          <w:szCs w:val="24"/>
        </w:rPr>
        <w:t>Контрагент</w:t>
      </w:r>
      <w:r w:rsidR="00C54A51" w:rsidRPr="00DB49D4">
        <w:rPr>
          <w:rFonts w:ascii="Times New Roman" w:hAnsi="Times New Roman" w:cs="Times New Roman"/>
          <w:b/>
          <w:sz w:val="24"/>
          <w:szCs w:val="24"/>
        </w:rPr>
        <w:t xml:space="preserve"> – </w:t>
      </w:r>
      <w:r w:rsidR="00C54A51" w:rsidRPr="00DB49D4">
        <w:rPr>
          <w:rFonts w:ascii="Times New Roman" w:hAnsi="Times New Roman" w:cs="Times New Roman"/>
          <w:sz w:val="24"/>
          <w:szCs w:val="24"/>
        </w:rPr>
        <w:t>поставщик, подрядчик, исполнитель</w:t>
      </w:r>
      <w:r w:rsidR="00E011AE">
        <w:rPr>
          <w:rFonts w:ascii="Times New Roman" w:hAnsi="Times New Roman" w:cs="Times New Roman"/>
          <w:sz w:val="24"/>
          <w:szCs w:val="24"/>
        </w:rPr>
        <w:t xml:space="preserve"> (участник закупки, с которым</w:t>
      </w:r>
      <w:r w:rsidR="00E011AE" w:rsidRPr="00E011AE">
        <w:rPr>
          <w:rFonts w:ascii="Times New Roman" w:hAnsi="Times New Roman" w:cs="Times New Roman"/>
          <w:sz w:val="24"/>
          <w:szCs w:val="24"/>
        </w:rPr>
        <w:t xml:space="preserve"> заключен </w:t>
      </w:r>
      <w:r w:rsidR="00E011AE">
        <w:rPr>
          <w:rFonts w:ascii="Times New Roman" w:hAnsi="Times New Roman" w:cs="Times New Roman"/>
          <w:sz w:val="24"/>
          <w:szCs w:val="24"/>
        </w:rPr>
        <w:t>контракт/договор)</w:t>
      </w:r>
      <w:r w:rsidR="00C54A51" w:rsidRPr="00DB49D4">
        <w:rPr>
          <w:rFonts w:ascii="Times New Roman" w:hAnsi="Times New Roman" w:cs="Times New Roman"/>
          <w:sz w:val="24"/>
          <w:szCs w:val="24"/>
        </w:rPr>
        <w:t>;</w:t>
      </w:r>
    </w:p>
    <w:p w14:paraId="10DC2ADC" w14:textId="77777777" w:rsidR="00FC2B7E" w:rsidRPr="00DB49D4" w:rsidRDefault="00FC2B7E" w:rsidP="00F37A5C">
      <w:pPr>
        <w:spacing w:after="0" w:line="240" w:lineRule="auto"/>
        <w:ind w:firstLine="709"/>
        <w:contextualSpacing/>
        <w:jc w:val="both"/>
        <w:rPr>
          <w:rFonts w:ascii="Times New Roman" w:hAnsi="Times New Roman" w:cs="Times New Roman"/>
          <w:sz w:val="24"/>
          <w:szCs w:val="24"/>
        </w:rPr>
      </w:pPr>
      <w:r w:rsidRPr="00DB49D4">
        <w:rPr>
          <w:rFonts w:ascii="Times New Roman" w:hAnsi="Times New Roman" w:cs="Times New Roman"/>
          <w:b/>
          <w:sz w:val="24"/>
          <w:szCs w:val="24"/>
        </w:rPr>
        <w:t>ПФХД</w:t>
      </w:r>
      <w:r w:rsidRPr="00DB49D4">
        <w:rPr>
          <w:rFonts w:ascii="Times New Roman" w:hAnsi="Times New Roman" w:cs="Times New Roman"/>
          <w:sz w:val="24"/>
          <w:szCs w:val="24"/>
        </w:rPr>
        <w:t xml:space="preserve"> - </w:t>
      </w:r>
      <w:r w:rsidR="001C5C8D" w:rsidRPr="00DB49D4">
        <w:rPr>
          <w:rFonts w:ascii="Times New Roman" w:hAnsi="Times New Roman" w:cs="Times New Roman"/>
          <w:sz w:val="24"/>
          <w:szCs w:val="24"/>
        </w:rPr>
        <w:t>п</w:t>
      </w:r>
      <w:r w:rsidRPr="00DB49D4">
        <w:rPr>
          <w:rFonts w:ascii="Times New Roman" w:hAnsi="Times New Roman" w:cs="Times New Roman"/>
          <w:sz w:val="24"/>
          <w:szCs w:val="24"/>
        </w:rPr>
        <w:t>лан финансово</w:t>
      </w:r>
      <w:r w:rsidR="00FC0393" w:rsidRPr="00DB49D4">
        <w:rPr>
          <w:rFonts w:ascii="Times New Roman" w:hAnsi="Times New Roman" w:cs="Times New Roman"/>
          <w:sz w:val="24"/>
          <w:szCs w:val="24"/>
        </w:rPr>
        <w:t>-</w:t>
      </w:r>
      <w:r w:rsidRPr="00DB49D4">
        <w:rPr>
          <w:rFonts w:ascii="Times New Roman" w:hAnsi="Times New Roman" w:cs="Times New Roman"/>
          <w:sz w:val="24"/>
          <w:szCs w:val="24"/>
        </w:rPr>
        <w:t>хозяйственной деятельности</w:t>
      </w:r>
      <w:r w:rsidR="002709F3" w:rsidRPr="00DB49D4">
        <w:rPr>
          <w:rFonts w:ascii="Times New Roman" w:hAnsi="Times New Roman" w:cs="Times New Roman"/>
          <w:sz w:val="24"/>
          <w:szCs w:val="24"/>
        </w:rPr>
        <w:t>;</w:t>
      </w:r>
    </w:p>
    <w:p w14:paraId="6964E1DB" w14:textId="77777777" w:rsidR="00FC2B7E" w:rsidRPr="00DB49D4" w:rsidRDefault="00FC2B7E" w:rsidP="00F37A5C">
      <w:pPr>
        <w:spacing w:after="0" w:line="240" w:lineRule="auto"/>
        <w:ind w:firstLine="709"/>
        <w:contextualSpacing/>
        <w:jc w:val="both"/>
        <w:rPr>
          <w:rFonts w:ascii="Times New Roman" w:hAnsi="Times New Roman" w:cs="Times New Roman"/>
          <w:sz w:val="24"/>
          <w:szCs w:val="24"/>
        </w:rPr>
      </w:pPr>
      <w:r w:rsidRPr="00DB49D4">
        <w:rPr>
          <w:rFonts w:ascii="Times New Roman" w:hAnsi="Times New Roman" w:cs="Times New Roman"/>
          <w:b/>
          <w:sz w:val="24"/>
          <w:szCs w:val="24"/>
        </w:rPr>
        <w:t>ЕИС</w:t>
      </w:r>
      <w:r w:rsidRPr="00DB49D4">
        <w:rPr>
          <w:rFonts w:ascii="Times New Roman" w:hAnsi="Times New Roman" w:cs="Times New Roman"/>
          <w:sz w:val="24"/>
          <w:szCs w:val="24"/>
        </w:rPr>
        <w:t xml:space="preserve"> - единая информационная система в сфере закупок</w:t>
      </w:r>
      <w:r w:rsidR="002709F3" w:rsidRPr="00DB49D4">
        <w:rPr>
          <w:rFonts w:ascii="Times New Roman" w:hAnsi="Times New Roman" w:cs="Times New Roman"/>
          <w:sz w:val="24"/>
          <w:szCs w:val="24"/>
        </w:rPr>
        <w:t>;</w:t>
      </w:r>
    </w:p>
    <w:p w14:paraId="5E3987A4" w14:textId="77777777" w:rsidR="00FC2B7E" w:rsidRPr="00DB49D4" w:rsidRDefault="00531952" w:rsidP="00F37A5C">
      <w:pPr>
        <w:spacing w:after="0" w:line="240" w:lineRule="auto"/>
        <w:ind w:firstLine="709"/>
        <w:contextualSpacing/>
        <w:jc w:val="both"/>
        <w:rPr>
          <w:rFonts w:ascii="Times New Roman" w:hAnsi="Times New Roman" w:cs="Times New Roman"/>
          <w:sz w:val="24"/>
          <w:szCs w:val="24"/>
        </w:rPr>
      </w:pPr>
      <w:r w:rsidRPr="00DB49D4">
        <w:rPr>
          <w:rFonts w:ascii="Times New Roman" w:hAnsi="Times New Roman" w:cs="Times New Roman"/>
          <w:b/>
          <w:sz w:val="24"/>
          <w:szCs w:val="24"/>
        </w:rPr>
        <w:t>НМЦД</w:t>
      </w:r>
      <w:r w:rsidRPr="00DB49D4">
        <w:rPr>
          <w:rFonts w:ascii="Times New Roman" w:hAnsi="Times New Roman" w:cs="Times New Roman"/>
          <w:sz w:val="24"/>
          <w:szCs w:val="24"/>
        </w:rPr>
        <w:t xml:space="preserve"> - начальная (максимальная) цена договора</w:t>
      </w:r>
      <w:r w:rsidR="00483CA1" w:rsidRPr="00DB49D4">
        <w:rPr>
          <w:rFonts w:ascii="Times New Roman" w:hAnsi="Times New Roman" w:cs="Times New Roman"/>
          <w:sz w:val="24"/>
          <w:szCs w:val="24"/>
        </w:rPr>
        <w:t>/контракта</w:t>
      </w:r>
      <w:r w:rsidRPr="00DB49D4">
        <w:rPr>
          <w:rFonts w:ascii="Times New Roman" w:hAnsi="Times New Roman" w:cs="Times New Roman"/>
          <w:sz w:val="24"/>
          <w:szCs w:val="24"/>
        </w:rPr>
        <w:t>;</w:t>
      </w:r>
    </w:p>
    <w:p w14:paraId="60158CCC" w14:textId="77777777" w:rsidR="00FC2B7E" w:rsidRPr="00DB49D4" w:rsidRDefault="002C4EA1" w:rsidP="00F37A5C">
      <w:pPr>
        <w:spacing w:after="0" w:line="240" w:lineRule="auto"/>
        <w:ind w:firstLine="709"/>
        <w:contextualSpacing/>
        <w:jc w:val="both"/>
        <w:rPr>
          <w:rFonts w:ascii="Times New Roman" w:hAnsi="Times New Roman" w:cs="Times New Roman"/>
          <w:sz w:val="24"/>
          <w:szCs w:val="24"/>
        </w:rPr>
      </w:pPr>
      <w:r w:rsidRPr="00DB49D4">
        <w:rPr>
          <w:rFonts w:ascii="Times New Roman" w:hAnsi="Times New Roman" w:cs="Times New Roman"/>
          <w:b/>
          <w:sz w:val="24"/>
          <w:szCs w:val="24"/>
        </w:rPr>
        <w:t xml:space="preserve">ТРУ </w:t>
      </w:r>
      <w:r w:rsidRPr="00DB49D4">
        <w:rPr>
          <w:rFonts w:ascii="Times New Roman" w:hAnsi="Times New Roman" w:cs="Times New Roman"/>
          <w:sz w:val="24"/>
          <w:szCs w:val="24"/>
        </w:rPr>
        <w:t>– товары, работы, услуги</w:t>
      </w:r>
      <w:r w:rsidR="00DB7FD9" w:rsidRPr="00DB49D4">
        <w:rPr>
          <w:rFonts w:ascii="Times New Roman" w:hAnsi="Times New Roman" w:cs="Times New Roman"/>
          <w:sz w:val="24"/>
          <w:szCs w:val="24"/>
        </w:rPr>
        <w:t>;</w:t>
      </w:r>
    </w:p>
    <w:p w14:paraId="35C74F5E" w14:textId="77777777" w:rsidR="002709F3" w:rsidRPr="00DB49D4" w:rsidRDefault="002709F3" w:rsidP="00F37A5C">
      <w:pPr>
        <w:spacing w:after="0" w:line="240" w:lineRule="auto"/>
        <w:ind w:firstLine="709"/>
        <w:contextualSpacing/>
        <w:jc w:val="both"/>
        <w:rPr>
          <w:rFonts w:ascii="Times New Roman" w:hAnsi="Times New Roman" w:cs="Times New Roman"/>
          <w:sz w:val="24"/>
          <w:szCs w:val="24"/>
        </w:rPr>
      </w:pPr>
      <w:r w:rsidRPr="00DB49D4">
        <w:rPr>
          <w:rFonts w:ascii="Times New Roman" w:hAnsi="Times New Roman" w:cs="Times New Roman"/>
          <w:b/>
          <w:sz w:val="24"/>
          <w:szCs w:val="24"/>
        </w:rPr>
        <w:t>ФЭУ</w:t>
      </w:r>
      <w:r w:rsidRPr="00DB49D4">
        <w:rPr>
          <w:rFonts w:ascii="Times New Roman" w:hAnsi="Times New Roman" w:cs="Times New Roman"/>
          <w:sz w:val="24"/>
          <w:szCs w:val="24"/>
        </w:rPr>
        <w:t xml:space="preserve"> - </w:t>
      </w:r>
      <w:r w:rsidR="001C5C8D" w:rsidRPr="00DB49D4">
        <w:rPr>
          <w:rFonts w:ascii="Times New Roman" w:hAnsi="Times New Roman" w:cs="Times New Roman"/>
          <w:sz w:val="24"/>
          <w:szCs w:val="24"/>
        </w:rPr>
        <w:t>ф</w:t>
      </w:r>
      <w:r w:rsidRPr="00DB49D4">
        <w:rPr>
          <w:rFonts w:ascii="Times New Roman" w:hAnsi="Times New Roman" w:cs="Times New Roman"/>
          <w:sz w:val="24"/>
          <w:szCs w:val="24"/>
        </w:rPr>
        <w:t>инансово-экономическое управление Уфимского университета</w:t>
      </w:r>
      <w:r w:rsidR="00DB7FD9" w:rsidRPr="00DB49D4">
        <w:rPr>
          <w:rFonts w:ascii="Times New Roman" w:hAnsi="Times New Roman" w:cs="Times New Roman"/>
          <w:sz w:val="24"/>
          <w:szCs w:val="24"/>
        </w:rPr>
        <w:t>;</w:t>
      </w:r>
    </w:p>
    <w:p w14:paraId="3A3C9A26" w14:textId="3E91625D" w:rsidR="002709F3" w:rsidRPr="00C5023B" w:rsidRDefault="002709F3" w:rsidP="00F37A5C">
      <w:pPr>
        <w:spacing w:after="0" w:line="240" w:lineRule="auto"/>
        <w:ind w:firstLine="709"/>
        <w:contextualSpacing/>
        <w:jc w:val="both"/>
        <w:rPr>
          <w:rFonts w:ascii="Times New Roman" w:hAnsi="Times New Roman" w:cs="Times New Roman"/>
          <w:b/>
          <w:sz w:val="24"/>
          <w:szCs w:val="24"/>
        </w:rPr>
      </w:pPr>
      <w:r w:rsidRPr="00DB49D4">
        <w:rPr>
          <w:rFonts w:ascii="Times New Roman" w:hAnsi="Times New Roman" w:cs="Times New Roman"/>
          <w:b/>
          <w:sz w:val="24"/>
          <w:szCs w:val="24"/>
        </w:rPr>
        <w:t>ЦБ</w:t>
      </w:r>
      <w:r w:rsidR="00483CA1" w:rsidRPr="00DB49D4">
        <w:rPr>
          <w:rFonts w:ascii="Times New Roman" w:hAnsi="Times New Roman" w:cs="Times New Roman"/>
          <w:b/>
          <w:sz w:val="24"/>
          <w:szCs w:val="24"/>
        </w:rPr>
        <w:t xml:space="preserve"> </w:t>
      </w:r>
      <w:r w:rsidR="00483CA1" w:rsidRPr="00DB49D4">
        <w:rPr>
          <w:rFonts w:ascii="Times New Roman" w:hAnsi="Times New Roman" w:cs="Times New Roman"/>
          <w:sz w:val="24"/>
          <w:szCs w:val="24"/>
        </w:rPr>
        <w:t>– централ</w:t>
      </w:r>
      <w:r w:rsidR="00FC0393" w:rsidRPr="00DB49D4">
        <w:rPr>
          <w:rFonts w:ascii="Times New Roman" w:hAnsi="Times New Roman" w:cs="Times New Roman"/>
          <w:sz w:val="24"/>
          <w:szCs w:val="24"/>
        </w:rPr>
        <w:t>ь</w:t>
      </w:r>
      <w:r w:rsidR="00483CA1" w:rsidRPr="00DB49D4">
        <w:rPr>
          <w:rFonts w:ascii="Times New Roman" w:hAnsi="Times New Roman" w:cs="Times New Roman"/>
          <w:sz w:val="24"/>
          <w:szCs w:val="24"/>
        </w:rPr>
        <w:t xml:space="preserve">ная </w:t>
      </w:r>
      <w:r w:rsidR="00483CA1" w:rsidRPr="00C5023B">
        <w:rPr>
          <w:rFonts w:ascii="Times New Roman" w:hAnsi="Times New Roman" w:cs="Times New Roman"/>
          <w:sz w:val="24"/>
          <w:szCs w:val="24"/>
        </w:rPr>
        <w:t>бухгалтерия</w:t>
      </w:r>
      <w:r w:rsidR="00C5023B" w:rsidRPr="00C5023B">
        <w:rPr>
          <w:rFonts w:ascii="Times New Roman" w:hAnsi="Times New Roman" w:cs="Times New Roman"/>
          <w:sz w:val="24"/>
          <w:szCs w:val="24"/>
        </w:rPr>
        <w:t xml:space="preserve"> Уфимского университета</w:t>
      </w:r>
      <w:r w:rsidR="00DB7FD9" w:rsidRPr="00C5023B">
        <w:rPr>
          <w:rFonts w:ascii="Times New Roman" w:hAnsi="Times New Roman" w:cs="Times New Roman"/>
          <w:sz w:val="24"/>
          <w:szCs w:val="24"/>
        </w:rPr>
        <w:t>;</w:t>
      </w:r>
    </w:p>
    <w:p w14:paraId="41F264D8" w14:textId="7FB4941F" w:rsidR="002709F3" w:rsidRPr="00C5023B" w:rsidRDefault="002709F3" w:rsidP="00F37A5C">
      <w:pPr>
        <w:spacing w:after="0" w:line="240" w:lineRule="auto"/>
        <w:ind w:firstLine="709"/>
        <w:contextualSpacing/>
        <w:jc w:val="both"/>
        <w:rPr>
          <w:rFonts w:ascii="Times New Roman" w:hAnsi="Times New Roman" w:cs="Times New Roman"/>
          <w:b/>
          <w:sz w:val="24"/>
          <w:szCs w:val="24"/>
        </w:rPr>
      </w:pPr>
      <w:r w:rsidRPr="00C5023B">
        <w:rPr>
          <w:rFonts w:ascii="Times New Roman" w:hAnsi="Times New Roman" w:cs="Times New Roman"/>
          <w:b/>
          <w:sz w:val="24"/>
          <w:szCs w:val="24"/>
        </w:rPr>
        <w:t xml:space="preserve">ПУ </w:t>
      </w:r>
      <w:r w:rsidR="00483CA1" w:rsidRPr="00C5023B">
        <w:rPr>
          <w:rFonts w:ascii="Times New Roman" w:hAnsi="Times New Roman" w:cs="Times New Roman"/>
          <w:sz w:val="24"/>
          <w:szCs w:val="24"/>
        </w:rPr>
        <w:t>– правовое управление</w:t>
      </w:r>
      <w:r w:rsidR="00C5023B" w:rsidRPr="00C5023B">
        <w:rPr>
          <w:rFonts w:ascii="Times New Roman" w:hAnsi="Times New Roman" w:cs="Times New Roman"/>
          <w:sz w:val="24"/>
          <w:szCs w:val="24"/>
        </w:rPr>
        <w:t xml:space="preserve"> Уфимского университета</w:t>
      </w:r>
      <w:r w:rsidR="00DB7FD9" w:rsidRPr="00C5023B">
        <w:rPr>
          <w:rFonts w:ascii="Times New Roman" w:hAnsi="Times New Roman" w:cs="Times New Roman"/>
          <w:sz w:val="24"/>
          <w:szCs w:val="24"/>
        </w:rPr>
        <w:t>;</w:t>
      </w:r>
    </w:p>
    <w:p w14:paraId="0B137F6C" w14:textId="77777777" w:rsidR="002709F3" w:rsidRPr="00DB49D4" w:rsidRDefault="00483CA1" w:rsidP="00F37A5C">
      <w:pPr>
        <w:spacing w:after="0" w:line="240" w:lineRule="auto"/>
        <w:ind w:firstLine="709"/>
        <w:contextualSpacing/>
        <w:jc w:val="both"/>
        <w:rPr>
          <w:rFonts w:ascii="Times New Roman" w:hAnsi="Times New Roman" w:cs="Times New Roman"/>
          <w:sz w:val="24"/>
          <w:szCs w:val="24"/>
        </w:rPr>
      </w:pPr>
      <w:r w:rsidRPr="00C5023B">
        <w:rPr>
          <w:rFonts w:ascii="Times New Roman" w:hAnsi="Times New Roman" w:cs="Times New Roman"/>
          <w:b/>
          <w:sz w:val="24"/>
          <w:szCs w:val="24"/>
        </w:rPr>
        <w:t xml:space="preserve">Отдел приемки – </w:t>
      </w:r>
      <w:r w:rsidRPr="00C5023B">
        <w:rPr>
          <w:rFonts w:ascii="Times New Roman" w:hAnsi="Times New Roman" w:cs="Times New Roman"/>
          <w:sz w:val="24"/>
          <w:szCs w:val="24"/>
        </w:rPr>
        <w:t>отдел организации приемки товаров</w:t>
      </w:r>
      <w:r w:rsidRPr="00DB49D4">
        <w:rPr>
          <w:rFonts w:ascii="Times New Roman" w:hAnsi="Times New Roman" w:cs="Times New Roman"/>
          <w:sz w:val="24"/>
          <w:szCs w:val="24"/>
        </w:rPr>
        <w:t>, работ, услуг</w:t>
      </w:r>
      <w:r w:rsidR="00DB7FD9" w:rsidRPr="00DB49D4">
        <w:rPr>
          <w:rFonts w:ascii="Times New Roman" w:hAnsi="Times New Roman" w:cs="Times New Roman"/>
          <w:sz w:val="24"/>
          <w:szCs w:val="24"/>
        </w:rPr>
        <w:t>;</w:t>
      </w:r>
    </w:p>
    <w:p w14:paraId="060C1A9E" w14:textId="77777777" w:rsidR="00AE50F5" w:rsidRPr="00DB49D4" w:rsidRDefault="00AE50F5" w:rsidP="00F37A5C">
      <w:pPr>
        <w:spacing w:after="0" w:line="240" w:lineRule="auto"/>
        <w:ind w:firstLine="709"/>
        <w:contextualSpacing/>
        <w:jc w:val="both"/>
        <w:rPr>
          <w:rFonts w:ascii="Times New Roman" w:hAnsi="Times New Roman" w:cs="Times New Roman"/>
          <w:sz w:val="24"/>
          <w:szCs w:val="24"/>
        </w:rPr>
      </w:pPr>
      <w:r w:rsidRPr="00DB49D4">
        <w:rPr>
          <w:rFonts w:ascii="Times New Roman" w:hAnsi="Times New Roman" w:cs="Times New Roman"/>
          <w:b/>
          <w:sz w:val="24"/>
          <w:szCs w:val="24"/>
        </w:rPr>
        <w:t xml:space="preserve">ИСУ -  </w:t>
      </w:r>
      <w:r w:rsidRPr="00DB49D4">
        <w:rPr>
          <w:rFonts w:ascii="Times New Roman" w:hAnsi="Times New Roman" w:cs="Times New Roman"/>
          <w:sz w:val="24"/>
          <w:szCs w:val="24"/>
        </w:rPr>
        <w:t>информационная система университета</w:t>
      </w:r>
      <w:r w:rsidR="00FC0393" w:rsidRPr="00DB49D4">
        <w:rPr>
          <w:rFonts w:ascii="Times New Roman" w:hAnsi="Times New Roman" w:cs="Times New Roman"/>
          <w:sz w:val="24"/>
          <w:szCs w:val="24"/>
        </w:rPr>
        <w:t>;</w:t>
      </w:r>
    </w:p>
    <w:p w14:paraId="1965E4B6" w14:textId="77777777" w:rsidR="002C4F95" w:rsidRDefault="002C4F95" w:rsidP="00F37A5C">
      <w:pPr>
        <w:spacing w:after="0" w:line="240" w:lineRule="auto"/>
        <w:ind w:firstLine="709"/>
        <w:contextualSpacing/>
        <w:jc w:val="both"/>
        <w:rPr>
          <w:rFonts w:ascii="Times New Roman" w:hAnsi="Times New Roman" w:cs="Times New Roman"/>
          <w:sz w:val="24"/>
          <w:szCs w:val="24"/>
        </w:rPr>
      </w:pPr>
      <w:r w:rsidRPr="00DB49D4">
        <w:rPr>
          <w:rFonts w:ascii="Times New Roman" w:hAnsi="Times New Roman" w:cs="Times New Roman"/>
          <w:b/>
          <w:sz w:val="24"/>
          <w:szCs w:val="24"/>
        </w:rPr>
        <w:t>ЭДО</w:t>
      </w:r>
      <w:r w:rsidRPr="00DB49D4">
        <w:rPr>
          <w:rFonts w:ascii="Times New Roman" w:hAnsi="Times New Roman" w:cs="Times New Roman"/>
          <w:sz w:val="24"/>
          <w:szCs w:val="24"/>
        </w:rPr>
        <w:t xml:space="preserve"> – электронный документооборот</w:t>
      </w:r>
      <w:r w:rsidR="00FC0393" w:rsidRPr="00DB49D4">
        <w:rPr>
          <w:rFonts w:ascii="Times New Roman" w:hAnsi="Times New Roman" w:cs="Times New Roman"/>
          <w:sz w:val="24"/>
          <w:szCs w:val="24"/>
        </w:rPr>
        <w:t>;</w:t>
      </w:r>
    </w:p>
    <w:p w14:paraId="1C2CA450" w14:textId="6A485457" w:rsidR="00F8160F" w:rsidRDefault="00F8160F" w:rsidP="00F37A5C">
      <w:pPr>
        <w:spacing w:after="0" w:line="240" w:lineRule="auto"/>
        <w:ind w:firstLine="709"/>
        <w:contextualSpacing/>
        <w:jc w:val="both"/>
        <w:rPr>
          <w:rFonts w:ascii="Times New Roman" w:hAnsi="Times New Roman" w:cs="Times New Roman"/>
          <w:sz w:val="24"/>
          <w:szCs w:val="24"/>
        </w:rPr>
      </w:pPr>
      <w:r w:rsidRPr="00F8160F">
        <w:rPr>
          <w:rFonts w:ascii="Times New Roman" w:hAnsi="Times New Roman" w:cs="Times New Roman"/>
          <w:b/>
          <w:sz w:val="24"/>
          <w:szCs w:val="24"/>
        </w:rPr>
        <w:t>КТРУ</w:t>
      </w:r>
      <w:r>
        <w:rPr>
          <w:rFonts w:ascii="Times New Roman" w:hAnsi="Times New Roman" w:cs="Times New Roman"/>
          <w:sz w:val="24"/>
          <w:szCs w:val="24"/>
        </w:rPr>
        <w:t xml:space="preserve"> – каталог </w:t>
      </w:r>
      <w:r w:rsidR="0003089D">
        <w:rPr>
          <w:rFonts w:ascii="Times New Roman" w:hAnsi="Times New Roman" w:cs="Times New Roman"/>
          <w:sz w:val="24"/>
          <w:szCs w:val="24"/>
        </w:rPr>
        <w:t>товаров, работ, услуг;</w:t>
      </w:r>
    </w:p>
    <w:p w14:paraId="1C6374B5" w14:textId="77777777" w:rsidR="00733366" w:rsidRDefault="0003089D" w:rsidP="00F37A5C">
      <w:pPr>
        <w:spacing w:after="0" w:line="240" w:lineRule="auto"/>
        <w:ind w:firstLine="709"/>
        <w:contextualSpacing/>
        <w:jc w:val="both"/>
        <w:rPr>
          <w:rFonts w:ascii="Times New Roman" w:hAnsi="Times New Roman" w:cs="Times New Roman"/>
          <w:sz w:val="24"/>
          <w:szCs w:val="24"/>
        </w:rPr>
      </w:pPr>
      <w:r w:rsidRPr="0003089D">
        <w:rPr>
          <w:rFonts w:ascii="Times New Roman" w:hAnsi="Times New Roman" w:cs="Times New Roman"/>
          <w:b/>
          <w:sz w:val="24"/>
          <w:szCs w:val="24"/>
        </w:rPr>
        <w:t>ОКПД2</w:t>
      </w:r>
      <w:r>
        <w:rPr>
          <w:rFonts w:ascii="Times New Roman" w:hAnsi="Times New Roman" w:cs="Times New Roman"/>
          <w:sz w:val="24"/>
          <w:szCs w:val="24"/>
        </w:rPr>
        <w:t xml:space="preserve"> - </w:t>
      </w:r>
      <w:r w:rsidRPr="00C53493">
        <w:rPr>
          <w:rFonts w:ascii="Times New Roman" w:hAnsi="Times New Roman" w:cs="Times New Roman"/>
          <w:sz w:val="24"/>
          <w:szCs w:val="24"/>
        </w:rPr>
        <w:t>код общероссийского классификатора продукции по видам экономической деятельности ОК 034-2014 (КПЕС 2008)</w:t>
      </w:r>
      <w:r>
        <w:rPr>
          <w:rFonts w:ascii="Times New Roman" w:hAnsi="Times New Roman" w:cs="Times New Roman"/>
          <w:sz w:val="24"/>
          <w:szCs w:val="24"/>
        </w:rPr>
        <w:t>;</w:t>
      </w:r>
    </w:p>
    <w:p w14:paraId="56935EF1" w14:textId="5968C9C3" w:rsidR="00E011AE" w:rsidRDefault="00E011AE"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b/>
          <w:sz w:val="24"/>
          <w:szCs w:val="24"/>
        </w:rPr>
        <w:t>К</w:t>
      </w:r>
      <w:r w:rsidRPr="00E011AE">
        <w:rPr>
          <w:rFonts w:ascii="Times New Roman" w:hAnsi="Times New Roman" w:cs="Times New Roman"/>
          <w:b/>
          <w:sz w:val="24"/>
          <w:szCs w:val="24"/>
        </w:rPr>
        <w:t>онтракт</w:t>
      </w:r>
      <w:r>
        <w:rPr>
          <w:rFonts w:ascii="Times New Roman" w:hAnsi="Times New Roman" w:cs="Times New Roman"/>
          <w:b/>
          <w:sz w:val="24"/>
          <w:szCs w:val="24"/>
        </w:rPr>
        <w:t>/договор</w:t>
      </w:r>
      <w:r>
        <w:rPr>
          <w:rFonts w:ascii="Times New Roman" w:hAnsi="Times New Roman" w:cs="Times New Roman"/>
          <w:sz w:val="24"/>
          <w:szCs w:val="24"/>
        </w:rPr>
        <w:t xml:space="preserve"> - контракт либо гражданско-правовой договор, предметом которого являются поставка товара, выполнение работы, оказание услуги (в том числе приобретение недвижимого имущества или аренда имущества) который заключен Уфимским университетом.</w:t>
      </w:r>
    </w:p>
    <w:p w14:paraId="7503CE44" w14:textId="2BB8DD23" w:rsidR="00B64B72" w:rsidRDefault="00B64B72" w:rsidP="00F37A5C">
      <w:pPr>
        <w:spacing w:after="0" w:line="240" w:lineRule="auto"/>
        <w:ind w:firstLine="709"/>
        <w:contextualSpacing/>
        <w:jc w:val="both"/>
        <w:rPr>
          <w:rFonts w:ascii="Times New Roman" w:hAnsi="Times New Roman" w:cs="Times New Roman"/>
          <w:sz w:val="24"/>
          <w:szCs w:val="24"/>
        </w:rPr>
      </w:pPr>
      <w:r w:rsidRPr="00DB49D4">
        <w:rPr>
          <w:rFonts w:ascii="Times New Roman" w:hAnsi="Times New Roman" w:cs="Times New Roman"/>
          <w:b/>
          <w:sz w:val="24"/>
          <w:szCs w:val="24"/>
        </w:rPr>
        <w:t xml:space="preserve">Договор ГПХ </w:t>
      </w:r>
      <w:r w:rsidRPr="00DB49D4">
        <w:rPr>
          <w:rFonts w:ascii="Times New Roman" w:hAnsi="Times New Roman" w:cs="Times New Roman"/>
          <w:sz w:val="24"/>
          <w:szCs w:val="24"/>
        </w:rPr>
        <w:t>- договор гражданско-правового характера</w:t>
      </w:r>
      <w:r w:rsidR="00FC0393" w:rsidRPr="00DB49D4">
        <w:rPr>
          <w:rFonts w:ascii="Times New Roman" w:hAnsi="Times New Roman" w:cs="Times New Roman"/>
          <w:sz w:val="24"/>
          <w:szCs w:val="24"/>
        </w:rPr>
        <w:t>;</w:t>
      </w:r>
    </w:p>
    <w:p w14:paraId="6E084ED2" w14:textId="1A08FF25" w:rsidR="000D29FD" w:rsidRPr="00DB49D4" w:rsidRDefault="000D29FD" w:rsidP="00F37A5C">
      <w:pPr>
        <w:spacing w:after="0" w:line="240" w:lineRule="auto"/>
        <w:ind w:firstLine="709"/>
        <w:contextualSpacing/>
        <w:jc w:val="both"/>
        <w:rPr>
          <w:rFonts w:ascii="Times New Roman" w:hAnsi="Times New Roman" w:cs="Times New Roman"/>
          <w:sz w:val="24"/>
          <w:szCs w:val="24"/>
        </w:rPr>
      </w:pPr>
      <w:r w:rsidRPr="008F00E8">
        <w:rPr>
          <w:rFonts w:ascii="Times New Roman" w:hAnsi="Times New Roman" w:cs="Times New Roman"/>
          <w:b/>
          <w:sz w:val="24"/>
          <w:szCs w:val="24"/>
        </w:rPr>
        <w:t>Доходный договор</w:t>
      </w:r>
      <w:r w:rsidRPr="008F00E8">
        <w:rPr>
          <w:rFonts w:ascii="Times New Roman" w:hAnsi="Times New Roman" w:cs="Times New Roman"/>
          <w:sz w:val="24"/>
          <w:szCs w:val="24"/>
        </w:rPr>
        <w:t xml:space="preserve"> </w:t>
      </w:r>
      <w:r w:rsidR="00134FD6" w:rsidRPr="008F00E8">
        <w:rPr>
          <w:rFonts w:ascii="Times New Roman" w:hAnsi="Times New Roman" w:cs="Times New Roman"/>
          <w:sz w:val="24"/>
          <w:szCs w:val="24"/>
        </w:rPr>
        <w:t>–</w:t>
      </w:r>
      <w:r>
        <w:rPr>
          <w:rFonts w:ascii="Times New Roman" w:hAnsi="Times New Roman" w:cs="Times New Roman"/>
          <w:sz w:val="24"/>
          <w:szCs w:val="24"/>
        </w:rPr>
        <w:t xml:space="preserve"> </w:t>
      </w:r>
      <w:r w:rsidR="00134FD6">
        <w:rPr>
          <w:rFonts w:ascii="Times New Roman" w:hAnsi="Times New Roman" w:cs="Times New Roman"/>
          <w:sz w:val="24"/>
          <w:szCs w:val="24"/>
        </w:rPr>
        <w:t xml:space="preserve">договор, по которому Уфимский университет </w:t>
      </w:r>
      <w:r w:rsidR="00134FD6" w:rsidRPr="00134FD6">
        <w:rPr>
          <w:rFonts w:ascii="Times New Roman" w:hAnsi="Times New Roman" w:cs="Times New Roman"/>
          <w:sz w:val="24"/>
          <w:szCs w:val="24"/>
        </w:rPr>
        <w:t>явля</w:t>
      </w:r>
      <w:r w:rsidR="00134FD6">
        <w:rPr>
          <w:rFonts w:ascii="Times New Roman" w:hAnsi="Times New Roman" w:cs="Times New Roman"/>
          <w:sz w:val="24"/>
          <w:szCs w:val="24"/>
        </w:rPr>
        <w:t>ется</w:t>
      </w:r>
      <w:r w:rsidR="00134FD6" w:rsidRPr="00134FD6">
        <w:rPr>
          <w:rFonts w:ascii="Times New Roman" w:hAnsi="Times New Roman" w:cs="Times New Roman"/>
          <w:sz w:val="24"/>
          <w:szCs w:val="24"/>
        </w:rPr>
        <w:t xml:space="preserve"> исполнителем по контракту</w:t>
      </w:r>
      <w:r w:rsidR="00134FD6">
        <w:rPr>
          <w:rFonts w:ascii="Times New Roman" w:hAnsi="Times New Roman" w:cs="Times New Roman"/>
          <w:sz w:val="24"/>
          <w:szCs w:val="24"/>
        </w:rPr>
        <w:t xml:space="preserve"> / </w:t>
      </w:r>
      <w:r w:rsidR="00134FD6" w:rsidRPr="00134FD6">
        <w:rPr>
          <w:rFonts w:ascii="Times New Roman" w:hAnsi="Times New Roman" w:cs="Times New Roman"/>
          <w:sz w:val="24"/>
          <w:szCs w:val="24"/>
        </w:rPr>
        <w:t xml:space="preserve">договору, заключенному в соответствии с </w:t>
      </w:r>
      <w:r w:rsidR="00134FD6">
        <w:rPr>
          <w:rFonts w:ascii="Times New Roman" w:hAnsi="Times New Roman" w:cs="Times New Roman"/>
          <w:sz w:val="24"/>
          <w:szCs w:val="24"/>
        </w:rPr>
        <w:t>З</w:t>
      </w:r>
      <w:r w:rsidR="00134FD6" w:rsidRPr="00134FD6">
        <w:rPr>
          <w:rFonts w:ascii="Times New Roman" w:hAnsi="Times New Roman" w:cs="Times New Roman"/>
          <w:sz w:val="24"/>
          <w:szCs w:val="24"/>
        </w:rPr>
        <w:t xml:space="preserve">аконом № 44-ФЗ (в том числе по государственному оборонному заказу), </w:t>
      </w:r>
      <w:r w:rsidR="00134FD6">
        <w:rPr>
          <w:rFonts w:ascii="Times New Roman" w:hAnsi="Times New Roman" w:cs="Times New Roman"/>
          <w:sz w:val="24"/>
          <w:szCs w:val="24"/>
        </w:rPr>
        <w:t>З</w:t>
      </w:r>
      <w:r w:rsidR="00134FD6" w:rsidRPr="00134FD6">
        <w:rPr>
          <w:rFonts w:ascii="Times New Roman" w:hAnsi="Times New Roman" w:cs="Times New Roman"/>
          <w:sz w:val="24"/>
          <w:szCs w:val="24"/>
        </w:rPr>
        <w:t>аконом № 223-ФЗ, а также по иному договору (соглашению) гражданско-правового характера</w:t>
      </w:r>
      <w:r w:rsidR="00134FD6">
        <w:rPr>
          <w:rFonts w:ascii="Times New Roman" w:hAnsi="Times New Roman" w:cs="Times New Roman"/>
          <w:sz w:val="24"/>
          <w:szCs w:val="24"/>
        </w:rPr>
        <w:t>.</w:t>
      </w:r>
    </w:p>
    <w:p w14:paraId="2E0CF0BA" w14:textId="77777777" w:rsidR="00AE46C7" w:rsidRPr="00DB49D4" w:rsidRDefault="00AE46C7" w:rsidP="00F37A5C">
      <w:pPr>
        <w:spacing w:after="0" w:line="240" w:lineRule="auto"/>
        <w:ind w:firstLine="709"/>
        <w:contextualSpacing/>
        <w:jc w:val="both"/>
        <w:rPr>
          <w:rFonts w:ascii="Times New Roman" w:hAnsi="Times New Roman" w:cs="Times New Roman"/>
          <w:sz w:val="24"/>
          <w:szCs w:val="24"/>
        </w:rPr>
      </w:pPr>
      <w:r w:rsidRPr="00DB49D4">
        <w:rPr>
          <w:rFonts w:ascii="Times New Roman" w:hAnsi="Times New Roman" w:cs="Times New Roman"/>
          <w:b/>
          <w:sz w:val="24"/>
          <w:szCs w:val="24"/>
        </w:rPr>
        <w:t xml:space="preserve">УФАС по РБ – </w:t>
      </w:r>
      <w:r w:rsidRPr="00DB49D4">
        <w:rPr>
          <w:rFonts w:ascii="Times New Roman" w:hAnsi="Times New Roman" w:cs="Times New Roman"/>
          <w:sz w:val="24"/>
          <w:szCs w:val="24"/>
        </w:rPr>
        <w:t>управление федеральной антимонопольной службы по Республике Башкортостан;</w:t>
      </w:r>
    </w:p>
    <w:p w14:paraId="417BEA4F" w14:textId="2C11F2F4" w:rsidR="00AE46C7" w:rsidRDefault="00AE46C7" w:rsidP="00F37A5C">
      <w:pPr>
        <w:spacing w:after="0" w:line="240" w:lineRule="auto"/>
        <w:ind w:firstLine="709"/>
        <w:contextualSpacing/>
        <w:jc w:val="both"/>
        <w:rPr>
          <w:rFonts w:ascii="Times New Roman" w:hAnsi="Times New Roman" w:cs="Times New Roman"/>
          <w:sz w:val="24"/>
          <w:szCs w:val="24"/>
        </w:rPr>
      </w:pPr>
      <w:r w:rsidRPr="00DB49D4">
        <w:rPr>
          <w:rFonts w:ascii="Times New Roman" w:hAnsi="Times New Roman" w:cs="Times New Roman"/>
          <w:b/>
          <w:sz w:val="24"/>
          <w:szCs w:val="24"/>
        </w:rPr>
        <w:t>РНП</w:t>
      </w:r>
      <w:r w:rsidRPr="00DB49D4">
        <w:rPr>
          <w:rFonts w:ascii="Times New Roman" w:hAnsi="Times New Roman" w:cs="Times New Roman"/>
          <w:sz w:val="24"/>
          <w:szCs w:val="24"/>
        </w:rPr>
        <w:t xml:space="preserve"> – реестр недобросовестных поставщиков;</w:t>
      </w:r>
    </w:p>
    <w:p w14:paraId="47A246D8" w14:textId="7CDED606" w:rsidR="00E02B64" w:rsidRPr="009E0DA8" w:rsidRDefault="00E02B64" w:rsidP="00F37A5C">
      <w:pPr>
        <w:spacing w:after="0" w:line="240" w:lineRule="auto"/>
        <w:ind w:firstLine="709"/>
        <w:contextualSpacing/>
        <w:jc w:val="both"/>
        <w:rPr>
          <w:rFonts w:ascii="Times New Roman" w:hAnsi="Times New Roman" w:cs="Times New Roman"/>
          <w:b/>
          <w:sz w:val="24"/>
          <w:szCs w:val="24"/>
        </w:rPr>
      </w:pPr>
      <w:r w:rsidRPr="009E0DA8">
        <w:rPr>
          <w:rFonts w:ascii="Times New Roman" w:hAnsi="Times New Roman" w:cs="Times New Roman"/>
          <w:b/>
          <w:sz w:val="24"/>
          <w:szCs w:val="24"/>
        </w:rPr>
        <w:t>Заявитель -</w:t>
      </w:r>
      <w:r w:rsidR="00662C43" w:rsidRPr="009E0DA8">
        <w:t xml:space="preserve"> </w:t>
      </w:r>
      <w:r w:rsidR="00662C43" w:rsidRPr="009E0DA8">
        <w:rPr>
          <w:rFonts w:ascii="Times New Roman" w:hAnsi="Times New Roman" w:cs="Times New Roman"/>
          <w:sz w:val="24"/>
          <w:szCs w:val="24"/>
        </w:rPr>
        <w:t>лицо, направл</w:t>
      </w:r>
      <w:r w:rsidR="003E5EBC" w:rsidRPr="009E0DA8">
        <w:rPr>
          <w:rFonts w:ascii="Times New Roman" w:hAnsi="Times New Roman" w:cs="Times New Roman"/>
          <w:sz w:val="24"/>
          <w:szCs w:val="24"/>
        </w:rPr>
        <w:t>яющее</w:t>
      </w:r>
      <w:r w:rsidR="00662C43" w:rsidRPr="009E0DA8">
        <w:rPr>
          <w:rFonts w:ascii="Times New Roman" w:hAnsi="Times New Roman" w:cs="Times New Roman"/>
          <w:sz w:val="24"/>
          <w:szCs w:val="24"/>
        </w:rPr>
        <w:t xml:space="preserve"> заявк</w:t>
      </w:r>
      <w:r w:rsidR="003E5EBC" w:rsidRPr="009E0DA8">
        <w:rPr>
          <w:rFonts w:ascii="Times New Roman" w:hAnsi="Times New Roman" w:cs="Times New Roman"/>
          <w:sz w:val="24"/>
          <w:szCs w:val="24"/>
        </w:rPr>
        <w:t>у</w:t>
      </w:r>
      <w:r w:rsidR="00662C43" w:rsidRPr="009E0DA8">
        <w:rPr>
          <w:rFonts w:ascii="Times New Roman" w:hAnsi="Times New Roman" w:cs="Times New Roman"/>
          <w:sz w:val="24"/>
          <w:szCs w:val="24"/>
        </w:rPr>
        <w:t xml:space="preserve"> на размещение заказа в модуле Управлени</w:t>
      </w:r>
      <w:r w:rsidR="00200641" w:rsidRPr="009E0DA8">
        <w:rPr>
          <w:rFonts w:ascii="Times New Roman" w:hAnsi="Times New Roman" w:cs="Times New Roman"/>
          <w:sz w:val="24"/>
          <w:szCs w:val="24"/>
        </w:rPr>
        <w:t>е</w:t>
      </w:r>
      <w:r w:rsidR="00662C43" w:rsidRPr="009E0DA8">
        <w:rPr>
          <w:rFonts w:ascii="Times New Roman" w:hAnsi="Times New Roman" w:cs="Times New Roman"/>
          <w:sz w:val="24"/>
          <w:szCs w:val="24"/>
        </w:rPr>
        <w:t xml:space="preserve"> закупок в системе ИСУ</w:t>
      </w:r>
      <w:r w:rsidR="009E0DA8">
        <w:rPr>
          <w:rFonts w:ascii="Times New Roman" w:hAnsi="Times New Roman" w:cs="Times New Roman"/>
          <w:sz w:val="24"/>
          <w:szCs w:val="24"/>
        </w:rPr>
        <w:t>;</w:t>
      </w:r>
      <w:r w:rsidRPr="009E0DA8">
        <w:rPr>
          <w:rFonts w:ascii="Times New Roman" w:hAnsi="Times New Roman" w:cs="Times New Roman"/>
          <w:b/>
          <w:sz w:val="24"/>
          <w:szCs w:val="24"/>
        </w:rPr>
        <w:t xml:space="preserve"> </w:t>
      </w:r>
    </w:p>
    <w:p w14:paraId="49D8B144" w14:textId="3E4FCE4C" w:rsidR="002C4EA1" w:rsidRPr="009E0DA8" w:rsidRDefault="00FC2B7E" w:rsidP="00F37A5C">
      <w:pPr>
        <w:spacing w:after="0" w:line="240" w:lineRule="auto"/>
        <w:ind w:firstLine="709"/>
        <w:contextualSpacing/>
        <w:jc w:val="both"/>
        <w:rPr>
          <w:rFonts w:ascii="Times New Roman" w:hAnsi="Times New Roman" w:cs="Times New Roman"/>
          <w:sz w:val="24"/>
          <w:szCs w:val="24"/>
        </w:rPr>
      </w:pPr>
      <w:r w:rsidRPr="009E0DA8">
        <w:rPr>
          <w:rFonts w:ascii="Times New Roman" w:hAnsi="Times New Roman" w:cs="Times New Roman"/>
          <w:b/>
          <w:sz w:val="24"/>
          <w:szCs w:val="24"/>
        </w:rPr>
        <w:t>Инициатор закупки</w:t>
      </w:r>
      <w:r w:rsidR="00483CA1" w:rsidRPr="009E0DA8">
        <w:rPr>
          <w:rFonts w:ascii="Times New Roman" w:hAnsi="Times New Roman" w:cs="Times New Roman"/>
          <w:b/>
          <w:sz w:val="24"/>
          <w:szCs w:val="24"/>
        </w:rPr>
        <w:t xml:space="preserve"> </w:t>
      </w:r>
      <w:r w:rsidR="00200641" w:rsidRPr="009E0DA8">
        <w:rPr>
          <w:rFonts w:ascii="Times New Roman" w:hAnsi="Times New Roman" w:cs="Times New Roman"/>
          <w:b/>
          <w:sz w:val="24"/>
          <w:szCs w:val="24"/>
        </w:rPr>
        <w:t xml:space="preserve">- </w:t>
      </w:r>
      <w:r w:rsidR="000264E1" w:rsidRPr="009E0DA8">
        <w:rPr>
          <w:rFonts w:ascii="Times New Roman" w:hAnsi="Times New Roman" w:cs="Times New Roman"/>
          <w:b/>
          <w:sz w:val="24"/>
          <w:szCs w:val="24"/>
        </w:rPr>
        <w:t>руководитель структурного подразделения</w:t>
      </w:r>
      <w:r w:rsidR="00A94C9E" w:rsidRPr="009E0DA8">
        <w:rPr>
          <w:rFonts w:ascii="Times New Roman" w:hAnsi="Times New Roman" w:cs="Times New Roman"/>
          <w:b/>
          <w:sz w:val="24"/>
          <w:szCs w:val="24"/>
        </w:rPr>
        <w:t xml:space="preserve"> в </w:t>
      </w:r>
      <w:r w:rsidR="00A94C9E" w:rsidRPr="00394EA4">
        <w:rPr>
          <w:rFonts w:ascii="Times New Roman" w:hAnsi="Times New Roman" w:cs="Times New Roman"/>
          <w:b/>
          <w:sz w:val="24"/>
          <w:szCs w:val="24"/>
        </w:rPr>
        <w:t xml:space="preserve">соответствии с Приложением № </w:t>
      </w:r>
      <w:r w:rsidR="00394EA4" w:rsidRPr="00394EA4">
        <w:rPr>
          <w:rFonts w:ascii="Times New Roman" w:hAnsi="Times New Roman" w:cs="Times New Roman"/>
          <w:b/>
          <w:sz w:val="24"/>
          <w:szCs w:val="24"/>
        </w:rPr>
        <w:t>5</w:t>
      </w:r>
      <w:r w:rsidR="00A94C9E" w:rsidRPr="00394EA4">
        <w:rPr>
          <w:rFonts w:ascii="Times New Roman" w:hAnsi="Times New Roman" w:cs="Times New Roman"/>
          <w:b/>
          <w:sz w:val="24"/>
          <w:szCs w:val="24"/>
        </w:rPr>
        <w:t xml:space="preserve"> к регламенту</w:t>
      </w:r>
      <w:r w:rsidR="00200641" w:rsidRPr="00394EA4">
        <w:rPr>
          <w:rFonts w:ascii="Times New Roman" w:hAnsi="Times New Roman" w:cs="Times New Roman"/>
          <w:b/>
          <w:sz w:val="24"/>
          <w:szCs w:val="24"/>
        </w:rPr>
        <w:t>, являющийся</w:t>
      </w:r>
      <w:r w:rsidR="00483CA1" w:rsidRPr="009E0DA8">
        <w:rPr>
          <w:rFonts w:ascii="Times New Roman" w:hAnsi="Times New Roman" w:cs="Times New Roman"/>
          <w:b/>
          <w:sz w:val="24"/>
          <w:szCs w:val="24"/>
        </w:rPr>
        <w:t xml:space="preserve"> </w:t>
      </w:r>
      <w:r w:rsidR="00C830A0" w:rsidRPr="009E0DA8">
        <w:rPr>
          <w:rFonts w:ascii="Times New Roman" w:hAnsi="Times New Roman" w:cs="Times New Roman"/>
          <w:sz w:val="24"/>
          <w:szCs w:val="24"/>
        </w:rPr>
        <w:t>ответственн</w:t>
      </w:r>
      <w:r w:rsidR="00200641" w:rsidRPr="009E0DA8">
        <w:rPr>
          <w:rFonts w:ascii="Times New Roman" w:hAnsi="Times New Roman" w:cs="Times New Roman"/>
          <w:sz w:val="24"/>
          <w:szCs w:val="24"/>
        </w:rPr>
        <w:t>ым</w:t>
      </w:r>
      <w:r w:rsidR="00C830A0" w:rsidRPr="009E0DA8">
        <w:rPr>
          <w:rFonts w:ascii="Times New Roman" w:hAnsi="Times New Roman" w:cs="Times New Roman"/>
          <w:sz w:val="24"/>
          <w:szCs w:val="24"/>
        </w:rPr>
        <w:t xml:space="preserve"> должностн</w:t>
      </w:r>
      <w:r w:rsidR="00200641" w:rsidRPr="009E0DA8">
        <w:rPr>
          <w:rFonts w:ascii="Times New Roman" w:hAnsi="Times New Roman" w:cs="Times New Roman"/>
          <w:sz w:val="24"/>
          <w:szCs w:val="24"/>
        </w:rPr>
        <w:t>ым</w:t>
      </w:r>
      <w:r w:rsidR="00C830A0" w:rsidRPr="009E0DA8">
        <w:rPr>
          <w:rFonts w:ascii="Times New Roman" w:hAnsi="Times New Roman" w:cs="Times New Roman"/>
          <w:sz w:val="24"/>
          <w:szCs w:val="24"/>
        </w:rPr>
        <w:t xml:space="preserve"> лицо</w:t>
      </w:r>
      <w:r w:rsidR="00200641" w:rsidRPr="009E0DA8">
        <w:rPr>
          <w:rFonts w:ascii="Times New Roman" w:hAnsi="Times New Roman" w:cs="Times New Roman"/>
          <w:sz w:val="24"/>
          <w:szCs w:val="24"/>
        </w:rPr>
        <w:t>м</w:t>
      </w:r>
      <w:r w:rsidR="00C830A0" w:rsidRPr="009E0DA8">
        <w:rPr>
          <w:rFonts w:ascii="Times New Roman" w:hAnsi="Times New Roman" w:cs="Times New Roman"/>
          <w:b/>
          <w:sz w:val="24"/>
          <w:szCs w:val="24"/>
        </w:rPr>
        <w:t xml:space="preserve"> </w:t>
      </w:r>
      <w:r w:rsidR="00483CA1" w:rsidRPr="009E0DA8">
        <w:rPr>
          <w:rFonts w:ascii="Times New Roman" w:hAnsi="Times New Roman" w:cs="Times New Roman"/>
          <w:sz w:val="24"/>
          <w:szCs w:val="24"/>
        </w:rPr>
        <w:lastRenderedPageBreak/>
        <w:t>структурно</w:t>
      </w:r>
      <w:r w:rsidR="00C830A0" w:rsidRPr="009E0DA8">
        <w:rPr>
          <w:rFonts w:ascii="Times New Roman" w:hAnsi="Times New Roman" w:cs="Times New Roman"/>
          <w:sz w:val="24"/>
          <w:szCs w:val="24"/>
        </w:rPr>
        <w:t>го</w:t>
      </w:r>
      <w:r w:rsidR="00483CA1" w:rsidRPr="009E0DA8">
        <w:rPr>
          <w:rFonts w:ascii="Times New Roman" w:hAnsi="Times New Roman" w:cs="Times New Roman"/>
          <w:sz w:val="24"/>
          <w:szCs w:val="24"/>
        </w:rPr>
        <w:t xml:space="preserve"> подразделени</w:t>
      </w:r>
      <w:r w:rsidR="00C830A0" w:rsidRPr="009E0DA8">
        <w:rPr>
          <w:rFonts w:ascii="Times New Roman" w:hAnsi="Times New Roman" w:cs="Times New Roman"/>
          <w:sz w:val="24"/>
          <w:szCs w:val="24"/>
        </w:rPr>
        <w:t>я</w:t>
      </w:r>
      <w:r w:rsidR="00483CA1" w:rsidRPr="009E0DA8">
        <w:rPr>
          <w:rFonts w:ascii="Times New Roman" w:hAnsi="Times New Roman" w:cs="Times New Roman"/>
          <w:sz w:val="24"/>
          <w:szCs w:val="24"/>
        </w:rPr>
        <w:t xml:space="preserve"> Уфимского университета</w:t>
      </w:r>
      <w:r w:rsidR="002C4EA1" w:rsidRPr="009E0DA8">
        <w:rPr>
          <w:rFonts w:ascii="Times New Roman" w:hAnsi="Times New Roman" w:cs="Times New Roman"/>
          <w:sz w:val="24"/>
          <w:szCs w:val="24"/>
        </w:rPr>
        <w:t>, заинтересованн</w:t>
      </w:r>
      <w:r w:rsidR="00200641" w:rsidRPr="009E0DA8">
        <w:rPr>
          <w:rFonts w:ascii="Times New Roman" w:hAnsi="Times New Roman" w:cs="Times New Roman"/>
          <w:sz w:val="24"/>
          <w:szCs w:val="24"/>
        </w:rPr>
        <w:t>ый</w:t>
      </w:r>
      <w:r w:rsidR="002C4EA1" w:rsidRPr="009E0DA8">
        <w:rPr>
          <w:rFonts w:ascii="Times New Roman" w:hAnsi="Times New Roman" w:cs="Times New Roman"/>
          <w:sz w:val="24"/>
          <w:szCs w:val="24"/>
        </w:rPr>
        <w:t xml:space="preserve"> в проведении закупки, в силу того</w:t>
      </w:r>
      <w:r w:rsidR="00FC0393" w:rsidRPr="009E0DA8">
        <w:rPr>
          <w:rFonts w:ascii="Times New Roman" w:hAnsi="Times New Roman" w:cs="Times New Roman"/>
          <w:sz w:val="24"/>
          <w:szCs w:val="24"/>
        </w:rPr>
        <w:t>,</w:t>
      </w:r>
      <w:r w:rsidR="002C4EA1" w:rsidRPr="009E0DA8">
        <w:rPr>
          <w:rFonts w:ascii="Times New Roman" w:hAnsi="Times New Roman" w:cs="Times New Roman"/>
          <w:sz w:val="24"/>
          <w:szCs w:val="24"/>
        </w:rPr>
        <w:t xml:space="preserve"> что данная закупка направлена на </w:t>
      </w:r>
      <w:r w:rsidR="009A5F7B" w:rsidRPr="009E0DA8">
        <w:rPr>
          <w:rFonts w:ascii="Times New Roman" w:hAnsi="Times New Roman" w:cs="Times New Roman"/>
          <w:sz w:val="24"/>
          <w:szCs w:val="24"/>
        </w:rPr>
        <w:t xml:space="preserve">своевременное и эффективное </w:t>
      </w:r>
      <w:r w:rsidR="002C4EA1" w:rsidRPr="009E0DA8">
        <w:rPr>
          <w:rFonts w:ascii="Times New Roman" w:hAnsi="Times New Roman" w:cs="Times New Roman"/>
          <w:sz w:val="24"/>
          <w:szCs w:val="24"/>
        </w:rPr>
        <w:t xml:space="preserve">обеспечение учебного </w:t>
      </w:r>
      <w:r w:rsidR="009A5F7B" w:rsidRPr="009E0DA8">
        <w:rPr>
          <w:rFonts w:ascii="Times New Roman" w:hAnsi="Times New Roman" w:cs="Times New Roman"/>
          <w:sz w:val="24"/>
          <w:szCs w:val="24"/>
        </w:rPr>
        <w:t>и научного процессов и иных</w:t>
      </w:r>
      <w:r w:rsidR="002C4EA1" w:rsidRPr="009E0DA8">
        <w:rPr>
          <w:rFonts w:ascii="Times New Roman" w:hAnsi="Times New Roman" w:cs="Times New Roman"/>
          <w:sz w:val="24"/>
          <w:szCs w:val="24"/>
        </w:rPr>
        <w:t xml:space="preserve"> </w:t>
      </w:r>
      <w:r w:rsidR="009A5F7B" w:rsidRPr="009E0DA8">
        <w:rPr>
          <w:rFonts w:ascii="Times New Roman" w:hAnsi="Times New Roman" w:cs="Times New Roman"/>
          <w:sz w:val="24"/>
          <w:szCs w:val="24"/>
        </w:rPr>
        <w:t xml:space="preserve">потребностей </w:t>
      </w:r>
      <w:r w:rsidR="002C4EA1" w:rsidRPr="009E0DA8">
        <w:rPr>
          <w:rFonts w:ascii="Times New Roman" w:hAnsi="Times New Roman" w:cs="Times New Roman"/>
          <w:sz w:val="24"/>
          <w:szCs w:val="24"/>
        </w:rPr>
        <w:t xml:space="preserve">подразделений Уфимского университета в товарах, работах и услугах. </w:t>
      </w:r>
    </w:p>
    <w:p w14:paraId="19154C02" w14:textId="2793279D" w:rsidR="00BD1B0B" w:rsidRDefault="002C42CC" w:rsidP="00F37A5C">
      <w:pPr>
        <w:spacing w:after="0" w:line="240" w:lineRule="auto"/>
        <w:ind w:firstLine="709"/>
        <w:contextualSpacing/>
        <w:jc w:val="both"/>
        <w:rPr>
          <w:rFonts w:ascii="Times New Roman" w:hAnsi="Times New Roman" w:cs="Times New Roman"/>
          <w:sz w:val="24"/>
          <w:szCs w:val="24"/>
        </w:rPr>
      </w:pPr>
      <w:r w:rsidRPr="009E0DA8">
        <w:rPr>
          <w:rFonts w:ascii="Times New Roman" w:hAnsi="Times New Roman" w:cs="Times New Roman"/>
          <w:b/>
          <w:sz w:val="24"/>
          <w:szCs w:val="24"/>
        </w:rPr>
        <w:t xml:space="preserve">Курирующий проректор – </w:t>
      </w:r>
      <w:r w:rsidRPr="009E0DA8">
        <w:rPr>
          <w:rFonts w:ascii="Times New Roman" w:hAnsi="Times New Roman" w:cs="Times New Roman"/>
          <w:sz w:val="24"/>
          <w:szCs w:val="24"/>
        </w:rPr>
        <w:t xml:space="preserve">проректор, курирующий соответствующее </w:t>
      </w:r>
      <w:r w:rsidR="00661526" w:rsidRPr="009E0DA8">
        <w:rPr>
          <w:rFonts w:ascii="Times New Roman" w:hAnsi="Times New Roman" w:cs="Times New Roman"/>
          <w:sz w:val="24"/>
          <w:szCs w:val="24"/>
        </w:rPr>
        <w:t>структурные</w:t>
      </w:r>
      <w:r w:rsidR="00661526">
        <w:rPr>
          <w:rFonts w:ascii="Times New Roman" w:hAnsi="Times New Roman" w:cs="Times New Roman"/>
          <w:sz w:val="24"/>
          <w:szCs w:val="24"/>
        </w:rPr>
        <w:t xml:space="preserve"> подразделения</w:t>
      </w:r>
      <w:r>
        <w:rPr>
          <w:rFonts w:ascii="Times New Roman" w:hAnsi="Times New Roman" w:cs="Times New Roman"/>
          <w:sz w:val="24"/>
          <w:szCs w:val="24"/>
        </w:rPr>
        <w:t xml:space="preserve"> </w:t>
      </w:r>
      <w:r w:rsidR="0056607D">
        <w:rPr>
          <w:rFonts w:ascii="Times New Roman" w:hAnsi="Times New Roman" w:cs="Times New Roman"/>
          <w:sz w:val="24"/>
          <w:szCs w:val="24"/>
        </w:rPr>
        <w:t>согласно приказу</w:t>
      </w:r>
      <w:r>
        <w:rPr>
          <w:rFonts w:ascii="Times New Roman" w:hAnsi="Times New Roman" w:cs="Times New Roman"/>
          <w:sz w:val="24"/>
          <w:szCs w:val="24"/>
        </w:rPr>
        <w:t xml:space="preserve"> ректора о распределении обязанностей между ректором, проректорами и делегировании отдельных полномочий ректора Уфимского университета.</w:t>
      </w:r>
    </w:p>
    <w:p w14:paraId="46E612DF" w14:textId="51611BCC" w:rsidR="00661526" w:rsidRDefault="00661526" w:rsidP="00F37A5C">
      <w:pPr>
        <w:spacing w:after="0" w:line="240" w:lineRule="auto"/>
        <w:ind w:firstLine="709"/>
        <w:contextualSpacing/>
        <w:jc w:val="both"/>
        <w:rPr>
          <w:rFonts w:ascii="Times New Roman" w:hAnsi="Times New Roman" w:cs="Times New Roman"/>
          <w:sz w:val="24"/>
          <w:szCs w:val="24"/>
        </w:rPr>
      </w:pPr>
      <w:r w:rsidRPr="00661526">
        <w:rPr>
          <w:rFonts w:ascii="Times New Roman" w:hAnsi="Times New Roman" w:cs="Times New Roman"/>
          <w:b/>
          <w:sz w:val="24"/>
          <w:szCs w:val="24"/>
        </w:rPr>
        <w:t>Проректор по направлению</w:t>
      </w:r>
      <w:r>
        <w:rPr>
          <w:rFonts w:ascii="Times New Roman" w:hAnsi="Times New Roman" w:cs="Times New Roman"/>
          <w:sz w:val="24"/>
          <w:szCs w:val="24"/>
        </w:rPr>
        <w:t xml:space="preserve"> - </w:t>
      </w:r>
      <w:r w:rsidRPr="00E02B64">
        <w:rPr>
          <w:rFonts w:ascii="Times New Roman" w:hAnsi="Times New Roman" w:cs="Times New Roman"/>
          <w:sz w:val="24"/>
          <w:szCs w:val="24"/>
        </w:rPr>
        <w:t>проректор, курирующий соответствующее</w:t>
      </w:r>
      <w:r>
        <w:rPr>
          <w:rFonts w:ascii="Times New Roman" w:hAnsi="Times New Roman" w:cs="Times New Roman"/>
          <w:sz w:val="24"/>
          <w:szCs w:val="24"/>
        </w:rPr>
        <w:t xml:space="preserve"> направление деятельности </w:t>
      </w:r>
      <w:r w:rsidR="0056607D">
        <w:rPr>
          <w:rFonts w:ascii="Times New Roman" w:hAnsi="Times New Roman" w:cs="Times New Roman"/>
          <w:sz w:val="24"/>
          <w:szCs w:val="24"/>
        </w:rPr>
        <w:t>согласно приказу</w:t>
      </w:r>
      <w:r>
        <w:rPr>
          <w:rFonts w:ascii="Times New Roman" w:hAnsi="Times New Roman" w:cs="Times New Roman"/>
          <w:sz w:val="24"/>
          <w:szCs w:val="24"/>
        </w:rPr>
        <w:t xml:space="preserve"> ректора о распределении обязанностей между ректором, проректорами и делегировании отдельных полномочий ректора Уфимского университета.</w:t>
      </w:r>
    </w:p>
    <w:p w14:paraId="0991FE08" w14:textId="77777777" w:rsidR="004F70AE" w:rsidRPr="00DB49D4" w:rsidRDefault="004F70AE" w:rsidP="00F37A5C">
      <w:pPr>
        <w:spacing w:after="0" w:line="240" w:lineRule="auto"/>
        <w:ind w:firstLine="709"/>
        <w:contextualSpacing/>
        <w:jc w:val="center"/>
        <w:rPr>
          <w:rFonts w:ascii="Times New Roman" w:hAnsi="Times New Roman" w:cs="Times New Roman"/>
          <w:b/>
          <w:sz w:val="24"/>
          <w:szCs w:val="24"/>
        </w:rPr>
      </w:pPr>
    </w:p>
    <w:p w14:paraId="61119515" w14:textId="592C23F9" w:rsidR="00A40BB6" w:rsidRPr="00DB49D4" w:rsidRDefault="002864F2" w:rsidP="00F37A5C">
      <w:pPr>
        <w:spacing w:after="0" w:line="240" w:lineRule="auto"/>
        <w:ind w:firstLine="709"/>
        <w:contextualSpacing/>
        <w:jc w:val="center"/>
        <w:rPr>
          <w:rFonts w:ascii="Times New Roman" w:hAnsi="Times New Roman" w:cs="Times New Roman"/>
          <w:b/>
          <w:sz w:val="24"/>
          <w:szCs w:val="24"/>
        </w:rPr>
      </w:pPr>
      <w:r w:rsidRPr="00DB49D4">
        <w:rPr>
          <w:rFonts w:ascii="Times New Roman" w:hAnsi="Times New Roman" w:cs="Times New Roman"/>
          <w:b/>
          <w:sz w:val="24"/>
          <w:szCs w:val="24"/>
        </w:rPr>
        <w:t>Р</w:t>
      </w:r>
      <w:r w:rsidR="001652B0" w:rsidRPr="00DB49D4">
        <w:rPr>
          <w:rFonts w:ascii="Times New Roman" w:hAnsi="Times New Roman" w:cs="Times New Roman"/>
          <w:b/>
          <w:sz w:val="24"/>
          <w:szCs w:val="24"/>
        </w:rPr>
        <w:t>аздел</w:t>
      </w:r>
      <w:r w:rsidR="009A41EE" w:rsidRPr="00DB49D4">
        <w:rPr>
          <w:rFonts w:ascii="Times New Roman" w:hAnsi="Times New Roman" w:cs="Times New Roman"/>
          <w:b/>
          <w:sz w:val="24"/>
          <w:szCs w:val="24"/>
        </w:rPr>
        <w:t xml:space="preserve"> </w:t>
      </w:r>
      <w:r w:rsidR="001652B0">
        <w:rPr>
          <w:rFonts w:ascii="Times New Roman" w:hAnsi="Times New Roman" w:cs="Times New Roman"/>
          <w:b/>
          <w:sz w:val="24"/>
          <w:szCs w:val="24"/>
        </w:rPr>
        <w:t>№</w:t>
      </w:r>
      <w:r w:rsidR="009A41EE" w:rsidRPr="00DB49D4">
        <w:rPr>
          <w:rFonts w:ascii="Times New Roman" w:hAnsi="Times New Roman" w:cs="Times New Roman"/>
          <w:b/>
          <w:sz w:val="24"/>
          <w:szCs w:val="24"/>
        </w:rPr>
        <w:t>1. ОБЩИЕ ПОЛОЖЕНИЯ</w:t>
      </w:r>
    </w:p>
    <w:p w14:paraId="2FA54A17" w14:textId="77777777" w:rsidR="00A40BB6" w:rsidRPr="00DB49D4" w:rsidRDefault="00A40BB6" w:rsidP="00F37A5C">
      <w:pPr>
        <w:spacing w:after="0" w:line="240" w:lineRule="auto"/>
        <w:ind w:firstLine="709"/>
        <w:contextualSpacing/>
        <w:jc w:val="both"/>
        <w:rPr>
          <w:rFonts w:ascii="Times New Roman" w:hAnsi="Times New Roman" w:cs="Times New Roman"/>
          <w:sz w:val="24"/>
          <w:szCs w:val="24"/>
        </w:rPr>
      </w:pPr>
      <w:r w:rsidRPr="00DB49D4">
        <w:rPr>
          <w:rFonts w:ascii="Times New Roman" w:hAnsi="Times New Roman" w:cs="Times New Roman"/>
          <w:sz w:val="24"/>
          <w:szCs w:val="24"/>
        </w:rPr>
        <w:t>1.1.</w:t>
      </w:r>
      <w:r w:rsidRPr="00DB49D4">
        <w:rPr>
          <w:rFonts w:ascii="Times New Roman" w:hAnsi="Times New Roman" w:cs="Times New Roman"/>
          <w:sz w:val="24"/>
          <w:szCs w:val="24"/>
        </w:rPr>
        <w:tab/>
        <w:t xml:space="preserve">Настоящий Регламент разработан </w:t>
      </w:r>
      <w:r w:rsidR="004525FC" w:rsidRPr="00DB49D4">
        <w:rPr>
          <w:rFonts w:ascii="Times New Roman" w:hAnsi="Times New Roman" w:cs="Times New Roman"/>
          <w:sz w:val="24"/>
          <w:szCs w:val="24"/>
        </w:rPr>
        <w:t>в соответствии с</w:t>
      </w:r>
      <w:r w:rsidRPr="00DB49D4">
        <w:rPr>
          <w:rFonts w:ascii="Times New Roman" w:hAnsi="Times New Roman" w:cs="Times New Roman"/>
          <w:sz w:val="24"/>
          <w:szCs w:val="24"/>
        </w:rPr>
        <w:t xml:space="preserve"> </w:t>
      </w:r>
      <w:r w:rsidR="00531952" w:rsidRPr="00DB49D4">
        <w:rPr>
          <w:rFonts w:ascii="Times New Roman" w:hAnsi="Times New Roman" w:cs="Times New Roman"/>
          <w:sz w:val="24"/>
          <w:szCs w:val="24"/>
        </w:rPr>
        <w:t xml:space="preserve">требованиями </w:t>
      </w:r>
      <w:r w:rsidR="001C5C8D" w:rsidRPr="00DB49D4">
        <w:rPr>
          <w:rFonts w:ascii="Times New Roman" w:hAnsi="Times New Roman" w:cs="Times New Roman"/>
          <w:sz w:val="24"/>
          <w:szCs w:val="24"/>
        </w:rPr>
        <w:br/>
      </w:r>
      <w:r w:rsidR="009D7D35" w:rsidRPr="00DB49D4">
        <w:rPr>
          <w:rFonts w:ascii="Times New Roman" w:hAnsi="Times New Roman" w:cs="Times New Roman"/>
          <w:sz w:val="24"/>
          <w:szCs w:val="24"/>
        </w:rPr>
        <w:t>З</w:t>
      </w:r>
      <w:r w:rsidRPr="00DB49D4">
        <w:rPr>
          <w:rFonts w:ascii="Times New Roman" w:hAnsi="Times New Roman" w:cs="Times New Roman"/>
          <w:sz w:val="24"/>
          <w:szCs w:val="24"/>
        </w:rPr>
        <w:t>акон</w:t>
      </w:r>
      <w:r w:rsidR="00531952" w:rsidRPr="00DB49D4">
        <w:rPr>
          <w:rFonts w:ascii="Times New Roman" w:hAnsi="Times New Roman" w:cs="Times New Roman"/>
          <w:sz w:val="24"/>
          <w:szCs w:val="24"/>
        </w:rPr>
        <w:t>а</w:t>
      </w:r>
      <w:r w:rsidR="00FC2B7E" w:rsidRPr="00DB49D4">
        <w:rPr>
          <w:rFonts w:ascii="Times New Roman" w:hAnsi="Times New Roman" w:cs="Times New Roman"/>
          <w:sz w:val="24"/>
          <w:szCs w:val="24"/>
        </w:rPr>
        <w:t xml:space="preserve"> № 44-ФЗ</w:t>
      </w:r>
      <w:r w:rsidR="00663ABA" w:rsidRPr="00DB49D4">
        <w:rPr>
          <w:rFonts w:ascii="Times New Roman" w:hAnsi="Times New Roman" w:cs="Times New Roman"/>
          <w:sz w:val="24"/>
          <w:szCs w:val="24"/>
        </w:rPr>
        <w:t xml:space="preserve">, </w:t>
      </w:r>
      <w:r w:rsidR="009D7D35" w:rsidRPr="00DB49D4">
        <w:rPr>
          <w:rFonts w:ascii="Times New Roman" w:hAnsi="Times New Roman" w:cs="Times New Roman"/>
          <w:sz w:val="24"/>
          <w:szCs w:val="24"/>
        </w:rPr>
        <w:t>Закон</w:t>
      </w:r>
      <w:r w:rsidR="00531952" w:rsidRPr="00DB49D4">
        <w:rPr>
          <w:rFonts w:ascii="Times New Roman" w:hAnsi="Times New Roman" w:cs="Times New Roman"/>
          <w:sz w:val="24"/>
          <w:szCs w:val="24"/>
        </w:rPr>
        <w:t>а</w:t>
      </w:r>
      <w:r w:rsidR="009D7D35" w:rsidRPr="00DB49D4">
        <w:rPr>
          <w:rFonts w:ascii="Times New Roman" w:hAnsi="Times New Roman" w:cs="Times New Roman"/>
          <w:sz w:val="24"/>
          <w:szCs w:val="24"/>
        </w:rPr>
        <w:t xml:space="preserve"> № 223-ФЗ</w:t>
      </w:r>
      <w:r w:rsidR="00663ABA" w:rsidRPr="00DB49D4">
        <w:rPr>
          <w:rFonts w:ascii="Times New Roman" w:hAnsi="Times New Roman" w:cs="Times New Roman"/>
          <w:sz w:val="24"/>
          <w:szCs w:val="24"/>
        </w:rPr>
        <w:t>, Положени</w:t>
      </w:r>
      <w:r w:rsidR="00531952" w:rsidRPr="00DB49D4">
        <w:rPr>
          <w:rFonts w:ascii="Times New Roman" w:hAnsi="Times New Roman" w:cs="Times New Roman"/>
          <w:sz w:val="24"/>
          <w:szCs w:val="24"/>
        </w:rPr>
        <w:t>я</w:t>
      </w:r>
      <w:r w:rsidR="00663ABA" w:rsidRPr="00DB49D4">
        <w:rPr>
          <w:rFonts w:ascii="Times New Roman" w:hAnsi="Times New Roman" w:cs="Times New Roman"/>
          <w:sz w:val="24"/>
          <w:szCs w:val="24"/>
        </w:rPr>
        <w:t xml:space="preserve"> о закупке, </w:t>
      </w:r>
      <w:r w:rsidRPr="00DB49D4">
        <w:rPr>
          <w:rFonts w:ascii="Times New Roman" w:hAnsi="Times New Roman" w:cs="Times New Roman"/>
          <w:sz w:val="24"/>
          <w:szCs w:val="24"/>
        </w:rPr>
        <w:t>Положени</w:t>
      </w:r>
      <w:r w:rsidR="00531952" w:rsidRPr="00DB49D4">
        <w:rPr>
          <w:rFonts w:ascii="Times New Roman" w:hAnsi="Times New Roman" w:cs="Times New Roman"/>
          <w:sz w:val="24"/>
          <w:szCs w:val="24"/>
        </w:rPr>
        <w:t>я</w:t>
      </w:r>
      <w:r w:rsidRPr="00DB49D4">
        <w:rPr>
          <w:rFonts w:ascii="Times New Roman" w:hAnsi="Times New Roman" w:cs="Times New Roman"/>
          <w:sz w:val="24"/>
          <w:szCs w:val="24"/>
        </w:rPr>
        <w:t xml:space="preserve"> о контрактной службе</w:t>
      </w:r>
      <w:r w:rsidR="00531952" w:rsidRPr="00DB49D4">
        <w:rPr>
          <w:rFonts w:ascii="Times New Roman" w:hAnsi="Times New Roman" w:cs="Times New Roman"/>
          <w:sz w:val="24"/>
          <w:szCs w:val="24"/>
        </w:rPr>
        <w:t xml:space="preserve"> и иных нормативно-правовых актов в сфере закупочной деятельности</w:t>
      </w:r>
      <w:r w:rsidR="00102909" w:rsidRPr="00DB49D4">
        <w:rPr>
          <w:rFonts w:ascii="Times New Roman" w:hAnsi="Times New Roman" w:cs="Times New Roman"/>
          <w:sz w:val="24"/>
          <w:szCs w:val="24"/>
        </w:rPr>
        <w:t>.</w:t>
      </w:r>
    </w:p>
    <w:p w14:paraId="73182580" w14:textId="77777777" w:rsidR="0052528C" w:rsidRPr="00DB49D4" w:rsidRDefault="0052528C" w:rsidP="00F37A5C">
      <w:pPr>
        <w:spacing w:after="0" w:line="240" w:lineRule="auto"/>
        <w:ind w:firstLine="709"/>
        <w:contextualSpacing/>
        <w:jc w:val="both"/>
        <w:rPr>
          <w:rFonts w:ascii="Times New Roman" w:hAnsi="Times New Roman" w:cs="Times New Roman"/>
          <w:sz w:val="24"/>
          <w:szCs w:val="24"/>
        </w:rPr>
      </w:pPr>
      <w:r w:rsidRPr="00DB49D4">
        <w:rPr>
          <w:rFonts w:ascii="Times New Roman" w:hAnsi="Times New Roman" w:cs="Times New Roman"/>
          <w:sz w:val="24"/>
          <w:szCs w:val="24"/>
        </w:rPr>
        <w:t>1.</w:t>
      </w:r>
      <w:r w:rsidR="00E96A7B" w:rsidRPr="00DB49D4">
        <w:rPr>
          <w:rFonts w:ascii="Times New Roman" w:hAnsi="Times New Roman" w:cs="Times New Roman"/>
          <w:sz w:val="24"/>
          <w:szCs w:val="24"/>
        </w:rPr>
        <w:t>2</w:t>
      </w:r>
      <w:r w:rsidRPr="00DB49D4">
        <w:rPr>
          <w:rFonts w:ascii="Times New Roman" w:hAnsi="Times New Roman" w:cs="Times New Roman"/>
          <w:sz w:val="24"/>
          <w:szCs w:val="24"/>
        </w:rPr>
        <w:t>.</w:t>
      </w:r>
      <w:r w:rsidRPr="00DB49D4">
        <w:rPr>
          <w:rFonts w:ascii="Times New Roman" w:hAnsi="Times New Roman" w:cs="Times New Roman"/>
          <w:sz w:val="24"/>
          <w:szCs w:val="24"/>
        </w:rPr>
        <w:tab/>
        <w:t>Контрактная служба, структурные подразделения, комиссии по осуществлению закупок и должностные лица взаимодействуют на основе принципов открытости, прозрачности информации в сфере закупок, профессионализма, эффективности осуществления закупок, ответственности за результативность и за результат закупки.</w:t>
      </w:r>
    </w:p>
    <w:p w14:paraId="006394D8" w14:textId="77777777" w:rsidR="00525F8D" w:rsidRPr="00DB49D4" w:rsidRDefault="00A40BB6" w:rsidP="00F37A5C">
      <w:pPr>
        <w:spacing w:after="0" w:line="240" w:lineRule="auto"/>
        <w:ind w:firstLine="709"/>
        <w:contextualSpacing/>
        <w:jc w:val="both"/>
        <w:rPr>
          <w:rFonts w:ascii="Times New Roman" w:hAnsi="Times New Roman" w:cs="Times New Roman"/>
          <w:sz w:val="24"/>
          <w:szCs w:val="24"/>
        </w:rPr>
      </w:pPr>
      <w:r w:rsidRPr="00DB49D4">
        <w:rPr>
          <w:rFonts w:ascii="Times New Roman" w:hAnsi="Times New Roman" w:cs="Times New Roman"/>
          <w:sz w:val="24"/>
          <w:szCs w:val="24"/>
        </w:rPr>
        <w:t>1.</w:t>
      </w:r>
      <w:r w:rsidR="00E96A7B" w:rsidRPr="00DB49D4">
        <w:rPr>
          <w:rFonts w:ascii="Times New Roman" w:hAnsi="Times New Roman" w:cs="Times New Roman"/>
          <w:sz w:val="24"/>
          <w:szCs w:val="24"/>
        </w:rPr>
        <w:t>3</w:t>
      </w:r>
      <w:r w:rsidRPr="00DB49D4">
        <w:rPr>
          <w:rFonts w:ascii="Times New Roman" w:hAnsi="Times New Roman" w:cs="Times New Roman"/>
          <w:sz w:val="24"/>
          <w:szCs w:val="24"/>
        </w:rPr>
        <w:t>.</w:t>
      </w:r>
      <w:r w:rsidRPr="00DB49D4">
        <w:rPr>
          <w:rFonts w:ascii="Times New Roman" w:hAnsi="Times New Roman" w:cs="Times New Roman"/>
          <w:sz w:val="24"/>
          <w:szCs w:val="24"/>
        </w:rPr>
        <w:tab/>
      </w:r>
      <w:r w:rsidR="0052528C" w:rsidRPr="00DB49D4">
        <w:rPr>
          <w:rFonts w:ascii="Times New Roman" w:hAnsi="Times New Roman" w:cs="Times New Roman"/>
          <w:sz w:val="24"/>
          <w:szCs w:val="24"/>
        </w:rPr>
        <w:t xml:space="preserve">Филиалы </w:t>
      </w:r>
      <w:r w:rsidR="00D10E03" w:rsidRPr="00DB49D4">
        <w:rPr>
          <w:rFonts w:ascii="Times New Roman" w:hAnsi="Times New Roman" w:cs="Times New Roman"/>
          <w:sz w:val="24"/>
          <w:szCs w:val="24"/>
        </w:rPr>
        <w:t>Уфимского университета</w:t>
      </w:r>
      <w:r w:rsidR="00E96A7B" w:rsidRPr="00DB49D4">
        <w:rPr>
          <w:rFonts w:ascii="Times New Roman" w:hAnsi="Times New Roman" w:cs="Times New Roman"/>
          <w:sz w:val="24"/>
          <w:szCs w:val="24"/>
        </w:rPr>
        <w:t xml:space="preserve"> </w:t>
      </w:r>
      <w:r w:rsidRPr="00DB49D4">
        <w:rPr>
          <w:rFonts w:ascii="Times New Roman" w:hAnsi="Times New Roman" w:cs="Times New Roman"/>
          <w:sz w:val="24"/>
          <w:szCs w:val="24"/>
        </w:rPr>
        <w:t xml:space="preserve">взаимодействуют с </w:t>
      </w:r>
      <w:r w:rsidR="00E96A7B" w:rsidRPr="00DB49D4">
        <w:rPr>
          <w:rFonts w:ascii="Times New Roman" w:hAnsi="Times New Roman" w:cs="Times New Roman"/>
          <w:sz w:val="24"/>
          <w:szCs w:val="24"/>
        </w:rPr>
        <w:t>Уфимским университетом при осуществлении закупок товаров, работ</w:t>
      </w:r>
      <w:r w:rsidR="0092251D" w:rsidRPr="00DB49D4">
        <w:rPr>
          <w:rFonts w:ascii="Times New Roman" w:hAnsi="Times New Roman" w:cs="Times New Roman"/>
          <w:sz w:val="24"/>
          <w:szCs w:val="24"/>
        </w:rPr>
        <w:t>,</w:t>
      </w:r>
      <w:r w:rsidR="00E96A7B" w:rsidRPr="00DB49D4">
        <w:rPr>
          <w:rFonts w:ascii="Times New Roman" w:hAnsi="Times New Roman" w:cs="Times New Roman"/>
          <w:sz w:val="24"/>
          <w:szCs w:val="24"/>
        </w:rPr>
        <w:t xml:space="preserve"> услуг для нужд филиалов Уфимского университета ч</w:t>
      </w:r>
      <w:r w:rsidRPr="00DB49D4">
        <w:rPr>
          <w:rFonts w:ascii="Times New Roman" w:hAnsi="Times New Roman" w:cs="Times New Roman"/>
          <w:sz w:val="24"/>
          <w:szCs w:val="24"/>
        </w:rPr>
        <w:t>ерез работников</w:t>
      </w:r>
      <w:r w:rsidR="0092251D" w:rsidRPr="00DB49D4">
        <w:rPr>
          <w:rFonts w:ascii="Times New Roman" w:hAnsi="Times New Roman" w:cs="Times New Roman"/>
          <w:sz w:val="24"/>
          <w:szCs w:val="24"/>
        </w:rPr>
        <w:t>,</w:t>
      </w:r>
      <w:r w:rsidRPr="00DB49D4">
        <w:rPr>
          <w:rFonts w:ascii="Times New Roman" w:hAnsi="Times New Roman" w:cs="Times New Roman"/>
          <w:sz w:val="24"/>
          <w:szCs w:val="24"/>
        </w:rPr>
        <w:t xml:space="preserve"> </w:t>
      </w:r>
      <w:r w:rsidR="00E96A7B" w:rsidRPr="00DB49D4">
        <w:rPr>
          <w:rFonts w:ascii="Times New Roman" w:hAnsi="Times New Roman" w:cs="Times New Roman"/>
          <w:sz w:val="24"/>
          <w:szCs w:val="24"/>
        </w:rPr>
        <w:t>организующи</w:t>
      </w:r>
      <w:r w:rsidR="00E57CE6" w:rsidRPr="00DB49D4">
        <w:rPr>
          <w:rFonts w:ascii="Times New Roman" w:hAnsi="Times New Roman" w:cs="Times New Roman"/>
          <w:sz w:val="24"/>
          <w:szCs w:val="24"/>
        </w:rPr>
        <w:t>х</w:t>
      </w:r>
      <w:r w:rsidR="00E96A7B" w:rsidRPr="00DB49D4">
        <w:rPr>
          <w:rFonts w:ascii="Times New Roman" w:hAnsi="Times New Roman" w:cs="Times New Roman"/>
          <w:sz w:val="24"/>
          <w:szCs w:val="24"/>
        </w:rPr>
        <w:t xml:space="preserve"> процедуры закупок </w:t>
      </w:r>
      <w:r w:rsidR="00136CB4" w:rsidRPr="00DB49D4">
        <w:rPr>
          <w:rFonts w:ascii="Times New Roman" w:hAnsi="Times New Roman" w:cs="Times New Roman"/>
          <w:sz w:val="24"/>
          <w:szCs w:val="24"/>
        </w:rPr>
        <w:t xml:space="preserve">соответствующих филиалов, </w:t>
      </w:r>
      <w:r w:rsidR="00E96A7B" w:rsidRPr="00DB49D4">
        <w:rPr>
          <w:rFonts w:ascii="Times New Roman" w:hAnsi="Times New Roman" w:cs="Times New Roman"/>
          <w:sz w:val="24"/>
          <w:szCs w:val="24"/>
        </w:rPr>
        <w:t xml:space="preserve">назначенных приказами руководителей </w:t>
      </w:r>
      <w:r w:rsidR="00F91C4F" w:rsidRPr="00DB49D4">
        <w:rPr>
          <w:rFonts w:ascii="Times New Roman" w:hAnsi="Times New Roman" w:cs="Times New Roman"/>
          <w:sz w:val="24"/>
          <w:szCs w:val="24"/>
        </w:rPr>
        <w:t xml:space="preserve">филиалов. </w:t>
      </w:r>
      <w:r w:rsidR="00525F8D" w:rsidRPr="00DB49D4">
        <w:rPr>
          <w:rFonts w:ascii="Times New Roman" w:hAnsi="Times New Roman" w:cs="Times New Roman"/>
          <w:sz w:val="24"/>
          <w:szCs w:val="24"/>
        </w:rPr>
        <w:t xml:space="preserve">Руководители филиалов Уфимского университета утверждают документы, </w:t>
      </w:r>
      <w:r w:rsidR="007A7819" w:rsidRPr="00DB49D4">
        <w:rPr>
          <w:rFonts w:ascii="Times New Roman" w:hAnsi="Times New Roman" w:cs="Times New Roman"/>
          <w:sz w:val="24"/>
          <w:szCs w:val="24"/>
        </w:rPr>
        <w:t xml:space="preserve">связанные с процедурами закупок товаров, работ, услуг (извещение об осуществлении закупки, документацию о закупке (включающую в себя в том числе </w:t>
      </w:r>
      <w:r w:rsidR="00531952" w:rsidRPr="00DB49D4">
        <w:rPr>
          <w:rFonts w:ascii="Times New Roman" w:hAnsi="Times New Roman" w:cs="Times New Roman"/>
          <w:sz w:val="24"/>
          <w:szCs w:val="24"/>
        </w:rPr>
        <w:t>НМЦД</w:t>
      </w:r>
      <w:r w:rsidR="007A7819" w:rsidRPr="00DB49D4">
        <w:rPr>
          <w:rFonts w:ascii="Times New Roman" w:hAnsi="Times New Roman" w:cs="Times New Roman"/>
          <w:sz w:val="24"/>
          <w:szCs w:val="24"/>
        </w:rPr>
        <w:t xml:space="preserve">, техническое задание, проект договора), изменения, разъяснения, решение об отмене и </w:t>
      </w:r>
      <w:r w:rsidR="0059429E" w:rsidRPr="00DB49D4">
        <w:rPr>
          <w:rFonts w:ascii="Times New Roman" w:hAnsi="Times New Roman" w:cs="Times New Roman"/>
          <w:sz w:val="24"/>
          <w:szCs w:val="24"/>
        </w:rPr>
        <w:t>иных документов</w:t>
      </w:r>
      <w:r w:rsidR="007A7819" w:rsidRPr="00DB49D4">
        <w:rPr>
          <w:rFonts w:ascii="Times New Roman" w:hAnsi="Times New Roman" w:cs="Times New Roman"/>
          <w:sz w:val="24"/>
          <w:szCs w:val="24"/>
        </w:rPr>
        <w:t>)</w:t>
      </w:r>
      <w:r w:rsidR="00525F8D" w:rsidRPr="00DB49D4">
        <w:rPr>
          <w:rFonts w:ascii="Times New Roman" w:hAnsi="Times New Roman" w:cs="Times New Roman"/>
          <w:sz w:val="24"/>
          <w:szCs w:val="24"/>
        </w:rPr>
        <w:t>, в рамках полномочий, предоставленных им доверенностью, в порядке, определенном приказом по филиалу Уфимского университета, Положением о филиале. Ответственность по закупкам филиалов Уфимского университета несет руководитель филиала Уфимского университета.</w:t>
      </w:r>
    </w:p>
    <w:p w14:paraId="0751C0F8" w14:textId="77777777" w:rsidR="007C7E08" w:rsidRPr="00DB49D4" w:rsidRDefault="007C7E08" w:rsidP="00F37A5C">
      <w:pPr>
        <w:spacing w:after="0" w:line="240" w:lineRule="auto"/>
        <w:ind w:firstLine="709"/>
        <w:contextualSpacing/>
        <w:jc w:val="both"/>
        <w:rPr>
          <w:rFonts w:ascii="Times New Roman" w:hAnsi="Times New Roman" w:cs="Times New Roman"/>
          <w:sz w:val="24"/>
          <w:szCs w:val="24"/>
        </w:rPr>
      </w:pPr>
    </w:p>
    <w:p w14:paraId="66649ACC" w14:textId="5E395985" w:rsidR="00814C26" w:rsidRPr="00BB6C92" w:rsidRDefault="009A41EE" w:rsidP="00F37A5C">
      <w:pPr>
        <w:spacing w:after="0" w:line="240" w:lineRule="auto"/>
        <w:ind w:firstLine="709"/>
        <w:contextualSpacing/>
        <w:jc w:val="center"/>
        <w:rPr>
          <w:rFonts w:ascii="Times New Roman" w:hAnsi="Times New Roman" w:cs="Times New Roman"/>
          <w:b/>
          <w:sz w:val="24"/>
          <w:szCs w:val="24"/>
        </w:rPr>
      </w:pPr>
      <w:r w:rsidRPr="00BB6C92">
        <w:rPr>
          <w:rFonts w:ascii="Times New Roman" w:hAnsi="Times New Roman" w:cs="Times New Roman"/>
          <w:b/>
          <w:sz w:val="24"/>
          <w:szCs w:val="24"/>
        </w:rPr>
        <w:t>Р</w:t>
      </w:r>
      <w:r w:rsidR="001652B0" w:rsidRPr="00BB6C92">
        <w:rPr>
          <w:rFonts w:ascii="Times New Roman" w:hAnsi="Times New Roman" w:cs="Times New Roman"/>
          <w:b/>
          <w:sz w:val="24"/>
          <w:szCs w:val="24"/>
        </w:rPr>
        <w:t>аздел</w:t>
      </w:r>
      <w:r w:rsidRPr="00BB6C92">
        <w:rPr>
          <w:rFonts w:ascii="Times New Roman" w:hAnsi="Times New Roman" w:cs="Times New Roman"/>
          <w:b/>
          <w:sz w:val="24"/>
          <w:szCs w:val="24"/>
        </w:rPr>
        <w:t xml:space="preserve"> </w:t>
      </w:r>
      <w:r w:rsidR="001652B0" w:rsidRPr="00BB6C92">
        <w:rPr>
          <w:rFonts w:ascii="Times New Roman" w:hAnsi="Times New Roman" w:cs="Times New Roman"/>
          <w:b/>
          <w:sz w:val="24"/>
          <w:szCs w:val="24"/>
        </w:rPr>
        <w:t>№</w:t>
      </w:r>
      <w:r w:rsidRPr="00BB6C92">
        <w:rPr>
          <w:rFonts w:ascii="Times New Roman" w:hAnsi="Times New Roman" w:cs="Times New Roman"/>
          <w:b/>
          <w:sz w:val="24"/>
          <w:szCs w:val="24"/>
        </w:rPr>
        <w:t>2. ПЛАНИРОВАНИЕ ЗАКУПОК</w:t>
      </w:r>
    </w:p>
    <w:p w14:paraId="7F114BB5" w14:textId="14957C15" w:rsidR="008D52A2" w:rsidRPr="00BB6C92" w:rsidRDefault="008C71FA" w:rsidP="00F37A5C">
      <w:pPr>
        <w:spacing w:after="0" w:line="240" w:lineRule="auto"/>
        <w:ind w:firstLine="709"/>
        <w:contextualSpacing/>
        <w:jc w:val="both"/>
        <w:rPr>
          <w:rFonts w:ascii="Times New Roman" w:hAnsi="Times New Roman" w:cs="Times New Roman"/>
          <w:sz w:val="24"/>
          <w:szCs w:val="24"/>
        </w:rPr>
      </w:pPr>
      <w:r w:rsidRPr="00BB6C92">
        <w:rPr>
          <w:rFonts w:ascii="Times New Roman" w:hAnsi="Times New Roman" w:cs="Times New Roman"/>
          <w:sz w:val="24"/>
          <w:szCs w:val="24"/>
        </w:rPr>
        <w:t>2.1.</w:t>
      </w:r>
      <w:r w:rsidR="008D52A2" w:rsidRPr="00BB6C92">
        <w:rPr>
          <w:rFonts w:ascii="Times New Roman" w:hAnsi="Times New Roman" w:cs="Times New Roman"/>
          <w:sz w:val="24"/>
          <w:szCs w:val="24"/>
        </w:rPr>
        <w:t xml:space="preserve"> </w:t>
      </w:r>
      <w:r w:rsidR="009D7D35" w:rsidRPr="00BB6C92">
        <w:rPr>
          <w:rFonts w:ascii="Times New Roman" w:hAnsi="Times New Roman" w:cs="Times New Roman"/>
          <w:sz w:val="24"/>
          <w:szCs w:val="24"/>
        </w:rPr>
        <w:t xml:space="preserve">Инициаторы </w:t>
      </w:r>
      <w:r w:rsidR="001C5C8D" w:rsidRPr="00BB6C92">
        <w:rPr>
          <w:rFonts w:ascii="Times New Roman" w:hAnsi="Times New Roman" w:cs="Times New Roman"/>
          <w:sz w:val="24"/>
          <w:szCs w:val="24"/>
        </w:rPr>
        <w:t xml:space="preserve">закупок </w:t>
      </w:r>
      <w:r w:rsidR="008F2801" w:rsidRPr="00BB6C92">
        <w:rPr>
          <w:rFonts w:ascii="Times New Roman" w:hAnsi="Times New Roman" w:cs="Times New Roman"/>
          <w:sz w:val="24"/>
          <w:szCs w:val="24"/>
        </w:rPr>
        <w:t>в соответствии с</w:t>
      </w:r>
      <w:r w:rsidR="008D52A2" w:rsidRPr="00BB6C92">
        <w:rPr>
          <w:rFonts w:ascii="Times New Roman" w:hAnsi="Times New Roman" w:cs="Times New Roman"/>
          <w:sz w:val="24"/>
          <w:szCs w:val="24"/>
        </w:rPr>
        <w:t xml:space="preserve"> приказ</w:t>
      </w:r>
      <w:r w:rsidR="008F2801" w:rsidRPr="00BB6C92">
        <w:rPr>
          <w:rFonts w:ascii="Times New Roman" w:hAnsi="Times New Roman" w:cs="Times New Roman"/>
          <w:sz w:val="24"/>
          <w:szCs w:val="24"/>
        </w:rPr>
        <w:t>ом</w:t>
      </w:r>
      <w:r w:rsidR="008D52A2" w:rsidRPr="00BB6C92">
        <w:rPr>
          <w:rFonts w:ascii="Times New Roman" w:hAnsi="Times New Roman" w:cs="Times New Roman"/>
          <w:sz w:val="24"/>
          <w:szCs w:val="24"/>
        </w:rPr>
        <w:t xml:space="preserve"> </w:t>
      </w:r>
      <w:r w:rsidR="008D52A2" w:rsidRPr="005D7E76">
        <w:rPr>
          <w:rFonts w:ascii="Times New Roman" w:hAnsi="Times New Roman" w:cs="Times New Roman"/>
          <w:sz w:val="24"/>
          <w:szCs w:val="24"/>
        </w:rPr>
        <w:t xml:space="preserve">ректора </w:t>
      </w:r>
      <w:r w:rsidR="005D7E76" w:rsidRPr="005D7E76">
        <w:rPr>
          <w:rFonts w:ascii="Times New Roman" w:hAnsi="Times New Roman" w:cs="Times New Roman"/>
          <w:sz w:val="24"/>
          <w:szCs w:val="24"/>
        </w:rPr>
        <w:t xml:space="preserve">«О составлении плана финансово-хозяйственной деятельности университета на текущий и плановый период» определяют потребности и </w:t>
      </w:r>
      <w:r w:rsidR="008D52A2" w:rsidRPr="005D7E76">
        <w:rPr>
          <w:rFonts w:ascii="Times New Roman" w:hAnsi="Times New Roman" w:cs="Times New Roman"/>
          <w:sz w:val="24"/>
          <w:szCs w:val="24"/>
        </w:rPr>
        <w:t>составляют план приобретений</w:t>
      </w:r>
      <w:r w:rsidR="00B777FD" w:rsidRPr="005D7E76">
        <w:rPr>
          <w:rFonts w:ascii="Times New Roman" w:hAnsi="Times New Roman" w:cs="Times New Roman"/>
          <w:sz w:val="24"/>
          <w:szCs w:val="24"/>
        </w:rPr>
        <w:t xml:space="preserve"> товаров, работ, услуг</w:t>
      </w:r>
      <w:r w:rsidR="00800C7A" w:rsidRPr="005D7E76">
        <w:rPr>
          <w:rFonts w:ascii="Times New Roman" w:hAnsi="Times New Roman" w:cs="Times New Roman"/>
          <w:sz w:val="24"/>
          <w:szCs w:val="24"/>
        </w:rPr>
        <w:t xml:space="preserve"> на текущий год </w:t>
      </w:r>
      <w:r w:rsidR="00FF718D" w:rsidRPr="005D7E76">
        <w:rPr>
          <w:rFonts w:ascii="Times New Roman" w:hAnsi="Times New Roman" w:cs="Times New Roman"/>
          <w:sz w:val="24"/>
          <w:szCs w:val="24"/>
        </w:rPr>
        <w:t xml:space="preserve">за подписью </w:t>
      </w:r>
      <w:r w:rsidR="006804C9" w:rsidRPr="005D7E76">
        <w:rPr>
          <w:rFonts w:ascii="Times New Roman" w:hAnsi="Times New Roman" w:cs="Times New Roman"/>
          <w:sz w:val="24"/>
          <w:szCs w:val="24"/>
        </w:rPr>
        <w:t xml:space="preserve">курирующего </w:t>
      </w:r>
      <w:r w:rsidR="00FF718D" w:rsidRPr="005D7E76">
        <w:rPr>
          <w:rFonts w:ascii="Times New Roman" w:hAnsi="Times New Roman" w:cs="Times New Roman"/>
          <w:sz w:val="24"/>
          <w:szCs w:val="24"/>
        </w:rPr>
        <w:t>проректора</w:t>
      </w:r>
      <w:r w:rsidR="006804C9" w:rsidRPr="005D7E76">
        <w:rPr>
          <w:rFonts w:ascii="Times New Roman" w:hAnsi="Times New Roman" w:cs="Times New Roman"/>
          <w:sz w:val="24"/>
          <w:szCs w:val="24"/>
        </w:rPr>
        <w:t xml:space="preserve"> </w:t>
      </w:r>
      <w:r w:rsidR="00FF718D" w:rsidRPr="005D7E76">
        <w:rPr>
          <w:rFonts w:ascii="Times New Roman" w:hAnsi="Times New Roman" w:cs="Times New Roman"/>
          <w:sz w:val="24"/>
          <w:szCs w:val="24"/>
        </w:rPr>
        <w:t>и предоставляют</w:t>
      </w:r>
      <w:r w:rsidR="00FF718D" w:rsidRPr="00BB6C92">
        <w:rPr>
          <w:rFonts w:ascii="Times New Roman" w:hAnsi="Times New Roman" w:cs="Times New Roman"/>
          <w:sz w:val="24"/>
          <w:szCs w:val="24"/>
        </w:rPr>
        <w:t xml:space="preserve"> его </w:t>
      </w:r>
      <w:r w:rsidR="00BD1B0B" w:rsidRPr="00BB6C92">
        <w:rPr>
          <w:rFonts w:ascii="Times New Roman" w:hAnsi="Times New Roman" w:cs="Times New Roman"/>
          <w:sz w:val="24"/>
          <w:szCs w:val="24"/>
        </w:rPr>
        <w:t>ФЭУ</w:t>
      </w:r>
      <w:r w:rsidR="008D52A2" w:rsidRPr="00BB6C92">
        <w:rPr>
          <w:rFonts w:ascii="Times New Roman" w:hAnsi="Times New Roman" w:cs="Times New Roman"/>
          <w:sz w:val="24"/>
          <w:szCs w:val="24"/>
        </w:rPr>
        <w:t>.</w:t>
      </w:r>
      <w:r w:rsidRPr="00BB6C92">
        <w:rPr>
          <w:rFonts w:ascii="Times New Roman" w:hAnsi="Times New Roman" w:cs="Times New Roman"/>
          <w:sz w:val="24"/>
          <w:szCs w:val="24"/>
        </w:rPr>
        <w:tab/>
      </w:r>
    </w:p>
    <w:p w14:paraId="559251C5" w14:textId="77777777" w:rsidR="008520B1" w:rsidRPr="00BB6C92" w:rsidRDefault="008520B1" w:rsidP="00F37A5C">
      <w:pPr>
        <w:spacing w:after="0" w:line="240" w:lineRule="auto"/>
        <w:ind w:firstLine="709"/>
        <w:contextualSpacing/>
        <w:jc w:val="both"/>
        <w:rPr>
          <w:rFonts w:ascii="Times New Roman" w:hAnsi="Times New Roman" w:cs="Times New Roman"/>
          <w:sz w:val="24"/>
          <w:szCs w:val="24"/>
        </w:rPr>
      </w:pPr>
      <w:r w:rsidRPr="00BB6C92">
        <w:rPr>
          <w:rFonts w:ascii="Times New Roman" w:hAnsi="Times New Roman" w:cs="Times New Roman"/>
          <w:sz w:val="24"/>
          <w:szCs w:val="24"/>
        </w:rPr>
        <w:t xml:space="preserve">Контроль за своевременностью исполнения плана приобретений </w:t>
      </w:r>
      <w:r w:rsidR="001C5C8D" w:rsidRPr="00BB6C92">
        <w:rPr>
          <w:rFonts w:ascii="Times New Roman" w:hAnsi="Times New Roman" w:cs="Times New Roman"/>
          <w:sz w:val="24"/>
          <w:szCs w:val="24"/>
        </w:rPr>
        <w:t xml:space="preserve">товаров, работ, услуг </w:t>
      </w:r>
      <w:r w:rsidRPr="00BB6C92">
        <w:rPr>
          <w:rFonts w:ascii="Times New Roman" w:hAnsi="Times New Roman" w:cs="Times New Roman"/>
          <w:sz w:val="24"/>
          <w:szCs w:val="24"/>
        </w:rPr>
        <w:t>возлагается на курирующего проректора.</w:t>
      </w:r>
    </w:p>
    <w:p w14:paraId="6957C583" w14:textId="0C7EADB5" w:rsidR="001775E8" w:rsidRPr="00FC5546" w:rsidRDefault="00B777FD" w:rsidP="00F37A5C">
      <w:pPr>
        <w:spacing w:after="0" w:line="240" w:lineRule="auto"/>
        <w:ind w:firstLine="709"/>
        <w:contextualSpacing/>
        <w:jc w:val="both"/>
        <w:rPr>
          <w:rFonts w:ascii="Times New Roman" w:hAnsi="Times New Roman" w:cs="Times New Roman"/>
          <w:sz w:val="24"/>
          <w:szCs w:val="24"/>
        </w:rPr>
      </w:pPr>
      <w:r w:rsidRPr="00FC5546">
        <w:rPr>
          <w:rFonts w:ascii="Times New Roman" w:hAnsi="Times New Roman" w:cs="Times New Roman"/>
          <w:sz w:val="24"/>
          <w:szCs w:val="24"/>
        </w:rPr>
        <w:t>2.2.</w:t>
      </w:r>
      <w:r w:rsidR="001775E8" w:rsidRPr="00FC5546">
        <w:rPr>
          <w:rFonts w:ascii="Times New Roman" w:hAnsi="Times New Roman" w:cs="Times New Roman"/>
          <w:sz w:val="24"/>
          <w:szCs w:val="24"/>
        </w:rPr>
        <w:t xml:space="preserve"> </w:t>
      </w:r>
      <w:r w:rsidR="00BD1B0B" w:rsidRPr="00FC5546">
        <w:rPr>
          <w:rFonts w:ascii="Times New Roman" w:hAnsi="Times New Roman" w:cs="Times New Roman"/>
          <w:sz w:val="24"/>
          <w:szCs w:val="24"/>
        </w:rPr>
        <w:t>ПФХД</w:t>
      </w:r>
      <w:r w:rsidR="001775E8" w:rsidRPr="00FC5546">
        <w:rPr>
          <w:rFonts w:ascii="Times New Roman" w:hAnsi="Times New Roman" w:cs="Times New Roman"/>
          <w:sz w:val="24"/>
          <w:szCs w:val="24"/>
        </w:rPr>
        <w:t>.</w:t>
      </w:r>
    </w:p>
    <w:p w14:paraId="67410F59" w14:textId="24077AC2" w:rsidR="008C71FA" w:rsidRPr="00BB6C92" w:rsidRDefault="00FF718D" w:rsidP="00F37A5C">
      <w:pPr>
        <w:spacing w:after="0" w:line="240" w:lineRule="auto"/>
        <w:ind w:firstLine="709"/>
        <w:contextualSpacing/>
        <w:jc w:val="both"/>
        <w:rPr>
          <w:rFonts w:ascii="Times New Roman" w:hAnsi="Times New Roman" w:cs="Times New Roman"/>
          <w:sz w:val="24"/>
          <w:szCs w:val="24"/>
        </w:rPr>
      </w:pPr>
      <w:r w:rsidRPr="00BB6C92">
        <w:rPr>
          <w:rFonts w:ascii="Times New Roman" w:hAnsi="Times New Roman" w:cs="Times New Roman"/>
          <w:sz w:val="24"/>
          <w:szCs w:val="24"/>
        </w:rPr>
        <w:t>ФЭУ</w:t>
      </w:r>
      <w:r w:rsidR="008D52A2" w:rsidRPr="00BB6C92">
        <w:rPr>
          <w:rFonts w:ascii="Times New Roman" w:hAnsi="Times New Roman" w:cs="Times New Roman"/>
          <w:sz w:val="24"/>
          <w:szCs w:val="24"/>
        </w:rPr>
        <w:t xml:space="preserve"> </w:t>
      </w:r>
      <w:r w:rsidR="008C71FA" w:rsidRPr="00BB6C92">
        <w:rPr>
          <w:rFonts w:ascii="Times New Roman" w:hAnsi="Times New Roman" w:cs="Times New Roman"/>
          <w:sz w:val="24"/>
          <w:szCs w:val="24"/>
        </w:rPr>
        <w:t>осуществля</w:t>
      </w:r>
      <w:r w:rsidR="008D52A2" w:rsidRPr="00BB6C92">
        <w:rPr>
          <w:rFonts w:ascii="Times New Roman" w:hAnsi="Times New Roman" w:cs="Times New Roman"/>
          <w:sz w:val="24"/>
          <w:szCs w:val="24"/>
        </w:rPr>
        <w:t xml:space="preserve">ет формирование и ведение </w:t>
      </w:r>
      <w:r w:rsidR="001775E8" w:rsidRPr="00BB6C92">
        <w:rPr>
          <w:rFonts w:ascii="Times New Roman" w:hAnsi="Times New Roman" w:cs="Times New Roman"/>
          <w:sz w:val="24"/>
          <w:szCs w:val="24"/>
        </w:rPr>
        <w:t>ПФХД</w:t>
      </w:r>
      <w:r w:rsidR="008C71FA" w:rsidRPr="00BB6C92">
        <w:rPr>
          <w:rFonts w:ascii="Times New Roman" w:hAnsi="Times New Roman" w:cs="Times New Roman"/>
          <w:sz w:val="24"/>
          <w:szCs w:val="24"/>
        </w:rPr>
        <w:t xml:space="preserve"> в системе «Электронный бюджет»</w:t>
      </w:r>
      <w:r w:rsidR="007C12D8" w:rsidRPr="00BB6C92">
        <w:rPr>
          <w:rFonts w:ascii="Times New Roman" w:hAnsi="Times New Roman" w:cs="Times New Roman"/>
          <w:sz w:val="24"/>
          <w:szCs w:val="24"/>
        </w:rPr>
        <w:t xml:space="preserve"> на основе представленных Инициаторами</w:t>
      </w:r>
      <w:r w:rsidR="00423375" w:rsidRPr="00BB6C92">
        <w:rPr>
          <w:rFonts w:ascii="Times New Roman" w:hAnsi="Times New Roman" w:cs="Times New Roman"/>
          <w:sz w:val="24"/>
          <w:szCs w:val="24"/>
        </w:rPr>
        <w:t xml:space="preserve"> согласованных курирующим проректором и утверждённых ректором </w:t>
      </w:r>
      <w:r w:rsidR="007C12D8" w:rsidRPr="00BB6C92">
        <w:rPr>
          <w:rFonts w:ascii="Times New Roman" w:hAnsi="Times New Roman" w:cs="Times New Roman"/>
          <w:sz w:val="24"/>
          <w:szCs w:val="24"/>
        </w:rPr>
        <w:t>планов приобретений товаров, работ, услуг</w:t>
      </w:r>
      <w:r w:rsidR="009D7D35" w:rsidRPr="00BB6C92">
        <w:rPr>
          <w:rFonts w:ascii="Times New Roman" w:hAnsi="Times New Roman" w:cs="Times New Roman"/>
          <w:sz w:val="24"/>
          <w:szCs w:val="24"/>
        </w:rPr>
        <w:t>.</w:t>
      </w:r>
    </w:p>
    <w:p w14:paraId="45F6C497" w14:textId="72DABE6F" w:rsidR="001775E8" w:rsidRPr="00FC5546" w:rsidRDefault="009D7D35" w:rsidP="00F37A5C">
      <w:pPr>
        <w:spacing w:after="0" w:line="240" w:lineRule="auto"/>
        <w:ind w:firstLine="709"/>
        <w:contextualSpacing/>
        <w:jc w:val="both"/>
        <w:rPr>
          <w:rFonts w:ascii="Times New Roman" w:hAnsi="Times New Roman" w:cs="Times New Roman"/>
          <w:sz w:val="24"/>
          <w:szCs w:val="24"/>
        </w:rPr>
      </w:pPr>
      <w:r w:rsidRPr="00FC5546">
        <w:rPr>
          <w:rFonts w:ascii="Times New Roman" w:hAnsi="Times New Roman" w:cs="Times New Roman"/>
          <w:sz w:val="24"/>
          <w:szCs w:val="24"/>
        </w:rPr>
        <w:t>2.3.</w:t>
      </w:r>
      <w:r w:rsidR="001775E8" w:rsidRPr="00FC5546">
        <w:rPr>
          <w:rFonts w:ascii="Times New Roman" w:hAnsi="Times New Roman" w:cs="Times New Roman"/>
          <w:sz w:val="24"/>
          <w:szCs w:val="24"/>
        </w:rPr>
        <w:t xml:space="preserve"> Планы-графики закупок, планы закупок.</w:t>
      </w:r>
    </w:p>
    <w:p w14:paraId="26E0A6FB" w14:textId="6AB4CA03" w:rsidR="008D52A2" w:rsidRPr="00BB6C92" w:rsidRDefault="008D52A2" w:rsidP="00F37A5C">
      <w:pPr>
        <w:spacing w:after="0" w:line="240" w:lineRule="auto"/>
        <w:ind w:firstLine="709"/>
        <w:contextualSpacing/>
        <w:jc w:val="both"/>
        <w:rPr>
          <w:rFonts w:ascii="Times New Roman" w:hAnsi="Times New Roman" w:cs="Times New Roman"/>
          <w:sz w:val="24"/>
          <w:szCs w:val="24"/>
        </w:rPr>
      </w:pPr>
      <w:r w:rsidRPr="00BB6C92">
        <w:rPr>
          <w:rFonts w:ascii="Times New Roman" w:hAnsi="Times New Roman" w:cs="Times New Roman"/>
          <w:sz w:val="24"/>
          <w:szCs w:val="24"/>
        </w:rPr>
        <w:t>Управление закупок осуществляет формирование и ведение планов-графиков закупок</w:t>
      </w:r>
      <w:r w:rsidR="009D7D35" w:rsidRPr="00BB6C92">
        <w:rPr>
          <w:rFonts w:ascii="Times New Roman" w:hAnsi="Times New Roman" w:cs="Times New Roman"/>
          <w:sz w:val="24"/>
          <w:szCs w:val="24"/>
        </w:rPr>
        <w:t xml:space="preserve"> в рамках Закона № 44-ФЗ</w:t>
      </w:r>
      <w:r w:rsidRPr="00BB6C92">
        <w:rPr>
          <w:rFonts w:ascii="Times New Roman" w:hAnsi="Times New Roman" w:cs="Times New Roman"/>
          <w:sz w:val="24"/>
          <w:szCs w:val="24"/>
        </w:rPr>
        <w:t xml:space="preserve"> в системе «Электронный бюджет» на основе предложений на закупку, сформированных и актуализированных в системе «Электронный бюджет» </w:t>
      </w:r>
      <w:r w:rsidR="009D7D35" w:rsidRPr="00BB6C92">
        <w:rPr>
          <w:rFonts w:ascii="Times New Roman" w:hAnsi="Times New Roman" w:cs="Times New Roman"/>
          <w:sz w:val="24"/>
          <w:szCs w:val="24"/>
        </w:rPr>
        <w:t>ФЭУ</w:t>
      </w:r>
      <w:r w:rsidRPr="00BB6C92">
        <w:rPr>
          <w:rFonts w:ascii="Times New Roman" w:hAnsi="Times New Roman" w:cs="Times New Roman"/>
          <w:sz w:val="24"/>
          <w:szCs w:val="24"/>
        </w:rPr>
        <w:t xml:space="preserve">, и размещает планы-графики закупок в </w:t>
      </w:r>
      <w:r w:rsidR="009D7D35" w:rsidRPr="00BB6C92">
        <w:rPr>
          <w:rFonts w:ascii="Times New Roman" w:hAnsi="Times New Roman" w:cs="Times New Roman"/>
          <w:sz w:val="24"/>
          <w:szCs w:val="24"/>
        </w:rPr>
        <w:t>ЕИС</w:t>
      </w:r>
      <w:r w:rsidRPr="00BB6C92">
        <w:rPr>
          <w:rFonts w:ascii="Times New Roman" w:hAnsi="Times New Roman" w:cs="Times New Roman"/>
          <w:sz w:val="24"/>
          <w:szCs w:val="24"/>
        </w:rPr>
        <w:t xml:space="preserve"> посредством информационного взаимодействия системы «Электронный бюджет» с </w:t>
      </w:r>
      <w:r w:rsidR="009D7D35" w:rsidRPr="00BB6C92">
        <w:rPr>
          <w:rFonts w:ascii="Times New Roman" w:hAnsi="Times New Roman" w:cs="Times New Roman"/>
          <w:sz w:val="24"/>
          <w:szCs w:val="24"/>
        </w:rPr>
        <w:t>ЕИС</w:t>
      </w:r>
      <w:r w:rsidRPr="00BB6C92">
        <w:rPr>
          <w:rFonts w:ascii="Times New Roman" w:hAnsi="Times New Roman" w:cs="Times New Roman"/>
          <w:sz w:val="24"/>
          <w:szCs w:val="24"/>
        </w:rPr>
        <w:t>.</w:t>
      </w:r>
    </w:p>
    <w:p w14:paraId="1372A1A9" w14:textId="77777777" w:rsidR="00521C2A" w:rsidRPr="00BB6C92" w:rsidRDefault="00521C2A" w:rsidP="00F37A5C">
      <w:pPr>
        <w:spacing w:after="0" w:line="240" w:lineRule="auto"/>
        <w:ind w:firstLine="709"/>
        <w:contextualSpacing/>
        <w:jc w:val="both"/>
        <w:rPr>
          <w:rFonts w:ascii="Times New Roman" w:hAnsi="Times New Roman" w:cs="Times New Roman"/>
          <w:sz w:val="24"/>
          <w:szCs w:val="24"/>
        </w:rPr>
      </w:pPr>
      <w:r w:rsidRPr="00BB6C92">
        <w:rPr>
          <w:rFonts w:ascii="Times New Roman" w:hAnsi="Times New Roman" w:cs="Times New Roman"/>
          <w:sz w:val="24"/>
          <w:szCs w:val="24"/>
        </w:rPr>
        <w:t xml:space="preserve">Филиалы Уфимского университета осуществляют формирование и ведение планов-графиков закупок в рамках Закона № 44-ФЗ в системе «Электронный бюджет» на основе </w:t>
      </w:r>
      <w:r w:rsidRPr="00BB6C92">
        <w:rPr>
          <w:rFonts w:ascii="Times New Roman" w:hAnsi="Times New Roman" w:cs="Times New Roman"/>
          <w:sz w:val="24"/>
          <w:szCs w:val="24"/>
        </w:rPr>
        <w:lastRenderedPageBreak/>
        <w:t>предложений на закупку и размещают планы-графики закупок в ЕИС посредством информационного взаимодействия системы «Электронный бюджет» с ЕИС самостоятельно.</w:t>
      </w:r>
    </w:p>
    <w:p w14:paraId="2FB085E5" w14:textId="7618FA41" w:rsidR="009D7D35" w:rsidRPr="00BB6C92" w:rsidRDefault="009D7D35" w:rsidP="00F37A5C">
      <w:pPr>
        <w:spacing w:after="0" w:line="240" w:lineRule="auto"/>
        <w:ind w:firstLine="709"/>
        <w:contextualSpacing/>
        <w:jc w:val="both"/>
        <w:rPr>
          <w:rFonts w:ascii="Times New Roman" w:hAnsi="Times New Roman" w:cs="Times New Roman"/>
          <w:sz w:val="24"/>
          <w:szCs w:val="24"/>
        </w:rPr>
      </w:pPr>
      <w:r w:rsidRPr="00BB6C92">
        <w:rPr>
          <w:rFonts w:ascii="Times New Roman" w:hAnsi="Times New Roman" w:cs="Times New Roman"/>
          <w:sz w:val="24"/>
          <w:szCs w:val="24"/>
        </w:rPr>
        <w:t>У</w:t>
      </w:r>
      <w:r w:rsidR="002C75E9" w:rsidRPr="00BB6C92">
        <w:rPr>
          <w:rFonts w:ascii="Times New Roman" w:hAnsi="Times New Roman" w:cs="Times New Roman"/>
          <w:sz w:val="24"/>
          <w:szCs w:val="24"/>
        </w:rPr>
        <w:t>правление закупок</w:t>
      </w:r>
      <w:r w:rsidRPr="00BB6C92">
        <w:rPr>
          <w:rFonts w:ascii="Times New Roman" w:hAnsi="Times New Roman" w:cs="Times New Roman"/>
          <w:sz w:val="24"/>
          <w:szCs w:val="24"/>
        </w:rPr>
        <w:t xml:space="preserve"> осуществляет формирование и ведение планов закупок товаров, работ, услуг в рамках Закона № 223-ФЗ и размещает планы закупок в ЕИС</w:t>
      </w:r>
      <w:r w:rsidR="00521C2A" w:rsidRPr="00BB6C92">
        <w:rPr>
          <w:rFonts w:ascii="Times New Roman" w:hAnsi="Times New Roman" w:cs="Times New Roman"/>
          <w:sz w:val="24"/>
          <w:szCs w:val="24"/>
        </w:rPr>
        <w:t>, в том числе и для филиалов Уфимского университета</w:t>
      </w:r>
      <w:r w:rsidRPr="00BB6C92">
        <w:rPr>
          <w:rFonts w:ascii="Times New Roman" w:hAnsi="Times New Roman" w:cs="Times New Roman"/>
          <w:sz w:val="24"/>
          <w:szCs w:val="24"/>
        </w:rPr>
        <w:t>.</w:t>
      </w:r>
    </w:p>
    <w:p w14:paraId="220D7032" w14:textId="77777777" w:rsidR="00521C2A" w:rsidRPr="00BB6C92" w:rsidRDefault="00521C2A" w:rsidP="00F37A5C">
      <w:pPr>
        <w:spacing w:after="0" w:line="240" w:lineRule="auto"/>
        <w:ind w:firstLine="709"/>
        <w:contextualSpacing/>
        <w:jc w:val="both"/>
        <w:rPr>
          <w:rFonts w:ascii="Times New Roman" w:hAnsi="Times New Roman" w:cs="Times New Roman"/>
          <w:sz w:val="24"/>
          <w:szCs w:val="24"/>
        </w:rPr>
      </w:pPr>
      <w:r w:rsidRPr="00BB6C92">
        <w:rPr>
          <w:rFonts w:ascii="Times New Roman" w:hAnsi="Times New Roman" w:cs="Times New Roman"/>
          <w:sz w:val="24"/>
          <w:szCs w:val="24"/>
        </w:rPr>
        <w:t xml:space="preserve">Филиалы Уфимского университета предоставляют в </w:t>
      </w:r>
      <w:r w:rsidR="0059429E" w:rsidRPr="00BB6C92">
        <w:rPr>
          <w:rFonts w:ascii="Times New Roman" w:hAnsi="Times New Roman" w:cs="Times New Roman"/>
          <w:sz w:val="24"/>
          <w:szCs w:val="24"/>
        </w:rPr>
        <w:t>Управление закупок</w:t>
      </w:r>
      <w:r w:rsidRPr="00BB6C92">
        <w:rPr>
          <w:rFonts w:ascii="Times New Roman" w:hAnsi="Times New Roman" w:cs="Times New Roman"/>
          <w:sz w:val="24"/>
          <w:szCs w:val="24"/>
        </w:rPr>
        <w:t xml:space="preserve"> исходные данные для внесения в план закупок</w:t>
      </w:r>
      <w:r w:rsidR="00594E3B" w:rsidRPr="00BB6C92">
        <w:rPr>
          <w:rFonts w:ascii="Times New Roman" w:hAnsi="Times New Roman" w:cs="Times New Roman"/>
          <w:sz w:val="24"/>
          <w:szCs w:val="24"/>
        </w:rPr>
        <w:t xml:space="preserve"> по форме</w:t>
      </w:r>
      <w:r w:rsidR="000B757D" w:rsidRPr="00BB6C92">
        <w:rPr>
          <w:rFonts w:ascii="Times New Roman" w:hAnsi="Times New Roman" w:cs="Times New Roman"/>
          <w:sz w:val="24"/>
          <w:szCs w:val="24"/>
        </w:rPr>
        <w:t>, утвержденной</w:t>
      </w:r>
      <w:r w:rsidR="00594E3B" w:rsidRPr="00BB6C92">
        <w:rPr>
          <w:rFonts w:ascii="Times New Roman" w:hAnsi="Times New Roman" w:cs="Times New Roman"/>
          <w:sz w:val="24"/>
          <w:szCs w:val="24"/>
        </w:rPr>
        <w:t xml:space="preserve"> </w:t>
      </w:r>
      <w:r w:rsidR="000B757D" w:rsidRPr="00BB6C92">
        <w:rPr>
          <w:rFonts w:ascii="Times New Roman" w:hAnsi="Times New Roman" w:cs="Times New Roman"/>
          <w:sz w:val="24"/>
          <w:szCs w:val="24"/>
        </w:rPr>
        <w:t>Постановлением Правительства РФ от 17.09.2012 № 932 «Об утверждении Правил формирования плана закупки товаров (работ, услуг) и требований к форме такого плана»</w:t>
      </w:r>
      <w:r w:rsidR="00594E3B" w:rsidRPr="00BB6C92">
        <w:rPr>
          <w:rFonts w:ascii="Times New Roman" w:hAnsi="Times New Roman" w:cs="Times New Roman"/>
          <w:sz w:val="24"/>
          <w:szCs w:val="24"/>
        </w:rPr>
        <w:t>.</w:t>
      </w:r>
    </w:p>
    <w:p w14:paraId="7895E502" w14:textId="77777777" w:rsidR="001775E8" w:rsidRPr="00FC5546" w:rsidRDefault="001120D7" w:rsidP="00F37A5C">
      <w:pPr>
        <w:spacing w:after="0" w:line="240" w:lineRule="auto"/>
        <w:ind w:firstLine="709"/>
        <w:contextualSpacing/>
        <w:jc w:val="both"/>
        <w:rPr>
          <w:rFonts w:ascii="Times New Roman" w:hAnsi="Times New Roman" w:cs="Times New Roman"/>
          <w:sz w:val="24"/>
          <w:szCs w:val="24"/>
        </w:rPr>
      </w:pPr>
      <w:r w:rsidRPr="00FC5546">
        <w:rPr>
          <w:rFonts w:ascii="Times New Roman" w:hAnsi="Times New Roman" w:cs="Times New Roman"/>
          <w:sz w:val="24"/>
          <w:szCs w:val="24"/>
        </w:rPr>
        <w:t>2.4.</w:t>
      </w:r>
      <w:r w:rsidR="001775E8" w:rsidRPr="00FC5546">
        <w:rPr>
          <w:rFonts w:ascii="Times New Roman" w:hAnsi="Times New Roman" w:cs="Times New Roman"/>
          <w:sz w:val="24"/>
          <w:szCs w:val="24"/>
        </w:rPr>
        <w:t xml:space="preserve"> Изменения в планы-графики закупок, планы закупок.</w:t>
      </w:r>
    </w:p>
    <w:p w14:paraId="297F7C6F" w14:textId="75FCF3D5" w:rsidR="001120D7" w:rsidRPr="00BB6C92" w:rsidRDefault="00312928"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8C71FA" w:rsidRPr="00BB6C92">
        <w:rPr>
          <w:rFonts w:ascii="Times New Roman" w:hAnsi="Times New Roman" w:cs="Times New Roman"/>
          <w:sz w:val="24"/>
          <w:szCs w:val="24"/>
        </w:rPr>
        <w:t>При необходимости изменений план</w:t>
      </w:r>
      <w:r w:rsidR="005E3B05" w:rsidRPr="00BB6C92">
        <w:rPr>
          <w:rFonts w:ascii="Times New Roman" w:hAnsi="Times New Roman" w:cs="Times New Roman"/>
          <w:sz w:val="24"/>
          <w:szCs w:val="24"/>
        </w:rPr>
        <w:t>а-графика закупок</w:t>
      </w:r>
      <w:r w:rsidR="008C71FA" w:rsidRPr="00BB6C92">
        <w:rPr>
          <w:rFonts w:ascii="Times New Roman" w:hAnsi="Times New Roman" w:cs="Times New Roman"/>
          <w:sz w:val="24"/>
          <w:szCs w:val="24"/>
        </w:rPr>
        <w:t xml:space="preserve"> </w:t>
      </w:r>
      <w:r w:rsidR="001120D7" w:rsidRPr="00BB6C92">
        <w:rPr>
          <w:rFonts w:ascii="Times New Roman" w:hAnsi="Times New Roman" w:cs="Times New Roman"/>
          <w:sz w:val="24"/>
          <w:szCs w:val="24"/>
        </w:rPr>
        <w:t>ФЭУ</w:t>
      </w:r>
      <w:r w:rsidR="00CD1E65" w:rsidRPr="00BB6C92">
        <w:rPr>
          <w:rFonts w:ascii="Times New Roman" w:hAnsi="Times New Roman" w:cs="Times New Roman"/>
          <w:sz w:val="24"/>
          <w:szCs w:val="24"/>
        </w:rPr>
        <w:t xml:space="preserve"> </w:t>
      </w:r>
      <w:r w:rsidR="008C71FA" w:rsidRPr="00BB6C92">
        <w:rPr>
          <w:rFonts w:ascii="Times New Roman" w:hAnsi="Times New Roman" w:cs="Times New Roman"/>
          <w:sz w:val="24"/>
          <w:szCs w:val="24"/>
        </w:rPr>
        <w:t>совместно</w:t>
      </w:r>
      <w:r w:rsidR="007728B0" w:rsidRPr="00BB6C92">
        <w:rPr>
          <w:rFonts w:ascii="Times New Roman" w:hAnsi="Times New Roman" w:cs="Times New Roman"/>
          <w:sz w:val="24"/>
          <w:szCs w:val="24"/>
        </w:rPr>
        <w:t xml:space="preserve"> с</w:t>
      </w:r>
      <w:r w:rsidR="008C71FA" w:rsidRPr="00BB6C92">
        <w:rPr>
          <w:rFonts w:ascii="Times New Roman" w:hAnsi="Times New Roman" w:cs="Times New Roman"/>
          <w:sz w:val="24"/>
          <w:szCs w:val="24"/>
        </w:rPr>
        <w:t xml:space="preserve"> </w:t>
      </w:r>
      <w:r w:rsidR="002C75E9" w:rsidRPr="00BB6C92">
        <w:rPr>
          <w:rFonts w:ascii="Times New Roman" w:hAnsi="Times New Roman" w:cs="Times New Roman"/>
          <w:sz w:val="24"/>
          <w:szCs w:val="24"/>
        </w:rPr>
        <w:t>управлением закупок</w:t>
      </w:r>
      <w:r w:rsidR="008C71FA" w:rsidRPr="00BB6C92">
        <w:rPr>
          <w:rFonts w:ascii="Times New Roman" w:hAnsi="Times New Roman" w:cs="Times New Roman"/>
          <w:sz w:val="24"/>
          <w:szCs w:val="24"/>
        </w:rPr>
        <w:t xml:space="preserve"> обеспечивают внесение соответствующих изменений в соответствии с действующим законодательством</w:t>
      </w:r>
      <w:r w:rsidR="001120D7" w:rsidRPr="00BB6C92">
        <w:rPr>
          <w:rFonts w:ascii="Times New Roman" w:hAnsi="Times New Roman" w:cs="Times New Roman"/>
          <w:sz w:val="24"/>
          <w:szCs w:val="24"/>
        </w:rPr>
        <w:t>:</w:t>
      </w:r>
      <w:r w:rsidR="008C71FA" w:rsidRPr="00BB6C92">
        <w:rPr>
          <w:rFonts w:ascii="Times New Roman" w:hAnsi="Times New Roman" w:cs="Times New Roman"/>
          <w:sz w:val="24"/>
          <w:szCs w:val="24"/>
        </w:rPr>
        <w:t xml:space="preserve"> </w:t>
      </w:r>
    </w:p>
    <w:p w14:paraId="1AD567CC" w14:textId="5F4B9BD3" w:rsidR="001120D7" w:rsidRPr="00BB6C92" w:rsidRDefault="001120D7" w:rsidP="00F37A5C">
      <w:pPr>
        <w:spacing w:after="0" w:line="240" w:lineRule="auto"/>
        <w:ind w:firstLine="709"/>
        <w:contextualSpacing/>
        <w:jc w:val="both"/>
        <w:rPr>
          <w:rFonts w:ascii="Times New Roman" w:hAnsi="Times New Roman" w:cs="Times New Roman"/>
          <w:sz w:val="24"/>
          <w:szCs w:val="24"/>
        </w:rPr>
      </w:pPr>
      <w:r w:rsidRPr="00BB6C92">
        <w:rPr>
          <w:rFonts w:ascii="Times New Roman" w:hAnsi="Times New Roman" w:cs="Times New Roman"/>
          <w:sz w:val="24"/>
          <w:szCs w:val="24"/>
        </w:rPr>
        <w:t>ФЭУ</w:t>
      </w:r>
      <w:r w:rsidR="00F03967" w:rsidRPr="00BB6C92">
        <w:rPr>
          <w:rFonts w:ascii="Times New Roman" w:hAnsi="Times New Roman" w:cs="Times New Roman"/>
          <w:sz w:val="24"/>
          <w:szCs w:val="24"/>
        </w:rPr>
        <w:t xml:space="preserve"> </w:t>
      </w:r>
      <w:r w:rsidR="008C71FA" w:rsidRPr="00BB6C92">
        <w:rPr>
          <w:rFonts w:ascii="Times New Roman" w:hAnsi="Times New Roman" w:cs="Times New Roman"/>
          <w:sz w:val="24"/>
          <w:szCs w:val="24"/>
        </w:rPr>
        <w:t xml:space="preserve">осуществляет внесение изменений в </w:t>
      </w:r>
      <w:r w:rsidR="001775E8" w:rsidRPr="00BB6C92">
        <w:rPr>
          <w:rFonts w:ascii="Times New Roman" w:hAnsi="Times New Roman" w:cs="Times New Roman"/>
          <w:sz w:val="24"/>
          <w:szCs w:val="24"/>
        </w:rPr>
        <w:t xml:space="preserve">ПФХД путем внесения изменений в </w:t>
      </w:r>
      <w:r w:rsidR="008C71FA" w:rsidRPr="00BB6C92">
        <w:rPr>
          <w:rFonts w:ascii="Times New Roman" w:hAnsi="Times New Roman" w:cs="Times New Roman"/>
          <w:sz w:val="24"/>
          <w:szCs w:val="24"/>
        </w:rPr>
        <w:t>предложени</w:t>
      </w:r>
      <w:r w:rsidR="005E3B05" w:rsidRPr="00BB6C92">
        <w:rPr>
          <w:rFonts w:ascii="Times New Roman" w:hAnsi="Times New Roman" w:cs="Times New Roman"/>
          <w:sz w:val="24"/>
          <w:szCs w:val="24"/>
        </w:rPr>
        <w:t>я на закупку</w:t>
      </w:r>
      <w:r w:rsidR="008C71FA" w:rsidRPr="00BB6C92">
        <w:rPr>
          <w:rFonts w:ascii="Times New Roman" w:hAnsi="Times New Roman" w:cs="Times New Roman"/>
          <w:sz w:val="24"/>
          <w:szCs w:val="24"/>
        </w:rPr>
        <w:t xml:space="preserve"> либо формир</w:t>
      </w:r>
      <w:r w:rsidR="001775E8" w:rsidRPr="00BB6C92">
        <w:rPr>
          <w:rFonts w:ascii="Times New Roman" w:hAnsi="Times New Roman" w:cs="Times New Roman"/>
          <w:sz w:val="24"/>
          <w:szCs w:val="24"/>
        </w:rPr>
        <w:t>ования</w:t>
      </w:r>
      <w:r w:rsidR="008C71FA" w:rsidRPr="00BB6C92">
        <w:rPr>
          <w:rFonts w:ascii="Times New Roman" w:hAnsi="Times New Roman" w:cs="Times New Roman"/>
          <w:sz w:val="24"/>
          <w:szCs w:val="24"/>
        </w:rPr>
        <w:t xml:space="preserve"> новы</w:t>
      </w:r>
      <w:r w:rsidR="001775E8" w:rsidRPr="00BB6C92">
        <w:rPr>
          <w:rFonts w:ascii="Times New Roman" w:hAnsi="Times New Roman" w:cs="Times New Roman"/>
          <w:sz w:val="24"/>
          <w:szCs w:val="24"/>
        </w:rPr>
        <w:t>х</w:t>
      </w:r>
      <w:r w:rsidR="008C71FA" w:rsidRPr="00BB6C92">
        <w:rPr>
          <w:rFonts w:ascii="Times New Roman" w:hAnsi="Times New Roman" w:cs="Times New Roman"/>
          <w:sz w:val="24"/>
          <w:szCs w:val="24"/>
        </w:rPr>
        <w:t xml:space="preserve"> предложени</w:t>
      </w:r>
      <w:r w:rsidR="001775E8" w:rsidRPr="00BB6C92">
        <w:rPr>
          <w:rFonts w:ascii="Times New Roman" w:hAnsi="Times New Roman" w:cs="Times New Roman"/>
          <w:sz w:val="24"/>
          <w:szCs w:val="24"/>
        </w:rPr>
        <w:t xml:space="preserve">й </w:t>
      </w:r>
      <w:r w:rsidR="008C71FA" w:rsidRPr="00BB6C92">
        <w:rPr>
          <w:rFonts w:ascii="Times New Roman" w:hAnsi="Times New Roman" w:cs="Times New Roman"/>
          <w:sz w:val="24"/>
          <w:szCs w:val="24"/>
        </w:rPr>
        <w:t>на закупку в системе «Электронный бюджет»</w:t>
      </w:r>
      <w:r w:rsidRPr="00BB6C92">
        <w:rPr>
          <w:rFonts w:ascii="Times New Roman" w:hAnsi="Times New Roman" w:cs="Times New Roman"/>
          <w:sz w:val="24"/>
          <w:szCs w:val="24"/>
        </w:rPr>
        <w:t>.</w:t>
      </w:r>
    </w:p>
    <w:p w14:paraId="07FBBCCD" w14:textId="4A04B163" w:rsidR="008C71FA" w:rsidRPr="00BB6C92" w:rsidRDefault="008C71FA" w:rsidP="00F37A5C">
      <w:pPr>
        <w:spacing w:after="0" w:line="240" w:lineRule="auto"/>
        <w:ind w:firstLine="709"/>
        <w:contextualSpacing/>
        <w:jc w:val="both"/>
        <w:rPr>
          <w:rFonts w:ascii="Times New Roman" w:hAnsi="Times New Roman" w:cs="Times New Roman"/>
          <w:sz w:val="24"/>
          <w:szCs w:val="24"/>
        </w:rPr>
      </w:pPr>
      <w:r w:rsidRPr="00BB6C92">
        <w:rPr>
          <w:rFonts w:ascii="Times New Roman" w:hAnsi="Times New Roman" w:cs="Times New Roman"/>
          <w:sz w:val="24"/>
          <w:szCs w:val="24"/>
        </w:rPr>
        <w:t xml:space="preserve"> </w:t>
      </w:r>
      <w:r w:rsidR="001120D7" w:rsidRPr="00BB6C92">
        <w:rPr>
          <w:rFonts w:ascii="Times New Roman" w:hAnsi="Times New Roman" w:cs="Times New Roman"/>
          <w:sz w:val="24"/>
          <w:szCs w:val="24"/>
        </w:rPr>
        <w:t>У</w:t>
      </w:r>
      <w:r w:rsidR="002C75E9" w:rsidRPr="00BB6C92">
        <w:rPr>
          <w:rFonts w:ascii="Times New Roman" w:hAnsi="Times New Roman" w:cs="Times New Roman"/>
          <w:sz w:val="24"/>
          <w:szCs w:val="24"/>
        </w:rPr>
        <w:t>правление закупок</w:t>
      </w:r>
      <w:r w:rsidR="003E6036" w:rsidRPr="00BB6C92">
        <w:rPr>
          <w:rFonts w:ascii="Times New Roman" w:hAnsi="Times New Roman" w:cs="Times New Roman"/>
          <w:sz w:val="24"/>
          <w:szCs w:val="24"/>
        </w:rPr>
        <w:t xml:space="preserve"> </w:t>
      </w:r>
      <w:r w:rsidRPr="00BB6C92">
        <w:rPr>
          <w:rFonts w:ascii="Times New Roman" w:hAnsi="Times New Roman" w:cs="Times New Roman"/>
          <w:sz w:val="24"/>
          <w:szCs w:val="24"/>
        </w:rPr>
        <w:t xml:space="preserve">на основе изменённых предложений на закупку осуществляет размещение в </w:t>
      </w:r>
      <w:r w:rsidR="001120D7" w:rsidRPr="00BB6C92">
        <w:rPr>
          <w:rFonts w:ascii="Times New Roman" w:hAnsi="Times New Roman" w:cs="Times New Roman"/>
          <w:sz w:val="24"/>
          <w:szCs w:val="24"/>
        </w:rPr>
        <w:t>ЕИС</w:t>
      </w:r>
      <w:r w:rsidRPr="00BB6C92">
        <w:rPr>
          <w:rFonts w:ascii="Times New Roman" w:hAnsi="Times New Roman" w:cs="Times New Roman"/>
          <w:sz w:val="24"/>
          <w:szCs w:val="24"/>
        </w:rPr>
        <w:t xml:space="preserve"> новой редакции плана-графика </w:t>
      </w:r>
      <w:r w:rsidR="001120D7" w:rsidRPr="00BB6C92">
        <w:rPr>
          <w:rFonts w:ascii="Times New Roman" w:hAnsi="Times New Roman" w:cs="Times New Roman"/>
          <w:sz w:val="24"/>
          <w:szCs w:val="24"/>
        </w:rPr>
        <w:t>закупок.</w:t>
      </w:r>
    </w:p>
    <w:p w14:paraId="5F86C715" w14:textId="77777777" w:rsidR="008C71FA" w:rsidRPr="00BB6C92" w:rsidRDefault="008C71FA" w:rsidP="00F37A5C">
      <w:pPr>
        <w:spacing w:after="0" w:line="240" w:lineRule="auto"/>
        <w:ind w:firstLine="709"/>
        <w:contextualSpacing/>
        <w:jc w:val="both"/>
        <w:rPr>
          <w:rFonts w:ascii="Times New Roman" w:hAnsi="Times New Roman" w:cs="Times New Roman"/>
          <w:sz w:val="24"/>
          <w:szCs w:val="24"/>
        </w:rPr>
      </w:pPr>
      <w:r w:rsidRPr="00BB6C92">
        <w:rPr>
          <w:rFonts w:ascii="Times New Roman" w:hAnsi="Times New Roman" w:cs="Times New Roman"/>
          <w:sz w:val="24"/>
          <w:szCs w:val="24"/>
        </w:rPr>
        <w:t xml:space="preserve">Внесение изменений в план-график может осуществляться не позднее чем за один день до дня размещения в </w:t>
      </w:r>
      <w:r w:rsidR="001C5C8D" w:rsidRPr="00BB6C92">
        <w:rPr>
          <w:rFonts w:ascii="Times New Roman" w:hAnsi="Times New Roman" w:cs="Times New Roman"/>
          <w:sz w:val="24"/>
          <w:szCs w:val="24"/>
        </w:rPr>
        <w:t>ЕИС</w:t>
      </w:r>
      <w:r w:rsidRPr="00BB6C92">
        <w:rPr>
          <w:rFonts w:ascii="Times New Roman" w:hAnsi="Times New Roman" w:cs="Times New Roman"/>
          <w:sz w:val="24"/>
          <w:szCs w:val="24"/>
        </w:rPr>
        <w:t xml:space="preserve"> извещения об осуществлении соответствующей закупки либо в случае заключения контракта с единственным поставщиком (подрядчиком, исполнителем) в соответствии с частью 1 статьи 93 </w:t>
      </w:r>
      <w:r w:rsidR="001120D7" w:rsidRPr="00BB6C92">
        <w:rPr>
          <w:rFonts w:ascii="Times New Roman" w:hAnsi="Times New Roman" w:cs="Times New Roman"/>
          <w:sz w:val="24"/>
          <w:szCs w:val="24"/>
        </w:rPr>
        <w:t>З</w:t>
      </w:r>
      <w:r w:rsidRPr="00BB6C92">
        <w:rPr>
          <w:rFonts w:ascii="Times New Roman" w:hAnsi="Times New Roman" w:cs="Times New Roman"/>
          <w:sz w:val="24"/>
          <w:szCs w:val="24"/>
        </w:rPr>
        <w:t xml:space="preserve">акона № 44-ФЗ </w:t>
      </w:r>
      <w:r w:rsidR="009A41EE" w:rsidRPr="00BB6C92">
        <w:rPr>
          <w:rFonts w:ascii="Times New Roman" w:hAnsi="Times New Roman" w:cs="Times New Roman"/>
          <w:sz w:val="24"/>
          <w:szCs w:val="24"/>
        </w:rPr>
        <w:t>–</w:t>
      </w:r>
      <w:r w:rsidRPr="00BB6C92">
        <w:rPr>
          <w:rFonts w:ascii="Times New Roman" w:hAnsi="Times New Roman" w:cs="Times New Roman"/>
          <w:sz w:val="24"/>
          <w:szCs w:val="24"/>
        </w:rPr>
        <w:t xml:space="preserve"> не позднее чем за один день до дня заключения контракта.</w:t>
      </w:r>
    </w:p>
    <w:p w14:paraId="50905CD3" w14:textId="32FDA31B" w:rsidR="00E20060" w:rsidRPr="00BB6C92" w:rsidRDefault="00E20060" w:rsidP="00F37A5C">
      <w:pPr>
        <w:spacing w:after="0" w:line="240" w:lineRule="auto"/>
        <w:ind w:firstLine="709"/>
        <w:contextualSpacing/>
        <w:jc w:val="both"/>
        <w:rPr>
          <w:rFonts w:ascii="Times New Roman" w:hAnsi="Times New Roman" w:cs="Times New Roman"/>
          <w:sz w:val="24"/>
          <w:szCs w:val="24"/>
        </w:rPr>
      </w:pPr>
      <w:r w:rsidRPr="00BB6C92">
        <w:rPr>
          <w:rFonts w:ascii="Times New Roman" w:hAnsi="Times New Roman" w:cs="Times New Roman"/>
          <w:sz w:val="24"/>
          <w:szCs w:val="24"/>
        </w:rPr>
        <w:t xml:space="preserve">При необходимости изменений плана закупок </w:t>
      </w:r>
      <w:r w:rsidR="002C75E9" w:rsidRPr="00BB6C92">
        <w:rPr>
          <w:rFonts w:ascii="Times New Roman" w:hAnsi="Times New Roman" w:cs="Times New Roman"/>
          <w:sz w:val="24"/>
          <w:szCs w:val="24"/>
        </w:rPr>
        <w:t>управление закупок</w:t>
      </w:r>
      <w:r w:rsidRPr="00BB6C92">
        <w:rPr>
          <w:rFonts w:ascii="Times New Roman" w:hAnsi="Times New Roman" w:cs="Times New Roman"/>
          <w:sz w:val="24"/>
          <w:szCs w:val="24"/>
        </w:rPr>
        <w:t xml:space="preserve"> обеспечива</w:t>
      </w:r>
      <w:r w:rsidR="009A41EE" w:rsidRPr="00BB6C92">
        <w:rPr>
          <w:rFonts w:ascii="Times New Roman" w:hAnsi="Times New Roman" w:cs="Times New Roman"/>
          <w:sz w:val="24"/>
          <w:szCs w:val="24"/>
        </w:rPr>
        <w:t>е</w:t>
      </w:r>
      <w:r w:rsidRPr="00BB6C92">
        <w:rPr>
          <w:rFonts w:ascii="Times New Roman" w:hAnsi="Times New Roman" w:cs="Times New Roman"/>
          <w:sz w:val="24"/>
          <w:szCs w:val="24"/>
        </w:rPr>
        <w:t>т внесение соответствующих изменений в соответствии с действующим законодательством и осуществляет размещение в ЕИС новой редакции плана закупок.</w:t>
      </w:r>
    </w:p>
    <w:p w14:paraId="4D45EF95" w14:textId="56B22148" w:rsidR="00594E3B" w:rsidRPr="00BB6C92" w:rsidRDefault="00594E3B" w:rsidP="00F37A5C">
      <w:pPr>
        <w:spacing w:after="0" w:line="240" w:lineRule="auto"/>
        <w:ind w:firstLine="709"/>
        <w:contextualSpacing/>
        <w:jc w:val="both"/>
        <w:rPr>
          <w:rFonts w:ascii="Times New Roman" w:hAnsi="Times New Roman" w:cs="Times New Roman"/>
          <w:sz w:val="24"/>
          <w:szCs w:val="24"/>
        </w:rPr>
      </w:pPr>
      <w:r w:rsidRPr="00BB6C92">
        <w:rPr>
          <w:rFonts w:ascii="Times New Roman" w:hAnsi="Times New Roman" w:cs="Times New Roman"/>
          <w:sz w:val="24"/>
          <w:szCs w:val="24"/>
        </w:rPr>
        <w:t xml:space="preserve">Филиалы Уфимского университета при необходимости изменений плана закупок предоставляют в </w:t>
      </w:r>
      <w:r w:rsidR="002C75E9" w:rsidRPr="00BB6C92">
        <w:rPr>
          <w:rFonts w:ascii="Times New Roman" w:hAnsi="Times New Roman" w:cs="Times New Roman"/>
          <w:sz w:val="24"/>
          <w:szCs w:val="24"/>
        </w:rPr>
        <w:t>управление закупок</w:t>
      </w:r>
      <w:r w:rsidRPr="00BB6C92">
        <w:rPr>
          <w:rFonts w:ascii="Times New Roman" w:hAnsi="Times New Roman" w:cs="Times New Roman"/>
          <w:sz w:val="24"/>
          <w:szCs w:val="24"/>
        </w:rPr>
        <w:t xml:space="preserve"> данные для внесения </w:t>
      </w:r>
      <w:r w:rsidR="002A66F1" w:rsidRPr="00BB6C92">
        <w:rPr>
          <w:rFonts w:ascii="Times New Roman" w:hAnsi="Times New Roman" w:cs="Times New Roman"/>
          <w:sz w:val="24"/>
          <w:szCs w:val="24"/>
        </w:rPr>
        <w:t xml:space="preserve">соответствующих </w:t>
      </w:r>
      <w:r w:rsidRPr="00BB6C92">
        <w:rPr>
          <w:rFonts w:ascii="Times New Roman" w:hAnsi="Times New Roman" w:cs="Times New Roman"/>
          <w:sz w:val="24"/>
          <w:szCs w:val="24"/>
        </w:rPr>
        <w:t>изменений в план закупок.</w:t>
      </w:r>
    </w:p>
    <w:p w14:paraId="0F04F44F" w14:textId="4CBCCEC4" w:rsidR="008C71FA" w:rsidRPr="00BB6C92" w:rsidRDefault="008C71FA" w:rsidP="00F37A5C">
      <w:pPr>
        <w:spacing w:after="0" w:line="240" w:lineRule="auto"/>
        <w:ind w:firstLine="709"/>
        <w:contextualSpacing/>
        <w:jc w:val="both"/>
        <w:rPr>
          <w:rFonts w:ascii="Times New Roman" w:hAnsi="Times New Roman" w:cs="Times New Roman"/>
          <w:sz w:val="24"/>
          <w:szCs w:val="24"/>
        </w:rPr>
      </w:pPr>
      <w:r w:rsidRPr="00BB6C92">
        <w:rPr>
          <w:rFonts w:ascii="Times New Roman" w:hAnsi="Times New Roman" w:cs="Times New Roman"/>
          <w:sz w:val="24"/>
          <w:szCs w:val="24"/>
        </w:rPr>
        <w:t xml:space="preserve">В случае необходимости Инициаторы закупок вносят на рассмотрение </w:t>
      </w:r>
      <w:r w:rsidR="00BF2768" w:rsidRPr="00BB6C92">
        <w:rPr>
          <w:rFonts w:ascii="Times New Roman" w:hAnsi="Times New Roman" w:cs="Times New Roman"/>
          <w:sz w:val="24"/>
          <w:szCs w:val="24"/>
        </w:rPr>
        <w:t xml:space="preserve">в </w:t>
      </w:r>
      <w:r w:rsidR="001775E8" w:rsidRPr="00BB6C92">
        <w:rPr>
          <w:rFonts w:ascii="Times New Roman" w:hAnsi="Times New Roman" w:cs="Times New Roman"/>
          <w:sz w:val="24"/>
          <w:szCs w:val="24"/>
        </w:rPr>
        <w:t>ФЭУ</w:t>
      </w:r>
      <w:r w:rsidR="002561EE" w:rsidRPr="00BB6C92">
        <w:rPr>
          <w:rFonts w:ascii="Times New Roman" w:hAnsi="Times New Roman" w:cs="Times New Roman"/>
          <w:sz w:val="24"/>
          <w:szCs w:val="24"/>
        </w:rPr>
        <w:t xml:space="preserve"> и </w:t>
      </w:r>
      <w:r w:rsidR="002C75E9" w:rsidRPr="00BB6C92">
        <w:rPr>
          <w:rFonts w:ascii="Times New Roman" w:hAnsi="Times New Roman" w:cs="Times New Roman"/>
          <w:sz w:val="24"/>
          <w:szCs w:val="24"/>
        </w:rPr>
        <w:t>управление закупок</w:t>
      </w:r>
      <w:r w:rsidRPr="00BB6C92">
        <w:rPr>
          <w:rFonts w:ascii="Times New Roman" w:hAnsi="Times New Roman" w:cs="Times New Roman"/>
          <w:sz w:val="24"/>
          <w:szCs w:val="24"/>
        </w:rPr>
        <w:t xml:space="preserve"> предложения об изменении </w:t>
      </w:r>
      <w:r w:rsidR="001775E8" w:rsidRPr="00BB6C92">
        <w:rPr>
          <w:rFonts w:ascii="Times New Roman" w:hAnsi="Times New Roman" w:cs="Times New Roman"/>
          <w:sz w:val="24"/>
          <w:szCs w:val="24"/>
        </w:rPr>
        <w:t>ПФХД</w:t>
      </w:r>
      <w:r w:rsidR="00BF2768" w:rsidRPr="00BB6C92">
        <w:rPr>
          <w:rFonts w:ascii="Times New Roman" w:hAnsi="Times New Roman" w:cs="Times New Roman"/>
          <w:sz w:val="24"/>
          <w:szCs w:val="24"/>
        </w:rPr>
        <w:t xml:space="preserve"> </w:t>
      </w:r>
      <w:r w:rsidR="00714CEB" w:rsidRPr="00BB6C92">
        <w:rPr>
          <w:rFonts w:ascii="Times New Roman" w:hAnsi="Times New Roman" w:cs="Times New Roman"/>
          <w:sz w:val="24"/>
          <w:szCs w:val="24"/>
        </w:rPr>
        <w:t>(по форме служебной записки на изменение или включение новой позиции</w:t>
      </w:r>
      <w:r w:rsidR="00292B9A" w:rsidRPr="00BB6C92">
        <w:rPr>
          <w:rFonts w:ascii="Times New Roman" w:hAnsi="Times New Roman" w:cs="Times New Roman"/>
          <w:sz w:val="24"/>
          <w:szCs w:val="24"/>
        </w:rPr>
        <w:t xml:space="preserve"> в ПФХД, утвержденной приказом </w:t>
      </w:r>
      <w:r w:rsidR="00714CEB" w:rsidRPr="00BB6C92">
        <w:rPr>
          <w:rFonts w:ascii="Times New Roman" w:hAnsi="Times New Roman" w:cs="Times New Roman"/>
          <w:sz w:val="24"/>
          <w:szCs w:val="24"/>
        </w:rPr>
        <w:t xml:space="preserve">ректора) </w:t>
      </w:r>
      <w:r w:rsidR="00BF2768" w:rsidRPr="00BB6C92">
        <w:rPr>
          <w:rFonts w:ascii="Times New Roman" w:hAnsi="Times New Roman" w:cs="Times New Roman"/>
          <w:sz w:val="24"/>
          <w:szCs w:val="24"/>
        </w:rPr>
        <w:t xml:space="preserve">и </w:t>
      </w:r>
      <w:r w:rsidRPr="00BB6C92">
        <w:rPr>
          <w:rFonts w:ascii="Times New Roman" w:hAnsi="Times New Roman" w:cs="Times New Roman"/>
          <w:sz w:val="24"/>
          <w:szCs w:val="24"/>
        </w:rPr>
        <w:t>плана-графика</w:t>
      </w:r>
      <w:r w:rsidR="001775E8" w:rsidRPr="00BB6C92">
        <w:rPr>
          <w:rFonts w:ascii="Times New Roman" w:hAnsi="Times New Roman" w:cs="Times New Roman"/>
          <w:sz w:val="24"/>
          <w:szCs w:val="24"/>
        </w:rPr>
        <w:t xml:space="preserve"> закупок</w:t>
      </w:r>
      <w:r w:rsidR="00714CEB" w:rsidRPr="00BB6C92">
        <w:rPr>
          <w:rFonts w:ascii="Times New Roman" w:hAnsi="Times New Roman" w:cs="Times New Roman"/>
          <w:sz w:val="24"/>
          <w:szCs w:val="24"/>
        </w:rPr>
        <w:t>, плана закупок</w:t>
      </w:r>
      <w:r w:rsidR="002D0680" w:rsidRPr="00BB6C92">
        <w:rPr>
          <w:rFonts w:ascii="Times New Roman" w:hAnsi="Times New Roman" w:cs="Times New Roman"/>
          <w:sz w:val="24"/>
          <w:szCs w:val="24"/>
        </w:rPr>
        <w:t xml:space="preserve">. </w:t>
      </w:r>
      <w:r w:rsidRPr="00BB6C92">
        <w:rPr>
          <w:rFonts w:ascii="Times New Roman" w:hAnsi="Times New Roman" w:cs="Times New Roman"/>
          <w:sz w:val="24"/>
          <w:szCs w:val="24"/>
        </w:rPr>
        <w:t xml:space="preserve">При этом срок внесения таких предложений должен обеспечивать </w:t>
      </w:r>
      <w:r w:rsidR="001775E8" w:rsidRPr="00BB6C92">
        <w:rPr>
          <w:rFonts w:ascii="Times New Roman" w:hAnsi="Times New Roman" w:cs="Times New Roman"/>
          <w:sz w:val="24"/>
          <w:szCs w:val="24"/>
        </w:rPr>
        <w:t>ФЭУ</w:t>
      </w:r>
      <w:r w:rsidRPr="00BB6C92">
        <w:rPr>
          <w:rFonts w:ascii="Times New Roman" w:hAnsi="Times New Roman" w:cs="Times New Roman"/>
          <w:sz w:val="24"/>
          <w:szCs w:val="24"/>
        </w:rPr>
        <w:t xml:space="preserve"> </w:t>
      </w:r>
      <w:r w:rsidR="003B116F" w:rsidRPr="00BB6C92">
        <w:rPr>
          <w:rFonts w:ascii="Times New Roman" w:hAnsi="Times New Roman" w:cs="Times New Roman"/>
          <w:sz w:val="24"/>
          <w:szCs w:val="24"/>
        </w:rPr>
        <w:t xml:space="preserve">и </w:t>
      </w:r>
      <w:r w:rsidR="002C75E9" w:rsidRPr="00BB6C92">
        <w:rPr>
          <w:rFonts w:ascii="Times New Roman" w:hAnsi="Times New Roman" w:cs="Times New Roman"/>
          <w:sz w:val="24"/>
          <w:szCs w:val="24"/>
        </w:rPr>
        <w:t>управлению закупок</w:t>
      </w:r>
      <w:r w:rsidR="003B116F" w:rsidRPr="00BB6C92">
        <w:rPr>
          <w:rFonts w:ascii="Times New Roman" w:hAnsi="Times New Roman" w:cs="Times New Roman"/>
          <w:sz w:val="24"/>
          <w:szCs w:val="24"/>
        </w:rPr>
        <w:t xml:space="preserve"> </w:t>
      </w:r>
      <w:r w:rsidRPr="000806E2">
        <w:rPr>
          <w:rFonts w:ascii="Times New Roman" w:hAnsi="Times New Roman" w:cs="Times New Roman"/>
          <w:b/>
          <w:sz w:val="24"/>
          <w:szCs w:val="24"/>
        </w:rPr>
        <w:t xml:space="preserve">не менее </w:t>
      </w:r>
      <w:r w:rsidR="00BF2768" w:rsidRPr="000806E2">
        <w:rPr>
          <w:rFonts w:ascii="Times New Roman" w:hAnsi="Times New Roman" w:cs="Times New Roman"/>
          <w:b/>
          <w:sz w:val="24"/>
          <w:szCs w:val="24"/>
        </w:rPr>
        <w:t>1</w:t>
      </w:r>
      <w:r w:rsidR="001C5C8D" w:rsidRPr="000806E2">
        <w:rPr>
          <w:rFonts w:ascii="Times New Roman" w:hAnsi="Times New Roman" w:cs="Times New Roman"/>
          <w:b/>
          <w:sz w:val="24"/>
          <w:szCs w:val="24"/>
        </w:rPr>
        <w:t>5</w:t>
      </w:r>
      <w:r w:rsidRPr="000806E2">
        <w:rPr>
          <w:rFonts w:ascii="Times New Roman" w:hAnsi="Times New Roman" w:cs="Times New Roman"/>
          <w:b/>
          <w:sz w:val="24"/>
          <w:szCs w:val="24"/>
        </w:rPr>
        <w:t xml:space="preserve"> </w:t>
      </w:r>
      <w:r w:rsidR="000806E2" w:rsidRPr="000806E2">
        <w:rPr>
          <w:rFonts w:ascii="Times New Roman" w:hAnsi="Times New Roman" w:cs="Times New Roman"/>
          <w:b/>
          <w:sz w:val="24"/>
          <w:szCs w:val="24"/>
        </w:rPr>
        <w:t xml:space="preserve">(пятнадцати) </w:t>
      </w:r>
      <w:r w:rsidR="007A5192" w:rsidRPr="000806E2">
        <w:rPr>
          <w:rFonts w:ascii="Times New Roman" w:hAnsi="Times New Roman" w:cs="Times New Roman"/>
          <w:b/>
          <w:sz w:val="24"/>
          <w:szCs w:val="24"/>
        </w:rPr>
        <w:t xml:space="preserve">календарных </w:t>
      </w:r>
      <w:r w:rsidRPr="000806E2">
        <w:rPr>
          <w:rFonts w:ascii="Times New Roman" w:hAnsi="Times New Roman" w:cs="Times New Roman"/>
          <w:b/>
          <w:sz w:val="24"/>
          <w:szCs w:val="24"/>
        </w:rPr>
        <w:t>дней</w:t>
      </w:r>
      <w:r w:rsidRPr="00BB6C92">
        <w:rPr>
          <w:rFonts w:ascii="Times New Roman" w:hAnsi="Times New Roman" w:cs="Times New Roman"/>
          <w:sz w:val="24"/>
          <w:szCs w:val="24"/>
        </w:rPr>
        <w:t xml:space="preserve"> на осуществление необходимых организационных процедур до даты публикации изменений</w:t>
      </w:r>
      <w:r w:rsidR="003B116F" w:rsidRPr="00BB6C92">
        <w:rPr>
          <w:rFonts w:ascii="Times New Roman" w:hAnsi="Times New Roman" w:cs="Times New Roman"/>
          <w:sz w:val="24"/>
          <w:szCs w:val="24"/>
        </w:rPr>
        <w:t xml:space="preserve"> в ПФХД, </w:t>
      </w:r>
      <w:r w:rsidR="002561EE" w:rsidRPr="00BB6C92">
        <w:rPr>
          <w:rFonts w:ascii="Times New Roman" w:hAnsi="Times New Roman" w:cs="Times New Roman"/>
          <w:sz w:val="24"/>
          <w:szCs w:val="24"/>
        </w:rPr>
        <w:t>план-график закупок</w:t>
      </w:r>
      <w:r w:rsidR="003B116F" w:rsidRPr="00BB6C92">
        <w:rPr>
          <w:rFonts w:ascii="Times New Roman" w:hAnsi="Times New Roman" w:cs="Times New Roman"/>
          <w:sz w:val="24"/>
          <w:szCs w:val="24"/>
        </w:rPr>
        <w:t>, план закупок</w:t>
      </w:r>
      <w:r w:rsidR="002561EE" w:rsidRPr="00BB6C92">
        <w:rPr>
          <w:rFonts w:ascii="Times New Roman" w:hAnsi="Times New Roman" w:cs="Times New Roman"/>
          <w:sz w:val="24"/>
          <w:szCs w:val="24"/>
        </w:rPr>
        <w:t>.</w:t>
      </w:r>
    </w:p>
    <w:p w14:paraId="4C1D319F" w14:textId="77777777" w:rsidR="008520B1" w:rsidRPr="00BB6C92" w:rsidRDefault="008520B1" w:rsidP="00F37A5C">
      <w:pPr>
        <w:spacing w:after="0" w:line="240" w:lineRule="auto"/>
        <w:ind w:firstLine="709"/>
        <w:contextualSpacing/>
        <w:jc w:val="center"/>
        <w:rPr>
          <w:rFonts w:ascii="Times New Roman" w:hAnsi="Times New Roman" w:cs="Times New Roman"/>
          <w:sz w:val="24"/>
          <w:szCs w:val="24"/>
        </w:rPr>
      </w:pPr>
    </w:p>
    <w:p w14:paraId="17058013" w14:textId="4E81A23A" w:rsidR="00AD44E9" w:rsidRPr="00BB6C92" w:rsidRDefault="002864F2" w:rsidP="00F37A5C">
      <w:pPr>
        <w:spacing w:after="0" w:line="240" w:lineRule="auto"/>
        <w:ind w:firstLine="709"/>
        <w:contextualSpacing/>
        <w:jc w:val="center"/>
        <w:rPr>
          <w:rFonts w:ascii="Times New Roman" w:hAnsi="Times New Roman" w:cs="Times New Roman"/>
          <w:b/>
          <w:sz w:val="24"/>
          <w:szCs w:val="24"/>
        </w:rPr>
      </w:pPr>
      <w:r w:rsidRPr="00BB6C92">
        <w:rPr>
          <w:rFonts w:ascii="Times New Roman" w:hAnsi="Times New Roman" w:cs="Times New Roman"/>
          <w:b/>
          <w:sz w:val="24"/>
          <w:szCs w:val="24"/>
        </w:rPr>
        <w:t>Р</w:t>
      </w:r>
      <w:r w:rsidR="001652B0" w:rsidRPr="00BB6C92">
        <w:rPr>
          <w:rFonts w:ascii="Times New Roman" w:hAnsi="Times New Roman" w:cs="Times New Roman"/>
          <w:b/>
          <w:sz w:val="24"/>
          <w:szCs w:val="24"/>
        </w:rPr>
        <w:t>аздел</w:t>
      </w:r>
      <w:r w:rsidRPr="00BB6C92">
        <w:rPr>
          <w:rFonts w:ascii="Times New Roman" w:hAnsi="Times New Roman" w:cs="Times New Roman"/>
          <w:b/>
          <w:sz w:val="24"/>
          <w:szCs w:val="24"/>
        </w:rPr>
        <w:t xml:space="preserve"> </w:t>
      </w:r>
      <w:r w:rsidR="001652B0" w:rsidRPr="00BB6C92">
        <w:rPr>
          <w:rFonts w:ascii="Times New Roman" w:hAnsi="Times New Roman" w:cs="Times New Roman"/>
          <w:b/>
          <w:sz w:val="24"/>
          <w:szCs w:val="24"/>
        </w:rPr>
        <w:t>№</w:t>
      </w:r>
      <w:r w:rsidRPr="00BB6C92">
        <w:rPr>
          <w:rFonts w:ascii="Times New Roman" w:hAnsi="Times New Roman" w:cs="Times New Roman"/>
          <w:b/>
          <w:sz w:val="24"/>
          <w:szCs w:val="24"/>
        </w:rPr>
        <w:t>3. ОБОСНОВАНИЕ И РАСЧЕТ НАЧАЛЬН</w:t>
      </w:r>
      <w:r w:rsidR="009A41EE" w:rsidRPr="00BB6C92">
        <w:rPr>
          <w:rFonts w:ascii="Times New Roman" w:hAnsi="Times New Roman" w:cs="Times New Roman"/>
          <w:b/>
          <w:sz w:val="24"/>
          <w:szCs w:val="24"/>
        </w:rPr>
        <w:t>ОЙ (МАКСИМАЛЬНОЙ) ЦЕНЫ ДОГОВОРА</w:t>
      </w:r>
    </w:p>
    <w:p w14:paraId="490F0E2D" w14:textId="4FDB4E6C" w:rsidR="004F3CDC" w:rsidRPr="00BB6C92" w:rsidRDefault="00887EEE" w:rsidP="00F37A5C">
      <w:pPr>
        <w:pStyle w:val="11"/>
        <w:shd w:val="clear" w:color="auto" w:fill="auto"/>
        <w:tabs>
          <w:tab w:val="left" w:pos="1111"/>
        </w:tabs>
        <w:spacing w:before="0" w:after="0" w:line="240" w:lineRule="auto"/>
        <w:ind w:right="20" w:firstLine="851"/>
        <w:contextualSpacing/>
        <w:jc w:val="both"/>
        <w:rPr>
          <w:sz w:val="24"/>
          <w:szCs w:val="24"/>
        </w:rPr>
      </w:pPr>
      <w:r w:rsidRPr="00BB6C92">
        <w:rPr>
          <w:sz w:val="24"/>
          <w:szCs w:val="24"/>
        </w:rPr>
        <w:t xml:space="preserve">1. </w:t>
      </w:r>
      <w:r w:rsidR="004F3CDC" w:rsidRPr="00714739">
        <w:rPr>
          <w:b/>
          <w:sz w:val="24"/>
          <w:szCs w:val="24"/>
        </w:rPr>
        <w:t>Инициатор закупки</w:t>
      </w:r>
      <w:r w:rsidR="00963CF1">
        <w:rPr>
          <w:sz w:val="24"/>
          <w:szCs w:val="24"/>
        </w:rPr>
        <w:t xml:space="preserve"> </w:t>
      </w:r>
      <w:r w:rsidR="004F3CDC" w:rsidRPr="00BB6C92">
        <w:rPr>
          <w:sz w:val="24"/>
          <w:szCs w:val="24"/>
        </w:rPr>
        <w:t xml:space="preserve">обязан заблаговременно организовать обоснование и расчет </w:t>
      </w:r>
      <w:r w:rsidR="007A7819" w:rsidRPr="00BB6C92">
        <w:rPr>
          <w:sz w:val="24"/>
          <w:szCs w:val="24"/>
        </w:rPr>
        <w:t>НМЦД</w:t>
      </w:r>
      <w:r w:rsidR="00371E1B" w:rsidRPr="00BB6C92">
        <w:rPr>
          <w:sz w:val="24"/>
          <w:szCs w:val="24"/>
        </w:rPr>
        <w:t>.</w:t>
      </w:r>
      <w:r w:rsidR="004F3CDC" w:rsidRPr="00BB6C92">
        <w:rPr>
          <w:sz w:val="24"/>
          <w:szCs w:val="24"/>
        </w:rPr>
        <w:t xml:space="preserve"> </w:t>
      </w:r>
    </w:p>
    <w:p w14:paraId="619FB3CE" w14:textId="77777777" w:rsidR="00775999" w:rsidRPr="0083553C" w:rsidRDefault="00775999" w:rsidP="00F37A5C">
      <w:pPr>
        <w:pStyle w:val="11"/>
        <w:shd w:val="clear" w:color="auto" w:fill="auto"/>
        <w:tabs>
          <w:tab w:val="left" w:pos="1111"/>
        </w:tabs>
        <w:spacing w:before="0" w:after="0" w:line="240" w:lineRule="auto"/>
        <w:ind w:right="20" w:firstLine="0"/>
        <w:contextualSpacing/>
        <w:jc w:val="both"/>
        <w:rPr>
          <w:sz w:val="24"/>
          <w:szCs w:val="24"/>
        </w:rPr>
      </w:pPr>
      <w:r w:rsidRPr="00BB6C92">
        <w:rPr>
          <w:sz w:val="24"/>
          <w:szCs w:val="24"/>
        </w:rPr>
        <w:t xml:space="preserve">Получить информацию </w:t>
      </w:r>
      <w:r w:rsidRPr="0083553C">
        <w:rPr>
          <w:sz w:val="24"/>
          <w:szCs w:val="24"/>
        </w:rPr>
        <w:t xml:space="preserve">о цене </w:t>
      </w:r>
      <w:r w:rsidR="004970F2" w:rsidRPr="0083553C">
        <w:rPr>
          <w:sz w:val="24"/>
          <w:szCs w:val="24"/>
        </w:rPr>
        <w:t xml:space="preserve">ТРУ </w:t>
      </w:r>
      <w:r w:rsidRPr="0083553C">
        <w:rPr>
          <w:sz w:val="24"/>
          <w:szCs w:val="24"/>
        </w:rPr>
        <w:t>необходимо одним из следующих способов:</w:t>
      </w:r>
    </w:p>
    <w:p w14:paraId="46C1CF69" w14:textId="77777777" w:rsidR="00E515B4" w:rsidRPr="0083553C" w:rsidRDefault="00775999" w:rsidP="00F37A5C">
      <w:pPr>
        <w:pStyle w:val="11"/>
        <w:shd w:val="clear" w:color="auto" w:fill="auto"/>
        <w:tabs>
          <w:tab w:val="left" w:pos="1111"/>
        </w:tabs>
        <w:spacing w:before="0" w:after="0" w:line="240" w:lineRule="auto"/>
        <w:ind w:right="20" w:firstLine="0"/>
        <w:contextualSpacing/>
        <w:jc w:val="both"/>
        <w:rPr>
          <w:sz w:val="24"/>
          <w:szCs w:val="24"/>
        </w:rPr>
      </w:pPr>
      <w:r w:rsidRPr="0083553C">
        <w:rPr>
          <w:sz w:val="24"/>
          <w:szCs w:val="24"/>
        </w:rPr>
        <w:t>1)</w:t>
      </w:r>
      <w:r w:rsidR="00E515B4" w:rsidRPr="0083553C">
        <w:rPr>
          <w:sz w:val="24"/>
          <w:szCs w:val="24"/>
        </w:rPr>
        <w:t xml:space="preserve"> направ</w:t>
      </w:r>
      <w:r w:rsidRPr="0083553C">
        <w:rPr>
          <w:sz w:val="24"/>
          <w:szCs w:val="24"/>
        </w:rPr>
        <w:t>ление</w:t>
      </w:r>
      <w:r w:rsidR="00E515B4" w:rsidRPr="0083553C">
        <w:rPr>
          <w:sz w:val="24"/>
          <w:szCs w:val="24"/>
        </w:rPr>
        <w:t xml:space="preserve"> запрос</w:t>
      </w:r>
      <w:r w:rsidRPr="0083553C">
        <w:rPr>
          <w:sz w:val="24"/>
          <w:szCs w:val="24"/>
        </w:rPr>
        <w:t>ов</w:t>
      </w:r>
      <w:r w:rsidR="00E515B4" w:rsidRPr="0083553C">
        <w:rPr>
          <w:sz w:val="24"/>
          <w:szCs w:val="24"/>
        </w:rPr>
        <w:t xml:space="preserve"> о предоставлении коммерческих предложений минимум пяти поставщикам, которые имеют опыт поставки такого товара (работы, услуги)</w:t>
      </w:r>
      <w:r w:rsidRPr="0083553C">
        <w:rPr>
          <w:sz w:val="24"/>
          <w:szCs w:val="24"/>
        </w:rPr>
        <w:t xml:space="preserve"> </w:t>
      </w:r>
      <w:r w:rsidR="00E515B4" w:rsidRPr="0083553C">
        <w:rPr>
          <w:sz w:val="24"/>
          <w:szCs w:val="24"/>
        </w:rPr>
        <w:t>любым удобным способом, в том числе и по электронной почте. Образец запроса о предоставлении ценовой информации (коммерческого предложения) для обоснования НМЦД в приложении № 1 к настоящему Регламенту.</w:t>
      </w:r>
    </w:p>
    <w:p w14:paraId="474CA1BF" w14:textId="77777777" w:rsidR="00E515B4" w:rsidRPr="0083553C" w:rsidRDefault="00E515B4" w:rsidP="00F37A5C">
      <w:pPr>
        <w:pStyle w:val="11"/>
        <w:shd w:val="clear" w:color="auto" w:fill="auto"/>
        <w:tabs>
          <w:tab w:val="left" w:pos="1111"/>
        </w:tabs>
        <w:spacing w:before="0" w:after="0" w:line="240" w:lineRule="auto"/>
        <w:ind w:right="20" w:firstLine="0"/>
        <w:contextualSpacing/>
        <w:jc w:val="both"/>
        <w:rPr>
          <w:sz w:val="24"/>
          <w:szCs w:val="24"/>
        </w:rPr>
      </w:pPr>
      <w:r w:rsidRPr="0083553C">
        <w:rPr>
          <w:sz w:val="24"/>
          <w:szCs w:val="24"/>
        </w:rPr>
        <w:t xml:space="preserve">Для обоснования НМЦД допустимо использовать коммерческие предложения, полученные по электронной почте в виде сканированных документов или посредством факсимильной связи. </w:t>
      </w:r>
      <w:r w:rsidR="00775999" w:rsidRPr="0083553C">
        <w:rPr>
          <w:sz w:val="24"/>
          <w:szCs w:val="24"/>
        </w:rPr>
        <w:t>И</w:t>
      </w:r>
      <w:r w:rsidRPr="0083553C">
        <w:rPr>
          <w:sz w:val="24"/>
          <w:szCs w:val="24"/>
        </w:rPr>
        <w:t xml:space="preserve">спользовать информацию, полученную от лиц, сведения о которых включены в </w:t>
      </w:r>
      <w:r w:rsidR="00167E1D" w:rsidRPr="0083553C">
        <w:rPr>
          <w:sz w:val="24"/>
          <w:szCs w:val="24"/>
        </w:rPr>
        <w:t>реестр недобросовестных поставщиков</w:t>
      </w:r>
      <w:r w:rsidRPr="0083553C">
        <w:rPr>
          <w:sz w:val="24"/>
          <w:szCs w:val="24"/>
        </w:rPr>
        <w:t xml:space="preserve">, из анонимных источников, из </w:t>
      </w:r>
      <w:r w:rsidRPr="0083553C">
        <w:rPr>
          <w:sz w:val="24"/>
          <w:szCs w:val="24"/>
        </w:rPr>
        <w:lastRenderedPageBreak/>
        <w:t>коммерческих предложений, не отвечающих требованиям к их содержанию, а также информацию без расчета цен товаров, работ, услуг</w:t>
      </w:r>
      <w:r w:rsidR="00775999" w:rsidRPr="0083553C">
        <w:rPr>
          <w:sz w:val="24"/>
          <w:szCs w:val="24"/>
        </w:rPr>
        <w:t xml:space="preserve"> не допускается</w:t>
      </w:r>
      <w:r w:rsidRPr="0083553C">
        <w:rPr>
          <w:sz w:val="24"/>
          <w:szCs w:val="24"/>
        </w:rPr>
        <w:t>.</w:t>
      </w:r>
    </w:p>
    <w:p w14:paraId="61E5EC8F" w14:textId="77777777" w:rsidR="00233AC8" w:rsidRPr="0083553C" w:rsidRDefault="00233AC8" w:rsidP="00F37A5C">
      <w:pPr>
        <w:pStyle w:val="11"/>
        <w:shd w:val="clear" w:color="auto" w:fill="auto"/>
        <w:tabs>
          <w:tab w:val="left" w:pos="1111"/>
        </w:tabs>
        <w:spacing w:before="0" w:after="0" w:line="240" w:lineRule="auto"/>
        <w:ind w:right="20" w:firstLine="0"/>
        <w:contextualSpacing/>
        <w:jc w:val="both"/>
        <w:rPr>
          <w:sz w:val="24"/>
          <w:szCs w:val="24"/>
        </w:rPr>
      </w:pPr>
      <w:r w:rsidRPr="0083553C">
        <w:rPr>
          <w:sz w:val="24"/>
          <w:szCs w:val="24"/>
        </w:rPr>
        <w:t>При этом использование ценовой информации, поступившей от аффилированных лиц</w:t>
      </w:r>
      <w:r w:rsidR="00476EE6" w:rsidRPr="0083553C">
        <w:rPr>
          <w:sz w:val="24"/>
          <w:szCs w:val="24"/>
        </w:rPr>
        <w:t>,</w:t>
      </w:r>
      <w:r w:rsidRPr="0083553C">
        <w:rPr>
          <w:sz w:val="24"/>
          <w:szCs w:val="24"/>
        </w:rPr>
        <w:t xml:space="preserve"> не допускается.</w:t>
      </w:r>
    </w:p>
    <w:p w14:paraId="4CB1116D" w14:textId="77777777" w:rsidR="00775999" w:rsidRPr="0083553C" w:rsidRDefault="00E515B4" w:rsidP="00F37A5C">
      <w:pPr>
        <w:pStyle w:val="11"/>
        <w:shd w:val="clear" w:color="auto" w:fill="auto"/>
        <w:tabs>
          <w:tab w:val="left" w:pos="1111"/>
        </w:tabs>
        <w:spacing w:before="0" w:after="0" w:line="240" w:lineRule="auto"/>
        <w:ind w:right="20" w:firstLine="0"/>
        <w:contextualSpacing/>
        <w:jc w:val="both"/>
        <w:rPr>
          <w:sz w:val="24"/>
          <w:szCs w:val="24"/>
        </w:rPr>
      </w:pPr>
      <w:r w:rsidRPr="0083553C">
        <w:rPr>
          <w:sz w:val="24"/>
          <w:szCs w:val="24"/>
        </w:rPr>
        <w:t>Срок действия коммерческого предложения для обоснования НМЦД определяется в самом предложении. Если такой срок не указан, то с момента получения коммерческого предложения не должно пройти более шести месяцев</w:t>
      </w:r>
      <w:r w:rsidR="00775999" w:rsidRPr="0083553C">
        <w:rPr>
          <w:sz w:val="24"/>
          <w:szCs w:val="24"/>
        </w:rPr>
        <w:t>.</w:t>
      </w:r>
    </w:p>
    <w:p w14:paraId="3FF65685" w14:textId="77777777" w:rsidR="00775999" w:rsidRPr="0083553C" w:rsidRDefault="00775999" w:rsidP="00F37A5C">
      <w:pPr>
        <w:pStyle w:val="11"/>
        <w:shd w:val="clear" w:color="auto" w:fill="auto"/>
        <w:tabs>
          <w:tab w:val="left" w:pos="1111"/>
        </w:tabs>
        <w:spacing w:before="0" w:after="0" w:line="240" w:lineRule="auto"/>
        <w:ind w:right="20" w:firstLine="0"/>
        <w:contextualSpacing/>
        <w:jc w:val="both"/>
        <w:rPr>
          <w:sz w:val="24"/>
          <w:szCs w:val="24"/>
        </w:rPr>
      </w:pPr>
      <w:r w:rsidRPr="0083553C">
        <w:rPr>
          <w:sz w:val="24"/>
          <w:szCs w:val="24"/>
        </w:rPr>
        <w:t>2) получение</w:t>
      </w:r>
      <w:r w:rsidR="00E515B4" w:rsidRPr="0083553C">
        <w:rPr>
          <w:sz w:val="24"/>
          <w:szCs w:val="24"/>
        </w:rPr>
        <w:t xml:space="preserve"> информаци</w:t>
      </w:r>
      <w:r w:rsidRPr="0083553C">
        <w:rPr>
          <w:sz w:val="24"/>
          <w:szCs w:val="24"/>
        </w:rPr>
        <w:t>и</w:t>
      </w:r>
      <w:r w:rsidR="00E515B4" w:rsidRPr="0083553C">
        <w:rPr>
          <w:sz w:val="24"/>
          <w:szCs w:val="24"/>
        </w:rPr>
        <w:t xml:space="preserve"> о ценах из общедоступных источников, например с интернет-сайтов производителей и поставщиков. Чтобы зафиксировать стоимость,</w:t>
      </w:r>
      <w:r w:rsidRPr="0083553C">
        <w:rPr>
          <w:sz w:val="24"/>
          <w:szCs w:val="24"/>
        </w:rPr>
        <w:t xml:space="preserve"> необходимо</w:t>
      </w:r>
      <w:r w:rsidR="00E515B4" w:rsidRPr="0083553C">
        <w:rPr>
          <w:sz w:val="24"/>
          <w:szCs w:val="24"/>
        </w:rPr>
        <w:t xml:space="preserve"> сдела</w:t>
      </w:r>
      <w:r w:rsidRPr="0083553C">
        <w:rPr>
          <w:sz w:val="24"/>
          <w:szCs w:val="24"/>
        </w:rPr>
        <w:t>ть</w:t>
      </w:r>
      <w:r w:rsidR="00E515B4" w:rsidRPr="0083553C">
        <w:rPr>
          <w:sz w:val="24"/>
          <w:szCs w:val="24"/>
        </w:rPr>
        <w:t xml:space="preserve"> снимок экрана (скриншот) соответствующего сайта или сохранит</w:t>
      </w:r>
      <w:r w:rsidRPr="0083553C">
        <w:rPr>
          <w:sz w:val="24"/>
          <w:szCs w:val="24"/>
        </w:rPr>
        <w:t>ь</w:t>
      </w:r>
      <w:r w:rsidR="00E515B4" w:rsidRPr="0083553C">
        <w:rPr>
          <w:sz w:val="24"/>
          <w:szCs w:val="24"/>
        </w:rPr>
        <w:t xml:space="preserve"> прайсы, указав при этом, откуда они получены</w:t>
      </w:r>
      <w:r w:rsidR="00F170D5" w:rsidRPr="0083553C">
        <w:rPr>
          <w:sz w:val="24"/>
          <w:szCs w:val="24"/>
        </w:rPr>
        <w:t>,</w:t>
      </w:r>
      <w:r w:rsidR="008D4828" w:rsidRPr="0083553C">
        <w:rPr>
          <w:sz w:val="24"/>
          <w:szCs w:val="24"/>
        </w:rPr>
        <w:t xml:space="preserve"> с фиксацией даты</w:t>
      </w:r>
      <w:r w:rsidR="00E515B4" w:rsidRPr="0083553C">
        <w:rPr>
          <w:sz w:val="24"/>
          <w:szCs w:val="24"/>
        </w:rPr>
        <w:t>. Также можно использовать статистические данные, каталоги товаров (работ, услуг) и т.п.;</w:t>
      </w:r>
    </w:p>
    <w:p w14:paraId="6861F093" w14:textId="0D1B71F0" w:rsidR="00AD44E9" w:rsidRPr="00CC31F2" w:rsidRDefault="00775999" w:rsidP="00F37A5C">
      <w:pPr>
        <w:pStyle w:val="11"/>
        <w:shd w:val="clear" w:color="auto" w:fill="auto"/>
        <w:tabs>
          <w:tab w:val="left" w:pos="1111"/>
        </w:tabs>
        <w:spacing w:before="0" w:after="0" w:line="240" w:lineRule="auto"/>
        <w:ind w:right="20" w:firstLine="0"/>
        <w:contextualSpacing/>
        <w:jc w:val="both"/>
        <w:rPr>
          <w:sz w:val="24"/>
          <w:szCs w:val="24"/>
        </w:rPr>
      </w:pPr>
      <w:r w:rsidRPr="0083553C">
        <w:rPr>
          <w:sz w:val="24"/>
          <w:szCs w:val="24"/>
        </w:rPr>
        <w:t xml:space="preserve">3) </w:t>
      </w:r>
      <w:r w:rsidR="00E515B4" w:rsidRPr="0083553C">
        <w:rPr>
          <w:sz w:val="24"/>
          <w:szCs w:val="24"/>
        </w:rPr>
        <w:t>узнать стоимость из исполненных контрактов</w:t>
      </w:r>
      <w:r w:rsidR="00B632E9" w:rsidRPr="0083553C">
        <w:rPr>
          <w:sz w:val="24"/>
          <w:szCs w:val="24"/>
        </w:rPr>
        <w:t>/договоров</w:t>
      </w:r>
      <w:r w:rsidR="00E515B4" w:rsidRPr="0083553C">
        <w:rPr>
          <w:sz w:val="24"/>
          <w:szCs w:val="24"/>
        </w:rPr>
        <w:t>, которые размещены в реестре контрактов</w:t>
      </w:r>
      <w:r w:rsidR="00B632E9" w:rsidRPr="0083553C">
        <w:rPr>
          <w:sz w:val="24"/>
          <w:szCs w:val="24"/>
        </w:rPr>
        <w:t>/договоров</w:t>
      </w:r>
      <w:r w:rsidR="00E515B4" w:rsidRPr="0083553C">
        <w:rPr>
          <w:sz w:val="24"/>
          <w:szCs w:val="24"/>
        </w:rPr>
        <w:t xml:space="preserve"> в ЕИС. При этом контракты</w:t>
      </w:r>
      <w:r w:rsidR="00B632E9" w:rsidRPr="0083553C">
        <w:rPr>
          <w:sz w:val="24"/>
          <w:szCs w:val="24"/>
        </w:rPr>
        <w:t>/договоры</w:t>
      </w:r>
      <w:r w:rsidR="00E515B4" w:rsidRPr="0083553C">
        <w:rPr>
          <w:sz w:val="24"/>
          <w:szCs w:val="24"/>
        </w:rPr>
        <w:t xml:space="preserve"> должны быть исполнены </w:t>
      </w:r>
      <w:r w:rsidR="00E515B4" w:rsidRPr="00CC31F2">
        <w:rPr>
          <w:sz w:val="24"/>
          <w:szCs w:val="24"/>
        </w:rPr>
        <w:t>без</w:t>
      </w:r>
      <w:r w:rsidR="00CC31F2" w:rsidRPr="00CC31F2">
        <w:rPr>
          <w:sz w:val="24"/>
          <w:szCs w:val="24"/>
        </w:rPr>
        <w:t xml:space="preserve"> начисления </w:t>
      </w:r>
      <w:r w:rsidR="00E515B4" w:rsidRPr="00CC31F2">
        <w:rPr>
          <w:sz w:val="24"/>
          <w:szCs w:val="24"/>
        </w:rPr>
        <w:t>неустоек.</w:t>
      </w:r>
    </w:p>
    <w:p w14:paraId="2B4FA6C8" w14:textId="5E75E8DE" w:rsidR="00A64B54" w:rsidRPr="0083553C" w:rsidRDefault="00A64B54" w:rsidP="00F37A5C">
      <w:pPr>
        <w:pStyle w:val="11"/>
        <w:shd w:val="clear" w:color="auto" w:fill="auto"/>
        <w:tabs>
          <w:tab w:val="left" w:pos="709"/>
          <w:tab w:val="left" w:pos="1111"/>
        </w:tabs>
        <w:spacing w:before="0" w:after="0" w:line="240" w:lineRule="auto"/>
        <w:ind w:right="20" w:firstLine="709"/>
        <w:contextualSpacing/>
        <w:jc w:val="both"/>
        <w:rPr>
          <w:sz w:val="24"/>
          <w:szCs w:val="24"/>
        </w:rPr>
      </w:pPr>
      <w:r w:rsidRPr="00CC31F2">
        <w:rPr>
          <w:sz w:val="24"/>
          <w:szCs w:val="24"/>
        </w:rPr>
        <w:t>Коммерческие предложения</w:t>
      </w:r>
      <w:r w:rsidRPr="00A64B54">
        <w:rPr>
          <w:sz w:val="24"/>
          <w:szCs w:val="24"/>
        </w:rPr>
        <w:t xml:space="preserve"> и данные из общедоступных источников должны содержать дату получения и ссылку на источник. Для сайтов обязателен скриншот с отображением даты</w:t>
      </w:r>
      <w:r w:rsidR="009C5734">
        <w:rPr>
          <w:sz w:val="24"/>
          <w:szCs w:val="24"/>
        </w:rPr>
        <w:t xml:space="preserve"> </w:t>
      </w:r>
      <w:r w:rsidR="009C5734" w:rsidRPr="009C5734">
        <w:rPr>
          <w:sz w:val="24"/>
          <w:szCs w:val="24"/>
        </w:rPr>
        <w:t>и</w:t>
      </w:r>
      <w:r w:rsidR="009F10C6" w:rsidRPr="009C5734">
        <w:rPr>
          <w:sz w:val="24"/>
          <w:szCs w:val="24"/>
        </w:rPr>
        <w:t xml:space="preserve"> ссылки (веб-ссылки, </w:t>
      </w:r>
      <w:r w:rsidR="009C5734" w:rsidRPr="009C5734">
        <w:rPr>
          <w:sz w:val="24"/>
          <w:szCs w:val="24"/>
        </w:rPr>
        <w:t>гиперссылки</w:t>
      </w:r>
      <w:r w:rsidR="009F10C6" w:rsidRPr="009C5734">
        <w:rPr>
          <w:sz w:val="24"/>
          <w:szCs w:val="24"/>
        </w:rPr>
        <w:t>, пр.).</w:t>
      </w:r>
    </w:p>
    <w:p w14:paraId="10572374" w14:textId="77777777" w:rsidR="00AD44E9" w:rsidRPr="0083553C" w:rsidRDefault="00AD44E9"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В случае невозможности получения ценовой информации не менее чем из трех источников Инициатор вправе произвести расчет с использованием меньшего количества источников с обоснованием отсутствия такой возможности. Обоснование оформляется в свободной форме, подписывается курирующим проректором (или уполномоченным лицом).</w:t>
      </w:r>
    </w:p>
    <w:p w14:paraId="79F7C9C4" w14:textId="77777777" w:rsidR="00AD44E9" w:rsidRPr="0083553C" w:rsidRDefault="00887EEE"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2. </w:t>
      </w:r>
      <w:r w:rsidR="006F4508" w:rsidRPr="0083553C">
        <w:rPr>
          <w:rFonts w:ascii="Times New Roman" w:hAnsi="Times New Roman" w:cs="Times New Roman"/>
          <w:sz w:val="24"/>
          <w:szCs w:val="24"/>
        </w:rPr>
        <w:t xml:space="preserve">Ценовые предложения будут считаться однородными и их можно использовать для расчета НМЦД, если коэффициент вариации составит не более 33%. </w:t>
      </w:r>
      <w:r w:rsidR="00AF7EDB" w:rsidRPr="0083553C">
        <w:rPr>
          <w:rFonts w:ascii="Times New Roman" w:hAnsi="Times New Roman" w:cs="Times New Roman"/>
          <w:sz w:val="24"/>
          <w:szCs w:val="24"/>
        </w:rPr>
        <w:t xml:space="preserve">Если коэффициент вариации превышает 33%, целесообразно провести дополнительные исследования в целях увеличения количества ценовой информации, используемой в расчетах. </w:t>
      </w:r>
    </w:p>
    <w:p w14:paraId="32045FFC" w14:textId="77777777" w:rsidR="00E24A17" w:rsidRPr="0083553C" w:rsidRDefault="00E24A17" w:rsidP="00F37A5C">
      <w:pPr>
        <w:autoSpaceDE w:val="0"/>
        <w:autoSpaceDN w:val="0"/>
        <w:adjustRightInd w:val="0"/>
        <w:spacing w:after="0" w:line="240" w:lineRule="auto"/>
        <w:contextualSpacing/>
        <w:outlineLvl w:val="0"/>
        <w:rPr>
          <w:rFonts w:ascii="Times New Roman" w:hAnsi="Times New Roman" w:cs="Times New Roman"/>
          <w:bCs/>
          <w:sz w:val="24"/>
          <w:szCs w:val="24"/>
        </w:rPr>
      </w:pPr>
    </w:p>
    <w:p w14:paraId="6CE32315" w14:textId="77777777" w:rsidR="007474AF" w:rsidRPr="0083553C" w:rsidRDefault="007474AF" w:rsidP="00F37A5C">
      <w:pPr>
        <w:autoSpaceDE w:val="0"/>
        <w:autoSpaceDN w:val="0"/>
        <w:adjustRightInd w:val="0"/>
        <w:spacing w:after="0" w:line="240" w:lineRule="auto"/>
        <w:contextualSpacing/>
        <w:outlineLvl w:val="0"/>
        <w:rPr>
          <w:rFonts w:ascii="Times New Roman" w:hAnsi="Times New Roman" w:cs="Times New Roman"/>
          <w:sz w:val="24"/>
          <w:szCs w:val="24"/>
        </w:rPr>
      </w:pPr>
      <w:r w:rsidRPr="0083553C">
        <w:rPr>
          <w:rFonts w:ascii="Times New Roman" w:hAnsi="Times New Roman" w:cs="Times New Roman"/>
          <w:bCs/>
          <w:sz w:val="24"/>
          <w:szCs w:val="24"/>
        </w:rPr>
        <w:t>Расчет коэффициента вариации для определения однородности полученных цен.</w:t>
      </w:r>
    </w:p>
    <w:p w14:paraId="60C5C2FB" w14:textId="77777777" w:rsidR="007474AF" w:rsidRPr="0083553C" w:rsidRDefault="007474AF" w:rsidP="00F37A5C">
      <w:pPr>
        <w:autoSpaceDE w:val="0"/>
        <w:autoSpaceDN w:val="0"/>
        <w:adjustRightInd w:val="0"/>
        <w:spacing w:after="0" w:line="240" w:lineRule="auto"/>
        <w:contextualSpacing/>
        <w:jc w:val="both"/>
        <w:rPr>
          <w:rFonts w:ascii="Times New Roman" w:hAnsi="Times New Roman" w:cs="Times New Roman"/>
          <w:sz w:val="24"/>
          <w:szCs w:val="24"/>
        </w:rPr>
      </w:pPr>
      <w:r w:rsidRPr="0083553C">
        <w:rPr>
          <w:rFonts w:ascii="Times New Roman" w:hAnsi="Times New Roman" w:cs="Times New Roman"/>
          <w:noProof/>
          <w:position w:val="-12"/>
          <w:sz w:val="24"/>
          <w:szCs w:val="24"/>
          <w:lang w:eastAsia="ru-RU"/>
        </w:rPr>
        <w:drawing>
          <wp:inline distT="0" distB="0" distL="0" distR="0" wp14:anchorId="46358123" wp14:editId="0DA7F3AF">
            <wp:extent cx="987328" cy="288178"/>
            <wp:effectExtent l="0" t="0" r="381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1294" cy="292254"/>
                    </a:xfrm>
                    <a:prstGeom prst="rect">
                      <a:avLst/>
                    </a:prstGeom>
                    <a:noFill/>
                    <a:ln>
                      <a:noFill/>
                    </a:ln>
                  </pic:spPr>
                </pic:pic>
              </a:graphicData>
            </a:graphic>
          </wp:inline>
        </w:drawing>
      </w:r>
      <w:r w:rsidRPr="0083553C">
        <w:rPr>
          <w:rFonts w:ascii="Times New Roman" w:hAnsi="Times New Roman" w:cs="Times New Roman"/>
          <w:sz w:val="24"/>
          <w:szCs w:val="24"/>
        </w:rPr>
        <w:t>,</w:t>
      </w:r>
    </w:p>
    <w:p w14:paraId="1DD5F5D2" w14:textId="77777777" w:rsidR="007474AF" w:rsidRPr="0083553C" w:rsidRDefault="007474AF" w:rsidP="00F37A5C">
      <w:pPr>
        <w:autoSpaceDE w:val="0"/>
        <w:autoSpaceDN w:val="0"/>
        <w:adjustRightInd w:val="0"/>
        <w:spacing w:after="0" w:line="240" w:lineRule="auto"/>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где </w:t>
      </w:r>
      <w:r w:rsidRPr="0083553C">
        <w:rPr>
          <w:rFonts w:ascii="Times New Roman" w:hAnsi="Times New Roman" w:cs="Times New Roman"/>
          <w:noProof/>
          <w:position w:val="-41"/>
          <w:sz w:val="24"/>
          <w:szCs w:val="24"/>
          <w:lang w:eastAsia="ru-RU"/>
        </w:rPr>
        <w:drawing>
          <wp:inline distT="0" distB="0" distL="0" distR="0" wp14:anchorId="7F3C3D7D" wp14:editId="450FD819">
            <wp:extent cx="1523889" cy="521713"/>
            <wp:effectExtent l="0" t="0" r="63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68094" cy="536847"/>
                    </a:xfrm>
                    <a:prstGeom prst="rect">
                      <a:avLst/>
                    </a:prstGeom>
                    <a:noFill/>
                    <a:ln>
                      <a:noFill/>
                    </a:ln>
                  </pic:spPr>
                </pic:pic>
              </a:graphicData>
            </a:graphic>
          </wp:inline>
        </w:drawing>
      </w:r>
      <w:r w:rsidRPr="0083553C">
        <w:rPr>
          <w:rFonts w:ascii="Times New Roman" w:hAnsi="Times New Roman" w:cs="Times New Roman"/>
          <w:sz w:val="24"/>
          <w:szCs w:val="24"/>
        </w:rPr>
        <w:t>,</w:t>
      </w:r>
    </w:p>
    <w:p w14:paraId="34443C93" w14:textId="77777777" w:rsidR="007474AF" w:rsidRPr="0083553C" w:rsidRDefault="007474AF" w:rsidP="00F37A5C">
      <w:pPr>
        <w:autoSpaceDE w:val="0"/>
        <w:autoSpaceDN w:val="0"/>
        <w:adjustRightInd w:val="0"/>
        <w:spacing w:after="0" w:line="240" w:lineRule="auto"/>
        <w:contextualSpacing/>
        <w:jc w:val="both"/>
        <w:rPr>
          <w:rFonts w:ascii="Times New Roman" w:hAnsi="Times New Roman" w:cs="Times New Roman"/>
          <w:sz w:val="24"/>
          <w:szCs w:val="24"/>
        </w:rPr>
      </w:pPr>
      <w:r w:rsidRPr="0083553C">
        <w:rPr>
          <w:rFonts w:ascii="Times New Roman" w:hAnsi="Times New Roman" w:cs="Times New Roman"/>
          <w:sz w:val="24"/>
          <w:szCs w:val="24"/>
        </w:rPr>
        <w:t>&lt;ц&gt; - средняя цена,</w:t>
      </w:r>
    </w:p>
    <w:p w14:paraId="38D4B197" w14:textId="77777777" w:rsidR="007474AF" w:rsidRPr="0083553C" w:rsidRDefault="007474AF" w:rsidP="00F37A5C">
      <w:pPr>
        <w:autoSpaceDE w:val="0"/>
        <w:autoSpaceDN w:val="0"/>
        <w:adjustRightInd w:val="0"/>
        <w:spacing w:after="0" w:line="240" w:lineRule="auto"/>
        <w:contextualSpacing/>
        <w:jc w:val="both"/>
        <w:rPr>
          <w:rFonts w:ascii="Times New Roman" w:hAnsi="Times New Roman" w:cs="Times New Roman"/>
          <w:sz w:val="24"/>
          <w:szCs w:val="24"/>
        </w:rPr>
      </w:pPr>
      <w:r w:rsidRPr="0083553C">
        <w:rPr>
          <w:rFonts w:ascii="Times New Roman" w:hAnsi="Times New Roman" w:cs="Times New Roman"/>
          <w:sz w:val="24"/>
          <w:szCs w:val="24"/>
        </w:rPr>
        <w:t>ц</w:t>
      </w:r>
      <w:r w:rsidRPr="0083553C">
        <w:rPr>
          <w:rFonts w:ascii="Times New Roman" w:hAnsi="Times New Roman" w:cs="Times New Roman"/>
          <w:sz w:val="24"/>
          <w:szCs w:val="24"/>
          <w:vertAlign w:val="subscript"/>
        </w:rPr>
        <w:t>i</w:t>
      </w:r>
      <w:r w:rsidRPr="0083553C">
        <w:rPr>
          <w:rFonts w:ascii="Times New Roman" w:hAnsi="Times New Roman" w:cs="Times New Roman"/>
          <w:sz w:val="24"/>
          <w:szCs w:val="24"/>
        </w:rPr>
        <w:t xml:space="preserve"> - цена единицы товара, работы, услуги,</w:t>
      </w:r>
    </w:p>
    <w:p w14:paraId="52ADADB2" w14:textId="77777777" w:rsidR="007474AF" w:rsidRPr="0083553C" w:rsidRDefault="007474AF" w:rsidP="00F37A5C">
      <w:pPr>
        <w:autoSpaceDE w:val="0"/>
        <w:autoSpaceDN w:val="0"/>
        <w:adjustRightInd w:val="0"/>
        <w:spacing w:after="0" w:line="240" w:lineRule="auto"/>
        <w:contextualSpacing/>
        <w:jc w:val="both"/>
        <w:rPr>
          <w:rFonts w:ascii="Times New Roman" w:hAnsi="Times New Roman" w:cs="Times New Roman"/>
          <w:sz w:val="24"/>
          <w:szCs w:val="24"/>
        </w:rPr>
      </w:pPr>
      <w:r w:rsidRPr="0083553C">
        <w:rPr>
          <w:rFonts w:ascii="Times New Roman" w:hAnsi="Times New Roman" w:cs="Times New Roman"/>
          <w:sz w:val="24"/>
          <w:szCs w:val="24"/>
        </w:rPr>
        <w:t>n - количество значений, используемых в расчете.</w:t>
      </w:r>
    </w:p>
    <w:p w14:paraId="6BED5636" w14:textId="77777777" w:rsidR="007474AF" w:rsidRPr="0083553C" w:rsidRDefault="007474AF" w:rsidP="00F37A5C">
      <w:pPr>
        <w:autoSpaceDE w:val="0"/>
        <w:autoSpaceDN w:val="0"/>
        <w:adjustRightInd w:val="0"/>
        <w:spacing w:after="0" w:line="240" w:lineRule="auto"/>
        <w:contextualSpacing/>
        <w:jc w:val="both"/>
        <w:rPr>
          <w:rFonts w:ascii="Times New Roman" w:hAnsi="Times New Roman" w:cs="Times New Roman"/>
          <w:sz w:val="24"/>
          <w:szCs w:val="24"/>
        </w:rPr>
      </w:pPr>
    </w:p>
    <w:tbl>
      <w:tblPr>
        <w:tblW w:w="9744" w:type="dxa"/>
        <w:jc w:val="center"/>
        <w:tblLayout w:type="fixed"/>
        <w:tblCellMar>
          <w:left w:w="0" w:type="dxa"/>
          <w:right w:w="0" w:type="dxa"/>
        </w:tblCellMar>
        <w:tblLook w:val="0000" w:firstRow="0" w:lastRow="0" w:firstColumn="0" w:lastColumn="0" w:noHBand="0" w:noVBand="0"/>
      </w:tblPr>
      <w:tblGrid>
        <w:gridCol w:w="9744"/>
      </w:tblGrid>
      <w:tr w:rsidR="00BB6C92" w:rsidRPr="0083553C" w14:paraId="3E61F0CA" w14:textId="77777777" w:rsidTr="00C66E21">
        <w:trPr>
          <w:jc w:val="center"/>
        </w:trPr>
        <w:tc>
          <w:tcPr>
            <w:tcW w:w="9744" w:type="dxa"/>
            <w:tcBorders>
              <w:top w:val="single" w:sz="6" w:space="0" w:color="auto"/>
              <w:left w:val="single" w:sz="6" w:space="0" w:color="auto"/>
              <w:bottom w:val="single" w:sz="6" w:space="0" w:color="auto"/>
              <w:right w:val="single" w:sz="6" w:space="0" w:color="auto"/>
            </w:tcBorders>
            <w:tcMar>
              <w:top w:w="195" w:type="dxa"/>
              <w:left w:w="195" w:type="dxa"/>
              <w:bottom w:w="195" w:type="dxa"/>
              <w:right w:w="195" w:type="dxa"/>
            </w:tcMar>
          </w:tcPr>
          <w:p w14:paraId="0B113993" w14:textId="77777777" w:rsidR="007474AF" w:rsidRPr="0083553C" w:rsidRDefault="007474AF" w:rsidP="00F37A5C">
            <w:pPr>
              <w:autoSpaceDE w:val="0"/>
              <w:autoSpaceDN w:val="0"/>
              <w:adjustRightInd w:val="0"/>
              <w:spacing w:after="0" w:line="240" w:lineRule="auto"/>
              <w:contextualSpacing/>
              <w:jc w:val="both"/>
              <w:rPr>
                <w:rFonts w:ascii="Times New Roman" w:hAnsi="Times New Roman" w:cs="Times New Roman"/>
                <w:sz w:val="24"/>
                <w:szCs w:val="24"/>
              </w:rPr>
            </w:pPr>
            <w:bookmarkStart w:id="1" w:name="Par11"/>
            <w:bookmarkEnd w:id="1"/>
            <w:r w:rsidRPr="0083553C">
              <w:rPr>
                <w:rFonts w:ascii="Times New Roman" w:hAnsi="Times New Roman" w:cs="Times New Roman"/>
                <w:sz w:val="24"/>
                <w:szCs w:val="24"/>
              </w:rPr>
              <w:t>Пример определения однородности цен по формуле</w:t>
            </w:r>
          </w:p>
          <w:p w14:paraId="2EDA7BDE" w14:textId="77777777" w:rsidR="007474AF" w:rsidRPr="0083553C" w:rsidRDefault="007474AF" w:rsidP="00F37A5C">
            <w:pPr>
              <w:autoSpaceDE w:val="0"/>
              <w:autoSpaceDN w:val="0"/>
              <w:adjustRightInd w:val="0"/>
              <w:spacing w:after="0" w:line="240" w:lineRule="auto"/>
              <w:contextualSpacing/>
              <w:jc w:val="both"/>
              <w:rPr>
                <w:rFonts w:ascii="Times New Roman" w:hAnsi="Times New Roman" w:cs="Times New Roman"/>
                <w:sz w:val="24"/>
                <w:szCs w:val="24"/>
              </w:rPr>
            </w:pPr>
            <w:r w:rsidRPr="0083553C">
              <w:rPr>
                <w:rFonts w:ascii="Times New Roman" w:hAnsi="Times New Roman" w:cs="Times New Roman"/>
                <w:sz w:val="24"/>
                <w:szCs w:val="24"/>
              </w:rPr>
              <w:t>Планируется закупка трех электрических кухонных плит. Получено три ценовых предложения:</w:t>
            </w:r>
          </w:p>
          <w:p w14:paraId="0ECEC7B9" w14:textId="77777777" w:rsidR="007474AF" w:rsidRPr="0083553C" w:rsidRDefault="007474AF" w:rsidP="00F37A5C">
            <w:pPr>
              <w:autoSpaceDE w:val="0"/>
              <w:autoSpaceDN w:val="0"/>
              <w:adjustRightInd w:val="0"/>
              <w:spacing w:after="0" w:line="240" w:lineRule="auto"/>
              <w:contextualSpacing/>
              <w:jc w:val="both"/>
              <w:rPr>
                <w:rFonts w:ascii="Times New Roman" w:hAnsi="Times New Roman" w:cs="Times New Roman"/>
                <w:sz w:val="24"/>
                <w:szCs w:val="24"/>
              </w:rPr>
            </w:pPr>
            <w:r w:rsidRPr="0083553C">
              <w:rPr>
                <w:rFonts w:ascii="Times New Roman" w:hAnsi="Times New Roman" w:cs="Times New Roman"/>
                <w:sz w:val="24"/>
                <w:szCs w:val="24"/>
              </w:rPr>
              <w:t>Цена одной плиты в предложении № 1 - 100 000 руб.</w:t>
            </w:r>
          </w:p>
          <w:p w14:paraId="2DD0B00B" w14:textId="77777777" w:rsidR="007474AF" w:rsidRPr="0083553C" w:rsidRDefault="007474AF" w:rsidP="00F37A5C">
            <w:pPr>
              <w:autoSpaceDE w:val="0"/>
              <w:autoSpaceDN w:val="0"/>
              <w:adjustRightInd w:val="0"/>
              <w:spacing w:after="0" w:line="240" w:lineRule="auto"/>
              <w:contextualSpacing/>
              <w:jc w:val="both"/>
              <w:rPr>
                <w:rFonts w:ascii="Times New Roman" w:hAnsi="Times New Roman" w:cs="Times New Roman"/>
                <w:sz w:val="24"/>
                <w:szCs w:val="24"/>
              </w:rPr>
            </w:pPr>
            <w:r w:rsidRPr="0083553C">
              <w:rPr>
                <w:rFonts w:ascii="Times New Roman" w:hAnsi="Times New Roman" w:cs="Times New Roman"/>
                <w:sz w:val="24"/>
                <w:szCs w:val="24"/>
              </w:rPr>
              <w:t>Цена одной плиты в предложении № 2 - 150 000 руб.</w:t>
            </w:r>
          </w:p>
          <w:p w14:paraId="39FE5370" w14:textId="77777777" w:rsidR="007474AF" w:rsidRPr="0083553C" w:rsidRDefault="007474AF" w:rsidP="00F37A5C">
            <w:pPr>
              <w:autoSpaceDE w:val="0"/>
              <w:autoSpaceDN w:val="0"/>
              <w:adjustRightInd w:val="0"/>
              <w:spacing w:after="0" w:line="240" w:lineRule="auto"/>
              <w:contextualSpacing/>
              <w:jc w:val="both"/>
              <w:rPr>
                <w:rFonts w:ascii="Times New Roman" w:hAnsi="Times New Roman" w:cs="Times New Roman"/>
                <w:sz w:val="24"/>
                <w:szCs w:val="24"/>
              </w:rPr>
            </w:pPr>
            <w:r w:rsidRPr="0083553C">
              <w:rPr>
                <w:rFonts w:ascii="Times New Roman" w:hAnsi="Times New Roman" w:cs="Times New Roman"/>
                <w:sz w:val="24"/>
                <w:szCs w:val="24"/>
              </w:rPr>
              <w:t>Цена одной плиты в предложении № 3 - 90 000 руб.</w:t>
            </w:r>
          </w:p>
          <w:p w14:paraId="6CD3C76D" w14:textId="77777777" w:rsidR="007474AF" w:rsidRPr="0083553C" w:rsidRDefault="007474AF" w:rsidP="00F37A5C">
            <w:pPr>
              <w:autoSpaceDE w:val="0"/>
              <w:autoSpaceDN w:val="0"/>
              <w:adjustRightInd w:val="0"/>
              <w:spacing w:after="0" w:line="240" w:lineRule="auto"/>
              <w:contextualSpacing/>
              <w:jc w:val="both"/>
              <w:rPr>
                <w:rFonts w:ascii="Times New Roman" w:hAnsi="Times New Roman" w:cs="Times New Roman"/>
                <w:sz w:val="24"/>
                <w:szCs w:val="24"/>
              </w:rPr>
            </w:pPr>
            <w:r w:rsidRPr="0083553C">
              <w:rPr>
                <w:rFonts w:ascii="Times New Roman" w:hAnsi="Times New Roman" w:cs="Times New Roman"/>
                <w:sz w:val="24"/>
                <w:szCs w:val="24"/>
              </w:rPr>
              <w:t>Рассчитываем однородность цен:</w:t>
            </w:r>
          </w:p>
          <w:p w14:paraId="13969557" w14:textId="77777777" w:rsidR="007474AF" w:rsidRPr="0083553C" w:rsidRDefault="007474AF" w:rsidP="00F37A5C">
            <w:pPr>
              <w:autoSpaceDE w:val="0"/>
              <w:autoSpaceDN w:val="0"/>
              <w:adjustRightInd w:val="0"/>
              <w:spacing w:after="0" w:line="240" w:lineRule="auto"/>
              <w:contextualSpacing/>
              <w:jc w:val="both"/>
              <w:rPr>
                <w:rFonts w:ascii="Times New Roman" w:hAnsi="Times New Roman" w:cs="Times New Roman"/>
                <w:sz w:val="24"/>
                <w:szCs w:val="24"/>
              </w:rPr>
            </w:pPr>
            <w:r w:rsidRPr="0083553C">
              <w:rPr>
                <w:rFonts w:ascii="Times New Roman" w:hAnsi="Times New Roman" w:cs="Times New Roman"/>
                <w:sz w:val="24"/>
                <w:szCs w:val="24"/>
              </w:rPr>
              <w:t>&lt;ц&gt; = (100 000 + 150 000 + 90 000) / 3 = 113 333.</w:t>
            </w:r>
          </w:p>
          <w:p w14:paraId="12EBDE16" w14:textId="77777777" w:rsidR="007474AF" w:rsidRPr="0083553C" w:rsidRDefault="007474AF" w:rsidP="00F37A5C">
            <w:pPr>
              <w:autoSpaceDE w:val="0"/>
              <w:autoSpaceDN w:val="0"/>
              <w:adjustRightInd w:val="0"/>
              <w:spacing w:after="0" w:line="240" w:lineRule="auto"/>
              <w:contextualSpacing/>
              <w:jc w:val="both"/>
              <w:rPr>
                <w:rFonts w:ascii="Times New Roman" w:hAnsi="Times New Roman" w:cs="Times New Roman"/>
                <w:sz w:val="24"/>
                <w:szCs w:val="24"/>
              </w:rPr>
            </w:pPr>
            <w:r w:rsidRPr="0083553C">
              <w:rPr>
                <w:rFonts w:ascii="Times New Roman" w:hAnsi="Times New Roman" w:cs="Times New Roman"/>
                <w:sz w:val="24"/>
                <w:szCs w:val="24"/>
              </w:rPr>
              <w:t>Среднее квадратичное отклонение равно:</w:t>
            </w:r>
          </w:p>
          <w:p w14:paraId="7DB39D4C" w14:textId="77777777" w:rsidR="007474AF" w:rsidRPr="0083553C" w:rsidRDefault="007474AF" w:rsidP="00F37A5C">
            <w:pPr>
              <w:autoSpaceDE w:val="0"/>
              <w:autoSpaceDN w:val="0"/>
              <w:adjustRightInd w:val="0"/>
              <w:spacing w:after="0" w:line="240" w:lineRule="auto"/>
              <w:contextualSpacing/>
              <w:jc w:val="both"/>
              <w:rPr>
                <w:rFonts w:ascii="Times New Roman" w:hAnsi="Times New Roman" w:cs="Times New Roman"/>
                <w:sz w:val="24"/>
                <w:szCs w:val="24"/>
              </w:rPr>
            </w:pPr>
            <w:r w:rsidRPr="0083553C">
              <w:rPr>
                <w:rFonts w:ascii="Times New Roman" w:hAnsi="Times New Roman" w:cs="Times New Roman"/>
                <w:noProof/>
                <w:position w:val="-32"/>
                <w:sz w:val="24"/>
                <w:szCs w:val="24"/>
                <w:lang w:eastAsia="ru-RU"/>
              </w:rPr>
              <w:drawing>
                <wp:inline distT="0" distB="0" distL="0" distR="0" wp14:anchorId="0BE2224F" wp14:editId="7D4AE166">
                  <wp:extent cx="3091009" cy="303617"/>
                  <wp:effectExtent l="0" t="0" r="0" b="127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74669" cy="321657"/>
                          </a:xfrm>
                          <a:prstGeom prst="rect">
                            <a:avLst/>
                          </a:prstGeom>
                          <a:noFill/>
                          <a:ln>
                            <a:noFill/>
                          </a:ln>
                        </pic:spPr>
                      </pic:pic>
                    </a:graphicData>
                  </a:graphic>
                </wp:inline>
              </w:drawing>
            </w:r>
            <w:r w:rsidRPr="0083553C">
              <w:rPr>
                <w:rFonts w:ascii="Times New Roman" w:hAnsi="Times New Roman" w:cs="Times New Roman"/>
                <w:sz w:val="24"/>
                <w:szCs w:val="24"/>
              </w:rPr>
              <w:t>.</w:t>
            </w:r>
          </w:p>
          <w:p w14:paraId="6EA66C5C" w14:textId="77777777" w:rsidR="007474AF" w:rsidRPr="0083553C" w:rsidRDefault="007474AF" w:rsidP="00F37A5C">
            <w:pPr>
              <w:autoSpaceDE w:val="0"/>
              <w:autoSpaceDN w:val="0"/>
              <w:adjustRightInd w:val="0"/>
              <w:spacing w:after="0" w:line="240" w:lineRule="auto"/>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Коэффициент вариации </w:t>
            </w:r>
            <w:r w:rsidRPr="0083553C">
              <w:rPr>
                <w:rFonts w:ascii="Times New Roman" w:hAnsi="Times New Roman" w:cs="Times New Roman"/>
                <w:noProof/>
                <w:position w:val="-33"/>
                <w:sz w:val="24"/>
                <w:szCs w:val="24"/>
                <w:lang w:eastAsia="ru-RU"/>
              </w:rPr>
              <w:drawing>
                <wp:inline distT="0" distB="0" distL="0" distR="0" wp14:anchorId="3CB608CE" wp14:editId="2E7C9F54">
                  <wp:extent cx="1197479" cy="330979"/>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69490" cy="350883"/>
                          </a:xfrm>
                          <a:prstGeom prst="rect">
                            <a:avLst/>
                          </a:prstGeom>
                          <a:noFill/>
                          <a:ln>
                            <a:noFill/>
                          </a:ln>
                        </pic:spPr>
                      </pic:pic>
                    </a:graphicData>
                  </a:graphic>
                </wp:inline>
              </w:drawing>
            </w:r>
            <w:r w:rsidRPr="0083553C">
              <w:rPr>
                <w:rFonts w:ascii="Times New Roman" w:hAnsi="Times New Roman" w:cs="Times New Roman"/>
                <w:sz w:val="24"/>
                <w:szCs w:val="24"/>
              </w:rPr>
              <w:t>.</w:t>
            </w:r>
          </w:p>
          <w:p w14:paraId="0197FA17" w14:textId="77777777" w:rsidR="007474AF" w:rsidRPr="0083553C" w:rsidRDefault="007474AF" w:rsidP="00F37A5C">
            <w:pPr>
              <w:autoSpaceDE w:val="0"/>
              <w:autoSpaceDN w:val="0"/>
              <w:adjustRightInd w:val="0"/>
              <w:spacing w:after="0" w:line="240" w:lineRule="auto"/>
              <w:contextualSpacing/>
              <w:jc w:val="both"/>
              <w:rPr>
                <w:rFonts w:ascii="Times New Roman" w:hAnsi="Times New Roman" w:cs="Times New Roman"/>
                <w:sz w:val="24"/>
                <w:szCs w:val="24"/>
              </w:rPr>
            </w:pPr>
            <w:r w:rsidRPr="0083553C">
              <w:rPr>
                <w:rFonts w:ascii="Times New Roman" w:hAnsi="Times New Roman" w:cs="Times New Roman"/>
                <w:sz w:val="24"/>
                <w:szCs w:val="24"/>
              </w:rPr>
              <w:lastRenderedPageBreak/>
              <w:t>Это меньше 33%, то есть цены можно использовать для расчета НМЦ</w:t>
            </w:r>
            <w:r w:rsidR="000B757D" w:rsidRPr="0083553C">
              <w:rPr>
                <w:rFonts w:ascii="Times New Roman" w:hAnsi="Times New Roman" w:cs="Times New Roman"/>
                <w:sz w:val="24"/>
                <w:szCs w:val="24"/>
              </w:rPr>
              <w:t>Д</w:t>
            </w:r>
            <w:r w:rsidRPr="0083553C">
              <w:rPr>
                <w:rFonts w:ascii="Times New Roman" w:hAnsi="Times New Roman" w:cs="Times New Roman"/>
                <w:sz w:val="24"/>
                <w:szCs w:val="24"/>
              </w:rPr>
              <w:t>.</w:t>
            </w:r>
          </w:p>
        </w:tc>
      </w:tr>
    </w:tbl>
    <w:p w14:paraId="4E5F4435" w14:textId="77777777" w:rsidR="00B632E9" w:rsidRPr="0083553C" w:rsidRDefault="00B632E9" w:rsidP="00F37A5C">
      <w:pPr>
        <w:spacing w:after="0" w:line="240" w:lineRule="auto"/>
        <w:ind w:firstLine="709"/>
        <w:contextualSpacing/>
        <w:jc w:val="both"/>
        <w:rPr>
          <w:rFonts w:ascii="Times New Roman" w:hAnsi="Times New Roman" w:cs="Times New Roman"/>
          <w:sz w:val="24"/>
          <w:szCs w:val="24"/>
        </w:rPr>
      </w:pPr>
    </w:p>
    <w:p w14:paraId="37C88DDB" w14:textId="0FF58C82" w:rsidR="00D52B72" w:rsidRPr="005F0646" w:rsidRDefault="00D52B72" w:rsidP="00F37A5C">
      <w:pPr>
        <w:spacing w:after="0" w:line="240" w:lineRule="auto"/>
        <w:ind w:firstLine="709"/>
        <w:contextualSpacing/>
        <w:jc w:val="both"/>
        <w:rPr>
          <w:rFonts w:ascii="Times New Roman" w:hAnsi="Times New Roman" w:cs="Times New Roman"/>
          <w:sz w:val="24"/>
          <w:szCs w:val="24"/>
        </w:rPr>
      </w:pPr>
      <w:r w:rsidRPr="005F0646">
        <w:rPr>
          <w:rFonts w:ascii="Times New Roman" w:hAnsi="Times New Roman" w:cs="Times New Roman"/>
          <w:sz w:val="24"/>
          <w:szCs w:val="24"/>
        </w:rPr>
        <w:t xml:space="preserve">3. По договорам </w:t>
      </w:r>
      <w:r w:rsidR="00B64B72" w:rsidRPr="005F0646">
        <w:rPr>
          <w:rFonts w:ascii="Times New Roman" w:hAnsi="Times New Roman" w:cs="Times New Roman"/>
          <w:sz w:val="24"/>
          <w:szCs w:val="24"/>
        </w:rPr>
        <w:t>ГПХ</w:t>
      </w:r>
      <w:r w:rsidRPr="005F0646">
        <w:rPr>
          <w:rFonts w:ascii="Times New Roman" w:hAnsi="Times New Roman" w:cs="Times New Roman"/>
          <w:sz w:val="24"/>
          <w:szCs w:val="24"/>
        </w:rPr>
        <w:t xml:space="preserve"> на почасовую оплату труда педагогических работников</w:t>
      </w:r>
      <w:r w:rsidR="003321BD" w:rsidRPr="005F0646">
        <w:rPr>
          <w:rFonts w:ascii="Times New Roman" w:hAnsi="Times New Roman" w:cs="Times New Roman"/>
          <w:sz w:val="24"/>
          <w:szCs w:val="24"/>
        </w:rPr>
        <w:t xml:space="preserve"> (в том числе</w:t>
      </w:r>
      <w:r w:rsidR="00737FFD" w:rsidRPr="005F0646">
        <w:rPr>
          <w:rFonts w:ascii="Times New Roman" w:hAnsi="Times New Roman" w:cs="Times New Roman"/>
          <w:sz w:val="24"/>
          <w:szCs w:val="24"/>
        </w:rPr>
        <w:t xml:space="preserve"> педагогические практики,</w:t>
      </w:r>
      <w:r w:rsidR="002B6F95" w:rsidRPr="005F0646">
        <w:rPr>
          <w:rFonts w:ascii="Times New Roman" w:hAnsi="Times New Roman" w:cs="Times New Roman"/>
          <w:sz w:val="24"/>
          <w:szCs w:val="24"/>
        </w:rPr>
        <w:t xml:space="preserve"> государственная экзаменационная комиссия (далее –</w:t>
      </w:r>
      <w:r w:rsidR="00737FFD" w:rsidRPr="005F0646">
        <w:rPr>
          <w:rFonts w:ascii="Times New Roman" w:hAnsi="Times New Roman" w:cs="Times New Roman"/>
          <w:sz w:val="24"/>
          <w:szCs w:val="24"/>
        </w:rPr>
        <w:t xml:space="preserve"> ГЭК</w:t>
      </w:r>
      <w:r w:rsidR="002B6F95" w:rsidRPr="005F0646">
        <w:rPr>
          <w:rFonts w:ascii="Times New Roman" w:hAnsi="Times New Roman" w:cs="Times New Roman"/>
          <w:sz w:val="24"/>
          <w:szCs w:val="24"/>
        </w:rPr>
        <w:t>)</w:t>
      </w:r>
      <w:r w:rsidR="00737FFD" w:rsidRPr="005F0646">
        <w:rPr>
          <w:rFonts w:ascii="Times New Roman" w:hAnsi="Times New Roman" w:cs="Times New Roman"/>
          <w:sz w:val="24"/>
          <w:szCs w:val="24"/>
        </w:rPr>
        <w:t xml:space="preserve">, </w:t>
      </w:r>
      <w:r w:rsidR="002B6F95" w:rsidRPr="005F0646">
        <w:rPr>
          <w:rFonts w:ascii="Times New Roman" w:hAnsi="Times New Roman" w:cs="Times New Roman"/>
          <w:sz w:val="24"/>
          <w:szCs w:val="24"/>
        </w:rPr>
        <w:t>государственная аттестационная комиссия (далее –</w:t>
      </w:r>
      <w:r w:rsidR="00737FFD" w:rsidRPr="005F0646">
        <w:rPr>
          <w:rFonts w:ascii="Times New Roman" w:hAnsi="Times New Roman" w:cs="Times New Roman"/>
          <w:sz w:val="24"/>
          <w:szCs w:val="24"/>
        </w:rPr>
        <w:t>ГАК</w:t>
      </w:r>
      <w:r w:rsidR="002B6F95" w:rsidRPr="005F0646">
        <w:rPr>
          <w:rFonts w:ascii="Times New Roman" w:hAnsi="Times New Roman" w:cs="Times New Roman"/>
          <w:sz w:val="24"/>
          <w:szCs w:val="24"/>
        </w:rPr>
        <w:t>)</w:t>
      </w:r>
      <w:r w:rsidR="00737FFD" w:rsidRPr="005F0646">
        <w:rPr>
          <w:rFonts w:ascii="Times New Roman" w:hAnsi="Times New Roman" w:cs="Times New Roman"/>
          <w:sz w:val="24"/>
          <w:szCs w:val="24"/>
        </w:rPr>
        <w:t>, руководство магистратурой, аспирантурой</w:t>
      </w:r>
      <w:r w:rsidR="00247F9E" w:rsidRPr="005F0646">
        <w:rPr>
          <w:rFonts w:ascii="Times New Roman" w:hAnsi="Times New Roman" w:cs="Times New Roman"/>
          <w:sz w:val="24"/>
          <w:szCs w:val="24"/>
        </w:rPr>
        <w:t>)</w:t>
      </w:r>
      <w:r w:rsidR="000809A1" w:rsidRPr="005F0646">
        <w:rPr>
          <w:rFonts w:ascii="Times New Roman" w:hAnsi="Times New Roman" w:cs="Times New Roman"/>
          <w:sz w:val="24"/>
          <w:szCs w:val="24"/>
        </w:rPr>
        <w:t xml:space="preserve"> </w:t>
      </w:r>
      <w:r w:rsidR="00737FFD" w:rsidRPr="005F0646">
        <w:rPr>
          <w:rFonts w:ascii="Times New Roman" w:hAnsi="Times New Roman" w:cs="Times New Roman"/>
          <w:sz w:val="24"/>
          <w:szCs w:val="24"/>
        </w:rPr>
        <w:t xml:space="preserve">- </w:t>
      </w:r>
      <w:r w:rsidRPr="005F0646">
        <w:rPr>
          <w:rFonts w:ascii="Times New Roman" w:hAnsi="Times New Roman" w:cs="Times New Roman"/>
          <w:sz w:val="24"/>
          <w:szCs w:val="24"/>
        </w:rPr>
        <w:t>обосновани</w:t>
      </w:r>
      <w:r w:rsidR="00800C7A" w:rsidRPr="005F0646">
        <w:rPr>
          <w:rFonts w:ascii="Times New Roman" w:hAnsi="Times New Roman" w:cs="Times New Roman"/>
          <w:sz w:val="24"/>
          <w:szCs w:val="24"/>
        </w:rPr>
        <w:t>ем</w:t>
      </w:r>
      <w:r w:rsidRPr="005F0646">
        <w:rPr>
          <w:rFonts w:ascii="Times New Roman" w:hAnsi="Times New Roman" w:cs="Times New Roman"/>
          <w:sz w:val="24"/>
          <w:szCs w:val="24"/>
        </w:rPr>
        <w:t xml:space="preserve"> цены договора </w:t>
      </w:r>
      <w:r w:rsidR="00E0158F" w:rsidRPr="005F0646">
        <w:rPr>
          <w:rFonts w:ascii="Times New Roman" w:hAnsi="Times New Roman" w:cs="Times New Roman"/>
          <w:sz w:val="24"/>
          <w:szCs w:val="24"/>
        </w:rPr>
        <w:t xml:space="preserve">является </w:t>
      </w:r>
      <w:r w:rsidR="00800C7A" w:rsidRPr="005F0646">
        <w:rPr>
          <w:rFonts w:ascii="Times New Roman" w:hAnsi="Times New Roman" w:cs="Times New Roman"/>
          <w:sz w:val="24"/>
          <w:szCs w:val="24"/>
        </w:rPr>
        <w:t>приказ об установлении размеров почасовой оплаты труда педагогических работников</w:t>
      </w:r>
      <w:r w:rsidR="00832398" w:rsidRPr="005F0646">
        <w:rPr>
          <w:rFonts w:ascii="Times New Roman" w:hAnsi="Times New Roman" w:cs="Times New Roman"/>
          <w:sz w:val="24"/>
          <w:szCs w:val="24"/>
        </w:rPr>
        <w:t>.</w:t>
      </w:r>
      <w:r w:rsidRPr="005F0646">
        <w:rPr>
          <w:rFonts w:ascii="Times New Roman" w:hAnsi="Times New Roman" w:cs="Times New Roman"/>
          <w:sz w:val="24"/>
          <w:szCs w:val="24"/>
        </w:rPr>
        <w:t xml:space="preserve"> </w:t>
      </w:r>
    </w:p>
    <w:p w14:paraId="039FACEF" w14:textId="276680A0" w:rsidR="00737FFD" w:rsidRPr="005F0646" w:rsidRDefault="00737FFD" w:rsidP="00F37A5C">
      <w:pPr>
        <w:spacing w:after="0" w:line="240" w:lineRule="auto"/>
        <w:ind w:firstLine="709"/>
        <w:contextualSpacing/>
        <w:jc w:val="both"/>
        <w:rPr>
          <w:rFonts w:ascii="Times New Roman" w:hAnsi="Times New Roman" w:cs="Times New Roman"/>
          <w:sz w:val="24"/>
          <w:szCs w:val="24"/>
        </w:rPr>
      </w:pPr>
      <w:r w:rsidRPr="005F0646">
        <w:rPr>
          <w:rFonts w:ascii="Times New Roman" w:hAnsi="Times New Roman" w:cs="Times New Roman"/>
          <w:sz w:val="24"/>
          <w:szCs w:val="24"/>
        </w:rPr>
        <w:t xml:space="preserve">4. Обоснованием НМЦД иных договоров ГПХ (договоры с физическими лицами на выполнение работ, оказание услуг, выполнение </w:t>
      </w:r>
      <w:r w:rsidR="00FD60ED" w:rsidRPr="005F0646">
        <w:rPr>
          <w:rFonts w:ascii="Times New Roman" w:hAnsi="Times New Roman" w:cs="Times New Roman"/>
          <w:sz w:val="24"/>
          <w:szCs w:val="24"/>
        </w:rPr>
        <w:t xml:space="preserve">научно-исследовательских опытно-конструкторских работ (далее – </w:t>
      </w:r>
      <w:r w:rsidRPr="005F0646">
        <w:rPr>
          <w:rFonts w:ascii="Times New Roman" w:hAnsi="Times New Roman" w:cs="Times New Roman"/>
          <w:sz w:val="24"/>
          <w:szCs w:val="24"/>
        </w:rPr>
        <w:t>НИОКР</w:t>
      </w:r>
      <w:r w:rsidR="00FD60ED" w:rsidRPr="005F0646">
        <w:rPr>
          <w:rFonts w:ascii="Times New Roman" w:hAnsi="Times New Roman" w:cs="Times New Roman"/>
          <w:sz w:val="24"/>
          <w:szCs w:val="24"/>
        </w:rPr>
        <w:t>)</w:t>
      </w:r>
      <w:r w:rsidRPr="005F0646">
        <w:rPr>
          <w:rFonts w:ascii="Times New Roman" w:hAnsi="Times New Roman" w:cs="Times New Roman"/>
          <w:sz w:val="24"/>
          <w:szCs w:val="24"/>
        </w:rPr>
        <w:t xml:space="preserve">, выполнение </w:t>
      </w:r>
      <w:r w:rsidR="00FD60ED" w:rsidRPr="005F0646">
        <w:rPr>
          <w:rFonts w:ascii="Times New Roman" w:hAnsi="Times New Roman" w:cs="Times New Roman"/>
          <w:sz w:val="24"/>
          <w:szCs w:val="24"/>
        </w:rPr>
        <w:t>научно-</w:t>
      </w:r>
      <w:r w:rsidR="002B6F95" w:rsidRPr="005F0646">
        <w:rPr>
          <w:rFonts w:ascii="Times New Roman" w:hAnsi="Times New Roman" w:cs="Times New Roman"/>
          <w:sz w:val="24"/>
          <w:szCs w:val="24"/>
        </w:rPr>
        <w:t>исследовательских работ</w:t>
      </w:r>
      <w:r w:rsidR="00FD60ED" w:rsidRPr="005F0646">
        <w:rPr>
          <w:rFonts w:ascii="Times New Roman" w:hAnsi="Times New Roman" w:cs="Times New Roman"/>
          <w:sz w:val="24"/>
          <w:szCs w:val="24"/>
        </w:rPr>
        <w:t xml:space="preserve"> (далее - </w:t>
      </w:r>
      <w:r w:rsidRPr="005F0646">
        <w:rPr>
          <w:rFonts w:ascii="Times New Roman" w:hAnsi="Times New Roman" w:cs="Times New Roman"/>
          <w:sz w:val="24"/>
          <w:szCs w:val="24"/>
        </w:rPr>
        <w:t>НИР)</w:t>
      </w:r>
      <w:r w:rsidR="00FD60ED" w:rsidRPr="005F0646">
        <w:rPr>
          <w:rFonts w:ascii="Times New Roman" w:hAnsi="Times New Roman" w:cs="Times New Roman"/>
          <w:sz w:val="24"/>
          <w:szCs w:val="24"/>
        </w:rPr>
        <w:t>)</w:t>
      </w:r>
      <w:r w:rsidRPr="005F0646">
        <w:rPr>
          <w:rFonts w:ascii="Times New Roman" w:hAnsi="Times New Roman" w:cs="Times New Roman"/>
          <w:sz w:val="24"/>
          <w:szCs w:val="24"/>
        </w:rPr>
        <w:t xml:space="preserve"> является применение общих методов расчета НМЦД, преимущественно метод сопоставимых рыночных цен (анализ рынка).</w:t>
      </w:r>
    </w:p>
    <w:p w14:paraId="22614548" w14:textId="2C7FB538" w:rsidR="00247F9E" w:rsidRPr="005F0646" w:rsidRDefault="00247F9E" w:rsidP="00F37A5C">
      <w:pPr>
        <w:spacing w:after="0" w:line="240" w:lineRule="auto"/>
        <w:ind w:firstLine="709"/>
        <w:contextualSpacing/>
        <w:jc w:val="both"/>
        <w:rPr>
          <w:rFonts w:ascii="Times New Roman" w:hAnsi="Times New Roman" w:cs="Times New Roman"/>
          <w:sz w:val="24"/>
          <w:szCs w:val="24"/>
        </w:rPr>
      </w:pPr>
      <w:r w:rsidRPr="005F0646">
        <w:rPr>
          <w:rFonts w:ascii="Times New Roman" w:hAnsi="Times New Roman" w:cs="Times New Roman"/>
          <w:sz w:val="24"/>
          <w:szCs w:val="24"/>
        </w:rPr>
        <w:t xml:space="preserve">5. По </w:t>
      </w:r>
      <w:r w:rsidR="00620F82">
        <w:rPr>
          <w:rFonts w:ascii="Times New Roman" w:hAnsi="Times New Roman" w:cs="Times New Roman"/>
          <w:sz w:val="24"/>
          <w:szCs w:val="24"/>
        </w:rPr>
        <w:t xml:space="preserve">прочим </w:t>
      </w:r>
      <w:r w:rsidRPr="009C5734">
        <w:rPr>
          <w:rFonts w:ascii="Times New Roman" w:hAnsi="Times New Roman" w:cs="Times New Roman"/>
          <w:sz w:val="24"/>
          <w:szCs w:val="24"/>
        </w:rPr>
        <w:t xml:space="preserve">договорам </w:t>
      </w:r>
      <w:r w:rsidR="003E4B31" w:rsidRPr="009C5734">
        <w:rPr>
          <w:rFonts w:ascii="Times New Roman" w:hAnsi="Times New Roman" w:cs="Times New Roman"/>
          <w:sz w:val="24"/>
          <w:szCs w:val="24"/>
        </w:rPr>
        <w:t xml:space="preserve">ГПХ </w:t>
      </w:r>
      <w:bookmarkStart w:id="2" w:name="_Hlk197182345"/>
      <w:r w:rsidR="00620F82">
        <w:rPr>
          <w:rFonts w:ascii="Times New Roman" w:hAnsi="Times New Roman" w:cs="Times New Roman"/>
          <w:sz w:val="24"/>
          <w:szCs w:val="24"/>
        </w:rPr>
        <w:t xml:space="preserve">(в том числе, </w:t>
      </w:r>
      <w:r w:rsidR="003E4B31" w:rsidRPr="009C5734">
        <w:rPr>
          <w:rFonts w:ascii="Times New Roman" w:hAnsi="Times New Roman" w:cs="Times New Roman"/>
          <w:sz w:val="24"/>
          <w:szCs w:val="24"/>
        </w:rPr>
        <w:t>по</w:t>
      </w:r>
      <w:r w:rsidRPr="009C5734">
        <w:rPr>
          <w:rFonts w:ascii="Times New Roman" w:hAnsi="Times New Roman" w:cs="Times New Roman"/>
          <w:sz w:val="24"/>
          <w:szCs w:val="24"/>
        </w:rPr>
        <w:t xml:space="preserve"> дополнительно</w:t>
      </w:r>
      <w:r w:rsidR="00663780" w:rsidRPr="009C5734">
        <w:rPr>
          <w:rFonts w:ascii="Times New Roman" w:hAnsi="Times New Roman" w:cs="Times New Roman"/>
          <w:sz w:val="24"/>
          <w:szCs w:val="24"/>
        </w:rPr>
        <w:t>му</w:t>
      </w:r>
      <w:r w:rsidRPr="009C5734">
        <w:rPr>
          <w:rFonts w:ascii="Times New Roman" w:hAnsi="Times New Roman" w:cs="Times New Roman"/>
          <w:sz w:val="24"/>
          <w:szCs w:val="24"/>
        </w:rPr>
        <w:t xml:space="preserve"> профессионально</w:t>
      </w:r>
      <w:r w:rsidR="00663780" w:rsidRPr="009C5734">
        <w:rPr>
          <w:rFonts w:ascii="Times New Roman" w:hAnsi="Times New Roman" w:cs="Times New Roman"/>
          <w:sz w:val="24"/>
          <w:szCs w:val="24"/>
        </w:rPr>
        <w:t>му</w:t>
      </w:r>
      <w:r w:rsidRPr="009C5734">
        <w:rPr>
          <w:rFonts w:ascii="Times New Roman" w:hAnsi="Times New Roman" w:cs="Times New Roman"/>
          <w:sz w:val="24"/>
          <w:szCs w:val="24"/>
        </w:rPr>
        <w:t xml:space="preserve"> образовани</w:t>
      </w:r>
      <w:r w:rsidR="00663780" w:rsidRPr="009C5734">
        <w:rPr>
          <w:rFonts w:ascii="Times New Roman" w:hAnsi="Times New Roman" w:cs="Times New Roman"/>
          <w:sz w:val="24"/>
          <w:szCs w:val="24"/>
        </w:rPr>
        <w:t>ю</w:t>
      </w:r>
      <w:r w:rsidRPr="009C5734">
        <w:rPr>
          <w:rFonts w:ascii="Times New Roman" w:hAnsi="Times New Roman" w:cs="Times New Roman"/>
          <w:sz w:val="24"/>
          <w:szCs w:val="24"/>
        </w:rPr>
        <w:t xml:space="preserve"> (далее - ДПО))</w:t>
      </w:r>
      <w:bookmarkEnd w:id="2"/>
      <w:r w:rsidR="00FD55AF">
        <w:rPr>
          <w:rFonts w:ascii="Times New Roman" w:hAnsi="Times New Roman" w:cs="Times New Roman"/>
          <w:sz w:val="24"/>
          <w:szCs w:val="24"/>
        </w:rPr>
        <w:t xml:space="preserve"> </w:t>
      </w:r>
      <w:r w:rsidRPr="009C5734">
        <w:rPr>
          <w:rFonts w:ascii="Times New Roman" w:hAnsi="Times New Roman" w:cs="Times New Roman"/>
          <w:sz w:val="24"/>
          <w:szCs w:val="24"/>
        </w:rPr>
        <w:t xml:space="preserve">- обоснованием цены договора </w:t>
      </w:r>
      <w:r w:rsidR="009C5734" w:rsidRPr="009C5734">
        <w:rPr>
          <w:rFonts w:ascii="Times New Roman" w:hAnsi="Times New Roman" w:cs="Times New Roman"/>
          <w:sz w:val="24"/>
          <w:szCs w:val="24"/>
        </w:rPr>
        <w:t>является приказ об установлении стоимости услуг по реализации каждой программы</w:t>
      </w:r>
      <w:r w:rsidR="00620F82">
        <w:rPr>
          <w:rFonts w:ascii="Times New Roman" w:hAnsi="Times New Roman" w:cs="Times New Roman"/>
          <w:sz w:val="24"/>
          <w:szCs w:val="24"/>
        </w:rPr>
        <w:t xml:space="preserve">, </w:t>
      </w:r>
      <w:r w:rsidR="00620F82" w:rsidRPr="00711CBB">
        <w:rPr>
          <w:rFonts w:ascii="Times New Roman" w:hAnsi="Times New Roman" w:cs="Times New Roman"/>
          <w:sz w:val="24"/>
          <w:szCs w:val="24"/>
        </w:rPr>
        <w:t xml:space="preserve">либо иной </w:t>
      </w:r>
      <w:r w:rsidR="00A34D55" w:rsidRPr="00711CBB">
        <w:rPr>
          <w:rFonts w:ascii="Times New Roman" w:hAnsi="Times New Roman" w:cs="Times New Roman"/>
          <w:sz w:val="24"/>
          <w:szCs w:val="24"/>
        </w:rPr>
        <w:t>приказ</w:t>
      </w:r>
      <w:r w:rsidR="00711CBB" w:rsidRPr="00711CBB">
        <w:rPr>
          <w:rFonts w:ascii="Times New Roman" w:hAnsi="Times New Roman" w:cs="Times New Roman"/>
          <w:sz w:val="24"/>
          <w:szCs w:val="24"/>
        </w:rPr>
        <w:t>/документ,</w:t>
      </w:r>
      <w:r w:rsidR="00620F82" w:rsidRPr="00711CBB">
        <w:rPr>
          <w:rFonts w:ascii="Times New Roman" w:hAnsi="Times New Roman" w:cs="Times New Roman"/>
          <w:sz w:val="24"/>
          <w:szCs w:val="24"/>
        </w:rPr>
        <w:t xml:space="preserve"> утверждающий стоимость услуг</w:t>
      </w:r>
      <w:r w:rsidR="009C5734" w:rsidRPr="00711CBB">
        <w:rPr>
          <w:rFonts w:ascii="Times New Roman" w:hAnsi="Times New Roman" w:cs="Times New Roman"/>
          <w:sz w:val="24"/>
          <w:szCs w:val="24"/>
        </w:rPr>
        <w:t>.</w:t>
      </w:r>
    </w:p>
    <w:p w14:paraId="23F6D3EA" w14:textId="3DE5ABCC" w:rsidR="006B3BAC" w:rsidRPr="0083553C" w:rsidRDefault="00663780"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6</w:t>
      </w:r>
      <w:r w:rsidR="00887EEE" w:rsidRPr="0083553C">
        <w:rPr>
          <w:rFonts w:ascii="Times New Roman" w:hAnsi="Times New Roman" w:cs="Times New Roman"/>
          <w:sz w:val="24"/>
          <w:szCs w:val="24"/>
        </w:rPr>
        <w:t>.</w:t>
      </w:r>
      <w:r w:rsidR="00FC754B" w:rsidRPr="0083553C">
        <w:rPr>
          <w:rFonts w:ascii="Times New Roman" w:hAnsi="Times New Roman" w:cs="Times New Roman"/>
          <w:sz w:val="24"/>
          <w:szCs w:val="24"/>
        </w:rPr>
        <w:t xml:space="preserve"> </w:t>
      </w:r>
      <w:r w:rsidR="00887EEE" w:rsidRPr="0083553C">
        <w:rPr>
          <w:rFonts w:ascii="Times New Roman" w:hAnsi="Times New Roman" w:cs="Times New Roman"/>
          <w:sz w:val="24"/>
          <w:szCs w:val="24"/>
        </w:rPr>
        <w:t xml:space="preserve">Ответственность за достоверность информации об обосновании и расчете НМЦД </w:t>
      </w:r>
      <w:r w:rsidR="006B3BAC" w:rsidRPr="0083553C">
        <w:rPr>
          <w:rFonts w:ascii="Times New Roman" w:hAnsi="Times New Roman" w:cs="Times New Roman"/>
          <w:sz w:val="24"/>
          <w:szCs w:val="24"/>
        </w:rPr>
        <w:t>возлагается на Инициаторов закупок.</w:t>
      </w:r>
    </w:p>
    <w:p w14:paraId="2E838CA7" w14:textId="77777777" w:rsidR="007137C9" w:rsidRPr="0083553C" w:rsidRDefault="007137C9" w:rsidP="00F37A5C">
      <w:pPr>
        <w:spacing w:after="0" w:line="240" w:lineRule="auto"/>
        <w:ind w:firstLine="709"/>
        <w:contextualSpacing/>
        <w:jc w:val="both"/>
        <w:rPr>
          <w:rFonts w:ascii="Times New Roman" w:hAnsi="Times New Roman" w:cs="Times New Roman"/>
          <w:sz w:val="24"/>
          <w:szCs w:val="24"/>
        </w:rPr>
      </w:pPr>
    </w:p>
    <w:p w14:paraId="60489250" w14:textId="5C894171" w:rsidR="00E53FD4" w:rsidRPr="0083553C" w:rsidRDefault="00E53FD4" w:rsidP="00F37A5C">
      <w:pPr>
        <w:spacing w:after="0" w:line="240" w:lineRule="auto"/>
        <w:ind w:firstLine="709"/>
        <w:contextualSpacing/>
        <w:jc w:val="center"/>
        <w:rPr>
          <w:rFonts w:ascii="Times New Roman" w:hAnsi="Times New Roman" w:cs="Times New Roman"/>
          <w:b/>
          <w:sz w:val="24"/>
          <w:szCs w:val="24"/>
        </w:rPr>
      </w:pPr>
      <w:r w:rsidRPr="0083553C">
        <w:rPr>
          <w:rFonts w:ascii="Times New Roman" w:hAnsi="Times New Roman" w:cs="Times New Roman"/>
          <w:b/>
          <w:sz w:val="24"/>
          <w:szCs w:val="24"/>
        </w:rPr>
        <w:t>Раздел №</w:t>
      </w:r>
      <w:r w:rsidR="00484FF0" w:rsidRPr="0083553C">
        <w:rPr>
          <w:rFonts w:ascii="Times New Roman" w:hAnsi="Times New Roman" w:cs="Times New Roman"/>
          <w:b/>
          <w:sz w:val="24"/>
          <w:szCs w:val="24"/>
        </w:rPr>
        <w:t>3.1 ОПИСАНИЕ</w:t>
      </w:r>
      <w:r w:rsidRPr="0083553C">
        <w:rPr>
          <w:rFonts w:ascii="Times New Roman" w:hAnsi="Times New Roman" w:cs="Times New Roman"/>
          <w:b/>
          <w:sz w:val="24"/>
          <w:szCs w:val="24"/>
        </w:rPr>
        <w:t xml:space="preserve"> ОБЪЕКТА ЗАКУПКИ</w:t>
      </w:r>
    </w:p>
    <w:p w14:paraId="33575374" w14:textId="7B6B8D13" w:rsidR="00E53FD4" w:rsidRPr="0083553C" w:rsidRDefault="00601F3D" w:rsidP="00F37A5C">
      <w:pPr>
        <w:spacing w:after="0" w:line="240" w:lineRule="auto"/>
        <w:ind w:firstLine="709"/>
        <w:contextualSpacing/>
        <w:rPr>
          <w:rFonts w:ascii="Times New Roman" w:hAnsi="Times New Roman" w:cs="Times New Roman"/>
          <w:sz w:val="24"/>
          <w:szCs w:val="24"/>
        </w:rPr>
      </w:pPr>
      <w:r>
        <w:rPr>
          <w:rFonts w:ascii="Times New Roman" w:hAnsi="Times New Roman" w:cs="Times New Roman"/>
          <w:sz w:val="24"/>
          <w:szCs w:val="28"/>
        </w:rPr>
        <w:t>1</w:t>
      </w:r>
      <w:r w:rsidRPr="00DB49D4">
        <w:rPr>
          <w:rFonts w:ascii="Times New Roman" w:hAnsi="Times New Roman" w:cs="Times New Roman"/>
          <w:sz w:val="24"/>
          <w:szCs w:val="28"/>
        </w:rPr>
        <w:t>.</w:t>
      </w:r>
      <w:r w:rsidRPr="00DB49D4">
        <w:rPr>
          <w:rFonts w:ascii="Times New Roman" w:hAnsi="Times New Roman" w:cs="Times New Roman"/>
          <w:sz w:val="24"/>
          <w:szCs w:val="28"/>
        </w:rPr>
        <w:tab/>
      </w:r>
      <w:r w:rsidR="00484FF0" w:rsidRPr="00714739">
        <w:rPr>
          <w:rFonts w:ascii="Times New Roman" w:hAnsi="Times New Roman" w:cs="Times New Roman"/>
          <w:b/>
          <w:sz w:val="24"/>
          <w:szCs w:val="24"/>
        </w:rPr>
        <w:t>Инициатор закупки</w:t>
      </w:r>
      <w:r w:rsidR="00484FF0" w:rsidRPr="0083553C">
        <w:rPr>
          <w:rFonts w:ascii="Times New Roman" w:hAnsi="Times New Roman" w:cs="Times New Roman"/>
          <w:sz w:val="24"/>
          <w:szCs w:val="24"/>
        </w:rPr>
        <w:t xml:space="preserve"> обязан заблаговременно организовать описание объекта закупки.</w:t>
      </w:r>
    </w:p>
    <w:p w14:paraId="37F70E0F" w14:textId="72E395F4" w:rsidR="00484FF0" w:rsidRPr="0083553C" w:rsidRDefault="00425678"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При описании</w:t>
      </w:r>
      <w:r w:rsidR="00E53FD4" w:rsidRPr="0083553C">
        <w:rPr>
          <w:rFonts w:ascii="Times New Roman" w:hAnsi="Times New Roman" w:cs="Times New Roman"/>
          <w:sz w:val="24"/>
          <w:szCs w:val="24"/>
        </w:rPr>
        <w:t xml:space="preserve"> объекта закупки</w:t>
      </w:r>
      <w:r w:rsidR="00484FF0" w:rsidRPr="0083553C">
        <w:rPr>
          <w:rFonts w:ascii="Times New Roman" w:hAnsi="Times New Roman" w:cs="Times New Roman"/>
          <w:sz w:val="24"/>
          <w:szCs w:val="24"/>
        </w:rPr>
        <w:t xml:space="preserve"> Инициатор</w:t>
      </w:r>
      <w:r w:rsidR="000264E1">
        <w:rPr>
          <w:rFonts w:ascii="Times New Roman" w:hAnsi="Times New Roman" w:cs="Times New Roman"/>
          <w:sz w:val="24"/>
          <w:szCs w:val="24"/>
        </w:rPr>
        <w:t xml:space="preserve"> закупки</w:t>
      </w:r>
      <w:r w:rsidR="00484FF0" w:rsidRPr="0083553C">
        <w:rPr>
          <w:rFonts w:ascii="Times New Roman" w:hAnsi="Times New Roman" w:cs="Times New Roman"/>
          <w:sz w:val="24"/>
          <w:szCs w:val="24"/>
        </w:rPr>
        <w:t>:</w:t>
      </w:r>
      <w:r w:rsidR="00E53FD4" w:rsidRPr="0083553C">
        <w:rPr>
          <w:rFonts w:ascii="Times New Roman" w:hAnsi="Times New Roman" w:cs="Times New Roman"/>
          <w:sz w:val="24"/>
          <w:szCs w:val="24"/>
        </w:rPr>
        <w:t xml:space="preserve"> </w:t>
      </w:r>
    </w:p>
    <w:p w14:paraId="7197230E" w14:textId="22063C82" w:rsidR="00C53493" w:rsidRDefault="00C53493"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 определяет код </w:t>
      </w:r>
      <w:r w:rsidR="0003089D" w:rsidRPr="0083553C">
        <w:rPr>
          <w:rFonts w:ascii="Times New Roman" w:hAnsi="Times New Roman" w:cs="Times New Roman"/>
          <w:sz w:val="24"/>
          <w:szCs w:val="24"/>
        </w:rPr>
        <w:t>ОКПД2</w:t>
      </w:r>
      <w:r w:rsidRPr="0083553C">
        <w:rPr>
          <w:rFonts w:ascii="Times New Roman" w:hAnsi="Times New Roman" w:cs="Times New Roman"/>
          <w:sz w:val="24"/>
          <w:szCs w:val="24"/>
        </w:rPr>
        <w:t xml:space="preserve"> либо код по КТРУ, который формируется на основе общероссийского классификатора ОКПД2;</w:t>
      </w:r>
    </w:p>
    <w:p w14:paraId="45869E8E" w14:textId="4F670CF5" w:rsidR="005A57FD" w:rsidRPr="0083553C" w:rsidRDefault="005A57FD"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указывает </w:t>
      </w:r>
      <w:r w:rsidRPr="005A57FD">
        <w:rPr>
          <w:rFonts w:ascii="Times New Roman" w:hAnsi="Times New Roman" w:cs="Times New Roman"/>
          <w:sz w:val="24"/>
          <w:szCs w:val="24"/>
        </w:rPr>
        <w:t>предполагаемые сроки оказания услуг, выполнения работ, поставки товара</w:t>
      </w:r>
      <w:r>
        <w:rPr>
          <w:rFonts w:ascii="Times New Roman" w:hAnsi="Times New Roman" w:cs="Times New Roman"/>
          <w:sz w:val="24"/>
          <w:szCs w:val="24"/>
        </w:rPr>
        <w:t>;</w:t>
      </w:r>
    </w:p>
    <w:p w14:paraId="0B52D58F" w14:textId="75FC6622" w:rsidR="00484FF0" w:rsidRPr="0083553C" w:rsidRDefault="00484FF0"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w:t>
      </w:r>
      <w:r w:rsidR="00E53FD4" w:rsidRPr="0083553C">
        <w:rPr>
          <w:rFonts w:ascii="Times New Roman" w:hAnsi="Times New Roman" w:cs="Times New Roman"/>
          <w:sz w:val="24"/>
          <w:szCs w:val="24"/>
        </w:rPr>
        <w:t xml:space="preserve"> </w:t>
      </w:r>
      <w:r w:rsidRPr="0083553C">
        <w:rPr>
          <w:rFonts w:ascii="Times New Roman" w:hAnsi="Times New Roman" w:cs="Times New Roman"/>
          <w:sz w:val="24"/>
          <w:szCs w:val="24"/>
        </w:rPr>
        <w:t xml:space="preserve">указывает </w:t>
      </w:r>
      <w:r w:rsidR="00E53FD4" w:rsidRPr="0083553C">
        <w:rPr>
          <w:rFonts w:ascii="Times New Roman" w:hAnsi="Times New Roman" w:cs="Times New Roman"/>
          <w:sz w:val="24"/>
          <w:szCs w:val="24"/>
        </w:rPr>
        <w:t>функциональные, технические и качественные характеристики, эксплуатационные характеристики объекта закупки (при необходимости</w:t>
      </w:r>
      <w:r w:rsidR="00AE64A5">
        <w:rPr>
          <w:rFonts w:ascii="Times New Roman" w:hAnsi="Times New Roman" w:cs="Times New Roman"/>
          <w:sz w:val="24"/>
          <w:szCs w:val="24"/>
        </w:rPr>
        <w:t>)</w:t>
      </w:r>
      <w:r w:rsidR="00C53493" w:rsidRPr="0083553C">
        <w:rPr>
          <w:rFonts w:ascii="Times New Roman" w:hAnsi="Times New Roman" w:cs="Times New Roman"/>
          <w:sz w:val="24"/>
          <w:szCs w:val="24"/>
        </w:rPr>
        <w:t>;</w:t>
      </w:r>
    </w:p>
    <w:p w14:paraId="46646769" w14:textId="359A2798" w:rsidR="00E53FD4" w:rsidRPr="0083553C" w:rsidRDefault="00484FF0"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w:t>
      </w:r>
      <w:r w:rsidR="00E53FD4" w:rsidRPr="0083553C">
        <w:rPr>
          <w:rFonts w:ascii="Times New Roman" w:hAnsi="Times New Roman" w:cs="Times New Roman"/>
          <w:sz w:val="24"/>
          <w:szCs w:val="24"/>
        </w:rPr>
        <w:t xml:space="preserve"> </w:t>
      </w:r>
      <w:r w:rsidRPr="0083553C">
        <w:rPr>
          <w:rFonts w:ascii="Times New Roman" w:hAnsi="Times New Roman" w:cs="Times New Roman"/>
          <w:sz w:val="24"/>
          <w:szCs w:val="24"/>
        </w:rPr>
        <w:t xml:space="preserve">указывает </w:t>
      </w:r>
      <w:r w:rsidR="00E53FD4" w:rsidRPr="0083553C">
        <w:rPr>
          <w:rFonts w:ascii="Times New Roman" w:hAnsi="Times New Roman" w:cs="Times New Roman"/>
          <w:sz w:val="24"/>
          <w:szCs w:val="24"/>
        </w:rPr>
        <w:t xml:space="preserve">требования к безопасности товаров, работ, услуг, порядок приемки товаров, работ, услуг и иные требования, связанные с определением соответствия товаров, работ, услуг потребностям </w:t>
      </w:r>
      <w:r w:rsidRPr="0083553C">
        <w:rPr>
          <w:rFonts w:ascii="Times New Roman" w:hAnsi="Times New Roman" w:cs="Times New Roman"/>
          <w:sz w:val="24"/>
          <w:szCs w:val="24"/>
        </w:rPr>
        <w:t>Уфимского университета</w:t>
      </w:r>
      <w:r w:rsidR="00E53FD4" w:rsidRPr="0083553C">
        <w:rPr>
          <w:rFonts w:ascii="Times New Roman" w:hAnsi="Times New Roman" w:cs="Times New Roman"/>
          <w:sz w:val="24"/>
          <w:szCs w:val="24"/>
        </w:rPr>
        <w:t>;</w:t>
      </w:r>
    </w:p>
    <w:p w14:paraId="14DFF2C0" w14:textId="3F10693E" w:rsidR="00E53FD4" w:rsidRPr="0083553C" w:rsidRDefault="00E53FD4"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 </w:t>
      </w:r>
      <w:r w:rsidR="00484FF0" w:rsidRPr="0083553C">
        <w:rPr>
          <w:rFonts w:ascii="Times New Roman" w:hAnsi="Times New Roman" w:cs="Times New Roman"/>
          <w:sz w:val="24"/>
          <w:szCs w:val="24"/>
        </w:rPr>
        <w:t xml:space="preserve">- </w:t>
      </w:r>
      <w:r w:rsidRPr="0083553C">
        <w:rPr>
          <w:rFonts w:ascii="Times New Roman" w:hAnsi="Times New Roman" w:cs="Times New Roman"/>
          <w:sz w:val="24"/>
          <w:szCs w:val="24"/>
        </w:rPr>
        <w:t>использ</w:t>
      </w:r>
      <w:r w:rsidR="00484FF0" w:rsidRPr="0083553C">
        <w:rPr>
          <w:rFonts w:ascii="Times New Roman" w:hAnsi="Times New Roman" w:cs="Times New Roman"/>
          <w:sz w:val="24"/>
          <w:szCs w:val="24"/>
        </w:rPr>
        <w:t>ует</w:t>
      </w:r>
      <w:r w:rsidRPr="0083553C">
        <w:rPr>
          <w:rFonts w:ascii="Times New Roman" w:hAnsi="Times New Roman" w:cs="Times New Roman"/>
          <w:sz w:val="24"/>
          <w:szCs w:val="24"/>
        </w:rPr>
        <w:t xml:space="preserve">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документами, разрабатываемыми и применяемыми в национальной системе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6E706DCA" w14:textId="73A2405E" w:rsidR="00E53FD4" w:rsidRPr="0083553C" w:rsidRDefault="00484FF0"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 </w:t>
      </w:r>
      <w:r w:rsidR="00E53FD4" w:rsidRPr="0083553C">
        <w:rPr>
          <w:rFonts w:ascii="Times New Roman" w:hAnsi="Times New Roman" w:cs="Times New Roman"/>
          <w:sz w:val="24"/>
          <w:szCs w:val="24"/>
        </w:rPr>
        <w:t xml:space="preserve">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w:t>
      </w:r>
      <w:r w:rsidR="00E53FD4" w:rsidRPr="0083553C">
        <w:rPr>
          <w:rFonts w:ascii="Times New Roman" w:hAnsi="Times New Roman" w:cs="Times New Roman"/>
          <w:sz w:val="24"/>
          <w:szCs w:val="24"/>
        </w:rPr>
        <w:lastRenderedPageBreak/>
        <w:t>стандартизации, технических условий, а также в отношении условных обозначений и терминологии;</w:t>
      </w:r>
    </w:p>
    <w:p w14:paraId="6A30C781" w14:textId="328C55FA" w:rsidR="00E53FD4" w:rsidRPr="0083553C" w:rsidRDefault="00484FF0"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 указывает что </w:t>
      </w:r>
      <w:r w:rsidR="00E53FD4" w:rsidRPr="0083553C">
        <w:rPr>
          <w:rFonts w:ascii="Times New Roman" w:hAnsi="Times New Roman" w:cs="Times New Roman"/>
          <w:sz w:val="24"/>
          <w:szCs w:val="24"/>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6C629A12" w14:textId="269E7E21" w:rsidR="00E53FD4" w:rsidRPr="0083553C" w:rsidRDefault="00484FF0"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 </w:t>
      </w:r>
      <w:r w:rsidR="00E53FD4" w:rsidRPr="0083553C">
        <w:rPr>
          <w:rFonts w:ascii="Times New Roman" w:hAnsi="Times New Roman" w:cs="Times New Roman"/>
          <w:sz w:val="24"/>
          <w:szCs w:val="24"/>
        </w:rPr>
        <w:t xml:space="preserve">при закупке товаров </w:t>
      </w:r>
      <w:r w:rsidRPr="0083553C">
        <w:rPr>
          <w:rFonts w:ascii="Times New Roman" w:hAnsi="Times New Roman" w:cs="Times New Roman"/>
          <w:sz w:val="24"/>
          <w:szCs w:val="24"/>
        </w:rPr>
        <w:t xml:space="preserve">указывает </w:t>
      </w:r>
      <w:r w:rsidR="00E53FD4" w:rsidRPr="0083553C">
        <w:rPr>
          <w:rFonts w:ascii="Times New Roman" w:hAnsi="Times New Roman" w:cs="Times New Roman"/>
          <w:sz w:val="24"/>
          <w:szCs w:val="24"/>
        </w:rPr>
        <w:t>требования к их количеству, размерам, комплектации, упаковке, отгрузке товара, месту, сроку (графику) поставки;</w:t>
      </w:r>
    </w:p>
    <w:p w14:paraId="1DBD8832" w14:textId="5FD75C13" w:rsidR="00E53FD4" w:rsidRPr="0083553C" w:rsidRDefault="00484FF0"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 </w:t>
      </w:r>
      <w:r w:rsidR="00E53FD4" w:rsidRPr="0083553C">
        <w:rPr>
          <w:rFonts w:ascii="Times New Roman" w:hAnsi="Times New Roman" w:cs="Times New Roman"/>
          <w:sz w:val="24"/>
          <w:szCs w:val="24"/>
        </w:rPr>
        <w:t xml:space="preserve">при закупке работ, услуг </w:t>
      </w:r>
      <w:r w:rsidRPr="0083553C">
        <w:rPr>
          <w:rFonts w:ascii="Times New Roman" w:hAnsi="Times New Roman" w:cs="Times New Roman"/>
          <w:sz w:val="24"/>
          <w:szCs w:val="24"/>
        </w:rPr>
        <w:t>указывает</w:t>
      </w:r>
      <w:r w:rsidR="00E53FD4" w:rsidRPr="0083553C">
        <w:rPr>
          <w:rFonts w:ascii="Times New Roman" w:hAnsi="Times New Roman" w:cs="Times New Roman"/>
          <w:sz w:val="24"/>
          <w:szCs w:val="24"/>
        </w:rPr>
        <w:t xml:space="preserve"> требования к их объему (или порядку его определения), составу и (или) содержанию, результатам, срокам и (или) последовательности их выполнения, а также при необходимости требования к материалам, используемым при выполнении работ, оказании услуг.</w:t>
      </w:r>
    </w:p>
    <w:p w14:paraId="3D1BC88D" w14:textId="48227AD2" w:rsidR="0038424E" w:rsidRPr="0083553C" w:rsidRDefault="0038424E"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 при закупке на выполнение </w:t>
      </w:r>
      <w:r w:rsidR="00C53493" w:rsidRPr="0083553C">
        <w:rPr>
          <w:rFonts w:ascii="Times New Roman" w:hAnsi="Times New Roman" w:cs="Times New Roman"/>
          <w:sz w:val="24"/>
          <w:szCs w:val="24"/>
        </w:rPr>
        <w:t xml:space="preserve">работ по </w:t>
      </w:r>
      <w:r w:rsidRPr="0083553C">
        <w:rPr>
          <w:rFonts w:ascii="Times New Roman" w:hAnsi="Times New Roman" w:cs="Times New Roman"/>
          <w:sz w:val="24"/>
          <w:szCs w:val="24"/>
        </w:rPr>
        <w:t>текуще</w:t>
      </w:r>
      <w:r w:rsidR="00C53493" w:rsidRPr="0083553C">
        <w:rPr>
          <w:rFonts w:ascii="Times New Roman" w:hAnsi="Times New Roman" w:cs="Times New Roman"/>
          <w:sz w:val="24"/>
          <w:szCs w:val="24"/>
        </w:rPr>
        <w:t>му</w:t>
      </w:r>
      <w:r w:rsidRPr="0083553C">
        <w:rPr>
          <w:rFonts w:ascii="Times New Roman" w:hAnsi="Times New Roman" w:cs="Times New Roman"/>
          <w:sz w:val="24"/>
          <w:szCs w:val="24"/>
        </w:rPr>
        <w:t>, капитально</w:t>
      </w:r>
      <w:r w:rsidR="00C53493" w:rsidRPr="0083553C">
        <w:rPr>
          <w:rFonts w:ascii="Times New Roman" w:hAnsi="Times New Roman" w:cs="Times New Roman"/>
          <w:sz w:val="24"/>
          <w:szCs w:val="24"/>
        </w:rPr>
        <w:t>му</w:t>
      </w:r>
      <w:r w:rsidRPr="0083553C">
        <w:rPr>
          <w:rFonts w:ascii="Times New Roman" w:hAnsi="Times New Roman" w:cs="Times New Roman"/>
          <w:sz w:val="24"/>
          <w:szCs w:val="24"/>
        </w:rPr>
        <w:t xml:space="preserve"> ремонт</w:t>
      </w:r>
      <w:r w:rsidR="00C53493" w:rsidRPr="0083553C">
        <w:rPr>
          <w:rFonts w:ascii="Times New Roman" w:hAnsi="Times New Roman" w:cs="Times New Roman"/>
          <w:sz w:val="24"/>
          <w:szCs w:val="24"/>
        </w:rPr>
        <w:t>у</w:t>
      </w:r>
      <w:r w:rsidRPr="0083553C">
        <w:rPr>
          <w:rFonts w:ascii="Times New Roman" w:hAnsi="Times New Roman" w:cs="Times New Roman"/>
          <w:sz w:val="24"/>
          <w:szCs w:val="24"/>
        </w:rPr>
        <w:t>, капитального строительства – необходимо предоставить проектно-сметную документацию в полном объеме (при ее наличии), в том числе указания на соответствующие разделы сметной и (или) проектной документации (при ее наличии);</w:t>
      </w:r>
    </w:p>
    <w:p w14:paraId="2C7BB773" w14:textId="751DAB1C" w:rsidR="00F8160F" w:rsidRPr="0083553C" w:rsidRDefault="00601F3D" w:rsidP="00F37A5C">
      <w:pPr>
        <w:spacing w:after="0" w:line="240" w:lineRule="auto"/>
        <w:ind w:firstLine="709"/>
        <w:contextualSpacing/>
        <w:jc w:val="both"/>
        <w:rPr>
          <w:rFonts w:ascii="Times New Roman" w:hAnsi="Times New Roman" w:cs="Times New Roman"/>
          <w:sz w:val="24"/>
          <w:szCs w:val="24"/>
        </w:rPr>
      </w:pPr>
      <w:r w:rsidRPr="00DB49D4">
        <w:rPr>
          <w:rFonts w:ascii="Times New Roman" w:hAnsi="Times New Roman" w:cs="Times New Roman"/>
          <w:sz w:val="24"/>
          <w:szCs w:val="28"/>
        </w:rPr>
        <w:t>2.</w:t>
      </w:r>
      <w:r w:rsidRPr="00DB49D4">
        <w:rPr>
          <w:rFonts w:ascii="Times New Roman" w:hAnsi="Times New Roman" w:cs="Times New Roman"/>
          <w:sz w:val="24"/>
          <w:szCs w:val="28"/>
        </w:rPr>
        <w:tab/>
      </w:r>
      <w:r w:rsidR="00F8160F" w:rsidRPr="0083553C">
        <w:rPr>
          <w:rFonts w:ascii="Times New Roman" w:hAnsi="Times New Roman" w:cs="Times New Roman"/>
          <w:sz w:val="24"/>
          <w:szCs w:val="24"/>
        </w:rPr>
        <w:t>В случае, если объект закупки включен в КТРУ, закупаемых по Закону 44-ФЗ, Инициаторы при осуществлении закупки обязаны использовать информацию, включенную в соответствующую позицию КТРУ в соответствии с Правилами использования каталога товаров, работ, услуг для обеспечения государственных и муниципальных нужд, утвержденными постановлением Правительства Российской Федерации от 8 февраля 2017 года № 145 (далее – Правила). в том числе указывать согласно такой позиции следующую информацию:</w:t>
      </w:r>
    </w:p>
    <w:p w14:paraId="213972A6" w14:textId="77777777" w:rsidR="00F8160F" w:rsidRPr="0083553C" w:rsidRDefault="00F8160F"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а)</w:t>
      </w:r>
      <w:r w:rsidRPr="0083553C">
        <w:rPr>
          <w:rFonts w:ascii="Times New Roman" w:hAnsi="Times New Roman" w:cs="Times New Roman"/>
          <w:sz w:val="24"/>
          <w:szCs w:val="24"/>
        </w:rPr>
        <w:tab/>
        <w:t>наименование товара, работы, услуги;</w:t>
      </w:r>
    </w:p>
    <w:p w14:paraId="33F002CD" w14:textId="77777777" w:rsidR="00F8160F" w:rsidRPr="0083553C" w:rsidRDefault="00F8160F"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б)</w:t>
      </w:r>
      <w:r w:rsidRPr="0083553C">
        <w:rPr>
          <w:rFonts w:ascii="Times New Roman" w:hAnsi="Times New Roman" w:cs="Times New Roman"/>
          <w:sz w:val="24"/>
          <w:szCs w:val="24"/>
        </w:rPr>
        <w:tab/>
        <w:t>единицы измерения количества товара, объема выполняемой работы, оказываемой услуги (при наличии);</w:t>
      </w:r>
    </w:p>
    <w:p w14:paraId="19A84AAA" w14:textId="77777777" w:rsidR="00F8160F" w:rsidRPr="0083553C" w:rsidRDefault="00F8160F"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в)</w:t>
      </w:r>
      <w:r w:rsidRPr="0083553C">
        <w:rPr>
          <w:rFonts w:ascii="Times New Roman" w:hAnsi="Times New Roman" w:cs="Times New Roman"/>
          <w:sz w:val="24"/>
          <w:szCs w:val="24"/>
        </w:rPr>
        <w:tab/>
        <w:t>описание товара, работы, услуги (при наличии такого описания в позиции).</w:t>
      </w:r>
    </w:p>
    <w:p w14:paraId="68452D94" w14:textId="77777777" w:rsidR="00F8160F" w:rsidRPr="0083553C" w:rsidRDefault="00F8160F"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Инициаторы вправе указать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44-ФЗ, которые не предусмотрены в позиции каталога, за исключением случаев, предусмотренных законодательством.</w:t>
      </w:r>
    </w:p>
    <w:p w14:paraId="40F26E18" w14:textId="77777777" w:rsidR="00F8160F" w:rsidRPr="0083553C" w:rsidRDefault="00F8160F"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В случае предоставления дополнительной информации, предусмотренной Правилами, Инициаторы обязаны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745C7305" w14:textId="2F7654B4" w:rsidR="00F8160F" w:rsidRPr="0083553C" w:rsidRDefault="00F8160F"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В случае осуществления закупки товара, работы, услуги, в отношении которых в каталоге отсутствуют соответствующие позиции, Инициаторы осуществляют описание товара, работы, услуги в соответствии с требованиями статьи 33 Закона 44-ФЗ.</w:t>
      </w:r>
    </w:p>
    <w:p w14:paraId="04C41442" w14:textId="23D5A5B6" w:rsidR="008F6EA3" w:rsidRPr="0083553C" w:rsidRDefault="00601F3D"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8"/>
        </w:rPr>
        <w:t>3</w:t>
      </w:r>
      <w:r w:rsidRPr="00DB49D4">
        <w:rPr>
          <w:rFonts w:ascii="Times New Roman" w:hAnsi="Times New Roman" w:cs="Times New Roman"/>
          <w:sz w:val="24"/>
          <w:szCs w:val="28"/>
        </w:rPr>
        <w:t>.</w:t>
      </w:r>
      <w:r w:rsidRPr="00DB49D4">
        <w:rPr>
          <w:rFonts w:ascii="Times New Roman" w:hAnsi="Times New Roman" w:cs="Times New Roman"/>
          <w:sz w:val="24"/>
          <w:szCs w:val="28"/>
        </w:rPr>
        <w:tab/>
      </w:r>
      <w:r w:rsidR="008F6EA3" w:rsidRPr="0083553C">
        <w:rPr>
          <w:rFonts w:ascii="Times New Roman" w:hAnsi="Times New Roman" w:cs="Times New Roman"/>
          <w:sz w:val="24"/>
          <w:szCs w:val="24"/>
        </w:rPr>
        <w:t>Ответственность за достоверность информации по описанию объекта закупки возлагается на Инициаторов закупок.</w:t>
      </w:r>
    </w:p>
    <w:p w14:paraId="7A046B05" w14:textId="3E2ECD2F" w:rsidR="00482319" w:rsidRDefault="00482319" w:rsidP="00F37A5C">
      <w:pPr>
        <w:spacing w:after="0" w:line="240" w:lineRule="auto"/>
        <w:ind w:firstLine="709"/>
        <w:contextualSpacing/>
        <w:jc w:val="both"/>
        <w:rPr>
          <w:rFonts w:ascii="Times New Roman" w:hAnsi="Times New Roman" w:cs="Times New Roman"/>
          <w:sz w:val="24"/>
          <w:szCs w:val="24"/>
        </w:rPr>
      </w:pPr>
    </w:p>
    <w:p w14:paraId="3B459AE9" w14:textId="27BDAC42" w:rsidR="00482319" w:rsidRDefault="00482319" w:rsidP="00F37A5C">
      <w:pPr>
        <w:spacing w:after="0" w:line="240" w:lineRule="auto"/>
        <w:ind w:right="400"/>
        <w:contextualSpacing/>
        <w:jc w:val="center"/>
        <w:rPr>
          <w:rFonts w:ascii="Times New Roman" w:hAnsi="Times New Roman" w:cs="Times New Roman"/>
          <w:b/>
          <w:sz w:val="24"/>
          <w:szCs w:val="24"/>
        </w:rPr>
      </w:pPr>
      <w:r w:rsidRPr="00482319">
        <w:rPr>
          <w:rFonts w:ascii="Times New Roman" w:hAnsi="Times New Roman" w:cs="Times New Roman"/>
          <w:b/>
          <w:sz w:val="24"/>
          <w:szCs w:val="24"/>
        </w:rPr>
        <w:t>Раздел</w:t>
      </w:r>
      <w:r>
        <w:rPr>
          <w:rFonts w:ascii="Times New Roman" w:hAnsi="Times New Roman" w:cs="Times New Roman"/>
          <w:b/>
          <w:sz w:val="24"/>
          <w:szCs w:val="24"/>
        </w:rPr>
        <w:t xml:space="preserve"> №3.2</w:t>
      </w:r>
      <w:r w:rsidRPr="00482319">
        <w:rPr>
          <w:rFonts w:ascii="Times New Roman" w:hAnsi="Times New Roman" w:cs="Times New Roman"/>
          <w:b/>
          <w:sz w:val="24"/>
          <w:szCs w:val="24"/>
        </w:rPr>
        <w:t>. ЦЕНТРАЛИЗОВАННЫЕ</w:t>
      </w:r>
      <w:r w:rsidR="005D1477">
        <w:rPr>
          <w:rFonts w:ascii="Times New Roman" w:hAnsi="Times New Roman" w:cs="Times New Roman"/>
          <w:b/>
          <w:sz w:val="24"/>
          <w:szCs w:val="24"/>
        </w:rPr>
        <w:t xml:space="preserve"> </w:t>
      </w:r>
      <w:r w:rsidR="005D1477" w:rsidRPr="005D1477">
        <w:rPr>
          <w:rFonts w:ascii="Times New Roman" w:hAnsi="Times New Roman" w:cs="Times New Roman"/>
          <w:b/>
          <w:sz w:val="24"/>
          <w:szCs w:val="24"/>
        </w:rPr>
        <w:t>ОБЩЕУНИВЕРСИТЕТСКИ</w:t>
      </w:r>
      <w:r w:rsidR="005D1477">
        <w:rPr>
          <w:rFonts w:ascii="Times New Roman" w:hAnsi="Times New Roman" w:cs="Times New Roman"/>
          <w:b/>
          <w:sz w:val="24"/>
          <w:szCs w:val="24"/>
        </w:rPr>
        <w:t>Е</w:t>
      </w:r>
      <w:r w:rsidR="005D1477" w:rsidRPr="00482319">
        <w:rPr>
          <w:rFonts w:ascii="Times New Roman" w:hAnsi="Times New Roman" w:cs="Times New Roman"/>
          <w:b/>
          <w:sz w:val="24"/>
          <w:szCs w:val="24"/>
        </w:rPr>
        <w:t xml:space="preserve"> </w:t>
      </w:r>
      <w:r w:rsidRPr="00482319">
        <w:rPr>
          <w:rFonts w:ascii="Times New Roman" w:hAnsi="Times New Roman" w:cs="Times New Roman"/>
          <w:b/>
          <w:sz w:val="24"/>
          <w:szCs w:val="24"/>
        </w:rPr>
        <w:t>ЗАКУПКИ.</w:t>
      </w:r>
    </w:p>
    <w:p w14:paraId="76093D70" w14:textId="6EE4EE61" w:rsidR="00713B68" w:rsidRDefault="00713B68" w:rsidP="00F37A5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Структурные подразделения Уфимского университета, осуществляющие </w:t>
      </w:r>
      <w:r w:rsidRPr="00713B68">
        <w:rPr>
          <w:rFonts w:ascii="Times New Roman" w:hAnsi="Times New Roman" w:cs="Times New Roman"/>
          <w:sz w:val="24"/>
          <w:szCs w:val="24"/>
        </w:rPr>
        <w:t>централизованны</w:t>
      </w:r>
      <w:r>
        <w:rPr>
          <w:rFonts w:ascii="Times New Roman" w:hAnsi="Times New Roman" w:cs="Times New Roman"/>
          <w:sz w:val="24"/>
          <w:szCs w:val="24"/>
        </w:rPr>
        <w:t>е</w:t>
      </w:r>
      <w:r w:rsidRPr="00713B68">
        <w:rPr>
          <w:rFonts w:ascii="Times New Roman" w:hAnsi="Times New Roman" w:cs="Times New Roman"/>
          <w:sz w:val="24"/>
          <w:szCs w:val="24"/>
        </w:rPr>
        <w:t xml:space="preserve"> общеуниверситетски</w:t>
      </w:r>
      <w:r>
        <w:rPr>
          <w:rFonts w:ascii="Times New Roman" w:hAnsi="Times New Roman" w:cs="Times New Roman"/>
          <w:sz w:val="24"/>
          <w:szCs w:val="24"/>
        </w:rPr>
        <w:t>е</w:t>
      </w:r>
      <w:r w:rsidRPr="00713B68">
        <w:rPr>
          <w:rFonts w:ascii="Times New Roman" w:hAnsi="Times New Roman" w:cs="Times New Roman"/>
          <w:sz w:val="24"/>
          <w:szCs w:val="24"/>
        </w:rPr>
        <w:t xml:space="preserve"> закуп</w:t>
      </w:r>
      <w:r>
        <w:rPr>
          <w:rFonts w:ascii="Times New Roman" w:hAnsi="Times New Roman" w:cs="Times New Roman"/>
          <w:sz w:val="24"/>
          <w:szCs w:val="24"/>
        </w:rPr>
        <w:t>ки</w:t>
      </w:r>
      <w:r w:rsidRPr="00713B68">
        <w:rPr>
          <w:rFonts w:ascii="Times New Roman" w:hAnsi="Times New Roman" w:cs="Times New Roman"/>
          <w:sz w:val="24"/>
          <w:szCs w:val="24"/>
        </w:rPr>
        <w:t xml:space="preserve"> (далее – ЦОЗ)</w:t>
      </w:r>
      <w:r>
        <w:rPr>
          <w:rFonts w:ascii="Times New Roman" w:hAnsi="Times New Roman" w:cs="Times New Roman"/>
          <w:sz w:val="24"/>
          <w:szCs w:val="24"/>
        </w:rPr>
        <w:t>:</w:t>
      </w:r>
      <w:r w:rsidRPr="00713B68">
        <w:rPr>
          <w:rFonts w:ascii="Times New Roman" w:hAnsi="Times New Roman" w:cs="Times New Roman"/>
          <w:sz w:val="24"/>
          <w:szCs w:val="24"/>
        </w:rPr>
        <w:t xml:space="preserve">  </w:t>
      </w:r>
    </w:p>
    <w:p w14:paraId="02E7E3B6" w14:textId="77777777" w:rsidR="00EC633D" w:rsidRDefault="0011675F" w:rsidP="00F37A5C">
      <w:pPr>
        <w:spacing w:after="0" w:line="240" w:lineRule="auto"/>
        <w:jc w:val="both"/>
        <w:rPr>
          <w:rFonts w:ascii="Times New Roman" w:hAnsi="Times New Roman" w:cs="Times New Roman"/>
          <w:sz w:val="24"/>
          <w:szCs w:val="24"/>
        </w:rPr>
      </w:pPr>
      <w:r>
        <w:rPr>
          <w:rFonts w:ascii="Times New Roman" w:hAnsi="Times New Roman" w:cs="Times New Roman"/>
          <w:sz w:val="24"/>
          <w:szCs w:val="28"/>
        </w:rPr>
        <w:t>1</w:t>
      </w:r>
      <w:r w:rsidRPr="00DB49D4">
        <w:rPr>
          <w:rFonts w:ascii="Times New Roman" w:hAnsi="Times New Roman" w:cs="Times New Roman"/>
          <w:sz w:val="24"/>
          <w:szCs w:val="28"/>
        </w:rPr>
        <w:t>.</w:t>
      </w:r>
      <w:r w:rsidRPr="00DB49D4">
        <w:rPr>
          <w:rFonts w:ascii="Times New Roman" w:hAnsi="Times New Roman" w:cs="Times New Roman"/>
          <w:sz w:val="24"/>
          <w:szCs w:val="28"/>
        </w:rPr>
        <w:tab/>
      </w:r>
      <w:r w:rsidR="00482319" w:rsidRPr="00CF5511">
        <w:rPr>
          <w:rFonts w:ascii="Times New Roman" w:hAnsi="Times New Roman" w:cs="Times New Roman"/>
          <w:sz w:val="24"/>
          <w:szCs w:val="24"/>
        </w:rPr>
        <w:t>Управлением цифровой инфраструктуры централизованно проводятся следующие закупки:</w:t>
      </w:r>
      <w:r w:rsidR="00722D48" w:rsidRPr="00CF5511">
        <w:rPr>
          <w:rFonts w:ascii="Times New Roman" w:hAnsi="Times New Roman" w:cs="Times New Roman"/>
          <w:sz w:val="24"/>
          <w:szCs w:val="24"/>
        </w:rPr>
        <w:t xml:space="preserve"> </w:t>
      </w:r>
    </w:p>
    <w:p w14:paraId="0CA6AF50" w14:textId="0AD972CA" w:rsidR="00EC633D" w:rsidRDefault="00482319" w:rsidP="00F37A5C">
      <w:pPr>
        <w:spacing w:after="0" w:line="240" w:lineRule="auto"/>
        <w:jc w:val="both"/>
        <w:rPr>
          <w:rFonts w:ascii="Times New Roman" w:hAnsi="Times New Roman" w:cs="Times New Roman"/>
          <w:sz w:val="24"/>
          <w:szCs w:val="24"/>
        </w:rPr>
      </w:pPr>
      <w:r w:rsidRPr="00CF5511">
        <w:rPr>
          <w:rFonts w:ascii="Times New Roman" w:hAnsi="Times New Roman" w:cs="Times New Roman"/>
          <w:sz w:val="24"/>
          <w:szCs w:val="24"/>
        </w:rPr>
        <w:t>закупка компьютерной техники</w:t>
      </w:r>
      <w:r w:rsidR="00EC633D">
        <w:rPr>
          <w:rFonts w:ascii="Times New Roman" w:hAnsi="Times New Roman" w:cs="Times New Roman"/>
          <w:sz w:val="24"/>
          <w:szCs w:val="24"/>
        </w:rPr>
        <w:t>, телекоммуникационного оборудования,</w:t>
      </w:r>
      <w:r w:rsidRPr="00CF5511">
        <w:rPr>
          <w:rFonts w:ascii="Times New Roman" w:hAnsi="Times New Roman" w:cs="Times New Roman"/>
          <w:sz w:val="24"/>
          <w:szCs w:val="24"/>
        </w:rPr>
        <w:t xml:space="preserve"> оргтехники,</w:t>
      </w:r>
      <w:r w:rsidR="00722D48" w:rsidRPr="00CF5511">
        <w:rPr>
          <w:rFonts w:ascii="Times New Roman" w:hAnsi="Times New Roman" w:cs="Times New Roman"/>
          <w:sz w:val="24"/>
          <w:szCs w:val="24"/>
        </w:rPr>
        <w:t xml:space="preserve"> периферийного оборудования</w:t>
      </w:r>
      <w:r w:rsidR="00EC633D">
        <w:rPr>
          <w:rFonts w:ascii="Times New Roman" w:hAnsi="Times New Roman" w:cs="Times New Roman"/>
          <w:sz w:val="24"/>
          <w:szCs w:val="24"/>
        </w:rPr>
        <w:t>;</w:t>
      </w:r>
      <w:r w:rsidRPr="00CF5511">
        <w:rPr>
          <w:rFonts w:ascii="Times New Roman" w:hAnsi="Times New Roman" w:cs="Times New Roman"/>
          <w:sz w:val="24"/>
          <w:szCs w:val="24"/>
        </w:rPr>
        <w:t xml:space="preserve"> </w:t>
      </w:r>
    </w:p>
    <w:p w14:paraId="4939A27E" w14:textId="5A381AE4" w:rsidR="00EC633D" w:rsidRDefault="00EC633D" w:rsidP="00F37A5C">
      <w:pPr>
        <w:spacing w:after="0" w:line="240" w:lineRule="auto"/>
        <w:jc w:val="both"/>
        <w:rPr>
          <w:rFonts w:ascii="Times New Roman" w:hAnsi="Times New Roman" w:cs="Times New Roman"/>
          <w:sz w:val="24"/>
          <w:szCs w:val="24"/>
        </w:rPr>
      </w:pPr>
      <w:r w:rsidRPr="00CF5511">
        <w:rPr>
          <w:rFonts w:ascii="Times New Roman" w:hAnsi="Times New Roman" w:cs="Times New Roman"/>
          <w:sz w:val="24"/>
          <w:szCs w:val="24"/>
        </w:rPr>
        <w:t xml:space="preserve">закупка </w:t>
      </w:r>
      <w:r w:rsidR="00482319" w:rsidRPr="00CF5511">
        <w:rPr>
          <w:rFonts w:ascii="Times New Roman" w:hAnsi="Times New Roman" w:cs="Times New Roman"/>
          <w:sz w:val="24"/>
          <w:szCs w:val="24"/>
        </w:rPr>
        <w:t>зап</w:t>
      </w:r>
      <w:r w:rsidR="00722D48" w:rsidRPr="00CF5511">
        <w:rPr>
          <w:rFonts w:ascii="Times New Roman" w:hAnsi="Times New Roman" w:cs="Times New Roman"/>
          <w:sz w:val="24"/>
          <w:szCs w:val="24"/>
        </w:rPr>
        <w:t xml:space="preserve">асных </w:t>
      </w:r>
      <w:r w:rsidR="00482319" w:rsidRPr="00CF5511">
        <w:rPr>
          <w:rFonts w:ascii="Times New Roman" w:hAnsi="Times New Roman" w:cs="Times New Roman"/>
          <w:sz w:val="24"/>
          <w:szCs w:val="24"/>
        </w:rPr>
        <w:t xml:space="preserve">частей к компьютерной технике, </w:t>
      </w:r>
      <w:r>
        <w:rPr>
          <w:rFonts w:ascii="Times New Roman" w:hAnsi="Times New Roman" w:cs="Times New Roman"/>
          <w:sz w:val="24"/>
          <w:szCs w:val="24"/>
        </w:rPr>
        <w:t>телекоммуникационному оборудованию,</w:t>
      </w:r>
      <w:r w:rsidRPr="00CF5511">
        <w:rPr>
          <w:rFonts w:ascii="Times New Roman" w:hAnsi="Times New Roman" w:cs="Times New Roman"/>
          <w:sz w:val="24"/>
          <w:szCs w:val="24"/>
        </w:rPr>
        <w:t xml:space="preserve"> оргтехник</w:t>
      </w:r>
      <w:r>
        <w:rPr>
          <w:rFonts w:ascii="Times New Roman" w:hAnsi="Times New Roman" w:cs="Times New Roman"/>
          <w:sz w:val="24"/>
          <w:szCs w:val="24"/>
        </w:rPr>
        <w:t>е,</w:t>
      </w:r>
      <w:r w:rsidRPr="00EC633D">
        <w:rPr>
          <w:rFonts w:ascii="Times New Roman" w:hAnsi="Times New Roman" w:cs="Times New Roman"/>
          <w:sz w:val="24"/>
          <w:szCs w:val="24"/>
        </w:rPr>
        <w:t xml:space="preserve"> </w:t>
      </w:r>
      <w:r w:rsidRPr="00CF5511">
        <w:rPr>
          <w:rFonts w:ascii="Times New Roman" w:hAnsi="Times New Roman" w:cs="Times New Roman"/>
          <w:sz w:val="24"/>
          <w:szCs w:val="24"/>
        </w:rPr>
        <w:t>периферийн</w:t>
      </w:r>
      <w:r>
        <w:rPr>
          <w:rFonts w:ascii="Times New Roman" w:hAnsi="Times New Roman" w:cs="Times New Roman"/>
          <w:sz w:val="24"/>
          <w:szCs w:val="24"/>
        </w:rPr>
        <w:t>ому</w:t>
      </w:r>
      <w:r w:rsidRPr="00CF5511">
        <w:rPr>
          <w:rFonts w:ascii="Times New Roman" w:hAnsi="Times New Roman" w:cs="Times New Roman"/>
          <w:sz w:val="24"/>
          <w:szCs w:val="24"/>
        </w:rPr>
        <w:t xml:space="preserve"> оборудовани</w:t>
      </w:r>
      <w:r>
        <w:rPr>
          <w:rFonts w:ascii="Times New Roman" w:hAnsi="Times New Roman" w:cs="Times New Roman"/>
          <w:sz w:val="24"/>
          <w:szCs w:val="24"/>
        </w:rPr>
        <w:t>ю;</w:t>
      </w:r>
    </w:p>
    <w:p w14:paraId="4752902E" w14:textId="77777777" w:rsidR="00EC633D" w:rsidRDefault="00482319" w:rsidP="00F37A5C">
      <w:pPr>
        <w:spacing w:after="0" w:line="240" w:lineRule="auto"/>
        <w:jc w:val="both"/>
        <w:rPr>
          <w:rFonts w:ascii="Times New Roman" w:hAnsi="Times New Roman" w:cs="Times New Roman"/>
          <w:sz w:val="24"/>
          <w:szCs w:val="24"/>
        </w:rPr>
      </w:pPr>
      <w:r w:rsidRPr="00CF5511">
        <w:rPr>
          <w:rFonts w:ascii="Times New Roman" w:hAnsi="Times New Roman" w:cs="Times New Roman"/>
          <w:sz w:val="24"/>
          <w:szCs w:val="24"/>
        </w:rPr>
        <w:lastRenderedPageBreak/>
        <w:t>ремонт</w:t>
      </w:r>
      <w:r w:rsidR="00EC633D">
        <w:rPr>
          <w:rFonts w:ascii="Times New Roman" w:hAnsi="Times New Roman" w:cs="Times New Roman"/>
          <w:sz w:val="24"/>
          <w:szCs w:val="24"/>
        </w:rPr>
        <w:t xml:space="preserve">, обслуживание и содержание </w:t>
      </w:r>
      <w:r w:rsidRPr="00CF5511">
        <w:rPr>
          <w:rFonts w:ascii="Times New Roman" w:hAnsi="Times New Roman" w:cs="Times New Roman"/>
          <w:sz w:val="24"/>
          <w:szCs w:val="24"/>
        </w:rPr>
        <w:t xml:space="preserve">оргтехники, </w:t>
      </w:r>
      <w:r w:rsidR="00EC633D">
        <w:rPr>
          <w:rFonts w:ascii="Times New Roman" w:hAnsi="Times New Roman" w:cs="Times New Roman"/>
          <w:sz w:val="24"/>
          <w:szCs w:val="24"/>
        </w:rPr>
        <w:t xml:space="preserve">телекоммуникационного оборудования, компьютерной техники, </w:t>
      </w:r>
      <w:r w:rsidR="00EC633D" w:rsidRPr="00CF5511">
        <w:rPr>
          <w:rFonts w:ascii="Times New Roman" w:hAnsi="Times New Roman" w:cs="Times New Roman"/>
          <w:sz w:val="24"/>
          <w:szCs w:val="24"/>
        </w:rPr>
        <w:t>периферийного оборудования</w:t>
      </w:r>
      <w:r w:rsidR="00EC633D">
        <w:rPr>
          <w:rFonts w:ascii="Times New Roman" w:hAnsi="Times New Roman" w:cs="Times New Roman"/>
          <w:sz w:val="24"/>
          <w:szCs w:val="24"/>
        </w:rPr>
        <w:t>;</w:t>
      </w:r>
    </w:p>
    <w:p w14:paraId="26B0AF78" w14:textId="5CB9648F" w:rsidR="00EC633D" w:rsidRDefault="00EC633D" w:rsidP="00F37A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закупка </w:t>
      </w:r>
      <w:r w:rsidR="00722D48" w:rsidRPr="00CF5511">
        <w:rPr>
          <w:rFonts w:ascii="Times New Roman" w:hAnsi="Times New Roman" w:cs="Times New Roman"/>
          <w:sz w:val="24"/>
          <w:szCs w:val="24"/>
        </w:rPr>
        <w:t>картриджей</w:t>
      </w:r>
      <w:r w:rsidR="001C5EAD">
        <w:rPr>
          <w:rFonts w:ascii="Times New Roman" w:hAnsi="Times New Roman" w:cs="Times New Roman"/>
          <w:sz w:val="24"/>
          <w:szCs w:val="24"/>
        </w:rPr>
        <w:t xml:space="preserve"> и тонеров</w:t>
      </w:r>
      <w:r w:rsidR="00722D48" w:rsidRPr="00CF5511">
        <w:rPr>
          <w:rFonts w:ascii="Times New Roman" w:hAnsi="Times New Roman" w:cs="Times New Roman"/>
          <w:sz w:val="24"/>
          <w:szCs w:val="24"/>
        </w:rPr>
        <w:t xml:space="preserve">, </w:t>
      </w:r>
      <w:r w:rsidR="00482319" w:rsidRPr="00CF5511">
        <w:rPr>
          <w:rFonts w:ascii="Times New Roman" w:hAnsi="Times New Roman" w:cs="Times New Roman"/>
          <w:sz w:val="24"/>
          <w:szCs w:val="24"/>
        </w:rPr>
        <w:t>заправк</w:t>
      </w:r>
      <w:r>
        <w:rPr>
          <w:rFonts w:ascii="Times New Roman" w:hAnsi="Times New Roman" w:cs="Times New Roman"/>
          <w:sz w:val="24"/>
          <w:szCs w:val="24"/>
        </w:rPr>
        <w:t>а</w:t>
      </w:r>
      <w:r w:rsidR="00482319" w:rsidRPr="00CF5511">
        <w:rPr>
          <w:rFonts w:ascii="Times New Roman" w:hAnsi="Times New Roman" w:cs="Times New Roman"/>
          <w:sz w:val="24"/>
          <w:szCs w:val="24"/>
        </w:rPr>
        <w:t xml:space="preserve"> картриджей</w:t>
      </w:r>
      <w:r>
        <w:rPr>
          <w:rFonts w:ascii="Times New Roman" w:hAnsi="Times New Roman" w:cs="Times New Roman"/>
          <w:sz w:val="24"/>
          <w:szCs w:val="24"/>
        </w:rPr>
        <w:t>;</w:t>
      </w:r>
    </w:p>
    <w:p w14:paraId="7B5B2AAB" w14:textId="77777777" w:rsidR="00EC633D" w:rsidRDefault="00482319" w:rsidP="00F37A5C">
      <w:pPr>
        <w:spacing w:after="0" w:line="240" w:lineRule="auto"/>
        <w:jc w:val="both"/>
        <w:rPr>
          <w:rFonts w:ascii="Times New Roman" w:hAnsi="Times New Roman" w:cs="Times New Roman"/>
          <w:sz w:val="24"/>
          <w:szCs w:val="24"/>
        </w:rPr>
      </w:pPr>
      <w:r w:rsidRPr="00CF5511">
        <w:rPr>
          <w:rFonts w:ascii="Times New Roman" w:hAnsi="Times New Roman" w:cs="Times New Roman"/>
          <w:sz w:val="24"/>
          <w:szCs w:val="24"/>
        </w:rPr>
        <w:t>приобретение неисключительных лицензионных прав на программное обеспечение</w:t>
      </w:r>
      <w:r w:rsidR="00EC633D">
        <w:rPr>
          <w:rFonts w:ascii="Times New Roman" w:hAnsi="Times New Roman" w:cs="Times New Roman"/>
          <w:sz w:val="24"/>
          <w:szCs w:val="24"/>
        </w:rPr>
        <w:t>;</w:t>
      </w:r>
    </w:p>
    <w:p w14:paraId="2DFC404F" w14:textId="77777777" w:rsidR="00EC633D" w:rsidRDefault="00834E55" w:rsidP="00F37A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м</w:t>
      </w:r>
      <w:r w:rsidRPr="00834E55">
        <w:rPr>
          <w:rFonts w:ascii="Times New Roman" w:hAnsi="Times New Roman" w:cs="Times New Roman"/>
          <w:sz w:val="24"/>
          <w:szCs w:val="24"/>
        </w:rPr>
        <w:t>онтаж структурированной кабельной системы</w:t>
      </w:r>
      <w:r w:rsidR="00EC633D">
        <w:rPr>
          <w:rFonts w:ascii="Times New Roman" w:hAnsi="Times New Roman" w:cs="Times New Roman"/>
          <w:sz w:val="24"/>
          <w:szCs w:val="24"/>
        </w:rPr>
        <w:t>;</w:t>
      </w:r>
    </w:p>
    <w:p w14:paraId="7FA98C1E" w14:textId="574DE2B4" w:rsidR="00482319" w:rsidRDefault="00EC633D" w:rsidP="00F37A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услуги по предоставлению мест линейно</w:t>
      </w:r>
      <w:r w:rsidR="009A50A0">
        <w:rPr>
          <w:rFonts w:ascii="Times New Roman" w:hAnsi="Times New Roman" w:cs="Times New Roman"/>
          <w:sz w:val="24"/>
          <w:szCs w:val="24"/>
        </w:rPr>
        <w:t>-</w:t>
      </w:r>
      <w:r>
        <w:rPr>
          <w:rFonts w:ascii="Times New Roman" w:hAnsi="Times New Roman" w:cs="Times New Roman"/>
          <w:sz w:val="24"/>
          <w:szCs w:val="24"/>
        </w:rPr>
        <w:t>кабельных сооружений;</w:t>
      </w:r>
    </w:p>
    <w:p w14:paraId="70F2F8E8" w14:textId="77777777" w:rsidR="00F32127" w:rsidRDefault="00EC633D" w:rsidP="00F37A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услуги интернета, сотовой связи, электросвязи, другие расходы, связанные со связью.</w:t>
      </w:r>
    </w:p>
    <w:p w14:paraId="2671497F" w14:textId="3443C8EE" w:rsidR="00482319" w:rsidRPr="00CF5511" w:rsidRDefault="0011675F" w:rsidP="00F37A5C">
      <w:pPr>
        <w:spacing w:after="0" w:line="240" w:lineRule="auto"/>
        <w:jc w:val="both"/>
        <w:rPr>
          <w:rFonts w:ascii="Times New Roman" w:hAnsi="Times New Roman" w:cs="Times New Roman"/>
          <w:sz w:val="24"/>
          <w:szCs w:val="24"/>
        </w:rPr>
      </w:pPr>
      <w:r>
        <w:rPr>
          <w:rFonts w:ascii="Times New Roman" w:hAnsi="Times New Roman" w:cs="Times New Roman"/>
          <w:sz w:val="24"/>
          <w:szCs w:val="28"/>
        </w:rPr>
        <w:t>2</w:t>
      </w:r>
      <w:r w:rsidRPr="00DB49D4">
        <w:rPr>
          <w:rFonts w:ascii="Times New Roman" w:hAnsi="Times New Roman" w:cs="Times New Roman"/>
          <w:sz w:val="24"/>
          <w:szCs w:val="28"/>
        </w:rPr>
        <w:t>.</w:t>
      </w:r>
      <w:r w:rsidRPr="00DB49D4">
        <w:rPr>
          <w:rFonts w:ascii="Times New Roman" w:hAnsi="Times New Roman" w:cs="Times New Roman"/>
          <w:sz w:val="24"/>
          <w:szCs w:val="28"/>
        </w:rPr>
        <w:tab/>
      </w:r>
      <w:r w:rsidR="00722D48" w:rsidRPr="00CF5511">
        <w:rPr>
          <w:rFonts w:ascii="Times New Roman" w:hAnsi="Times New Roman" w:cs="Times New Roman"/>
          <w:sz w:val="24"/>
          <w:szCs w:val="24"/>
        </w:rPr>
        <w:t xml:space="preserve">Управлением цифровой трансформации централизованно проводятся следующие закупки: </w:t>
      </w:r>
      <w:r w:rsidR="00482319" w:rsidRPr="00CF5511">
        <w:rPr>
          <w:rFonts w:ascii="Times New Roman" w:hAnsi="Times New Roman" w:cs="Times New Roman"/>
          <w:sz w:val="24"/>
          <w:szCs w:val="24"/>
        </w:rPr>
        <w:t>закупк</w:t>
      </w:r>
      <w:r w:rsidR="00722D48" w:rsidRPr="00CF5511">
        <w:rPr>
          <w:rFonts w:ascii="Times New Roman" w:hAnsi="Times New Roman" w:cs="Times New Roman"/>
          <w:sz w:val="24"/>
          <w:szCs w:val="24"/>
        </w:rPr>
        <w:t>а</w:t>
      </w:r>
      <w:r w:rsidR="00482319" w:rsidRPr="00CF5511">
        <w:rPr>
          <w:rFonts w:ascii="Times New Roman" w:hAnsi="Times New Roman" w:cs="Times New Roman"/>
          <w:sz w:val="24"/>
          <w:szCs w:val="24"/>
        </w:rPr>
        <w:t xml:space="preserve"> информационных систем, необходимых для выполнения функций подразделени</w:t>
      </w:r>
      <w:r w:rsidR="00722D48" w:rsidRPr="00CF5511">
        <w:rPr>
          <w:rFonts w:ascii="Times New Roman" w:hAnsi="Times New Roman" w:cs="Times New Roman"/>
          <w:sz w:val="24"/>
          <w:szCs w:val="24"/>
        </w:rPr>
        <w:t xml:space="preserve">й </w:t>
      </w:r>
      <w:r w:rsidR="00713B68">
        <w:rPr>
          <w:rFonts w:ascii="Times New Roman" w:hAnsi="Times New Roman" w:cs="Times New Roman"/>
          <w:sz w:val="24"/>
          <w:szCs w:val="24"/>
        </w:rPr>
        <w:t>Уфимского университета</w:t>
      </w:r>
      <w:r w:rsidR="00722D48" w:rsidRPr="00CF5511">
        <w:rPr>
          <w:rFonts w:ascii="Times New Roman" w:hAnsi="Times New Roman" w:cs="Times New Roman"/>
          <w:sz w:val="24"/>
          <w:szCs w:val="24"/>
        </w:rPr>
        <w:t>.</w:t>
      </w:r>
    </w:p>
    <w:p w14:paraId="631D4482" w14:textId="4327EAE8" w:rsidR="00482319" w:rsidRDefault="0011675F" w:rsidP="00F37A5C">
      <w:pPr>
        <w:spacing w:after="0" w:line="240" w:lineRule="auto"/>
        <w:jc w:val="both"/>
        <w:rPr>
          <w:rFonts w:ascii="Times New Roman" w:hAnsi="Times New Roman" w:cs="Times New Roman"/>
          <w:sz w:val="24"/>
          <w:szCs w:val="24"/>
        </w:rPr>
      </w:pPr>
      <w:r>
        <w:rPr>
          <w:rFonts w:ascii="Times New Roman" w:hAnsi="Times New Roman" w:cs="Times New Roman"/>
          <w:sz w:val="24"/>
          <w:szCs w:val="28"/>
        </w:rPr>
        <w:t>3</w:t>
      </w:r>
      <w:r w:rsidRPr="00DB49D4">
        <w:rPr>
          <w:rFonts w:ascii="Times New Roman" w:hAnsi="Times New Roman" w:cs="Times New Roman"/>
          <w:sz w:val="24"/>
          <w:szCs w:val="28"/>
        </w:rPr>
        <w:t>.</w:t>
      </w:r>
      <w:r w:rsidRPr="00DB49D4">
        <w:rPr>
          <w:rFonts w:ascii="Times New Roman" w:hAnsi="Times New Roman" w:cs="Times New Roman"/>
          <w:sz w:val="24"/>
          <w:szCs w:val="28"/>
        </w:rPr>
        <w:tab/>
      </w:r>
      <w:r w:rsidR="00815697" w:rsidRPr="00CF5511">
        <w:rPr>
          <w:rFonts w:ascii="Times New Roman" w:hAnsi="Times New Roman" w:cs="Times New Roman"/>
          <w:sz w:val="24"/>
          <w:szCs w:val="24"/>
        </w:rPr>
        <w:t xml:space="preserve">Управлением развития имущественного комплекса централизованно проводятся следующие </w:t>
      </w:r>
      <w:r w:rsidR="00BC773F" w:rsidRPr="00CF5511">
        <w:rPr>
          <w:rFonts w:ascii="Times New Roman" w:hAnsi="Times New Roman" w:cs="Times New Roman"/>
          <w:sz w:val="24"/>
          <w:szCs w:val="24"/>
        </w:rPr>
        <w:t>закупки: капитальный</w:t>
      </w:r>
      <w:r w:rsidR="00482319" w:rsidRPr="00CF5511">
        <w:rPr>
          <w:rFonts w:ascii="Times New Roman" w:hAnsi="Times New Roman" w:cs="Times New Roman"/>
          <w:sz w:val="24"/>
          <w:szCs w:val="24"/>
        </w:rPr>
        <w:t xml:space="preserve"> и текущий ремонт </w:t>
      </w:r>
      <w:r w:rsidR="00E50322" w:rsidRPr="00E50322">
        <w:rPr>
          <w:rFonts w:ascii="Times New Roman" w:hAnsi="Times New Roman" w:cs="Times New Roman"/>
          <w:sz w:val="24"/>
          <w:szCs w:val="24"/>
        </w:rPr>
        <w:t>объектов университета</w:t>
      </w:r>
      <w:r w:rsidR="00E50322">
        <w:rPr>
          <w:rFonts w:ascii="Times New Roman" w:hAnsi="Times New Roman" w:cs="Times New Roman"/>
          <w:sz w:val="24"/>
          <w:szCs w:val="24"/>
        </w:rPr>
        <w:t>.</w:t>
      </w:r>
    </w:p>
    <w:p w14:paraId="6E4B73F4" w14:textId="1F08DF7D" w:rsidR="00E50322" w:rsidRPr="00CF5511" w:rsidRDefault="00E50322" w:rsidP="00F37A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Pr="00DB49D4">
        <w:rPr>
          <w:rFonts w:ascii="Times New Roman" w:hAnsi="Times New Roman" w:cs="Times New Roman"/>
          <w:sz w:val="24"/>
          <w:szCs w:val="28"/>
        </w:rPr>
        <w:t>.</w:t>
      </w:r>
      <w:r w:rsidRPr="00DB49D4">
        <w:rPr>
          <w:rFonts w:ascii="Times New Roman" w:hAnsi="Times New Roman" w:cs="Times New Roman"/>
          <w:sz w:val="24"/>
          <w:szCs w:val="28"/>
        </w:rPr>
        <w:tab/>
      </w:r>
      <w:r w:rsidRPr="00E50322">
        <w:rPr>
          <w:rFonts w:ascii="Times New Roman" w:hAnsi="Times New Roman" w:cs="Times New Roman"/>
          <w:sz w:val="24"/>
          <w:szCs w:val="24"/>
        </w:rPr>
        <w:t>Управлением земельно-имущественным комплексом централизованно проводятся следующие закупки: разработка проектной документации на строительство, реконструкции и капитальный ремонт объектов капитального строительства, включая государственную экспертизу проектной документации, работы по обследованию и мониторингу технического состояния зданий и сооружений.</w:t>
      </w:r>
    </w:p>
    <w:p w14:paraId="74DA11FB" w14:textId="31DE82A5" w:rsidR="00482319" w:rsidRPr="00CF5511" w:rsidRDefault="00E50322" w:rsidP="00F37A5C">
      <w:pPr>
        <w:spacing w:after="0" w:line="240" w:lineRule="auto"/>
        <w:jc w:val="both"/>
        <w:rPr>
          <w:rFonts w:ascii="Times New Roman" w:hAnsi="Times New Roman" w:cs="Times New Roman"/>
          <w:sz w:val="24"/>
          <w:szCs w:val="24"/>
        </w:rPr>
      </w:pPr>
      <w:r>
        <w:rPr>
          <w:rFonts w:ascii="Times New Roman" w:hAnsi="Times New Roman" w:cs="Times New Roman"/>
          <w:sz w:val="24"/>
          <w:szCs w:val="28"/>
        </w:rPr>
        <w:t>5</w:t>
      </w:r>
      <w:r w:rsidR="0011675F" w:rsidRPr="00DB49D4">
        <w:rPr>
          <w:rFonts w:ascii="Times New Roman" w:hAnsi="Times New Roman" w:cs="Times New Roman"/>
          <w:sz w:val="24"/>
          <w:szCs w:val="28"/>
        </w:rPr>
        <w:t>.</w:t>
      </w:r>
      <w:r w:rsidR="0011675F" w:rsidRPr="00DB49D4">
        <w:rPr>
          <w:rFonts w:ascii="Times New Roman" w:hAnsi="Times New Roman" w:cs="Times New Roman"/>
          <w:sz w:val="24"/>
          <w:szCs w:val="28"/>
        </w:rPr>
        <w:tab/>
      </w:r>
      <w:r w:rsidR="00815697" w:rsidRPr="00CF5511">
        <w:rPr>
          <w:rFonts w:ascii="Times New Roman" w:hAnsi="Times New Roman" w:cs="Times New Roman"/>
          <w:sz w:val="24"/>
          <w:szCs w:val="24"/>
        </w:rPr>
        <w:t xml:space="preserve">Службой охраны труда проводятся централизованно следующие закупки: </w:t>
      </w:r>
      <w:r w:rsidR="00482319" w:rsidRPr="00CF5511">
        <w:rPr>
          <w:rFonts w:ascii="Times New Roman" w:hAnsi="Times New Roman" w:cs="Times New Roman"/>
          <w:sz w:val="24"/>
          <w:szCs w:val="24"/>
        </w:rPr>
        <w:t>спецодежды, средств защиты, спецобуви</w:t>
      </w:r>
      <w:r w:rsidR="00815697" w:rsidRPr="00CF5511">
        <w:rPr>
          <w:rFonts w:ascii="Times New Roman" w:hAnsi="Times New Roman" w:cs="Times New Roman"/>
          <w:sz w:val="24"/>
          <w:szCs w:val="24"/>
        </w:rPr>
        <w:t>, периодического медицинского осмотра (обследования)</w:t>
      </w:r>
      <w:r w:rsidR="000B74E8" w:rsidRPr="00CF5511">
        <w:rPr>
          <w:rFonts w:ascii="Times New Roman" w:hAnsi="Times New Roman" w:cs="Times New Roman"/>
          <w:sz w:val="24"/>
          <w:szCs w:val="24"/>
        </w:rPr>
        <w:t xml:space="preserve"> </w:t>
      </w:r>
      <w:r w:rsidR="00815697" w:rsidRPr="00CF5511">
        <w:rPr>
          <w:rFonts w:ascii="Times New Roman" w:hAnsi="Times New Roman" w:cs="Times New Roman"/>
          <w:sz w:val="24"/>
          <w:szCs w:val="24"/>
        </w:rPr>
        <w:t>и иных медицинских осмотров</w:t>
      </w:r>
      <w:r w:rsidR="000B74E8" w:rsidRPr="00CF5511">
        <w:rPr>
          <w:rFonts w:ascii="Times New Roman" w:hAnsi="Times New Roman" w:cs="Times New Roman"/>
          <w:sz w:val="24"/>
          <w:szCs w:val="24"/>
        </w:rPr>
        <w:t xml:space="preserve"> работников</w:t>
      </w:r>
      <w:r w:rsidR="00815697" w:rsidRPr="00CF5511">
        <w:rPr>
          <w:rFonts w:ascii="Times New Roman" w:hAnsi="Times New Roman" w:cs="Times New Roman"/>
          <w:sz w:val="24"/>
          <w:szCs w:val="24"/>
        </w:rPr>
        <w:t>.</w:t>
      </w:r>
    </w:p>
    <w:p w14:paraId="3D4DB0EA" w14:textId="57B6AC4A" w:rsidR="000B74E8" w:rsidRPr="00CF5511" w:rsidRDefault="00E50322" w:rsidP="00F37A5C">
      <w:pPr>
        <w:spacing w:after="0" w:line="240" w:lineRule="auto"/>
        <w:jc w:val="both"/>
        <w:rPr>
          <w:rFonts w:ascii="Times New Roman" w:hAnsi="Times New Roman" w:cs="Times New Roman"/>
          <w:sz w:val="24"/>
          <w:szCs w:val="24"/>
        </w:rPr>
      </w:pPr>
      <w:r>
        <w:rPr>
          <w:rFonts w:ascii="Times New Roman" w:hAnsi="Times New Roman" w:cs="Times New Roman"/>
          <w:sz w:val="24"/>
          <w:szCs w:val="28"/>
        </w:rPr>
        <w:t>6</w:t>
      </w:r>
      <w:r w:rsidR="0011675F" w:rsidRPr="00DB49D4">
        <w:rPr>
          <w:rFonts w:ascii="Times New Roman" w:hAnsi="Times New Roman" w:cs="Times New Roman"/>
          <w:sz w:val="24"/>
          <w:szCs w:val="28"/>
        </w:rPr>
        <w:t>.</w:t>
      </w:r>
      <w:r w:rsidR="0011675F" w:rsidRPr="00DB49D4">
        <w:rPr>
          <w:rFonts w:ascii="Times New Roman" w:hAnsi="Times New Roman" w:cs="Times New Roman"/>
          <w:sz w:val="24"/>
          <w:szCs w:val="28"/>
        </w:rPr>
        <w:tab/>
      </w:r>
      <w:r w:rsidR="000B74E8" w:rsidRPr="00CF5511">
        <w:rPr>
          <w:rFonts w:ascii="Times New Roman" w:hAnsi="Times New Roman" w:cs="Times New Roman"/>
          <w:sz w:val="24"/>
          <w:szCs w:val="24"/>
        </w:rPr>
        <w:t xml:space="preserve">Управлением эксплуатации имущественного комплекса централизованно проводятся следующие закупки: </w:t>
      </w:r>
      <w:r w:rsidR="00713B68" w:rsidRPr="00CF5511">
        <w:rPr>
          <w:rFonts w:ascii="Times New Roman" w:hAnsi="Times New Roman" w:cs="Times New Roman"/>
          <w:sz w:val="24"/>
          <w:szCs w:val="24"/>
        </w:rPr>
        <w:t>электротехнические</w:t>
      </w:r>
      <w:r w:rsidR="00E4553B" w:rsidRPr="00CF5511">
        <w:rPr>
          <w:rFonts w:ascii="Times New Roman" w:hAnsi="Times New Roman" w:cs="Times New Roman"/>
          <w:sz w:val="24"/>
          <w:szCs w:val="24"/>
        </w:rPr>
        <w:t xml:space="preserve"> товары, </w:t>
      </w:r>
      <w:r w:rsidR="00682328" w:rsidRPr="00CF5511">
        <w:rPr>
          <w:rFonts w:ascii="Times New Roman" w:hAnsi="Times New Roman" w:cs="Times New Roman"/>
          <w:sz w:val="24"/>
          <w:szCs w:val="24"/>
        </w:rPr>
        <w:t>кондиционеры</w:t>
      </w:r>
      <w:r w:rsidR="005032EE">
        <w:rPr>
          <w:rFonts w:ascii="Times New Roman" w:hAnsi="Times New Roman" w:cs="Times New Roman"/>
          <w:sz w:val="24"/>
          <w:szCs w:val="24"/>
        </w:rPr>
        <w:t>, сантехнические материалы, текущий ремонт инженерных систем, услуги по обслуживанию инженерных систем</w:t>
      </w:r>
      <w:r w:rsidR="00D37919">
        <w:rPr>
          <w:rFonts w:ascii="Times New Roman" w:hAnsi="Times New Roman" w:cs="Times New Roman"/>
          <w:sz w:val="24"/>
          <w:szCs w:val="24"/>
        </w:rPr>
        <w:t xml:space="preserve">; </w:t>
      </w:r>
      <w:r w:rsidR="00D37919" w:rsidRPr="00D37919">
        <w:rPr>
          <w:rFonts w:ascii="Times New Roman" w:hAnsi="Times New Roman" w:cs="Times New Roman"/>
          <w:sz w:val="24"/>
          <w:szCs w:val="24"/>
        </w:rPr>
        <w:t>поставк</w:t>
      </w:r>
      <w:r w:rsidR="00D37919">
        <w:rPr>
          <w:rFonts w:ascii="Times New Roman" w:hAnsi="Times New Roman" w:cs="Times New Roman"/>
          <w:sz w:val="24"/>
          <w:szCs w:val="24"/>
        </w:rPr>
        <w:t>а</w:t>
      </w:r>
      <w:r w:rsidR="00D37919" w:rsidRPr="00D37919">
        <w:rPr>
          <w:rFonts w:ascii="Times New Roman" w:hAnsi="Times New Roman" w:cs="Times New Roman"/>
          <w:sz w:val="24"/>
          <w:szCs w:val="24"/>
        </w:rPr>
        <w:t xml:space="preserve"> энергоносителей с ресурсоснабжающими организациями</w:t>
      </w:r>
      <w:r w:rsidR="00D37919">
        <w:rPr>
          <w:rFonts w:ascii="Times New Roman" w:hAnsi="Times New Roman" w:cs="Times New Roman"/>
          <w:sz w:val="24"/>
          <w:szCs w:val="24"/>
        </w:rPr>
        <w:t>;</w:t>
      </w:r>
      <w:r w:rsidR="00EF2EA9">
        <w:rPr>
          <w:rFonts w:ascii="Times New Roman" w:hAnsi="Times New Roman" w:cs="Times New Roman"/>
          <w:sz w:val="24"/>
          <w:szCs w:val="24"/>
        </w:rPr>
        <w:t xml:space="preserve"> коммунальные услуги;</w:t>
      </w:r>
      <w:r w:rsidR="00D37919" w:rsidRPr="00D37919">
        <w:rPr>
          <w:rFonts w:ascii="Times New Roman" w:hAnsi="Times New Roman" w:cs="Times New Roman"/>
          <w:sz w:val="24"/>
          <w:szCs w:val="24"/>
        </w:rPr>
        <w:t xml:space="preserve"> услуги освидетельствования лифтов, поверк</w:t>
      </w:r>
      <w:r w:rsidR="00D37919">
        <w:rPr>
          <w:rFonts w:ascii="Times New Roman" w:hAnsi="Times New Roman" w:cs="Times New Roman"/>
          <w:sz w:val="24"/>
          <w:szCs w:val="24"/>
        </w:rPr>
        <w:t>а</w:t>
      </w:r>
      <w:r w:rsidR="00D37919" w:rsidRPr="00D37919">
        <w:rPr>
          <w:rFonts w:ascii="Times New Roman" w:hAnsi="Times New Roman" w:cs="Times New Roman"/>
          <w:sz w:val="24"/>
          <w:szCs w:val="24"/>
        </w:rPr>
        <w:t xml:space="preserve"> приборов учёта</w:t>
      </w:r>
      <w:r w:rsidR="00D37919">
        <w:rPr>
          <w:rFonts w:ascii="Times New Roman" w:hAnsi="Times New Roman" w:cs="Times New Roman"/>
          <w:sz w:val="24"/>
          <w:szCs w:val="24"/>
        </w:rPr>
        <w:t>;</w:t>
      </w:r>
      <w:r w:rsidR="00D37919" w:rsidRPr="00D37919">
        <w:rPr>
          <w:rFonts w:ascii="Times New Roman" w:hAnsi="Times New Roman" w:cs="Times New Roman"/>
          <w:sz w:val="24"/>
          <w:szCs w:val="24"/>
        </w:rPr>
        <w:t xml:space="preserve"> испытанию инструментов и </w:t>
      </w:r>
      <w:r w:rsidR="00D37919">
        <w:rPr>
          <w:rFonts w:ascii="Times New Roman" w:hAnsi="Times New Roman" w:cs="Times New Roman"/>
          <w:sz w:val="24"/>
          <w:szCs w:val="24"/>
        </w:rPr>
        <w:t>средств индивидуальной защиты</w:t>
      </w:r>
      <w:r w:rsidR="00D37919" w:rsidRPr="00D37919">
        <w:rPr>
          <w:rFonts w:ascii="Times New Roman" w:hAnsi="Times New Roman" w:cs="Times New Roman"/>
          <w:sz w:val="24"/>
          <w:szCs w:val="24"/>
        </w:rPr>
        <w:t>, испытанию инженерных систем</w:t>
      </w:r>
      <w:r w:rsidR="00D37919">
        <w:rPr>
          <w:rFonts w:ascii="Times New Roman" w:hAnsi="Times New Roman" w:cs="Times New Roman"/>
          <w:sz w:val="24"/>
          <w:szCs w:val="24"/>
        </w:rPr>
        <w:t>.</w:t>
      </w:r>
    </w:p>
    <w:p w14:paraId="77035212" w14:textId="02058B00" w:rsidR="00682328" w:rsidRDefault="00E50322" w:rsidP="00F37A5C">
      <w:pPr>
        <w:spacing w:after="0" w:line="240" w:lineRule="auto"/>
        <w:jc w:val="both"/>
        <w:rPr>
          <w:rFonts w:ascii="Times New Roman" w:hAnsi="Times New Roman" w:cs="Times New Roman"/>
          <w:sz w:val="24"/>
          <w:szCs w:val="24"/>
        </w:rPr>
      </w:pPr>
      <w:r>
        <w:rPr>
          <w:rFonts w:ascii="Times New Roman" w:hAnsi="Times New Roman" w:cs="Times New Roman"/>
          <w:sz w:val="24"/>
          <w:szCs w:val="28"/>
        </w:rPr>
        <w:t>7</w:t>
      </w:r>
      <w:r w:rsidR="0011675F" w:rsidRPr="00DB49D4">
        <w:rPr>
          <w:rFonts w:ascii="Times New Roman" w:hAnsi="Times New Roman" w:cs="Times New Roman"/>
          <w:sz w:val="24"/>
          <w:szCs w:val="28"/>
        </w:rPr>
        <w:t>.</w:t>
      </w:r>
      <w:r w:rsidR="0011675F" w:rsidRPr="00DB49D4">
        <w:rPr>
          <w:rFonts w:ascii="Times New Roman" w:hAnsi="Times New Roman" w:cs="Times New Roman"/>
          <w:sz w:val="24"/>
          <w:szCs w:val="28"/>
        </w:rPr>
        <w:tab/>
      </w:r>
      <w:r w:rsidR="00682328" w:rsidRPr="00CF5511">
        <w:rPr>
          <w:rFonts w:ascii="Times New Roman" w:hAnsi="Times New Roman" w:cs="Times New Roman"/>
          <w:sz w:val="24"/>
          <w:szCs w:val="24"/>
        </w:rPr>
        <w:t>Административно-хозяйственным отделом централизованно проводятся следующие закупки: мебель</w:t>
      </w:r>
      <w:r w:rsidR="00F32127">
        <w:rPr>
          <w:rFonts w:ascii="Times New Roman" w:hAnsi="Times New Roman" w:cs="Times New Roman"/>
          <w:sz w:val="24"/>
          <w:szCs w:val="24"/>
        </w:rPr>
        <w:t xml:space="preserve"> и предметы интерьера</w:t>
      </w:r>
      <w:r w:rsidR="00682328" w:rsidRPr="00CF5511">
        <w:rPr>
          <w:rFonts w:ascii="Times New Roman" w:hAnsi="Times New Roman" w:cs="Times New Roman"/>
          <w:sz w:val="24"/>
          <w:szCs w:val="24"/>
        </w:rPr>
        <w:t xml:space="preserve">, хозяйственный инвентарь, </w:t>
      </w:r>
      <w:r w:rsidR="00CD4BA8">
        <w:rPr>
          <w:rFonts w:ascii="Times New Roman" w:hAnsi="Times New Roman" w:cs="Times New Roman"/>
          <w:sz w:val="24"/>
          <w:szCs w:val="24"/>
        </w:rPr>
        <w:t>бытов</w:t>
      </w:r>
      <w:r w:rsidR="00F32127">
        <w:rPr>
          <w:rFonts w:ascii="Times New Roman" w:hAnsi="Times New Roman" w:cs="Times New Roman"/>
          <w:sz w:val="24"/>
          <w:szCs w:val="24"/>
        </w:rPr>
        <w:t>ая техника</w:t>
      </w:r>
      <w:r w:rsidR="00CD4BA8">
        <w:rPr>
          <w:rFonts w:ascii="Times New Roman" w:hAnsi="Times New Roman" w:cs="Times New Roman"/>
          <w:sz w:val="24"/>
          <w:szCs w:val="24"/>
        </w:rPr>
        <w:t xml:space="preserve">, жалюзи, моющие средства, канцелярские товары, </w:t>
      </w:r>
      <w:r w:rsidR="00682328" w:rsidRPr="00CF5511">
        <w:rPr>
          <w:rFonts w:ascii="Times New Roman" w:hAnsi="Times New Roman" w:cs="Times New Roman"/>
          <w:sz w:val="24"/>
          <w:szCs w:val="24"/>
        </w:rPr>
        <w:t>бумага</w:t>
      </w:r>
      <w:r w:rsidR="00EC633D">
        <w:rPr>
          <w:rFonts w:ascii="Times New Roman" w:hAnsi="Times New Roman" w:cs="Times New Roman"/>
          <w:sz w:val="24"/>
          <w:szCs w:val="24"/>
        </w:rPr>
        <w:t>, вода питьевая, услуги по дезинсекции, дератизации и дезинфекции помещений и прилегающих территорий.</w:t>
      </w:r>
    </w:p>
    <w:p w14:paraId="7F721D63" w14:textId="3210FD79" w:rsidR="00CF5511" w:rsidRDefault="00E50322" w:rsidP="00F37A5C">
      <w:pPr>
        <w:spacing w:after="0" w:line="240" w:lineRule="auto"/>
        <w:jc w:val="both"/>
        <w:rPr>
          <w:rFonts w:ascii="Times New Roman" w:hAnsi="Times New Roman" w:cs="Times New Roman"/>
          <w:sz w:val="24"/>
          <w:szCs w:val="24"/>
        </w:rPr>
      </w:pPr>
      <w:r>
        <w:rPr>
          <w:rFonts w:ascii="Times New Roman" w:hAnsi="Times New Roman" w:cs="Times New Roman"/>
          <w:sz w:val="24"/>
          <w:szCs w:val="28"/>
        </w:rPr>
        <w:t>8</w:t>
      </w:r>
      <w:r w:rsidR="0011675F" w:rsidRPr="00DB49D4">
        <w:rPr>
          <w:rFonts w:ascii="Times New Roman" w:hAnsi="Times New Roman" w:cs="Times New Roman"/>
          <w:sz w:val="24"/>
          <w:szCs w:val="28"/>
        </w:rPr>
        <w:t>.</w:t>
      </w:r>
      <w:r w:rsidR="0011675F" w:rsidRPr="00DB49D4">
        <w:rPr>
          <w:rFonts w:ascii="Times New Roman" w:hAnsi="Times New Roman" w:cs="Times New Roman"/>
          <w:sz w:val="24"/>
          <w:szCs w:val="28"/>
        </w:rPr>
        <w:tab/>
      </w:r>
      <w:r w:rsidR="00CF5511">
        <w:rPr>
          <w:rFonts w:ascii="Times New Roman" w:hAnsi="Times New Roman" w:cs="Times New Roman"/>
          <w:sz w:val="24"/>
          <w:szCs w:val="24"/>
        </w:rPr>
        <w:t xml:space="preserve">Центром управления стратегическими коммуникациями </w:t>
      </w:r>
      <w:r w:rsidR="00CF5511" w:rsidRPr="00CF5511">
        <w:rPr>
          <w:rFonts w:ascii="Times New Roman" w:hAnsi="Times New Roman" w:cs="Times New Roman"/>
          <w:sz w:val="24"/>
          <w:szCs w:val="24"/>
        </w:rPr>
        <w:t>централизованно проводятся следующие закупки:</w:t>
      </w:r>
      <w:r w:rsidR="00A43AA3">
        <w:rPr>
          <w:rFonts w:ascii="Times New Roman" w:hAnsi="Times New Roman" w:cs="Times New Roman"/>
          <w:sz w:val="24"/>
          <w:szCs w:val="24"/>
        </w:rPr>
        <w:t xml:space="preserve"> </w:t>
      </w:r>
      <w:r w:rsidR="001C544A">
        <w:rPr>
          <w:rFonts w:ascii="Times New Roman" w:hAnsi="Times New Roman" w:cs="Times New Roman"/>
          <w:sz w:val="24"/>
          <w:szCs w:val="24"/>
        </w:rPr>
        <w:t xml:space="preserve">услуги рекламного характера, размещение информации; </w:t>
      </w:r>
      <w:r w:rsidR="005974AB">
        <w:rPr>
          <w:rFonts w:ascii="Times New Roman" w:hAnsi="Times New Roman" w:cs="Times New Roman"/>
          <w:sz w:val="24"/>
          <w:szCs w:val="24"/>
        </w:rPr>
        <w:t xml:space="preserve">приобретение подарочной, </w:t>
      </w:r>
      <w:r w:rsidR="00A43AA3">
        <w:rPr>
          <w:rFonts w:ascii="Times New Roman" w:hAnsi="Times New Roman" w:cs="Times New Roman"/>
          <w:sz w:val="24"/>
          <w:szCs w:val="24"/>
        </w:rPr>
        <w:t>сувенирн</w:t>
      </w:r>
      <w:r w:rsidR="005974AB">
        <w:rPr>
          <w:rFonts w:ascii="Times New Roman" w:hAnsi="Times New Roman" w:cs="Times New Roman"/>
          <w:sz w:val="24"/>
          <w:szCs w:val="24"/>
        </w:rPr>
        <w:t>ой</w:t>
      </w:r>
      <w:r w:rsidR="00A43AA3">
        <w:rPr>
          <w:rFonts w:ascii="Times New Roman" w:hAnsi="Times New Roman" w:cs="Times New Roman"/>
          <w:sz w:val="24"/>
          <w:szCs w:val="24"/>
        </w:rPr>
        <w:t xml:space="preserve"> </w:t>
      </w:r>
      <w:r w:rsidR="00713B68">
        <w:rPr>
          <w:rFonts w:ascii="Times New Roman" w:hAnsi="Times New Roman" w:cs="Times New Roman"/>
          <w:sz w:val="24"/>
          <w:szCs w:val="24"/>
        </w:rPr>
        <w:t>продукци</w:t>
      </w:r>
      <w:r w:rsidR="005974AB">
        <w:rPr>
          <w:rFonts w:ascii="Times New Roman" w:hAnsi="Times New Roman" w:cs="Times New Roman"/>
          <w:sz w:val="24"/>
          <w:szCs w:val="24"/>
        </w:rPr>
        <w:t>и</w:t>
      </w:r>
      <w:r w:rsidR="00713B68">
        <w:rPr>
          <w:rFonts w:ascii="Times New Roman" w:hAnsi="Times New Roman" w:cs="Times New Roman"/>
          <w:sz w:val="24"/>
          <w:szCs w:val="24"/>
        </w:rPr>
        <w:t>, брендированн</w:t>
      </w:r>
      <w:r w:rsidR="005974AB">
        <w:rPr>
          <w:rFonts w:ascii="Times New Roman" w:hAnsi="Times New Roman" w:cs="Times New Roman"/>
          <w:sz w:val="24"/>
          <w:szCs w:val="24"/>
        </w:rPr>
        <w:t>ой</w:t>
      </w:r>
      <w:r w:rsidR="00A43AA3">
        <w:rPr>
          <w:rFonts w:ascii="Times New Roman" w:hAnsi="Times New Roman" w:cs="Times New Roman"/>
          <w:sz w:val="24"/>
          <w:szCs w:val="24"/>
        </w:rPr>
        <w:t xml:space="preserve"> </w:t>
      </w:r>
      <w:r w:rsidR="00CF5511">
        <w:rPr>
          <w:rFonts w:ascii="Times New Roman" w:hAnsi="Times New Roman" w:cs="Times New Roman"/>
          <w:sz w:val="24"/>
          <w:szCs w:val="24"/>
        </w:rPr>
        <w:t>сувенирн</w:t>
      </w:r>
      <w:r w:rsidR="005974AB">
        <w:rPr>
          <w:rFonts w:ascii="Times New Roman" w:hAnsi="Times New Roman" w:cs="Times New Roman"/>
          <w:sz w:val="24"/>
          <w:szCs w:val="24"/>
        </w:rPr>
        <w:t>ой</w:t>
      </w:r>
      <w:r w:rsidR="00CF5511">
        <w:rPr>
          <w:rFonts w:ascii="Times New Roman" w:hAnsi="Times New Roman" w:cs="Times New Roman"/>
          <w:sz w:val="24"/>
          <w:szCs w:val="24"/>
        </w:rPr>
        <w:t xml:space="preserve"> продукци</w:t>
      </w:r>
      <w:r w:rsidR="005974AB">
        <w:rPr>
          <w:rFonts w:ascii="Times New Roman" w:hAnsi="Times New Roman" w:cs="Times New Roman"/>
          <w:sz w:val="24"/>
          <w:szCs w:val="24"/>
        </w:rPr>
        <w:t>и, раздаточной информационной печатной продукции.</w:t>
      </w:r>
    </w:p>
    <w:p w14:paraId="6CDD9C8C" w14:textId="6249B7B4" w:rsidR="003F32C3" w:rsidRDefault="00E50322" w:rsidP="00F37A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AC4AB2">
        <w:rPr>
          <w:rFonts w:ascii="Times New Roman" w:hAnsi="Times New Roman" w:cs="Times New Roman"/>
          <w:sz w:val="24"/>
          <w:szCs w:val="24"/>
        </w:rPr>
        <w:t>.</w:t>
      </w:r>
      <w:r w:rsidR="0014539E" w:rsidRPr="00DB49D4">
        <w:rPr>
          <w:rFonts w:ascii="Times New Roman" w:hAnsi="Times New Roman" w:cs="Times New Roman"/>
          <w:sz w:val="24"/>
          <w:szCs w:val="28"/>
        </w:rPr>
        <w:tab/>
      </w:r>
      <w:r w:rsidR="002E2C76">
        <w:rPr>
          <w:rFonts w:ascii="Times New Roman" w:hAnsi="Times New Roman" w:cs="Times New Roman"/>
          <w:sz w:val="24"/>
          <w:szCs w:val="24"/>
        </w:rPr>
        <w:t>Управлением комплексной безопасности</w:t>
      </w:r>
      <w:r w:rsidR="00AC4AB2">
        <w:rPr>
          <w:rFonts w:ascii="Times New Roman" w:hAnsi="Times New Roman" w:cs="Times New Roman"/>
          <w:sz w:val="24"/>
          <w:szCs w:val="24"/>
        </w:rPr>
        <w:t xml:space="preserve"> </w:t>
      </w:r>
      <w:r w:rsidR="002E2C76" w:rsidRPr="00CF5511">
        <w:rPr>
          <w:rFonts w:ascii="Times New Roman" w:hAnsi="Times New Roman" w:cs="Times New Roman"/>
          <w:sz w:val="24"/>
          <w:szCs w:val="24"/>
        </w:rPr>
        <w:t>централизованно проводятся следующие закупки:</w:t>
      </w:r>
      <w:r w:rsidR="002E2C76">
        <w:rPr>
          <w:rFonts w:ascii="Times New Roman" w:hAnsi="Times New Roman" w:cs="Times New Roman"/>
          <w:sz w:val="24"/>
          <w:szCs w:val="24"/>
        </w:rPr>
        <w:t xml:space="preserve"> </w:t>
      </w:r>
      <w:r w:rsidR="003F32C3">
        <w:rPr>
          <w:rFonts w:ascii="Times New Roman" w:hAnsi="Times New Roman" w:cs="Times New Roman"/>
          <w:sz w:val="24"/>
          <w:szCs w:val="24"/>
        </w:rPr>
        <w:t xml:space="preserve">услуги по противопожарным мероприятиям; техническое обслуживание и ремонт  охранной пожарной сигнализации, систем оповещения людей о пожаре, контроля и управления доступом; оказание охранных услуг; материалы и оборудование для противопожарных мероприятий, видеонаблюдения, системы охраны, оповещения людей о пожаре, контроля и управления доступом, </w:t>
      </w:r>
      <w:r w:rsidR="003F32C3" w:rsidRPr="003F32C3">
        <w:rPr>
          <w:rFonts w:ascii="Times New Roman" w:hAnsi="Times New Roman" w:cs="Times New Roman"/>
          <w:sz w:val="24"/>
          <w:szCs w:val="24"/>
        </w:rPr>
        <w:t>монтаж (ремонт) ограждений территорий и  шлагбаумов; устройство (монтаж)  постов охраны, в т.ч. контрольно-пропускных пунктов; пожарная охрана; огнезащитная обработка конструкций; монтаж (замена)  противодымной защиты зданий; монтаж (замена) противопожарных дверей.</w:t>
      </w:r>
    </w:p>
    <w:p w14:paraId="4119623C" w14:textId="67F69AAA" w:rsidR="00EF2EA9" w:rsidRDefault="00EF2EA9" w:rsidP="00F37A5C">
      <w:pPr>
        <w:spacing w:after="0" w:line="240" w:lineRule="auto"/>
        <w:jc w:val="both"/>
        <w:rPr>
          <w:rFonts w:ascii="Times New Roman" w:hAnsi="Times New Roman" w:cs="Times New Roman"/>
          <w:sz w:val="24"/>
          <w:szCs w:val="24"/>
        </w:rPr>
      </w:pPr>
      <w:r w:rsidRPr="00232750">
        <w:rPr>
          <w:rFonts w:ascii="Times New Roman" w:hAnsi="Times New Roman" w:cs="Times New Roman"/>
          <w:sz w:val="24"/>
          <w:szCs w:val="24"/>
        </w:rPr>
        <w:t xml:space="preserve">10. </w:t>
      </w:r>
      <w:r w:rsidR="0054701A" w:rsidRPr="00232750">
        <w:rPr>
          <w:rFonts w:ascii="Times New Roman" w:hAnsi="Times New Roman" w:cs="Times New Roman"/>
          <w:sz w:val="24"/>
          <w:szCs w:val="24"/>
        </w:rPr>
        <w:t>Отделом транспортного обеспечения</w:t>
      </w:r>
      <w:r w:rsidRPr="00232750">
        <w:rPr>
          <w:rFonts w:ascii="Times New Roman" w:hAnsi="Times New Roman" w:cs="Times New Roman"/>
          <w:sz w:val="24"/>
          <w:szCs w:val="24"/>
        </w:rPr>
        <w:t xml:space="preserve"> централизованно проводятся следующие закупки: </w:t>
      </w:r>
      <w:r w:rsidR="00232750" w:rsidRPr="00232750">
        <w:rPr>
          <w:rFonts w:ascii="Times New Roman" w:hAnsi="Times New Roman" w:cs="Times New Roman"/>
          <w:sz w:val="24"/>
          <w:szCs w:val="24"/>
        </w:rPr>
        <w:t>горюче-смазочные материалы</w:t>
      </w:r>
      <w:r w:rsidRPr="00232750">
        <w:rPr>
          <w:rFonts w:ascii="Times New Roman" w:hAnsi="Times New Roman" w:cs="Times New Roman"/>
          <w:sz w:val="24"/>
          <w:szCs w:val="24"/>
        </w:rPr>
        <w:t xml:space="preserve">, </w:t>
      </w:r>
      <w:r w:rsidR="00232750" w:rsidRPr="00232750">
        <w:rPr>
          <w:rFonts w:ascii="Times New Roman" w:hAnsi="Times New Roman" w:cs="Times New Roman"/>
          <w:sz w:val="24"/>
          <w:szCs w:val="24"/>
        </w:rPr>
        <w:t xml:space="preserve">техническое обслуживание </w:t>
      </w:r>
      <w:r w:rsidRPr="00232750">
        <w:rPr>
          <w:rFonts w:ascii="Times New Roman" w:hAnsi="Times New Roman" w:cs="Times New Roman"/>
          <w:sz w:val="24"/>
          <w:szCs w:val="24"/>
        </w:rPr>
        <w:t>и ремонт автотранспортных средств, закупка запчастей, страхование автотранспортных средств.</w:t>
      </w:r>
    </w:p>
    <w:p w14:paraId="5BC94827" w14:textId="03AE8872" w:rsidR="000020C5" w:rsidRDefault="00CF5511" w:rsidP="00F37A5C">
      <w:pPr>
        <w:spacing w:after="0" w:line="240" w:lineRule="auto"/>
        <w:ind w:right="-1" w:firstLine="567"/>
        <w:contextualSpacing/>
        <w:jc w:val="both"/>
        <w:rPr>
          <w:rFonts w:ascii="Times New Roman" w:hAnsi="Times New Roman" w:cs="Times New Roman"/>
          <w:sz w:val="24"/>
          <w:szCs w:val="24"/>
        </w:rPr>
      </w:pPr>
      <w:r>
        <w:rPr>
          <w:rFonts w:ascii="Times New Roman" w:hAnsi="Times New Roman" w:cs="Times New Roman"/>
          <w:sz w:val="24"/>
          <w:szCs w:val="24"/>
        </w:rPr>
        <w:t>Для</w:t>
      </w:r>
      <w:r w:rsidRPr="00CF5511">
        <w:rPr>
          <w:rFonts w:ascii="Times New Roman" w:hAnsi="Times New Roman" w:cs="Times New Roman"/>
          <w:sz w:val="24"/>
          <w:szCs w:val="24"/>
        </w:rPr>
        <w:t xml:space="preserve"> проведени</w:t>
      </w:r>
      <w:r>
        <w:rPr>
          <w:rFonts w:ascii="Times New Roman" w:hAnsi="Times New Roman" w:cs="Times New Roman"/>
          <w:sz w:val="24"/>
          <w:szCs w:val="24"/>
        </w:rPr>
        <w:t>я</w:t>
      </w:r>
      <w:r w:rsidRPr="00CF5511">
        <w:rPr>
          <w:rFonts w:ascii="Times New Roman" w:hAnsi="Times New Roman" w:cs="Times New Roman"/>
          <w:sz w:val="24"/>
          <w:szCs w:val="24"/>
        </w:rPr>
        <w:t xml:space="preserve"> </w:t>
      </w:r>
      <w:r w:rsidR="00713B68" w:rsidRPr="00CF5511">
        <w:rPr>
          <w:rFonts w:ascii="Times New Roman" w:hAnsi="Times New Roman" w:cs="Times New Roman"/>
          <w:sz w:val="24"/>
          <w:szCs w:val="24"/>
        </w:rPr>
        <w:t xml:space="preserve">ЦОЗ </w:t>
      </w:r>
      <w:r w:rsidR="00713B68">
        <w:rPr>
          <w:rFonts w:ascii="Times New Roman" w:hAnsi="Times New Roman" w:cs="Times New Roman"/>
          <w:sz w:val="24"/>
          <w:szCs w:val="24"/>
        </w:rPr>
        <w:t>структурные подразделения Уфимского университета</w:t>
      </w:r>
      <w:r w:rsidRPr="00CF5511">
        <w:rPr>
          <w:rFonts w:ascii="Times New Roman" w:hAnsi="Times New Roman" w:cs="Times New Roman"/>
          <w:sz w:val="24"/>
          <w:szCs w:val="24"/>
        </w:rPr>
        <w:t xml:space="preserve"> </w:t>
      </w:r>
      <w:r>
        <w:rPr>
          <w:rFonts w:ascii="Times New Roman" w:hAnsi="Times New Roman" w:cs="Times New Roman"/>
          <w:sz w:val="24"/>
          <w:szCs w:val="24"/>
        </w:rPr>
        <w:t xml:space="preserve">предварительно </w:t>
      </w:r>
      <w:r w:rsidRPr="00CF5511">
        <w:rPr>
          <w:rFonts w:ascii="Times New Roman" w:hAnsi="Times New Roman" w:cs="Times New Roman"/>
          <w:sz w:val="24"/>
          <w:szCs w:val="24"/>
        </w:rPr>
        <w:t xml:space="preserve">подают </w:t>
      </w:r>
      <w:r>
        <w:rPr>
          <w:rFonts w:ascii="Times New Roman" w:hAnsi="Times New Roman" w:cs="Times New Roman"/>
          <w:sz w:val="24"/>
          <w:szCs w:val="24"/>
        </w:rPr>
        <w:t xml:space="preserve">заявки в соответствующее структурное </w:t>
      </w:r>
      <w:r w:rsidR="00713B68">
        <w:rPr>
          <w:rFonts w:ascii="Times New Roman" w:hAnsi="Times New Roman" w:cs="Times New Roman"/>
          <w:sz w:val="24"/>
          <w:szCs w:val="24"/>
        </w:rPr>
        <w:t>подразделение, осуществляющее ЦОЗ</w:t>
      </w:r>
      <w:r w:rsidR="00E603BA">
        <w:rPr>
          <w:rFonts w:ascii="Times New Roman" w:hAnsi="Times New Roman" w:cs="Times New Roman"/>
          <w:sz w:val="24"/>
          <w:szCs w:val="24"/>
        </w:rPr>
        <w:t xml:space="preserve">. Далее структурное подразделение, осуществляющее ЦОЗ формирует сводную заявку </w:t>
      </w:r>
      <w:r w:rsidR="000020C5">
        <w:rPr>
          <w:rFonts w:ascii="Times New Roman" w:hAnsi="Times New Roman" w:cs="Times New Roman"/>
          <w:sz w:val="24"/>
          <w:szCs w:val="24"/>
        </w:rPr>
        <w:t xml:space="preserve">для включения закупки в ПФХД </w:t>
      </w:r>
      <w:r w:rsidR="000020C5" w:rsidRPr="00BB6C92">
        <w:rPr>
          <w:rFonts w:ascii="Times New Roman" w:hAnsi="Times New Roman" w:cs="Times New Roman"/>
          <w:sz w:val="24"/>
          <w:szCs w:val="24"/>
        </w:rPr>
        <w:t xml:space="preserve">в соответствии с приказом </w:t>
      </w:r>
      <w:r w:rsidR="000020C5" w:rsidRPr="005D7E76">
        <w:rPr>
          <w:rFonts w:ascii="Times New Roman" w:hAnsi="Times New Roman" w:cs="Times New Roman"/>
          <w:sz w:val="24"/>
          <w:szCs w:val="24"/>
        </w:rPr>
        <w:t xml:space="preserve">ректора «О составлении плана финансово-хозяйственной деятельности университета на текущий и </w:t>
      </w:r>
      <w:r w:rsidR="000020C5" w:rsidRPr="005D7E76">
        <w:rPr>
          <w:rFonts w:ascii="Times New Roman" w:hAnsi="Times New Roman" w:cs="Times New Roman"/>
          <w:sz w:val="24"/>
          <w:szCs w:val="24"/>
        </w:rPr>
        <w:lastRenderedPageBreak/>
        <w:t>плановый период»</w:t>
      </w:r>
      <w:r w:rsidR="000020C5">
        <w:rPr>
          <w:rFonts w:ascii="Times New Roman" w:hAnsi="Times New Roman" w:cs="Times New Roman"/>
          <w:sz w:val="24"/>
          <w:szCs w:val="24"/>
        </w:rPr>
        <w:t xml:space="preserve">. </w:t>
      </w:r>
      <w:r w:rsidR="00E603BA">
        <w:rPr>
          <w:rFonts w:ascii="Times New Roman" w:hAnsi="Times New Roman" w:cs="Times New Roman"/>
          <w:sz w:val="24"/>
          <w:szCs w:val="24"/>
        </w:rPr>
        <w:t>После включения закупки в ПФХД,</w:t>
      </w:r>
      <w:r w:rsidR="0037731C">
        <w:rPr>
          <w:rFonts w:ascii="Times New Roman" w:hAnsi="Times New Roman" w:cs="Times New Roman"/>
          <w:sz w:val="24"/>
          <w:szCs w:val="24"/>
        </w:rPr>
        <w:t xml:space="preserve"> </w:t>
      </w:r>
      <w:r w:rsidR="005C7C15">
        <w:rPr>
          <w:rFonts w:ascii="Times New Roman" w:hAnsi="Times New Roman" w:cs="Times New Roman"/>
          <w:sz w:val="24"/>
          <w:szCs w:val="24"/>
        </w:rPr>
        <w:t>структурное подразделение, осуществляющее ЦОЗ инициирует закупку.</w:t>
      </w:r>
    </w:p>
    <w:p w14:paraId="011FDB5A" w14:textId="054623ED" w:rsidR="00482319" w:rsidRDefault="000020C5" w:rsidP="00F37A5C">
      <w:pPr>
        <w:spacing w:after="0" w:line="240" w:lineRule="auto"/>
        <w:ind w:right="400" w:firstLine="709"/>
        <w:contextualSpacing/>
        <w:jc w:val="both"/>
        <w:rPr>
          <w:rFonts w:ascii="Times New Roman" w:hAnsi="Times New Roman" w:cs="Times New Roman"/>
          <w:sz w:val="24"/>
          <w:szCs w:val="24"/>
        </w:rPr>
      </w:pPr>
      <w:r w:rsidRPr="00CF5511">
        <w:rPr>
          <w:rFonts w:ascii="Times New Roman" w:hAnsi="Times New Roman" w:cs="Times New Roman"/>
          <w:sz w:val="24"/>
          <w:szCs w:val="24"/>
        </w:rPr>
        <w:t xml:space="preserve"> </w:t>
      </w:r>
    </w:p>
    <w:p w14:paraId="6EDCE847" w14:textId="573EBACB" w:rsidR="00C37854" w:rsidRPr="001C0A90" w:rsidRDefault="00C37854" w:rsidP="00F37A5C">
      <w:pPr>
        <w:spacing w:after="0" w:line="240" w:lineRule="auto"/>
        <w:ind w:right="400" w:firstLine="709"/>
        <w:contextualSpacing/>
        <w:jc w:val="both"/>
        <w:rPr>
          <w:rFonts w:ascii="Times New Roman" w:hAnsi="Times New Roman" w:cs="Times New Roman"/>
          <w:sz w:val="24"/>
          <w:szCs w:val="24"/>
        </w:rPr>
      </w:pPr>
      <w:r w:rsidRPr="001C0A90">
        <w:rPr>
          <w:rFonts w:ascii="Times New Roman" w:hAnsi="Times New Roman" w:cs="Times New Roman"/>
          <w:sz w:val="24"/>
          <w:szCs w:val="24"/>
        </w:rPr>
        <w:t>Централизации не подлежат закупки, если закупка осуществляется за счет средств, полученных в качестве дара, в том числе пожертвования (благотворительного пожертвования), грантов, субсидий (грантов),</w:t>
      </w:r>
      <w:r w:rsidR="0048520C" w:rsidRPr="001C0A90">
        <w:rPr>
          <w:rFonts w:ascii="Times New Roman" w:hAnsi="Times New Roman" w:cs="Times New Roman"/>
          <w:sz w:val="24"/>
          <w:szCs w:val="24"/>
        </w:rPr>
        <w:t xml:space="preserve"> </w:t>
      </w:r>
      <w:r w:rsidR="001C0A90" w:rsidRPr="001C0A90">
        <w:rPr>
          <w:rFonts w:ascii="Times New Roman" w:hAnsi="Times New Roman" w:cs="Times New Roman"/>
          <w:sz w:val="24"/>
          <w:szCs w:val="24"/>
        </w:rPr>
        <w:t>доходных</w:t>
      </w:r>
      <w:r w:rsidR="0048520C" w:rsidRPr="001C0A90">
        <w:rPr>
          <w:rFonts w:ascii="Times New Roman" w:hAnsi="Times New Roman" w:cs="Times New Roman"/>
          <w:sz w:val="24"/>
          <w:szCs w:val="24"/>
        </w:rPr>
        <w:t xml:space="preserve"> договоров.</w:t>
      </w:r>
    </w:p>
    <w:p w14:paraId="5AEBF0CE" w14:textId="77777777" w:rsidR="00C37854" w:rsidRPr="00601F3D" w:rsidRDefault="00C37854" w:rsidP="00F37A5C">
      <w:pPr>
        <w:spacing w:after="0" w:line="240" w:lineRule="auto"/>
        <w:ind w:right="400" w:firstLine="709"/>
        <w:contextualSpacing/>
        <w:jc w:val="both"/>
        <w:rPr>
          <w:rFonts w:ascii="Times New Roman" w:hAnsi="Times New Roman" w:cs="Times New Roman"/>
          <w:b/>
          <w:sz w:val="24"/>
          <w:szCs w:val="24"/>
        </w:rPr>
      </w:pPr>
    </w:p>
    <w:p w14:paraId="1E2306A7" w14:textId="77777777" w:rsidR="00C86E3B" w:rsidRDefault="00C86E3B" w:rsidP="00F37A5C">
      <w:pPr>
        <w:spacing w:after="0" w:line="240" w:lineRule="auto"/>
        <w:ind w:right="400"/>
        <w:contextualSpacing/>
        <w:jc w:val="center"/>
        <w:rPr>
          <w:rFonts w:ascii="Times New Roman" w:hAnsi="Times New Roman" w:cs="Times New Roman"/>
          <w:b/>
          <w:sz w:val="24"/>
          <w:szCs w:val="24"/>
        </w:rPr>
      </w:pPr>
    </w:p>
    <w:p w14:paraId="3D11610C" w14:textId="139E944B" w:rsidR="00A74B33" w:rsidRDefault="00751111" w:rsidP="00F37A5C">
      <w:pPr>
        <w:spacing w:after="0" w:line="240" w:lineRule="auto"/>
        <w:ind w:right="400"/>
        <w:contextualSpacing/>
        <w:jc w:val="center"/>
        <w:rPr>
          <w:rFonts w:ascii="Times New Roman" w:hAnsi="Times New Roman" w:cs="Times New Roman"/>
          <w:sz w:val="24"/>
          <w:szCs w:val="24"/>
        </w:rPr>
      </w:pPr>
      <w:r w:rsidRPr="0083553C">
        <w:rPr>
          <w:rFonts w:ascii="Times New Roman" w:hAnsi="Times New Roman" w:cs="Times New Roman"/>
          <w:b/>
          <w:sz w:val="24"/>
          <w:szCs w:val="24"/>
        </w:rPr>
        <w:t xml:space="preserve">Раздел </w:t>
      </w:r>
      <w:r w:rsidR="001652B0" w:rsidRPr="0083553C">
        <w:rPr>
          <w:rFonts w:ascii="Times New Roman" w:hAnsi="Times New Roman" w:cs="Times New Roman"/>
          <w:b/>
          <w:sz w:val="24"/>
          <w:szCs w:val="24"/>
        </w:rPr>
        <w:t>№</w:t>
      </w:r>
      <w:r w:rsidR="009C00BF" w:rsidRPr="0083553C">
        <w:rPr>
          <w:rFonts w:ascii="Times New Roman" w:hAnsi="Times New Roman" w:cs="Times New Roman"/>
          <w:b/>
          <w:sz w:val="24"/>
          <w:szCs w:val="24"/>
        </w:rPr>
        <w:t>4</w:t>
      </w:r>
      <w:r w:rsidRPr="0083553C">
        <w:rPr>
          <w:rFonts w:ascii="Times New Roman" w:hAnsi="Times New Roman" w:cs="Times New Roman"/>
          <w:b/>
          <w:sz w:val="24"/>
          <w:szCs w:val="24"/>
        </w:rPr>
        <w:t xml:space="preserve">. </w:t>
      </w:r>
      <w:r w:rsidR="002175DE" w:rsidRPr="0083553C">
        <w:rPr>
          <w:rFonts w:ascii="Times New Roman" w:hAnsi="Times New Roman" w:cs="Times New Roman"/>
          <w:b/>
          <w:sz w:val="24"/>
          <w:szCs w:val="24"/>
        </w:rPr>
        <w:t>ИНИЦИИРОВАНИЕ ЗАКУПКИ</w:t>
      </w:r>
      <w:r w:rsidR="00170904" w:rsidRPr="0083553C">
        <w:rPr>
          <w:rFonts w:ascii="Times New Roman" w:hAnsi="Times New Roman" w:cs="Times New Roman"/>
          <w:sz w:val="24"/>
          <w:szCs w:val="24"/>
        </w:rPr>
        <w:t xml:space="preserve"> </w:t>
      </w:r>
    </w:p>
    <w:p w14:paraId="1EEC74FC" w14:textId="2A0280BB" w:rsidR="00751111" w:rsidRPr="0083553C" w:rsidRDefault="00170904" w:rsidP="00F37A5C">
      <w:pPr>
        <w:spacing w:after="0" w:line="240" w:lineRule="auto"/>
        <w:ind w:right="400"/>
        <w:contextualSpacing/>
        <w:jc w:val="center"/>
        <w:rPr>
          <w:rFonts w:ascii="Times New Roman" w:hAnsi="Times New Roman" w:cs="Times New Roman"/>
          <w:sz w:val="24"/>
          <w:szCs w:val="24"/>
        </w:rPr>
      </w:pPr>
      <w:r w:rsidRPr="0083553C">
        <w:rPr>
          <w:rFonts w:ascii="Times New Roman" w:hAnsi="Times New Roman" w:cs="Times New Roman"/>
          <w:sz w:val="24"/>
          <w:szCs w:val="24"/>
        </w:rPr>
        <w:t>(кроме договоров ГПХ)</w:t>
      </w:r>
    </w:p>
    <w:p w14:paraId="093C9AA0" w14:textId="4B6E79A2" w:rsidR="00D35993" w:rsidRDefault="00D35993" w:rsidP="00F37A5C">
      <w:pPr>
        <w:spacing w:after="0" w:line="240" w:lineRule="auto"/>
        <w:ind w:right="-1"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Инициирование закупки ТРУ осуществляется заблаговременно</w:t>
      </w:r>
      <w:r w:rsidR="00AE64A5">
        <w:rPr>
          <w:rFonts w:ascii="Times New Roman" w:hAnsi="Times New Roman" w:cs="Times New Roman"/>
          <w:sz w:val="24"/>
          <w:szCs w:val="24"/>
        </w:rPr>
        <w:t xml:space="preserve"> -</w:t>
      </w:r>
      <w:r w:rsidRPr="0083553C">
        <w:rPr>
          <w:rFonts w:ascii="Times New Roman" w:hAnsi="Times New Roman" w:cs="Times New Roman"/>
          <w:sz w:val="24"/>
          <w:szCs w:val="24"/>
        </w:rPr>
        <w:t xml:space="preserve"> </w:t>
      </w:r>
      <w:r w:rsidRPr="0083553C">
        <w:rPr>
          <w:rFonts w:ascii="Times New Roman" w:hAnsi="Times New Roman" w:cs="Times New Roman"/>
          <w:sz w:val="24"/>
          <w:szCs w:val="24"/>
        </w:rPr>
        <w:br/>
      </w:r>
      <w:r w:rsidRPr="00D35993">
        <w:rPr>
          <w:rFonts w:ascii="Times New Roman" w:hAnsi="Times New Roman" w:cs="Times New Roman"/>
          <w:b/>
          <w:sz w:val="24"/>
          <w:szCs w:val="24"/>
        </w:rPr>
        <w:t xml:space="preserve">за 60 </w:t>
      </w:r>
      <w:r w:rsidR="000806E2">
        <w:rPr>
          <w:rFonts w:ascii="Times New Roman" w:hAnsi="Times New Roman" w:cs="Times New Roman"/>
          <w:b/>
          <w:sz w:val="24"/>
          <w:szCs w:val="24"/>
        </w:rPr>
        <w:t xml:space="preserve">(шестьдесят) </w:t>
      </w:r>
      <w:r w:rsidRPr="00D35993">
        <w:rPr>
          <w:rFonts w:ascii="Times New Roman" w:hAnsi="Times New Roman" w:cs="Times New Roman"/>
          <w:b/>
          <w:sz w:val="24"/>
          <w:szCs w:val="24"/>
        </w:rPr>
        <w:t>календарных дней</w:t>
      </w:r>
      <w:r w:rsidRPr="0083553C">
        <w:rPr>
          <w:rFonts w:ascii="Times New Roman" w:hAnsi="Times New Roman" w:cs="Times New Roman"/>
          <w:sz w:val="24"/>
          <w:szCs w:val="24"/>
        </w:rPr>
        <w:t xml:space="preserve"> до планируемого срока начала исполнения обязательств Контрагентом.</w:t>
      </w:r>
    </w:p>
    <w:p w14:paraId="7504A824" w14:textId="77777777" w:rsidR="00D35993" w:rsidRPr="0083553C" w:rsidRDefault="00D35993" w:rsidP="00F37A5C">
      <w:pPr>
        <w:spacing w:after="0" w:line="240" w:lineRule="auto"/>
        <w:ind w:right="-1"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Если планируемый срок начала исполнения обязательств Контрагентом</w:t>
      </w:r>
      <w:r w:rsidRPr="0083553C">
        <w:rPr>
          <w:rFonts w:ascii="Times New Roman" w:hAnsi="Times New Roman" w:cs="Times New Roman"/>
          <w:sz w:val="24"/>
          <w:szCs w:val="24"/>
        </w:rPr>
        <w:br/>
        <w:t xml:space="preserve">с 01 января следующего за текущим года, то инициирование закупки ТРУ осуществляется </w:t>
      </w:r>
      <w:r w:rsidRPr="00BC773F">
        <w:rPr>
          <w:rFonts w:ascii="Times New Roman" w:hAnsi="Times New Roman" w:cs="Times New Roman"/>
          <w:b/>
          <w:sz w:val="24"/>
          <w:szCs w:val="24"/>
        </w:rPr>
        <w:t>не позднее 01 октября текущего года</w:t>
      </w:r>
      <w:r w:rsidRPr="0083553C">
        <w:rPr>
          <w:rFonts w:ascii="Times New Roman" w:hAnsi="Times New Roman" w:cs="Times New Roman"/>
          <w:sz w:val="24"/>
          <w:szCs w:val="24"/>
        </w:rPr>
        <w:t>.</w:t>
      </w:r>
    </w:p>
    <w:p w14:paraId="2931797E" w14:textId="77777777" w:rsidR="00D35993" w:rsidRDefault="00D35993" w:rsidP="00F37A5C">
      <w:pPr>
        <w:spacing w:after="0" w:line="240" w:lineRule="auto"/>
        <w:ind w:firstLine="709"/>
        <w:contextualSpacing/>
        <w:jc w:val="both"/>
        <w:rPr>
          <w:rFonts w:ascii="Times New Roman" w:hAnsi="Times New Roman" w:cs="Times New Roman"/>
          <w:sz w:val="24"/>
          <w:szCs w:val="24"/>
        </w:rPr>
      </w:pPr>
    </w:p>
    <w:p w14:paraId="641AD004" w14:textId="72B1569B" w:rsidR="00751111" w:rsidRPr="0083553C" w:rsidRDefault="0011675F"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8"/>
        </w:rPr>
        <w:t>1</w:t>
      </w:r>
      <w:r w:rsidRPr="00DB49D4">
        <w:rPr>
          <w:rFonts w:ascii="Times New Roman" w:hAnsi="Times New Roman" w:cs="Times New Roman"/>
          <w:sz w:val="24"/>
          <w:szCs w:val="28"/>
        </w:rPr>
        <w:t>.</w:t>
      </w:r>
      <w:r w:rsidRPr="00DB49D4">
        <w:rPr>
          <w:rFonts w:ascii="Times New Roman" w:hAnsi="Times New Roman" w:cs="Times New Roman"/>
          <w:sz w:val="24"/>
          <w:szCs w:val="28"/>
        </w:rPr>
        <w:tab/>
      </w:r>
      <w:r w:rsidR="00BA5B60" w:rsidRPr="00BA5B60">
        <w:rPr>
          <w:rFonts w:ascii="Times New Roman" w:hAnsi="Times New Roman" w:cs="Times New Roman"/>
          <w:b/>
          <w:sz w:val="24"/>
          <w:szCs w:val="24"/>
        </w:rPr>
        <w:t>Инициирование закупки - и</w:t>
      </w:r>
      <w:r w:rsidR="00751111" w:rsidRPr="00BA5B60">
        <w:rPr>
          <w:rFonts w:ascii="Times New Roman" w:hAnsi="Times New Roman" w:cs="Times New Roman"/>
          <w:b/>
          <w:sz w:val="24"/>
          <w:szCs w:val="24"/>
        </w:rPr>
        <w:t>нициатор</w:t>
      </w:r>
      <w:r w:rsidR="00751111" w:rsidRPr="00714739">
        <w:rPr>
          <w:rFonts w:ascii="Times New Roman" w:hAnsi="Times New Roman" w:cs="Times New Roman"/>
          <w:b/>
          <w:sz w:val="24"/>
          <w:szCs w:val="24"/>
        </w:rPr>
        <w:t xml:space="preserve"> закупки</w:t>
      </w:r>
      <w:r w:rsidR="00751111" w:rsidRPr="0083553C">
        <w:rPr>
          <w:rFonts w:ascii="Times New Roman" w:hAnsi="Times New Roman" w:cs="Times New Roman"/>
          <w:sz w:val="24"/>
          <w:szCs w:val="24"/>
        </w:rPr>
        <w:t xml:space="preserve"> обязан </w:t>
      </w:r>
      <w:r w:rsidR="002118C2" w:rsidRPr="0083553C">
        <w:rPr>
          <w:rFonts w:ascii="Times New Roman" w:hAnsi="Times New Roman" w:cs="Times New Roman"/>
          <w:sz w:val="24"/>
          <w:szCs w:val="24"/>
        </w:rPr>
        <w:t xml:space="preserve">для инициирования закупки ТРУ </w:t>
      </w:r>
      <w:r w:rsidR="008F2801" w:rsidRPr="0083553C">
        <w:rPr>
          <w:rFonts w:ascii="Times New Roman" w:hAnsi="Times New Roman" w:cs="Times New Roman"/>
          <w:sz w:val="24"/>
          <w:szCs w:val="24"/>
        </w:rPr>
        <w:t>з</w:t>
      </w:r>
      <w:r w:rsidR="00751111" w:rsidRPr="0083553C">
        <w:rPr>
          <w:rFonts w:ascii="Times New Roman" w:hAnsi="Times New Roman" w:cs="Times New Roman"/>
          <w:sz w:val="24"/>
          <w:szCs w:val="24"/>
        </w:rPr>
        <w:t xml:space="preserve">аблаговременно обеспечивать подготовку и направление посредством </w:t>
      </w:r>
      <w:r w:rsidR="00AE50F5" w:rsidRPr="0083553C">
        <w:rPr>
          <w:rFonts w:ascii="Times New Roman" w:hAnsi="Times New Roman" w:cs="Times New Roman"/>
          <w:sz w:val="24"/>
          <w:szCs w:val="24"/>
        </w:rPr>
        <w:t>ИСУ</w:t>
      </w:r>
      <w:r w:rsidR="00751111" w:rsidRPr="0083553C">
        <w:rPr>
          <w:rFonts w:ascii="Times New Roman" w:hAnsi="Times New Roman" w:cs="Times New Roman"/>
          <w:sz w:val="24"/>
          <w:szCs w:val="24"/>
        </w:rPr>
        <w:t xml:space="preserve"> </w:t>
      </w:r>
      <w:r w:rsidR="00232F86" w:rsidRPr="0083553C">
        <w:rPr>
          <w:rFonts w:ascii="Times New Roman" w:hAnsi="Times New Roman" w:cs="Times New Roman"/>
          <w:sz w:val="24"/>
          <w:szCs w:val="24"/>
        </w:rPr>
        <w:t>в модуле «управление закуп</w:t>
      </w:r>
      <w:r w:rsidR="002061ED">
        <w:rPr>
          <w:rFonts w:ascii="Times New Roman" w:hAnsi="Times New Roman" w:cs="Times New Roman"/>
          <w:sz w:val="24"/>
          <w:szCs w:val="24"/>
        </w:rPr>
        <w:t>ок</w:t>
      </w:r>
      <w:r w:rsidR="00232F86" w:rsidRPr="0083553C">
        <w:rPr>
          <w:rFonts w:ascii="Times New Roman" w:hAnsi="Times New Roman" w:cs="Times New Roman"/>
          <w:sz w:val="24"/>
          <w:szCs w:val="24"/>
        </w:rPr>
        <w:t xml:space="preserve">» </w:t>
      </w:r>
      <w:r w:rsidR="0001689A" w:rsidRPr="00400C26">
        <w:rPr>
          <w:rFonts w:ascii="Times New Roman" w:hAnsi="Times New Roman" w:cs="Times New Roman"/>
          <w:sz w:val="24"/>
          <w:szCs w:val="24"/>
        </w:rPr>
        <w:t xml:space="preserve">служебной </w:t>
      </w:r>
      <w:r w:rsidR="002118C2" w:rsidRPr="00400C26">
        <w:rPr>
          <w:rFonts w:ascii="Times New Roman" w:hAnsi="Times New Roman" w:cs="Times New Roman"/>
          <w:sz w:val="24"/>
          <w:szCs w:val="24"/>
        </w:rPr>
        <w:t>записки</w:t>
      </w:r>
      <w:r w:rsidR="00400C26" w:rsidRPr="00400C26">
        <w:rPr>
          <w:rFonts w:ascii="Times New Roman" w:hAnsi="Times New Roman" w:cs="Times New Roman"/>
          <w:sz w:val="24"/>
          <w:szCs w:val="24"/>
        </w:rPr>
        <w:t xml:space="preserve"> </w:t>
      </w:r>
      <w:r w:rsidR="00B42BC4" w:rsidRPr="00400C26">
        <w:rPr>
          <w:rFonts w:ascii="Times New Roman" w:hAnsi="Times New Roman" w:cs="Times New Roman"/>
          <w:sz w:val="24"/>
          <w:szCs w:val="24"/>
        </w:rPr>
        <w:t>на</w:t>
      </w:r>
      <w:r w:rsidR="00B42BC4" w:rsidRPr="0083553C">
        <w:rPr>
          <w:rFonts w:ascii="Times New Roman" w:hAnsi="Times New Roman" w:cs="Times New Roman"/>
          <w:sz w:val="24"/>
          <w:szCs w:val="24"/>
        </w:rPr>
        <w:t xml:space="preserve"> закупку товаров, работ, услуг для нужд Уфимского университета </w:t>
      </w:r>
      <w:r w:rsidR="002118C2" w:rsidRPr="0083553C">
        <w:rPr>
          <w:rFonts w:ascii="Times New Roman" w:hAnsi="Times New Roman" w:cs="Times New Roman"/>
          <w:sz w:val="24"/>
          <w:szCs w:val="24"/>
        </w:rPr>
        <w:t>с</w:t>
      </w:r>
      <w:r w:rsidR="0001689A" w:rsidRPr="0083553C">
        <w:rPr>
          <w:rFonts w:ascii="Times New Roman" w:hAnsi="Times New Roman" w:cs="Times New Roman"/>
          <w:sz w:val="24"/>
          <w:szCs w:val="24"/>
        </w:rPr>
        <w:t xml:space="preserve"> прикреплением </w:t>
      </w:r>
      <w:r w:rsidR="00751111" w:rsidRPr="0083553C">
        <w:rPr>
          <w:rFonts w:ascii="Times New Roman" w:hAnsi="Times New Roman" w:cs="Times New Roman"/>
          <w:sz w:val="24"/>
          <w:szCs w:val="24"/>
        </w:rPr>
        <w:t>следующих документов:</w:t>
      </w:r>
    </w:p>
    <w:p w14:paraId="05398870" w14:textId="2F2348CD" w:rsidR="00751111" w:rsidRPr="0083553C" w:rsidRDefault="0001689A"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1</w:t>
      </w:r>
      <w:r w:rsidR="009C00BF" w:rsidRPr="0083553C">
        <w:rPr>
          <w:rFonts w:ascii="Times New Roman" w:hAnsi="Times New Roman" w:cs="Times New Roman"/>
          <w:sz w:val="24"/>
          <w:szCs w:val="24"/>
        </w:rPr>
        <w:t>)</w:t>
      </w:r>
      <w:r w:rsidR="00751111" w:rsidRPr="0083553C">
        <w:rPr>
          <w:rFonts w:ascii="Times New Roman" w:hAnsi="Times New Roman" w:cs="Times New Roman"/>
          <w:sz w:val="24"/>
          <w:szCs w:val="24"/>
        </w:rPr>
        <w:t xml:space="preserve"> Обоснование и расчет начальной (максимальной) цены договора (копии документов, составленных в ходе формирования НМЦД в соответствии с разделом № 3 </w:t>
      </w:r>
      <w:r w:rsidR="00DF376B" w:rsidRPr="0083553C">
        <w:rPr>
          <w:rFonts w:ascii="Times New Roman" w:hAnsi="Times New Roman" w:cs="Times New Roman"/>
          <w:sz w:val="24"/>
          <w:szCs w:val="24"/>
        </w:rPr>
        <w:t xml:space="preserve">настоящего </w:t>
      </w:r>
      <w:r w:rsidR="00751111" w:rsidRPr="0083553C">
        <w:rPr>
          <w:rFonts w:ascii="Times New Roman" w:hAnsi="Times New Roman" w:cs="Times New Roman"/>
          <w:sz w:val="24"/>
          <w:szCs w:val="24"/>
        </w:rPr>
        <w:t xml:space="preserve">Регламента: запрос о предоставлении коммерческих предложений; список поставщиков (подрядчиков, исполнителей), которым направлен запрос о предоставлении ценовой информации; информация о ценах </w:t>
      </w:r>
      <w:r w:rsidR="00C1548A" w:rsidRPr="0083553C">
        <w:rPr>
          <w:rFonts w:ascii="Times New Roman" w:hAnsi="Times New Roman" w:cs="Times New Roman"/>
          <w:sz w:val="24"/>
          <w:szCs w:val="24"/>
        </w:rPr>
        <w:t>ТРУ</w:t>
      </w:r>
      <w:r w:rsidR="00751111" w:rsidRPr="0083553C">
        <w:rPr>
          <w:rFonts w:ascii="Times New Roman" w:hAnsi="Times New Roman" w:cs="Times New Roman"/>
          <w:sz w:val="24"/>
          <w:szCs w:val="24"/>
        </w:rPr>
        <w:t xml:space="preserve"> (коммерческое предложение), полученная от поставщиков (подрядчиков, исполнителей))</w:t>
      </w:r>
      <w:r w:rsidR="00FD6184" w:rsidRPr="0083553C">
        <w:rPr>
          <w:rFonts w:ascii="Times New Roman" w:hAnsi="Times New Roman" w:cs="Times New Roman"/>
          <w:sz w:val="24"/>
          <w:szCs w:val="24"/>
        </w:rPr>
        <w:t>;</w:t>
      </w:r>
    </w:p>
    <w:p w14:paraId="026C8FBE" w14:textId="333E24FF" w:rsidR="0051665C" w:rsidRPr="0083553C" w:rsidRDefault="0051665C"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2) Описание объекта закупки</w:t>
      </w:r>
      <w:r w:rsidR="009A5579">
        <w:rPr>
          <w:rFonts w:ascii="Times New Roman" w:hAnsi="Times New Roman" w:cs="Times New Roman"/>
          <w:sz w:val="24"/>
          <w:szCs w:val="24"/>
        </w:rPr>
        <w:t xml:space="preserve"> – техническое задание</w:t>
      </w:r>
      <w:r w:rsidR="00EB08FE" w:rsidRPr="0083553C">
        <w:rPr>
          <w:rFonts w:ascii="Times New Roman" w:hAnsi="Times New Roman" w:cs="Times New Roman"/>
          <w:sz w:val="24"/>
          <w:szCs w:val="24"/>
        </w:rPr>
        <w:t xml:space="preserve"> (</w:t>
      </w:r>
      <w:r w:rsidR="00B66D50" w:rsidRPr="0083553C">
        <w:rPr>
          <w:rFonts w:ascii="Times New Roman" w:hAnsi="Times New Roman" w:cs="Times New Roman"/>
          <w:sz w:val="24"/>
          <w:szCs w:val="24"/>
        </w:rPr>
        <w:t xml:space="preserve">в соответствии с разделом </w:t>
      </w:r>
      <w:r w:rsidR="000A04CF">
        <w:rPr>
          <w:rFonts w:ascii="Times New Roman" w:hAnsi="Times New Roman" w:cs="Times New Roman"/>
          <w:sz w:val="24"/>
          <w:szCs w:val="24"/>
        </w:rPr>
        <w:br/>
      </w:r>
      <w:r w:rsidR="00B66D50" w:rsidRPr="0083553C">
        <w:rPr>
          <w:rFonts w:ascii="Times New Roman" w:hAnsi="Times New Roman" w:cs="Times New Roman"/>
          <w:sz w:val="24"/>
          <w:szCs w:val="24"/>
        </w:rPr>
        <w:t>№ 3.1 настоящего Регламента</w:t>
      </w:r>
      <w:r w:rsidR="0015236C" w:rsidRPr="0083553C">
        <w:rPr>
          <w:rFonts w:ascii="Times New Roman" w:hAnsi="Times New Roman" w:cs="Times New Roman"/>
          <w:sz w:val="24"/>
          <w:szCs w:val="24"/>
        </w:rPr>
        <w:t>);</w:t>
      </w:r>
      <w:r w:rsidR="00341DD3" w:rsidRPr="0083553C">
        <w:rPr>
          <w:rFonts w:ascii="Times New Roman" w:hAnsi="Times New Roman" w:cs="Times New Roman"/>
          <w:sz w:val="24"/>
          <w:szCs w:val="24"/>
        </w:rPr>
        <w:t xml:space="preserve"> </w:t>
      </w:r>
    </w:p>
    <w:p w14:paraId="63676F09" w14:textId="77777777" w:rsidR="009A5579" w:rsidRDefault="00F8095A"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3) </w:t>
      </w:r>
      <w:r w:rsidR="004369B7" w:rsidRPr="0083553C">
        <w:rPr>
          <w:rFonts w:ascii="Times New Roman" w:hAnsi="Times New Roman" w:cs="Times New Roman"/>
          <w:sz w:val="24"/>
          <w:szCs w:val="24"/>
        </w:rPr>
        <w:t>Иные документы</w:t>
      </w:r>
      <w:r w:rsidR="009A5579">
        <w:rPr>
          <w:rFonts w:ascii="Times New Roman" w:hAnsi="Times New Roman" w:cs="Times New Roman"/>
          <w:sz w:val="24"/>
          <w:szCs w:val="24"/>
        </w:rPr>
        <w:t>:</w:t>
      </w:r>
    </w:p>
    <w:p w14:paraId="098171A3" w14:textId="77777777" w:rsidR="002B0717" w:rsidRDefault="002B0717"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w:t>
      </w:r>
      <w:r w:rsidRPr="0083553C">
        <w:rPr>
          <w:rFonts w:ascii="Times New Roman" w:hAnsi="Times New Roman" w:cs="Times New Roman"/>
          <w:sz w:val="24"/>
          <w:szCs w:val="24"/>
        </w:rPr>
        <w:t xml:space="preserve"> контракты (договоры, соглашения)</w:t>
      </w:r>
      <w:r>
        <w:rPr>
          <w:rFonts w:ascii="Times New Roman" w:hAnsi="Times New Roman" w:cs="Times New Roman"/>
          <w:sz w:val="24"/>
          <w:szCs w:val="24"/>
        </w:rPr>
        <w:t xml:space="preserve"> -</w:t>
      </w:r>
      <w:r w:rsidRPr="0083553C">
        <w:rPr>
          <w:rFonts w:ascii="Times New Roman" w:hAnsi="Times New Roman" w:cs="Times New Roman"/>
          <w:sz w:val="24"/>
          <w:szCs w:val="24"/>
        </w:rPr>
        <w:t xml:space="preserve"> если закупка осуществляется за счет средств, полученных в качестве дара, в том числе пожертвования (благотворительного пожертвования), грантов, субсидий (грантов), предоставляемых на конкурентной основе из соответствующих бюджетов бюджетной системы Российской Федерации</w:t>
      </w:r>
      <w:r>
        <w:rPr>
          <w:rFonts w:ascii="Times New Roman" w:hAnsi="Times New Roman" w:cs="Times New Roman"/>
          <w:sz w:val="24"/>
          <w:szCs w:val="24"/>
        </w:rPr>
        <w:t xml:space="preserve">; </w:t>
      </w:r>
    </w:p>
    <w:p w14:paraId="45F1375B" w14:textId="6C7775BD" w:rsidR="002B0717" w:rsidRDefault="002B0717"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доходный договор;</w:t>
      </w:r>
    </w:p>
    <w:p w14:paraId="5C3D6A0E" w14:textId="1B8E2022" w:rsidR="009A5579" w:rsidRPr="0083553C" w:rsidRDefault="009A5579"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DD711A">
        <w:rPr>
          <w:rFonts w:ascii="Times New Roman" w:hAnsi="Times New Roman" w:cs="Times New Roman"/>
          <w:sz w:val="24"/>
          <w:szCs w:val="24"/>
        </w:rPr>
        <w:t xml:space="preserve">акты осмотра с фотофиксацией - </w:t>
      </w:r>
      <w:r w:rsidR="00DD711A" w:rsidRPr="0083553C">
        <w:rPr>
          <w:rFonts w:ascii="Times New Roman" w:hAnsi="Times New Roman" w:cs="Times New Roman"/>
          <w:sz w:val="24"/>
          <w:szCs w:val="24"/>
        </w:rPr>
        <w:t xml:space="preserve">если закупка осуществляется </w:t>
      </w:r>
      <w:r w:rsidR="00DD711A">
        <w:rPr>
          <w:rFonts w:ascii="Times New Roman" w:hAnsi="Times New Roman" w:cs="Times New Roman"/>
          <w:sz w:val="24"/>
          <w:szCs w:val="24"/>
        </w:rPr>
        <w:t xml:space="preserve">для </w:t>
      </w:r>
      <w:r w:rsidR="00DD711A" w:rsidRPr="00DD711A">
        <w:rPr>
          <w:rFonts w:ascii="Times New Roman" w:hAnsi="Times New Roman" w:cs="Times New Roman"/>
          <w:sz w:val="24"/>
          <w:szCs w:val="24"/>
        </w:rPr>
        <w:t>ликвидации аварий</w:t>
      </w:r>
      <w:r w:rsidR="00DD711A">
        <w:rPr>
          <w:rFonts w:ascii="Times New Roman" w:hAnsi="Times New Roman" w:cs="Times New Roman"/>
          <w:sz w:val="24"/>
          <w:szCs w:val="24"/>
        </w:rPr>
        <w:t>;</w:t>
      </w:r>
    </w:p>
    <w:p w14:paraId="733F126A" w14:textId="77777777" w:rsidR="00252AA1" w:rsidRDefault="00DD711A" w:rsidP="00F37A5C">
      <w:pPr>
        <w:tabs>
          <w:tab w:val="left" w:pos="5115"/>
        </w:tabs>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DD711A">
        <w:rPr>
          <w:rFonts w:ascii="Times New Roman" w:hAnsi="Times New Roman" w:cs="Times New Roman"/>
          <w:sz w:val="24"/>
          <w:szCs w:val="24"/>
        </w:rPr>
        <w:t>исключительны</w:t>
      </w:r>
      <w:r>
        <w:rPr>
          <w:rFonts w:ascii="Times New Roman" w:hAnsi="Times New Roman" w:cs="Times New Roman"/>
          <w:sz w:val="24"/>
          <w:szCs w:val="24"/>
        </w:rPr>
        <w:t>е</w:t>
      </w:r>
      <w:r w:rsidRPr="00DD711A">
        <w:rPr>
          <w:rFonts w:ascii="Times New Roman" w:hAnsi="Times New Roman" w:cs="Times New Roman"/>
          <w:sz w:val="24"/>
          <w:szCs w:val="24"/>
        </w:rPr>
        <w:t xml:space="preserve"> права или исключительны</w:t>
      </w:r>
      <w:r>
        <w:rPr>
          <w:rFonts w:ascii="Times New Roman" w:hAnsi="Times New Roman" w:cs="Times New Roman"/>
          <w:sz w:val="24"/>
          <w:szCs w:val="24"/>
        </w:rPr>
        <w:t>е</w:t>
      </w:r>
      <w:r w:rsidRPr="00DD711A">
        <w:rPr>
          <w:rFonts w:ascii="Times New Roman" w:hAnsi="Times New Roman" w:cs="Times New Roman"/>
          <w:sz w:val="24"/>
          <w:szCs w:val="24"/>
        </w:rPr>
        <w:t xml:space="preserve"> лицензи</w:t>
      </w:r>
      <w:r>
        <w:rPr>
          <w:rFonts w:ascii="Times New Roman" w:hAnsi="Times New Roman" w:cs="Times New Roman"/>
          <w:sz w:val="24"/>
          <w:szCs w:val="24"/>
        </w:rPr>
        <w:t>и</w:t>
      </w:r>
      <w:r w:rsidRPr="00DD711A">
        <w:rPr>
          <w:rFonts w:ascii="Times New Roman" w:hAnsi="Times New Roman" w:cs="Times New Roman"/>
          <w:sz w:val="24"/>
          <w:szCs w:val="24"/>
        </w:rPr>
        <w:t xml:space="preserve"> на использование программного обеспечения, или эксклюзивны</w:t>
      </w:r>
      <w:r>
        <w:rPr>
          <w:rFonts w:ascii="Times New Roman" w:hAnsi="Times New Roman" w:cs="Times New Roman"/>
          <w:sz w:val="24"/>
          <w:szCs w:val="24"/>
        </w:rPr>
        <w:t>е</w:t>
      </w:r>
      <w:r w:rsidRPr="00DD711A">
        <w:rPr>
          <w:rFonts w:ascii="Times New Roman" w:hAnsi="Times New Roman" w:cs="Times New Roman"/>
          <w:sz w:val="24"/>
          <w:szCs w:val="24"/>
        </w:rPr>
        <w:t xml:space="preserve"> прав</w:t>
      </w:r>
      <w:r>
        <w:rPr>
          <w:rFonts w:ascii="Times New Roman" w:hAnsi="Times New Roman" w:cs="Times New Roman"/>
          <w:sz w:val="24"/>
          <w:szCs w:val="24"/>
        </w:rPr>
        <w:t>а</w:t>
      </w:r>
      <w:r w:rsidRPr="00DD711A">
        <w:rPr>
          <w:rFonts w:ascii="Times New Roman" w:hAnsi="Times New Roman" w:cs="Times New Roman"/>
          <w:sz w:val="24"/>
          <w:szCs w:val="24"/>
        </w:rPr>
        <w:t xml:space="preserve"> продажи программного обеспечения на территории Российской Федерации</w:t>
      </w:r>
      <w:r>
        <w:rPr>
          <w:rFonts w:ascii="Times New Roman" w:hAnsi="Times New Roman" w:cs="Times New Roman"/>
          <w:sz w:val="24"/>
          <w:szCs w:val="24"/>
        </w:rPr>
        <w:t>;</w:t>
      </w:r>
    </w:p>
    <w:p w14:paraId="1CC90670" w14:textId="77777777" w:rsidR="00A111BE" w:rsidRDefault="00146DA6" w:rsidP="00F37A5C">
      <w:pPr>
        <w:tabs>
          <w:tab w:val="left" w:pos="5115"/>
        </w:tabs>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и т.д.</w:t>
      </w:r>
    </w:p>
    <w:p w14:paraId="1C46F6B1" w14:textId="4498E4E7" w:rsidR="003F54EC" w:rsidRPr="0039424A" w:rsidRDefault="00A111BE" w:rsidP="00F37A5C">
      <w:pPr>
        <w:tabs>
          <w:tab w:val="left" w:pos="5115"/>
        </w:tabs>
        <w:spacing w:after="0" w:line="240" w:lineRule="auto"/>
        <w:ind w:firstLine="709"/>
        <w:contextualSpacing/>
        <w:jc w:val="both"/>
        <w:rPr>
          <w:rFonts w:ascii="Times New Roman" w:hAnsi="Times New Roman" w:cs="Times New Roman"/>
          <w:sz w:val="24"/>
          <w:szCs w:val="28"/>
        </w:rPr>
      </w:pPr>
      <w:r>
        <w:rPr>
          <w:rFonts w:ascii="Times New Roman" w:hAnsi="Times New Roman" w:cs="Times New Roman"/>
          <w:sz w:val="24"/>
          <w:szCs w:val="28"/>
        </w:rPr>
        <w:t xml:space="preserve">2. </w:t>
      </w:r>
      <w:r w:rsidR="003F54EC" w:rsidRPr="0039424A">
        <w:rPr>
          <w:rFonts w:ascii="Times New Roman" w:hAnsi="Times New Roman" w:cs="Times New Roman"/>
          <w:sz w:val="24"/>
          <w:szCs w:val="28"/>
        </w:rPr>
        <w:t>Согласование служебной записки</w:t>
      </w:r>
      <w:r w:rsidR="00B42BC4" w:rsidRPr="0039424A">
        <w:rPr>
          <w:rFonts w:ascii="Times New Roman" w:hAnsi="Times New Roman" w:cs="Times New Roman"/>
          <w:sz w:val="24"/>
          <w:szCs w:val="28"/>
        </w:rPr>
        <w:t xml:space="preserve"> на закупку товаров, работ, услуг для нужд Уфимского университета</w:t>
      </w:r>
      <w:r w:rsidR="003F54EC" w:rsidRPr="0039424A">
        <w:rPr>
          <w:rFonts w:ascii="Times New Roman" w:hAnsi="Times New Roman" w:cs="Times New Roman"/>
          <w:sz w:val="24"/>
          <w:szCs w:val="28"/>
        </w:rPr>
        <w:t>.</w:t>
      </w:r>
    </w:p>
    <w:p w14:paraId="225EE88B" w14:textId="0C225C37" w:rsidR="00B42BC4" w:rsidRPr="0083553C" w:rsidRDefault="00D35993" w:rsidP="00F37A5C">
      <w:pPr>
        <w:tabs>
          <w:tab w:val="left" w:pos="6732"/>
        </w:tabs>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ab/>
      </w:r>
      <w:r w:rsidR="00AE64A5">
        <w:rPr>
          <w:rFonts w:ascii="Times New Roman" w:hAnsi="Times New Roman" w:cs="Times New Roman"/>
          <w:sz w:val="24"/>
          <w:szCs w:val="24"/>
        </w:rPr>
        <w:t xml:space="preserve">                      </w:t>
      </w:r>
      <w:r>
        <w:rPr>
          <w:rFonts w:ascii="Times New Roman" w:hAnsi="Times New Roman" w:cs="Times New Roman"/>
          <w:sz w:val="24"/>
          <w:szCs w:val="24"/>
        </w:rPr>
        <w:t>Таблица № 1</w:t>
      </w:r>
    </w:p>
    <w:tbl>
      <w:tblPr>
        <w:tblStyle w:val="a3"/>
        <w:tblW w:w="10774" w:type="dxa"/>
        <w:tblInd w:w="-998" w:type="dxa"/>
        <w:tblLayout w:type="fixed"/>
        <w:tblLook w:val="04A0" w:firstRow="1" w:lastRow="0" w:firstColumn="1" w:lastColumn="0" w:noHBand="0" w:noVBand="1"/>
      </w:tblPr>
      <w:tblGrid>
        <w:gridCol w:w="560"/>
        <w:gridCol w:w="2084"/>
        <w:gridCol w:w="5012"/>
        <w:gridCol w:w="1276"/>
        <w:gridCol w:w="1842"/>
      </w:tblGrid>
      <w:tr w:rsidR="005540BE" w14:paraId="5112CA21" w14:textId="77777777" w:rsidTr="00F6092F">
        <w:trPr>
          <w:trHeight w:val="1968"/>
        </w:trPr>
        <w:tc>
          <w:tcPr>
            <w:tcW w:w="560" w:type="dxa"/>
          </w:tcPr>
          <w:p w14:paraId="1F6DDDE6" w14:textId="12486AF5" w:rsidR="006565CC" w:rsidRPr="0049379E" w:rsidRDefault="006565CC" w:rsidP="00F37A5C">
            <w:pPr>
              <w:contextualSpacing/>
              <w:jc w:val="center"/>
              <w:rPr>
                <w:rFonts w:ascii="Times New Roman" w:hAnsi="Times New Roman" w:cs="Times New Roman"/>
                <w:b/>
                <w:szCs w:val="24"/>
              </w:rPr>
            </w:pPr>
            <w:r w:rsidRPr="0049379E">
              <w:rPr>
                <w:rFonts w:ascii="Times New Roman" w:hAnsi="Times New Roman" w:cs="Times New Roman"/>
                <w:b/>
                <w:szCs w:val="24"/>
              </w:rPr>
              <w:t>№ п/п</w:t>
            </w:r>
          </w:p>
        </w:tc>
        <w:tc>
          <w:tcPr>
            <w:tcW w:w="2084" w:type="dxa"/>
          </w:tcPr>
          <w:p w14:paraId="428AB6BE" w14:textId="0D560747" w:rsidR="006565CC" w:rsidRPr="00E039AB" w:rsidRDefault="006565CC" w:rsidP="00F37A5C">
            <w:pPr>
              <w:contextualSpacing/>
              <w:jc w:val="center"/>
              <w:rPr>
                <w:rFonts w:ascii="Times New Roman" w:hAnsi="Times New Roman" w:cs="Times New Roman"/>
                <w:b/>
                <w:szCs w:val="24"/>
                <w:u w:val="single"/>
              </w:rPr>
            </w:pPr>
            <w:r w:rsidRPr="0049379E">
              <w:rPr>
                <w:rFonts w:ascii="Times New Roman" w:hAnsi="Times New Roman" w:cs="Times New Roman"/>
                <w:b/>
                <w:szCs w:val="24"/>
              </w:rPr>
              <w:t>Должностные лица, уполномоченные согласовывать служебные записки на закупку товаров, работ, услуг</w:t>
            </w:r>
          </w:p>
        </w:tc>
        <w:tc>
          <w:tcPr>
            <w:tcW w:w="5012" w:type="dxa"/>
          </w:tcPr>
          <w:p w14:paraId="5E916BC4" w14:textId="12EB45C4" w:rsidR="006565CC" w:rsidRPr="0049379E" w:rsidRDefault="006565CC" w:rsidP="00F37A5C">
            <w:pPr>
              <w:contextualSpacing/>
              <w:jc w:val="center"/>
              <w:rPr>
                <w:rFonts w:ascii="Times New Roman" w:hAnsi="Times New Roman" w:cs="Times New Roman"/>
                <w:b/>
                <w:szCs w:val="24"/>
              </w:rPr>
            </w:pPr>
            <w:r w:rsidRPr="0049379E">
              <w:rPr>
                <w:rFonts w:ascii="Times New Roman" w:hAnsi="Times New Roman" w:cs="Times New Roman"/>
                <w:b/>
                <w:szCs w:val="24"/>
              </w:rPr>
              <w:t>Предмет согласования</w:t>
            </w:r>
          </w:p>
        </w:tc>
        <w:tc>
          <w:tcPr>
            <w:tcW w:w="1276" w:type="dxa"/>
          </w:tcPr>
          <w:p w14:paraId="0BE028C1" w14:textId="3B25FF76" w:rsidR="006565CC" w:rsidRPr="0049379E" w:rsidRDefault="006565CC" w:rsidP="00F37A5C">
            <w:pPr>
              <w:contextualSpacing/>
              <w:jc w:val="center"/>
              <w:rPr>
                <w:rFonts w:ascii="Times New Roman" w:hAnsi="Times New Roman" w:cs="Times New Roman"/>
                <w:b/>
                <w:szCs w:val="24"/>
              </w:rPr>
            </w:pPr>
            <w:r w:rsidRPr="0049379E">
              <w:rPr>
                <w:rFonts w:ascii="Times New Roman" w:hAnsi="Times New Roman" w:cs="Times New Roman"/>
                <w:b/>
                <w:szCs w:val="24"/>
              </w:rPr>
              <w:t>Срок согласования</w:t>
            </w:r>
            <w:r w:rsidR="005D58CD">
              <w:rPr>
                <w:rFonts w:ascii="Times New Roman" w:hAnsi="Times New Roman" w:cs="Times New Roman"/>
                <w:b/>
                <w:szCs w:val="24"/>
              </w:rPr>
              <w:t xml:space="preserve"> (параллельное</w:t>
            </w:r>
            <w:r w:rsidR="00CE3C7D">
              <w:rPr>
                <w:rFonts w:ascii="Times New Roman" w:hAnsi="Times New Roman" w:cs="Times New Roman"/>
                <w:b/>
                <w:szCs w:val="24"/>
              </w:rPr>
              <w:t xml:space="preserve"> согласование)</w:t>
            </w:r>
          </w:p>
        </w:tc>
        <w:tc>
          <w:tcPr>
            <w:tcW w:w="1842" w:type="dxa"/>
          </w:tcPr>
          <w:p w14:paraId="318832D4" w14:textId="66FDAF76" w:rsidR="006565CC" w:rsidRPr="0049379E" w:rsidRDefault="006565CC" w:rsidP="00F37A5C">
            <w:pPr>
              <w:contextualSpacing/>
              <w:jc w:val="center"/>
              <w:rPr>
                <w:rFonts w:ascii="Times New Roman" w:hAnsi="Times New Roman" w:cs="Times New Roman"/>
                <w:b/>
                <w:szCs w:val="24"/>
              </w:rPr>
            </w:pPr>
            <w:r w:rsidRPr="0049379E">
              <w:rPr>
                <w:rFonts w:ascii="Times New Roman" w:hAnsi="Times New Roman" w:cs="Times New Roman"/>
                <w:b/>
                <w:szCs w:val="24"/>
              </w:rPr>
              <w:t>Примечание</w:t>
            </w:r>
          </w:p>
        </w:tc>
      </w:tr>
      <w:tr w:rsidR="00BF36C5" w14:paraId="5D43FA51" w14:textId="77777777" w:rsidTr="00E039AB">
        <w:trPr>
          <w:trHeight w:val="458"/>
        </w:trPr>
        <w:tc>
          <w:tcPr>
            <w:tcW w:w="560" w:type="dxa"/>
          </w:tcPr>
          <w:p w14:paraId="3BFEB3A7" w14:textId="1D3873DD" w:rsidR="00BF36C5" w:rsidRPr="00BF36C5" w:rsidRDefault="00BF36C5" w:rsidP="00F37A5C">
            <w:pPr>
              <w:contextualSpacing/>
              <w:jc w:val="both"/>
              <w:rPr>
                <w:rFonts w:ascii="Times New Roman" w:hAnsi="Times New Roman" w:cs="Times New Roman"/>
                <w:szCs w:val="24"/>
              </w:rPr>
            </w:pPr>
            <w:r w:rsidRPr="00BF36C5">
              <w:rPr>
                <w:rFonts w:ascii="Times New Roman" w:hAnsi="Times New Roman" w:cs="Times New Roman"/>
                <w:sz w:val="24"/>
                <w:szCs w:val="24"/>
              </w:rPr>
              <w:lastRenderedPageBreak/>
              <w:t>1.</w:t>
            </w:r>
          </w:p>
        </w:tc>
        <w:tc>
          <w:tcPr>
            <w:tcW w:w="2084" w:type="dxa"/>
          </w:tcPr>
          <w:p w14:paraId="353ED4ED" w14:textId="3EE00581" w:rsidR="00BF36C5" w:rsidRPr="00BF36C5" w:rsidRDefault="00BF36C5" w:rsidP="00F37A5C">
            <w:pPr>
              <w:contextualSpacing/>
              <w:jc w:val="both"/>
              <w:rPr>
                <w:rFonts w:ascii="Times New Roman" w:hAnsi="Times New Roman" w:cs="Times New Roman"/>
                <w:sz w:val="24"/>
                <w:szCs w:val="24"/>
              </w:rPr>
            </w:pPr>
            <w:r w:rsidRPr="00BF36C5">
              <w:rPr>
                <w:rFonts w:ascii="Times New Roman" w:hAnsi="Times New Roman" w:cs="Times New Roman"/>
                <w:sz w:val="24"/>
                <w:szCs w:val="24"/>
              </w:rPr>
              <w:t>Проректор:</w:t>
            </w:r>
          </w:p>
        </w:tc>
        <w:tc>
          <w:tcPr>
            <w:tcW w:w="5012" w:type="dxa"/>
          </w:tcPr>
          <w:p w14:paraId="467B57F9" w14:textId="2FEE8857" w:rsidR="00BF36C5" w:rsidRPr="00BF36C5" w:rsidRDefault="00BF36C5" w:rsidP="00F37A5C">
            <w:pPr>
              <w:contextualSpacing/>
              <w:jc w:val="both"/>
              <w:rPr>
                <w:rFonts w:ascii="Times New Roman" w:hAnsi="Times New Roman" w:cs="Times New Roman"/>
                <w:sz w:val="24"/>
                <w:szCs w:val="24"/>
              </w:rPr>
            </w:pPr>
          </w:p>
        </w:tc>
        <w:tc>
          <w:tcPr>
            <w:tcW w:w="1276" w:type="dxa"/>
          </w:tcPr>
          <w:p w14:paraId="04EAB710" w14:textId="6ED9ADD4" w:rsidR="00BF36C5" w:rsidRPr="00BF36C5" w:rsidRDefault="00BF36C5" w:rsidP="00F37A5C">
            <w:pPr>
              <w:contextualSpacing/>
              <w:jc w:val="both"/>
              <w:rPr>
                <w:rFonts w:ascii="Times New Roman" w:hAnsi="Times New Roman" w:cs="Times New Roman"/>
                <w:sz w:val="24"/>
                <w:szCs w:val="24"/>
              </w:rPr>
            </w:pPr>
          </w:p>
        </w:tc>
        <w:tc>
          <w:tcPr>
            <w:tcW w:w="1842" w:type="dxa"/>
          </w:tcPr>
          <w:p w14:paraId="3B7D9EDB" w14:textId="77777777" w:rsidR="00BF36C5" w:rsidRPr="00BF36C5" w:rsidRDefault="00BF36C5" w:rsidP="00F37A5C">
            <w:pPr>
              <w:contextualSpacing/>
              <w:jc w:val="both"/>
              <w:rPr>
                <w:rFonts w:ascii="Times New Roman" w:hAnsi="Times New Roman" w:cs="Times New Roman"/>
                <w:sz w:val="24"/>
                <w:szCs w:val="24"/>
              </w:rPr>
            </w:pPr>
          </w:p>
        </w:tc>
      </w:tr>
      <w:tr w:rsidR="000A04CF" w14:paraId="25E52D2A" w14:textId="77777777" w:rsidTr="00F6092F">
        <w:tc>
          <w:tcPr>
            <w:tcW w:w="560" w:type="dxa"/>
          </w:tcPr>
          <w:p w14:paraId="2C6D957F" w14:textId="0CB15EEE" w:rsidR="000A04CF" w:rsidRPr="00F74C44" w:rsidRDefault="000A04CF" w:rsidP="00F37A5C">
            <w:pPr>
              <w:contextualSpacing/>
              <w:jc w:val="both"/>
              <w:rPr>
                <w:rFonts w:ascii="Times New Roman" w:hAnsi="Times New Roman"/>
                <w:sz w:val="24"/>
                <w:szCs w:val="24"/>
              </w:rPr>
            </w:pPr>
            <w:r>
              <w:rPr>
                <w:rFonts w:ascii="Times New Roman" w:hAnsi="Times New Roman"/>
                <w:sz w:val="24"/>
                <w:szCs w:val="24"/>
              </w:rPr>
              <w:t>1.1</w:t>
            </w:r>
          </w:p>
        </w:tc>
        <w:tc>
          <w:tcPr>
            <w:tcW w:w="2084" w:type="dxa"/>
          </w:tcPr>
          <w:p w14:paraId="58E12908" w14:textId="54E691A0" w:rsidR="000A04CF" w:rsidRDefault="000A04CF" w:rsidP="00F37A5C">
            <w:pPr>
              <w:contextualSpacing/>
              <w:jc w:val="both"/>
              <w:rPr>
                <w:rFonts w:ascii="Times New Roman" w:hAnsi="Times New Roman" w:cs="Times New Roman"/>
                <w:b/>
                <w:sz w:val="24"/>
                <w:szCs w:val="24"/>
                <w:u w:val="double"/>
              </w:rPr>
            </w:pPr>
            <w:r w:rsidRPr="00F74C44">
              <w:rPr>
                <w:rFonts w:ascii="Times New Roman" w:hAnsi="Times New Roman"/>
                <w:sz w:val="24"/>
                <w:szCs w:val="24"/>
              </w:rPr>
              <w:t>Курирующий проректор</w:t>
            </w:r>
          </w:p>
        </w:tc>
        <w:tc>
          <w:tcPr>
            <w:tcW w:w="5012" w:type="dxa"/>
          </w:tcPr>
          <w:p w14:paraId="50EFF7F7" w14:textId="7FBC2820" w:rsidR="000A04CF" w:rsidRDefault="000A04CF" w:rsidP="00F37A5C">
            <w:pPr>
              <w:contextualSpacing/>
              <w:jc w:val="both"/>
              <w:rPr>
                <w:rFonts w:ascii="Times New Roman" w:hAnsi="Times New Roman" w:cs="Times New Roman"/>
                <w:b/>
                <w:sz w:val="24"/>
                <w:szCs w:val="24"/>
                <w:u w:val="double"/>
              </w:rPr>
            </w:pPr>
            <w:r w:rsidRPr="00F74C44">
              <w:rPr>
                <w:rFonts w:ascii="Times New Roman" w:hAnsi="Times New Roman"/>
                <w:sz w:val="24"/>
                <w:szCs w:val="24"/>
              </w:rPr>
              <w:t>на предмет целесообразности и приоритетности закупки</w:t>
            </w:r>
          </w:p>
        </w:tc>
        <w:tc>
          <w:tcPr>
            <w:tcW w:w="1276" w:type="dxa"/>
          </w:tcPr>
          <w:p w14:paraId="21089354" w14:textId="705C4F07" w:rsidR="000A04CF" w:rsidRPr="0090725D" w:rsidRDefault="000A04CF" w:rsidP="00F37A5C">
            <w:pPr>
              <w:contextualSpacing/>
              <w:jc w:val="both"/>
              <w:rPr>
                <w:rFonts w:ascii="Times New Roman" w:hAnsi="Times New Roman" w:cs="Times New Roman"/>
                <w:sz w:val="24"/>
                <w:szCs w:val="24"/>
                <w:u w:val="double"/>
              </w:rPr>
            </w:pPr>
            <w:r w:rsidRPr="0090725D">
              <w:rPr>
                <w:rFonts w:ascii="Times New Roman" w:hAnsi="Times New Roman" w:cs="Times New Roman"/>
                <w:sz w:val="24"/>
                <w:szCs w:val="24"/>
              </w:rPr>
              <w:t>1 (один) рабочий день</w:t>
            </w:r>
          </w:p>
        </w:tc>
        <w:tc>
          <w:tcPr>
            <w:tcW w:w="1842" w:type="dxa"/>
          </w:tcPr>
          <w:p w14:paraId="6108B3C3" w14:textId="77777777" w:rsidR="000A04CF" w:rsidRDefault="000A04CF" w:rsidP="00F37A5C">
            <w:pPr>
              <w:contextualSpacing/>
              <w:jc w:val="both"/>
              <w:rPr>
                <w:rFonts w:ascii="Times New Roman" w:hAnsi="Times New Roman" w:cs="Times New Roman"/>
                <w:b/>
                <w:sz w:val="24"/>
                <w:szCs w:val="24"/>
                <w:u w:val="double"/>
              </w:rPr>
            </w:pPr>
          </w:p>
        </w:tc>
      </w:tr>
      <w:tr w:rsidR="000A04CF" w14:paraId="5B7076C4" w14:textId="77777777" w:rsidTr="00F6092F">
        <w:tc>
          <w:tcPr>
            <w:tcW w:w="560" w:type="dxa"/>
          </w:tcPr>
          <w:p w14:paraId="22AB7FDA" w14:textId="77A7AB47" w:rsidR="000A04CF" w:rsidRDefault="000A04CF" w:rsidP="00F37A5C">
            <w:pPr>
              <w:contextualSpacing/>
              <w:jc w:val="both"/>
              <w:rPr>
                <w:rFonts w:ascii="Times New Roman" w:hAnsi="Times New Roman" w:cs="Times New Roman"/>
                <w:sz w:val="24"/>
                <w:szCs w:val="24"/>
              </w:rPr>
            </w:pPr>
            <w:r>
              <w:rPr>
                <w:rFonts w:ascii="Times New Roman" w:hAnsi="Times New Roman" w:cs="Times New Roman"/>
                <w:sz w:val="24"/>
                <w:szCs w:val="24"/>
              </w:rPr>
              <w:t>1.2</w:t>
            </w:r>
          </w:p>
        </w:tc>
        <w:tc>
          <w:tcPr>
            <w:tcW w:w="2084" w:type="dxa"/>
          </w:tcPr>
          <w:p w14:paraId="64025842" w14:textId="030CF1F9" w:rsidR="000A04CF" w:rsidRDefault="000A04CF" w:rsidP="00F37A5C">
            <w:pPr>
              <w:contextualSpacing/>
              <w:jc w:val="both"/>
              <w:rPr>
                <w:rFonts w:ascii="Times New Roman" w:hAnsi="Times New Roman" w:cs="Times New Roman"/>
                <w:b/>
                <w:sz w:val="24"/>
                <w:szCs w:val="24"/>
                <w:u w:val="double"/>
              </w:rPr>
            </w:pPr>
            <w:r>
              <w:rPr>
                <w:rFonts w:ascii="Times New Roman" w:hAnsi="Times New Roman" w:cs="Times New Roman"/>
                <w:sz w:val="24"/>
                <w:szCs w:val="24"/>
              </w:rPr>
              <w:t>Проректор по направлению</w:t>
            </w:r>
          </w:p>
        </w:tc>
        <w:tc>
          <w:tcPr>
            <w:tcW w:w="5012" w:type="dxa"/>
          </w:tcPr>
          <w:p w14:paraId="6A2D7699" w14:textId="2050C60B" w:rsidR="000A04CF" w:rsidRPr="00D35534" w:rsidRDefault="000A04CF" w:rsidP="00F37A5C">
            <w:pPr>
              <w:tabs>
                <w:tab w:val="left" w:pos="2987"/>
              </w:tabs>
              <w:jc w:val="both"/>
              <w:rPr>
                <w:rFonts w:ascii="Times New Roman" w:hAnsi="Times New Roman" w:cs="Times New Roman"/>
                <w:sz w:val="24"/>
                <w:szCs w:val="24"/>
              </w:rPr>
            </w:pPr>
            <w:r w:rsidRPr="00F74C44">
              <w:rPr>
                <w:rFonts w:ascii="Times New Roman" w:hAnsi="Times New Roman"/>
                <w:sz w:val="24"/>
                <w:szCs w:val="24"/>
              </w:rPr>
              <w:t>на предмет целесообразности и приоритетности закупки</w:t>
            </w:r>
          </w:p>
        </w:tc>
        <w:tc>
          <w:tcPr>
            <w:tcW w:w="1276" w:type="dxa"/>
          </w:tcPr>
          <w:p w14:paraId="3BA220B8" w14:textId="55CA4945" w:rsidR="000A04CF" w:rsidRDefault="000A04CF" w:rsidP="00F37A5C">
            <w:pPr>
              <w:contextualSpacing/>
              <w:jc w:val="both"/>
              <w:rPr>
                <w:rFonts w:ascii="Times New Roman" w:hAnsi="Times New Roman" w:cs="Times New Roman"/>
                <w:b/>
                <w:sz w:val="24"/>
                <w:szCs w:val="24"/>
                <w:u w:val="double"/>
              </w:rPr>
            </w:pPr>
            <w:r w:rsidRPr="0090725D">
              <w:rPr>
                <w:rFonts w:ascii="Times New Roman" w:hAnsi="Times New Roman" w:cs="Times New Roman"/>
                <w:sz w:val="24"/>
                <w:szCs w:val="24"/>
              </w:rPr>
              <w:t>1 (один) рабочий день</w:t>
            </w:r>
          </w:p>
        </w:tc>
        <w:tc>
          <w:tcPr>
            <w:tcW w:w="1842" w:type="dxa"/>
          </w:tcPr>
          <w:p w14:paraId="55CE03B1" w14:textId="5390D9A0" w:rsidR="000A04CF" w:rsidRDefault="000A04CF" w:rsidP="00F37A5C">
            <w:pPr>
              <w:contextualSpacing/>
              <w:jc w:val="both"/>
              <w:rPr>
                <w:rFonts w:ascii="Times New Roman" w:hAnsi="Times New Roman" w:cs="Times New Roman"/>
                <w:b/>
                <w:sz w:val="24"/>
                <w:szCs w:val="24"/>
                <w:u w:val="double"/>
              </w:rPr>
            </w:pPr>
            <w:r>
              <w:rPr>
                <w:rFonts w:ascii="Times New Roman" w:hAnsi="Times New Roman"/>
                <w:sz w:val="24"/>
                <w:szCs w:val="24"/>
              </w:rPr>
              <w:t>е</w:t>
            </w:r>
            <w:r w:rsidRPr="006352E8">
              <w:rPr>
                <w:rFonts w:ascii="Times New Roman" w:hAnsi="Times New Roman"/>
                <w:sz w:val="24"/>
                <w:szCs w:val="24"/>
              </w:rPr>
              <w:t>сли закупка проводится</w:t>
            </w:r>
            <w:r>
              <w:rPr>
                <w:rFonts w:ascii="Times New Roman" w:hAnsi="Times New Roman" w:cs="Times New Roman"/>
                <w:sz w:val="24"/>
                <w:szCs w:val="24"/>
              </w:rPr>
              <w:t xml:space="preserve"> </w:t>
            </w:r>
            <w:r w:rsidRPr="006352E8">
              <w:rPr>
                <w:rFonts w:ascii="Times New Roman" w:hAnsi="Times New Roman"/>
                <w:sz w:val="24"/>
                <w:szCs w:val="24"/>
              </w:rPr>
              <w:t>централизованно</w:t>
            </w:r>
          </w:p>
        </w:tc>
      </w:tr>
      <w:tr w:rsidR="000A04CF" w14:paraId="507162CD" w14:textId="77777777" w:rsidTr="00F6092F">
        <w:tc>
          <w:tcPr>
            <w:tcW w:w="560" w:type="dxa"/>
          </w:tcPr>
          <w:p w14:paraId="4F249375" w14:textId="45E2622E" w:rsidR="000A04CF" w:rsidRPr="00024424" w:rsidRDefault="000A04CF" w:rsidP="00F37A5C">
            <w:pPr>
              <w:contextualSpacing/>
              <w:jc w:val="both"/>
              <w:rPr>
                <w:rFonts w:ascii="Times New Roman" w:hAnsi="Times New Roman" w:cs="Times New Roman"/>
                <w:sz w:val="24"/>
                <w:szCs w:val="24"/>
              </w:rPr>
            </w:pPr>
            <w:r>
              <w:rPr>
                <w:rFonts w:ascii="Times New Roman" w:hAnsi="Times New Roman" w:cs="Times New Roman"/>
                <w:sz w:val="24"/>
                <w:szCs w:val="24"/>
              </w:rPr>
              <w:t>1.3</w:t>
            </w:r>
          </w:p>
        </w:tc>
        <w:tc>
          <w:tcPr>
            <w:tcW w:w="2084" w:type="dxa"/>
          </w:tcPr>
          <w:p w14:paraId="2384D2C8" w14:textId="28548FFD" w:rsidR="000A04CF" w:rsidRDefault="000A04CF" w:rsidP="00F37A5C">
            <w:pPr>
              <w:contextualSpacing/>
              <w:jc w:val="both"/>
              <w:rPr>
                <w:rFonts w:ascii="Times New Roman" w:hAnsi="Times New Roman" w:cs="Times New Roman"/>
                <w:sz w:val="24"/>
                <w:szCs w:val="24"/>
              </w:rPr>
            </w:pPr>
            <w:r w:rsidRPr="00024424">
              <w:rPr>
                <w:rFonts w:ascii="Times New Roman" w:hAnsi="Times New Roman" w:cs="Times New Roman"/>
                <w:sz w:val="24"/>
                <w:szCs w:val="24"/>
              </w:rPr>
              <w:t>Проректор по научной работе</w:t>
            </w:r>
            <w:r>
              <w:rPr>
                <w:rFonts w:ascii="Times New Roman" w:hAnsi="Times New Roman" w:cs="Times New Roman"/>
                <w:sz w:val="24"/>
                <w:szCs w:val="24"/>
              </w:rPr>
              <w:t xml:space="preserve"> / </w:t>
            </w:r>
            <w:r w:rsidRPr="00024424">
              <w:rPr>
                <w:rFonts w:ascii="Times New Roman" w:hAnsi="Times New Roman" w:cs="Times New Roman"/>
                <w:sz w:val="24"/>
                <w:szCs w:val="24"/>
              </w:rPr>
              <w:t>Проректор по инновационной деятельности</w:t>
            </w:r>
          </w:p>
          <w:p w14:paraId="04891267" w14:textId="77777777" w:rsidR="000A04CF" w:rsidRDefault="000A04CF" w:rsidP="00F37A5C">
            <w:pPr>
              <w:contextualSpacing/>
              <w:jc w:val="both"/>
              <w:rPr>
                <w:rFonts w:ascii="Times New Roman" w:hAnsi="Times New Roman" w:cs="Times New Roman"/>
                <w:b/>
                <w:sz w:val="24"/>
                <w:szCs w:val="24"/>
                <w:u w:val="double"/>
              </w:rPr>
            </w:pPr>
          </w:p>
        </w:tc>
        <w:tc>
          <w:tcPr>
            <w:tcW w:w="5012" w:type="dxa"/>
          </w:tcPr>
          <w:p w14:paraId="19939AB0" w14:textId="4C69BB86" w:rsidR="000A04CF" w:rsidRDefault="000A04CF" w:rsidP="00F37A5C">
            <w:pPr>
              <w:contextualSpacing/>
              <w:jc w:val="both"/>
              <w:rPr>
                <w:rFonts w:ascii="Times New Roman" w:hAnsi="Times New Roman" w:cs="Times New Roman"/>
                <w:b/>
                <w:sz w:val="24"/>
                <w:szCs w:val="24"/>
                <w:u w:val="double"/>
              </w:rPr>
            </w:pPr>
            <w:r w:rsidRPr="00F74C44">
              <w:rPr>
                <w:rFonts w:ascii="Times New Roman" w:hAnsi="Times New Roman"/>
                <w:sz w:val="24"/>
                <w:szCs w:val="24"/>
              </w:rPr>
              <w:t>на предмет целесообразности и приоритетности закупки</w:t>
            </w:r>
          </w:p>
        </w:tc>
        <w:tc>
          <w:tcPr>
            <w:tcW w:w="1276" w:type="dxa"/>
          </w:tcPr>
          <w:p w14:paraId="4EA21E4A" w14:textId="0F4BED42" w:rsidR="000A04CF" w:rsidRDefault="000A04CF" w:rsidP="00F37A5C">
            <w:pPr>
              <w:contextualSpacing/>
              <w:jc w:val="both"/>
              <w:rPr>
                <w:rFonts w:ascii="Times New Roman" w:hAnsi="Times New Roman" w:cs="Times New Roman"/>
                <w:b/>
                <w:sz w:val="24"/>
                <w:szCs w:val="24"/>
                <w:u w:val="double"/>
              </w:rPr>
            </w:pPr>
            <w:r w:rsidRPr="0090725D">
              <w:rPr>
                <w:rFonts w:ascii="Times New Roman" w:hAnsi="Times New Roman" w:cs="Times New Roman"/>
                <w:sz w:val="24"/>
                <w:szCs w:val="24"/>
              </w:rPr>
              <w:t>1 (один) рабочий день</w:t>
            </w:r>
          </w:p>
        </w:tc>
        <w:tc>
          <w:tcPr>
            <w:tcW w:w="1842" w:type="dxa"/>
          </w:tcPr>
          <w:p w14:paraId="3C70DA3E" w14:textId="339DFC0C" w:rsidR="000A04CF" w:rsidRDefault="000A04CF" w:rsidP="00F37A5C">
            <w:pPr>
              <w:contextualSpacing/>
              <w:jc w:val="both"/>
              <w:rPr>
                <w:rFonts w:ascii="Times New Roman" w:hAnsi="Times New Roman" w:cs="Times New Roman"/>
                <w:b/>
                <w:sz w:val="24"/>
                <w:szCs w:val="24"/>
                <w:u w:val="double"/>
              </w:rPr>
            </w:pPr>
            <w:r>
              <w:rPr>
                <w:rFonts w:ascii="Times New Roman" w:hAnsi="Times New Roman"/>
                <w:sz w:val="24"/>
                <w:szCs w:val="24"/>
              </w:rPr>
              <w:t>е</w:t>
            </w:r>
            <w:r w:rsidRPr="00FE4A0F">
              <w:rPr>
                <w:rFonts w:ascii="Times New Roman" w:hAnsi="Times New Roman"/>
                <w:sz w:val="24"/>
                <w:szCs w:val="24"/>
              </w:rPr>
              <w:t xml:space="preserve">сли закупка проводится за счет средств </w:t>
            </w:r>
            <w:r>
              <w:rPr>
                <w:rFonts w:ascii="Times New Roman" w:hAnsi="Times New Roman"/>
                <w:sz w:val="24"/>
                <w:szCs w:val="24"/>
              </w:rPr>
              <w:t>г</w:t>
            </w:r>
            <w:r w:rsidRPr="00FE4A0F">
              <w:rPr>
                <w:rFonts w:ascii="Times New Roman" w:hAnsi="Times New Roman"/>
                <w:sz w:val="24"/>
                <w:szCs w:val="24"/>
              </w:rPr>
              <w:t>ранта</w:t>
            </w:r>
            <w:r>
              <w:rPr>
                <w:rFonts w:ascii="Times New Roman" w:hAnsi="Times New Roman"/>
                <w:sz w:val="24"/>
                <w:szCs w:val="24"/>
              </w:rPr>
              <w:t xml:space="preserve"> / доходного договора</w:t>
            </w:r>
          </w:p>
        </w:tc>
      </w:tr>
      <w:tr w:rsidR="00BF36C5" w14:paraId="54405750" w14:textId="77777777" w:rsidTr="00F6092F">
        <w:tc>
          <w:tcPr>
            <w:tcW w:w="560" w:type="dxa"/>
          </w:tcPr>
          <w:p w14:paraId="4A46F71F" w14:textId="3C6BB560" w:rsidR="00BF36C5" w:rsidRDefault="00BF36C5" w:rsidP="00F37A5C">
            <w:pPr>
              <w:contextualSpacing/>
              <w:jc w:val="both"/>
              <w:rPr>
                <w:rFonts w:ascii="Times New Roman" w:hAnsi="Times New Roman" w:cs="Times New Roman"/>
                <w:sz w:val="24"/>
                <w:szCs w:val="24"/>
              </w:rPr>
            </w:pPr>
            <w:r>
              <w:rPr>
                <w:rFonts w:ascii="Times New Roman" w:hAnsi="Times New Roman" w:cs="Times New Roman"/>
                <w:sz w:val="24"/>
                <w:szCs w:val="24"/>
              </w:rPr>
              <w:t>2</w:t>
            </w:r>
          </w:p>
        </w:tc>
        <w:tc>
          <w:tcPr>
            <w:tcW w:w="2084" w:type="dxa"/>
          </w:tcPr>
          <w:p w14:paraId="28E829FE" w14:textId="4939D256" w:rsidR="00BF36C5" w:rsidRDefault="00BF36C5" w:rsidP="00F37A5C">
            <w:pPr>
              <w:contextualSpacing/>
              <w:jc w:val="both"/>
              <w:rPr>
                <w:rFonts w:ascii="Times New Roman" w:hAnsi="Times New Roman" w:cs="Times New Roman"/>
                <w:b/>
                <w:sz w:val="24"/>
                <w:szCs w:val="24"/>
                <w:u w:val="double"/>
              </w:rPr>
            </w:pPr>
            <w:r>
              <w:rPr>
                <w:rFonts w:ascii="Times New Roman" w:hAnsi="Times New Roman" w:cs="Times New Roman"/>
                <w:sz w:val="24"/>
                <w:szCs w:val="24"/>
              </w:rPr>
              <w:t>Инициатор закупки</w:t>
            </w:r>
          </w:p>
        </w:tc>
        <w:tc>
          <w:tcPr>
            <w:tcW w:w="5012" w:type="dxa"/>
          </w:tcPr>
          <w:p w14:paraId="6D9FAEBE" w14:textId="3148748B" w:rsidR="00BF36C5" w:rsidRDefault="00BF36C5" w:rsidP="00F37A5C">
            <w:pPr>
              <w:contextualSpacing/>
              <w:jc w:val="both"/>
              <w:rPr>
                <w:rFonts w:ascii="Times New Roman" w:hAnsi="Times New Roman" w:cs="Times New Roman"/>
                <w:b/>
                <w:sz w:val="24"/>
                <w:szCs w:val="24"/>
                <w:u w:val="double"/>
              </w:rPr>
            </w:pPr>
            <w:r w:rsidRPr="0083553C">
              <w:rPr>
                <w:rFonts w:ascii="Times New Roman" w:hAnsi="Times New Roman" w:cs="Times New Roman"/>
                <w:sz w:val="24"/>
                <w:szCs w:val="24"/>
              </w:rPr>
              <w:t>на предмет обоснованности закупки</w:t>
            </w:r>
            <w:r>
              <w:rPr>
                <w:rFonts w:ascii="Times New Roman" w:hAnsi="Times New Roman" w:cs="Times New Roman"/>
                <w:sz w:val="24"/>
                <w:szCs w:val="24"/>
              </w:rPr>
              <w:t xml:space="preserve">; </w:t>
            </w:r>
            <w:r w:rsidRPr="0083553C">
              <w:rPr>
                <w:rFonts w:ascii="Times New Roman" w:hAnsi="Times New Roman" w:cs="Times New Roman"/>
                <w:sz w:val="24"/>
                <w:szCs w:val="24"/>
              </w:rPr>
              <w:t>на предмет нормирования закупок согласно приказам Министерства науки и высшего образования Российской Федерации</w:t>
            </w:r>
          </w:p>
        </w:tc>
        <w:tc>
          <w:tcPr>
            <w:tcW w:w="1276" w:type="dxa"/>
          </w:tcPr>
          <w:p w14:paraId="21FF9514" w14:textId="1DE7E541" w:rsidR="00BF36C5" w:rsidRDefault="00BF36C5" w:rsidP="00F37A5C">
            <w:pPr>
              <w:contextualSpacing/>
              <w:jc w:val="both"/>
              <w:rPr>
                <w:rFonts w:ascii="Times New Roman" w:hAnsi="Times New Roman" w:cs="Times New Roman"/>
                <w:b/>
                <w:sz w:val="24"/>
                <w:szCs w:val="24"/>
                <w:u w:val="double"/>
              </w:rPr>
            </w:pPr>
            <w:r w:rsidRPr="0090725D">
              <w:rPr>
                <w:rFonts w:ascii="Times New Roman" w:hAnsi="Times New Roman" w:cs="Times New Roman"/>
                <w:sz w:val="24"/>
                <w:szCs w:val="24"/>
              </w:rPr>
              <w:t>1 (один) рабочий день</w:t>
            </w:r>
          </w:p>
        </w:tc>
        <w:tc>
          <w:tcPr>
            <w:tcW w:w="1842" w:type="dxa"/>
          </w:tcPr>
          <w:p w14:paraId="6506E306" w14:textId="77777777" w:rsidR="00BF36C5" w:rsidRDefault="00BF36C5" w:rsidP="00F37A5C">
            <w:pPr>
              <w:contextualSpacing/>
              <w:jc w:val="both"/>
              <w:rPr>
                <w:rFonts w:ascii="Times New Roman" w:hAnsi="Times New Roman" w:cs="Times New Roman"/>
                <w:b/>
                <w:sz w:val="24"/>
                <w:szCs w:val="24"/>
                <w:u w:val="double"/>
              </w:rPr>
            </w:pPr>
          </w:p>
        </w:tc>
      </w:tr>
      <w:tr w:rsidR="00D92BE8" w14:paraId="08051854" w14:textId="77777777" w:rsidTr="00F6092F">
        <w:tc>
          <w:tcPr>
            <w:tcW w:w="560" w:type="dxa"/>
          </w:tcPr>
          <w:p w14:paraId="457580A6" w14:textId="1BDA97CF" w:rsidR="00D92BE8" w:rsidRDefault="00D92BE8" w:rsidP="00F37A5C">
            <w:pPr>
              <w:contextualSpacing/>
              <w:jc w:val="both"/>
              <w:rPr>
                <w:rFonts w:ascii="Times New Roman" w:hAnsi="Times New Roman" w:cs="Times New Roman"/>
                <w:sz w:val="24"/>
                <w:szCs w:val="24"/>
              </w:rPr>
            </w:pPr>
            <w:r>
              <w:rPr>
                <w:rFonts w:ascii="Times New Roman" w:hAnsi="Times New Roman" w:cs="Times New Roman"/>
                <w:sz w:val="24"/>
                <w:szCs w:val="24"/>
              </w:rPr>
              <w:t>3</w:t>
            </w:r>
          </w:p>
        </w:tc>
        <w:tc>
          <w:tcPr>
            <w:tcW w:w="2084" w:type="dxa"/>
          </w:tcPr>
          <w:p w14:paraId="47D547A1" w14:textId="4EDB2383" w:rsidR="00D92BE8" w:rsidRPr="00A669E5" w:rsidRDefault="00D92BE8" w:rsidP="00F37A5C">
            <w:pPr>
              <w:contextualSpacing/>
              <w:jc w:val="both"/>
              <w:rPr>
                <w:rFonts w:ascii="Times New Roman" w:hAnsi="Times New Roman" w:cs="Times New Roman"/>
                <w:sz w:val="24"/>
                <w:szCs w:val="24"/>
              </w:rPr>
            </w:pPr>
            <w:r w:rsidRPr="00A669E5">
              <w:rPr>
                <w:rFonts w:ascii="Times New Roman" w:hAnsi="Times New Roman" w:cs="Times New Roman"/>
                <w:sz w:val="24"/>
                <w:szCs w:val="24"/>
              </w:rPr>
              <w:t>Начальник Управления проектной работы и предпринимательства</w:t>
            </w:r>
            <w:r>
              <w:rPr>
                <w:rFonts w:ascii="Times New Roman" w:hAnsi="Times New Roman" w:cs="Times New Roman"/>
                <w:sz w:val="24"/>
                <w:szCs w:val="24"/>
              </w:rPr>
              <w:t xml:space="preserve"> / </w:t>
            </w:r>
            <w:r w:rsidRPr="00A669E5">
              <w:rPr>
                <w:rFonts w:ascii="Times New Roman" w:hAnsi="Times New Roman" w:cs="Times New Roman"/>
                <w:sz w:val="24"/>
                <w:szCs w:val="24"/>
              </w:rPr>
              <w:t>Начальник Управления научных исследований и разработок</w:t>
            </w:r>
          </w:p>
        </w:tc>
        <w:tc>
          <w:tcPr>
            <w:tcW w:w="5012" w:type="dxa"/>
          </w:tcPr>
          <w:p w14:paraId="5C29D7D5" w14:textId="326EFD16" w:rsidR="00D92BE8" w:rsidRPr="0083553C" w:rsidRDefault="00D92BE8" w:rsidP="00F37A5C">
            <w:pPr>
              <w:contextualSpacing/>
              <w:jc w:val="both"/>
              <w:rPr>
                <w:rFonts w:ascii="Times New Roman" w:hAnsi="Times New Roman" w:cs="Times New Roman"/>
                <w:sz w:val="24"/>
                <w:szCs w:val="24"/>
              </w:rPr>
            </w:pPr>
            <w:r w:rsidRPr="0083553C">
              <w:rPr>
                <w:rFonts w:ascii="Times New Roman" w:hAnsi="Times New Roman" w:cs="Times New Roman"/>
                <w:sz w:val="24"/>
                <w:szCs w:val="24"/>
              </w:rPr>
              <w:t>на предмет обоснованности закупки</w:t>
            </w:r>
          </w:p>
        </w:tc>
        <w:tc>
          <w:tcPr>
            <w:tcW w:w="1276" w:type="dxa"/>
          </w:tcPr>
          <w:p w14:paraId="4C49F93E" w14:textId="04D93533" w:rsidR="00D92BE8" w:rsidRPr="0090725D" w:rsidRDefault="00D92BE8" w:rsidP="00F37A5C">
            <w:pPr>
              <w:contextualSpacing/>
              <w:jc w:val="both"/>
              <w:rPr>
                <w:rFonts w:ascii="Times New Roman" w:hAnsi="Times New Roman" w:cs="Times New Roman"/>
                <w:sz w:val="24"/>
                <w:szCs w:val="24"/>
              </w:rPr>
            </w:pPr>
            <w:r w:rsidRPr="0090725D">
              <w:rPr>
                <w:rFonts w:ascii="Times New Roman" w:hAnsi="Times New Roman" w:cs="Times New Roman"/>
                <w:sz w:val="24"/>
                <w:szCs w:val="24"/>
              </w:rPr>
              <w:t>1 (один) рабочий день</w:t>
            </w:r>
          </w:p>
        </w:tc>
        <w:tc>
          <w:tcPr>
            <w:tcW w:w="1842" w:type="dxa"/>
          </w:tcPr>
          <w:p w14:paraId="4CEBAAD2" w14:textId="5977772D" w:rsidR="00D92BE8" w:rsidRDefault="00D92BE8" w:rsidP="00F37A5C">
            <w:pPr>
              <w:contextualSpacing/>
              <w:jc w:val="both"/>
              <w:rPr>
                <w:rFonts w:ascii="Times New Roman" w:hAnsi="Times New Roman" w:cs="Times New Roman"/>
                <w:b/>
                <w:sz w:val="24"/>
                <w:szCs w:val="24"/>
                <w:u w:val="double"/>
              </w:rPr>
            </w:pPr>
            <w:r w:rsidRPr="00A669E5">
              <w:rPr>
                <w:rFonts w:ascii="Times New Roman" w:hAnsi="Times New Roman"/>
                <w:sz w:val="24"/>
                <w:szCs w:val="24"/>
              </w:rPr>
              <w:t xml:space="preserve">дополнительно включается в лист согласования если закупка проводится за счет средств </w:t>
            </w:r>
            <w:r>
              <w:rPr>
                <w:rFonts w:ascii="Times New Roman" w:hAnsi="Times New Roman"/>
                <w:sz w:val="24"/>
                <w:szCs w:val="24"/>
              </w:rPr>
              <w:t>г</w:t>
            </w:r>
            <w:r w:rsidRPr="00A669E5">
              <w:rPr>
                <w:rFonts w:ascii="Times New Roman" w:hAnsi="Times New Roman"/>
                <w:sz w:val="24"/>
                <w:szCs w:val="24"/>
              </w:rPr>
              <w:t xml:space="preserve">ранта/ </w:t>
            </w:r>
            <w:r w:rsidRPr="00063884">
              <w:rPr>
                <w:rFonts w:ascii="Times New Roman" w:hAnsi="Times New Roman"/>
                <w:sz w:val="24"/>
                <w:szCs w:val="24"/>
              </w:rPr>
              <w:t>доходного договора</w:t>
            </w:r>
          </w:p>
        </w:tc>
      </w:tr>
      <w:tr w:rsidR="00D92BE8" w14:paraId="13C73550" w14:textId="77777777" w:rsidTr="00F6092F">
        <w:tc>
          <w:tcPr>
            <w:tcW w:w="560" w:type="dxa"/>
          </w:tcPr>
          <w:p w14:paraId="08E882A8" w14:textId="5FC4CD68" w:rsidR="00D92BE8" w:rsidRDefault="00D92BE8" w:rsidP="00F37A5C">
            <w:pPr>
              <w:contextualSpacing/>
              <w:jc w:val="both"/>
              <w:rPr>
                <w:rFonts w:ascii="Times New Roman" w:hAnsi="Times New Roman" w:cs="Times New Roman"/>
                <w:sz w:val="24"/>
                <w:szCs w:val="24"/>
              </w:rPr>
            </w:pPr>
            <w:r>
              <w:rPr>
                <w:rFonts w:ascii="Times New Roman" w:hAnsi="Times New Roman" w:cs="Times New Roman"/>
                <w:sz w:val="24"/>
                <w:szCs w:val="24"/>
              </w:rPr>
              <w:t>4</w:t>
            </w:r>
          </w:p>
        </w:tc>
        <w:tc>
          <w:tcPr>
            <w:tcW w:w="2084" w:type="dxa"/>
          </w:tcPr>
          <w:p w14:paraId="436274C0" w14:textId="1F833DD9" w:rsidR="00D92BE8" w:rsidRDefault="00D92BE8" w:rsidP="00F37A5C">
            <w:pPr>
              <w:contextualSpacing/>
              <w:jc w:val="both"/>
              <w:rPr>
                <w:rFonts w:ascii="Times New Roman" w:hAnsi="Times New Roman" w:cs="Times New Roman"/>
                <w:b/>
                <w:sz w:val="24"/>
                <w:szCs w:val="24"/>
                <w:u w:val="double"/>
              </w:rPr>
            </w:pPr>
            <w:r>
              <w:rPr>
                <w:rFonts w:ascii="Times New Roman" w:hAnsi="Times New Roman" w:cs="Times New Roman"/>
                <w:sz w:val="24"/>
                <w:szCs w:val="24"/>
              </w:rPr>
              <w:t>Н</w:t>
            </w:r>
            <w:r w:rsidRPr="0083553C">
              <w:rPr>
                <w:rFonts w:ascii="Times New Roman" w:hAnsi="Times New Roman" w:cs="Times New Roman"/>
                <w:sz w:val="24"/>
                <w:szCs w:val="24"/>
              </w:rPr>
              <w:t>ачальник финансово-экономического управления</w:t>
            </w:r>
          </w:p>
        </w:tc>
        <w:tc>
          <w:tcPr>
            <w:tcW w:w="5012" w:type="dxa"/>
          </w:tcPr>
          <w:p w14:paraId="3325B7AD" w14:textId="61589263" w:rsidR="00D92BE8" w:rsidRDefault="00D92BE8" w:rsidP="00F37A5C">
            <w:pPr>
              <w:contextualSpacing/>
              <w:jc w:val="both"/>
              <w:rPr>
                <w:rFonts w:ascii="Times New Roman" w:hAnsi="Times New Roman" w:cs="Times New Roman"/>
                <w:b/>
                <w:sz w:val="24"/>
                <w:szCs w:val="24"/>
                <w:u w:val="double"/>
              </w:rPr>
            </w:pPr>
            <w:r w:rsidRPr="0083553C">
              <w:rPr>
                <w:rFonts w:ascii="Times New Roman" w:hAnsi="Times New Roman" w:cs="Times New Roman"/>
                <w:sz w:val="24"/>
                <w:szCs w:val="24"/>
              </w:rPr>
              <w:t>на предмет наличия средств по данному виду расходов</w:t>
            </w:r>
          </w:p>
        </w:tc>
        <w:tc>
          <w:tcPr>
            <w:tcW w:w="1276" w:type="dxa"/>
          </w:tcPr>
          <w:p w14:paraId="553599EB" w14:textId="04BE0E76" w:rsidR="00D92BE8" w:rsidRPr="0090725D" w:rsidRDefault="00D92BE8" w:rsidP="00F37A5C">
            <w:pPr>
              <w:contextualSpacing/>
              <w:jc w:val="both"/>
              <w:rPr>
                <w:rFonts w:ascii="Times New Roman" w:hAnsi="Times New Roman" w:cs="Times New Roman"/>
                <w:sz w:val="24"/>
                <w:szCs w:val="24"/>
              </w:rPr>
            </w:pPr>
            <w:r>
              <w:rPr>
                <w:rFonts w:ascii="Times New Roman" w:hAnsi="Times New Roman" w:cs="Times New Roman"/>
                <w:sz w:val="24"/>
                <w:szCs w:val="24"/>
              </w:rPr>
              <w:t>3</w:t>
            </w:r>
            <w:r w:rsidRPr="0090725D">
              <w:rPr>
                <w:rFonts w:ascii="Times New Roman" w:hAnsi="Times New Roman" w:cs="Times New Roman"/>
                <w:sz w:val="24"/>
                <w:szCs w:val="24"/>
              </w:rPr>
              <w:t xml:space="preserve"> (</w:t>
            </w:r>
            <w:r>
              <w:rPr>
                <w:rFonts w:ascii="Times New Roman" w:hAnsi="Times New Roman" w:cs="Times New Roman"/>
                <w:sz w:val="24"/>
                <w:szCs w:val="24"/>
              </w:rPr>
              <w:t>три</w:t>
            </w:r>
            <w:r w:rsidRPr="0090725D">
              <w:rPr>
                <w:rFonts w:ascii="Times New Roman" w:hAnsi="Times New Roman" w:cs="Times New Roman"/>
                <w:sz w:val="24"/>
                <w:szCs w:val="24"/>
              </w:rPr>
              <w:t>) рабочи</w:t>
            </w:r>
            <w:r>
              <w:rPr>
                <w:rFonts w:ascii="Times New Roman" w:hAnsi="Times New Roman" w:cs="Times New Roman"/>
                <w:sz w:val="24"/>
                <w:szCs w:val="24"/>
              </w:rPr>
              <w:t>х</w:t>
            </w:r>
            <w:r w:rsidRPr="0090725D">
              <w:rPr>
                <w:rFonts w:ascii="Times New Roman" w:hAnsi="Times New Roman" w:cs="Times New Roman"/>
                <w:sz w:val="24"/>
                <w:szCs w:val="24"/>
              </w:rPr>
              <w:t xml:space="preserve"> д</w:t>
            </w:r>
            <w:r>
              <w:rPr>
                <w:rFonts w:ascii="Times New Roman" w:hAnsi="Times New Roman" w:cs="Times New Roman"/>
                <w:sz w:val="24"/>
                <w:szCs w:val="24"/>
              </w:rPr>
              <w:t>ня</w:t>
            </w:r>
          </w:p>
          <w:p w14:paraId="49043E17" w14:textId="77777777" w:rsidR="00D92BE8" w:rsidRDefault="00D92BE8" w:rsidP="00F37A5C">
            <w:pPr>
              <w:contextualSpacing/>
              <w:jc w:val="both"/>
              <w:rPr>
                <w:rFonts w:ascii="Times New Roman" w:hAnsi="Times New Roman" w:cs="Times New Roman"/>
                <w:b/>
                <w:sz w:val="24"/>
                <w:szCs w:val="24"/>
                <w:u w:val="double"/>
              </w:rPr>
            </w:pPr>
          </w:p>
        </w:tc>
        <w:tc>
          <w:tcPr>
            <w:tcW w:w="1842" w:type="dxa"/>
          </w:tcPr>
          <w:p w14:paraId="42CED4D1" w14:textId="77777777" w:rsidR="00D92BE8" w:rsidRDefault="00D92BE8" w:rsidP="00F37A5C">
            <w:pPr>
              <w:contextualSpacing/>
              <w:jc w:val="both"/>
              <w:rPr>
                <w:rFonts w:ascii="Times New Roman" w:hAnsi="Times New Roman" w:cs="Times New Roman"/>
                <w:b/>
                <w:sz w:val="24"/>
                <w:szCs w:val="24"/>
                <w:u w:val="double"/>
              </w:rPr>
            </w:pPr>
          </w:p>
        </w:tc>
      </w:tr>
      <w:tr w:rsidR="00D92BE8" w14:paraId="1C9E7489" w14:textId="77777777" w:rsidTr="00F6092F">
        <w:tc>
          <w:tcPr>
            <w:tcW w:w="560" w:type="dxa"/>
          </w:tcPr>
          <w:p w14:paraId="3656DA31" w14:textId="1FED299D" w:rsidR="00D92BE8" w:rsidRPr="006565CC" w:rsidRDefault="00D92BE8" w:rsidP="00F37A5C">
            <w:pPr>
              <w:jc w:val="both"/>
              <w:rPr>
                <w:rFonts w:ascii="Times New Roman" w:hAnsi="Times New Roman" w:cs="Times New Roman"/>
                <w:sz w:val="24"/>
                <w:szCs w:val="24"/>
              </w:rPr>
            </w:pPr>
            <w:r>
              <w:rPr>
                <w:rFonts w:ascii="Times New Roman" w:hAnsi="Times New Roman" w:cs="Times New Roman"/>
                <w:sz w:val="24"/>
                <w:szCs w:val="24"/>
              </w:rPr>
              <w:t>5</w:t>
            </w:r>
          </w:p>
        </w:tc>
        <w:tc>
          <w:tcPr>
            <w:tcW w:w="2084" w:type="dxa"/>
          </w:tcPr>
          <w:p w14:paraId="5C54FA4E" w14:textId="5AE90BD2" w:rsidR="00D92BE8" w:rsidRDefault="00D92BE8" w:rsidP="00F37A5C">
            <w:pPr>
              <w:contextualSpacing/>
              <w:jc w:val="both"/>
              <w:rPr>
                <w:rFonts w:ascii="Times New Roman" w:hAnsi="Times New Roman" w:cs="Times New Roman"/>
                <w:b/>
                <w:sz w:val="24"/>
                <w:szCs w:val="24"/>
                <w:u w:val="double"/>
              </w:rPr>
            </w:pPr>
            <w:r w:rsidRPr="0083553C">
              <w:rPr>
                <w:rFonts w:ascii="Times New Roman" w:hAnsi="Times New Roman" w:cs="Times New Roman"/>
                <w:sz w:val="24"/>
                <w:szCs w:val="24"/>
              </w:rPr>
              <w:t>Заместитель начальника финансово-экономического управления</w:t>
            </w:r>
          </w:p>
        </w:tc>
        <w:tc>
          <w:tcPr>
            <w:tcW w:w="5012" w:type="dxa"/>
          </w:tcPr>
          <w:p w14:paraId="7ECE310A" w14:textId="16A048F2" w:rsidR="00D92BE8" w:rsidRPr="0083553C" w:rsidRDefault="00D92BE8" w:rsidP="00F37A5C">
            <w:pPr>
              <w:contextualSpacing/>
              <w:jc w:val="both"/>
              <w:rPr>
                <w:rFonts w:ascii="Times New Roman" w:hAnsi="Times New Roman" w:cs="Times New Roman"/>
                <w:sz w:val="24"/>
                <w:szCs w:val="24"/>
              </w:rPr>
            </w:pPr>
            <w:r w:rsidRPr="00BD3BCB">
              <w:rPr>
                <w:rFonts w:ascii="Times New Roman" w:hAnsi="Times New Roman" w:cs="Times New Roman"/>
                <w:sz w:val="24"/>
                <w:szCs w:val="24"/>
              </w:rPr>
              <w:t xml:space="preserve">на предмет включения расходов в утвержденный </w:t>
            </w:r>
            <w:r>
              <w:rPr>
                <w:rFonts w:ascii="Times New Roman" w:hAnsi="Times New Roman" w:cs="Times New Roman"/>
                <w:sz w:val="24"/>
                <w:szCs w:val="24"/>
              </w:rPr>
              <w:t>П</w:t>
            </w:r>
            <w:r w:rsidRPr="00BD3BCB">
              <w:rPr>
                <w:rFonts w:ascii="Times New Roman" w:hAnsi="Times New Roman" w:cs="Times New Roman"/>
                <w:sz w:val="24"/>
                <w:szCs w:val="24"/>
              </w:rPr>
              <w:t>ФХД по соответствующему источнику финансирования и опре</w:t>
            </w:r>
            <w:r>
              <w:rPr>
                <w:rFonts w:ascii="Times New Roman" w:hAnsi="Times New Roman" w:cs="Times New Roman"/>
                <w:sz w:val="24"/>
                <w:szCs w:val="24"/>
              </w:rPr>
              <w:t>деляет аналитику бюджетирования</w:t>
            </w:r>
            <w:r w:rsidRPr="0083553C">
              <w:rPr>
                <w:rFonts w:ascii="Times New Roman" w:hAnsi="Times New Roman" w:cs="Times New Roman"/>
                <w:sz w:val="24"/>
                <w:szCs w:val="24"/>
              </w:rPr>
              <w:t>;</w:t>
            </w:r>
          </w:p>
          <w:p w14:paraId="473C5261" w14:textId="77777777" w:rsidR="00D92BE8" w:rsidRDefault="00D92BE8" w:rsidP="00F37A5C">
            <w:pPr>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проверяет и согласовывает наименование предмета (объекта) закупки;</w:t>
            </w:r>
          </w:p>
          <w:p w14:paraId="703135EB" w14:textId="77777777" w:rsidR="00D92BE8" w:rsidRPr="0083553C" w:rsidRDefault="00D92BE8" w:rsidP="00F37A5C">
            <w:pPr>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w:t>
            </w:r>
            <w:r>
              <w:rPr>
                <w:rFonts w:ascii="Times New Roman" w:hAnsi="Times New Roman" w:cs="Times New Roman"/>
                <w:sz w:val="24"/>
                <w:szCs w:val="24"/>
              </w:rPr>
              <w:t xml:space="preserve"> </w:t>
            </w:r>
            <w:r w:rsidRPr="0083553C">
              <w:rPr>
                <w:rFonts w:ascii="Times New Roman" w:hAnsi="Times New Roman" w:cs="Times New Roman"/>
                <w:sz w:val="24"/>
                <w:szCs w:val="24"/>
              </w:rPr>
              <w:t>указывает предусмотренный объем финансовых средств</w:t>
            </w:r>
            <w:r w:rsidRPr="00516693">
              <w:rPr>
                <w:rFonts w:ascii="Times New Roman" w:hAnsi="Times New Roman" w:cs="Times New Roman"/>
                <w:sz w:val="24"/>
                <w:szCs w:val="24"/>
              </w:rPr>
              <w:t xml:space="preserve"> </w:t>
            </w:r>
            <w:r w:rsidRPr="0083553C">
              <w:rPr>
                <w:rFonts w:ascii="Times New Roman" w:hAnsi="Times New Roman" w:cs="Times New Roman"/>
                <w:sz w:val="24"/>
                <w:szCs w:val="24"/>
              </w:rPr>
              <w:t>по данному виду расходов;</w:t>
            </w:r>
          </w:p>
          <w:p w14:paraId="2AEE5AAE" w14:textId="77777777" w:rsidR="00D92BE8" w:rsidRPr="0083553C" w:rsidRDefault="00D92BE8" w:rsidP="00F37A5C">
            <w:pPr>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проверяет возможность перехода договора на последующие годы</w:t>
            </w:r>
            <w:r>
              <w:rPr>
                <w:rFonts w:ascii="Times New Roman" w:hAnsi="Times New Roman" w:cs="Times New Roman"/>
                <w:sz w:val="24"/>
                <w:szCs w:val="24"/>
              </w:rPr>
              <w:t>.</w:t>
            </w:r>
          </w:p>
          <w:p w14:paraId="43135DAC" w14:textId="77777777" w:rsidR="00D92BE8" w:rsidRDefault="00D92BE8" w:rsidP="00F37A5C">
            <w:pPr>
              <w:contextualSpacing/>
              <w:jc w:val="both"/>
              <w:rPr>
                <w:rFonts w:ascii="Times New Roman" w:hAnsi="Times New Roman" w:cs="Times New Roman"/>
                <w:b/>
                <w:sz w:val="24"/>
                <w:szCs w:val="24"/>
                <w:u w:val="double"/>
              </w:rPr>
            </w:pPr>
          </w:p>
        </w:tc>
        <w:tc>
          <w:tcPr>
            <w:tcW w:w="1276" w:type="dxa"/>
          </w:tcPr>
          <w:p w14:paraId="58FD796F" w14:textId="6B9333F2" w:rsidR="00D92BE8" w:rsidRPr="0090725D" w:rsidRDefault="00D92BE8" w:rsidP="00F37A5C">
            <w:pPr>
              <w:contextualSpacing/>
              <w:jc w:val="both"/>
              <w:rPr>
                <w:rFonts w:ascii="Times New Roman" w:hAnsi="Times New Roman" w:cs="Times New Roman"/>
                <w:sz w:val="24"/>
                <w:szCs w:val="24"/>
              </w:rPr>
            </w:pPr>
            <w:r w:rsidRPr="0090725D">
              <w:rPr>
                <w:rFonts w:ascii="Times New Roman" w:hAnsi="Times New Roman" w:cs="Times New Roman"/>
                <w:sz w:val="24"/>
                <w:szCs w:val="24"/>
              </w:rPr>
              <w:t>3 (три) рабочих дня</w:t>
            </w:r>
          </w:p>
        </w:tc>
        <w:tc>
          <w:tcPr>
            <w:tcW w:w="1842" w:type="dxa"/>
          </w:tcPr>
          <w:p w14:paraId="0F286B06" w14:textId="77777777" w:rsidR="00D92BE8" w:rsidRDefault="00D92BE8" w:rsidP="00F37A5C">
            <w:pPr>
              <w:contextualSpacing/>
              <w:jc w:val="both"/>
              <w:rPr>
                <w:rFonts w:ascii="Times New Roman" w:hAnsi="Times New Roman" w:cs="Times New Roman"/>
                <w:b/>
                <w:sz w:val="24"/>
                <w:szCs w:val="24"/>
                <w:u w:val="double"/>
              </w:rPr>
            </w:pPr>
          </w:p>
        </w:tc>
      </w:tr>
      <w:tr w:rsidR="00D92BE8" w14:paraId="58E4A8AE" w14:textId="77777777" w:rsidTr="00F6092F">
        <w:tc>
          <w:tcPr>
            <w:tcW w:w="560" w:type="dxa"/>
          </w:tcPr>
          <w:p w14:paraId="2428E866" w14:textId="18B5C6E0" w:rsidR="00D92BE8" w:rsidRPr="00FC58F5" w:rsidRDefault="00D92BE8" w:rsidP="00F37A5C">
            <w:pPr>
              <w:contextualSpacing/>
              <w:jc w:val="both"/>
              <w:rPr>
                <w:rFonts w:ascii="Times New Roman" w:hAnsi="Times New Roman" w:cs="Times New Roman"/>
                <w:sz w:val="24"/>
                <w:szCs w:val="24"/>
              </w:rPr>
            </w:pPr>
            <w:r w:rsidRPr="00FC58F5">
              <w:rPr>
                <w:rFonts w:ascii="Times New Roman" w:hAnsi="Times New Roman" w:cs="Times New Roman"/>
                <w:sz w:val="24"/>
                <w:szCs w:val="24"/>
              </w:rPr>
              <w:t>6</w:t>
            </w:r>
          </w:p>
        </w:tc>
        <w:tc>
          <w:tcPr>
            <w:tcW w:w="2084" w:type="dxa"/>
          </w:tcPr>
          <w:p w14:paraId="05E97DD2" w14:textId="51B28392" w:rsidR="00D92BE8" w:rsidRDefault="00D92BE8" w:rsidP="00F37A5C">
            <w:pPr>
              <w:contextualSpacing/>
              <w:jc w:val="both"/>
              <w:rPr>
                <w:rFonts w:ascii="Times New Roman" w:hAnsi="Times New Roman" w:cs="Times New Roman"/>
                <w:b/>
                <w:sz w:val="24"/>
                <w:szCs w:val="24"/>
                <w:u w:val="double"/>
              </w:rPr>
            </w:pPr>
            <w:r w:rsidRPr="0083553C">
              <w:rPr>
                <w:rFonts w:ascii="Times New Roman" w:hAnsi="Times New Roman" w:cs="Times New Roman"/>
                <w:sz w:val="24"/>
                <w:szCs w:val="24"/>
              </w:rPr>
              <w:t>Главный бухгалтер</w:t>
            </w:r>
          </w:p>
        </w:tc>
        <w:tc>
          <w:tcPr>
            <w:tcW w:w="5012" w:type="dxa"/>
          </w:tcPr>
          <w:p w14:paraId="12365215" w14:textId="55282D92" w:rsidR="00D92BE8" w:rsidRPr="009533F3" w:rsidRDefault="00D92BE8" w:rsidP="00F37A5C">
            <w:pPr>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на предмет </w:t>
            </w:r>
            <w:r w:rsidRPr="009533F3">
              <w:rPr>
                <w:rFonts w:ascii="Times New Roman" w:hAnsi="Times New Roman" w:cs="Times New Roman"/>
                <w:sz w:val="24"/>
                <w:szCs w:val="24"/>
              </w:rPr>
              <w:t>соблюдения финансовой дисциплины должностными лицами структурного</w:t>
            </w:r>
            <w:r>
              <w:rPr>
                <w:rFonts w:ascii="Times New Roman" w:hAnsi="Times New Roman" w:cs="Times New Roman"/>
                <w:sz w:val="24"/>
                <w:szCs w:val="24"/>
              </w:rPr>
              <w:t xml:space="preserve"> </w:t>
            </w:r>
            <w:r w:rsidRPr="009533F3">
              <w:rPr>
                <w:rFonts w:ascii="Times New Roman" w:hAnsi="Times New Roman" w:cs="Times New Roman"/>
                <w:sz w:val="24"/>
                <w:szCs w:val="24"/>
              </w:rPr>
              <w:t xml:space="preserve">подразделения (своевременное оформление и предоставление документов по движению материальных ценностей в структурном подразделении, своевременное </w:t>
            </w:r>
            <w:r w:rsidRPr="009533F3">
              <w:rPr>
                <w:rFonts w:ascii="Times New Roman" w:hAnsi="Times New Roman" w:cs="Times New Roman"/>
                <w:sz w:val="24"/>
                <w:szCs w:val="24"/>
              </w:rPr>
              <w:lastRenderedPageBreak/>
              <w:t>оформление служебных командировок и отчётов подотчётного лица, предоставление табеля учета использования рабочего времени для расчета зарплаты, своевременное предоставление обучающимися авансовых отчетов по поездкам, в т.ч. на практику, и т.п.);</w:t>
            </w:r>
          </w:p>
          <w:p w14:paraId="48F7A667" w14:textId="47EE398C" w:rsidR="00D92BE8" w:rsidRPr="009533F3" w:rsidRDefault="00D92BE8" w:rsidP="00F37A5C">
            <w:pPr>
              <w:ind w:firstLine="709"/>
              <w:contextualSpacing/>
              <w:jc w:val="both"/>
              <w:rPr>
                <w:rFonts w:ascii="Times New Roman" w:hAnsi="Times New Roman" w:cs="Times New Roman"/>
                <w:sz w:val="24"/>
                <w:szCs w:val="24"/>
              </w:rPr>
            </w:pPr>
            <w:r w:rsidRPr="009533F3">
              <w:rPr>
                <w:rFonts w:ascii="Times New Roman" w:hAnsi="Times New Roman" w:cs="Times New Roman"/>
                <w:sz w:val="24"/>
                <w:szCs w:val="24"/>
              </w:rPr>
              <w:t>- проводит текущий контроль на соответствие требованиям по отражению бухгалтерских операций;</w:t>
            </w:r>
          </w:p>
          <w:p w14:paraId="5FB78ECA" w14:textId="77777777" w:rsidR="00D92BE8" w:rsidRPr="009533F3" w:rsidRDefault="00D92BE8" w:rsidP="00F37A5C">
            <w:pPr>
              <w:ind w:firstLine="709"/>
              <w:contextualSpacing/>
              <w:jc w:val="both"/>
              <w:rPr>
                <w:rFonts w:ascii="Times New Roman" w:hAnsi="Times New Roman" w:cs="Times New Roman"/>
                <w:sz w:val="24"/>
                <w:szCs w:val="24"/>
              </w:rPr>
            </w:pPr>
            <w:r w:rsidRPr="009533F3">
              <w:rPr>
                <w:rFonts w:ascii="Times New Roman" w:hAnsi="Times New Roman" w:cs="Times New Roman"/>
                <w:sz w:val="24"/>
                <w:szCs w:val="24"/>
              </w:rPr>
              <w:t>- согласовывает наименование предмета (объекта) закупки;</w:t>
            </w:r>
          </w:p>
          <w:p w14:paraId="698C90CB" w14:textId="1FEDBF44" w:rsidR="00D92BE8" w:rsidRDefault="00D92BE8" w:rsidP="00F37A5C">
            <w:pPr>
              <w:contextualSpacing/>
              <w:jc w:val="both"/>
              <w:rPr>
                <w:rFonts w:ascii="Times New Roman" w:hAnsi="Times New Roman" w:cs="Times New Roman"/>
                <w:b/>
                <w:sz w:val="24"/>
                <w:szCs w:val="24"/>
                <w:u w:val="double"/>
              </w:rPr>
            </w:pPr>
            <w:r w:rsidRPr="009533F3">
              <w:rPr>
                <w:rFonts w:ascii="Times New Roman" w:hAnsi="Times New Roman" w:cs="Times New Roman"/>
                <w:sz w:val="24"/>
                <w:szCs w:val="24"/>
              </w:rPr>
              <w:t xml:space="preserve">- </w:t>
            </w:r>
            <w:r w:rsidRPr="0083553C">
              <w:rPr>
                <w:rFonts w:ascii="Times New Roman" w:hAnsi="Times New Roman" w:cs="Times New Roman"/>
                <w:sz w:val="24"/>
                <w:szCs w:val="24"/>
              </w:rPr>
              <w:t>согласовывает на предмет</w:t>
            </w:r>
            <w:r w:rsidRPr="009533F3">
              <w:rPr>
                <w:rFonts w:ascii="Times New Roman" w:hAnsi="Times New Roman" w:cs="Times New Roman"/>
                <w:sz w:val="24"/>
                <w:szCs w:val="24"/>
              </w:rPr>
              <w:t xml:space="preserve"> возможност</w:t>
            </w:r>
            <w:r>
              <w:rPr>
                <w:rFonts w:ascii="Times New Roman" w:hAnsi="Times New Roman" w:cs="Times New Roman"/>
                <w:sz w:val="24"/>
                <w:szCs w:val="24"/>
              </w:rPr>
              <w:t>и</w:t>
            </w:r>
            <w:r w:rsidRPr="009533F3">
              <w:rPr>
                <w:rFonts w:ascii="Times New Roman" w:hAnsi="Times New Roman" w:cs="Times New Roman"/>
                <w:sz w:val="24"/>
                <w:szCs w:val="24"/>
              </w:rPr>
              <w:t xml:space="preserve"> установления аванса и размер аванса</w:t>
            </w:r>
          </w:p>
        </w:tc>
        <w:tc>
          <w:tcPr>
            <w:tcW w:w="1276" w:type="dxa"/>
          </w:tcPr>
          <w:p w14:paraId="509B9BBB" w14:textId="093CC055" w:rsidR="00D92BE8" w:rsidRPr="005540BE" w:rsidRDefault="00D92BE8" w:rsidP="00F37A5C">
            <w:pPr>
              <w:contextualSpacing/>
              <w:jc w:val="both"/>
              <w:rPr>
                <w:rFonts w:ascii="Times New Roman" w:hAnsi="Times New Roman" w:cs="Times New Roman"/>
                <w:sz w:val="24"/>
                <w:szCs w:val="24"/>
                <w:u w:val="double"/>
              </w:rPr>
            </w:pPr>
            <w:r w:rsidRPr="005540BE">
              <w:rPr>
                <w:rFonts w:ascii="Times New Roman" w:hAnsi="Times New Roman" w:cs="Times New Roman"/>
                <w:sz w:val="24"/>
                <w:szCs w:val="24"/>
              </w:rPr>
              <w:lastRenderedPageBreak/>
              <w:t>3 (три) рабочих дня</w:t>
            </w:r>
          </w:p>
        </w:tc>
        <w:tc>
          <w:tcPr>
            <w:tcW w:w="1842" w:type="dxa"/>
          </w:tcPr>
          <w:p w14:paraId="7CB2228E" w14:textId="77777777" w:rsidR="00D92BE8" w:rsidRDefault="00D92BE8" w:rsidP="00F37A5C">
            <w:pPr>
              <w:contextualSpacing/>
              <w:jc w:val="both"/>
              <w:rPr>
                <w:rFonts w:ascii="Times New Roman" w:hAnsi="Times New Roman" w:cs="Times New Roman"/>
                <w:b/>
                <w:sz w:val="24"/>
                <w:szCs w:val="24"/>
                <w:u w:val="double"/>
              </w:rPr>
            </w:pPr>
          </w:p>
        </w:tc>
      </w:tr>
      <w:tr w:rsidR="00D92BE8" w14:paraId="7AFF2E31" w14:textId="77777777" w:rsidTr="00F6092F">
        <w:tc>
          <w:tcPr>
            <w:tcW w:w="560" w:type="dxa"/>
          </w:tcPr>
          <w:p w14:paraId="4EB1BDB1" w14:textId="2E28794A" w:rsidR="00D92BE8" w:rsidRPr="00FC58F5" w:rsidRDefault="00D92BE8" w:rsidP="00F37A5C">
            <w:pPr>
              <w:contextualSpacing/>
              <w:jc w:val="both"/>
              <w:rPr>
                <w:rFonts w:ascii="Times New Roman" w:hAnsi="Times New Roman" w:cs="Times New Roman"/>
                <w:sz w:val="24"/>
                <w:szCs w:val="24"/>
              </w:rPr>
            </w:pPr>
            <w:r w:rsidRPr="00FC58F5">
              <w:rPr>
                <w:rFonts w:ascii="Times New Roman" w:hAnsi="Times New Roman" w:cs="Times New Roman"/>
                <w:sz w:val="24"/>
                <w:szCs w:val="24"/>
              </w:rPr>
              <w:t>7</w:t>
            </w:r>
          </w:p>
        </w:tc>
        <w:tc>
          <w:tcPr>
            <w:tcW w:w="2084" w:type="dxa"/>
          </w:tcPr>
          <w:p w14:paraId="074B1475" w14:textId="31A39A07" w:rsidR="00D92BE8" w:rsidRDefault="00D92BE8" w:rsidP="00F37A5C">
            <w:pPr>
              <w:contextualSpacing/>
              <w:jc w:val="both"/>
              <w:rPr>
                <w:rFonts w:ascii="Times New Roman" w:hAnsi="Times New Roman" w:cs="Times New Roman"/>
                <w:b/>
                <w:sz w:val="24"/>
                <w:szCs w:val="24"/>
                <w:u w:val="double"/>
              </w:rPr>
            </w:pPr>
            <w:r w:rsidRPr="0083553C">
              <w:rPr>
                <w:rFonts w:ascii="Times New Roman" w:hAnsi="Times New Roman" w:cs="Times New Roman"/>
                <w:sz w:val="24"/>
                <w:szCs w:val="24"/>
              </w:rPr>
              <w:t>Начальник управления закупок</w:t>
            </w:r>
          </w:p>
        </w:tc>
        <w:tc>
          <w:tcPr>
            <w:tcW w:w="5012" w:type="dxa"/>
          </w:tcPr>
          <w:p w14:paraId="0D22FEFF" w14:textId="77777777" w:rsidR="00D92BE8" w:rsidRPr="0083553C" w:rsidRDefault="00D92BE8" w:rsidP="00F37A5C">
            <w:pPr>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определяет и согласовывает способ закупки (конкурентные/неконкурентные процедуры);</w:t>
            </w:r>
          </w:p>
          <w:p w14:paraId="129D3895" w14:textId="77777777" w:rsidR="00D92BE8" w:rsidRPr="0083553C" w:rsidRDefault="00D92BE8" w:rsidP="00F37A5C">
            <w:pPr>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проверяет правильность установления Инициаторами кодов ОКПД2, кодов по КТРУ;</w:t>
            </w:r>
          </w:p>
          <w:p w14:paraId="34906B98" w14:textId="19228B59" w:rsidR="00D92BE8" w:rsidRDefault="00D92BE8" w:rsidP="00F37A5C">
            <w:pPr>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-проверяет соответствие представленных коммерческих предложений для формировании стоимости товаров (работ, услуг) предмету закупки, техническим характеристикам закупаемых товаров (работ, услуг), соответствия их законодательству в сфере закупок; положения о закупке товаров, работ, услуг Уфимского университета, в том числе проверку коммерческих предложений, содержащих сведения о цене товара (работ, услуг), полученной от поставщиков, не осуществляющих деятельность по предмету закупки.</w:t>
            </w:r>
          </w:p>
          <w:p w14:paraId="665C7231" w14:textId="77777777" w:rsidR="00D92BE8" w:rsidRDefault="00D92BE8" w:rsidP="00F37A5C">
            <w:pPr>
              <w:contextualSpacing/>
              <w:jc w:val="both"/>
              <w:rPr>
                <w:rFonts w:ascii="Times New Roman" w:hAnsi="Times New Roman" w:cs="Times New Roman"/>
                <w:b/>
                <w:sz w:val="24"/>
                <w:szCs w:val="24"/>
                <w:u w:val="double"/>
              </w:rPr>
            </w:pPr>
          </w:p>
        </w:tc>
        <w:tc>
          <w:tcPr>
            <w:tcW w:w="1276" w:type="dxa"/>
          </w:tcPr>
          <w:p w14:paraId="0395A9A8" w14:textId="7AAB2244" w:rsidR="00D92BE8" w:rsidRDefault="00D92BE8" w:rsidP="00F37A5C">
            <w:pPr>
              <w:contextualSpacing/>
              <w:jc w:val="both"/>
              <w:rPr>
                <w:rFonts w:ascii="Times New Roman" w:hAnsi="Times New Roman" w:cs="Times New Roman"/>
                <w:b/>
                <w:sz w:val="24"/>
                <w:szCs w:val="24"/>
                <w:u w:val="double"/>
              </w:rPr>
            </w:pPr>
            <w:r w:rsidRPr="005540BE">
              <w:rPr>
                <w:rFonts w:ascii="Times New Roman" w:hAnsi="Times New Roman" w:cs="Times New Roman"/>
                <w:sz w:val="24"/>
                <w:szCs w:val="24"/>
              </w:rPr>
              <w:t>3 (три) рабочих дня</w:t>
            </w:r>
          </w:p>
        </w:tc>
        <w:tc>
          <w:tcPr>
            <w:tcW w:w="1842" w:type="dxa"/>
          </w:tcPr>
          <w:p w14:paraId="1F9A3C11" w14:textId="77777777" w:rsidR="00D92BE8" w:rsidRDefault="00D92BE8" w:rsidP="00F37A5C">
            <w:pPr>
              <w:contextualSpacing/>
              <w:jc w:val="both"/>
              <w:rPr>
                <w:rFonts w:ascii="Times New Roman" w:hAnsi="Times New Roman" w:cs="Times New Roman"/>
                <w:b/>
                <w:sz w:val="24"/>
                <w:szCs w:val="24"/>
                <w:u w:val="double"/>
              </w:rPr>
            </w:pPr>
          </w:p>
        </w:tc>
      </w:tr>
    </w:tbl>
    <w:p w14:paraId="0AC55886" w14:textId="4FE1CA7F" w:rsidR="0090725D" w:rsidRDefault="0090725D" w:rsidP="00F37A5C">
      <w:pPr>
        <w:spacing w:after="0" w:line="240" w:lineRule="auto"/>
        <w:ind w:firstLine="709"/>
        <w:contextualSpacing/>
        <w:jc w:val="both"/>
        <w:rPr>
          <w:rFonts w:ascii="Times New Roman" w:hAnsi="Times New Roman" w:cs="Times New Roman"/>
          <w:b/>
          <w:sz w:val="24"/>
          <w:szCs w:val="24"/>
          <w:u w:val="double"/>
        </w:rPr>
      </w:pPr>
    </w:p>
    <w:p w14:paraId="7877DE7F" w14:textId="705FC505" w:rsidR="005540BE" w:rsidRPr="00AE64A5" w:rsidRDefault="005540BE" w:rsidP="00F37A5C">
      <w:pPr>
        <w:spacing w:after="0" w:line="240" w:lineRule="auto"/>
        <w:ind w:firstLine="709"/>
        <w:contextualSpacing/>
        <w:jc w:val="both"/>
        <w:rPr>
          <w:rFonts w:ascii="Times New Roman" w:hAnsi="Times New Roman" w:cs="Times New Roman"/>
          <w:b/>
          <w:i/>
          <w:sz w:val="24"/>
          <w:szCs w:val="24"/>
        </w:rPr>
      </w:pPr>
      <w:r w:rsidRPr="00AE64A5">
        <w:rPr>
          <w:rFonts w:ascii="Times New Roman" w:hAnsi="Times New Roman" w:cs="Times New Roman"/>
          <w:b/>
          <w:i/>
          <w:sz w:val="24"/>
          <w:szCs w:val="24"/>
        </w:rPr>
        <w:t>Общий срок согласования служебной записки всеми структурными подразделениями – не должен превышать 10 (десять) рабочих дней.</w:t>
      </w:r>
    </w:p>
    <w:p w14:paraId="25165751" w14:textId="2961B2B6" w:rsidR="00D35993" w:rsidRPr="00AE64A5" w:rsidRDefault="00D35993" w:rsidP="00F37A5C">
      <w:pPr>
        <w:spacing w:after="0" w:line="240" w:lineRule="auto"/>
        <w:ind w:firstLine="709"/>
        <w:contextualSpacing/>
        <w:jc w:val="both"/>
        <w:rPr>
          <w:rFonts w:ascii="Times New Roman" w:hAnsi="Times New Roman" w:cs="Times New Roman"/>
          <w:b/>
          <w:i/>
          <w:sz w:val="24"/>
          <w:szCs w:val="24"/>
        </w:rPr>
      </w:pPr>
      <w:r w:rsidRPr="00AE64A5">
        <w:rPr>
          <w:rFonts w:ascii="Times New Roman" w:hAnsi="Times New Roman" w:cs="Times New Roman"/>
          <w:b/>
          <w:i/>
          <w:sz w:val="24"/>
          <w:szCs w:val="24"/>
        </w:rPr>
        <w:t xml:space="preserve">При отправлении служебной записки для доработки Инициатору, срок согласования служебной записки </w:t>
      </w:r>
      <w:r w:rsidR="0006133C" w:rsidRPr="00AE64A5">
        <w:rPr>
          <w:rFonts w:ascii="Times New Roman" w:hAnsi="Times New Roman" w:cs="Times New Roman"/>
          <w:b/>
          <w:i/>
          <w:sz w:val="24"/>
          <w:szCs w:val="24"/>
        </w:rPr>
        <w:t>рассчитывается</w:t>
      </w:r>
      <w:r w:rsidRPr="00AE64A5">
        <w:rPr>
          <w:rFonts w:ascii="Times New Roman" w:hAnsi="Times New Roman" w:cs="Times New Roman"/>
          <w:b/>
          <w:i/>
          <w:sz w:val="24"/>
          <w:szCs w:val="24"/>
        </w:rPr>
        <w:t xml:space="preserve"> с момента направления доработанной служебной записки Инициатором.</w:t>
      </w:r>
    </w:p>
    <w:p w14:paraId="004A4572" w14:textId="77777777" w:rsidR="003F54EC" w:rsidRPr="00111454" w:rsidRDefault="003F54EC" w:rsidP="00F37A5C">
      <w:pPr>
        <w:spacing w:after="0" w:line="240" w:lineRule="auto"/>
        <w:ind w:firstLine="709"/>
        <w:contextualSpacing/>
        <w:jc w:val="both"/>
        <w:rPr>
          <w:rFonts w:ascii="Times New Roman" w:hAnsi="Times New Roman" w:cs="Times New Roman"/>
          <w:color w:val="FF0000"/>
          <w:sz w:val="24"/>
          <w:szCs w:val="24"/>
        </w:rPr>
      </w:pPr>
    </w:p>
    <w:p w14:paraId="37F1CFD7" w14:textId="1311EDDC" w:rsidR="00710D2A" w:rsidRPr="0083553C" w:rsidRDefault="00A111BE"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8"/>
        </w:rPr>
        <w:t>3</w:t>
      </w:r>
      <w:r w:rsidRPr="00DB49D4">
        <w:rPr>
          <w:rFonts w:ascii="Times New Roman" w:hAnsi="Times New Roman" w:cs="Times New Roman"/>
          <w:sz w:val="24"/>
          <w:szCs w:val="28"/>
        </w:rPr>
        <w:t>.</w:t>
      </w:r>
      <w:r w:rsidRPr="00DB49D4">
        <w:rPr>
          <w:rFonts w:ascii="Times New Roman" w:hAnsi="Times New Roman" w:cs="Times New Roman"/>
          <w:sz w:val="24"/>
          <w:szCs w:val="28"/>
        </w:rPr>
        <w:tab/>
      </w:r>
      <w:r w:rsidR="00D35993" w:rsidRPr="00D35993">
        <w:rPr>
          <w:rFonts w:ascii="Times New Roman" w:hAnsi="Times New Roman" w:cs="Times New Roman"/>
          <w:b/>
          <w:sz w:val="24"/>
          <w:szCs w:val="24"/>
        </w:rPr>
        <w:t xml:space="preserve">Направление документов для </w:t>
      </w:r>
      <w:r w:rsidR="00981122">
        <w:rPr>
          <w:rFonts w:ascii="Times New Roman" w:hAnsi="Times New Roman" w:cs="Times New Roman"/>
          <w:b/>
          <w:sz w:val="24"/>
          <w:szCs w:val="24"/>
        </w:rPr>
        <w:t xml:space="preserve">начала </w:t>
      </w:r>
      <w:r w:rsidR="00D35993" w:rsidRPr="00D35993">
        <w:rPr>
          <w:rFonts w:ascii="Times New Roman" w:hAnsi="Times New Roman" w:cs="Times New Roman"/>
          <w:b/>
          <w:sz w:val="24"/>
          <w:szCs w:val="24"/>
        </w:rPr>
        <w:t>проведения процедуры закупки</w:t>
      </w:r>
      <w:r w:rsidR="00981122">
        <w:rPr>
          <w:rFonts w:ascii="Times New Roman" w:hAnsi="Times New Roman" w:cs="Times New Roman"/>
          <w:b/>
          <w:sz w:val="24"/>
          <w:szCs w:val="24"/>
        </w:rPr>
        <w:t xml:space="preserve"> и процедуры заключения договоров</w:t>
      </w:r>
      <w:r w:rsidR="00D35993">
        <w:rPr>
          <w:rFonts w:ascii="Times New Roman" w:hAnsi="Times New Roman" w:cs="Times New Roman"/>
          <w:sz w:val="24"/>
          <w:szCs w:val="24"/>
        </w:rPr>
        <w:t xml:space="preserve"> - п</w:t>
      </w:r>
      <w:r w:rsidR="009C00BF" w:rsidRPr="0083553C">
        <w:rPr>
          <w:rFonts w:ascii="Times New Roman" w:hAnsi="Times New Roman" w:cs="Times New Roman"/>
          <w:sz w:val="24"/>
          <w:szCs w:val="24"/>
        </w:rPr>
        <w:t>осле согласования служебной записки</w:t>
      </w:r>
      <w:r w:rsidR="00710D2A" w:rsidRPr="0083553C">
        <w:rPr>
          <w:rFonts w:ascii="Times New Roman" w:hAnsi="Times New Roman" w:cs="Times New Roman"/>
          <w:sz w:val="24"/>
          <w:szCs w:val="24"/>
        </w:rPr>
        <w:t xml:space="preserve"> </w:t>
      </w:r>
      <w:r w:rsidR="009C00BF" w:rsidRPr="0083553C">
        <w:rPr>
          <w:rFonts w:ascii="Times New Roman" w:hAnsi="Times New Roman" w:cs="Times New Roman"/>
          <w:sz w:val="24"/>
          <w:szCs w:val="24"/>
        </w:rPr>
        <w:t xml:space="preserve">в ИСУ, если </w:t>
      </w:r>
      <w:r w:rsidR="003B7534" w:rsidRPr="0083553C">
        <w:rPr>
          <w:rFonts w:ascii="Times New Roman" w:hAnsi="Times New Roman" w:cs="Times New Roman"/>
          <w:sz w:val="24"/>
          <w:szCs w:val="24"/>
        </w:rPr>
        <w:t>управлением закупок</w:t>
      </w:r>
      <w:r w:rsidR="009C00BF" w:rsidRPr="0083553C">
        <w:rPr>
          <w:rFonts w:ascii="Times New Roman" w:hAnsi="Times New Roman" w:cs="Times New Roman"/>
          <w:sz w:val="24"/>
          <w:szCs w:val="24"/>
        </w:rPr>
        <w:t xml:space="preserve"> установлен признак</w:t>
      </w:r>
      <w:r w:rsidR="00710D2A" w:rsidRPr="0083553C">
        <w:rPr>
          <w:rFonts w:ascii="Times New Roman" w:hAnsi="Times New Roman" w:cs="Times New Roman"/>
          <w:sz w:val="24"/>
          <w:szCs w:val="24"/>
        </w:rPr>
        <w:t>:</w:t>
      </w:r>
    </w:p>
    <w:p w14:paraId="52BF4C83" w14:textId="3D092E53" w:rsidR="009C00BF" w:rsidRPr="00BE57D7" w:rsidRDefault="00043E3B" w:rsidP="00F37A5C">
      <w:pPr>
        <w:spacing w:after="0" w:line="240" w:lineRule="auto"/>
        <w:ind w:right="-1"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w:t>
      </w:r>
      <w:r w:rsidR="00B36AFF" w:rsidRPr="0083553C">
        <w:rPr>
          <w:rFonts w:ascii="Times New Roman" w:hAnsi="Times New Roman" w:cs="Times New Roman"/>
          <w:sz w:val="24"/>
          <w:szCs w:val="24"/>
        </w:rPr>
        <w:t xml:space="preserve"> </w:t>
      </w:r>
      <w:r w:rsidR="009C00BF" w:rsidRPr="0083553C">
        <w:rPr>
          <w:rFonts w:ascii="Times New Roman" w:hAnsi="Times New Roman" w:cs="Times New Roman"/>
          <w:sz w:val="24"/>
          <w:szCs w:val="24"/>
        </w:rPr>
        <w:t>«конкурентная процедура (на торги)»</w:t>
      </w:r>
      <w:r w:rsidR="00710D2A" w:rsidRPr="0083553C">
        <w:rPr>
          <w:rFonts w:ascii="Times New Roman" w:hAnsi="Times New Roman" w:cs="Times New Roman"/>
          <w:sz w:val="24"/>
          <w:szCs w:val="24"/>
        </w:rPr>
        <w:t xml:space="preserve"> </w:t>
      </w:r>
      <w:r w:rsidR="00F170D5" w:rsidRPr="0083553C">
        <w:rPr>
          <w:rFonts w:ascii="Times New Roman" w:hAnsi="Times New Roman" w:cs="Times New Roman"/>
          <w:sz w:val="24"/>
          <w:szCs w:val="24"/>
        </w:rPr>
        <w:t>–</w:t>
      </w:r>
      <w:r w:rsidR="009C00BF" w:rsidRPr="0083553C">
        <w:rPr>
          <w:rFonts w:ascii="Times New Roman" w:hAnsi="Times New Roman" w:cs="Times New Roman"/>
          <w:sz w:val="24"/>
          <w:szCs w:val="24"/>
        </w:rPr>
        <w:t xml:space="preserve"> </w:t>
      </w:r>
      <w:r w:rsidR="00730F83" w:rsidRPr="00C215B8">
        <w:rPr>
          <w:rFonts w:ascii="Times New Roman" w:hAnsi="Times New Roman" w:cs="Times New Roman"/>
          <w:b/>
          <w:sz w:val="24"/>
          <w:szCs w:val="24"/>
        </w:rPr>
        <w:t>в течение 1</w:t>
      </w:r>
      <w:r w:rsidR="0044558B" w:rsidRPr="00C215B8">
        <w:rPr>
          <w:rFonts w:ascii="Times New Roman" w:hAnsi="Times New Roman" w:cs="Times New Roman"/>
          <w:b/>
          <w:sz w:val="24"/>
          <w:szCs w:val="24"/>
        </w:rPr>
        <w:t>0</w:t>
      </w:r>
      <w:r w:rsidR="00730F83" w:rsidRPr="00C215B8">
        <w:rPr>
          <w:rFonts w:ascii="Times New Roman" w:hAnsi="Times New Roman" w:cs="Times New Roman"/>
          <w:b/>
          <w:sz w:val="24"/>
          <w:szCs w:val="24"/>
        </w:rPr>
        <w:t xml:space="preserve"> </w:t>
      </w:r>
      <w:r w:rsidR="00C215B8" w:rsidRPr="00C215B8">
        <w:rPr>
          <w:rFonts w:ascii="Times New Roman" w:hAnsi="Times New Roman" w:cs="Times New Roman"/>
          <w:b/>
          <w:sz w:val="24"/>
          <w:szCs w:val="24"/>
        </w:rPr>
        <w:t xml:space="preserve">(десяти) </w:t>
      </w:r>
      <w:r w:rsidR="00730F83" w:rsidRPr="00C215B8">
        <w:rPr>
          <w:rFonts w:ascii="Times New Roman" w:hAnsi="Times New Roman" w:cs="Times New Roman"/>
          <w:b/>
          <w:sz w:val="24"/>
          <w:szCs w:val="24"/>
        </w:rPr>
        <w:t>рабочих дней</w:t>
      </w:r>
      <w:r w:rsidR="00730F83" w:rsidRPr="0083553C">
        <w:rPr>
          <w:rFonts w:ascii="Times New Roman" w:hAnsi="Times New Roman" w:cs="Times New Roman"/>
          <w:sz w:val="24"/>
          <w:szCs w:val="24"/>
        </w:rPr>
        <w:t xml:space="preserve"> </w:t>
      </w:r>
      <w:r w:rsidR="009C00BF" w:rsidRPr="007963B1">
        <w:rPr>
          <w:rFonts w:ascii="Times New Roman" w:hAnsi="Times New Roman" w:cs="Times New Roman"/>
          <w:sz w:val="24"/>
          <w:szCs w:val="24"/>
        </w:rPr>
        <w:t>Инициатор закупки</w:t>
      </w:r>
      <w:r w:rsidR="003B62C4" w:rsidRPr="007963B1">
        <w:rPr>
          <w:rFonts w:ascii="Times New Roman" w:hAnsi="Times New Roman" w:cs="Times New Roman"/>
          <w:sz w:val="24"/>
          <w:szCs w:val="24"/>
        </w:rPr>
        <w:t xml:space="preserve">, руководствуясь </w:t>
      </w:r>
      <w:r w:rsidR="00C103BA" w:rsidRPr="007963B1">
        <w:rPr>
          <w:rFonts w:ascii="Times New Roman" w:hAnsi="Times New Roman" w:cs="Times New Roman"/>
          <w:sz w:val="24"/>
          <w:szCs w:val="24"/>
        </w:rPr>
        <w:t>р</w:t>
      </w:r>
      <w:r w:rsidR="003B62C4" w:rsidRPr="007963B1">
        <w:rPr>
          <w:rFonts w:ascii="Times New Roman" w:hAnsi="Times New Roman" w:cs="Times New Roman"/>
          <w:sz w:val="24"/>
          <w:szCs w:val="24"/>
        </w:rPr>
        <w:t xml:space="preserve">азделом № 5 настоящего </w:t>
      </w:r>
      <w:r w:rsidR="003B62C4" w:rsidRPr="00BE57D7">
        <w:rPr>
          <w:rFonts w:ascii="Times New Roman" w:hAnsi="Times New Roman" w:cs="Times New Roman"/>
          <w:sz w:val="24"/>
          <w:szCs w:val="24"/>
        </w:rPr>
        <w:t>Регламента</w:t>
      </w:r>
      <w:r w:rsidR="009F5A26" w:rsidRPr="00BE57D7">
        <w:rPr>
          <w:rFonts w:ascii="Times New Roman" w:hAnsi="Times New Roman" w:cs="Times New Roman"/>
          <w:sz w:val="24"/>
          <w:szCs w:val="24"/>
        </w:rPr>
        <w:t>,</w:t>
      </w:r>
      <w:r w:rsidR="003B62C4" w:rsidRPr="00BE57D7">
        <w:rPr>
          <w:rFonts w:ascii="Times New Roman" w:hAnsi="Times New Roman" w:cs="Times New Roman"/>
          <w:sz w:val="24"/>
          <w:szCs w:val="24"/>
        </w:rPr>
        <w:t xml:space="preserve"> </w:t>
      </w:r>
      <w:r w:rsidR="00730F83" w:rsidRPr="00BE57D7">
        <w:rPr>
          <w:rFonts w:ascii="Times New Roman" w:hAnsi="Times New Roman" w:cs="Times New Roman"/>
          <w:sz w:val="24"/>
          <w:szCs w:val="24"/>
        </w:rPr>
        <w:t xml:space="preserve">подготавливает документы для закупки и </w:t>
      </w:r>
      <w:r w:rsidR="0044558B" w:rsidRPr="00BE57D7">
        <w:rPr>
          <w:rFonts w:ascii="Times New Roman" w:hAnsi="Times New Roman" w:cs="Times New Roman"/>
          <w:sz w:val="24"/>
          <w:szCs w:val="24"/>
        </w:rPr>
        <w:t>прикрепляет</w:t>
      </w:r>
      <w:r w:rsidR="00730F83" w:rsidRPr="00BE57D7">
        <w:rPr>
          <w:rFonts w:ascii="Times New Roman" w:hAnsi="Times New Roman" w:cs="Times New Roman"/>
          <w:sz w:val="24"/>
          <w:szCs w:val="24"/>
        </w:rPr>
        <w:t xml:space="preserve"> эти документы в </w:t>
      </w:r>
      <w:r w:rsidR="0044558B" w:rsidRPr="00BE57D7">
        <w:rPr>
          <w:rFonts w:ascii="Times New Roman" w:hAnsi="Times New Roman" w:cs="Times New Roman"/>
          <w:sz w:val="24"/>
          <w:szCs w:val="24"/>
        </w:rPr>
        <w:t>модуле «</w:t>
      </w:r>
      <w:r w:rsidR="00730F83" w:rsidRPr="00BE57D7">
        <w:rPr>
          <w:rFonts w:ascii="Times New Roman" w:hAnsi="Times New Roman" w:cs="Times New Roman"/>
          <w:sz w:val="24"/>
          <w:szCs w:val="24"/>
        </w:rPr>
        <w:t>управление закуп</w:t>
      </w:r>
      <w:r w:rsidR="00766560" w:rsidRPr="00BE57D7">
        <w:rPr>
          <w:rFonts w:ascii="Times New Roman" w:hAnsi="Times New Roman" w:cs="Times New Roman"/>
          <w:sz w:val="24"/>
          <w:szCs w:val="24"/>
        </w:rPr>
        <w:t>ок</w:t>
      </w:r>
      <w:r w:rsidR="0044558B" w:rsidRPr="00BE57D7">
        <w:rPr>
          <w:rFonts w:ascii="Times New Roman" w:hAnsi="Times New Roman" w:cs="Times New Roman"/>
          <w:sz w:val="24"/>
          <w:szCs w:val="24"/>
        </w:rPr>
        <w:t>» в появившемся окне соответствующей служебной записки</w:t>
      </w:r>
      <w:r w:rsidR="009C00BF" w:rsidRPr="00BE57D7">
        <w:rPr>
          <w:rFonts w:ascii="Times New Roman" w:hAnsi="Times New Roman" w:cs="Times New Roman"/>
          <w:sz w:val="24"/>
          <w:szCs w:val="24"/>
        </w:rPr>
        <w:t xml:space="preserve">. </w:t>
      </w:r>
    </w:p>
    <w:p w14:paraId="0FE71C87" w14:textId="77777777" w:rsidR="009C00BF" w:rsidRPr="00BE57D7" w:rsidRDefault="009C00BF" w:rsidP="00F37A5C">
      <w:pPr>
        <w:spacing w:after="0" w:line="240" w:lineRule="auto"/>
        <w:ind w:right="-1"/>
        <w:contextualSpacing/>
        <w:jc w:val="both"/>
        <w:rPr>
          <w:rFonts w:ascii="Times New Roman" w:hAnsi="Times New Roman" w:cs="Times New Roman"/>
          <w:sz w:val="24"/>
          <w:szCs w:val="24"/>
        </w:rPr>
      </w:pPr>
    </w:p>
    <w:p w14:paraId="303E1FD7" w14:textId="4010D839" w:rsidR="009C00BF" w:rsidRPr="00BE57D7" w:rsidRDefault="009C00BF" w:rsidP="00F37A5C">
      <w:pPr>
        <w:spacing w:after="0" w:line="240" w:lineRule="auto"/>
        <w:ind w:right="-1"/>
        <w:contextualSpacing/>
        <w:jc w:val="both"/>
        <w:rPr>
          <w:rFonts w:ascii="Times New Roman" w:hAnsi="Times New Roman" w:cs="Times New Roman"/>
          <w:sz w:val="24"/>
          <w:szCs w:val="24"/>
        </w:rPr>
      </w:pPr>
      <w:r w:rsidRPr="00BE57D7">
        <w:rPr>
          <w:rFonts w:ascii="Times New Roman" w:hAnsi="Times New Roman" w:cs="Times New Roman"/>
          <w:sz w:val="24"/>
          <w:szCs w:val="24"/>
        </w:rPr>
        <w:t>– «неконкурентная процедура (прямой договор)» и указан соответствующий подпункт части 1 статьи 93 Закона № 44-ФЗ, в соответствии с котор</w:t>
      </w:r>
      <w:r w:rsidR="00710D2A" w:rsidRPr="00BE57D7">
        <w:rPr>
          <w:rFonts w:ascii="Times New Roman" w:hAnsi="Times New Roman" w:cs="Times New Roman"/>
          <w:sz w:val="24"/>
          <w:szCs w:val="24"/>
        </w:rPr>
        <w:t xml:space="preserve">ым должен быть заключен договор </w:t>
      </w:r>
      <w:r w:rsidR="00C103BA" w:rsidRPr="00BE57D7">
        <w:rPr>
          <w:rFonts w:ascii="Times New Roman" w:hAnsi="Times New Roman" w:cs="Times New Roman"/>
          <w:sz w:val="24"/>
          <w:szCs w:val="24"/>
        </w:rPr>
        <w:t xml:space="preserve">– </w:t>
      </w:r>
      <w:r w:rsidR="00C103BA" w:rsidRPr="00C215B8">
        <w:rPr>
          <w:rFonts w:ascii="Times New Roman" w:hAnsi="Times New Roman" w:cs="Times New Roman"/>
          <w:b/>
          <w:sz w:val="24"/>
          <w:szCs w:val="24"/>
        </w:rPr>
        <w:t xml:space="preserve">в течение </w:t>
      </w:r>
      <w:r w:rsidR="00775659" w:rsidRPr="00C215B8">
        <w:rPr>
          <w:rFonts w:ascii="Times New Roman" w:hAnsi="Times New Roman" w:cs="Times New Roman"/>
          <w:b/>
          <w:sz w:val="24"/>
          <w:szCs w:val="24"/>
        </w:rPr>
        <w:t>10</w:t>
      </w:r>
      <w:r w:rsidR="00C103BA" w:rsidRPr="00C215B8">
        <w:rPr>
          <w:rFonts w:ascii="Times New Roman" w:hAnsi="Times New Roman" w:cs="Times New Roman"/>
          <w:b/>
          <w:sz w:val="24"/>
          <w:szCs w:val="24"/>
        </w:rPr>
        <w:t xml:space="preserve"> </w:t>
      </w:r>
      <w:r w:rsidR="00C215B8" w:rsidRPr="00C215B8">
        <w:rPr>
          <w:rFonts w:ascii="Times New Roman" w:hAnsi="Times New Roman" w:cs="Times New Roman"/>
          <w:b/>
          <w:sz w:val="24"/>
          <w:szCs w:val="24"/>
        </w:rPr>
        <w:t xml:space="preserve">(десяти) </w:t>
      </w:r>
      <w:r w:rsidR="00C103BA" w:rsidRPr="00C215B8">
        <w:rPr>
          <w:rFonts w:ascii="Times New Roman" w:hAnsi="Times New Roman" w:cs="Times New Roman"/>
          <w:b/>
          <w:sz w:val="24"/>
          <w:szCs w:val="24"/>
        </w:rPr>
        <w:t>рабочих дней</w:t>
      </w:r>
      <w:r w:rsidR="00C103BA" w:rsidRPr="00BE57D7">
        <w:rPr>
          <w:rFonts w:ascii="Times New Roman" w:hAnsi="Times New Roman" w:cs="Times New Roman"/>
          <w:sz w:val="24"/>
          <w:szCs w:val="24"/>
        </w:rPr>
        <w:t xml:space="preserve"> Инициатор закупки, </w:t>
      </w:r>
      <w:r w:rsidR="00710D2A" w:rsidRPr="00BE57D7">
        <w:rPr>
          <w:rFonts w:ascii="Times New Roman" w:hAnsi="Times New Roman" w:cs="Times New Roman"/>
          <w:sz w:val="24"/>
          <w:szCs w:val="24"/>
        </w:rPr>
        <w:t>руководству</w:t>
      </w:r>
      <w:r w:rsidR="00C103BA" w:rsidRPr="00BE57D7">
        <w:rPr>
          <w:rFonts w:ascii="Times New Roman" w:hAnsi="Times New Roman" w:cs="Times New Roman"/>
          <w:sz w:val="24"/>
          <w:szCs w:val="24"/>
        </w:rPr>
        <w:t>ясь</w:t>
      </w:r>
      <w:r w:rsidR="00710D2A" w:rsidRPr="00BE57D7">
        <w:rPr>
          <w:rFonts w:ascii="Times New Roman" w:hAnsi="Times New Roman" w:cs="Times New Roman"/>
          <w:sz w:val="24"/>
          <w:szCs w:val="24"/>
        </w:rPr>
        <w:t xml:space="preserve"> разделом </w:t>
      </w:r>
      <w:r w:rsidR="00C103BA" w:rsidRPr="00BE57D7">
        <w:rPr>
          <w:rFonts w:ascii="Times New Roman" w:hAnsi="Times New Roman" w:cs="Times New Roman"/>
          <w:sz w:val="24"/>
          <w:szCs w:val="24"/>
        </w:rPr>
        <w:t xml:space="preserve">№ </w:t>
      </w:r>
      <w:r w:rsidR="00710D2A" w:rsidRPr="00BE57D7">
        <w:rPr>
          <w:rFonts w:ascii="Times New Roman" w:hAnsi="Times New Roman" w:cs="Times New Roman"/>
          <w:sz w:val="24"/>
          <w:szCs w:val="24"/>
        </w:rPr>
        <w:t xml:space="preserve">6 </w:t>
      </w:r>
      <w:r w:rsidR="00DF376B" w:rsidRPr="00BE57D7">
        <w:rPr>
          <w:rFonts w:ascii="Times New Roman" w:hAnsi="Times New Roman" w:cs="Times New Roman"/>
          <w:sz w:val="24"/>
          <w:szCs w:val="24"/>
        </w:rPr>
        <w:lastRenderedPageBreak/>
        <w:t xml:space="preserve">настоящего </w:t>
      </w:r>
      <w:r w:rsidR="00710D2A" w:rsidRPr="00BE57D7">
        <w:rPr>
          <w:rFonts w:ascii="Times New Roman" w:hAnsi="Times New Roman" w:cs="Times New Roman"/>
          <w:sz w:val="24"/>
          <w:szCs w:val="24"/>
        </w:rPr>
        <w:t>Регламента</w:t>
      </w:r>
      <w:r w:rsidR="00C103BA" w:rsidRPr="00BE57D7">
        <w:rPr>
          <w:rFonts w:ascii="Times New Roman" w:hAnsi="Times New Roman" w:cs="Times New Roman"/>
          <w:sz w:val="24"/>
          <w:szCs w:val="24"/>
        </w:rPr>
        <w:t xml:space="preserve">, подготавливает документы для закупки </w:t>
      </w:r>
      <w:r w:rsidR="007B115A" w:rsidRPr="00BE57D7">
        <w:rPr>
          <w:rFonts w:ascii="Times New Roman" w:hAnsi="Times New Roman" w:cs="Times New Roman"/>
          <w:sz w:val="24"/>
          <w:szCs w:val="24"/>
        </w:rPr>
        <w:t>и прикрепляет эти документы в модуле «управление закуп</w:t>
      </w:r>
      <w:r w:rsidR="00A72F43" w:rsidRPr="00BE57D7">
        <w:rPr>
          <w:rFonts w:ascii="Times New Roman" w:hAnsi="Times New Roman" w:cs="Times New Roman"/>
          <w:sz w:val="24"/>
          <w:szCs w:val="24"/>
        </w:rPr>
        <w:t>ок</w:t>
      </w:r>
      <w:r w:rsidR="007B115A" w:rsidRPr="00BE57D7">
        <w:rPr>
          <w:rFonts w:ascii="Times New Roman" w:hAnsi="Times New Roman" w:cs="Times New Roman"/>
          <w:sz w:val="24"/>
          <w:szCs w:val="24"/>
        </w:rPr>
        <w:t>» в появившемся окне соответствующей служебной записки.</w:t>
      </w:r>
    </w:p>
    <w:p w14:paraId="5A5848CE" w14:textId="77777777" w:rsidR="009C00BF" w:rsidRPr="00BE57D7" w:rsidRDefault="009C00BF" w:rsidP="00F37A5C">
      <w:pPr>
        <w:spacing w:after="0" w:line="240" w:lineRule="auto"/>
        <w:ind w:right="-1"/>
        <w:contextualSpacing/>
        <w:jc w:val="both"/>
        <w:rPr>
          <w:rFonts w:ascii="Times New Roman" w:hAnsi="Times New Roman" w:cs="Times New Roman"/>
          <w:sz w:val="24"/>
          <w:szCs w:val="24"/>
        </w:rPr>
      </w:pPr>
    </w:p>
    <w:p w14:paraId="07EDEE8A" w14:textId="1AD1C213" w:rsidR="00CB3F8D" w:rsidRPr="0083553C" w:rsidRDefault="00043E3B" w:rsidP="00F37A5C">
      <w:pPr>
        <w:spacing w:after="0" w:line="240" w:lineRule="auto"/>
        <w:ind w:right="-1"/>
        <w:contextualSpacing/>
        <w:jc w:val="both"/>
        <w:rPr>
          <w:rFonts w:ascii="Times New Roman" w:hAnsi="Times New Roman" w:cs="Times New Roman"/>
          <w:sz w:val="24"/>
          <w:szCs w:val="24"/>
        </w:rPr>
      </w:pPr>
      <w:r w:rsidRPr="00BE57D7">
        <w:rPr>
          <w:rFonts w:ascii="Times New Roman" w:hAnsi="Times New Roman" w:cs="Times New Roman"/>
          <w:sz w:val="24"/>
          <w:szCs w:val="24"/>
        </w:rPr>
        <w:t xml:space="preserve">– </w:t>
      </w:r>
      <w:r w:rsidR="00CB3F8D" w:rsidRPr="00BE57D7">
        <w:rPr>
          <w:rFonts w:ascii="Times New Roman" w:hAnsi="Times New Roman" w:cs="Times New Roman"/>
          <w:sz w:val="24"/>
          <w:szCs w:val="24"/>
        </w:rPr>
        <w:t xml:space="preserve">«неконкурентная процедура (прямой договор)» и указан соответствующий подпункт пункта 1 раздела 2 главы 4 Положения о закупке, в соответствии с которым должен быть заключен договор </w:t>
      </w:r>
      <w:r w:rsidR="00F170D5" w:rsidRPr="00BE57D7">
        <w:rPr>
          <w:rFonts w:ascii="Times New Roman" w:hAnsi="Times New Roman" w:cs="Times New Roman"/>
          <w:sz w:val="24"/>
          <w:szCs w:val="24"/>
        </w:rPr>
        <w:t>–</w:t>
      </w:r>
      <w:r w:rsidR="00CB3F8D" w:rsidRPr="00BE57D7">
        <w:rPr>
          <w:rFonts w:ascii="Times New Roman" w:hAnsi="Times New Roman" w:cs="Times New Roman"/>
          <w:sz w:val="24"/>
          <w:szCs w:val="24"/>
        </w:rPr>
        <w:t xml:space="preserve"> </w:t>
      </w:r>
      <w:r w:rsidR="00C174D0" w:rsidRPr="00C215B8">
        <w:rPr>
          <w:rFonts w:ascii="Times New Roman" w:hAnsi="Times New Roman" w:cs="Times New Roman"/>
          <w:b/>
          <w:sz w:val="24"/>
          <w:szCs w:val="24"/>
        </w:rPr>
        <w:t xml:space="preserve">в течение </w:t>
      </w:r>
      <w:r w:rsidR="00775659" w:rsidRPr="00C215B8">
        <w:rPr>
          <w:rFonts w:ascii="Times New Roman" w:hAnsi="Times New Roman" w:cs="Times New Roman"/>
          <w:b/>
          <w:sz w:val="24"/>
          <w:szCs w:val="24"/>
        </w:rPr>
        <w:t>10</w:t>
      </w:r>
      <w:r w:rsidR="00C174D0" w:rsidRPr="00C215B8">
        <w:rPr>
          <w:rFonts w:ascii="Times New Roman" w:hAnsi="Times New Roman" w:cs="Times New Roman"/>
          <w:b/>
          <w:sz w:val="24"/>
          <w:szCs w:val="24"/>
        </w:rPr>
        <w:t xml:space="preserve"> </w:t>
      </w:r>
      <w:r w:rsidR="00C215B8">
        <w:rPr>
          <w:rFonts w:ascii="Times New Roman" w:hAnsi="Times New Roman" w:cs="Times New Roman"/>
          <w:b/>
          <w:sz w:val="24"/>
          <w:szCs w:val="24"/>
        </w:rPr>
        <w:t xml:space="preserve">(десяти) </w:t>
      </w:r>
      <w:r w:rsidR="00C174D0" w:rsidRPr="00C215B8">
        <w:rPr>
          <w:rFonts w:ascii="Times New Roman" w:hAnsi="Times New Roman" w:cs="Times New Roman"/>
          <w:b/>
          <w:sz w:val="24"/>
          <w:szCs w:val="24"/>
        </w:rPr>
        <w:t>рабочих дней</w:t>
      </w:r>
      <w:r w:rsidR="00C174D0" w:rsidRPr="00BE57D7">
        <w:rPr>
          <w:rFonts w:ascii="Times New Roman" w:hAnsi="Times New Roman" w:cs="Times New Roman"/>
          <w:sz w:val="24"/>
          <w:szCs w:val="24"/>
        </w:rPr>
        <w:t xml:space="preserve"> Инициатор закупки, руководствуясь разделом № 7 настоящего Регламента, подготавливает документы для закупки </w:t>
      </w:r>
      <w:r w:rsidR="007B115A" w:rsidRPr="00BE57D7">
        <w:rPr>
          <w:rFonts w:ascii="Times New Roman" w:hAnsi="Times New Roman" w:cs="Times New Roman"/>
          <w:sz w:val="24"/>
          <w:szCs w:val="24"/>
        </w:rPr>
        <w:t>и прикрепляет эти документы в модуле «управление закуп</w:t>
      </w:r>
      <w:r w:rsidR="00A72F43" w:rsidRPr="00BE57D7">
        <w:rPr>
          <w:rFonts w:ascii="Times New Roman" w:hAnsi="Times New Roman" w:cs="Times New Roman"/>
          <w:sz w:val="24"/>
          <w:szCs w:val="24"/>
        </w:rPr>
        <w:t>ок</w:t>
      </w:r>
      <w:r w:rsidR="007B115A" w:rsidRPr="00BE57D7">
        <w:rPr>
          <w:rFonts w:ascii="Times New Roman" w:hAnsi="Times New Roman" w:cs="Times New Roman"/>
          <w:sz w:val="24"/>
          <w:szCs w:val="24"/>
        </w:rPr>
        <w:t>» в появившемся окне соответствующей служебной записки.</w:t>
      </w:r>
    </w:p>
    <w:p w14:paraId="3CF9851E" w14:textId="3DC7BB40" w:rsidR="00775659" w:rsidRDefault="00775659" w:rsidP="00F37A5C">
      <w:pPr>
        <w:tabs>
          <w:tab w:val="left" w:pos="795"/>
          <w:tab w:val="left" w:pos="1219"/>
        </w:tabs>
        <w:spacing w:after="0" w:line="240" w:lineRule="auto"/>
        <w:ind w:right="-1"/>
        <w:contextualSpacing/>
        <w:jc w:val="both"/>
        <w:rPr>
          <w:rFonts w:ascii="Times New Roman" w:hAnsi="Times New Roman" w:cs="Times New Roman"/>
          <w:sz w:val="24"/>
          <w:szCs w:val="24"/>
        </w:rPr>
      </w:pPr>
    </w:p>
    <w:p w14:paraId="422E4136" w14:textId="09C4921D" w:rsidR="005167BB" w:rsidRPr="00000378" w:rsidRDefault="00000378" w:rsidP="00F37A5C">
      <w:pPr>
        <w:spacing w:after="0" w:line="240" w:lineRule="auto"/>
        <w:ind w:right="-1" w:firstLine="567"/>
        <w:contextualSpacing/>
        <w:jc w:val="both"/>
        <w:rPr>
          <w:rFonts w:ascii="Times New Roman" w:hAnsi="Times New Roman" w:cs="Times New Roman"/>
          <w:sz w:val="24"/>
          <w:szCs w:val="24"/>
        </w:rPr>
      </w:pPr>
      <w:r>
        <w:rPr>
          <w:rFonts w:ascii="Times New Roman" w:hAnsi="Times New Roman" w:cs="Times New Roman"/>
          <w:sz w:val="24"/>
          <w:szCs w:val="24"/>
        </w:rPr>
        <w:t>Либо</w:t>
      </w:r>
      <w:r w:rsidR="000F7DAE">
        <w:rPr>
          <w:rFonts w:ascii="Times New Roman" w:hAnsi="Times New Roman" w:cs="Times New Roman"/>
          <w:sz w:val="24"/>
          <w:szCs w:val="24"/>
        </w:rPr>
        <w:t>,</w:t>
      </w:r>
      <w:r>
        <w:rPr>
          <w:rFonts w:ascii="Times New Roman" w:hAnsi="Times New Roman" w:cs="Times New Roman"/>
          <w:sz w:val="24"/>
          <w:szCs w:val="24"/>
        </w:rPr>
        <w:t xml:space="preserve"> п</w:t>
      </w:r>
      <w:r w:rsidRPr="00000378">
        <w:rPr>
          <w:rFonts w:ascii="Times New Roman" w:hAnsi="Times New Roman" w:cs="Times New Roman"/>
          <w:sz w:val="24"/>
          <w:szCs w:val="24"/>
        </w:rPr>
        <w:t>о с</w:t>
      </w:r>
      <w:r w:rsidR="00210207" w:rsidRPr="00000378">
        <w:rPr>
          <w:rFonts w:ascii="Times New Roman" w:hAnsi="Times New Roman" w:cs="Times New Roman"/>
          <w:sz w:val="24"/>
          <w:szCs w:val="24"/>
        </w:rPr>
        <w:t>лужебны</w:t>
      </w:r>
      <w:r w:rsidRPr="00000378">
        <w:rPr>
          <w:rFonts w:ascii="Times New Roman" w:hAnsi="Times New Roman" w:cs="Times New Roman"/>
          <w:sz w:val="24"/>
          <w:szCs w:val="24"/>
        </w:rPr>
        <w:t>м</w:t>
      </w:r>
      <w:r w:rsidR="00210207" w:rsidRPr="00000378">
        <w:rPr>
          <w:rFonts w:ascii="Times New Roman" w:hAnsi="Times New Roman" w:cs="Times New Roman"/>
          <w:sz w:val="24"/>
          <w:szCs w:val="24"/>
        </w:rPr>
        <w:t xml:space="preserve"> записк</w:t>
      </w:r>
      <w:r w:rsidRPr="00000378">
        <w:rPr>
          <w:rFonts w:ascii="Times New Roman" w:hAnsi="Times New Roman" w:cs="Times New Roman"/>
          <w:sz w:val="24"/>
          <w:szCs w:val="24"/>
        </w:rPr>
        <w:t>ам</w:t>
      </w:r>
      <w:r w:rsidR="00210207" w:rsidRPr="00000378">
        <w:rPr>
          <w:rFonts w:ascii="Times New Roman" w:hAnsi="Times New Roman" w:cs="Times New Roman"/>
          <w:sz w:val="24"/>
          <w:szCs w:val="24"/>
        </w:rPr>
        <w:t>, согласованны</w:t>
      </w:r>
      <w:r w:rsidRPr="00000378">
        <w:rPr>
          <w:rFonts w:ascii="Times New Roman" w:hAnsi="Times New Roman" w:cs="Times New Roman"/>
          <w:sz w:val="24"/>
          <w:szCs w:val="24"/>
        </w:rPr>
        <w:t>м должностными лицами</w:t>
      </w:r>
      <w:r w:rsidR="00210207" w:rsidRPr="00000378">
        <w:rPr>
          <w:rFonts w:ascii="Times New Roman" w:hAnsi="Times New Roman" w:cs="Times New Roman"/>
          <w:sz w:val="24"/>
          <w:szCs w:val="24"/>
        </w:rPr>
        <w:t xml:space="preserve"> и </w:t>
      </w:r>
      <w:r w:rsidRPr="00000378">
        <w:rPr>
          <w:rFonts w:ascii="Times New Roman" w:hAnsi="Times New Roman" w:cs="Times New Roman"/>
          <w:sz w:val="24"/>
          <w:szCs w:val="24"/>
        </w:rPr>
        <w:t>подписанным</w:t>
      </w:r>
      <w:r w:rsidR="00210207" w:rsidRPr="00000378">
        <w:rPr>
          <w:rFonts w:ascii="Times New Roman" w:hAnsi="Times New Roman" w:cs="Times New Roman"/>
          <w:sz w:val="24"/>
          <w:szCs w:val="24"/>
        </w:rPr>
        <w:t xml:space="preserve"> ректором</w:t>
      </w:r>
      <w:r w:rsidRPr="00000378">
        <w:rPr>
          <w:rFonts w:ascii="Times New Roman" w:hAnsi="Times New Roman" w:cs="Times New Roman"/>
          <w:sz w:val="24"/>
          <w:szCs w:val="24"/>
        </w:rPr>
        <w:t>,</w:t>
      </w:r>
      <w:r w:rsidR="00210207" w:rsidRPr="00000378">
        <w:rPr>
          <w:rFonts w:ascii="Times New Roman" w:hAnsi="Times New Roman" w:cs="Times New Roman"/>
          <w:sz w:val="24"/>
          <w:szCs w:val="24"/>
        </w:rPr>
        <w:t xml:space="preserve"> </w:t>
      </w:r>
      <w:r w:rsidRPr="00000378">
        <w:rPr>
          <w:rFonts w:ascii="Times New Roman" w:hAnsi="Times New Roman" w:cs="Times New Roman"/>
          <w:sz w:val="24"/>
          <w:szCs w:val="24"/>
        </w:rPr>
        <w:t xml:space="preserve">но </w:t>
      </w:r>
      <w:r w:rsidR="00210207" w:rsidRPr="00000378">
        <w:rPr>
          <w:rFonts w:ascii="Times New Roman" w:hAnsi="Times New Roman" w:cs="Times New Roman"/>
          <w:sz w:val="24"/>
          <w:szCs w:val="24"/>
        </w:rPr>
        <w:t xml:space="preserve">по которым </w:t>
      </w:r>
      <w:r w:rsidRPr="00000378">
        <w:rPr>
          <w:rFonts w:ascii="Times New Roman" w:hAnsi="Times New Roman" w:cs="Times New Roman"/>
          <w:sz w:val="24"/>
          <w:szCs w:val="24"/>
        </w:rPr>
        <w:t>потребность в приобретении ТРУ отпала, Инициатор обязан в</w:t>
      </w:r>
      <w:r w:rsidR="00210207" w:rsidRPr="00000378">
        <w:rPr>
          <w:rFonts w:ascii="Times New Roman" w:hAnsi="Times New Roman" w:cs="Times New Roman"/>
          <w:sz w:val="24"/>
          <w:szCs w:val="24"/>
        </w:rPr>
        <w:t xml:space="preserve"> регламентированны</w:t>
      </w:r>
      <w:r w:rsidRPr="00000378">
        <w:rPr>
          <w:rFonts w:ascii="Times New Roman" w:hAnsi="Times New Roman" w:cs="Times New Roman"/>
          <w:sz w:val="24"/>
          <w:szCs w:val="24"/>
        </w:rPr>
        <w:t>е</w:t>
      </w:r>
      <w:r w:rsidR="00210207" w:rsidRPr="00000378">
        <w:rPr>
          <w:rFonts w:ascii="Times New Roman" w:hAnsi="Times New Roman" w:cs="Times New Roman"/>
          <w:sz w:val="24"/>
          <w:szCs w:val="24"/>
        </w:rPr>
        <w:t xml:space="preserve"> срок</w:t>
      </w:r>
      <w:r>
        <w:rPr>
          <w:rFonts w:ascii="Times New Roman" w:hAnsi="Times New Roman" w:cs="Times New Roman"/>
          <w:sz w:val="24"/>
          <w:szCs w:val="24"/>
        </w:rPr>
        <w:t>и, указанные в пункте 3 раздела № 4 настоящего Регламента,</w:t>
      </w:r>
      <w:r w:rsidR="00210207" w:rsidRPr="00000378">
        <w:rPr>
          <w:rFonts w:ascii="Times New Roman" w:hAnsi="Times New Roman" w:cs="Times New Roman"/>
          <w:sz w:val="24"/>
          <w:szCs w:val="24"/>
        </w:rPr>
        <w:t xml:space="preserve"> </w:t>
      </w:r>
      <w:r w:rsidRPr="00000378">
        <w:rPr>
          <w:rFonts w:ascii="Times New Roman" w:hAnsi="Times New Roman" w:cs="Times New Roman"/>
          <w:sz w:val="24"/>
          <w:szCs w:val="24"/>
        </w:rPr>
        <w:t xml:space="preserve">направить посредством ИСУ модуля «управление закупок» отмену </w:t>
      </w:r>
      <w:r w:rsidR="009B0BFD" w:rsidRPr="009B0BFD">
        <w:rPr>
          <w:rFonts w:ascii="Times New Roman" w:hAnsi="Times New Roman" w:cs="Times New Roman"/>
          <w:sz w:val="24"/>
          <w:szCs w:val="24"/>
        </w:rPr>
        <w:t>таких</w:t>
      </w:r>
      <w:r w:rsidRPr="00000378">
        <w:rPr>
          <w:rFonts w:ascii="Times New Roman" w:hAnsi="Times New Roman" w:cs="Times New Roman"/>
          <w:sz w:val="24"/>
          <w:szCs w:val="24"/>
        </w:rPr>
        <w:t xml:space="preserve"> служебных записок.</w:t>
      </w:r>
    </w:p>
    <w:p w14:paraId="04A10C6E" w14:textId="77777777" w:rsidR="00000378" w:rsidRPr="00AE64A5" w:rsidRDefault="00000378" w:rsidP="00F37A5C">
      <w:pPr>
        <w:spacing w:after="0" w:line="240" w:lineRule="auto"/>
        <w:ind w:right="-1" w:firstLine="567"/>
        <w:contextualSpacing/>
        <w:jc w:val="both"/>
        <w:rPr>
          <w:rFonts w:ascii="Times New Roman" w:hAnsi="Times New Roman" w:cs="Times New Roman"/>
          <w:sz w:val="24"/>
          <w:szCs w:val="24"/>
        </w:rPr>
      </w:pPr>
    </w:p>
    <w:p w14:paraId="0902021D" w14:textId="44396C32" w:rsidR="00000378" w:rsidRPr="00AE64A5" w:rsidRDefault="00000378" w:rsidP="00F37A5C">
      <w:pPr>
        <w:spacing w:after="0" w:line="240" w:lineRule="auto"/>
        <w:ind w:right="-1" w:firstLine="567"/>
        <w:contextualSpacing/>
        <w:jc w:val="both"/>
        <w:rPr>
          <w:rFonts w:ascii="Times New Roman" w:hAnsi="Times New Roman" w:cs="Times New Roman"/>
          <w:sz w:val="24"/>
          <w:szCs w:val="24"/>
        </w:rPr>
      </w:pPr>
      <w:r w:rsidRPr="00AE64A5">
        <w:rPr>
          <w:rFonts w:ascii="Times New Roman" w:hAnsi="Times New Roman" w:cs="Times New Roman"/>
          <w:sz w:val="24"/>
          <w:szCs w:val="24"/>
        </w:rPr>
        <w:t>Служебные записки, по которым в регламентированный срок Инициатором не предоставлены необходимые документы</w:t>
      </w:r>
      <w:r w:rsidR="0011675F">
        <w:rPr>
          <w:rFonts w:ascii="Times New Roman" w:hAnsi="Times New Roman" w:cs="Times New Roman"/>
          <w:sz w:val="24"/>
          <w:szCs w:val="24"/>
        </w:rPr>
        <w:t xml:space="preserve">, </w:t>
      </w:r>
      <w:r w:rsidRPr="00AE64A5">
        <w:rPr>
          <w:rFonts w:ascii="Times New Roman" w:hAnsi="Times New Roman" w:cs="Times New Roman"/>
          <w:sz w:val="24"/>
          <w:szCs w:val="24"/>
        </w:rPr>
        <w:t>подлежат отмене, путем направления управлением закупок данной служебной записки на аннулирование, с последующим уведомлением ФЭУ для высвобождения средств с плана ФХД</w:t>
      </w:r>
      <w:r w:rsidR="0011675F">
        <w:rPr>
          <w:rFonts w:ascii="Times New Roman" w:hAnsi="Times New Roman" w:cs="Times New Roman"/>
          <w:sz w:val="24"/>
          <w:szCs w:val="24"/>
        </w:rPr>
        <w:t>.</w:t>
      </w:r>
      <w:r w:rsidRPr="00AE64A5">
        <w:rPr>
          <w:rFonts w:ascii="Times New Roman" w:hAnsi="Times New Roman" w:cs="Times New Roman"/>
          <w:sz w:val="24"/>
          <w:szCs w:val="24"/>
        </w:rPr>
        <w:t xml:space="preserve">   </w:t>
      </w:r>
    </w:p>
    <w:p w14:paraId="1F8BD987" w14:textId="77777777" w:rsidR="00210207" w:rsidRPr="0083553C" w:rsidRDefault="00210207" w:rsidP="00F37A5C">
      <w:pPr>
        <w:spacing w:after="0" w:line="240" w:lineRule="auto"/>
        <w:ind w:right="400"/>
        <w:contextualSpacing/>
        <w:rPr>
          <w:rFonts w:ascii="Times New Roman" w:hAnsi="Times New Roman" w:cs="Times New Roman"/>
          <w:sz w:val="24"/>
          <w:szCs w:val="24"/>
        </w:rPr>
      </w:pPr>
    </w:p>
    <w:p w14:paraId="03889355" w14:textId="03CCB7EE" w:rsidR="00814C26" w:rsidRPr="0083553C" w:rsidRDefault="002864F2" w:rsidP="00F37A5C">
      <w:pPr>
        <w:spacing w:after="0" w:line="240" w:lineRule="auto"/>
        <w:contextualSpacing/>
        <w:jc w:val="center"/>
        <w:rPr>
          <w:rFonts w:ascii="Times New Roman" w:hAnsi="Times New Roman" w:cs="Times New Roman"/>
          <w:b/>
          <w:sz w:val="24"/>
          <w:szCs w:val="24"/>
        </w:rPr>
      </w:pPr>
      <w:r w:rsidRPr="0083553C">
        <w:rPr>
          <w:rFonts w:ascii="Times New Roman" w:hAnsi="Times New Roman" w:cs="Times New Roman"/>
          <w:b/>
          <w:sz w:val="24"/>
          <w:szCs w:val="24"/>
        </w:rPr>
        <w:t>Р</w:t>
      </w:r>
      <w:r w:rsidR="00863AA8" w:rsidRPr="0083553C">
        <w:rPr>
          <w:rFonts w:ascii="Times New Roman" w:hAnsi="Times New Roman" w:cs="Times New Roman"/>
          <w:b/>
          <w:sz w:val="24"/>
          <w:szCs w:val="24"/>
        </w:rPr>
        <w:t>аздел</w:t>
      </w:r>
      <w:r w:rsidR="001652B0" w:rsidRPr="0083553C">
        <w:rPr>
          <w:rFonts w:ascii="Times New Roman" w:hAnsi="Times New Roman" w:cs="Times New Roman"/>
          <w:b/>
          <w:sz w:val="24"/>
          <w:szCs w:val="24"/>
        </w:rPr>
        <w:t xml:space="preserve"> №</w:t>
      </w:r>
      <w:r w:rsidR="00710D2A" w:rsidRPr="0083553C">
        <w:rPr>
          <w:rFonts w:ascii="Times New Roman" w:hAnsi="Times New Roman" w:cs="Times New Roman"/>
          <w:b/>
          <w:sz w:val="24"/>
          <w:szCs w:val="24"/>
        </w:rPr>
        <w:t>5</w:t>
      </w:r>
      <w:r w:rsidRPr="0083553C">
        <w:rPr>
          <w:rFonts w:ascii="Times New Roman" w:hAnsi="Times New Roman" w:cs="Times New Roman"/>
          <w:b/>
          <w:sz w:val="24"/>
          <w:szCs w:val="24"/>
        </w:rPr>
        <w:t>. ОПРЕДЕЛЕНИЕ ПОСТАВЩИКОВ (ПОДРЯДЧИКОВ, ИСПОЛНИТЕЛЕЙ) ПУТЕМ ПРОВЕДЕНИ</w:t>
      </w:r>
      <w:r w:rsidR="00F170D5" w:rsidRPr="0083553C">
        <w:rPr>
          <w:rFonts w:ascii="Times New Roman" w:hAnsi="Times New Roman" w:cs="Times New Roman"/>
          <w:b/>
          <w:sz w:val="24"/>
          <w:szCs w:val="24"/>
        </w:rPr>
        <w:t>Я</w:t>
      </w:r>
      <w:r w:rsidRPr="0083553C">
        <w:rPr>
          <w:rFonts w:ascii="Times New Roman" w:hAnsi="Times New Roman" w:cs="Times New Roman"/>
          <w:b/>
          <w:sz w:val="24"/>
          <w:szCs w:val="24"/>
        </w:rPr>
        <w:t xml:space="preserve"> КОНКУРЕНТНЫХ ПРОЦЕДУР</w:t>
      </w:r>
    </w:p>
    <w:p w14:paraId="5E86BAFD" w14:textId="438E2CB9" w:rsidR="00584F7C" w:rsidRDefault="0039424A"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8"/>
        </w:rPr>
        <w:t>1</w:t>
      </w:r>
      <w:r w:rsidRPr="00DB49D4">
        <w:rPr>
          <w:rFonts w:ascii="Times New Roman" w:hAnsi="Times New Roman" w:cs="Times New Roman"/>
          <w:sz w:val="24"/>
          <w:szCs w:val="28"/>
        </w:rPr>
        <w:t>.</w:t>
      </w:r>
      <w:r w:rsidRPr="00DB49D4">
        <w:rPr>
          <w:rFonts w:ascii="Times New Roman" w:hAnsi="Times New Roman" w:cs="Times New Roman"/>
          <w:sz w:val="24"/>
          <w:szCs w:val="28"/>
        </w:rPr>
        <w:tab/>
      </w:r>
      <w:r w:rsidR="00443BEB" w:rsidRPr="0083553C">
        <w:rPr>
          <w:rFonts w:ascii="Times New Roman" w:hAnsi="Times New Roman" w:cs="Times New Roman"/>
          <w:sz w:val="24"/>
          <w:szCs w:val="24"/>
        </w:rPr>
        <w:t xml:space="preserve">После согласования </w:t>
      </w:r>
      <w:r w:rsidR="0034139B" w:rsidRPr="0083553C">
        <w:rPr>
          <w:rFonts w:ascii="Times New Roman" w:hAnsi="Times New Roman" w:cs="Times New Roman"/>
          <w:sz w:val="24"/>
          <w:szCs w:val="24"/>
        </w:rPr>
        <w:t xml:space="preserve">служебной записки с обоснованием НМЦД </w:t>
      </w:r>
      <w:r w:rsidR="00443BEB" w:rsidRPr="0083553C">
        <w:rPr>
          <w:rFonts w:ascii="Times New Roman" w:hAnsi="Times New Roman" w:cs="Times New Roman"/>
          <w:sz w:val="24"/>
          <w:szCs w:val="24"/>
        </w:rPr>
        <w:t xml:space="preserve">в ИСУ, если </w:t>
      </w:r>
      <w:r w:rsidR="002C75E9" w:rsidRPr="0083553C">
        <w:rPr>
          <w:rFonts w:ascii="Times New Roman" w:hAnsi="Times New Roman" w:cs="Times New Roman"/>
          <w:sz w:val="24"/>
          <w:szCs w:val="24"/>
        </w:rPr>
        <w:t>управлением закупок</w:t>
      </w:r>
      <w:r w:rsidR="00443BEB" w:rsidRPr="0083553C">
        <w:rPr>
          <w:rFonts w:ascii="Times New Roman" w:hAnsi="Times New Roman" w:cs="Times New Roman"/>
          <w:sz w:val="24"/>
          <w:szCs w:val="24"/>
        </w:rPr>
        <w:t xml:space="preserve"> установлен признак – «конкурентная </w:t>
      </w:r>
      <w:r w:rsidR="00AB6F9E" w:rsidRPr="0083553C">
        <w:rPr>
          <w:rFonts w:ascii="Times New Roman" w:hAnsi="Times New Roman" w:cs="Times New Roman"/>
          <w:sz w:val="24"/>
          <w:szCs w:val="24"/>
        </w:rPr>
        <w:t>процедура</w:t>
      </w:r>
      <w:r w:rsidR="0034139B" w:rsidRPr="0083553C">
        <w:rPr>
          <w:rFonts w:ascii="Times New Roman" w:hAnsi="Times New Roman" w:cs="Times New Roman"/>
          <w:sz w:val="24"/>
          <w:szCs w:val="24"/>
        </w:rPr>
        <w:t xml:space="preserve"> (на торги)</w:t>
      </w:r>
      <w:r w:rsidR="00AB6F9E" w:rsidRPr="0083553C">
        <w:rPr>
          <w:rFonts w:ascii="Times New Roman" w:hAnsi="Times New Roman" w:cs="Times New Roman"/>
          <w:sz w:val="24"/>
          <w:szCs w:val="24"/>
        </w:rPr>
        <w:t>»</w:t>
      </w:r>
      <w:r w:rsidR="00F170D5" w:rsidRPr="0083553C">
        <w:rPr>
          <w:rFonts w:ascii="Times New Roman" w:hAnsi="Times New Roman" w:cs="Times New Roman"/>
          <w:sz w:val="24"/>
          <w:szCs w:val="24"/>
        </w:rPr>
        <w:t>,</w:t>
      </w:r>
      <w:r w:rsidR="00AB6F9E" w:rsidRPr="0083553C">
        <w:rPr>
          <w:rFonts w:ascii="Times New Roman" w:hAnsi="Times New Roman" w:cs="Times New Roman"/>
          <w:sz w:val="24"/>
          <w:szCs w:val="24"/>
        </w:rPr>
        <w:t xml:space="preserve"> </w:t>
      </w:r>
      <w:r w:rsidR="00492447" w:rsidRPr="00890053">
        <w:rPr>
          <w:rFonts w:ascii="Times New Roman" w:hAnsi="Times New Roman" w:cs="Times New Roman"/>
          <w:b/>
          <w:sz w:val="24"/>
          <w:szCs w:val="24"/>
        </w:rPr>
        <w:t>в</w:t>
      </w:r>
      <w:r w:rsidR="00217BEC" w:rsidRPr="00890053">
        <w:rPr>
          <w:rFonts w:ascii="Times New Roman" w:hAnsi="Times New Roman" w:cs="Times New Roman"/>
          <w:b/>
          <w:sz w:val="24"/>
          <w:szCs w:val="24"/>
        </w:rPr>
        <w:t xml:space="preserve"> течение 1</w:t>
      </w:r>
      <w:r w:rsidR="00892B75" w:rsidRPr="00890053">
        <w:rPr>
          <w:rFonts w:ascii="Times New Roman" w:hAnsi="Times New Roman" w:cs="Times New Roman"/>
          <w:b/>
          <w:sz w:val="24"/>
          <w:szCs w:val="24"/>
        </w:rPr>
        <w:t>0</w:t>
      </w:r>
      <w:r w:rsidR="00217BEC" w:rsidRPr="00890053">
        <w:rPr>
          <w:rFonts w:ascii="Times New Roman" w:hAnsi="Times New Roman" w:cs="Times New Roman"/>
          <w:b/>
          <w:sz w:val="24"/>
          <w:szCs w:val="24"/>
        </w:rPr>
        <w:t xml:space="preserve"> </w:t>
      </w:r>
      <w:r w:rsidR="000806E2">
        <w:rPr>
          <w:rFonts w:ascii="Times New Roman" w:hAnsi="Times New Roman" w:cs="Times New Roman"/>
          <w:b/>
          <w:sz w:val="24"/>
          <w:szCs w:val="24"/>
        </w:rPr>
        <w:t xml:space="preserve">(десяти) </w:t>
      </w:r>
      <w:r w:rsidR="00217BEC" w:rsidRPr="00890053">
        <w:rPr>
          <w:rFonts w:ascii="Times New Roman" w:hAnsi="Times New Roman" w:cs="Times New Roman"/>
          <w:b/>
          <w:sz w:val="24"/>
          <w:szCs w:val="24"/>
        </w:rPr>
        <w:t xml:space="preserve">рабочих дней </w:t>
      </w:r>
      <w:r w:rsidR="00AB6F9E" w:rsidRPr="00890053">
        <w:rPr>
          <w:rFonts w:ascii="Times New Roman" w:hAnsi="Times New Roman" w:cs="Times New Roman"/>
          <w:b/>
          <w:sz w:val="24"/>
          <w:szCs w:val="24"/>
        </w:rPr>
        <w:t>Инициатор</w:t>
      </w:r>
      <w:r w:rsidR="00C66E21" w:rsidRPr="00890053">
        <w:rPr>
          <w:rFonts w:ascii="Times New Roman" w:hAnsi="Times New Roman" w:cs="Times New Roman"/>
          <w:b/>
          <w:sz w:val="24"/>
          <w:szCs w:val="24"/>
        </w:rPr>
        <w:t xml:space="preserve"> закупк</w:t>
      </w:r>
      <w:r w:rsidR="00C66E21" w:rsidRPr="003F0FEB">
        <w:rPr>
          <w:rFonts w:ascii="Times New Roman" w:hAnsi="Times New Roman" w:cs="Times New Roman"/>
          <w:b/>
          <w:sz w:val="24"/>
          <w:szCs w:val="24"/>
        </w:rPr>
        <w:t>и</w:t>
      </w:r>
      <w:r w:rsidR="00217BEC" w:rsidRPr="0083553C">
        <w:rPr>
          <w:rFonts w:ascii="Times New Roman" w:hAnsi="Times New Roman" w:cs="Times New Roman"/>
          <w:sz w:val="24"/>
          <w:szCs w:val="24"/>
        </w:rPr>
        <w:t xml:space="preserve"> </w:t>
      </w:r>
      <w:r w:rsidR="00892B75" w:rsidRPr="0083553C">
        <w:rPr>
          <w:rFonts w:ascii="Times New Roman" w:hAnsi="Times New Roman" w:cs="Times New Roman"/>
          <w:sz w:val="24"/>
          <w:szCs w:val="24"/>
        </w:rPr>
        <w:t>прикрепляет в модуле «управление закуп</w:t>
      </w:r>
      <w:r w:rsidR="00F1216D">
        <w:rPr>
          <w:rFonts w:ascii="Times New Roman" w:hAnsi="Times New Roman" w:cs="Times New Roman"/>
          <w:sz w:val="24"/>
          <w:szCs w:val="24"/>
        </w:rPr>
        <w:t>ок</w:t>
      </w:r>
      <w:r w:rsidR="00892B75" w:rsidRPr="0083553C">
        <w:rPr>
          <w:rFonts w:ascii="Times New Roman" w:hAnsi="Times New Roman" w:cs="Times New Roman"/>
          <w:sz w:val="24"/>
          <w:szCs w:val="24"/>
        </w:rPr>
        <w:t>» в появившемся окне соответствующей служебной записки</w:t>
      </w:r>
      <w:r w:rsidR="00584F7C">
        <w:rPr>
          <w:rFonts w:ascii="Times New Roman" w:hAnsi="Times New Roman" w:cs="Times New Roman"/>
          <w:sz w:val="24"/>
          <w:szCs w:val="24"/>
        </w:rPr>
        <w:t>:</w:t>
      </w:r>
    </w:p>
    <w:p w14:paraId="7F64AAA0" w14:textId="0052DE3B" w:rsidR="002338C0" w:rsidRPr="0083553C" w:rsidRDefault="00584F7C"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w:t>
      </w:r>
      <w:r w:rsidR="00AB6F9E" w:rsidRPr="0083553C">
        <w:rPr>
          <w:rFonts w:ascii="Times New Roman" w:hAnsi="Times New Roman" w:cs="Times New Roman"/>
          <w:sz w:val="24"/>
          <w:szCs w:val="24"/>
        </w:rPr>
        <w:t xml:space="preserve"> п</w:t>
      </w:r>
      <w:r w:rsidR="00F85872" w:rsidRPr="0083553C">
        <w:rPr>
          <w:rFonts w:ascii="Times New Roman" w:hAnsi="Times New Roman" w:cs="Times New Roman"/>
          <w:sz w:val="24"/>
          <w:szCs w:val="24"/>
        </w:rPr>
        <w:t>редставление на закупку</w:t>
      </w:r>
      <w:r w:rsidR="00676F70" w:rsidRPr="0083553C">
        <w:rPr>
          <w:rFonts w:ascii="Times New Roman" w:hAnsi="Times New Roman" w:cs="Times New Roman"/>
          <w:sz w:val="24"/>
          <w:szCs w:val="24"/>
        </w:rPr>
        <w:t xml:space="preserve"> </w:t>
      </w:r>
      <w:r w:rsidR="00814C26" w:rsidRPr="0083553C">
        <w:rPr>
          <w:rFonts w:ascii="Times New Roman" w:hAnsi="Times New Roman" w:cs="Times New Roman"/>
          <w:sz w:val="24"/>
          <w:szCs w:val="24"/>
        </w:rPr>
        <w:t xml:space="preserve">в соответствии с </w:t>
      </w:r>
      <w:r w:rsidR="00496D16" w:rsidRPr="0083553C">
        <w:rPr>
          <w:rFonts w:ascii="Times New Roman" w:hAnsi="Times New Roman" w:cs="Times New Roman"/>
          <w:sz w:val="24"/>
          <w:szCs w:val="24"/>
        </w:rPr>
        <w:t>приложени</w:t>
      </w:r>
      <w:r w:rsidR="00E32FE6" w:rsidRPr="0083553C">
        <w:rPr>
          <w:rFonts w:ascii="Times New Roman" w:hAnsi="Times New Roman" w:cs="Times New Roman"/>
          <w:sz w:val="24"/>
          <w:szCs w:val="24"/>
        </w:rPr>
        <w:t xml:space="preserve">ем </w:t>
      </w:r>
      <w:r w:rsidR="00496D16" w:rsidRPr="0083553C">
        <w:rPr>
          <w:rFonts w:ascii="Times New Roman" w:hAnsi="Times New Roman" w:cs="Times New Roman"/>
          <w:sz w:val="24"/>
          <w:szCs w:val="24"/>
        </w:rPr>
        <w:t>№</w:t>
      </w:r>
      <w:r w:rsidR="009C4B85" w:rsidRPr="0083553C">
        <w:rPr>
          <w:rFonts w:ascii="Times New Roman" w:hAnsi="Times New Roman" w:cs="Times New Roman"/>
          <w:sz w:val="24"/>
          <w:szCs w:val="24"/>
        </w:rPr>
        <w:t>3</w:t>
      </w:r>
      <w:r w:rsidR="002338C0" w:rsidRPr="0083553C">
        <w:rPr>
          <w:rFonts w:ascii="Times New Roman" w:hAnsi="Times New Roman" w:cs="Times New Roman"/>
          <w:sz w:val="24"/>
          <w:szCs w:val="24"/>
        </w:rPr>
        <w:t xml:space="preserve"> к настоящему Р</w:t>
      </w:r>
      <w:r w:rsidR="00496D16" w:rsidRPr="0083553C">
        <w:rPr>
          <w:rFonts w:ascii="Times New Roman" w:hAnsi="Times New Roman" w:cs="Times New Roman"/>
          <w:sz w:val="24"/>
          <w:szCs w:val="24"/>
        </w:rPr>
        <w:t>егламенту</w:t>
      </w:r>
      <w:r w:rsidR="00814C26" w:rsidRPr="0083553C">
        <w:rPr>
          <w:rFonts w:ascii="Times New Roman" w:hAnsi="Times New Roman" w:cs="Times New Roman"/>
          <w:sz w:val="24"/>
          <w:szCs w:val="24"/>
        </w:rPr>
        <w:t xml:space="preserve">. </w:t>
      </w:r>
    </w:p>
    <w:p w14:paraId="53F2C910" w14:textId="77777777" w:rsidR="0068219B" w:rsidRPr="0083553C" w:rsidRDefault="0068219B" w:rsidP="00F37A5C">
      <w:pPr>
        <w:spacing w:after="0" w:line="240" w:lineRule="auto"/>
        <w:ind w:firstLine="709"/>
        <w:contextualSpacing/>
        <w:jc w:val="both"/>
        <w:rPr>
          <w:rFonts w:ascii="Times New Roman" w:hAnsi="Times New Roman" w:cs="Times New Roman"/>
          <w:sz w:val="24"/>
          <w:szCs w:val="24"/>
        </w:rPr>
      </w:pPr>
    </w:p>
    <w:p w14:paraId="24185E47" w14:textId="1380AD4F" w:rsidR="005C52F3" w:rsidRPr="0083553C" w:rsidRDefault="0039424A"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8"/>
        </w:rPr>
        <w:t>2</w:t>
      </w:r>
      <w:r w:rsidRPr="00DB49D4">
        <w:rPr>
          <w:rFonts w:ascii="Times New Roman" w:hAnsi="Times New Roman" w:cs="Times New Roman"/>
          <w:sz w:val="24"/>
          <w:szCs w:val="28"/>
        </w:rPr>
        <w:t>.</w:t>
      </w:r>
      <w:r w:rsidRPr="00DB49D4">
        <w:rPr>
          <w:rFonts w:ascii="Times New Roman" w:hAnsi="Times New Roman" w:cs="Times New Roman"/>
          <w:sz w:val="24"/>
          <w:szCs w:val="28"/>
        </w:rPr>
        <w:tab/>
      </w:r>
      <w:r w:rsidR="0068219B" w:rsidRPr="0083553C">
        <w:rPr>
          <w:rFonts w:ascii="Times New Roman" w:hAnsi="Times New Roman" w:cs="Times New Roman"/>
          <w:sz w:val="24"/>
          <w:szCs w:val="24"/>
        </w:rPr>
        <w:t>Управление закупок на</w:t>
      </w:r>
      <w:r w:rsidR="00814C26" w:rsidRPr="0083553C">
        <w:rPr>
          <w:rFonts w:ascii="Times New Roman" w:hAnsi="Times New Roman" w:cs="Times New Roman"/>
          <w:sz w:val="24"/>
          <w:szCs w:val="24"/>
        </w:rPr>
        <w:t xml:space="preserve"> основании поступивш</w:t>
      </w:r>
      <w:r w:rsidR="00AB6F9E" w:rsidRPr="0083553C">
        <w:rPr>
          <w:rFonts w:ascii="Times New Roman" w:hAnsi="Times New Roman" w:cs="Times New Roman"/>
          <w:sz w:val="24"/>
          <w:szCs w:val="24"/>
        </w:rPr>
        <w:t>его</w:t>
      </w:r>
      <w:r w:rsidR="00814C26" w:rsidRPr="0083553C">
        <w:rPr>
          <w:rFonts w:ascii="Times New Roman" w:hAnsi="Times New Roman" w:cs="Times New Roman"/>
          <w:sz w:val="24"/>
          <w:szCs w:val="24"/>
        </w:rPr>
        <w:t xml:space="preserve"> от Инициатора закупки </w:t>
      </w:r>
      <w:r w:rsidR="00AB6F9E" w:rsidRPr="0083553C">
        <w:rPr>
          <w:rFonts w:ascii="Times New Roman" w:hAnsi="Times New Roman" w:cs="Times New Roman"/>
          <w:sz w:val="24"/>
          <w:szCs w:val="24"/>
        </w:rPr>
        <w:t>представления на закупку</w:t>
      </w:r>
      <w:r w:rsidR="006270B4" w:rsidRPr="0083553C">
        <w:rPr>
          <w:rFonts w:ascii="Times New Roman" w:hAnsi="Times New Roman" w:cs="Times New Roman"/>
          <w:sz w:val="24"/>
          <w:szCs w:val="24"/>
        </w:rPr>
        <w:t xml:space="preserve"> </w:t>
      </w:r>
      <w:r w:rsidR="00814C26" w:rsidRPr="009F6627">
        <w:rPr>
          <w:rFonts w:ascii="Times New Roman" w:hAnsi="Times New Roman" w:cs="Times New Roman"/>
          <w:b/>
          <w:sz w:val="24"/>
          <w:szCs w:val="24"/>
        </w:rPr>
        <w:t>в течение 1</w:t>
      </w:r>
      <w:r w:rsidR="001D0E8A" w:rsidRPr="009F6627">
        <w:rPr>
          <w:rFonts w:ascii="Times New Roman" w:hAnsi="Times New Roman" w:cs="Times New Roman"/>
          <w:b/>
          <w:sz w:val="24"/>
          <w:szCs w:val="24"/>
        </w:rPr>
        <w:t>5</w:t>
      </w:r>
      <w:r w:rsidR="00814C26" w:rsidRPr="009F6627">
        <w:rPr>
          <w:rFonts w:ascii="Times New Roman" w:hAnsi="Times New Roman" w:cs="Times New Roman"/>
          <w:b/>
          <w:sz w:val="24"/>
          <w:szCs w:val="24"/>
        </w:rPr>
        <w:t xml:space="preserve"> </w:t>
      </w:r>
      <w:r w:rsidR="000806E2">
        <w:rPr>
          <w:rFonts w:ascii="Times New Roman" w:hAnsi="Times New Roman" w:cs="Times New Roman"/>
          <w:b/>
          <w:sz w:val="24"/>
          <w:szCs w:val="24"/>
        </w:rPr>
        <w:t xml:space="preserve">(пятнадцати) </w:t>
      </w:r>
      <w:r w:rsidR="00800C7A" w:rsidRPr="009F6627">
        <w:rPr>
          <w:rFonts w:ascii="Times New Roman" w:hAnsi="Times New Roman" w:cs="Times New Roman"/>
          <w:b/>
          <w:sz w:val="24"/>
          <w:szCs w:val="24"/>
        </w:rPr>
        <w:t>рабочих</w:t>
      </w:r>
      <w:r w:rsidR="00814C26" w:rsidRPr="009F6627">
        <w:rPr>
          <w:rFonts w:ascii="Times New Roman" w:hAnsi="Times New Roman" w:cs="Times New Roman"/>
          <w:b/>
          <w:sz w:val="24"/>
          <w:szCs w:val="24"/>
        </w:rPr>
        <w:t xml:space="preserve"> дней</w:t>
      </w:r>
      <w:r w:rsidR="00814C26" w:rsidRPr="0083553C">
        <w:rPr>
          <w:rFonts w:ascii="Times New Roman" w:hAnsi="Times New Roman" w:cs="Times New Roman"/>
          <w:sz w:val="24"/>
          <w:szCs w:val="24"/>
        </w:rPr>
        <w:t xml:space="preserve"> организует:</w:t>
      </w:r>
      <w:r w:rsidR="005C52F3" w:rsidRPr="0083553C">
        <w:rPr>
          <w:rFonts w:ascii="Times New Roman" w:hAnsi="Times New Roman" w:cs="Times New Roman"/>
          <w:sz w:val="24"/>
          <w:szCs w:val="24"/>
        </w:rPr>
        <w:t xml:space="preserve"> </w:t>
      </w:r>
    </w:p>
    <w:p w14:paraId="55E5A01C" w14:textId="77777777" w:rsidR="00814C26" w:rsidRPr="0083553C" w:rsidRDefault="00BA0FAC"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w:t>
      </w:r>
      <w:r w:rsidR="00C52503" w:rsidRPr="0083553C">
        <w:rPr>
          <w:rFonts w:ascii="Times New Roman" w:hAnsi="Times New Roman" w:cs="Times New Roman"/>
          <w:sz w:val="24"/>
          <w:szCs w:val="24"/>
        </w:rPr>
        <w:t>выбор способа закупки или определения поставщика (подрядчика, исполнителя) при проведении конкурентных способов закупок</w:t>
      </w:r>
      <w:r w:rsidR="005C52F3" w:rsidRPr="0083553C">
        <w:rPr>
          <w:rFonts w:ascii="Times New Roman" w:hAnsi="Times New Roman" w:cs="Times New Roman"/>
          <w:sz w:val="24"/>
          <w:szCs w:val="24"/>
        </w:rPr>
        <w:t>;</w:t>
      </w:r>
    </w:p>
    <w:p w14:paraId="653C359A" w14:textId="77777777" w:rsidR="00814C26" w:rsidRPr="0083553C" w:rsidRDefault="00BA0FAC"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w:t>
      </w:r>
      <w:r w:rsidR="00F40E4E" w:rsidRPr="0083553C">
        <w:rPr>
          <w:rFonts w:ascii="Times New Roman" w:hAnsi="Times New Roman" w:cs="Times New Roman"/>
          <w:sz w:val="24"/>
          <w:szCs w:val="24"/>
        </w:rPr>
        <w:t>формирование</w:t>
      </w:r>
      <w:r w:rsidR="00BE1E09" w:rsidRPr="0083553C">
        <w:rPr>
          <w:rFonts w:ascii="Times New Roman" w:hAnsi="Times New Roman" w:cs="Times New Roman"/>
          <w:sz w:val="24"/>
          <w:szCs w:val="24"/>
        </w:rPr>
        <w:t xml:space="preserve"> </w:t>
      </w:r>
      <w:r w:rsidR="00E0344E" w:rsidRPr="0083553C">
        <w:rPr>
          <w:rFonts w:ascii="Times New Roman" w:hAnsi="Times New Roman" w:cs="Times New Roman"/>
          <w:sz w:val="24"/>
          <w:szCs w:val="24"/>
        </w:rPr>
        <w:t>НМЦД</w:t>
      </w:r>
      <w:r w:rsidR="00BE1E09" w:rsidRPr="0083553C">
        <w:rPr>
          <w:rFonts w:ascii="Times New Roman" w:hAnsi="Times New Roman" w:cs="Times New Roman"/>
          <w:sz w:val="24"/>
          <w:szCs w:val="24"/>
        </w:rPr>
        <w:t>,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товаров, работ, услуг, максимального значения цены контракта</w:t>
      </w:r>
      <w:r w:rsidR="00814C26" w:rsidRPr="0083553C">
        <w:rPr>
          <w:rFonts w:ascii="Times New Roman" w:hAnsi="Times New Roman" w:cs="Times New Roman"/>
          <w:sz w:val="24"/>
          <w:szCs w:val="24"/>
        </w:rPr>
        <w:t xml:space="preserve"> на основании исходных данных, предоставленных Инициатором закупки в соответствии с требованиями действующего законодательства</w:t>
      </w:r>
      <w:r w:rsidR="00F85872" w:rsidRPr="0083553C">
        <w:rPr>
          <w:rFonts w:ascii="Times New Roman" w:hAnsi="Times New Roman" w:cs="Times New Roman"/>
          <w:sz w:val="24"/>
          <w:szCs w:val="24"/>
        </w:rPr>
        <w:t xml:space="preserve"> (</w:t>
      </w:r>
      <w:r w:rsidR="00D265F1" w:rsidRPr="0083553C">
        <w:rPr>
          <w:rFonts w:ascii="Times New Roman" w:hAnsi="Times New Roman" w:cs="Times New Roman"/>
          <w:sz w:val="24"/>
          <w:szCs w:val="24"/>
        </w:rPr>
        <w:t xml:space="preserve">организует </w:t>
      </w:r>
      <w:r w:rsidR="00F85872" w:rsidRPr="0083553C">
        <w:rPr>
          <w:rFonts w:ascii="Times New Roman" w:hAnsi="Times New Roman" w:cs="Times New Roman"/>
          <w:sz w:val="24"/>
          <w:szCs w:val="24"/>
        </w:rPr>
        <w:t>проверку соответствия представленных коммерческих предложений для формировани</w:t>
      </w:r>
      <w:r w:rsidR="00F72114" w:rsidRPr="0083553C">
        <w:rPr>
          <w:rFonts w:ascii="Times New Roman" w:hAnsi="Times New Roman" w:cs="Times New Roman"/>
          <w:sz w:val="24"/>
          <w:szCs w:val="24"/>
        </w:rPr>
        <w:t>я</w:t>
      </w:r>
      <w:r w:rsidR="00F85872" w:rsidRPr="0083553C">
        <w:rPr>
          <w:rFonts w:ascii="Times New Roman" w:hAnsi="Times New Roman" w:cs="Times New Roman"/>
          <w:sz w:val="24"/>
          <w:szCs w:val="24"/>
        </w:rPr>
        <w:t xml:space="preserve"> </w:t>
      </w:r>
      <w:r w:rsidR="00887EEE" w:rsidRPr="0083553C">
        <w:rPr>
          <w:rFonts w:ascii="Times New Roman" w:hAnsi="Times New Roman" w:cs="Times New Roman"/>
          <w:sz w:val="24"/>
          <w:szCs w:val="24"/>
        </w:rPr>
        <w:t>НМЦД</w:t>
      </w:r>
      <w:r w:rsidR="00F85872" w:rsidRPr="0083553C">
        <w:rPr>
          <w:rFonts w:ascii="Times New Roman" w:hAnsi="Times New Roman" w:cs="Times New Roman"/>
          <w:sz w:val="24"/>
          <w:szCs w:val="24"/>
        </w:rPr>
        <w:t xml:space="preserve"> предмету закупки, техническим характеристикам закупаемых товаров (работ, услуг), соответствия их законодательству в сфере закупок, в том числе проверку коммерческих предложений, полученн</w:t>
      </w:r>
      <w:r w:rsidR="00E30A00" w:rsidRPr="0083553C">
        <w:rPr>
          <w:rFonts w:ascii="Times New Roman" w:hAnsi="Times New Roman" w:cs="Times New Roman"/>
          <w:sz w:val="24"/>
          <w:szCs w:val="24"/>
        </w:rPr>
        <w:t>ых</w:t>
      </w:r>
      <w:r w:rsidR="00F85872" w:rsidRPr="0083553C">
        <w:rPr>
          <w:rFonts w:ascii="Times New Roman" w:hAnsi="Times New Roman" w:cs="Times New Roman"/>
          <w:sz w:val="24"/>
          <w:szCs w:val="24"/>
        </w:rPr>
        <w:t xml:space="preserve"> от </w:t>
      </w:r>
      <w:r w:rsidR="00AE50F5" w:rsidRPr="0083553C">
        <w:rPr>
          <w:rFonts w:ascii="Times New Roman" w:hAnsi="Times New Roman" w:cs="Times New Roman"/>
          <w:sz w:val="24"/>
          <w:szCs w:val="24"/>
        </w:rPr>
        <w:t>контрагентов</w:t>
      </w:r>
      <w:r w:rsidR="00F85872" w:rsidRPr="0083553C">
        <w:rPr>
          <w:rFonts w:ascii="Times New Roman" w:hAnsi="Times New Roman" w:cs="Times New Roman"/>
          <w:sz w:val="24"/>
          <w:szCs w:val="24"/>
        </w:rPr>
        <w:t xml:space="preserve">, </w:t>
      </w:r>
      <w:r w:rsidR="00F72114" w:rsidRPr="0083553C">
        <w:rPr>
          <w:rFonts w:ascii="Times New Roman" w:hAnsi="Times New Roman" w:cs="Times New Roman"/>
          <w:sz w:val="24"/>
          <w:szCs w:val="24"/>
        </w:rPr>
        <w:t>на предмет</w:t>
      </w:r>
      <w:r w:rsidR="00F85872" w:rsidRPr="0083553C">
        <w:rPr>
          <w:rFonts w:ascii="Times New Roman" w:hAnsi="Times New Roman" w:cs="Times New Roman"/>
          <w:sz w:val="24"/>
          <w:szCs w:val="24"/>
        </w:rPr>
        <w:t xml:space="preserve"> осуществл</w:t>
      </w:r>
      <w:r w:rsidR="00F72114" w:rsidRPr="0083553C">
        <w:rPr>
          <w:rFonts w:ascii="Times New Roman" w:hAnsi="Times New Roman" w:cs="Times New Roman"/>
          <w:sz w:val="24"/>
          <w:szCs w:val="24"/>
        </w:rPr>
        <w:t xml:space="preserve">ения </w:t>
      </w:r>
      <w:r w:rsidR="00F85872" w:rsidRPr="0083553C">
        <w:rPr>
          <w:rFonts w:ascii="Times New Roman" w:hAnsi="Times New Roman" w:cs="Times New Roman"/>
          <w:sz w:val="24"/>
          <w:szCs w:val="24"/>
        </w:rPr>
        <w:t>деятельност</w:t>
      </w:r>
      <w:r w:rsidR="00F72114" w:rsidRPr="0083553C">
        <w:rPr>
          <w:rFonts w:ascii="Times New Roman" w:hAnsi="Times New Roman" w:cs="Times New Roman"/>
          <w:sz w:val="24"/>
          <w:szCs w:val="24"/>
        </w:rPr>
        <w:t>и</w:t>
      </w:r>
      <w:r w:rsidR="00F85872" w:rsidRPr="0083553C">
        <w:rPr>
          <w:rFonts w:ascii="Times New Roman" w:hAnsi="Times New Roman" w:cs="Times New Roman"/>
          <w:sz w:val="24"/>
          <w:szCs w:val="24"/>
        </w:rPr>
        <w:t xml:space="preserve"> по предмету закупки)</w:t>
      </w:r>
      <w:r w:rsidR="00046862" w:rsidRPr="0083553C">
        <w:rPr>
          <w:rFonts w:ascii="Times New Roman" w:hAnsi="Times New Roman" w:cs="Times New Roman"/>
          <w:sz w:val="24"/>
          <w:szCs w:val="24"/>
        </w:rPr>
        <w:t>. Проверка контрагентов осуществляется с помощью соответствующих сервисов, функционал которых позволяет отслеживать существенные связи между юридическими лицами и их аффилированность</w:t>
      </w:r>
      <w:r w:rsidR="00C01B58" w:rsidRPr="0083553C">
        <w:rPr>
          <w:rFonts w:ascii="Times New Roman" w:hAnsi="Times New Roman" w:cs="Times New Roman"/>
          <w:sz w:val="24"/>
          <w:szCs w:val="24"/>
        </w:rPr>
        <w:t>;</w:t>
      </w:r>
    </w:p>
    <w:p w14:paraId="51E13035" w14:textId="77777777" w:rsidR="00814C26" w:rsidRPr="0083553C" w:rsidRDefault="00BA0FAC"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w:t>
      </w:r>
      <w:r w:rsidR="00814C26" w:rsidRPr="0083553C">
        <w:rPr>
          <w:rFonts w:ascii="Times New Roman" w:hAnsi="Times New Roman" w:cs="Times New Roman"/>
          <w:sz w:val="24"/>
          <w:szCs w:val="24"/>
        </w:rPr>
        <w:t xml:space="preserve">подготовку описания объекта закупки в </w:t>
      </w:r>
      <w:r w:rsidR="00C01B58" w:rsidRPr="0083553C">
        <w:rPr>
          <w:rFonts w:ascii="Times New Roman" w:hAnsi="Times New Roman" w:cs="Times New Roman"/>
          <w:sz w:val="24"/>
          <w:szCs w:val="24"/>
        </w:rPr>
        <w:t xml:space="preserve">извещении о закупке, </w:t>
      </w:r>
      <w:r w:rsidR="00814C26" w:rsidRPr="0083553C">
        <w:rPr>
          <w:rFonts w:ascii="Times New Roman" w:hAnsi="Times New Roman" w:cs="Times New Roman"/>
          <w:sz w:val="24"/>
          <w:szCs w:val="24"/>
        </w:rPr>
        <w:t>документации о закупке на основании исходных данных, предоставленных Инициатором закупки</w:t>
      </w:r>
      <w:r w:rsidR="00836AA9" w:rsidRPr="0083553C">
        <w:rPr>
          <w:rFonts w:ascii="Times New Roman" w:hAnsi="Times New Roman" w:cs="Times New Roman"/>
          <w:sz w:val="24"/>
          <w:szCs w:val="24"/>
        </w:rPr>
        <w:t xml:space="preserve"> (</w:t>
      </w:r>
      <w:r w:rsidR="00E0344E" w:rsidRPr="0083553C">
        <w:rPr>
          <w:rFonts w:ascii="Times New Roman" w:hAnsi="Times New Roman" w:cs="Times New Roman"/>
          <w:sz w:val="24"/>
          <w:szCs w:val="24"/>
        </w:rPr>
        <w:t>ответственность за достоверность информации об описании объекта закупки возлагается на Инициаторов закупок</w:t>
      </w:r>
      <w:r w:rsidR="00836AA9" w:rsidRPr="0083553C">
        <w:rPr>
          <w:rFonts w:ascii="Times New Roman" w:hAnsi="Times New Roman" w:cs="Times New Roman"/>
          <w:sz w:val="24"/>
          <w:szCs w:val="24"/>
        </w:rPr>
        <w:t>)</w:t>
      </w:r>
      <w:r w:rsidR="00C01B58" w:rsidRPr="0083553C">
        <w:rPr>
          <w:rFonts w:ascii="Times New Roman" w:hAnsi="Times New Roman" w:cs="Times New Roman"/>
          <w:sz w:val="24"/>
          <w:szCs w:val="24"/>
        </w:rPr>
        <w:t>;</w:t>
      </w:r>
    </w:p>
    <w:p w14:paraId="4703443C" w14:textId="35CC5357" w:rsidR="00814C26" w:rsidRDefault="00BA0FAC"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w:t>
      </w:r>
      <w:r w:rsidR="005C52F3" w:rsidRPr="0083553C">
        <w:rPr>
          <w:rFonts w:ascii="Times New Roman" w:hAnsi="Times New Roman" w:cs="Times New Roman"/>
          <w:sz w:val="24"/>
          <w:szCs w:val="24"/>
        </w:rPr>
        <w:t xml:space="preserve">подготовку </w:t>
      </w:r>
      <w:r w:rsidR="00814C26" w:rsidRPr="0083553C">
        <w:rPr>
          <w:rFonts w:ascii="Times New Roman" w:hAnsi="Times New Roman" w:cs="Times New Roman"/>
          <w:sz w:val="24"/>
          <w:szCs w:val="24"/>
        </w:rPr>
        <w:t>проекта контракта</w:t>
      </w:r>
      <w:r w:rsidR="003B7534" w:rsidRPr="0083553C">
        <w:rPr>
          <w:rFonts w:ascii="Times New Roman" w:hAnsi="Times New Roman" w:cs="Times New Roman"/>
          <w:sz w:val="24"/>
          <w:szCs w:val="24"/>
        </w:rPr>
        <w:t>/договора</w:t>
      </w:r>
      <w:r w:rsidR="00EA64E4" w:rsidRPr="0083553C">
        <w:rPr>
          <w:rFonts w:ascii="Times New Roman" w:hAnsi="Times New Roman" w:cs="Times New Roman"/>
          <w:sz w:val="24"/>
          <w:szCs w:val="24"/>
        </w:rPr>
        <w:t xml:space="preserve"> (на основе</w:t>
      </w:r>
      <w:r w:rsidR="0082077D" w:rsidRPr="0083553C">
        <w:rPr>
          <w:rFonts w:ascii="Times New Roman" w:hAnsi="Times New Roman" w:cs="Times New Roman"/>
          <w:sz w:val="24"/>
          <w:szCs w:val="24"/>
        </w:rPr>
        <w:t xml:space="preserve"> типовых форм соответствующего вида</w:t>
      </w:r>
      <w:r w:rsidR="00EA64E4" w:rsidRPr="0083553C">
        <w:rPr>
          <w:rFonts w:ascii="Times New Roman" w:hAnsi="Times New Roman" w:cs="Times New Roman"/>
          <w:sz w:val="24"/>
          <w:szCs w:val="24"/>
        </w:rPr>
        <w:t xml:space="preserve"> </w:t>
      </w:r>
      <w:r w:rsidR="0082077D" w:rsidRPr="0083553C">
        <w:rPr>
          <w:rFonts w:ascii="Times New Roman" w:hAnsi="Times New Roman" w:cs="Times New Roman"/>
          <w:sz w:val="24"/>
          <w:szCs w:val="24"/>
        </w:rPr>
        <w:t xml:space="preserve">проекта </w:t>
      </w:r>
      <w:r w:rsidR="00EA64E4" w:rsidRPr="0083553C">
        <w:rPr>
          <w:rFonts w:ascii="Times New Roman" w:hAnsi="Times New Roman" w:cs="Times New Roman"/>
          <w:sz w:val="24"/>
          <w:szCs w:val="24"/>
        </w:rPr>
        <w:t>контракта</w:t>
      </w:r>
      <w:r w:rsidR="003B7534" w:rsidRPr="0083553C">
        <w:rPr>
          <w:rFonts w:ascii="Times New Roman" w:hAnsi="Times New Roman" w:cs="Times New Roman"/>
          <w:sz w:val="24"/>
          <w:szCs w:val="24"/>
        </w:rPr>
        <w:t>/договора</w:t>
      </w:r>
      <w:r w:rsidR="0082077D" w:rsidRPr="0083553C">
        <w:rPr>
          <w:rFonts w:ascii="Times New Roman" w:hAnsi="Times New Roman" w:cs="Times New Roman"/>
          <w:sz w:val="24"/>
          <w:szCs w:val="24"/>
        </w:rPr>
        <w:t xml:space="preserve"> на закупку товаров, работ, услуг</w:t>
      </w:r>
      <w:r w:rsidR="00EA64E4" w:rsidRPr="0083553C">
        <w:rPr>
          <w:rFonts w:ascii="Times New Roman" w:hAnsi="Times New Roman" w:cs="Times New Roman"/>
          <w:sz w:val="24"/>
          <w:szCs w:val="24"/>
        </w:rPr>
        <w:t>, разработанн</w:t>
      </w:r>
      <w:r w:rsidR="0082077D" w:rsidRPr="0083553C">
        <w:rPr>
          <w:rFonts w:ascii="Times New Roman" w:hAnsi="Times New Roman" w:cs="Times New Roman"/>
          <w:sz w:val="24"/>
          <w:szCs w:val="24"/>
        </w:rPr>
        <w:t xml:space="preserve">ых </w:t>
      </w:r>
      <w:r w:rsidR="006F12ED" w:rsidRPr="0083553C">
        <w:rPr>
          <w:rFonts w:ascii="Times New Roman" w:hAnsi="Times New Roman" w:cs="Times New Roman"/>
          <w:sz w:val="24"/>
          <w:szCs w:val="24"/>
        </w:rPr>
        <w:t>ПУ</w:t>
      </w:r>
      <w:r w:rsidR="00C01B58" w:rsidRPr="0083553C">
        <w:rPr>
          <w:rFonts w:ascii="Times New Roman" w:hAnsi="Times New Roman" w:cs="Times New Roman"/>
          <w:sz w:val="24"/>
          <w:szCs w:val="24"/>
        </w:rPr>
        <w:t>)</w:t>
      </w:r>
      <w:r w:rsidR="00814C26" w:rsidRPr="0083553C">
        <w:rPr>
          <w:rFonts w:ascii="Times New Roman" w:hAnsi="Times New Roman" w:cs="Times New Roman"/>
          <w:sz w:val="24"/>
          <w:szCs w:val="24"/>
        </w:rPr>
        <w:t xml:space="preserve">; </w:t>
      </w:r>
    </w:p>
    <w:p w14:paraId="06217E48" w14:textId="7D33FC82" w:rsidR="007B3005" w:rsidRDefault="007B3005"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lastRenderedPageBreak/>
        <w:t>-</w:t>
      </w:r>
      <w:r w:rsidRPr="007B3005">
        <w:rPr>
          <w:rFonts w:ascii="Times New Roman" w:hAnsi="Times New Roman" w:cs="Times New Roman"/>
          <w:sz w:val="24"/>
          <w:szCs w:val="24"/>
        </w:rPr>
        <w:t xml:space="preserve"> </w:t>
      </w:r>
      <w:r w:rsidRPr="0083553C">
        <w:rPr>
          <w:rFonts w:ascii="Times New Roman" w:hAnsi="Times New Roman" w:cs="Times New Roman"/>
          <w:sz w:val="24"/>
          <w:szCs w:val="24"/>
        </w:rPr>
        <w:t>разработку извещения об осуществлении закупки, документации о закупке</w:t>
      </w:r>
      <w:r>
        <w:rPr>
          <w:rFonts w:ascii="Times New Roman" w:hAnsi="Times New Roman" w:cs="Times New Roman"/>
          <w:sz w:val="24"/>
          <w:szCs w:val="24"/>
        </w:rPr>
        <w:t>.</w:t>
      </w:r>
    </w:p>
    <w:p w14:paraId="2026265E" w14:textId="77777777" w:rsidR="00FF4DA5" w:rsidRDefault="00FF4DA5" w:rsidP="00F37A5C">
      <w:pPr>
        <w:spacing w:after="0" w:line="240" w:lineRule="auto"/>
        <w:ind w:firstLine="709"/>
        <w:contextualSpacing/>
        <w:jc w:val="both"/>
        <w:rPr>
          <w:rFonts w:ascii="Times New Roman" w:hAnsi="Times New Roman" w:cs="Times New Roman"/>
          <w:b/>
          <w:i/>
          <w:sz w:val="24"/>
          <w:szCs w:val="24"/>
        </w:rPr>
      </w:pPr>
    </w:p>
    <w:p w14:paraId="1F7BBF6F" w14:textId="6C318884" w:rsidR="00FF4DA5" w:rsidRPr="00AE64A5" w:rsidRDefault="00FF4DA5" w:rsidP="00F37A5C">
      <w:pPr>
        <w:spacing w:after="0" w:line="240" w:lineRule="auto"/>
        <w:ind w:firstLine="709"/>
        <w:contextualSpacing/>
        <w:jc w:val="both"/>
        <w:rPr>
          <w:rFonts w:ascii="Times New Roman" w:hAnsi="Times New Roman" w:cs="Times New Roman"/>
          <w:b/>
          <w:i/>
          <w:sz w:val="24"/>
          <w:szCs w:val="24"/>
        </w:rPr>
      </w:pPr>
      <w:r w:rsidRPr="00AE64A5">
        <w:rPr>
          <w:rFonts w:ascii="Times New Roman" w:hAnsi="Times New Roman" w:cs="Times New Roman"/>
          <w:b/>
          <w:i/>
          <w:sz w:val="24"/>
          <w:szCs w:val="24"/>
        </w:rPr>
        <w:t xml:space="preserve">При отправлении </w:t>
      </w:r>
      <w:r>
        <w:rPr>
          <w:rFonts w:ascii="Times New Roman" w:hAnsi="Times New Roman" w:cs="Times New Roman"/>
          <w:b/>
          <w:i/>
          <w:sz w:val="24"/>
          <w:szCs w:val="24"/>
        </w:rPr>
        <w:t>представления на закупку</w:t>
      </w:r>
      <w:r w:rsidRPr="00AE64A5">
        <w:rPr>
          <w:rFonts w:ascii="Times New Roman" w:hAnsi="Times New Roman" w:cs="Times New Roman"/>
          <w:b/>
          <w:i/>
          <w:sz w:val="24"/>
          <w:szCs w:val="24"/>
        </w:rPr>
        <w:t xml:space="preserve"> для доработки Инициатору, срок, </w:t>
      </w:r>
      <w:r>
        <w:rPr>
          <w:rFonts w:ascii="Times New Roman" w:hAnsi="Times New Roman" w:cs="Times New Roman"/>
          <w:b/>
          <w:i/>
          <w:sz w:val="24"/>
          <w:szCs w:val="24"/>
        </w:rPr>
        <w:t xml:space="preserve">указанный в пункте 2 раздела № 5 Регламента, </w:t>
      </w:r>
      <w:r w:rsidRPr="00AE64A5">
        <w:rPr>
          <w:rFonts w:ascii="Times New Roman" w:hAnsi="Times New Roman" w:cs="Times New Roman"/>
          <w:b/>
          <w:i/>
          <w:sz w:val="24"/>
          <w:szCs w:val="24"/>
        </w:rPr>
        <w:t>рассчитывается с момента направления доработанно</w:t>
      </w:r>
      <w:r>
        <w:rPr>
          <w:rFonts w:ascii="Times New Roman" w:hAnsi="Times New Roman" w:cs="Times New Roman"/>
          <w:b/>
          <w:i/>
          <w:sz w:val="24"/>
          <w:szCs w:val="24"/>
        </w:rPr>
        <w:t>го представления на закупку</w:t>
      </w:r>
      <w:r w:rsidRPr="00AE64A5">
        <w:rPr>
          <w:rFonts w:ascii="Times New Roman" w:hAnsi="Times New Roman" w:cs="Times New Roman"/>
          <w:b/>
          <w:i/>
          <w:sz w:val="24"/>
          <w:szCs w:val="24"/>
        </w:rPr>
        <w:t xml:space="preserve"> Инициатором.</w:t>
      </w:r>
    </w:p>
    <w:p w14:paraId="7AA5FE3A" w14:textId="4D16FE2A" w:rsidR="007B3005" w:rsidRPr="0083553C" w:rsidRDefault="007B3005" w:rsidP="00F37A5C">
      <w:pPr>
        <w:spacing w:after="0" w:line="240" w:lineRule="auto"/>
        <w:ind w:firstLine="709"/>
        <w:contextualSpacing/>
        <w:jc w:val="both"/>
        <w:rPr>
          <w:rFonts w:ascii="Times New Roman" w:hAnsi="Times New Roman" w:cs="Times New Roman"/>
          <w:sz w:val="24"/>
          <w:szCs w:val="24"/>
        </w:rPr>
      </w:pPr>
    </w:p>
    <w:p w14:paraId="272774E3" w14:textId="0B1790C4" w:rsidR="00121B22" w:rsidRDefault="007B3005"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2.1. </w:t>
      </w:r>
      <w:r w:rsidRPr="0083553C">
        <w:rPr>
          <w:rFonts w:ascii="Times New Roman" w:hAnsi="Times New Roman" w:cs="Times New Roman"/>
          <w:sz w:val="24"/>
          <w:szCs w:val="24"/>
        </w:rPr>
        <w:t xml:space="preserve">Управление закупок </w:t>
      </w:r>
      <w:r w:rsidR="00682A97" w:rsidRPr="00D9742F">
        <w:rPr>
          <w:rFonts w:ascii="Times New Roman" w:hAnsi="Times New Roman" w:cs="Times New Roman"/>
          <w:b/>
          <w:sz w:val="24"/>
          <w:szCs w:val="24"/>
        </w:rPr>
        <w:t>в течение</w:t>
      </w:r>
      <w:r w:rsidR="00682A97">
        <w:rPr>
          <w:rFonts w:ascii="Times New Roman" w:hAnsi="Times New Roman" w:cs="Times New Roman"/>
          <w:b/>
          <w:sz w:val="24"/>
          <w:szCs w:val="24"/>
        </w:rPr>
        <w:t xml:space="preserve"> </w:t>
      </w:r>
      <w:r w:rsidR="00682A97" w:rsidRPr="00D9742F">
        <w:rPr>
          <w:rFonts w:ascii="Times New Roman" w:hAnsi="Times New Roman" w:cs="Times New Roman"/>
          <w:b/>
          <w:sz w:val="24"/>
          <w:szCs w:val="24"/>
        </w:rPr>
        <w:t>1 (одного) рабочего дня</w:t>
      </w:r>
      <w:r w:rsidR="00682A97">
        <w:rPr>
          <w:rFonts w:ascii="Times New Roman" w:hAnsi="Times New Roman" w:cs="Times New Roman"/>
          <w:sz w:val="24"/>
          <w:szCs w:val="24"/>
        </w:rPr>
        <w:t xml:space="preserve"> </w:t>
      </w:r>
      <w:r>
        <w:rPr>
          <w:rFonts w:ascii="Times New Roman" w:hAnsi="Times New Roman" w:cs="Times New Roman"/>
          <w:sz w:val="24"/>
          <w:szCs w:val="24"/>
        </w:rPr>
        <w:t xml:space="preserve">после согласования </w:t>
      </w:r>
      <w:r w:rsidRPr="0083553C">
        <w:rPr>
          <w:rFonts w:ascii="Times New Roman" w:hAnsi="Times New Roman" w:cs="Times New Roman"/>
          <w:sz w:val="24"/>
          <w:szCs w:val="24"/>
        </w:rPr>
        <w:t>извещения об осуществлении закупки, документаци</w:t>
      </w:r>
      <w:r>
        <w:rPr>
          <w:rFonts w:ascii="Times New Roman" w:hAnsi="Times New Roman" w:cs="Times New Roman"/>
          <w:sz w:val="24"/>
          <w:szCs w:val="24"/>
        </w:rPr>
        <w:t>и</w:t>
      </w:r>
      <w:r w:rsidRPr="0083553C">
        <w:rPr>
          <w:rFonts w:ascii="Times New Roman" w:hAnsi="Times New Roman" w:cs="Times New Roman"/>
          <w:sz w:val="24"/>
          <w:szCs w:val="24"/>
        </w:rPr>
        <w:t xml:space="preserve"> о закупке </w:t>
      </w:r>
      <w:r>
        <w:rPr>
          <w:rFonts w:ascii="Times New Roman" w:hAnsi="Times New Roman" w:cs="Times New Roman"/>
          <w:sz w:val="24"/>
          <w:szCs w:val="24"/>
        </w:rPr>
        <w:t xml:space="preserve">(в соответствии с пунктом 3 раздела №5 настоящего </w:t>
      </w:r>
      <w:r w:rsidR="00F97BB2">
        <w:rPr>
          <w:rFonts w:ascii="Times New Roman" w:hAnsi="Times New Roman" w:cs="Times New Roman"/>
          <w:sz w:val="24"/>
          <w:szCs w:val="24"/>
        </w:rPr>
        <w:t>Р</w:t>
      </w:r>
      <w:r>
        <w:rPr>
          <w:rFonts w:ascii="Times New Roman" w:hAnsi="Times New Roman" w:cs="Times New Roman"/>
          <w:sz w:val="24"/>
          <w:szCs w:val="24"/>
        </w:rPr>
        <w:t xml:space="preserve">егламента) </w:t>
      </w:r>
      <w:r w:rsidRPr="0083553C">
        <w:rPr>
          <w:rFonts w:ascii="Times New Roman" w:hAnsi="Times New Roman" w:cs="Times New Roman"/>
          <w:sz w:val="24"/>
          <w:szCs w:val="24"/>
        </w:rPr>
        <w:t xml:space="preserve">организует </w:t>
      </w:r>
      <w:r w:rsidR="005C52F3" w:rsidRPr="0083553C">
        <w:rPr>
          <w:rFonts w:ascii="Times New Roman" w:hAnsi="Times New Roman" w:cs="Times New Roman"/>
          <w:sz w:val="24"/>
          <w:szCs w:val="24"/>
        </w:rPr>
        <w:t xml:space="preserve">размещение в </w:t>
      </w:r>
      <w:r w:rsidR="00AE50F5" w:rsidRPr="0083553C">
        <w:rPr>
          <w:rFonts w:ascii="Times New Roman" w:hAnsi="Times New Roman" w:cs="Times New Roman"/>
          <w:sz w:val="24"/>
          <w:szCs w:val="24"/>
        </w:rPr>
        <w:t>ЕИС</w:t>
      </w:r>
      <w:r w:rsidR="009D5D7C">
        <w:rPr>
          <w:rFonts w:ascii="Times New Roman" w:hAnsi="Times New Roman" w:cs="Times New Roman"/>
          <w:sz w:val="24"/>
          <w:szCs w:val="24"/>
        </w:rPr>
        <w:t xml:space="preserve"> / на торговых площадках</w:t>
      </w:r>
      <w:r w:rsidR="005C52F3" w:rsidRPr="0083553C">
        <w:rPr>
          <w:rFonts w:ascii="Times New Roman" w:hAnsi="Times New Roman" w:cs="Times New Roman"/>
          <w:sz w:val="24"/>
          <w:szCs w:val="24"/>
        </w:rPr>
        <w:t xml:space="preserve"> извещения об осуществлении закупки, документации о закупке</w:t>
      </w:r>
      <w:r w:rsidR="00121B22">
        <w:rPr>
          <w:rFonts w:ascii="Times New Roman" w:hAnsi="Times New Roman" w:cs="Times New Roman"/>
          <w:sz w:val="24"/>
          <w:szCs w:val="24"/>
        </w:rPr>
        <w:t>.</w:t>
      </w:r>
    </w:p>
    <w:p w14:paraId="635D899C" w14:textId="2FBBF498" w:rsidR="005C52F3" w:rsidRDefault="005C52F3"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 </w:t>
      </w:r>
    </w:p>
    <w:p w14:paraId="58A333AC" w14:textId="467692F8" w:rsidR="00121B22" w:rsidRPr="0083553C" w:rsidRDefault="007B3005"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2.</w:t>
      </w:r>
      <w:r w:rsidR="00574F77">
        <w:rPr>
          <w:rFonts w:ascii="Times New Roman" w:hAnsi="Times New Roman" w:cs="Times New Roman"/>
          <w:sz w:val="24"/>
          <w:szCs w:val="24"/>
        </w:rPr>
        <w:t>2</w:t>
      </w:r>
      <w:r>
        <w:rPr>
          <w:rFonts w:ascii="Times New Roman" w:hAnsi="Times New Roman" w:cs="Times New Roman"/>
          <w:sz w:val="24"/>
          <w:szCs w:val="24"/>
        </w:rPr>
        <w:t xml:space="preserve">. </w:t>
      </w:r>
      <w:r w:rsidR="00121B22">
        <w:rPr>
          <w:rFonts w:ascii="Times New Roman" w:hAnsi="Times New Roman" w:cs="Times New Roman"/>
          <w:sz w:val="24"/>
          <w:szCs w:val="24"/>
        </w:rPr>
        <w:t>В сроки, предусмотренные законодательством о закупках управление закупок,</w:t>
      </w:r>
      <w:r w:rsidR="00121B22" w:rsidRPr="00121B22">
        <w:rPr>
          <w:rFonts w:ascii="Times New Roman" w:hAnsi="Times New Roman" w:cs="Times New Roman"/>
          <w:sz w:val="24"/>
          <w:szCs w:val="24"/>
        </w:rPr>
        <w:t xml:space="preserve"> </w:t>
      </w:r>
      <w:r w:rsidR="00121B22" w:rsidRPr="0083553C">
        <w:rPr>
          <w:rFonts w:ascii="Times New Roman" w:hAnsi="Times New Roman" w:cs="Times New Roman"/>
          <w:sz w:val="24"/>
          <w:szCs w:val="24"/>
        </w:rPr>
        <w:t>организует:</w:t>
      </w:r>
    </w:p>
    <w:p w14:paraId="16752162" w14:textId="17B3775D" w:rsidR="00BA0FAC" w:rsidRPr="0083553C" w:rsidRDefault="00BA0FAC" w:rsidP="00F37A5C">
      <w:pPr>
        <w:spacing w:after="0" w:line="240" w:lineRule="auto"/>
        <w:ind w:firstLine="709"/>
        <w:contextualSpacing/>
        <w:jc w:val="both"/>
        <w:rPr>
          <w:rFonts w:ascii="Times New Roman" w:hAnsi="Times New Roman" w:cs="Times New Roman"/>
          <w:sz w:val="24"/>
          <w:szCs w:val="24"/>
        </w:rPr>
      </w:pPr>
      <w:r w:rsidRPr="00121B22">
        <w:rPr>
          <w:rFonts w:ascii="Times New Roman" w:hAnsi="Times New Roman" w:cs="Times New Roman"/>
          <w:sz w:val="24"/>
          <w:szCs w:val="24"/>
        </w:rPr>
        <w:t>-</w:t>
      </w:r>
      <w:r w:rsidR="00121B22" w:rsidRPr="00121B22">
        <w:rPr>
          <w:rFonts w:ascii="Times New Roman" w:hAnsi="Times New Roman" w:cs="Times New Roman"/>
          <w:sz w:val="24"/>
          <w:szCs w:val="24"/>
        </w:rPr>
        <w:t xml:space="preserve">при необходимости - </w:t>
      </w:r>
      <w:r w:rsidRPr="00121B22">
        <w:rPr>
          <w:rFonts w:ascii="Times New Roman" w:hAnsi="Times New Roman" w:cs="Times New Roman"/>
          <w:sz w:val="24"/>
          <w:szCs w:val="24"/>
        </w:rPr>
        <w:t xml:space="preserve">внесение изменений в документацию о закупке, отмена определения поставщика (подрядчика, исполнителя) осуществляются в установленные законодательством сроки, до наступления предельных сроков осуществления соответствующих процедур, установленных законодательством. Размещение в ЕИС </w:t>
      </w:r>
      <w:r w:rsidR="009D5D7C">
        <w:rPr>
          <w:rFonts w:ascii="Times New Roman" w:hAnsi="Times New Roman" w:cs="Times New Roman"/>
          <w:sz w:val="24"/>
          <w:szCs w:val="24"/>
        </w:rPr>
        <w:t>/ на торговых площадках</w:t>
      </w:r>
      <w:r w:rsidR="009D5D7C" w:rsidRPr="0083553C">
        <w:rPr>
          <w:rFonts w:ascii="Times New Roman" w:hAnsi="Times New Roman" w:cs="Times New Roman"/>
          <w:sz w:val="24"/>
          <w:szCs w:val="24"/>
        </w:rPr>
        <w:t xml:space="preserve"> </w:t>
      </w:r>
      <w:r w:rsidRPr="0083553C">
        <w:rPr>
          <w:rFonts w:ascii="Times New Roman" w:hAnsi="Times New Roman" w:cs="Times New Roman"/>
          <w:sz w:val="24"/>
          <w:szCs w:val="24"/>
        </w:rPr>
        <w:t xml:space="preserve">изменений в документацию о закупке, отмены определения поставщика (подрядчика, исполнителя) обеспечивается </w:t>
      </w:r>
      <w:r w:rsidR="00DC2003" w:rsidRPr="0083553C">
        <w:rPr>
          <w:rFonts w:ascii="Times New Roman" w:hAnsi="Times New Roman" w:cs="Times New Roman"/>
          <w:sz w:val="24"/>
          <w:szCs w:val="24"/>
        </w:rPr>
        <w:t>управлением закупок</w:t>
      </w:r>
      <w:r w:rsidR="002316A1" w:rsidRPr="0083553C">
        <w:rPr>
          <w:rFonts w:ascii="Times New Roman" w:hAnsi="Times New Roman" w:cs="Times New Roman"/>
          <w:sz w:val="24"/>
          <w:szCs w:val="24"/>
        </w:rPr>
        <w:t>;</w:t>
      </w:r>
    </w:p>
    <w:p w14:paraId="268E5BCF" w14:textId="3D9BB694" w:rsidR="00BA0FAC" w:rsidRPr="0083553C" w:rsidRDefault="00BA0FAC"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-подготовк</w:t>
      </w:r>
      <w:r w:rsidR="00121B22">
        <w:rPr>
          <w:rFonts w:ascii="Times New Roman" w:hAnsi="Times New Roman" w:cs="Times New Roman"/>
          <w:sz w:val="24"/>
          <w:szCs w:val="24"/>
        </w:rPr>
        <w:t>у</w:t>
      </w:r>
      <w:r w:rsidRPr="0083553C">
        <w:rPr>
          <w:rFonts w:ascii="Times New Roman" w:hAnsi="Times New Roman" w:cs="Times New Roman"/>
          <w:sz w:val="24"/>
          <w:szCs w:val="24"/>
        </w:rPr>
        <w:t xml:space="preserve"> и размещение в ЕИС </w:t>
      </w:r>
      <w:r w:rsidR="00F05E22">
        <w:rPr>
          <w:rFonts w:ascii="Times New Roman" w:hAnsi="Times New Roman" w:cs="Times New Roman"/>
          <w:sz w:val="24"/>
          <w:szCs w:val="24"/>
        </w:rPr>
        <w:t>/ на торговых площадках</w:t>
      </w:r>
      <w:r w:rsidR="00F05E22" w:rsidRPr="0083553C">
        <w:rPr>
          <w:rFonts w:ascii="Times New Roman" w:hAnsi="Times New Roman" w:cs="Times New Roman"/>
          <w:sz w:val="24"/>
          <w:szCs w:val="24"/>
        </w:rPr>
        <w:t xml:space="preserve"> </w:t>
      </w:r>
      <w:r w:rsidRPr="0083553C">
        <w:rPr>
          <w:rFonts w:ascii="Times New Roman" w:hAnsi="Times New Roman" w:cs="Times New Roman"/>
          <w:sz w:val="24"/>
          <w:szCs w:val="24"/>
        </w:rPr>
        <w:t xml:space="preserve">разъяснений положений извещений о закупке, документаций о закупке обеспечивается </w:t>
      </w:r>
      <w:r w:rsidR="00DC2003" w:rsidRPr="0083553C">
        <w:rPr>
          <w:rFonts w:ascii="Times New Roman" w:hAnsi="Times New Roman" w:cs="Times New Roman"/>
          <w:sz w:val="24"/>
          <w:szCs w:val="24"/>
        </w:rPr>
        <w:t>управлением закупок</w:t>
      </w:r>
      <w:r w:rsidR="00121B22">
        <w:rPr>
          <w:rFonts w:ascii="Times New Roman" w:hAnsi="Times New Roman" w:cs="Times New Roman"/>
          <w:sz w:val="24"/>
          <w:szCs w:val="24"/>
        </w:rPr>
        <w:t xml:space="preserve"> (</w:t>
      </w:r>
      <w:r w:rsidR="00D93095">
        <w:rPr>
          <w:rFonts w:ascii="Times New Roman" w:hAnsi="Times New Roman" w:cs="Times New Roman"/>
          <w:sz w:val="24"/>
          <w:szCs w:val="24"/>
        </w:rPr>
        <w:t>при поступлении</w:t>
      </w:r>
      <w:r w:rsidR="00121B22">
        <w:rPr>
          <w:rFonts w:ascii="Times New Roman" w:hAnsi="Times New Roman" w:cs="Times New Roman"/>
          <w:sz w:val="24"/>
          <w:szCs w:val="24"/>
        </w:rPr>
        <w:t xml:space="preserve"> запросов от участников закупок)</w:t>
      </w:r>
      <w:r w:rsidR="002316A1" w:rsidRPr="0083553C">
        <w:rPr>
          <w:rFonts w:ascii="Times New Roman" w:hAnsi="Times New Roman" w:cs="Times New Roman"/>
          <w:sz w:val="24"/>
          <w:szCs w:val="24"/>
        </w:rPr>
        <w:t>;</w:t>
      </w:r>
    </w:p>
    <w:p w14:paraId="3E64D84F" w14:textId="44DB801F" w:rsidR="00BA0FAC" w:rsidRPr="0083553C" w:rsidRDefault="00BA0FAC"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-подготовк</w:t>
      </w:r>
      <w:r w:rsidR="00121B22">
        <w:rPr>
          <w:rFonts w:ascii="Times New Roman" w:hAnsi="Times New Roman" w:cs="Times New Roman"/>
          <w:sz w:val="24"/>
          <w:szCs w:val="24"/>
        </w:rPr>
        <w:t>у</w:t>
      </w:r>
      <w:r w:rsidRPr="0083553C">
        <w:rPr>
          <w:rFonts w:ascii="Times New Roman" w:hAnsi="Times New Roman" w:cs="Times New Roman"/>
          <w:sz w:val="24"/>
          <w:szCs w:val="24"/>
        </w:rPr>
        <w:t xml:space="preserve"> и размещение в ЕИС</w:t>
      </w:r>
      <w:r w:rsidR="00F05E22">
        <w:rPr>
          <w:rFonts w:ascii="Times New Roman" w:hAnsi="Times New Roman" w:cs="Times New Roman"/>
          <w:sz w:val="24"/>
          <w:szCs w:val="24"/>
        </w:rPr>
        <w:t>/ на торговых площадках</w:t>
      </w:r>
      <w:r w:rsidRPr="0083553C">
        <w:rPr>
          <w:rFonts w:ascii="Times New Roman" w:hAnsi="Times New Roman" w:cs="Times New Roman"/>
          <w:sz w:val="24"/>
          <w:szCs w:val="24"/>
        </w:rPr>
        <w:t xml:space="preserve"> протоколов определения поставщика (подрядчика, исполнителя) на основании решений, принятых членами комиссии по осуществлению закупок</w:t>
      </w:r>
      <w:r w:rsidR="002316A1" w:rsidRPr="0083553C">
        <w:rPr>
          <w:rFonts w:ascii="Times New Roman" w:hAnsi="Times New Roman" w:cs="Times New Roman"/>
          <w:sz w:val="24"/>
          <w:szCs w:val="24"/>
        </w:rPr>
        <w:t>;</w:t>
      </w:r>
    </w:p>
    <w:p w14:paraId="3DCB2CCF" w14:textId="77777777" w:rsidR="00BA0FAC" w:rsidRPr="0083553C" w:rsidRDefault="00BA0FAC"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-иные действия, предусмотренные законодательством в сфере закупок.</w:t>
      </w:r>
    </w:p>
    <w:p w14:paraId="3682E06F" w14:textId="77777777" w:rsidR="00BA0FAC" w:rsidRPr="0083553C" w:rsidRDefault="00DC2003" w:rsidP="00F37A5C">
      <w:pPr>
        <w:spacing w:after="0" w:line="240" w:lineRule="auto"/>
        <w:contextualSpacing/>
        <w:jc w:val="both"/>
        <w:rPr>
          <w:rFonts w:ascii="Times New Roman" w:hAnsi="Times New Roman" w:cs="Times New Roman"/>
          <w:sz w:val="24"/>
          <w:szCs w:val="24"/>
        </w:rPr>
      </w:pPr>
      <w:r w:rsidRPr="0083553C">
        <w:rPr>
          <w:rFonts w:ascii="Times New Roman" w:hAnsi="Times New Roman" w:cs="Times New Roman"/>
          <w:sz w:val="24"/>
          <w:szCs w:val="24"/>
        </w:rPr>
        <w:t>Управление закупок</w:t>
      </w:r>
      <w:r w:rsidR="00BA0FAC" w:rsidRPr="0083553C">
        <w:rPr>
          <w:rFonts w:ascii="Times New Roman" w:hAnsi="Times New Roman" w:cs="Times New Roman"/>
          <w:sz w:val="24"/>
          <w:szCs w:val="24"/>
        </w:rPr>
        <w:t xml:space="preserve"> вправе затребовать у Инициатора закупки любую информацию, необходимую для подготовки извещений об осуществлении закупок, документаций о закупках, проектов договоров, изменений в извещения об осуществлении закупок, в документации о закупках, разъяснений положений документации о закупках. Такая информация должна быть предоставлена Инициатором закупок в течение </w:t>
      </w:r>
      <w:r w:rsidR="00423540" w:rsidRPr="0083553C">
        <w:rPr>
          <w:rFonts w:ascii="Times New Roman" w:hAnsi="Times New Roman" w:cs="Times New Roman"/>
          <w:sz w:val="24"/>
          <w:szCs w:val="24"/>
        </w:rPr>
        <w:t>1</w:t>
      </w:r>
      <w:r w:rsidR="00BA0FAC" w:rsidRPr="0083553C">
        <w:rPr>
          <w:rFonts w:ascii="Times New Roman" w:hAnsi="Times New Roman" w:cs="Times New Roman"/>
          <w:sz w:val="24"/>
          <w:szCs w:val="24"/>
        </w:rPr>
        <w:t xml:space="preserve"> рабоч</w:t>
      </w:r>
      <w:r w:rsidR="00423540" w:rsidRPr="0083553C">
        <w:rPr>
          <w:rFonts w:ascii="Times New Roman" w:hAnsi="Times New Roman" w:cs="Times New Roman"/>
          <w:sz w:val="24"/>
          <w:szCs w:val="24"/>
        </w:rPr>
        <w:t>его</w:t>
      </w:r>
      <w:r w:rsidR="00BA0FAC" w:rsidRPr="0083553C">
        <w:rPr>
          <w:rFonts w:ascii="Times New Roman" w:hAnsi="Times New Roman" w:cs="Times New Roman"/>
          <w:sz w:val="24"/>
          <w:szCs w:val="24"/>
        </w:rPr>
        <w:t xml:space="preserve"> дн</w:t>
      </w:r>
      <w:r w:rsidR="00423540" w:rsidRPr="0083553C">
        <w:rPr>
          <w:rFonts w:ascii="Times New Roman" w:hAnsi="Times New Roman" w:cs="Times New Roman"/>
          <w:sz w:val="24"/>
          <w:szCs w:val="24"/>
        </w:rPr>
        <w:t>я</w:t>
      </w:r>
      <w:r w:rsidR="00BA0FAC" w:rsidRPr="0083553C">
        <w:rPr>
          <w:rFonts w:ascii="Times New Roman" w:hAnsi="Times New Roman" w:cs="Times New Roman"/>
          <w:sz w:val="24"/>
          <w:szCs w:val="24"/>
        </w:rPr>
        <w:t xml:space="preserve"> с даты получения соответствующего запроса. </w:t>
      </w:r>
    </w:p>
    <w:p w14:paraId="55E8D6FE" w14:textId="77777777" w:rsidR="00423540" w:rsidRPr="0083553C" w:rsidRDefault="00423540" w:rsidP="00F37A5C">
      <w:pPr>
        <w:spacing w:after="0" w:line="240" w:lineRule="auto"/>
        <w:contextualSpacing/>
        <w:jc w:val="both"/>
        <w:rPr>
          <w:rFonts w:ascii="Times New Roman" w:hAnsi="Times New Roman" w:cs="Times New Roman"/>
          <w:sz w:val="24"/>
          <w:szCs w:val="24"/>
        </w:rPr>
      </w:pPr>
    </w:p>
    <w:p w14:paraId="608CB1DA" w14:textId="79EFCA61" w:rsidR="00CE5DBF" w:rsidRPr="0083553C" w:rsidRDefault="0039424A"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8"/>
        </w:rPr>
        <w:t>3</w:t>
      </w:r>
      <w:r w:rsidRPr="00DB49D4">
        <w:rPr>
          <w:rFonts w:ascii="Times New Roman" w:hAnsi="Times New Roman" w:cs="Times New Roman"/>
          <w:sz w:val="24"/>
          <w:szCs w:val="28"/>
        </w:rPr>
        <w:t>.</w:t>
      </w:r>
      <w:r w:rsidRPr="00DB49D4">
        <w:rPr>
          <w:rFonts w:ascii="Times New Roman" w:hAnsi="Times New Roman" w:cs="Times New Roman"/>
          <w:sz w:val="24"/>
          <w:szCs w:val="28"/>
        </w:rPr>
        <w:tab/>
      </w:r>
      <w:r w:rsidR="00D90732" w:rsidRPr="0083553C">
        <w:rPr>
          <w:rFonts w:ascii="Times New Roman" w:hAnsi="Times New Roman" w:cs="Times New Roman"/>
          <w:sz w:val="24"/>
          <w:szCs w:val="24"/>
        </w:rPr>
        <w:t xml:space="preserve">Перед размещением в </w:t>
      </w:r>
      <w:r w:rsidR="0034145E" w:rsidRPr="0083553C">
        <w:rPr>
          <w:rFonts w:ascii="Times New Roman" w:hAnsi="Times New Roman" w:cs="Times New Roman"/>
          <w:sz w:val="24"/>
          <w:szCs w:val="24"/>
        </w:rPr>
        <w:t>ЕИС</w:t>
      </w:r>
      <w:r w:rsidR="00F05E22">
        <w:rPr>
          <w:rFonts w:ascii="Times New Roman" w:hAnsi="Times New Roman" w:cs="Times New Roman"/>
          <w:sz w:val="24"/>
          <w:szCs w:val="24"/>
        </w:rPr>
        <w:t>/ на торговых площадках</w:t>
      </w:r>
      <w:r w:rsidR="00D90732" w:rsidRPr="0083553C">
        <w:rPr>
          <w:rFonts w:ascii="Times New Roman" w:hAnsi="Times New Roman" w:cs="Times New Roman"/>
          <w:sz w:val="24"/>
          <w:szCs w:val="24"/>
        </w:rPr>
        <w:t xml:space="preserve"> </w:t>
      </w:r>
      <w:r w:rsidR="00DC2003" w:rsidRPr="0083553C">
        <w:rPr>
          <w:rFonts w:ascii="Times New Roman" w:hAnsi="Times New Roman" w:cs="Times New Roman"/>
          <w:sz w:val="24"/>
          <w:szCs w:val="24"/>
        </w:rPr>
        <w:t>управление закупок</w:t>
      </w:r>
      <w:r w:rsidR="0068219B" w:rsidRPr="0083553C">
        <w:rPr>
          <w:rFonts w:ascii="Times New Roman" w:hAnsi="Times New Roman" w:cs="Times New Roman"/>
          <w:sz w:val="24"/>
          <w:szCs w:val="24"/>
        </w:rPr>
        <w:t xml:space="preserve"> направляет </w:t>
      </w:r>
      <w:r w:rsidR="00D90732" w:rsidRPr="0083553C">
        <w:rPr>
          <w:rFonts w:ascii="Times New Roman" w:hAnsi="Times New Roman" w:cs="Times New Roman"/>
          <w:sz w:val="24"/>
          <w:szCs w:val="24"/>
        </w:rPr>
        <w:t>извещение об осуществлении закупки</w:t>
      </w:r>
      <w:r w:rsidR="00AB68A2" w:rsidRPr="0083553C">
        <w:rPr>
          <w:rFonts w:ascii="Times New Roman" w:hAnsi="Times New Roman" w:cs="Times New Roman"/>
          <w:sz w:val="24"/>
          <w:szCs w:val="24"/>
        </w:rPr>
        <w:t>, д</w:t>
      </w:r>
      <w:r w:rsidR="00814C26" w:rsidRPr="0083553C">
        <w:rPr>
          <w:rFonts w:ascii="Times New Roman" w:hAnsi="Times New Roman" w:cs="Times New Roman"/>
          <w:sz w:val="24"/>
          <w:szCs w:val="24"/>
        </w:rPr>
        <w:t>окументаци</w:t>
      </w:r>
      <w:r w:rsidR="00AB6F9E" w:rsidRPr="0083553C">
        <w:rPr>
          <w:rFonts w:ascii="Times New Roman" w:hAnsi="Times New Roman" w:cs="Times New Roman"/>
          <w:sz w:val="24"/>
          <w:szCs w:val="24"/>
        </w:rPr>
        <w:t>ю</w:t>
      </w:r>
      <w:r w:rsidR="00814C26" w:rsidRPr="0083553C">
        <w:rPr>
          <w:rFonts w:ascii="Times New Roman" w:hAnsi="Times New Roman" w:cs="Times New Roman"/>
          <w:sz w:val="24"/>
          <w:szCs w:val="24"/>
        </w:rPr>
        <w:t xml:space="preserve"> о закупке</w:t>
      </w:r>
      <w:r w:rsidR="005C52F3" w:rsidRPr="0083553C">
        <w:rPr>
          <w:rFonts w:ascii="Times New Roman" w:hAnsi="Times New Roman" w:cs="Times New Roman"/>
          <w:sz w:val="24"/>
          <w:szCs w:val="24"/>
        </w:rPr>
        <w:t xml:space="preserve"> (включающ</w:t>
      </w:r>
      <w:r w:rsidR="00AB6F9E" w:rsidRPr="0083553C">
        <w:rPr>
          <w:rFonts w:ascii="Times New Roman" w:hAnsi="Times New Roman" w:cs="Times New Roman"/>
          <w:sz w:val="24"/>
          <w:szCs w:val="24"/>
        </w:rPr>
        <w:t>ую</w:t>
      </w:r>
      <w:r w:rsidR="005C52F3" w:rsidRPr="0083553C">
        <w:rPr>
          <w:rFonts w:ascii="Times New Roman" w:hAnsi="Times New Roman" w:cs="Times New Roman"/>
          <w:sz w:val="24"/>
          <w:szCs w:val="24"/>
        </w:rPr>
        <w:t xml:space="preserve"> в том числе обоснование </w:t>
      </w:r>
      <w:r w:rsidR="0034145E" w:rsidRPr="0083553C">
        <w:rPr>
          <w:rFonts w:ascii="Times New Roman" w:hAnsi="Times New Roman" w:cs="Times New Roman"/>
          <w:sz w:val="24"/>
          <w:szCs w:val="24"/>
        </w:rPr>
        <w:t>НМЦД</w:t>
      </w:r>
      <w:r w:rsidR="005C52F3" w:rsidRPr="0083553C">
        <w:rPr>
          <w:rFonts w:ascii="Times New Roman" w:hAnsi="Times New Roman" w:cs="Times New Roman"/>
          <w:sz w:val="24"/>
          <w:szCs w:val="24"/>
        </w:rPr>
        <w:t xml:space="preserve">, техническое задание, проект </w:t>
      </w:r>
      <w:r w:rsidR="00C52503" w:rsidRPr="0083553C">
        <w:rPr>
          <w:rFonts w:ascii="Times New Roman" w:hAnsi="Times New Roman" w:cs="Times New Roman"/>
          <w:sz w:val="24"/>
          <w:szCs w:val="24"/>
        </w:rPr>
        <w:t>договора</w:t>
      </w:r>
      <w:r w:rsidR="00AE50F5" w:rsidRPr="0083553C">
        <w:rPr>
          <w:rFonts w:ascii="Times New Roman" w:hAnsi="Times New Roman" w:cs="Times New Roman"/>
          <w:sz w:val="24"/>
          <w:szCs w:val="24"/>
        </w:rPr>
        <w:t>/контракта</w:t>
      </w:r>
      <w:r w:rsidR="005C52F3" w:rsidRPr="0083553C">
        <w:rPr>
          <w:rFonts w:ascii="Times New Roman" w:hAnsi="Times New Roman" w:cs="Times New Roman"/>
          <w:sz w:val="24"/>
          <w:szCs w:val="24"/>
        </w:rPr>
        <w:t>)</w:t>
      </w:r>
      <w:r w:rsidR="00AB68A2" w:rsidRPr="0083553C">
        <w:rPr>
          <w:rFonts w:ascii="Times New Roman" w:hAnsi="Times New Roman" w:cs="Times New Roman"/>
          <w:sz w:val="24"/>
          <w:szCs w:val="24"/>
        </w:rPr>
        <w:t xml:space="preserve"> </w:t>
      </w:r>
      <w:r w:rsidR="0068219B" w:rsidRPr="0083553C">
        <w:rPr>
          <w:rFonts w:ascii="Times New Roman" w:hAnsi="Times New Roman" w:cs="Times New Roman"/>
          <w:sz w:val="24"/>
          <w:szCs w:val="24"/>
        </w:rPr>
        <w:t>на согласование и утверждение</w:t>
      </w:r>
      <w:r w:rsidR="001D0E8A" w:rsidRPr="0083553C">
        <w:rPr>
          <w:rFonts w:ascii="Times New Roman" w:hAnsi="Times New Roman" w:cs="Times New Roman"/>
          <w:sz w:val="24"/>
          <w:szCs w:val="24"/>
        </w:rPr>
        <w:t xml:space="preserve"> посредством модуля «управление закуп</w:t>
      </w:r>
      <w:r w:rsidR="009B6355">
        <w:rPr>
          <w:rFonts w:ascii="Times New Roman" w:hAnsi="Times New Roman" w:cs="Times New Roman"/>
          <w:sz w:val="24"/>
          <w:szCs w:val="24"/>
        </w:rPr>
        <w:t>ок</w:t>
      </w:r>
      <w:r w:rsidR="001D0E8A" w:rsidRPr="0083553C">
        <w:rPr>
          <w:rFonts w:ascii="Times New Roman" w:hAnsi="Times New Roman" w:cs="Times New Roman"/>
          <w:sz w:val="24"/>
          <w:szCs w:val="24"/>
        </w:rPr>
        <w:t>»</w:t>
      </w:r>
      <w:r w:rsidR="0068219B" w:rsidRPr="0083553C">
        <w:rPr>
          <w:rFonts w:ascii="Times New Roman" w:hAnsi="Times New Roman" w:cs="Times New Roman"/>
          <w:sz w:val="24"/>
          <w:szCs w:val="24"/>
        </w:rPr>
        <w:t>.</w:t>
      </w:r>
    </w:p>
    <w:p w14:paraId="67D43C04" w14:textId="6B305517" w:rsidR="00F1216D" w:rsidRPr="00D35993" w:rsidRDefault="00D35993" w:rsidP="00F37A5C">
      <w:pPr>
        <w:spacing w:after="0" w:line="240" w:lineRule="auto"/>
        <w:ind w:firstLine="709"/>
        <w:contextualSpacing/>
        <w:jc w:val="both"/>
        <w:rPr>
          <w:rFonts w:ascii="Times New Roman" w:hAnsi="Times New Roman" w:cs="Times New Roman"/>
          <w:sz w:val="24"/>
          <w:szCs w:val="24"/>
        </w:rPr>
      </w:pPr>
      <w:r w:rsidRPr="00D35993">
        <w:rPr>
          <w:rFonts w:ascii="Times New Roman" w:hAnsi="Times New Roman" w:cs="Times New Roman"/>
          <w:sz w:val="24"/>
          <w:szCs w:val="24"/>
        </w:rPr>
        <w:t xml:space="preserve">                                                                                                       </w:t>
      </w:r>
      <w:r w:rsidR="00B33ADC">
        <w:rPr>
          <w:rFonts w:ascii="Times New Roman" w:hAnsi="Times New Roman" w:cs="Times New Roman"/>
          <w:sz w:val="24"/>
          <w:szCs w:val="24"/>
        </w:rPr>
        <w:t xml:space="preserve">                </w:t>
      </w:r>
      <w:r w:rsidRPr="00D35993">
        <w:rPr>
          <w:rFonts w:ascii="Times New Roman" w:hAnsi="Times New Roman" w:cs="Times New Roman"/>
          <w:sz w:val="24"/>
          <w:szCs w:val="24"/>
        </w:rPr>
        <w:t xml:space="preserve"> Таблица № 2</w:t>
      </w:r>
    </w:p>
    <w:tbl>
      <w:tblPr>
        <w:tblStyle w:val="a3"/>
        <w:tblW w:w="10349" w:type="dxa"/>
        <w:tblInd w:w="-856" w:type="dxa"/>
        <w:tblLook w:val="04A0" w:firstRow="1" w:lastRow="0" w:firstColumn="1" w:lastColumn="0" w:noHBand="0" w:noVBand="1"/>
      </w:tblPr>
      <w:tblGrid>
        <w:gridCol w:w="3315"/>
        <w:gridCol w:w="5224"/>
        <w:gridCol w:w="1810"/>
      </w:tblGrid>
      <w:tr w:rsidR="00764872" w14:paraId="28932CDE" w14:textId="77777777" w:rsidTr="002A5F18">
        <w:tc>
          <w:tcPr>
            <w:tcW w:w="10349" w:type="dxa"/>
            <w:gridSpan w:val="3"/>
          </w:tcPr>
          <w:p w14:paraId="758EC631" w14:textId="69B4BDEB" w:rsidR="00764872" w:rsidRPr="00DA6AC6" w:rsidRDefault="00F63AB9" w:rsidP="00F37A5C">
            <w:pPr>
              <w:contextualSpacing/>
              <w:jc w:val="center"/>
              <w:rPr>
                <w:rFonts w:ascii="Times New Roman" w:hAnsi="Times New Roman" w:cs="Times New Roman"/>
                <w:b/>
                <w:sz w:val="24"/>
                <w:szCs w:val="24"/>
              </w:rPr>
            </w:pPr>
            <w:r>
              <w:rPr>
                <w:rFonts w:ascii="Times New Roman" w:hAnsi="Times New Roman" w:cs="Times New Roman"/>
                <w:b/>
                <w:sz w:val="24"/>
                <w:szCs w:val="24"/>
              </w:rPr>
              <w:t>Порядок с</w:t>
            </w:r>
            <w:r w:rsidR="00764872" w:rsidRPr="00DA6AC6">
              <w:rPr>
                <w:rFonts w:ascii="Times New Roman" w:hAnsi="Times New Roman" w:cs="Times New Roman"/>
                <w:b/>
                <w:sz w:val="24"/>
                <w:szCs w:val="24"/>
              </w:rPr>
              <w:t>огласовани</w:t>
            </w:r>
            <w:r>
              <w:rPr>
                <w:rFonts w:ascii="Times New Roman" w:hAnsi="Times New Roman" w:cs="Times New Roman"/>
                <w:b/>
                <w:sz w:val="24"/>
                <w:szCs w:val="24"/>
              </w:rPr>
              <w:t>я</w:t>
            </w:r>
            <w:r w:rsidR="00764872" w:rsidRPr="00DA6AC6">
              <w:rPr>
                <w:rFonts w:ascii="Times New Roman" w:hAnsi="Times New Roman" w:cs="Times New Roman"/>
                <w:b/>
                <w:sz w:val="24"/>
                <w:szCs w:val="24"/>
              </w:rPr>
              <w:t xml:space="preserve"> извещения об осуществлении закупки / документации о закупке</w:t>
            </w:r>
          </w:p>
        </w:tc>
      </w:tr>
      <w:tr w:rsidR="00764872" w14:paraId="7CBD3C08" w14:textId="77777777" w:rsidTr="002A5F18">
        <w:tc>
          <w:tcPr>
            <w:tcW w:w="3355" w:type="dxa"/>
          </w:tcPr>
          <w:p w14:paraId="162AD4A3" w14:textId="4FC1F81E" w:rsidR="00764872" w:rsidRPr="00764872" w:rsidRDefault="00764872" w:rsidP="00F37A5C">
            <w:pPr>
              <w:contextualSpacing/>
              <w:jc w:val="center"/>
              <w:rPr>
                <w:rFonts w:ascii="Times New Roman" w:hAnsi="Times New Roman" w:cs="Times New Roman"/>
                <w:b/>
                <w:sz w:val="24"/>
                <w:szCs w:val="24"/>
              </w:rPr>
            </w:pPr>
            <w:r w:rsidRPr="00764872">
              <w:rPr>
                <w:rFonts w:ascii="Times New Roman" w:hAnsi="Times New Roman" w:cs="Times New Roman"/>
                <w:b/>
                <w:sz w:val="24"/>
                <w:szCs w:val="24"/>
              </w:rPr>
              <w:t>Структурное подразделение</w:t>
            </w:r>
          </w:p>
        </w:tc>
        <w:tc>
          <w:tcPr>
            <w:tcW w:w="5296" w:type="dxa"/>
          </w:tcPr>
          <w:p w14:paraId="042C27FE" w14:textId="5F58859A" w:rsidR="00764872" w:rsidRPr="00764872" w:rsidRDefault="00764872" w:rsidP="00F37A5C">
            <w:pPr>
              <w:contextualSpacing/>
              <w:jc w:val="center"/>
              <w:rPr>
                <w:rFonts w:ascii="Times New Roman" w:hAnsi="Times New Roman" w:cs="Times New Roman"/>
                <w:b/>
                <w:sz w:val="24"/>
                <w:szCs w:val="24"/>
              </w:rPr>
            </w:pPr>
            <w:r w:rsidRPr="00764872">
              <w:rPr>
                <w:rFonts w:ascii="Times New Roman" w:hAnsi="Times New Roman" w:cs="Times New Roman"/>
                <w:b/>
                <w:sz w:val="24"/>
                <w:szCs w:val="24"/>
              </w:rPr>
              <w:t>Предмет согласования</w:t>
            </w:r>
          </w:p>
        </w:tc>
        <w:tc>
          <w:tcPr>
            <w:tcW w:w="1698" w:type="dxa"/>
          </w:tcPr>
          <w:p w14:paraId="2D06E649" w14:textId="6A6CB467" w:rsidR="00764872" w:rsidRPr="00764872" w:rsidRDefault="00764872" w:rsidP="00F37A5C">
            <w:pPr>
              <w:contextualSpacing/>
              <w:jc w:val="center"/>
              <w:rPr>
                <w:rFonts w:ascii="Times New Roman" w:hAnsi="Times New Roman" w:cs="Times New Roman"/>
                <w:b/>
                <w:sz w:val="24"/>
                <w:szCs w:val="24"/>
              </w:rPr>
            </w:pPr>
            <w:r w:rsidRPr="00764872">
              <w:rPr>
                <w:rFonts w:ascii="Times New Roman" w:hAnsi="Times New Roman" w:cs="Times New Roman"/>
                <w:b/>
                <w:sz w:val="24"/>
                <w:szCs w:val="24"/>
              </w:rPr>
              <w:t>Срок согласования</w:t>
            </w:r>
            <w:r w:rsidR="004B6BAA">
              <w:rPr>
                <w:rFonts w:ascii="Times New Roman" w:hAnsi="Times New Roman" w:cs="Times New Roman"/>
                <w:b/>
                <w:sz w:val="24"/>
                <w:szCs w:val="24"/>
              </w:rPr>
              <w:t xml:space="preserve"> (параллельное согласование)</w:t>
            </w:r>
          </w:p>
        </w:tc>
      </w:tr>
      <w:tr w:rsidR="00764872" w14:paraId="1A60816B" w14:textId="77777777" w:rsidTr="002A5F18">
        <w:tc>
          <w:tcPr>
            <w:tcW w:w="3355" w:type="dxa"/>
          </w:tcPr>
          <w:p w14:paraId="4C38FDB9" w14:textId="0198FB1B" w:rsidR="00764872" w:rsidRDefault="00764872" w:rsidP="00F37A5C">
            <w:pPr>
              <w:contextualSpacing/>
              <w:jc w:val="both"/>
              <w:rPr>
                <w:rFonts w:ascii="Times New Roman" w:hAnsi="Times New Roman" w:cs="Times New Roman"/>
                <w:b/>
                <w:sz w:val="24"/>
                <w:szCs w:val="24"/>
                <w:u w:val="double"/>
              </w:rPr>
            </w:pPr>
            <w:r w:rsidRPr="0083553C">
              <w:rPr>
                <w:rFonts w:ascii="Times New Roman" w:hAnsi="Times New Roman" w:cs="Times New Roman"/>
                <w:sz w:val="24"/>
                <w:szCs w:val="24"/>
              </w:rPr>
              <w:t>ПУ</w:t>
            </w:r>
          </w:p>
        </w:tc>
        <w:tc>
          <w:tcPr>
            <w:tcW w:w="5296" w:type="dxa"/>
          </w:tcPr>
          <w:p w14:paraId="416A8663" w14:textId="277F570F" w:rsidR="00764872" w:rsidRDefault="00764872" w:rsidP="00F37A5C">
            <w:pPr>
              <w:contextualSpacing/>
              <w:jc w:val="both"/>
              <w:rPr>
                <w:rFonts w:ascii="Times New Roman" w:hAnsi="Times New Roman" w:cs="Times New Roman"/>
                <w:b/>
                <w:sz w:val="24"/>
                <w:szCs w:val="24"/>
                <w:u w:val="double"/>
              </w:rPr>
            </w:pPr>
            <w:r w:rsidRPr="0083553C">
              <w:rPr>
                <w:rFonts w:ascii="Times New Roman" w:hAnsi="Times New Roman" w:cs="Times New Roman"/>
                <w:sz w:val="24"/>
                <w:szCs w:val="24"/>
              </w:rPr>
              <w:t>проводит правовую экспертизу и согласовывает проекты контрактов/договоров, в том числе на соответствие условий контракта/договора техническому заданию, являющемуся частью извещения и документации о закупке</w:t>
            </w:r>
          </w:p>
        </w:tc>
        <w:tc>
          <w:tcPr>
            <w:tcW w:w="1698" w:type="dxa"/>
          </w:tcPr>
          <w:p w14:paraId="2EB25830" w14:textId="4E02BB13" w:rsidR="00764872" w:rsidRPr="00764872" w:rsidRDefault="00764872" w:rsidP="00F37A5C">
            <w:pPr>
              <w:contextualSpacing/>
              <w:jc w:val="both"/>
              <w:rPr>
                <w:rFonts w:ascii="Times New Roman" w:hAnsi="Times New Roman" w:cs="Times New Roman"/>
                <w:sz w:val="24"/>
                <w:szCs w:val="24"/>
              </w:rPr>
            </w:pPr>
            <w:r w:rsidRPr="00764872">
              <w:rPr>
                <w:rFonts w:ascii="Times New Roman" w:hAnsi="Times New Roman" w:cs="Times New Roman"/>
                <w:sz w:val="24"/>
                <w:szCs w:val="24"/>
              </w:rPr>
              <w:t>2 (два) рабочих дня</w:t>
            </w:r>
          </w:p>
        </w:tc>
      </w:tr>
      <w:tr w:rsidR="00764872" w14:paraId="4E97D0CD" w14:textId="77777777" w:rsidTr="002A5F18">
        <w:tc>
          <w:tcPr>
            <w:tcW w:w="3355" w:type="dxa"/>
          </w:tcPr>
          <w:p w14:paraId="0351AD35" w14:textId="26C6027D" w:rsidR="00764872" w:rsidRDefault="00764872" w:rsidP="00F37A5C">
            <w:pPr>
              <w:contextualSpacing/>
              <w:jc w:val="both"/>
              <w:rPr>
                <w:rFonts w:ascii="Times New Roman" w:hAnsi="Times New Roman" w:cs="Times New Roman"/>
                <w:b/>
                <w:sz w:val="24"/>
                <w:szCs w:val="24"/>
                <w:u w:val="double"/>
              </w:rPr>
            </w:pPr>
            <w:r w:rsidRPr="0083553C">
              <w:rPr>
                <w:rFonts w:ascii="Times New Roman" w:hAnsi="Times New Roman" w:cs="Times New Roman"/>
                <w:sz w:val="24"/>
                <w:szCs w:val="24"/>
              </w:rPr>
              <w:t>ЦБ</w:t>
            </w:r>
          </w:p>
        </w:tc>
        <w:tc>
          <w:tcPr>
            <w:tcW w:w="5296" w:type="dxa"/>
          </w:tcPr>
          <w:p w14:paraId="6F6E7ABB" w14:textId="73FA4F22" w:rsidR="00764872" w:rsidRDefault="005672A4" w:rsidP="00F37A5C">
            <w:pPr>
              <w:contextualSpacing/>
              <w:jc w:val="both"/>
              <w:rPr>
                <w:rFonts w:ascii="Times New Roman" w:hAnsi="Times New Roman" w:cs="Times New Roman"/>
                <w:b/>
                <w:sz w:val="24"/>
                <w:szCs w:val="24"/>
                <w:u w:val="double"/>
              </w:rPr>
            </w:pPr>
            <w:r w:rsidRPr="005672A4">
              <w:rPr>
                <w:rFonts w:ascii="Times New Roman" w:hAnsi="Times New Roman" w:cs="Times New Roman"/>
                <w:sz w:val="24"/>
                <w:szCs w:val="24"/>
              </w:rPr>
              <w:t xml:space="preserve">согласовывает в проекте контракта/договора: наименование предмета (объекта) закупки, его соответствие с наименованием объектов закупки </w:t>
            </w:r>
            <w:r w:rsidRPr="005672A4">
              <w:rPr>
                <w:rFonts w:ascii="Times New Roman" w:hAnsi="Times New Roman" w:cs="Times New Roman"/>
                <w:sz w:val="24"/>
                <w:szCs w:val="24"/>
              </w:rPr>
              <w:lastRenderedPageBreak/>
              <w:t>в проекте спецификации к контракту/договору; проверка платежных реквизитов, в том числе платежных реквизитов для внесения обеспечения исполнения контрактов/договоров; срок и поряд</w:t>
            </w:r>
            <w:r>
              <w:rPr>
                <w:rFonts w:ascii="Times New Roman" w:hAnsi="Times New Roman" w:cs="Times New Roman"/>
                <w:sz w:val="24"/>
                <w:szCs w:val="24"/>
              </w:rPr>
              <w:t>ок</w:t>
            </w:r>
            <w:r w:rsidRPr="005672A4">
              <w:rPr>
                <w:rFonts w:ascii="Times New Roman" w:hAnsi="Times New Roman" w:cs="Times New Roman"/>
                <w:sz w:val="24"/>
                <w:szCs w:val="24"/>
              </w:rPr>
              <w:t xml:space="preserve"> оплаты; перечень документов - оснований для оплаты.</w:t>
            </w:r>
          </w:p>
        </w:tc>
        <w:tc>
          <w:tcPr>
            <w:tcW w:w="1698" w:type="dxa"/>
          </w:tcPr>
          <w:p w14:paraId="7C6745C7" w14:textId="7D643FA0" w:rsidR="00764872" w:rsidRPr="00764872" w:rsidRDefault="00764872" w:rsidP="00F37A5C">
            <w:pPr>
              <w:contextualSpacing/>
              <w:jc w:val="both"/>
              <w:rPr>
                <w:rFonts w:ascii="Times New Roman" w:hAnsi="Times New Roman" w:cs="Times New Roman"/>
                <w:sz w:val="24"/>
                <w:szCs w:val="24"/>
              </w:rPr>
            </w:pPr>
            <w:r w:rsidRPr="00764872">
              <w:rPr>
                <w:rFonts w:ascii="Times New Roman" w:hAnsi="Times New Roman" w:cs="Times New Roman"/>
                <w:sz w:val="24"/>
                <w:szCs w:val="24"/>
              </w:rPr>
              <w:lastRenderedPageBreak/>
              <w:t>2 (два) рабочих дня</w:t>
            </w:r>
          </w:p>
        </w:tc>
      </w:tr>
      <w:tr w:rsidR="00764872" w14:paraId="2F6A05D6" w14:textId="77777777" w:rsidTr="002A5F18">
        <w:tc>
          <w:tcPr>
            <w:tcW w:w="3355" w:type="dxa"/>
          </w:tcPr>
          <w:p w14:paraId="31322336" w14:textId="6BBA5236" w:rsidR="00764872" w:rsidRDefault="00764872" w:rsidP="00F37A5C">
            <w:pPr>
              <w:contextualSpacing/>
              <w:jc w:val="both"/>
              <w:rPr>
                <w:rFonts w:ascii="Times New Roman" w:hAnsi="Times New Roman" w:cs="Times New Roman"/>
                <w:b/>
                <w:sz w:val="24"/>
                <w:szCs w:val="24"/>
                <w:u w:val="double"/>
              </w:rPr>
            </w:pPr>
            <w:r w:rsidRPr="0083553C">
              <w:rPr>
                <w:rFonts w:ascii="Times New Roman" w:hAnsi="Times New Roman" w:cs="Times New Roman"/>
                <w:sz w:val="24"/>
                <w:szCs w:val="24"/>
              </w:rPr>
              <w:t>ФЭУ</w:t>
            </w:r>
          </w:p>
        </w:tc>
        <w:tc>
          <w:tcPr>
            <w:tcW w:w="5296" w:type="dxa"/>
          </w:tcPr>
          <w:p w14:paraId="6B7DA72E" w14:textId="4E638571" w:rsidR="00764872" w:rsidRDefault="00764872" w:rsidP="00F37A5C">
            <w:pPr>
              <w:contextualSpacing/>
              <w:jc w:val="both"/>
              <w:rPr>
                <w:rFonts w:ascii="Times New Roman" w:hAnsi="Times New Roman" w:cs="Times New Roman"/>
                <w:b/>
                <w:sz w:val="24"/>
                <w:szCs w:val="24"/>
                <w:u w:val="double"/>
              </w:rPr>
            </w:pPr>
            <w:r w:rsidRPr="0083553C">
              <w:rPr>
                <w:rFonts w:ascii="Times New Roman" w:hAnsi="Times New Roman" w:cs="Times New Roman"/>
                <w:sz w:val="24"/>
                <w:szCs w:val="24"/>
              </w:rPr>
              <w:t>согласовывает наименование предмета (объекта) закупки; срок</w:t>
            </w:r>
            <w:r>
              <w:rPr>
                <w:rFonts w:ascii="Times New Roman" w:hAnsi="Times New Roman" w:cs="Times New Roman"/>
                <w:sz w:val="24"/>
                <w:szCs w:val="24"/>
              </w:rPr>
              <w:t>и</w:t>
            </w:r>
            <w:r w:rsidRPr="0083553C">
              <w:rPr>
                <w:rFonts w:ascii="Times New Roman" w:hAnsi="Times New Roman" w:cs="Times New Roman"/>
                <w:sz w:val="24"/>
                <w:szCs w:val="24"/>
              </w:rPr>
              <w:t xml:space="preserve"> поставки товара, выполнения работ, оказания услуг; срока действия контракта/договора; проверяет источник финансирования</w:t>
            </w:r>
          </w:p>
        </w:tc>
        <w:tc>
          <w:tcPr>
            <w:tcW w:w="1698" w:type="dxa"/>
          </w:tcPr>
          <w:p w14:paraId="4E838460" w14:textId="09E9CCFF" w:rsidR="00764872" w:rsidRPr="00764872" w:rsidRDefault="00764872" w:rsidP="00F37A5C">
            <w:pPr>
              <w:contextualSpacing/>
              <w:jc w:val="both"/>
              <w:rPr>
                <w:rFonts w:ascii="Times New Roman" w:hAnsi="Times New Roman" w:cs="Times New Roman"/>
                <w:sz w:val="24"/>
                <w:szCs w:val="24"/>
              </w:rPr>
            </w:pPr>
            <w:r w:rsidRPr="00764872">
              <w:rPr>
                <w:rFonts w:ascii="Times New Roman" w:hAnsi="Times New Roman" w:cs="Times New Roman"/>
                <w:sz w:val="24"/>
                <w:szCs w:val="24"/>
              </w:rPr>
              <w:t>2 (два) рабочих дня</w:t>
            </w:r>
          </w:p>
        </w:tc>
      </w:tr>
      <w:tr w:rsidR="00764872" w14:paraId="60806E84" w14:textId="77777777" w:rsidTr="002A5F18">
        <w:tc>
          <w:tcPr>
            <w:tcW w:w="10349" w:type="dxa"/>
            <w:gridSpan w:val="3"/>
          </w:tcPr>
          <w:p w14:paraId="7CC9BDD1" w14:textId="034183B5" w:rsidR="00764872" w:rsidRPr="00DA6AC6" w:rsidRDefault="00764872" w:rsidP="00F37A5C">
            <w:pPr>
              <w:contextualSpacing/>
              <w:jc w:val="center"/>
              <w:rPr>
                <w:rFonts w:ascii="Times New Roman" w:hAnsi="Times New Roman" w:cs="Times New Roman"/>
                <w:b/>
                <w:sz w:val="24"/>
                <w:szCs w:val="24"/>
              </w:rPr>
            </w:pPr>
            <w:r w:rsidRPr="00DA6AC6">
              <w:rPr>
                <w:rFonts w:ascii="Times New Roman" w:hAnsi="Times New Roman" w:cs="Times New Roman"/>
                <w:b/>
                <w:sz w:val="24"/>
                <w:szCs w:val="24"/>
              </w:rPr>
              <w:t>Утверждение извещения об осуществлении закупки, документации о закупке</w:t>
            </w:r>
          </w:p>
        </w:tc>
      </w:tr>
      <w:tr w:rsidR="00764872" w14:paraId="2D0B82D1" w14:textId="77777777" w:rsidTr="002A5F18">
        <w:tc>
          <w:tcPr>
            <w:tcW w:w="3355" w:type="dxa"/>
          </w:tcPr>
          <w:p w14:paraId="3A1CB158" w14:textId="35B7C2AE" w:rsidR="00764872" w:rsidRPr="009E38F2" w:rsidRDefault="00764872" w:rsidP="00F37A5C">
            <w:pPr>
              <w:contextualSpacing/>
              <w:jc w:val="both"/>
              <w:rPr>
                <w:rFonts w:ascii="Times New Roman" w:hAnsi="Times New Roman" w:cs="Times New Roman"/>
                <w:b/>
                <w:sz w:val="24"/>
                <w:szCs w:val="24"/>
                <w:u w:val="double"/>
              </w:rPr>
            </w:pPr>
            <w:r w:rsidRPr="009E38F2">
              <w:rPr>
                <w:rFonts w:ascii="Times New Roman" w:hAnsi="Times New Roman" w:cs="Times New Roman"/>
                <w:sz w:val="24"/>
                <w:szCs w:val="24"/>
              </w:rPr>
              <w:t>начальник управления закупок</w:t>
            </w:r>
          </w:p>
        </w:tc>
        <w:tc>
          <w:tcPr>
            <w:tcW w:w="5296" w:type="dxa"/>
          </w:tcPr>
          <w:p w14:paraId="79CC4C51" w14:textId="77777777" w:rsidR="00764872" w:rsidRDefault="00764872" w:rsidP="00F37A5C">
            <w:pPr>
              <w:contextualSpacing/>
              <w:jc w:val="both"/>
              <w:rPr>
                <w:rFonts w:ascii="Times New Roman" w:hAnsi="Times New Roman" w:cs="Times New Roman"/>
                <w:b/>
                <w:sz w:val="24"/>
                <w:szCs w:val="24"/>
                <w:u w:val="double"/>
              </w:rPr>
            </w:pPr>
          </w:p>
        </w:tc>
        <w:tc>
          <w:tcPr>
            <w:tcW w:w="1698" w:type="dxa"/>
          </w:tcPr>
          <w:p w14:paraId="2D98A6FA" w14:textId="03FF1C9A" w:rsidR="00764872" w:rsidRPr="00764872" w:rsidRDefault="00764872" w:rsidP="00F37A5C">
            <w:pPr>
              <w:contextualSpacing/>
              <w:jc w:val="both"/>
              <w:rPr>
                <w:rFonts w:ascii="Times New Roman" w:hAnsi="Times New Roman" w:cs="Times New Roman"/>
                <w:sz w:val="24"/>
                <w:szCs w:val="24"/>
              </w:rPr>
            </w:pPr>
            <w:r w:rsidRPr="00764872">
              <w:rPr>
                <w:rFonts w:ascii="Times New Roman" w:hAnsi="Times New Roman" w:cs="Times New Roman"/>
                <w:sz w:val="24"/>
                <w:szCs w:val="24"/>
              </w:rPr>
              <w:t>1 (один) рабочий день</w:t>
            </w:r>
          </w:p>
        </w:tc>
      </w:tr>
      <w:tr w:rsidR="00764872" w14:paraId="0C696159" w14:textId="77777777" w:rsidTr="002A5F18">
        <w:tc>
          <w:tcPr>
            <w:tcW w:w="3355" w:type="dxa"/>
          </w:tcPr>
          <w:p w14:paraId="527E9BB5" w14:textId="3F2FE40A" w:rsidR="00355CB0" w:rsidRPr="009E38F2" w:rsidRDefault="00483839" w:rsidP="00F37A5C">
            <w:pPr>
              <w:contextualSpacing/>
              <w:jc w:val="both"/>
              <w:rPr>
                <w:rFonts w:ascii="Times New Roman" w:hAnsi="Times New Roman" w:cs="Times New Roman"/>
                <w:sz w:val="24"/>
                <w:szCs w:val="24"/>
              </w:rPr>
            </w:pPr>
            <w:r w:rsidRPr="009E38F2">
              <w:rPr>
                <w:rFonts w:ascii="Times New Roman" w:hAnsi="Times New Roman" w:cs="Times New Roman"/>
                <w:sz w:val="24"/>
                <w:szCs w:val="24"/>
              </w:rPr>
              <w:t xml:space="preserve">Курирующий </w:t>
            </w:r>
            <w:r w:rsidR="00764872" w:rsidRPr="009E38F2">
              <w:rPr>
                <w:rFonts w:ascii="Times New Roman" w:hAnsi="Times New Roman" w:cs="Times New Roman"/>
                <w:sz w:val="24"/>
                <w:szCs w:val="24"/>
              </w:rPr>
              <w:t xml:space="preserve">проректор </w:t>
            </w:r>
            <w:r w:rsidRPr="009E38F2">
              <w:rPr>
                <w:rFonts w:ascii="Times New Roman" w:hAnsi="Times New Roman" w:cs="Times New Roman"/>
                <w:sz w:val="24"/>
                <w:szCs w:val="24"/>
              </w:rPr>
              <w:t>/ проректор по направлению</w:t>
            </w:r>
            <w:r w:rsidR="00355CB0" w:rsidRPr="009E38F2">
              <w:rPr>
                <w:rFonts w:ascii="Times New Roman" w:hAnsi="Times New Roman" w:cs="Times New Roman"/>
                <w:sz w:val="24"/>
                <w:szCs w:val="24"/>
              </w:rPr>
              <w:t xml:space="preserve"> </w:t>
            </w:r>
            <w:r w:rsidR="006D362F" w:rsidRPr="009E38F2">
              <w:rPr>
                <w:rFonts w:ascii="Times New Roman" w:hAnsi="Times New Roman" w:cs="Times New Roman"/>
                <w:sz w:val="24"/>
                <w:szCs w:val="24"/>
              </w:rPr>
              <w:t>(если ЦОЗ)</w:t>
            </w:r>
            <w:r w:rsidR="00355CB0" w:rsidRPr="009E38F2">
              <w:rPr>
                <w:rFonts w:ascii="Times New Roman" w:hAnsi="Times New Roman" w:cs="Times New Roman"/>
                <w:sz w:val="24"/>
                <w:szCs w:val="24"/>
              </w:rPr>
              <w:t>/ Проректор по научной работе</w:t>
            </w:r>
            <w:r w:rsidR="009E38F2">
              <w:rPr>
                <w:rFonts w:ascii="Times New Roman" w:hAnsi="Times New Roman" w:cs="Times New Roman"/>
                <w:sz w:val="24"/>
                <w:szCs w:val="24"/>
              </w:rPr>
              <w:t xml:space="preserve"> (</w:t>
            </w:r>
            <w:r w:rsidR="009E38F2" w:rsidRPr="009E38F2">
              <w:rPr>
                <w:rFonts w:ascii="Times New Roman" w:hAnsi="Times New Roman"/>
                <w:sz w:val="24"/>
                <w:szCs w:val="24"/>
              </w:rPr>
              <w:t xml:space="preserve">если закупка проводится за счет средств </w:t>
            </w:r>
            <w:r w:rsidR="008A144A">
              <w:rPr>
                <w:rFonts w:ascii="Times New Roman" w:hAnsi="Times New Roman"/>
                <w:sz w:val="24"/>
                <w:szCs w:val="24"/>
              </w:rPr>
              <w:t>г</w:t>
            </w:r>
            <w:r w:rsidR="009E38F2" w:rsidRPr="009E38F2">
              <w:rPr>
                <w:rFonts w:ascii="Times New Roman" w:hAnsi="Times New Roman"/>
                <w:sz w:val="24"/>
                <w:szCs w:val="24"/>
              </w:rPr>
              <w:t>ранта</w:t>
            </w:r>
            <w:r w:rsidR="009E38F2">
              <w:rPr>
                <w:rFonts w:ascii="Times New Roman" w:hAnsi="Times New Roman"/>
                <w:sz w:val="24"/>
                <w:szCs w:val="24"/>
              </w:rPr>
              <w:t>)</w:t>
            </w:r>
            <w:r w:rsidR="00355CB0" w:rsidRPr="009E38F2">
              <w:rPr>
                <w:rFonts w:ascii="Times New Roman" w:hAnsi="Times New Roman" w:cs="Times New Roman"/>
                <w:sz w:val="24"/>
                <w:szCs w:val="24"/>
              </w:rPr>
              <w:t xml:space="preserve"> / Проректор по инновационной деятельности</w:t>
            </w:r>
          </w:p>
          <w:p w14:paraId="2DA66026" w14:textId="3807E660" w:rsidR="00764872" w:rsidRPr="009E38F2" w:rsidRDefault="009E38F2" w:rsidP="00F37A5C">
            <w:pPr>
              <w:contextualSpacing/>
              <w:jc w:val="both"/>
              <w:rPr>
                <w:rFonts w:ascii="Times New Roman" w:hAnsi="Times New Roman" w:cs="Times New Roman"/>
                <w:sz w:val="24"/>
                <w:szCs w:val="24"/>
              </w:rPr>
            </w:pPr>
            <w:r>
              <w:rPr>
                <w:rFonts w:ascii="Times New Roman" w:hAnsi="Times New Roman"/>
                <w:sz w:val="24"/>
                <w:szCs w:val="24"/>
              </w:rPr>
              <w:t>(</w:t>
            </w:r>
            <w:r w:rsidR="00355CB0" w:rsidRPr="009E38F2">
              <w:rPr>
                <w:rFonts w:ascii="Times New Roman" w:hAnsi="Times New Roman"/>
                <w:sz w:val="24"/>
                <w:szCs w:val="24"/>
              </w:rPr>
              <w:t>если закупка проводится за счет средств</w:t>
            </w:r>
            <w:r w:rsidR="00223B99">
              <w:rPr>
                <w:rFonts w:ascii="Times New Roman" w:hAnsi="Times New Roman"/>
                <w:sz w:val="24"/>
                <w:szCs w:val="24"/>
              </w:rPr>
              <w:t xml:space="preserve"> </w:t>
            </w:r>
            <w:r w:rsidR="00CB33BC">
              <w:rPr>
                <w:rFonts w:ascii="Times New Roman" w:hAnsi="Times New Roman"/>
                <w:sz w:val="24"/>
                <w:szCs w:val="24"/>
              </w:rPr>
              <w:t>доход</w:t>
            </w:r>
            <w:r w:rsidR="004506D4">
              <w:rPr>
                <w:rFonts w:ascii="Times New Roman" w:hAnsi="Times New Roman"/>
                <w:sz w:val="24"/>
                <w:szCs w:val="24"/>
              </w:rPr>
              <w:t xml:space="preserve">ного </w:t>
            </w:r>
            <w:r w:rsidR="00355CB0" w:rsidRPr="009E38F2">
              <w:rPr>
                <w:rFonts w:ascii="Times New Roman" w:hAnsi="Times New Roman"/>
                <w:sz w:val="24"/>
                <w:szCs w:val="24"/>
              </w:rPr>
              <w:t>договора)</w:t>
            </w:r>
          </w:p>
        </w:tc>
        <w:tc>
          <w:tcPr>
            <w:tcW w:w="5296" w:type="dxa"/>
          </w:tcPr>
          <w:p w14:paraId="62C34B93" w14:textId="6A8C7072" w:rsidR="00764872" w:rsidRDefault="00764872" w:rsidP="00F37A5C">
            <w:pPr>
              <w:contextualSpacing/>
              <w:jc w:val="both"/>
              <w:rPr>
                <w:rFonts w:ascii="Times New Roman" w:hAnsi="Times New Roman" w:cs="Times New Roman"/>
                <w:b/>
                <w:sz w:val="24"/>
                <w:szCs w:val="24"/>
                <w:u w:val="double"/>
              </w:rPr>
            </w:pPr>
            <w:r w:rsidRPr="0083553C">
              <w:rPr>
                <w:rFonts w:ascii="Times New Roman" w:hAnsi="Times New Roman" w:cs="Times New Roman"/>
                <w:sz w:val="24"/>
                <w:szCs w:val="24"/>
              </w:rPr>
              <w:t>в части технического задания</w:t>
            </w:r>
            <w:r w:rsidR="00223B99">
              <w:rPr>
                <w:rFonts w:ascii="Times New Roman" w:hAnsi="Times New Roman" w:cs="Times New Roman"/>
                <w:sz w:val="24"/>
                <w:szCs w:val="24"/>
              </w:rPr>
              <w:t xml:space="preserve">  </w:t>
            </w:r>
          </w:p>
        </w:tc>
        <w:tc>
          <w:tcPr>
            <w:tcW w:w="1698" w:type="dxa"/>
          </w:tcPr>
          <w:p w14:paraId="793721F6" w14:textId="1D8609D5" w:rsidR="00764872" w:rsidRPr="00764872" w:rsidRDefault="00764872" w:rsidP="00F37A5C">
            <w:pPr>
              <w:contextualSpacing/>
              <w:jc w:val="both"/>
              <w:rPr>
                <w:rFonts w:ascii="Times New Roman" w:hAnsi="Times New Roman" w:cs="Times New Roman"/>
                <w:sz w:val="24"/>
                <w:szCs w:val="24"/>
              </w:rPr>
            </w:pPr>
            <w:r w:rsidRPr="00764872">
              <w:rPr>
                <w:rFonts w:ascii="Times New Roman" w:hAnsi="Times New Roman" w:cs="Times New Roman"/>
                <w:sz w:val="24"/>
                <w:szCs w:val="24"/>
              </w:rPr>
              <w:t>1 (один) рабочий день</w:t>
            </w:r>
          </w:p>
        </w:tc>
      </w:tr>
    </w:tbl>
    <w:p w14:paraId="6D5CD3F8" w14:textId="1D3CBF64" w:rsidR="00F1216D" w:rsidRDefault="00F1216D" w:rsidP="00F37A5C">
      <w:pPr>
        <w:spacing w:after="0" w:line="240" w:lineRule="auto"/>
        <w:ind w:firstLine="709"/>
        <w:contextualSpacing/>
        <w:jc w:val="both"/>
        <w:rPr>
          <w:rFonts w:ascii="Times New Roman" w:hAnsi="Times New Roman" w:cs="Times New Roman"/>
          <w:b/>
          <w:sz w:val="24"/>
          <w:szCs w:val="24"/>
          <w:u w:val="double"/>
        </w:rPr>
      </w:pPr>
    </w:p>
    <w:p w14:paraId="4126F81E" w14:textId="682798D5" w:rsidR="00DF2091" w:rsidRDefault="00107CAA"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DF2091" w:rsidRPr="0083553C">
        <w:rPr>
          <w:rFonts w:ascii="Times New Roman" w:hAnsi="Times New Roman" w:cs="Times New Roman"/>
          <w:sz w:val="24"/>
          <w:szCs w:val="24"/>
        </w:rPr>
        <w:t>Управление закупок</w:t>
      </w:r>
      <w:r w:rsidR="00DF2091">
        <w:rPr>
          <w:rFonts w:ascii="Times New Roman" w:hAnsi="Times New Roman" w:cs="Times New Roman"/>
          <w:sz w:val="24"/>
          <w:szCs w:val="24"/>
        </w:rPr>
        <w:t xml:space="preserve"> </w:t>
      </w:r>
      <w:r w:rsidR="00DF2091" w:rsidRPr="00D9742F">
        <w:rPr>
          <w:rFonts w:ascii="Times New Roman" w:hAnsi="Times New Roman" w:cs="Times New Roman"/>
          <w:b/>
          <w:sz w:val="24"/>
          <w:szCs w:val="24"/>
        </w:rPr>
        <w:t>в течение</w:t>
      </w:r>
      <w:r w:rsidR="00D9742F">
        <w:rPr>
          <w:rFonts w:ascii="Times New Roman" w:hAnsi="Times New Roman" w:cs="Times New Roman"/>
          <w:b/>
          <w:sz w:val="24"/>
          <w:szCs w:val="24"/>
        </w:rPr>
        <w:t xml:space="preserve"> </w:t>
      </w:r>
      <w:r w:rsidR="00D9742F" w:rsidRPr="00D9742F">
        <w:rPr>
          <w:rFonts w:ascii="Times New Roman" w:hAnsi="Times New Roman" w:cs="Times New Roman"/>
          <w:b/>
          <w:sz w:val="24"/>
          <w:szCs w:val="24"/>
        </w:rPr>
        <w:t>1 (</w:t>
      </w:r>
      <w:r w:rsidR="00DF2091" w:rsidRPr="00D9742F">
        <w:rPr>
          <w:rFonts w:ascii="Times New Roman" w:hAnsi="Times New Roman" w:cs="Times New Roman"/>
          <w:b/>
          <w:sz w:val="24"/>
          <w:szCs w:val="24"/>
        </w:rPr>
        <w:t>одного</w:t>
      </w:r>
      <w:r w:rsidR="00D9742F" w:rsidRPr="00D9742F">
        <w:rPr>
          <w:rFonts w:ascii="Times New Roman" w:hAnsi="Times New Roman" w:cs="Times New Roman"/>
          <w:b/>
          <w:sz w:val="24"/>
          <w:szCs w:val="24"/>
        </w:rPr>
        <w:t>)</w:t>
      </w:r>
      <w:r w:rsidR="00DF2091" w:rsidRPr="00D9742F">
        <w:rPr>
          <w:rFonts w:ascii="Times New Roman" w:hAnsi="Times New Roman" w:cs="Times New Roman"/>
          <w:b/>
          <w:sz w:val="24"/>
          <w:szCs w:val="24"/>
        </w:rPr>
        <w:t xml:space="preserve"> рабочего дня</w:t>
      </w:r>
      <w:r w:rsidR="00DF2091">
        <w:rPr>
          <w:rFonts w:ascii="Times New Roman" w:hAnsi="Times New Roman" w:cs="Times New Roman"/>
          <w:sz w:val="24"/>
          <w:szCs w:val="24"/>
        </w:rPr>
        <w:t xml:space="preserve"> с даты публикации извещения о закупке, направляет его посредством ИСУ в ФЭУ для принятия бюджетных обязательств.</w:t>
      </w:r>
    </w:p>
    <w:p w14:paraId="388F9F10" w14:textId="77777777" w:rsidR="00DF2091" w:rsidRPr="0083553C" w:rsidRDefault="00DF2091" w:rsidP="00F37A5C">
      <w:pPr>
        <w:spacing w:after="0" w:line="240" w:lineRule="auto"/>
        <w:ind w:firstLine="709"/>
        <w:contextualSpacing/>
        <w:jc w:val="both"/>
        <w:rPr>
          <w:rFonts w:ascii="Times New Roman" w:hAnsi="Times New Roman" w:cs="Times New Roman"/>
          <w:sz w:val="24"/>
          <w:szCs w:val="24"/>
        </w:rPr>
      </w:pPr>
    </w:p>
    <w:p w14:paraId="67A8C90A" w14:textId="325B8556" w:rsidR="00ED5F82" w:rsidRPr="0083553C" w:rsidRDefault="00107CAA"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ED5F82" w:rsidRPr="0083553C">
        <w:rPr>
          <w:rFonts w:ascii="Times New Roman" w:hAnsi="Times New Roman" w:cs="Times New Roman"/>
          <w:sz w:val="24"/>
          <w:szCs w:val="24"/>
        </w:rPr>
        <w:t xml:space="preserve">Филиалы Уфимского университета перед размещением в ЕИС направляют в </w:t>
      </w:r>
      <w:r w:rsidR="008D6974" w:rsidRPr="0083553C">
        <w:rPr>
          <w:rFonts w:ascii="Times New Roman" w:hAnsi="Times New Roman" w:cs="Times New Roman"/>
          <w:sz w:val="24"/>
          <w:szCs w:val="24"/>
        </w:rPr>
        <w:t>управление закупок</w:t>
      </w:r>
      <w:r w:rsidR="00ED5F82" w:rsidRPr="0083553C">
        <w:rPr>
          <w:rFonts w:ascii="Times New Roman" w:hAnsi="Times New Roman" w:cs="Times New Roman"/>
          <w:sz w:val="24"/>
          <w:szCs w:val="24"/>
        </w:rPr>
        <w:t xml:space="preserve"> извещение об осуществлении закупки, документацию о закупке (включающую в том числе обоснование НМЦД, техническое задание, проект договора</w:t>
      </w:r>
      <w:r w:rsidR="00B739B7" w:rsidRPr="0083553C">
        <w:rPr>
          <w:rFonts w:ascii="Times New Roman" w:hAnsi="Times New Roman" w:cs="Times New Roman"/>
          <w:sz w:val="24"/>
          <w:szCs w:val="24"/>
        </w:rPr>
        <w:t>/контракта</w:t>
      </w:r>
      <w:r w:rsidR="00ED5F82" w:rsidRPr="0083553C">
        <w:rPr>
          <w:rFonts w:ascii="Times New Roman" w:hAnsi="Times New Roman" w:cs="Times New Roman"/>
          <w:sz w:val="24"/>
          <w:szCs w:val="24"/>
        </w:rPr>
        <w:t>) на проверку.</w:t>
      </w:r>
    </w:p>
    <w:p w14:paraId="51357300" w14:textId="77777777" w:rsidR="00ED5F82" w:rsidRPr="0083553C" w:rsidRDefault="00ED5F82" w:rsidP="00F37A5C">
      <w:pPr>
        <w:spacing w:after="0" w:line="240" w:lineRule="auto"/>
        <w:ind w:firstLine="709"/>
        <w:contextualSpacing/>
        <w:jc w:val="both"/>
        <w:rPr>
          <w:rFonts w:ascii="Times New Roman" w:hAnsi="Times New Roman" w:cs="Times New Roman"/>
          <w:sz w:val="24"/>
          <w:szCs w:val="24"/>
        </w:rPr>
      </w:pPr>
    </w:p>
    <w:p w14:paraId="0A89B632" w14:textId="392A4FDC" w:rsidR="00102909" w:rsidRPr="0083553C" w:rsidRDefault="0039424A" w:rsidP="00F37A5C">
      <w:pPr>
        <w:spacing w:after="0" w:line="240" w:lineRule="auto"/>
        <w:ind w:firstLine="709"/>
        <w:contextualSpacing/>
        <w:rPr>
          <w:rFonts w:ascii="Times New Roman" w:hAnsi="Times New Roman" w:cs="Times New Roman"/>
          <w:sz w:val="24"/>
          <w:szCs w:val="24"/>
        </w:rPr>
      </w:pPr>
      <w:r>
        <w:rPr>
          <w:rFonts w:ascii="Times New Roman" w:hAnsi="Times New Roman" w:cs="Times New Roman"/>
          <w:sz w:val="24"/>
          <w:szCs w:val="28"/>
        </w:rPr>
        <w:t>4</w:t>
      </w:r>
      <w:r w:rsidRPr="00DB49D4">
        <w:rPr>
          <w:rFonts w:ascii="Times New Roman" w:hAnsi="Times New Roman" w:cs="Times New Roman"/>
          <w:sz w:val="24"/>
          <w:szCs w:val="28"/>
        </w:rPr>
        <w:t>.</w:t>
      </w:r>
      <w:r w:rsidRPr="00DB49D4">
        <w:rPr>
          <w:rFonts w:ascii="Times New Roman" w:hAnsi="Times New Roman" w:cs="Times New Roman"/>
          <w:sz w:val="24"/>
          <w:szCs w:val="28"/>
        </w:rPr>
        <w:tab/>
      </w:r>
      <w:r w:rsidR="00E34C3E" w:rsidRPr="0083553C">
        <w:rPr>
          <w:rFonts w:ascii="Times New Roman" w:hAnsi="Times New Roman" w:cs="Times New Roman"/>
          <w:sz w:val="24"/>
          <w:szCs w:val="24"/>
        </w:rPr>
        <w:t>Заключение контрактов / договоров по результатам конкурентной процедуры</w:t>
      </w:r>
      <w:r w:rsidR="00592AFA" w:rsidRPr="0083553C">
        <w:rPr>
          <w:rFonts w:ascii="Times New Roman" w:hAnsi="Times New Roman" w:cs="Times New Roman"/>
          <w:sz w:val="24"/>
          <w:szCs w:val="24"/>
        </w:rPr>
        <w:t>.</w:t>
      </w:r>
    </w:p>
    <w:p w14:paraId="601F64EB" w14:textId="77777777" w:rsidR="00102909" w:rsidRPr="0083553C" w:rsidRDefault="003B7534"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Управление закупок </w:t>
      </w:r>
      <w:r w:rsidR="00102909" w:rsidRPr="0083553C">
        <w:rPr>
          <w:rFonts w:ascii="Times New Roman" w:hAnsi="Times New Roman" w:cs="Times New Roman"/>
          <w:sz w:val="24"/>
          <w:szCs w:val="24"/>
        </w:rPr>
        <w:t>об</w:t>
      </w:r>
      <w:r w:rsidR="00AB6F9E" w:rsidRPr="0083553C">
        <w:rPr>
          <w:rFonts w:ascii="Times New Roman" w:hAnsi="Times New Roman" w:cs="Times New Roman"/>
          <w:sz w:val="24"/>
          <w:szCs w:val="24"/>
        </w:rPr>
        <w:t xml:space="preserve">еспечивает заключение контракта/договора </w:t>
      </w:r>
      <w:r w:rsidR="00102909" w:rsidRPr="0083553C">
        <w:rPr>
          <w:rFonts w:ascii="Times New Roman" w:hAnsi="Times New Roman" w:cs="Times New Roman"/>
          <w:sz w:val="24"/>
          <w:szCs w:val="24"/>
        </w:rPr>
        <w:t>с участником закупки, в том числе с которым заключается контракт</w:t>
      </w:r>
      <w:r w:rsidR="002104AD" w:rsidRPr="0083553C">
        <w:rPr>
          <w:rFonts w:ascii="Times New Roman" w:hAnsi="Times New Roman" w:cs="Times New Roman"/>
          <w:sz w:val="24"/>
          <w:szCs w:val="24"/>
        </w:rPr>
        <w:t>/договор</w:t>
      </w:r>
      <w:r w:rsidR="00102909" w:rsidRPr="0083553C">
        <w:rPr>
          <w:rFonts w:ascii="Times New Roman" w:hAnsi="Times New Roman" w:cs="Times New Roman"/>
          <w:sz w:val="24"/>
          <w:szCs w:val="24"/>
        </w:rPr>
        <w:t xml:space="preserve"> в случае уклонения победителя определения (поставщика (подрядчика, исполнителя)</w:t>
      </w:r>
      <w:r w:rsidR="00FA6AFB" w:rsidRPr="0083553C">
        <w:rPr>
          <w:rFonts w:ascii="Times New Roman" w:hAnsi="Times New Roman" w:cs="Times New Roman"/>
          <w:sz w:val="24"/>
          <w:szCs w:val="24"/>
        </w:rPr>
        <w:t>)</w:t>
      </w:r>
      <w:r w:rsidR="00102909" w:rsidRPr="0083553C">
        <w:rPr>
          <w:rFonts w:ascii="Times New Roman" w:hAnsi="Times New Roman" w:cs="Times New Roman"/>
          <w:sz w:val="24"/>
          <w:szCs w:val="24"/>
        </w:rPr>
        <w:t xml:space="preserve"> от заключения контракта</w:t>
      </w:r>
      <w:r w:rsidR="00C47888" w:rsidRPr="0083553C">
        <w:rPr>
          <w:rFonts w:ascii="Times New Roman" w:hAnsi="Times New Roman" w:cs="Times New Roman"/>
          <w:sz w:val="24"/>
          <w:szCs w:val="24"/>
        </w:rPr>
        <w:t>/договора</w:t>
      </w:r>
      <w:r w:rsidR="00102909" w:rsidRPr="0083553C">
        <w:rPr>
          <w:rFonts w:ascii="Times New Roman" w:hAnsi="Times New Roman" w:cs="Times New Roman"/>
          <w:sz w:val="24"/>
          <w:szCs w:val="24"/>
        </w:rPr>
        <w:t>.</w:t>
      </w:r>
    </w:p>
    <w:p w14:paraId="2F6F7386" w14:textId="77777777" w:rsidR="003D5032" w:rsidRPr="0083553C" w:rsidRDefault="003D5032"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Заключение контрактов</w:t>
      </w:r>
      <w:r w:rsidR="00AB6F9E" w:rsidRPr="0083553C">
        <w:rPr>
          <w:rFonts w:ascii="Times New Roman" w:hAnsi="Times New Roman" w:cs="Times New Roman"/>
          <w:sz w:val="24"/>
          <w:szCs w:val="24"/>
        </w:rPr>
        <w:t>/договоров</w:t>
      </w:r>
      <w:r w:rsidRPr="0083553C">
        <w:rPr>
          <w:rFonts w:ascii="Times New Roman" w:hAnsi="Times New Roman" w:cs="Times New Roman"/>
          <w:sz w:val="24"/>
          <w:szCs w:val="24"/>
        </w:rPr>
        <w:t xml:space="preserve"> по итогам определения поставщика (подрядчика, исполнителя) обеспечивается </w:t>
      </w:r>
      <w:r w:rsidR="003B7534" w:rsidRPr="0083553C">
        <w:rPr>
          <w:rFonts w:ascii="Times New Roman" w:hAnsi="Times New Roman" w:cs="Times New Roman"/>
          <w:sz w:val="24"/>
          <w:szCs w:val="24"/>
        </w:rPr>
        <w:t>управлением закупок</w:t>
      </w:r>
      <w:r w:rsidRPr="0083553C">
        <w:rPr>
          <w:rFonts w:ascii="Times New Roman" w:hAnsi="Times New Roman" w:cs="Times New Roman"/>
          <w:sz w:val="24"/>
          <w:szCs w:val="24"/>
        </w:rPr>
        <w:t xml:space="preserve"> в порядке, предусмотренном действующим законодательством. Контракты</w:t>
      </w:r>
      <w:r w:rsidR="007F1F8D" w:rsidRPr="0083553C">
        <w:rPr>
          <w:rFonts w:ascii="Times New Roman" w:hAnsi="Times New Roman" w:cs="Times New Roman"/>
          <w:sz w:val="24"/>
          <w:szCs w:val="24"/>
        </w:rPr>
        <w:t>/договоры</w:t>
      </w:r>
      <w:r w:rsidRPr="0083553C">
        <w:rPr>
          <w:rFonts w:ascii="Times New Roman" w:hAnsi="Times New Roman" w:cs="Times New Roman"/>
          <w:sz w:val="24"/>
          <w:szCs w:val="24"/>
        </w:rPr>
        <w:t xml:space="preserve"> от имени Уфимского университета подписывает ректор или </w:t>
      </w:r>
      <w:r w:rsidR="007F1F8D" w:rsidRPr="0083553C">
        <w:rPr>
          <w:rFonts w:ascii="Times New Roman" w:hAnsi="Times New Roman" w:cs="Times New Roman"/>
          <w:sz w:val="24"/>
          <w:szCs w:val="24"/>
        </w:rPr>
        <w:t>лицо, на которое возложено данное полномочие в установленном порядке</w:t>
      </w:r>
      <w:r w:rsidRPr="0083553C">
        <w:rPr>
          <w:rFonts w:ascii="Times New Roman" w:hAnsi="Times New Roman" w:cs="Times New Roman"/>
          <w:sz w:val="24"/>
          <w:szCs w:val="24"/>
        </w:rPr>
        <w:t>.</w:t>
      </w:r>
    </w:p>
    <w:p w14:paraId="61AFA196" w14:textId="77777777" w:rsidR="00102909" w:rsidRPr="0083553C" w:rsidRDefault="00102909"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При проверке обеспечения исполнения контрактов</w:t>
      </w:r>
      <w:r w:rsidR="00AB6F9E" w:rsidRPr="0083553C">
        <w:rPr>
          <w:rFonts w:ascii="Times New Roman" w:hAnsi="Times New Roman" w:cs="Times New Roman"/>
          <w:sz w:val="24"/>
          <w:szCs w:val="24"/>
        </w:rPr>
        <w:t>/договоров</w:t>
      </w:r>
      <w:r w:rsidRPr="0083553C">
        <w:rPr>
          <w:rFonts w:ascii="Times New Roman" w:hAnsi="Times New Roman" w:cs="Times New Roman"/>
          <w:sz w:val="24"/>
          <w:szCs w:val="24"/>
        </w:rPr>
        <w:t>:</w:t>
      </w:r>
    </w:p>
    <w:p w14:paraId="29D6E364" w14:textId="45D5DB73" w:rsidR="00814C26" w:rsidRPr="0083553C" w:rsidRDefault="003D5032"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а) </w:t>
      </w:r>
      <w:r w:rsidR="003B7534" w:rsidRPr="0083553C">
        <w:rPr>
          <w:rFonts w:ascii="Times New Roman" w:hAnsi="Times New Roman" w:cs="Times New Roman"/>
          <w:sz w:val="24"/>
          <w:szCs w:val="24"/>
        </w:rPr>
        <w:t>Управление закупок</w:t>
      </w:r>
      <w:r w:rsidR="00814C26" w:rsidRPr="0083553C">
        <w:rPr>
          <w:rFonts w:ascii="Times New Roman" w:hAnsi="Times New Roman" w:cs="Times New Roman"/>
          <w:sz w:val="24"/>
          <w:szCs w:val="24"/>
        </w:rPr>
        <w:t xml:space="preserve"> осуществля</w:t>
      </w:r>
      <w:r w:rsidR="00015578" w:rsidRPr="0083553C">
        <w:rPr>
          <w:rFonts w:ascii="Times New Roman" w:hAnsi="Times New Roman" w:cs="Times New Roman"/>
          <w:sz w:val="24"/>
          <w:szCs w:val="24"/>
        </w:rPr>
        <w:t>е</w:t>
      </w:r>
      <w:r w:rsidR="00814C26" w:rsidRPr="0083553C">
        <w:rPr>
          <w:rFonts w:ascii="Times New Roman" w:hAnsi="Times New Roman" w:cs="Times New Roman"/>
          <w:sz w:val="24"/>
          <w:szCs w:val="24"/>
        </w:rPr>
        <w:t xml:space="preserve">т проверку </w:t>
      </w:r>
      <w:r w:rsidR="00E274AA" w:rsidRPr="0083553C">
        <w:rPr>
          <w:rFonts w:ascii="Times New Roman" w:hAnsi="Times New Roman" w:cs="Times New Roman"/>
          <w:sz w:val="24"/>
          <w:szCs w:val="24"/>
        </w:rPr>
        <w:t>независимых</w:t>
      </w:r>
      <w:r w:rsidR="00814C26" w:rsidRPr="0083553C">
        <w:rPr>
          <w:rFonts w:ascii="Times New Roman" w:hAnsi="Times New Roman" w:cs="Times New Roman"/>
          <w:sz w:val="24"/>
          <w:szCs w:val="24"/>
        </w:rPr>
        <w:t xml:space="preserve"> гарантий, поступивших в качестве обеспечения исполнения контрактов</w:t>
      </w:r>
      <w:r w:rsidR="007868F9" w:rsidRPr="0083553C">
        <w:rPr>
          <w:rFonts w:ascii="Times New Roman" w:hAnsi="Times New Roman" w:cs="Times New Roman"/>
          <w:sz w:val="24"/>
          <w:szCs w:val="24"/>
        </w:rPr>
        <w:t>/договоров</w:t>
      </w:r>
      <w:r w:rsidR="00814C26" w:rsidRPr="0083553C">
        <w:rPr>
          <w:rFonts w:ascii="Times New Roman" w:hAnsi="Times New Roman" w:cs="Times New Roman"/>
          <w:sz w:val="24"/>
          <w:szCs w:val="24"/>
        </w:rPr>
        <w:t xml:space="preserve">, на соответствие требованиям </w:t>
      </w:r>
      <w:r w:rsidRPr="0083553C">
        <w:rPr>
          <w:rFonts w:ascii="Times New Roman" w:hAnsi="Times New Roman" w:cs="Times New Roman"/>
          <w:sz w:val="24"/>
          <w:szCs w:val="24"/>
        </w:rPr>
        <w:t>З</w:t>
      </w:r>
      <w:r w:rsidR="00814C26" w:rsidRPr="0083553C">
        <w:rPr>
          <w:rFonts w:ascii="Times New Roman" w:hAnsi="Times New Roman" w:cs="Times New Roman"/>
          <w:sz w:val="24"/>
          <w:szCs w:val="24"/>
        </w:rPr>
        <w:t>акона № 44-ФЗ</w:t>
      </w:r>
      <w:r w:rsidRPr="0083553C">
        <w:rPr>
          <w:rFonts w:ascii="Times New Roman" w:hAnsi="Times New Roman" w:cs="Times New Roman"/>
          <w:sz w:val="24"/>
          <w:szCs w:val="24"/>
        </w:rPr>
        <w:t>, Закона № 223-ФЗ</w:t>
      </w:r>
      <w:r w:rsidR="00814C26" w:rsidRPr="0083553C">
        <w:rPr>
          <w:rFonts w:ascii="Times New Roman" w:hAnsi="Times New Roman" w:cs="Times New Roman"/>
          <w:sz w:val="24"/>
          <w:szCs w:val="24"/>
        </w:rPr>
        <w:t xml:space="preserve">. </w:t>
      </w:r>
      <w:r w:rsidRPr="0083553C">
        <w:rPr>
          <w:rFonts w:ascii="Times New Roman" w:hAnsi="Times New Roman" w:cs="Times New Roman"/>
          <w:sz w:val="24"/>
          <w:szCs w:val="24"/>
        </w:rPr>
        <w:t xml:space="preserve"> </w:t>
      </w:r>
      <w:r w:rsidR="00814C26" w:rsidRPr="0083553C">
        <w:rPr>
          <w:rFonts w:ascii="Times New Roman" w:hAnsi="Times New Roman" w:cs="Times New Roman"/>
          <w:sz w:val="24"/>
          <w:szCs w:val="24"/>
        </w:rPr>
        <w:t xml:space="preserve">С целью реализации данного пункта </w:t>
      </w:r>
      <w:r w:rsidR="003B7534" w:rsidRPr="0083553C">
        <w:rPr>
          <w:rFonts w:ascii="Times New Roman" w:hAnsi="Times New Roman" w:cs="Times New Roman"/>
          <w:sz w:val="24"/>
          <w:szCs w:val="24"/>
        </w:rPr>
        <w:t>управление закупок</w:t>
      </w:r>
      <w:r w:rsidR="00814C26" w:rsidRPr="0083553C">
        <w:rPr>
          <w:rFonts w:ascii="Times New Roman" w:hAnsi="Times New Roman" w:cs="Times New Roman"/>
          <w:sz w:val="24"/>
          <w:szCs w:val="24"/>
        </w:rPr>
        <w:t xml:space="preserve"> вправе готовить документальные запросы.</w:t>
      </w:r>
    </w:p>
    <w:p w14:paraId="33DE3C62" w14:textId="77777777" w:rsidR="00814C26" w:rsidRPr="0083553C" w:rsidRDefault="003B7534"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Управление закупок</w:t>
      </w:r>
      <w:r w:rsidR="00814C26" w:rsidRPr="0083553C">
        <w:rPr>
          <w:rFonts w:ascii="Times New Roman" w:hAnsi="Times New Roman" w:cs="Times New Roman"/>
          <w:sz w:val="24"/>
          <w:szCs w:val="24"/>
        </w:rPr>
        <w:t xml:space="preserve"> информирует в случае отказа Заказчика в принятии </w:t>
      </w:r>
      <w:r w:rsidR="00E274AA" w:rsidRPr="0083553C">
        <w:rPr>
          <w:rFonts w:ascii="Times New Roman" w:hAnsi="Times New Roman" w:cs="Times New Roman"/>
          <w:sz w:val="24"/>
          <w:szCs w:val="24"/>
        </w:rPr>
        <w:t>независим</w:t>
      </w:r>
      <w:r w:rsidR="00814C26" w:rsidRPr="0083553C">
        <w:rPr>
          <w:rFonts w:ascii="Times New Roman" w:hAnsi="Times New Roman" w:cs="Times New Roman"/>
          <w:sz w:val="24"/>
          <w:szCs w:val="24"/>
        </w:rPr>
        <w:t xml:space="preserve">ой гарантии об этом лицо, предоставившее </w:t>
      </w:r>
      <w:r w:rsidR="00E274AA" w:rsidRPr="0083553C">
        <w:rPr>
          <w:rFonts w:ascii="Times New Roman" w:hAnsi="Times New Roman" w:cs="Times New Roman"/>
          <w:sz w:val="24"/>
          <w:szCs w:val="24"/>
        </w:rPr>
        <w:t>независимую</w:t>
      </w:r>
      <w:r w:rsidR="00814C26" w:rsidRPr="0083553C">
        <w:rPr>
          <w:rFonts w:ascii="Times New Roman" w:hAnsi="Times New Roman" w:cs="Times New Roman"/>
          <w:sz w:val="24"/>
          <w:szCs w:val="24"/>
        </w:rPr>
        <w:t xml:space="preserve"> гарантию, с указанием причин, послуживших основанием для такого отказа.</w:t>
      </w:r>
    </w:p>
    <w:p w14:paraId="6FBF5942" w14:textId="77777777" w:rsidR="00814C26" w:rsidRPr="0083553C" w:rsidRDefault="003B7534"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lastRenderedPageBreak/>
        <w:t>Управление закупок</w:t>
      </w:r>
      <w:r w:rsidR="00814C26" w:rsidRPr="0083553C">
        <w:rPr>
          <w:rFonts w:ascii="Times New Roman" w:hAnsi="Times New Roman" w:cs="Times New Roman"/>
          <w:sz w:val="24"/>
          <w:szCs w:val="24"/>
        </w:rPr>
        <w:t xml:space="preserve"> вносит </w:t>
      </w:r>
      <w:r w:rsidR="00E274AA" w:rsidRPr="0083553C">
        <w:rPr>
          <w:rFonts w:ascii="Times New Roman" w:hAnsi="Times New Roman" w:cs="Times New Roman"/>
          <w:sz w:val="24"/>
          <w:szCs w:val="24"/>
        </w:rPr>
        <w:t>руководителю контрактной службы</w:t>
      </w:r>
      <w:r w:rsidR="00814C26" w:rsidRPr="0083553C">
        <w:rPr>
          <w:rFonts w:ascii="Times New Roman" w:hAnsi="Times New Roman" w:cs="Times New Roman"/>
          <w:sz w:val="24"/>
          <w:szCs w:val="24"/>
        </w:rPr>
        <w:t xml:space="preserve"> мотивированное предложение об отказе Заказчика в принятии </w:t>
      </w:r>
      <w:r w:rsidR="00E274AA" w:rsidRPr="0083553C">
        <w:rPr>
          <w:rFonts w:ascii="Times New Roman" w:hAnsi="Times New Roman" w:cs="Times New Roman"/>
          <w:sz w:val="24"/>
          <w:szCs w:val="24"/>
        </w:rPr>
        <w:t>независимой</w:t>
      </w:r>
      <w:r w:rsidR="00814C26" w:rsidRPr="0083553C">
        <w:rPr>
          <w:rFonts w:ascii="Times New Roman" w:hAnsi="Times New Roman" w:cs="Times New Roman"/>
          <w:sz w:val="24"/>
          <w:szCs w:val="24"/>
        </w:rPr>
        <w:t xml:space="preserve"> гарантии. Такие предложения вносятся в порядке и в сроки, предусмотренные действующим законодательством.</w:t>
      </w:r>
    </w:p>
    <w:p w14:paraId="1AD03B21" w14:textId="4EBFE0CF" w:rsidR="00814C26" w:rsidRPr="0083553C" w:rsidRDefault="003D5032"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б) </w:t>
      </w:r>
      <w:r w:rsidR="003B7534" w:rsidRPr="0083553C">
        <w:rPr>
          <w:rFonts w:ascii="Times New Roman" w:hAnsi="Times New Roman" w:cs="Times New Roman"/>
          <w:sz w:val="24"/>
          <w:szCs w:val="24"/>
        </w:rPr>
        <w:t>Управление закупок</w:t>
      </w:r>
      <w:r w:rsidR="00814C26" w:rsidRPr="0083553C">
        <w:rPr>
          <w:rFonts w:ascii="Times New Roman" w:hAnsi="Times New Roman" w:cs="Times New Roman"/>
          <w:sz w:val="24"/>
          <w:szCs w:val="24"/>
        </w:rPr>
        <w:t xml:space="preserve"> совместно с </w:t>
      </w:r>
      <w:r w:rsidRPr="0083553C">
        <w:rPr>
          <w:rFonts w:ascii="Times New Roman" w:hAnsi="Times New Roman" w:cs="Times New Roman"/>
          <w:sz w:val="24"/>
          <w:szCs w:val="24"/>
        </w:rPr>
        <w:t>ЦБ</w:t>
      </w:r>
      <w:r w:rsidR="00814C26" w:rsidRPr="0083553C">
        <w:rPr>
          <w:rFonts w:ascii="Times New Roman" w:hAnsi="Times New Roman" w:cs="Times New Roman"/>
          <w:sz w:val="24"/>
          <w:szCs w:val="24"/>
        </w:rPr>
        <w:t xml:space="preserve"> организует проверку поступления денежных средств от участника закупки, с которым заключается контракт</w:t>
      </w:r>
      <w:r w:rsidR="00944E2A">
        <w:rPr>
          <w:rFonts w:ascii="Times New Roman" w:hAnsi="Times New Roman" w:cs="Times New Roman"/>
          <w:sz w:val="24"/>
          <w:szCs w:val="24"/>
        </w:rPr>
        <w:t>/договор</w:t>
      </w:r>
      <w:r w:rsidR="00814C26" w:rsidRPr="0083553C">
        <w:rPr>
          <w:rFonts w:ascii="Times New Roman" w:hAnsi="Times New Roman" w:cs="Times New Roman"/>
          <w:sz w:val="24"/>
          <w:szCs w:val="24"/>
        </w:rPr>
        <w:t>, на счет Заказчика, внесенных в качестве обеспечения исполнения контракта</w:t>
      </w:r>
      <w:r w:rsidR="002104AD" w:rsidRPr="0083553C">
        <w:rPr>
          <w:rFonts w:ascii="Times New Roman" w:hAnsi="Times New Roman" w:cs="Times New Roman"/>
          <w:sz w:val="24"/>
          <w:szCs w:val="24"/>
        </w:rPr>
        <w:t>/договора</w:t>
      </w:r>
      <w:r w:rsidR="00F017D9" w:rsidRPr="0083553C">
        <w:rPr>
          <w:rFonts w:ascii="Times New Roman" w:hAnsi="Times New Roman" w:cs="Times New Roman"/>
          <w:sz w:val="24"/>
          <w:szCs w:val="24"/>
        </w:rPr>
        <w:t>.</w:t>
      </w:r>
    </w:p>
    <w:p w14:paraId="41792818" w14:textId="77777777" w:rsidR="00814C26" w:rsidRPr="0083553C" w:rsidRDefault="003B7534"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Управление закупок</w:t>
      </w:r>
      <w:r w:rsidR="00814C26" w:rsidRPr="0083553C">
        <w:rPr>
          <w:rFonts w:ascii="Times New Roman" w:hAnsi="Times New Roman" w:cs="Times New Roman"/>
          <w:sz w:val="24"/>
          <w:szCs w:val="24"/>
        </w:rPr>
        <w:t xml:space="preserve"> совместно с </w:t>
      </w:r>
      <w:r w:rsidR="003D5032" w:rsidRPr="0083553C">
        <w:rPr>
          <w:rFonts w:ascii="Times New Roman" w:hAnsi="Times New Roman" w:cs="Times New Roman"/>
          <w:sz w:val="24"/>
          <w:szCs w:val="24"/>
        </w:rPr>
        <w:t>ЦБ</w:t>
      </w:r>
      <w:r w:rsidR="00814C26" w:rsidRPr="0083553C">
        <w:rPr>
          <w:rFonts w:ascii="Times New Roman" w:hAnsi="Times New Roman" w:cs="Times New Roman"/>
          <w:sz w:val="24"/>
          <w:szCs w:val="24"/>
        </w:rPr>
        <w:t xml:space="preserve"> организу</w:t>
      </w:r>
      <w:r w:rsidR="00F017D9" w:rsidRPr="0083553C">
        <w:rPr>
          <w:rFonts w:ascii="Times New Roman" w:hAnsi="Times New Roman" w:cs="Times New Roman"/>
          <w:sz w:val="24"/>
          <w:szCs w:val="24"/>
        </w:rPr>
        <w:t>е</w:t>
      </w:r>
      <w:r w:rsidR="00814C26" w:rsidRPr="0083553C">
        <w:rPr>
          <w:rFonts w:ascii="Times New Roman" w:hAnsi="Times New Roman" w:cs="Times New Roman"/>
          <w:sz w:val="24"/>
          <w:szCs w:val="24"/>
        </w:rPr>
        <w:t>т возврат денежных средств, внесенных в качестве обеспечения исполнения контрактов</w:t>
      </w:r>
      <w:r w:rsidR="002104AD" w:rsidRPr="0083553C">
        <w:rPr>
          <w:rFonts w:ascii="Times New Roman" w:hAnsi="Times New Roman" w:cs="Times New Roman"/>
          <w:sz w:val="24"/>
          <w:szCs w:val="24"/>
        </w:rPr>
        <w:t>/договоров</w:t>
      </w:r>
      <w:r w:rsidR="00814C26" w:rsidRPr="0083553C">
        <w:rPr>
          <w:rFonts w:ascii="Times New Roman" w:hAnsi="Times New Roman" w:cs="Times New Roman"/>
          <w:sz w:val="24"/>
          <w:szCs w:val="24"/>
        </w:rPr>
        <w:t xml:space="preserve">. В целях исполнения данного пункта </w:t>
      </w:r>
      <w:r w:rsidRPr="0083553C">
        <w:rPr>
          <w:rFonts w:ascii="Times New Roman" w:hAnsi="Times New Roman" w:cs="Times New Roman"/>
          <w:sz w:val="24"/>
          <w:szCs w:val="24"/>
        </w:rPr>
        <w:t>Управление закупок</w:t>
      </w:r>
      <w:r w:rsidR="00814C26" w:rsidRPr="0083553C">
        <w:rPr>
          <w:rFonts w:ascii="Times New Roman" w:hAnsi="Times New Roman" w:cs="Times New Roman"/>
          <w:sz w:val="24"/>
          <w:szCs w:val="24"/>
        </w:rPr>
        <w:t xml:space="preserve"> в течение </w:t>
      </w:r>
      <w:r w:rsidR="0007515D" w:rsidRPr="0083553C">
        <w:rPr>
          <w:rFonts w:ascii="Times New Roman" w:hAnsi="Times New Roman" w:cs="Times New Roman"/>
          <w:sz w:val="24"/>
          <w:szCs w:val="24"/>
        </w:rPr>
        <w:t>трех</w:t>
      </w:r>
      <w:r w:rsidR="00814C26" w:rsidRPr="0083553C">
        <w:rPr>
          <w:rFonts w:ascii="Times New Roman" w:hAnsi="Times New Roman" w:cs="Times New Roman"/>
          <w:sz w:val="24"/>
          <w:szCs w:val="24"/>
        </w:rPr>
        <w:t xml:space="preserve"> рабоч</w:t>
      </w:r>
      <w:r w:rsidR="0007515D" w:rsidRPr="0083553C">
        <w:rPr>
          <w:rFonts w:ascii="Times New Roman" w:hAnsi="Times New Roman" w:cs="Times New Roman"/>
          <w:sz w:val="24"/>
          <w:szCs w:val="24"/>
        </w:rPr>
        <w:t>их</w:t>
      </w:r>
      <w:r w:rsidR="00814C26" w:rsidRPr="0083553C">
        <w:rPr>
          <w:rFonts w:ascii="Times New Roman" w:hAnsi="Times New Roman" w:cs="Times New Roman"/>
          <w:sz w:val="24"/>
          <w:szCs w:val="24"/>
        </w:rPr>
        <w:t xml:space="preserve"> дн</w:t>
      </w:r>
      <w:r w:rsidR="0007515D" w:rsidRPr="0083553C">
        <w:rPr>
          <w:rFonts w:ascii="Times New Roman" w:hAnsi="Times New Roman" w:cs="Times New Roman"/>
          <w:sz w:val="24"/>
          <w:szCs w:val="24"/>
        </w:rPr>
        <w:t>ей</w:t>
      </w:r>
      <w:r w:rsidR="00814C26" w:rsidRPr="0083553C">
        <w:rPr>
          <w:rFonts w:ascii="Times New Roman" w:hAnsi="Times New Roman" w:cs="Times New Roman"/>
          <w:sz w:val="24"/>
          <w:szCs w:val="24"/>
        </w:rPr>
        <w:t xml:space="preserve"> письменно информирует </w:t>
      </w:r>
      <w:r w:rsidR="003D5032" w:rsidRPr="0083553C">
        <w:rPr>
          <w:rFonts w:ascii="Times New Roman" w:hAnsi="Times New Roman" w:cs="Times New Roman"/>
          <w:sz w:val="24"/>
          <w:szCs w:val="24"/>
        </w:rPr>
        <w:t>ЦБ</w:t>
      </w:r>
      <w:r w:rsidR="00814C26" w:rsidRPr="0083553C">
        <w:rPr>
          <w:rFonts w:ascii="Times New Roman" w:hAnsi="Times New Roman" w:cs="Times New Roman"/>
          <w:sz w:val="24"/>
          <w:szCs w:val="24"/>
        </w:rPr>
        <w:t xml:space="preserve"> о наступлении юридических фактов, служащих основанием для возврата денежных средств, а </w:t>
      </w:r>
      <w:r w:rsidR="007868F9" w:rsidRPr="0083553C">
        <w:rPr>
          <w:rFonts w:ascii="Times New Roman" w:hAnsi="Times New Roman" w:cs="Times New Roman"/>
          <w:sz w:val="24"/>
          <w:szCs w:val="24"/>
        </w:rPr>
        <w:t>ЦБ</w:t>
      </w:r>
      <w:r w:rsidR="00814C26" w:rsidRPr="0083553C">
        <w:rPr>
          <w:rFonts w:ascii="Times New Roman" w:hAnsi="Times New Roman" w:cs="Times New Roman"/>
          <w:sz w:val="24"/>
          <w:szCs w:val="24"/>
        </w:rPr>
        <w:t xml:space="preserve"> оформляет такой возврат и обеспечивает фактическое перечисление денежных средств на счет заинтересованного лица в сроки и на условиях, предусмотренны</w:t>
      </w:r>
      <w:r w:rsidR="00F017D9" w:rsidRPr="0083553C">
        <w:rPr>
          <w:rFonts w:ascii="Times New Roman" w:hAnsi="Times New Roman" w:cs="Times New Roman"/>
          <w:sz w:val="24"/>
          <w:szCs w:val="24"/>
        </w:rPr>
        <w:t>х</w:t>
      </w:r>
      <w:r w:rsidR="00814C26" w:rsidRPr="0083553C">
        <w:rPr>
          <w:rFonts w:ascii="Times New Roman" w:hAnsi="Times New Roman" w:cs="Times New Roman"/>
          <w:sz w:val="24"/>
          <w:szCs w:val="24"/>
        </w:rPr>
        <w:t xml:space="preserve"> законодательством.</w:t>
      </w:r>
    </w:p>
    <w:p w14:paraId="60040904" w14:textId="5C9EC371" w:rsidR="00814C26" w:rsidRDefault="0039424A"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8"/>
        </w:rPr>
        <w:t>5</w:t>
      </w:r>
      <w:r w:rsidRPr="00DB49D4">
        <w:rPr>
          <w:rFonts w:ascii="Times New Roman" w:hAnsi="Times New Roman" w:cs="Times New Roman"/>
          <w:sz w:val="24"/>
          <w:szCs w:val="28"/>
        </w:rPr>
        <w:t>.</w:t>
      </w:r>
      <w:r w:rsidRPr="00DB49D4">
        <w:rPr>
          <w:rFonts w:ascii="Times New Roman" w:hAnsi="Times New Roman" w:cs="Times New Roman"/>
          <w:sz w:val="24"/>
          <w:szCs w:val="28"/>
        </w:rPr>
        <w:tab/>
      </w:r>
      <w:r w:rsidR="003B7534" w:rsidRPr="0083553C">
        <w:rPr>
          <w:rFonts w:ascii="Times New Roman" w:hAnsi="Times New Roman" w:cs="Times New Roman"/>
          <w:sz w:val="24"/>
          <w:szCs w:val="24"/>
        </w:rPr>
        <w:t>Управление закупок</w:t>
      </w:r>
      <w:r w:rsidR="00814C26" w:rsidRPr="0083553C">
        <w:rPr>
          <w:rFonts w:ascii="Times New Roman" w:hAnsi="Times New Roman" w:cs="Times New Roman"/>
          <w:sz w:val="24"/>
          <w:szCs w:val="24"/>
        </w:rPr>
        <w:t xml:space="preserve"> организует работу по регистрации заключенных контрактов</w:t>
      </w:r>
      <w:r w:rsidR="00D418E9" w:rsidRPr="0083553C">
        <w:rPr>
          <w:rFonts w:ascii="Times New Roman" w:hAnsi="Times New Roman" w:cs="Times New Roman"/>
          <w:sz w:val="24"/>
          <w:szCs w:val="24"/>
        </w:rPr>
        <w:t>/договоров</w:t>
      </w:r>
      <w:r w:rsidR="00814C26" w:rsidRPr="0083553C">
        <w:rPr>
          <w:rFonts w:ascii="Times New Roman" w:hAnsi="Times New Roman" w:cs="Times New Roman"/>
          <w:sz w:val="24"/>
          <w:szCs w:val="24"/>
        </w:rPr>
        <w:t xml:space="preserve"> в журнале регистрации контрактов</w:t>
      </w:r>
      <w:r w:rsidR="00D418E9" w:rsidRPr="0083553C">
        <w:rPr>
          <w:rFonts w:ascii="Times New Roman" w:hAnsi="Times New Roman" w:cs="Times New Roman"/>
          <w:sz w:val="24"/>
          <w:szCs w:val="24"/>
        </w:rPr>
        <w:t>/</w:t>
      </w:r>
      <w:r w:rsidR="00814C26" w:rsidRPr="0083553C">
        <w:rPr>
          <w:rFonts w:ascii="Times New Roman" w:hAnsi="Times New Roman" w:cs="Times New Roman"/>
          <w:sz w:val="24"/>
          <w:szCs w:val="24"/>
        </w:rPr>
        <w:t>договоров и внесени</w:t>
      </w:r>
      <w:r w:rsidR="00015578" w:rsidRPr="0083553C">
        <w:rPr>
          <w:rFonts w:ascii="Times New Roman" w:hAnsi="Times New Roman" w:cs="Times New Roman"/>
          <w:sz w:val="24"/>
          <w:szCs w:val="24"/>
        </w:rPr>
        <w:t>ю</w:t>
      </w:r>
      <w:r w:rsidR="00814C26" w:rsidRPr="0083553C">
        <w:rPr>
          <w:rFonts w:ascii="Times New Roman" w:hAnsi="Times New Roman" w:cs="Times New Roman"/>
          <w:sz w:val="24"/>
          <w:szCs w:val="24"/>
        </w:rPr>
        <w:t xml:space="preserve"> сведений о заключенных контрактах</w:t>
      </w:r>
      <w:r w:rsidR="00187050">
        <w:rPr>
          <w:rFonts w:ascii="Times New Roman" w:hAnsi="Times New Roman" w:cs="Times New Roman"/>
          <w:sz w:val="24"/>
          <w:szCs w:val="24"/>
        </w:rPr>
        <w:t>/договоров</w:t>
      </w:r>
      <w:r w:rsidR="00814C26" w:rsidRPr="0083553C">
        <w:rPr>
          <w:rFonts w:ascii="Times New Roman" w:hAnsi="Times New Roman" w:cs="Times New Roman"/>
          <w:sz w:val="24"/>
          <w:szCs w:val="24"/>
        </w:rPr>
        <w:t xml:space="preserve"> в </w:t>
      </w:r>
      <w:r w:rsidR="00E52C97" w:rsidRPr="0083553C">
        <w:rPr>
          <w:rFonts w:ascii="Times New Roman" w:hAnsi="Times New Roman" w:cs="Times New Roman"/>
          <w:sz w:val="24"/>
          <w:szCs w:val="24"/>
        </w:rPr>
        <w:t>р</w:t>
      </w:r>
      <w:r w:rsidR="00814C26" w:rsidRPr="0083553C">
        <w:rPr>
          <w:rFonts w:ascii="Times New Roman" w:hAnsi="Times New Roman" w:cs="Times New Roman"/>
          <w:sz w:val="24"/>
          <w:szCs w:val="24"/>
        </w:rPr>
        <w:t>еестр контрактов,</w:t>
      </w:r>
      <w:r w:rsidR="003D5032" w:rsidRPr="0083553C">
        <w:rPr>
          <w:rFonts w:ascii="Times New Roman" w:hAnsi="Times New Roman" w:cs="Times New Roman"/>
          <w:sz w:val="24"/>
          <w:szCs w:val="24"/>
        </w:rPr>
        <w:t xml:space="preserve"> реестр договоров,</w:t>
      </w:r>
      <w:r w:rsidR="00814C26" w:rsidRPr="0083553C">
        <w:rPr>
          <w:rFonts w:ascii="Times New Roman" w:hAnsi="Times New Roman" w:cs="Times New Roman"/>
          <w:sz w:val="24"/>
          <w:szCs w:val="24"/>
        </w:rPr>
        <w:t xml:space="preserve"> заключенных заказчиками. </w:t>
      </w:r>
      <w:r w:rsidR="00814C26" w:rsidRPr="006708AF">
        <w:rPr>
          <w:rFonts w:ascii="Times New Roman" w:hAnsi="Times New Roman" w:cs="Times New Roman"/>
          <w:b/>
          <w:sz w:val="24"/>
          <w:szCs w:val="24"/>
        </w:rPr>
        <w:t xml:space="preserve">В течение </w:t>
      </w:r>
      <w:r w:rsidR="006708AF" w:rsidRPr="006708AF">
        <w:rPr>
          <w:rFonts w:ascii="Times New Roman" w:hAnsi="Times New Roman" w:cs="Times New Roman"/>
          <w:b/>
          <w:sz w:val="24"/>
          <w:szCs w:val="24"/>
        </w:rPr>
        <w:t>2 (</w:t>
      </w:r>
      <w:r w:rsidR="002A306A" w:rsidRPr="006708AF">
        <w:rPr>
          <w:rFonts w:ascii="Times New Roman" w:hAnsi="Times New Roman" w:cs="Times New Roman"/>
          <w:b/>
          <w:sz w:val="24"/>
          <w:szCs w:val="24"/>
        </w:rPr>
        <w:t>двух</w:t>
      </w:r>
      <w:r w:rsidR="006708AF" w:rsidRPr="006708AF">
        <w:rPr>
          <w:rFonts w:ascii="Times New Roman" w:hAnsi="Times New Roman" w:cs="Times New Roman"/>
          <w:b/>
          <w:sz w:val="24"/>
          <w:szCs w:val="24"/>
        </w:rPr>
        <w:t>)</w:t>
      </w:r>
      <w:r w:rsidR="002829D7" w:rsidRPr="006708AF">
        <w:rPr>
          <w:rFonts w:ascii="Times New Roman" w:hAnsi="Times New Roman" w:cs="Times New Roman"/>
          <w:b/>
          <w:sz w:val="24"/>
          <w:szCs w:val="24"/>
        </w:rPr>
        <w:t xml:space="preserve"> рабоч</w:t>
      </w:r>
      <w:r w:rsidR="002A306A" w:rsidRPr="006708AF">
        <w:rPr>
          <w:rFonts w:ascii="Times New Roman" w:hAnsi="Times New Roman" w:cs="Times New Roman"/>
          <w:b/>
          <w:sz w:val="24"/>
          <w:szCs w:val="24"/>
        </w:rPr>
        <w:t>их</w:t>
      </w:r>
      <w:r w:rsidR="002829D7" w:rsidRPr="006708AF">
        <w:rPr>
          <w:rFonts w:ascii="Times New Roman" w:hAnsi="Times New Roman" w:cs="Times New Roman"/>
          <w:b/>
          <w:sz w:val="24"/>
          <w:szCs w:val="24"/>
        </w:rPr>
        <w:t xml:space="preserve"> дн</w:t>
      </w:r>
      <w:r w:rsidR="002A306A" w:rsidRPr="006708AF">
        <w:rPr>
          <w:rFonts w:ascii="Times New Roman" w:hAnsi="Times New Roman" w:cs="Times New Roman"/>
          <w:b/>
          <w:sz w:val="24"/>
          <w:szCs w:val="24"/>
        </w:rPr>
        <w:t>ей</w:t>
      </w:r>
      <w:r w:rsidR="00814C26" w:rsidRPr="00BA13C9">
        <w:rPr>
          <w:rFonts w:ascii="Times New Roman" w:hAnsi="Times New Roman" w:cs="Times New Roman"/>
          <w:sz w:val="24"/>
          <w:szCs w:val="24"/>
        </w:rPr>
        <w:t xml:space="preserve"> с даты регистрации заключенных контрактов</w:t>
      </w:r>
      <w:r w:rsidR="002A1CEC" w:rsidRPr="00BA13C9">
        <w:rPr>
          <w:rFonts w:ascii="Times New Roman" w:hAnsi="Times New Roman" w:cs="Times New Roman"/>
          <w:sz w:val="24"/>
          <w:szCs w:val="24"/>
        </w:rPr>
        <w:t>/договоров</w:t>
      </w:r>
      <w:r w:rsidR="00814C26" w:rsidRPr="00BA13C9">
        <w:rPr>
          <w:rFonts w:ascii="Times New Roman" w:hAnsi="Times New Roman" w:cs="Times New Roman"/>
          <w:sz w:val="24"/>
          <w:szCs w:val="24"/>
        </w:rPr>
        <w:t xml:space="preserve"> в журнале регистрации контрактов</w:t>
      </w:r>
      <w:r w:rsidR="002A1CEC" w:rsidRPr="00BA13C9">
        <w:rPr>
          <w:rFonts w:ascii="Times New Roman" w:hAnsi="Times New Roman" w:cs="Times New Roman"/>
          <w:sz w:val="24"/>
          <w:szCs w:val="24"/>
        </w:rPr>
        <w:t>/</w:t>
      </w:r>
      <w:r w:rsidR="00814C26" w:rsidRPr="00BA13C9">
        <w:rPr>
          <w:rFonts w:ascii="Times New Roman" w:hAnsi="Times New Roman" w:cs="Times New Roman"/>
          <w:sz w:val="24"/>
          <w:szCs w:val="24"/>
        </w:rPr>
        <w:t>договоров и внесения таки</w:t>
      </w:r>
      <w:r w:rsidR="008325B2" w:rsidRPr="00BA13C9">
        <w:rPr>
          <w:rFonts w:ascii="Times New Roman" w:hAnsi="Times New Roman" w:cs="Times New Roman"/>
          <w:sz w:val="24"/>
          <w:szCs w:val="24"/>
        </w:rPr>
        <w:t xml:space="preserve">х сведений в </w:t>
      </w:r>
      <w:r w:rsidR="00E52C97" w:rsidRPr="00BA13C9">
        <w:rPr>
          <w:rFonts w:ascii="Times New Roman" w:hAnsi="Times New Roman" w:cs="Times New Roman"/>
          <w:sz w:val="24"/>
          <w:szCs w:val="24"/>
        </w:rPr>
        <w:t>р</w:t>
      </w:r>
      <w:r w:rsidR="008325B2" w:rsidRPr="00BA13C9">
        <w:rPr>
          <w:rFonts w:ascii="Times New Roman" w:hAnsi="Times New Roman" w:cs="Times New Roman"/>
          <w:sz w:val="24"/>
          <w:szCs w:val="24"/>
        </w:rPr>
        <w:t>еестр контрактов</w:t>
      </w:r>
      <w:r w:rsidR="003D5032" w:rsidRPr="00BA13C9">
        <w:rPr>
          <w:rFonts w:ascii="Times New Roman" w:hAnsi="Times New Roman" w:cs="Times New Roman"/>
          <w:sz w:val="24"/>
          <w:szCs w:val="24"/>
        </w:rPr>
        <w:t>, реестр</w:t>
      </w:r>
      <w:r w:rsidR="003D5032" w:rsidRPr="00D35993">
        <w:rPr>
          <w:rFonts w:ascii="Times New Roman" w:hAnsi="Times New Roman" w:cs="Times New Roman"/>
          <w:sz w:val="24"/>
          <w:szCs w:val="24"/>
        </w:rPr>
        <w:t xml:space="preserve"> договоров</w:t>
      </w:r>
      <w:r w:rsidR="00814C26" w:rsidRPr="00D35993">
        <w:rPr>
          <w:rFonts w:ascii="Times New Roman" w:hAnsi="Times New Roman" w:cs="Times New Roman"/>
          <w:sz w:val="24"/>
          <w:szCs w:val="24"/>
        </w:rPr>
        <w:t xml:space="preserve"> </w:t>
      </w:r>
      <w:r w:rsidR="00E44556" w:rsidRPr="00D35993">
        <w:rPr>
          <w:rFonts w:ascii="Times New Roman" w:hAnsi="Times New Roman" w:cs="Times New Roman"/>
          <w:sz w:val="24"/>
          <w:szCs w:val="24"/>
        </w:rPr>
        <w:t>У</w:t>
      </w:r>
      <w:r w:rsidR="003B7534" w:rsidRPr="00D35993">
        <w:rPr>
          <w:rFonts w:ascii="Times New Roman" w:hAnsi="Times New Roman" w:cs="Times New Roman"/>
          <w:sz w:val="24"/>
          <w:szCs w:val="24"/>
        </w:rPr>
        <w:t>правление закупок</w:t>
      </w:r>
      <w:r w:rsidR="00814C26" w:rsidRPr="00D35993">
        <w:rPr>
          <w:rFonts w:ascii="Times New Roman" w:hAnsi="Times New Roman" w:cs="Times New Roman"/>
          <w:sz w:val="24"/>
          <w:szCs w:val="24"/>
        </w:rPr>
        <w:t xml:space="preserve"> направляет </w:t>
      </w:r>
      <w:r w:rsidR="00FF68B8" w:rsidRPr="00D35993">
        <w:rPr>
          <w:rFonts w:ascii="Times New Roman" w:hAnsi="Times New Roman" w:cs="Times New Roman"/>
          <w:sz w:val="24"/>
          <w:szCs w:val="24"/>
        </w:rPr>
        <w:t>посредством модуля «управление закуп</w:t>
      </w:r>
      <w:r w:rsidR="007977AD" w:rsidRPr="00D35993">
        <w:rPr>
          <w:rFonts w:ascii="Times New Roman" w:hAnsi="Times New Roman" w:cs="Times New Roman"/>
          <w:sz w:val="24"/>
          <w:szCs w:val="24"/>
        </w:rPr>
        <w:t>ок</w:t>
      </w:r>
      <w:r w:rsidR="00FF68B8" w:rsidRPr="00D35993">
        <w:rPr>
          <w:rFonts w:ascii="Times New Roman" w:hAnsi="Times New Roman" w:cs="Times New Roman"/>
          <w:sz w:val="24"/>
          <w:szCs w:val="24"/>
        </w:rPr>
        <w:t xml:space="preserve">» </w:t>
      </w:r>
      <w:r w:rsidR="00814C26" w:rsidRPr="00D35993">
        <w:rPr>
          <w:rFonts w:ascii="Times New Roman" w:hAnsi="Times New Roman" w:cs="Times New Roman"/>
          <w:sz w:val="24"/>
          <w:szCs w:val="24"/>
        </w:rPr>
        <w:t xml:space="preserve">подписанный ректором или </w:t>
      </w:r>
      <w:r w:rsidR="002A1CEC" w:rsidRPr="00D35993">
        <w:rPr>
          <w:rFonts w:ascii="Times New Roman" w:hAnsi="Times New Roman" w:cs="Times New Roman"/>
          <w:sz w:val="24"/>
          <w:szCs w:val="24"/>
        </w:rPr>
        <w:t>лицом, на которое возложено данное полномочие в установленном порядке</w:t>
      </w:r>
      <w:r w:rsidR="003D5032" w:rsidRPr="00D35993">
        <w:rPr>
          <w:rFonts w:ascii="Times New Roman" w:hAnsi="Times New Roman" w:cs="Times New Roman"/>
          <w:sz w:val="24"/>
          <w:szCs w:val="24"/>
        </w:rPr>
        <w:t>,</w:t>
      </w:r>
      <w:r w:rsidR="00814C26" w:rsidRPr="00D35993">
        <w:rPr>
          <w:rFonts w:ascii="Times New Roman" w:hAnsi="Times New Roman" w:cs="Times New Roman"/>
          <w:sz w:val="24"/>
          <w:szCs w:val="24"/>
        </w:rPr>
        <w:t xml:space="preserve"> контракт</w:t>
      </w:r>
      <w:r w:rsidR="002A1CEC" w:rsidRPr="00D35993">
        <w:rPr>
          <w:rFonts w:ascii="Times New Roman" w:hAnsi="Times New Roman" w:cs="Times New Roman"/>
          <w:sz w:val="24"/>
          <w:szCs w:val="24"/>
        </w:rPr>
        <w:t>/договор</w:t>
      </w:r>
      <w:r w:rsidR="00814C26" w:rsidRPr="00D35993">
        <w:rPr>
          <w:rFonts w:ascii="Times New Roman" w:hAnsi="Times New Roman" w:cs="Times New Roman"/>
          <w:sz w:val="24"/>
          <w:szCs w:val="24"/>
        </w:rPr>
        <w:t xml:space="preserve"> в </w:t>
      </w:r>
      <w:r w:rsidR="003D5032" w:rsidRPr="00D35993">
        <w:rPr>
          <w:rFonts w:ascii="Times New Roman" w:hAnsi="Times New Roman" w:cs="Times New Roman"/>
          <w:sz w:val="24"/>
          <w:szCs w:val="24"/>
        </w:rPr>
        <w:t>ФЭУ</w:t>
      </w:r>
      <w:r w:rsidR="00814C26" w:rsidRPr="00D35993">
        <w:rPr>
          <w:rFonts w:ascii="Times New Roman" w:hAnsi="Times New Roman" w:cs="Times New Roman"/>
          <w:sz w:val="24"/>
          <w:szCs w:val="24"/>
        </w:rPr>
        <w:t xml:space="preserve"> </w:t>
      </w:r>
      <w:r w:rsidR="00DF2091" w:rsidRPr="00D35993">
        <w:rPr>
          <w:rFonts w:ascii="Times New Roman" w:hAnsi="Times New Roman" w:cs="Times New Roman"/>
          <w:sz w:val="24"/>
          <w:szCs w:val="24"/>
        </w:rPr>
        <w:t>для проставления штампа с указанием аналитики бюджетирования (</w:t>
      </w:r>
      <w:r w:rsidR="005672A4" w:rsidRPr="005672A4">
        <w:rPr>
          <w:rFonts w:ascii="Times New Roman" w:hAnsi="Times New Roman" w:cs="Times New Roman"/>
          <w:sz w:val="24"/>
          <w:szCs w:val="24"/>
        </w:rPr>
        <w:t>в таком порядке ЦФО, КВР, КОСГУ, КПС, КФО, ИФО, сумма</w:t>
      </w:r>
      <w:r w:rsidR="00DF2091" w:rsidRPr="00D35993">
        <w:rPr>
          <w:rFonts w:ascii="Times New Roman" w:hAnsi="Times New Roman" w:cs="Times New Roman"/>
          <w:sz w:val="24"/>
          <w:szCs w:val="24"/>
        </w:rPr>
        <w:t>) и  отражения</w:t>
      </w:r>
      <w:r w:rsidR="00DF2091" w:rsidRPr="00DF2091">
        <w:rPr>
          <w:rFonts w:ascii="Times New Roman" w:hAnsi="Times New Roman" w:cs="Times New Roman"/>
          <w:sz w:val="24"/>
          <w:szCs w:val="24"/>
        </w:rPr>
        <w:t xml:space="preserve">  бюджетных обязательств в программе 1С Предприятие 2,0</w:t>
      </w:r>
      <w:r w:rsidR="00814C26" w:rsidRPr="0083553C">
        <w:rPr>
          <w:rFonts w:ascii="Times New Roman" w:hAnsi="Times New Roman" w:cs="Times New Roman"/>
          <w:sz w:val="24"/>
          <w:szCs w:val="24"/>
        </w:rPr>
        <w:t xml:space="preserve">, с последующей передачей </w:t>
      </w:r>
      <w:r w:rsidR="00BB0073" w:rsidRPr="0083553C">
        <w:rPr>
          <w:rFonts w:ascii="Times New Roman" w:hAnsi="Times New Roman" w:cs="Times New Roman"/>
          <w:sz w:val="24"/>
          <w:szCs w:val="24"/>
        </w:rPr>
        <w:t xml:space="preserve">ФЭУ </w:t>
      </w:r>
      <w:r w:rsidR="002A306A" w:rsidRPr="006708AF">
        <w:rPr>
          <w:rFonts w:ascii="Times New Roman" w:hAnsi="Times New Roman" w:cs="Times New Roman"/>
          <w:b/>
          <w:sz w:val="24"/>
          <w:szCs w:val="24"/>
        </w:rPr>
        <w:t xml:space="preserve">в течение </w:t>
      </w:r>
      <w:r w:rsidR="006708AF" w:rsidRPr="006708AF">
        <w:rPr>
          <w:rFonts w:ascii="Times New Roman" w:hAnsi="Times New Roman" w:cs="Times New Roman"/>
          <w:b/>
          <w:sz w:val="24"/>
          <w:szCs w:val="24"/>
        </w:rPr>
        <w:t>2 (</w:t>
      </w:r>
      <w:r w:rsidR="00066D31" w:rsidRPr="006708AF">
        <w:rPr>
          <w:rFonts w:ascii="Times New Roman" w:hAnsi="Times New Roman" w:cs="Times New Roman"/>
          <w:b/>
          <w:sz w:val="24"/>
          <w:szCs w:val="24"/>
        </w:rPr>
        <w:t>двух</w:t>
      </w:r>
      <w:r w:rsidR="006708AF" w:rsidRPr="006708AF">
        <w:rPr>
          <w:rFonts w:ascii="Times New Roman" w:hAnsi="Times New Roman" w:cs="Times New Roman"/>
          <w:b/>
          <w:sz w:val="24"/>
          <w:szCs w:val="24"/>
        </w:rPr>
        <w:t>)</w:t>
      </w:r>
      <w:r w:rsidR="002A306A" w:rsidRPr="006708AF">
        <w:rPr>
          <w:rFonts w:ascii="Times New Roman" w:hAnsi="Times New Roman" w:cs="Times New Roman"/>
          <w:b/>
          <w:sz w:val="24"/>
          <w:szCs w:val="24"/>
        </w:rPr>
        <w:t xml:space="preserve"> рабоч</w:t>
      </w:r>
      <w:r w:rsidR="00066D31" w:rsidRPr="006708AF">
        <w:rPr>
          <w:rFonts w:ascii="Times New Roman" w:hAnsi="Times New Roman" w:cs="Times New Roman"/>
          <w:b/>
          <w:sz w:val="24"/>
          <w:szCs w:val="24"/>
        </w:rPr>
        <w:t>их</w:t>
      </w:r>
      <w:r w:rsidR="002A306A" w:rsidRPr="006708AF">
        <w:rPr>
          <w:rFonts w:ascii="Times New Roman" w:hAnsi="Times New Roman" w:cs="Times New Roman"/>
          <w:b/>
          <w:sz w:val="24"/>
          <w:szCs w:val="24"/>
        </w:rPr>
        <w:t xml:space="preserve"> дн</w:t>
      </w:r>
      <w:r w:rsidR="00066D31" w:rsidRPr="006708AF">
        <w:rPr>
          <w:rFonts w:ascii="Times New Roman" w:hAnsi="Times New Roman" w:cs="Times New Roman"/>
          <w:b/>
          <w:sz w:val="24"/>
          <w:szCs w:val="24"/>
        </w:rPr>
        <w:t>ей</w:t>
      </w:r>
      <w:r w:rsidR="002A306A" w:rsidRPr="0083553C">
        <w:rPr>
          <w:rFonts w:ascii="Times New Roman" w:hAnsi="Times New Roman" w:cs="Times New Roman"/>
          <w:sz w:val="24"/>
          <w:szCs w:val="24"/>
        </w:rPr>
        <w:t xml:space="preserve"> </w:t>
      </w:r>
      <w:r w:rsidR="00FF68B8" w:rsidRPr="0083553C">
        <w:rPr>
          <w:rFonts w:ascii="Times New Roman" w:hAnsi="Times New Roman" w:cs="Times New Roman"/>
          <w:sz w:val="24"/>
          <w:szCs w:val="24"/>
        </w:rPr>
        <w:t>посредством модуля «управление закуп</w:t>
      </w:r>
      <w:r w:rsidR="007977AD">
        <w:rPr>
          <w:rFonts w:ascii="Times New Roman" w:hAnsi="Times New Roman" w:cs="Times New Roman"/>
          <w:sz w:val="24"/>
          <w:szCs w:val="24"/>
        </w:rPr>
        <w:t>ок</w:t>
      </w:r>
      <w:r w:rsidR="00FF68B8" w:rsidRPr="0083553C">
        <w:rPr>
          <w:rFonts w:ascii="Times New Roman" w:hAnsi="Times New Roman" w:cs="Times New Roman"/>
          <w:sz w:val="24"/>
          <w:szCs w:val="24"/>
        </w:rPr>
        <w:t xml:space="preserve">» </w:t>
      </w:r>
      <w:r w:rsidR="00814C26" w:rsidRPr="0083553C">
        <w:rPr>
          <w:rFonts w:ascii="Times New Roman" w:hAnsi="Times New Roman" w:cs="Times New Roman"/>
          <w:sz w:val="24"/>
          <w:szCs w:val="24"/>
        </w:rPr>
        <w:t>конт</w:t>
      </w:r>
      <w:r w:rsidR="008325B2" w:rsidRPr="0083553C">
        <w:rPr>
          <w:rFonts w:ascii="Times New Roman" w:hAnsi="Times New Roman" w:cs="Times New Roman"/>
          <w:sz w:val="24"/>
          <w:szCs w:val="24"/>
        </w:rPr>
        <w:t>р</w:t>
      </w:r>
      <w:r w:rsidR="00814C26" w:rsidRPr="0083553C">
        <w:rPr>
          <w:rFonts w:ascii="Times New Roman" w:hAnsi="Times New Roman" w:cs="Times New Roman"/>
          <w:sz w:val="24"/>
          <w:szCs w:val="24"/>
        </w:rPr>
        <w:t>акта</w:t>
      </w:r>
      <w:r w:rsidR="00AB7A0E" w:rsidRPr="0083553C">
        <w:rPr>
          <w:rFonts w:ascii="Times New Roman" w:hAnsi="Times New Roman" w:cs="Times New Roman"/>
          <w:sz w:val="24"/>
          <w:szCs w:val="24"/>
        </w:rPr>
        <w:t>/договора</w:t>
      </w:r>
      <w:r w:rsidR="00814C26" w:rsidRPr="0083553C">
        <w:rPr>
          <w:rFonts w:ascii="Times New Roman" w:hAnsi="Times New Roman" w:cs="Times New Roman"/>
          <w:sz w:val="24"/>
          <w:szCs w:val="24"/>
        </w:rPr>
        <w:t xml:space="preserve"> в адрес </w:t>
      </w:r>
      <w:r w:rsidR="00285361" w:rsidRPr="0083553C">
        <w:rPr>
          <w:rFonts w:ascii="Times New Roman" w:hAnsi="Times New Roman" w:cs="Times New Roman"/>
          <w:sz w:val="24"/>
          <w:szCs w:val="24"/>
        </w:rPr>
        <w:t>ЦБ</w:t>
      </w:r>
      <w:r w:rsidR="00BB0073" w:rsidRPr="0083553C">
        <w:rPr>
          <w:rFonts w:ascii="Times New Roman" w:hAnsi="Times New Roman" w:cs="Times New Roman"/>
          <w:sz w:val="24"/>
          <w:szCs w:val="24"/>
        </w:rPr>
        <w:t xml:space="preserve"> и </w:t>
      </w:r>
      <w:r w:rsidR="00720A73" w:rsidRPr="0083553C">
        <w:rPr>
          <w:rFonts w:ascii="Times New Roman" w:hAnsi="Times New Roman" w:cs="Times New Roman"/>
          <w:sz w:val="24"/>
          <w:szCs w:val="24"/>
        </w:rPr>
        <w:t>инициатору закупки</w:t>
      </w:r>
      <w:r w:rsidR="00814C26" w:rsidRPr="0083553C">
        <w:rPr>
          <w:rFonts w:ascii="Times New Roman" w:hAnsi="Times New Roman" w:cs="Times New Roman"/>
          <w:sz w:val="24"/>
          <w:szCs w:val="24"/>
        </w:rPr>
        <w:t>.</w:t>
      </w:r>
    </w:p>
    <w:p w14:paraId="2B0B43BD" w14:textId="3647D325" w:rsidR="00EF5E36" w:rsidRPr="006708AF" w:rsidRDefault="00EF5E36" w:rsidP="00F37A5C">
      <w:pPr>
        <w:spacing w:after="0" w:line="240" w:lineRule="auto"/>
        <w:ind w:firstLine="709"/>
        <w:contextualSpacing/>
        <w:jc w:val="both"/>
        <w:rPr>
          <w:rFonts w:ascii="Times New Roman" w:hAnsi="Times New Roman" w:cs="Times New Roman"/>
          <w:b/>
          <w:sz w:val="24"/>
          <w:szCs w:val="24"/>
        </w:rPr>
      </w:pPr>
      <w:r w:rsidRPr="006708AF">
        <w:rPr>
          <w:rFonts w:ascii="Times New Roman" w:hAnsi="Times New Roman" w:cs="Times New Roman"/>
          <w:b/>
          <w:sz w:val="24"/>
          <w:szCs w:val="24"/>
        </w:rPr>
        <w:t xml:space="preserve">Если контракт/договор содержит условия авансирования, то такой контракт/договор передается Управлением закупок в ФЭУ в день подписания сторонами контракта/договора, а ФЭУ передает в </w:t>
      </w:r>
      <w:r w:rsidR="003C5197" w:rsidRPr="006708AF">
        <w:rPr>
          <w:rFonts w:ascii="Times New Roman" w:hAnsi="Times New Roman" w:cs="Times New Roman"/>
          <w:b/>
          <w:sz w:val="24"/>
          <w:szCs w:val="24"/>
        </w:rPr>
        <w:t xml:space="preserve">адрес </w:t>
      </w:r>
      <w:r w:rsidRPr="006708AF">
        <w:rPr>
          <w:rFonts w:ascii="Times New Roman" w:hAnsi="Times New Roman" w:cs="Times New Roman"/>
          <w:b/>
          <w:sz w:val="24"/>
          <w:szCs w:val="24"/>
        </w:rPr>
        <w:t xml:space="preserve">ЦБ – в течение </w:t>
      </w:r>
      <w:r w:rsidR="00D9742F">
        <w:rPr>
          <w:rFonts w:ascii="Times New Roman" w:hAnsi="Times New Roman" w:cs="Times New Roman"/>
          <w:b/>
          <w:sz w:val="24"/>
          <w:szCs w:val="24"/>
        </w:rPr>
        <w:t>1 (</w:t>
      </w:r>
      <w:r w:rsidRPr="006708AF">
        <w:rPr>
          <w:rFonts w:ascii="Times New Roman" w:hAnsi="Times New Roman" w:cs="Times New Roman"/>
          <w:b/>
          <w:sz w:val="24"/>
          <w:szCs w:val="24"/>
        </w:rPr>
        <w:t>одного</w:t>
      </w:r>
      <w:r w:rsidR="00D9742F">
        <w:rPr>
          <w:rFonts w:ascii="Times New Roman" w:hAnsi="Times New Roman" w:cs="Times New Roman"/>
          <w:b/>
          <w:sz w:val="24"/>
          <w:szCs w:val="24"/>
        </w:rPr>
        <w:t>)</w:t>
      </w:r>
      <w:r w:rsidRPr="006708AF">
        <w:rPr>
          <w:rFonts w:ascii="Times New Roman" w:hAnsi="Times New Roman" w:cs="Times New Roman"/>
          <w:b/>
          <w:sz w:val="24"/>
          <w:szCs w:val="24"/>
        </w:rPr>
        <w:t xml:space="preserve"> </w:t>
      </w:r>
      <w:r w:rsidR="005672A4">
        <w:rPr>
          <w:rFonts w:ascii="Times New Roman" w:hAnsi="Times New Roman" w:cs="Times New Roman"/>
          <w:b/>
          <w:sz w:val="24"/>
          <w:szCs w:val="24"/>
        </w:rPr>
        <w:t xml:space="preserve">рабочего </w:t>
      </w:r>
      <w:r w:rsidRPr="006708AF">
        <w:rPr>
          <w:rFonts w:ascii="Times New Roman" w:hAnsi="Times New Roman" w:cs="Times New Roman"/>
          <w:b/>
          <w:sz w:val="24"/>
          <w:szCs w:val="24"/>
        </w:rPr>
        <w:t>дня с даты получения от Управления закупок такого контракта/договора.</w:t>
      </w:r>
    </w:p>
    <w:p w14:paraId="0F2E91A1" w14:textId="0D702DA5" w:rsidR="006824AA" w:rsidRPr="0083553C" w:rsidRDefault="006824AA"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6.</w:t>
      </w:r>
      <w:r w:rsidRPr="0083553C">
        <w:rPr>
          <w:rFonts w:ascii="Times New Roman" w:hAnsi="Times New Roman" w:cs="Times New Roman"/>
          <w:sz w:val="24"/>
          <w:szCs w:val="24"/>
        </w:rPr>
        <w:tab/>
        <w:t>Приемка и экспертиза результатов исполнения контракта</w:t>
      </w:r>
      <w:r w:rsidR="00572284">
        <w:rPr>
          <w:rFonts w:ascii="Times New Roman" w:hAnsi="Times New Roman" w:cs="Times New Roman"/>
          <w:sz w:val="24"/>
          <w:szCs w:val="24"/>
        </w:rPr>
        <w:t>/договора</w:t>
      </w:r>
      <w:r w:rsidRPr="0083553C">
        <w:rPr>
          <w:rFonts w:ascii="Times New Roman" w:hAnsi="Times New Roman" w:cs="Times New Roman"/>
          <w:sz w:val="24"/>
          <w:szCs w:val="24"/>
        </w:rPr>
        <w:t xml:space="preserve"> (отдельных этапов исполнения контракта</w:t>
      </w:r>
      <w:r w:rsidR="00572284">
        <w:rPr>
          <w:rFonts w:ascii="Times New Roman" w:hAnsi="Times New Roman" w:cs="Times New Roman"/>
          <w:sz w:val="24"/>
          <w:szCs w:val="24"/>
        </w:rPr>
        <w:t>/договора</w:t>
      </w:r>
      <w:r w:rsidRPr="0083553C">
        <w:rPr>
          <w:rFonts w:ascii="Times New Roman" w:hAnsi="Times New Roman" w:cs="Times New Roman"/>
          <w:sz w:val="24"/>
          <w:szCs w:val="24"/>
        </w:rPr>
        <w:t xml:space="preserve">) осуществляется в соответствии с разделом № 9 настоящего Регламента. </w:t>
      </w:r>
    </w:p>
    <w:p w14:paraId="06664F88" w14:textId="77777777" w:rsidR="00863AA8" w:rsidRPr="0083553C" w:rsidRDefault="00863AA8" w:rsidP="00F37A5C">
      <w:pPr>
        <w:spacing w:after="0" w:line="240" w:lineRule="auto"/>
        <w:ind w:firstLine="709"/>
        <w:contextualSpacing/>
        <w:jc w:val="both"/>
        <w:rPr>
          <w:rFonts w:ascii="Times New Roman" w:hAnsi="Times New Roman" w:cs="Times New Roman"/>
          <w:sz w:val="24"/>
          <w:szCs w:val="24"/>
        </w:rPr>
      </w:pPr>
    </w:p>
    <w:p w14:paraId="1E05C4AA" w14:textId="3E454DF6" w:rsidR="009C00BF" w:rsidRPr="00D804F9" w:rsidRDefault="009C00BF" w:rsidP="00F37A5C">
      <w:pPr>
        <w:spacing w:after="0" w:line="240" w:lineRule="auto"/>
        <w:ind w:firstLine="709"/>
        <w:contextualSpacing/>
        <w:jc w:val="center"/>
        <w:rPr>
          <w:rFonts w:ascii="Times New Roman" w:hAnsi="Times New Roman" w:cs="Times New Roman"/>
          <w:b/>
          <w:sz w:val="24"/>
          <w:szCs w:val="24"/>
        </w:rPr>
      </w:pPr>
      <w:r w:rsidRPr="00D804F9">
        <w:rPr>
          <w:rFonts w:ascii="Times New Roman" w:hAnsi="Times New Roman" w:cs="Times New Roman"/>
          <w:b/>
          <w:sz w:val="24"/>
          <w:szCs w:val="24"/>
        </w:rPr>
        <w:t xml:space="preserve">Раздел </w:t>
      </w:r>
      <w:r w:rsidR="001652B0" w:rsidRPr="00D804F9">
        <w:rPr>
          <w:rFonts w:ascii="Times New Roman" w:hAnsi="Times New Roman" w:cs="Times New Roman"/>
          <w:b/>
          <w:sz w:val="24"/>
          <w:szCs w:val="24"/>
        </w:rPr>
        <w:t xml:space="preserve">№ </w:t>
      </w:r>
      <w:r w:rsidR="00710D2A" w:rsidRPr="00D804F9">
        <w:rPr>
          <w:rFonts w:ascii="Times New Roman" w:hAnsi="Times New Roman" w:cs="Times New Roman"/>
          <w:b/>
          <w:sz w:val="24"/>
          <w:szCs w:val="24"/>
        </w:rPr>
        <w:t>6</w:t>
      </w:r>
      <w:r w:rsidRPr="00D804F9">
        <w:rPr>
          <w:rFonts w:ascii="Times New Roman" w:hAnsi="Times New Roman" w:cs="Times New Roman"/>
          <w:b/>
          <w:sz w:val="24"/>
          <w:szCs w:val="24"/>
        </w:rPr>
        <w:t>.</w:t>
      </w:r>
      <w:r w:rsidR="00015578" w:rsidRPr="00D804F9">
        <w:rPr>
          <w:rFonts w:ascii="Times New Roman" w:hAnsi="Times New Roman" w:cs="Times New Roman"/>
          <w:b/>
          <w:sz w:val="24"/>
          <w:szCs w:val="24"/>
        </w:rPr>
        <w:t xml:space="preserve"> </w:t>
      </w:r>
      <w:r w:rsidRPr="00D804F9">
        <w:rPr>
          <w:rFonts w:ascii="Times New Roman" w:hAnsi="Times New Roman" w:cs="Times New Roman"/>
          <w:b/>
          <w:sz w:val="24"/>
          <w:szCs w:val="24"/>
        </w:rPr>
        <w:t>ПОРЯДОК ВЗАИМОДЕЙСТВИЯ ПРИ ЗАКЛЮЧЕНИИ КОНТРАКТА</w:t>
      </w:r>
      <w:r w:rsidR="001652B0" w:rsidRPr="00D804F9">
        <w:rPr>
          <w:rFonts w:ascii="Times New Roman" w:hAnsi="Times New Roman" w:cs="Times New Roman"/>
          <w:b/>
          <w:sz w:val="24"/>
          <w:szCs w:val="24"/>
        </w:rPr>
        <w:t>/ДОГОВОРА</w:t>
      </w:r>
      <w:r w:rsidRPr="00D804F9">
        <w:rPr>
          <w:rFonts w:ascii="Times New Roman" w:hAnsi="Times New Roman" w:cs="Times New Roman"/>
          <w:b/>
          <w:sz w:val="24"/>
          <w:szCs w:val="24"/>
        </w:rPr>
        <w:t xml:space="preserve"> ПРИ ОСУЩЕСТВЛЕНИИ ЗАКУПКИ У ЕДИНСТВЕННОГО ПОСТАВЩИКА (ПОДРЯДЧИКА, ИСПОЛНИТЕЛЯ) ПО ЗАКОНУ № 44-ФЗ </w:t>
      </w:r>
    </w:p>
    <w:p w14:paraId="0C0102DE" w14:textId="41529AF2" w:rsidR="00EC5FD2" w:rsidRDefault="0039424A"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8"/>
        </w:rPr>
        <w:t>1</w:t>
      </w:r>
      <w:r w:rsidRPr="00DB49D4">
        <w:rPr>
          <w:rFonts w:ascii="Times New Roman" w:hAnsi="Times New Roman" w:cs="Times New Roman"/>
          <w:sz w:val="24"/>
          <w:szCs w:val="28"/>
        </w:rPr>
        <w:t>.</w:t>
      </w:r>
      <w:r w:rsidRPr="00DB49D4">
        <w:rPr>
          <w:rFonts w:ascii="Times New Roman" w:hAnsi="Times New Roman" w:cs="Times New Roman"/>
          <w:sz w:val="24"/>
          <w:szCs w:val="28"/>
        </w:rPr>
        <w:tab/>
      </w:r>
      <w:r w:rsidR="009C00BF" w:rsidRPr="00D804F9">
        <w:rPr>
          <w:rFonts w:ascii="Times New Roman" w:hAnsi="Times New Roman" w:cs="Times New Roman"/>
          <w:sz w:val="24"/>
          <w:szCs w:val="24"/>
        </w:rPr>
        <w:t xml:space="preserve">После согласования </w:t>
      </w:r>
      <w:r w:rsidR="00863AA8" w:rsidRPr="00D804F9">
        <w:rPr>
          <w:rFonts w:ascii="Times New Roman" w:hAnsi="Times New Roman" w:cs="Times New Roman"/>
          <w:sz w:val="24"/>
          <w:szCs w:val="24"/>
        </w:rPr>
        <w:t>служебной записки с обоснованием НМЦД в ИСУ</w:t>
      </w:r>
      <w:r w:rsidR="009C00BF" w:rsidRPr="00D804F9">
        <w:rPr>
          <w:rFonts w:ascii="Times New Roman" w:hAnsi="Times New Roman" w:cs="Times New Roman"/>
          <w:sz w:val="24"/>
          <w:szCs w:val="24"/>
        </w:rPr>
        <w:t xml:space="preserve">, если </w:t>
      </w:r>
      <w:r w:rsidR="00F35315" w:rsidRPr="00D804F9">
        <w:rPr>
          <w:rFonts w:ascii="Times New Roman" w:hAnsi="Times New Roman" w:cs="Times New Roman"/>
          <w:sz w:val="24"/>
          <w:szCs w:val="24"/>
        </w:rPr>
        <w:t>управлением закупок</w:t>
      </w:r>
      <w:r w:rsidR="009C00BF" w:rsidRPr="00D804F9">
        <w:rPr>
          <w:rFonts w:ascii="Times New Roman" w:hAnsi="Times New Roman" w:cs="Times New Roman"/>
          <w:sz w:val="24"/>
          <w:szCs w:val="24"/>
        </w:rPr>
        <w:t xml:space="preserve"> установлен признак – «неконкурентная процедура (прямой договор)» и указан соответствующий подпункт части 1 статьи 93 Закона № 44-ФЗ, в соответствии с которым должен быть заключен </w:t>
      </w:r>
      <w:r w:rsidR="00547C57" w:rsidRPr="00D804F9">
        <w:rPr>
          <w:rFonts w:ascii="Times New Roman" w:hAnsi="Times New Roman" w:cs="Times New Roman"/>
          <w:sz w:val="24"/>
          <w:szCs w:val="24"/>
        </w:rPr>
        <w:t>контракт/</w:t>
      </w:r>
      <w:r w:rsidR="009C00BF" w:rsidRPr="00D804F9">
        <w:rPr>
          <w:rFonts w:ascii="Times New Roman" w:hAnsi="Times New Roman" w:cs="Times New Roman"/>
          <w:sz w:val="24"/>
          <w:szCs w:val="24"/>
        </w:rPr>
        <w:t xml:space="preserve">договор, </w:t>
      </w:r>
      <w:r w:rsidR="00492447" w:rsidRPr="00890053">
        <w:rPr>
          <w:rFonts w:ascii="Times New Roman" w:hAnsi="Times New Roman" w:cs="Times New Roman"/>
          <w:b/>
          <w:sz w:val="24"/>
          <w:szCs w:val="24"/>
        </w:rPr>
        <w:t xml:space="preserve">в течение 10 </w:t>
      </w:r>
      <w:r w:rsidR="000806E2">
        <w:rPr>
          <w:rFonts w:ascii="Times New Roman" w:hAnsi="Times New Roman" w:cs="Times New Roman"/>
          <w:b/>
          <w:sz w:val="24"/>
          <w:szCs w:val="24"/>
        </w:rPr>
        <w:t xml:space="preserve">(десяти) </w:t>
      </w:r>
      <w:r w:rsidR="00492447" w:rsidRPr="00890053">
        <w:rPr>
          <w:rFonts w:ascii="Times New Roman" w:hAnsi="Times New Roman" w:cs="Times New Roman"/>
          <w:b/>
          <w:sz w:val="24"/>
          <w:szCs w:val="24"/>
        </w:rPr>
        <w:t>рабочих дней</w:t>
      </w:r>
      <w:r w:rsidR="00492447" w:rsidRPr="00D804F9">
        <w:rPr>
          <w:rFonts w:ascii="Times New Roman" w:hAnsi="Times New Roman" w:cs="Times New Roman"/>
          <w:sz w:val="24"/>
          <w:szCs w:val="24"/>
        </w:rPr>
        <w:t xml:space="preserve"> </w:t>
      </w:r>
      <w:r w:rsidR="009C00BF" w:rsidRPr="00D804F9">
        <w:rPr>
          <w:rFonts w:ascii="Times New Roman" w:hAnsi="Times New Roman" w:cs="Times New Roman"/>
          <w:b/>
          <w:sz w:val="24"/>
          <w:szCs w:val="24"/>
        </w:rPr>
        <w:t>Инициатор закупки</w:t>
      </w:r>
      <w:r w:rsidR="009C00BF" w:rsidRPr="00D804F9">
        <w:rPr>
          <w:rFonts w:ascii="Times New Roman" w:hAnsi="Times New Roman" w:cs="Times New Roman"/>
          <w:sz w:val="24"/>
          <w:szCs w:val="24"/>
        </w:rPr>
        <w:t xml:space="preserve"> предоставляет </w:t>
      </w:r>
      <w:r w:rsidR="006824AA" w:rsidRPr="00D804F9">
        <w:rPr>
          <w:rFonts w:ascii="Times New Roman" w:hAnsi="Times New Roman" w:cs="Times New Roman"/>
          <w:sz w:val="24"/>
          <w:szCs w:val="24"/>
        </w:rPr>
        <w:t xml:space="preserve">посредством модуля «управление закупками» </w:t>
      </w:r>
      <w:r w:rsidR="00CB2555" w:rsidRPr="00D804F9">
        <w:rPr>
          <w:rFonts w:ascii="Times New Roman" w:hAnsi="Times New Roman" w:cs="Times New Roman"/>
          <w:sz w:val="24"/>
          <w:szCs w:val="24"/>
        </w:rPr>
        <w:t>в появившемся окне соответствующей служебной записки</w:t>
      </w:r>
      <w:r w:rsidR="00EC5FD2">
        <w:rPr>
          <w:rFonts w:ascii="Times New Roman" w:hAnsi="Times New Roman" w:cs="Times New Roman"/>
          <w:sz w:val="24"/>
          <w:szCs w:val="24"/>
        </w:rPr>
        <w:t>:</w:t>
      </w:r>
    </w:p>
    <w:p w14:paraId="03C3527C" w14:textId="2640ADDC" w:rsidR="00EC5FD2" w:rsidRDefault="00EC5FD2"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w:t>
      </w:r>
      <w:r w:rsidR="00CB2555" w:rsidRPr="00D804F9">
        <w:rPr>
          <w:rFonts w:ascii="Times New Roman" w:hAnsi="Times New Roman" w:cs="Times New Roman"/>
          <w:sz w:val="24"/>
          <w:szCs w:val="24"/>
        </w:rPr>
        <w:t xml:space="preserve"> </w:t>
      </w:r>
      <w:r w:rsidR="009C00BF" w:rsidRPr="00D804F9">
        <w:rPr>
          <w:rFonts w:ascii="Times New Roman" w:hAnsi="Times New Roman" w:cs="Times New Roman"/>
          <w:sz w:val="24"/>
          <w:szCs w:val="24"/>
        </w:rPr>
        <w:t>заполненный контра</w:t>
      </w:r>
      <w:r w:rsidR="00547C57" w:rsidRPr="00D804F9">
        <w:rPr>
          <w:rFonts w:ascii="Times New Roman" w:hAnsi="Times New Roman" w:cs="Times New Roman"/>
          <w:sz w:val="24"/>
          <w:szCs w:val="24"/>
        </w:rPr>
        <w:t>кт/договор</w:t>
      </w:r>
      <w:r w:rsidR="009C00BF" w:rsidRPr="00D804F9">
        <w:rPr>
          <w:rFonts w:ascii="Times New Roman" w:hAnsi="Times New Roman" w:cs="Times New Roman"/>
          <w:sz w:val="24"/>
          <w:szCs w:val="24"/>
        </w:rPr>
        <w:t xml:space="preserve"> с поставщиком, подрядчиком, исполнителем (на основе типовых форм соответствующего вида проекта контракта/договора на закупку товаров, работ, услуг, разработанных ПУ)</w:t>
      </w:r>
      <w:r>
        <w:rPr>
          <w:rFonts w:ascii="Times New Roman" w:hAnsi="Times New Roman" w:cs="Times New Roman"/>
          <w:sz w:val="24"/>
          <w:szCs w:val="24"/>
        </w:rPr>
        <w:t>;</w:t>
      </w:r>
      <w:r w:rsidR="00D11751" w:rsidRPr="00D804F9">
        <w:rPr>
          <w:rFonts w:ascii="Times New Roman" w:hAnsi="Times New Roman" w:cs="Times New Roman"/>
          <w:sz w:val="24"/>
          <w:szCs w:val="24"/>
        </w:rPr>
        <w:t xml:space="preserve"> </w:t>
      </w:r>
    </w:p>
    <w:p w14:paraId="32BA8E06" w14:textId="71470283" w:rsidR="009C00BF" w:rsidRPr="00D804F9" w:rsidRDefault="00EC5FD2"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D11751" w:rsidRPr="00D804F9">
        <w:rPr>
          <w:rFonts w:ascii="Times New Roman" w:hAnsi="Times New Roman" w:cs="Times New Roman"/>
          <w:sz w:val="24"/>
          <w:szCs w:val="24"/>
        </w:rPr>
        <w:t xml:space="preserve">декларацию </w:t>
      </w:r>
      <w:r w:rsidR="00BD1B0B" w:rsidRPr="00D804F9">
        <w:rPr>
          <w:rFonts w:ascii="Times New Roman" w:hAnsi="Times New Roman" w:cs="Times New Roman"/>
          <w:sz w:val="24"/>
          <w:szCs w:val="24"/>
        </w:rPr>
        <w:t>о соответствии контрагента требованиям, установленным статьей 31 Закона № 44-ФЗ</w:t>
      </w:r>
      <w:r w:rsidR="009C00BF" w:rsidRPr="00D804F9">
        <w:rPr>
          <w:rFonts w:ascii="Times New Roman" w:hAnsi="Times New Roman" w:cs="Times New Roman"/>
          <w:sz w:val="24"/>
          <w:szCs w:val="24"/>
        </w:rPr>
        <w:t>.</w:t>
      </w:r>
    </w:p>
    <w:p w14:paraId="39E73A4C" w14:textId="77777777" w:rsidR="00547C57" w:rsidRPr="00D804F9" w:rsidRDefault="00547C57" w:rsidP="00F37A5C">
      <w:pPr>
        <w:spacing w:after="0" w:line="240" w:lineRule="auto"/>
        <w:ind w:firstLine="709"/>
        <w:contextualSpacing/>
        <w:jc w:val="both"/>
        <w:rPr>
          <w:rFonts w:ascii="Times New Roman" w:hAnsi="Times New Roman" w:cs="Times New Roman"/>
          <w:sz w:val="24"/>
          <w:szCs w:val="24"/>
        </w:rPr>
      </w:pPr>
    </w:p>
    <w:p w14:paraId="7BEEBC40" w14:textId="29E23C6A" w:rsidR="009C00BF" w:rsidRDefault="0039424A"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8"/>
        </w:rPr>
        <w:t>2</w:t>
      </w:r>
      <w:r w:rsidRPr="00DB49D4">
        <w:rPr>
          <w:rFonts w:ascii="Times New Roman" w:hAnsi="Times New Roman" w:cs="Times New Roman"/>
          <w:sz w:val="24"/>
          <w:szCs w:val="28"/>
        </w:rPr>
        <w:t>.</w:t>
      </w:r>
      <w:r w:rsidRPr="00DB49D4">
        <w:rPr>
          <w:rFonts w:ascii="Times New Roman" w:hAnsi="Times New Roman" w:cs="Times New Roman"/>
          <w:sz w:val="24"/>
          <w:szCs w:val="28"/>
        </w:rPr>
        <w:tab/>
      </w:r>
      <w:r w:rsidR="009C00BF" w:rsidRPr="00D804F9">
        <w:rPr>
          <w:rFonts w:ascii="Times New Roman" w:hAnsi="Times New Roman" w:cs="Times New Roman"/>
          <w:sz w:val="24"/>
          <w:szCs w:val="24"/>
        </w:rPr>
        <w:t xml:space="preserve">В случаях заключения контракта по основаниям, перечисленным в части 1 статьи 93 </w:t>
      </w:r>
      <w:r w:rsidR="001652B0" w:rsidRPr="00D804F9">
        <w:rPr>
          <w:rFonts w:ascii="Times New Roman" w:hAnsi="Times New Roman" w:cs="Times New Roman"/>
          <w:sz w:val="24"/>
          <w:szCs w:val="24"/>
        </w:rPr>
        <w:t>З</w:t>
      </w:r>
      <w:r w:rsidR="009C00BF" w:rsidRPr="00D804F9">
        <w:rPr>
          <w:rFonts w:ascii="Times New Roman" w:hAnsi="Times New Roman" w:cs="Times New Roman"/>
          <w:sz w:val="24"/>
          <w:szCs w:val="24"/>
        </w:rPr>
        <w:t>акона № 44-ФЗ (</w:t>
      </w:r>
      <w:r w:rsidR="004E05B0" w:rsidRPr="00D804F9">
        <w:rPr>
          <w:rFonts w:ascii="Times New Roman" w:hAnsi="Times New Roman" w:cs="Times New Roman"/>
          <w:sz w:val="24"/>
          <w:szCs w:val="24"/>
        </w:rPr>
        <w:t>за исключением случаев,</w:t>
      </w:r>
      <w:r w:rsidR="009C00BF" w:rsidRPr="00D804F9">
        <w:rPr>
          <w:rFonts w:ascii="Times New Roman" w:hAnsi="Times New Roman" w:cs="Times New Roman"/>
          <w:sz w:val="24"/>
          <w:szCs w:val="24"/>
        </w:rPr>
        <w:t xml:space="preserve"> указанных в пункте </w:t>
      </w:r>
      <w:r w:rsidR="00FA50EA" w:rsidRPr="00D804F9">
        <w:rPr>
          <w:rFonts w:ascii="Times New Roman" w:hAnsi="Times New Roman" w:cs="Times New Roman"/>
          <w:sz w:val="24"/>
          <w:szCs w:val="24"/>
        </w:rPr>
        <w:t xml:space="preserve">3 </w:t>
      </w:r>
      <w:r w:rsidR="001652B0" w:rsidRPr="00D804F9">
        <w:rPr>
          <w:rFonts w:ascii="Times New Roman" w:hAnsi="Times New Roman" w:cs="Times New Roman"/>
          <w:sz w:val="24"/>
          <w:szCs w:val="24"/>
        </w:rPr>
        <w:t>р</w:t>
      </w:r>
      <w:r w:rsidR="00FA50EA" w:rsidRPr="00D804F9">
        <w:rPr>
          <w:rFonts w:ascii="Times New Roman" w:hAnsi="Times New Roman" w:cs="Times New Roman"/>
          <w:sz w:val="24"/>
          <w:szCs w:val="24"/>
        </w:rPr>
        <w:t>аздела</w:t>
      </w:r>
      <w:r w:rsidR="001652B0" w:rsidRPr="00D804F9">
        <w:rPr>
          <w:rFonts w:ascii="Times New Roman" w:hAnsi="Times New Roman" w:cs="Times New Roman"/>
          <w:sz w:val="24"/>
          <w:szCs w:val="24"/>
        </w:rPr>
        <w:t xml:space="preserve"> №</w:t>
      </w:r>
      <w:r w:rsidR="00FA50EA" w:rsidRPr="00D804F9">
        <w:rPr>
          <w:rFonts w:ascii="Times New Roman" w:hAnsi="Times New Roman" w:cs="Times New Roman"/>
          <w:sz w:val="24"/>
          <w:szCs w:val="24"/>
        </w:rPr>
        <w:t xml:space="preserve"> 6</w:t>
      </w:r>
      <w:r w:rsidR="009C00BF" w:rsidRPr="00D804F9">
        <w:rPr>
          <w:rFonts w:ascii="Times New Roman" w:hAnsi="Times New Roman" w:cs="Times New Roman"/>
          <w:sz w:val="24"/>
          <w:szCs w:val="24"/>
        </w:rPr>
        <w:t xml:space="preserve"> настоящего Регламента)</w:t>
      </w:r>
      <w:r w:rsidR="008372C5" w:rsidRPr="00D804F9">
        <w:rPr>
          <w:rFonts w:ascii="Times New Roman" w:hAnsi="Times New Roman" w:cs="Times New Roman"/>
          <w:sz w:val="24"/>
          <w:szCs w:val="24"/>
        </w:rPr>
        <w:t xml:space="preserve"> </w:t>
      </w:r>
      <w:r w:rsidR="006F1238">
        <w:rPr>
          <w:rFonts w:ascii="Times New Roman" w:hAnsi="Times New Roman" w:cs="Times New Roman"/>
          <w:sz w:val="24"/>
          <w:szCs w:val="24"/>
        </w:rPr>
        <w:t>у</w:t>
      </w:r>
      <w:r w:rsidR="006F1238" w:rsidRPr="0083553C">
        <w:rPr>
          <w:rFonts w:ascii="Times New Roman" w:hAnsi="Times New Roman" w:cs="Times New Roman"/>
          <w:sz w:val="24"/>
          <w:szCs w:val="24"/>
        </w:rPr>
        <w:t>правление закупок</w:t>
      </w:r>
      <w:r w:rsidR="006F1238">
        <w:rPr>
          <w:rFonts w:ascii="Times New Roman" w:hAnsi="Times New Roman" w:cs="Times New Roman"/>
          <w:sz w:val="24"/>
          <w:szCs w:val="24"/>
        </w:rPr>
        <w:t xml:space="preserve"> после проверки</w:t>
      </w:r>
      <w:r w:rsidR="006F1238" w:rsidRPr="00AC0A68">
        <w:rPr>
          <w:rFonts w:ascii="Times New Roman" w:hAnsi="Times New Roman" w:cs="Times New Roman"/>
          <w:sz w:val="24"/>
          <w:szCs w:val="24"/>
        </w:rPr>
        <w:t xml:space="preserve"> </w:t>
      </w:r>
      <w:r w:rsidR="006F1238">
        <w:rPr>
          <w:rFonts w:ascii="Times New Roman" w:hAnsi="Times New Roman" w:cs="Times New Roman"/>
          <w:sz w:val="24"/>
          <w:szCs w:val="24"/>
        </w:rPr>
        <w:t xml:space="preserve">документов, представленных </w:t>
      </w:r>
      <w:r w:rsidR="006F1238">
        <w:rPr>
          <w:rFonts w:ascii="Times New Roman" w:hAnsi="Times New Roman" w:cs="Times New Roman"/>
          <w:sz w:val="24"/>
          <w:szCs w:val="24"/>
        </w:rPr>
        <w:lastRenderedPageBreak/>
        <w:t>Инициатором,</w:t>
      </w:r>
      <w:r w:rsidR="006F1238" w:rsidRPr="00D804F9">
        <w:rPr>
          <w:rFonts w:ascii="Times New Roman" w:hAnsi="Times New Roman" w:cs="Times New Roman"/>
          <w:sz w:val="24"/>
          <w:szCs w:val="24"/>
        </w:rPr>
        <w:t xml:space="preserve"> </w:t>
      </w:r>
      <w:r w:rsidR="00F821AC" w:rsidRPr="00D804F9">
        <w:rPr>
          <w:rFonts w:ascii="Times New Roman" w:hAnsi="Times New Roman" w:cs="Times New Roman"/>
          <w:sz w:val="24"/>
          <w:szCs w:val="24"/>
        </w:rPr>
        <w:t xml:space="preserve">в течение </w:t>
      </w:r>
      <w:r w:rsidR="00505147">
        <w:rPr>
          <w:rFonts w:ascii="Times New Roman" w:hAnsi="Times New Roman" w:cs="Times New Roman"/>
          <w:b/>
          <w:sz w:val="24"/>
          <w:szCs w:val="24"/>
        </w:rPr>
        <w:t>5</w:t>
      </w:r>
      <w:r w:rsidR="00F821AC" w:rsidRPr="00D804F9">
        <w:rPr>
          <w:rFonts w:ascii="Times New Roman" w:hAnsi="Times New Roman" w:cs="Times New Roman"/>
          <w:b/>
          <w:sz w:val="24"/>
          <w:szCs w:val="24"/>
        </w:rPr>
        <w:t xml:space="preserve"> (</w:t>
      </w:r>
      <w:r w:rsidR="00505147">
        <w:rPr>
          <w:rFonts w:ascii="Times New Roman" w:hAnsi="Times New Roman" w:cs="Times New Roman"/>
          <w:b/>
          <w:sz w:val="24"/>
          <w:szCs w:val="24"/>
        </w:rPr>
        <w:t>пяти</w:t>
      </w:r>
      <w:r w:rsidR="00F821AC" w:rsidRPr="00D804F9">
        <w:rPr>
          <w:rFonts w:ascii="Times New Roman" w:hAnsi="Times New Roman" w:cs="Times New Roman"/>
          <w:b/>
          <w:sz w:val="24"/>
          <w:szCs w:val="24"/>
        </w:rPr>
        <w:t>) рабочих дней</w:t>
      </w:r>
      <w:r w:rsidR="00F821AC" w:rsidRPr="00D804F9">
        <w:rPr>
          <w:rFonts w:ascii="Times New Roman" w:hAnsi="Times New Roman" w:cs="Times New Roman"/>
          <w:sz w:val="24"/>
          <w:szCs w:val="24"/>
        </w:rPr>
        <w:t xml:space="preserve"> </w:t>
      </w:r>
      <w:r w:rsidR="00DF2DCD" w:rsidRPr="00D804F9">
        <w:rPr>
          <w:rFonts w:ascii="Times New Roman" w:hAnsi="Times New Roman" w:cs="Times New Roman"/>
          <w:sz w:val="24"/>
          <w:szCs w:val="24"/>
        </w:rPr>
        <w:t xml:space="preserve">направляет </w:t>
      </w:r>
      <w:r w:rsidR="008372C5" w:rsidRPr="00D804F9">
        <w:rPr>
          <w:rFonts w:ascii="Times New Roman" w:hAnsi="Times New Roman" w:cs="Times New Roman"/>
          <w:sz w:val="24"/>
          <w:szCs w:val="24"/>
        </w:rPr>
        <w:t>к</w:t>
      </w:r>
      <w:r w:rsidR="009C00BF" w:rsidRPr="00D804F9">
        <w:rPr>
          <w:rFonts w:ascii="Times New Roman" w:hAnsi="Times New Roman" w:cs="Times New Roman"/>
          <w:sz w:val="24"/>
          <w:szCs w:val="24"/>
        </w:rPr>
        <w:t>онтракт</w:t>
      </w:r>
      <w:r w:rsidR="00547C57" w:rsidRPr="00D804F9">
        <w:rPr>
          <w:rFonts w:ascii="Times New Roman" w:hAnsi="Times New Roman" w:cs="Times New Roman"/>
          <w:sz w:val="24"/>
          <w:szCs w:val="24"/>
        </w:rPr>
        <w:t>/договор</w:t>
      </w:r>
      <w:r w:rsidR="009C00BF" w:rsidRPr="00D804F9">
        <w:rPr>
          <w:rFonts w:ascii="Times New Roman" w:hAnsi="Times New Roman" w:cs="Times New Roman"/>
          <w:sz w:val="24"/>
          <w:szCs w:val="24"/>
        </w:rPr>
        <w:t xml:space="preserve"> </w:t>
      </w:r>
      <w:r w:rsidR="00DF2DCD" w:rsidRPr="00D804F9">
        <w:rPr>
          <w:rFonts w:ascii="Times New Roman" w:hAnsi="Times New Roman" w:cs="Times New Roman"/>
          <w:sz w:val="24"/>
          <w:szCs w:val="24"/>
        </w:rPr>
        <w:t xml:space="preserve">на согласование </w:t>
      </w:r>
      <w:r w:rsidR="009C1C0A" w:rsidRPr="00D804F9">
        <w:rPr>
          <w:rFonts w:ascii="Times New Roman" w:hAnsi="Times New Roman" w:cs="Times New Roman"/>
          <w:sz w:val="24"/>
          <w:szCs w:val="24"/>
        </w:rPr>
        <w:t>посредство</w:t>
      </w:r>
      <w:r w:rsidR="00DF2DCD" w:rsidRPr="00D804F9">
        <w:rPr>
          <w:rFonts w:ascii="Times New Roman" w:hAnsi="Times New Roman" w:cs="Times New Roman"/>
          <w:sz w:val="24"/>
          <w:szCs w:val="24"/>
        </w:rPr>
        <w:t>м модуля «управление закуп</w:t>
      </w:r>
      <w:r w:rsidR="00F821AC" w:rsidRPr="00D804F9">
        <w:rPr>
          <w:rFonts w:ascii="Times New Roman" w:hAnsi="Times New Roman" w:cs="Times New Roman"/>
          <w:sz w:val="24"/>
          <w:szCs w:val="24"/>
        </w:rPr>
        <w:t>ок</w:t>
      </w:r>
      <w:r w:rsidR="00DF2DCD" w:rsidRPr="00D804F9">
        <w:rPr>
          <w:rFonts w:ascii="Times New Roman" w:hAnsi="Times New Roman" w:cs="Times New Roman"/>
          <w:sz w:val="24"/>
          <w:szCs w:val="24"/>
        </w:rPr>
        <w:t>»</w:t>
      </w:r>
      <w:r w:rsidR="00896B88">
        <w:rPr>
          <w:rFonts w:ascii="Times New Roman" w:hAnsi="Times New Roman" w:cs="Times New Roman"/>
          <w:sz w:val="24"/>
          <w:szCs w:val="24"/>
        </w:rPr>
        <w:t xml:space="preserve"> либо возвращает Инициатору закупок на доработку с указанием причин возврата.</w:t>
      </w:r>
    </w:p>
    <w:p w14:paraId="61BC39E7" w14:textId="297A24F8" w:rsidR="00896B88" w:rsidRPr="00AE64A5" w:rsidRDefault="00896B88" w:rsidP="00F37A5C">
      <w:pPr>
        <w:spacing w:after="0" w:line="240" w:lineRule="auto"/>
        <w:ind w:firstLine="709"/>
        <w:contextualSpacing/>
        <w:jc w:val="both"/>
        <w:rPr>
          <w:rFonts w:ascii="Times New Roman" w:hAnsi="Times New Roman" w:cs="Times New Roman"/>
          <w:b/>
          <w:i/>
          <w:sz w:val="24"/>
          <w:szCs w:val="24"/>
        </w:rPr>
      </w:pPr>
      <w:r w:rsidRPr="00AE64A5">
        <w:rPr>
          <w:rFonts w:ascii="Times New Roman" w:hAnsi="Times New Roman" w:cs="Times New Roman"/>
          <w:b/>
          <w:i/>
          <w:sz w:val="24"/>
          <w:szCs w:val="24"/>
        </w:rPr>
        <w:t xml:space="preserve">При отправлении </w:t>
      </w:r>
      <w:r>
        <w:rPr>
          <w:rFonts w:ascii="Times New Roman" w:hAnsi="Times New Roman" w:cs="Times New Roman"/>
          <w:b/>
          <w:i/>
          <w:sz w:val="24"/>
          <w:szCs w:val="24"/>
        </w:rPr>
        <w:t>контракта/договора</w:t>
      </w:r>
      <w:r w:rsidRPr="00AE64A5">
        <w:rPr>
          <w:rFonts w:ascii="Times New Roman" w:hAnsi="Times New Roman" w:cs="Times New Roman"/>
          <w:b/>
          <w:i/>
          <w:sz w:val="24"/>
          <w:szCs w:val="24"/>
        </w:rPr>
        <w:t xml:space="preserve"> для доработки Инициатору, срок, </w:t>
      </w:r>
      <w:r>
        <w:rPr>
          <w:rFonts w:ascii="Times New Roman" w:hAnsi="Times New Roman" w:cs="Times New Roman"/>
          <w:b/>
          <w:i/>
          <w:sz w:val="24"/>
          <w:szCs w:val="24"/>
        </w:rPr>
        <w:t xml:space="preserve">указанный в пункте 2 раздела № 6 Регламента, </w:t>
      </w:r>
      <w:r w:rsidRPr="00AE64A5">
        <w:rPr>
          <w:rFonts w:ascii="Times New Roman" w:hAnsi="Times New Roman" w:cs="Times New Roman"/>
          <w:b/>
          <w:i/>
          <w:sz w:val="24"/>
          <w:szCs w:val="24"/>
        </w:rPr>
        <w:t>рассчитывается с момента направления доработанно</w:t>
      </w:r>
      <w:r>
        <w:rPr>
          <w:rFonts w:ascii="Times New Roman" w:hAnsi="Times New Roman" w:cs="Times New Roman"/>
          <w:b/>
          <w:i/>
          <w:sz w:val="24"/>
          <w:szCs w:val="24"/>
        </w:rPr>
        <w:t>го контракта / договора</w:t>
      </w:r>
      <w:r w:rsidRPr="00AE64A5">
        <w:rPr>
          <w:rFonts w:ascii="Times New Roman" w:hAnsi="Times New Roman" w:cs="Times New Roman"/>
          <w:b/>
          <w:i/>
          <w:sz w:val="24"/>
          <w:szCs w:val="24"/>
        </w:rPr>
        <w:t xml:space="preserve"> Инициатором.</w:t>
      </w:r>
    </w:p>
    <w:p w14:paraId="67347011" w14:textId="77777777" w:rsidR="00896B88" w:rsidRPr="00D804F9" w:rsidRDefault="00896B88" w:rsidP="00F37A5C">
      <w:pPr>
        <w:spacing w:after="0" w:line="240" w:lineRule="auto"/>
        <w:ind w:firstLine="709"/>
        <w:contextualSpacing/>
        <w:jc w:val="both"/>
        <w:rPr>
          <w:rFonts w:ascii="Times New Roman" w:hAnsi="Times New Roman" w:cs="Times New Roman"/>
          <w:sz w:val="24"/>
          <w:szCs w:val="24"/>
        </w:rPr>
      </w:pPr>
    </w:p>
    <w:p w14:paraId="51D2384A" w14:textId="4E1F2C96" w:rsidR="00F821AC" w:rsidRPr="00D804F9" w:rsidRDefault="006974AA" w:rsidP="00F37A5C">
      <w:pPr>
        <w:tabs>
          <w:tab w:val="left" w:pos="7721"/>
        </w:tabs>
        <w:spacing w:after="0" w:line="240" w:lineRule="auto"/>
        <w:ind w:firstLine="709"/>
        <w:contextualSpacing/>
        <w:jc w:val="both"/>
        <w:rPr>
          <w:rFonts w:ascii="Times New Roman" w:hAnsi="Times New Roman" w:cs="Times New Roman"/>
          <w:sz w:val="24"/>
          <w:szCs w:val="24"/>
        </w:rPr>
      </w:pPr>
      <w:r w:rsidRPr="00D804F9">
        <w:rPr>
          <w:rFonts w:ascii="Times New Roman" w:hAnsi="Times New Roman" w:cs="Times New Roman"/>
          <w:sz w:val="24"/>
          <w:szCs w:val="24"/>
        </w:rPr>
        <w:tab/>
      </w:r>
      <w:r w:rsidR="006C40CF">
        <w:rPr>
          <w:rFonts w:ascii="Times New Roman" w:hAnsi="Times New Roman" w:cs="Times New Roman"/>
          <w:sz w:val="24"/>
          <w:szCs w:val="24"/>
        </w:rPr>
        <w:t xml:space="preserve">     </w:t>
      </w:r>
      <w:r w:rsidRPr="00D804F9">
        <w:rPr>
          <w:rFonts w:ascii="Times New Roman" w:hAnsi="Times New Roman" w:cs="Times New Roman"/>
          <w:sz w:val="24"/>
          <w:szCs w:val="24"/>
        </w:rPr>
        <w:t>Таблица № 3</w:t>
      </w:r>
    </w:p>
    <w:tbl>
      <w:tblPr>
        <w:tblStyle w:val="a3"/>
        <w:tblW w:w="10632" w:type="dxa"/>
        <w:tblInd w:w="-856" w:type="dxa"/>
        <w:tblLook w:val="04A0" w:firstRow="1" w:lastRow="0" w:firstColumn="1" w:lastColumn="0" w:noHBand="0" w:noVBand="1"/>
      </w:tblPr>
      <w:tblGrid>
        <w:gridCol w:w="2269"/>
        <w:gridCol w:w="6146"/>
        <w:gridCol w:w="2217"/>
      </w:tblGrid>
      <w:tr w:rsidR="00F821AC" w:rsidRPr="00D804F9" w14:paraId="3D30ACBA" w14:textId="77777777" w:rsidTr="008B3086">
        <w:tc>
          <w:tcPr>
            <w:tcW w:w="10632" w:type="dxa"/>
            <w:gridSpan w:val="3"/>
          </w:tcPr>
          <w:p w14:paraId="08C65ED4" w14:textId="75D64798" w:rsidR="00F821AC" w:rsidRPr="00D804F9" w:rsidRDefault="00F821AC" w:rsidP="00F37A5C">
            <w:pPr>
              <w:contextualSpacing/>
              <w:jc w:val="center"/>
              <w:rPr>
                <w:rFonts w:ascii="Times New Roman" w:hAnsi="Times New Roman" w:cs="Times New Roman"/>
                <w:b/>
                <w:sz w:val="24"/>
                <w:szCs w:val="24"/>
              </w:rPr>
            </w:pPr>
            <w:r w:rsidRPr="00D804F9">
              <w:rPr>
                <w:rFonts w:ascii="Times New Roman" w:hAnsi="Times New Roman" w:cs="Times New Roman"/>
                <w:b/>
                <w:sz w:val="24"/>
                <w:szCs w:val="24"/>
              </w:rPr>
              <w:t>Порядок согласования контракта/договора:</w:t>
            </w:r>
          </w:p>
        </w:tc>
      </w:tr>
      <w:tr w:rsidR="00F821AC" w:rsidRPr="00D804F9" w14:paraId="6EEA3DAC" w14:textId="77777777" w:rsidTr="00A147C3">
        <w:tc>
          <w:tcPr>
            <w:tcW w:w="2269" w:type="dxa"/>
          </w:tcPr>
          <w:p w14:paraId="0F5F40E0" w14:textId="77777777" w:rsidR="00F821AC" w:rsidRPr="00D804F9" w:rsidRDefault="00F821AC" w:rsidP="00F37A5C">
            <w:pPr>
              <w:contextualSpacing/>
              <w:jc w:val="center"/>
              <w:rPr>
                <w:rFonts w:ascii="Times New Roman" w:hAnsi="Times New Roman" w:cs="Times New Roman"/>
                <w:b/>
                <w:sz w:val="24"/>
                <w:szCs w:val="24"/>
              </w:rPr>
            </w:pPr>
            <w:r w:rsidRPr="00D804F9">
              <w:rPr>
                <w:rFonts w:ascii="Times New Roman" w:hAnsi="Times New Roman" w:cs="Times New Roman"/>
                <w:b/>
                <w:sz w:val="24"/>
                <w:szCs w:val="24"/>
              </w:rPr>
              <w:t>Структурное подразделение</w:t>
            </w:r>
          </w:p>
        </w:tc>
        <w:tc>
          <w:tcPr>
            <w:tcW w:w="6146" w:type="dxa"/>
          </w:tcPr>
          <w:p w14:paraId="54489B07" w14:textId="77777777" w:rsidR="00F821AC" w:rsidRPr="00D804F9" w:rsidRDefault="00F821AC" w:rsidP="00F37A5C">
            <w:pPr>
              <w:contextualSpacing/>
              <w:jc w:val="center"/>
              <w:rPr>
                <w:rFonts w:ascii="Times New Roman" w:hAnsi="Times New Roman" w:cs="Times New Roman"/>
                <w:b/>
                <w:sz w:val="24"/>
                <w:szCs w:val="24"/>
              </w:rPr>
            </w:pPr>
            <w:r w:rsidRPr="00D804F9">
              <w:rPr>
                <w:rFonts w:ascii="Times New Roman" w:hAnsi="Times New Roman" w:cs="Times New Roman"/>
                <w:b/>
                <w:sz w:val="24"/>
                <w:szCs w:val="24"/>
              </w:rPr>
              <w:t>Предмет согласования</w:t>
            </w:r>
          </w:p>
        </w:tc>
        <w:tc>
          <w:tcPr>
            <w:tcW w:w="2217" w:type="dxa"/>
          </w:tcPr>
          <w:p w14:paraId="00704A97" w14:textId="40074C3E" w:rsidR="00F821AC" w:rsidRPr="00D804F9" w:rsidRDefault="00F821AC" w:rsidP="00F37A5C">
            <w:pPr>
              <w:contextualSpacing/>
              <w:jc w:val="center"/>
              <w:rPr>
                <w:rFonts w:ascii="Times New Roman" w:hAnsi="Times New Roman" w:cs="Times New Roman"/>
                <w:b/>
                <w:sz w:val="24"/>
                <w:szCs w:val="24"/>
              </w:rPr>
            </w:pPr>
            <w:r w:rsidRPr="00D804F9">
              <w:rPr>
                <w:rFonts w:ascii="Times New Roman" w:hAnsi="Times New Roman" w:cs="Times New Roman"/>
                <w:b/>
                <w:sz w:val="24"/>
                <w:szCs w:val="24"/>
              </w:rPr>
              <w:t>Срок согласования</w:t>
            </w:r>
            <w:r w:rsidR="00896B88">
              <w:rPr>
                <w:rFonts w:ascii="Times New Roman" w:hAnsi="Times New Roman" w:cs="Times New Roman"/>
                <w:b/>
                <w:sz w:val="24"/>
                <w:szCs w:val="24"/>
              </w:rPr>
              <w:t xml:space="preserve"> (параллельное согласование)</w:t>
            </w:r>
          </w:p>
        </w:tc>
      </w:tr>
      <w:tr w:rsidR="00F821AC" w:rsidRPr="00D804F9" w14:paraId="3675026B" w14:textId="77777777" w:rsidTr="00A147C3">
        <w:tc>
          <w:tcPr>
            <w:tcW w:w="2269" w:type="dxa"/>
          </w:tcPr>
          <w:p w14:paraId="2B4CDFE1" w14:textId="77777777" w:rsidR="00F821AC" w:rsidRPr="00D804F9" w:rsidRDefault="00F821AC" w:rsidP="00F37A5C">
            <w:pPr>
              <w:contextualSpacing/>
              <w:jc w:val="both"/>
              <w:rPr>
                <w:rFonts w:ascii="Times New Roman" w:hAnsi="Times New Roman" w:cs="Times New Roman"/>
                <w:sz w:val="24"/>
                <w:szCs w:val="24"/>
              </w:rPr>
            </w:pPr>
            <w:r w:rsidRPr="00D804F9">
              <w:rPr>
                <w:rFonts w:ascii="Times New Roman" w:hAnsi="Times New Roman" w:cs="Times New Roman"/>
                <w:sz w:val="24"/>
                <w:szCs w:val="24"/>
              </w:rPr>
              <w:t>Инициатор закупки</w:t>
            </w:r>
          </w:p>
        </w:tc>
        <w:tc>
          <w:tcPr>
            <w:tcW w:w="6146" w:type="dxa"/>
          </w:tcPr>
          <w:p w14:paraId="3F358B70" w14:textId="77777777" w:rsidR="00F821AC" w:rsidRPr="00D804F9" w:rsidRDefault="00F821AC" w:rsidP="00F37A5C">
            <w:pPr>
              <w:contextualSpacing/>
              <w:jc w:val="both"/>
              <w:rPr>
                <w:rFonts w:ascii="Times New Roman" w:hAnsi="Times New Roman" w:cs="Times New Roman"/>
                <w:sz w:val="24"/>
                <w:szCs w:val="24"/>
              </w:rPr>
            </w:pPr>
          </w:p>
        </w:tc>
        <w:tc>
          <w:tcPr>
            <w:tcW w:w="2217" w:type="dxa"/>
          </w:tcPr>
          <w:p w14:paraId="04331338" w14:textId="77777777" w:rsidR="00F821AC" w:rsidRPr="00D804F9" w:rsidRDefault="00F821AC" w:rsidP="00F37A5C">
            <w:pPr>
              <w:contextualSpacing/>
              <w:jc w:val="both"/>
              <w:rPr>
                <w:rFonts w:ascii="Times New Roman" w:hAnsi="Times New Roman" w:cs="Times New Roman"/>
                <w:sz w:val="24"/>
                <w:szCs w:val="24"/>
              </w:rPr>
            </w:pPr>
            <w:r w:rsidRPr="00D804F9">
              <w:rPr>
                <w:rFonts w:ascii="Times New Roman" w:hAnsi="Times New Roman" w:cs="Times New Roman"/>
                <w:sz w:val="24"/>
                <w:szCs w:val="24"/>
              </w:rPr>
              <w:t>В день направления</w:t>
            </w:r>
          </w:p>
        </w:tc>
      </w:tr>
      <w:tr w:rsidR="00F821AC" w:rsidRPr="00D804F9" w14:paraId="59C737DB" w14:textId="77777777" w:rsidTr="00A147C3">
        <w:tc>
          <w:tcPr>
            <w:tcW w:w="2269" w:type="dxa"/>
          </w:tcPr>
          <w:p w14:paraId="41EA89C1" w14:textId="77777777" w:rsidR="00F821AC" w:rsidRPr="00D804F9" w:rsidRDefault="00F821AC" w:rsidP="00F37A5C">
            <w:pPr>
              <w:contextualSpacing/>
              <w:jc w:val="both"/>
              <w:rPr>
                <w:rFonts w:ascii="Times New Roman" w:hAnsi="Times New Roman" w:cs="Times New Roman"/>
                <w:b/>
                <w:sz w:val="24"/>
                <w:szCs w:val="24"/>
                <w:u w:val="double"/>
              </w:rPr>
            </w:pPr>
            <w:r w:rsidRPr="00D804F9">
              <w:rPr>
                <w:rFonts w:ascii="Times New Roman" w:hAnsi="Times New Roman" w:cs="Times New Roman"/>
                <w:sz w:val="24"/>
                <w:szCs w:val="24"/>
              </w:rPr>
              <w:t>ПУ</w:t>
            </w:r>
          </w:p>
        </w:tc>
        <w:tc>
          <w:tcPr>
            <w:tcW w:w="6146" w:type="dxa"/>
          </w:tcPr>
          <w:p w14:paraId="5DB38482" w14:textId="5011727B" w:rsidR="00F821AC" w:rsidRPr="00D804F9" w:rsidRDefault="00F821AC" w:rsidP="00F37A5C">
            <w:pPr>
              <w:contextualSpacing/>
              <w:jc w:val="both"/>
              <w:rPr>
                <w:rFonts w:ascii="Times New Roman" w:hAnsi="Times New Roman" w:cs="Times New Roman"/>
                <w:b/>
                <w:sz w:val="24"/>
                <w:szCs w:val="24"/>
                <w:u w:val="double"/>
              </w:rPr>
            </w:pPr>
            <w:r w:rsidRPr="00D804F9">
              <w:rPr>
                <w:rFonts w:ascii="Times New Roman" w:hAnsi="Times New Roman" w:cs="Times New Roman"/>
                <w:sz w:val="24"/>
                <w:szCs w:val="24"/>
              </w:rPr>
              <w:t>проводит правовую экспертизу и согласовывает проекты контрактов/договоров, в том числе на соответствие условий контракта/договора техническому заданию, спецификации</w:t>
            </w:r>
          </w:p>
        </w:tc>
        <w:tc>
          <w:tcPr>
            <w:tcW w:w="2217" w:type="dxa"/>
          </w:tcPr>
          <w:p w14:paraId="4AEF4F6F" w14:textId="77777777" w:rsidR="00F821AC" w:rsidRPr="00D804F9" w:rsidRDefault="00F821AC" w:rsidP="00F37A5C">
            <w:pPr>
              <w:contextualSpacing/>
              <w:jc w:val="both"/>
              <w:rPr>
                <w:rFonts w:ascii="Times New Roman" w:hAnsi="Times New Roman" w:cs="Times New Roman"/>
                <w:sz w:val="24"/>
                <w:szCs w:val="24"/>
              </w:rPr>
            </w:pPr>
            <w:r w:rsidRPr="00D804F9">
              <w:rPr>
                <w:rFonts w:ascii="Times New Roman" w:hAnsi="Times New Roman" w:cs="Times New Roman"/>
                <w:sz w:val="24"/>
                <w:szCs w:val="24"/>
              </w:rPr>
              <w:t>2 (два) рабочих дня</w:t>
            </w:r>
          </w:p>
        </w:tc>
      </w:tr>
      <w:tr w:rsidR="00F821AC" w:rsidRPr="00D804F9" w14:paraId="7B0D4CC9" w14:textId="77777777" w:rsidTr="00A147C3">
        <w:tc>
          <w:tcPr>
            <w:tcW w:w="2269" w:type="dxa"/>
          </w:tcPr>
          <w:p w14:paraId="4AB6A0ED" w14:textId="77777777" w:rsidR="00F821AC" w:rsidRPr="00D804F9" w:rsidRDefault="00F821AC" w:rsidP="00F37A5C">
            <w:pPr>
              <w:contextualSpacing/>
              <w:jc w:val="both"/>
              <w:rPr>
                <w:rFonts w:ascii="Times New Roman" w:hAnsi="Times New Roman" w:cs="Times New Roman"/>
                <w:b/>
                <w:sz w:val="24"/>
                <w:szCs w:val="24"/>
                <w:u w:val="double"/>
              </w:rPr>
            </w:pPr>
            <w:r w:rsidRPr="00D804F9">
              <w:rPr>
                <w:rFonts w:ascii="Times New Roman" w:hAnsi="Times New Roman" w:cs="Times New Roman"/>
                <w:sz w:val="24"/>
                <w:szCs w:val="24"/>
              </w:rPr>
              <w:t>ЦБ</w:t>
            </w:r>
          </w:p>
        </w:tc>
        <w:tc>
          <w:tcPr>
            <w:tcW w:w="6146" w:type="dxa"/>
          </w:tcPr>
          <w:p w14:paraId="5B48922A" w14:textId="32B3137F" w:rsidR="00F821AC" w:rsidRPr="005672A4" w:rsidRDefault="005672A4" w:rsidP="00F37A5C">
            <w:pPr>
              <w:contextualSpacing/>
              <w:jc w:val="both"/>
              <w:rPr>
                <w:rFonts w:ascii="Times New Roman" w:hAnsi="Times New Roman" w:cs="Times New Roman"/>
                <w:sz w:val="24"/>
                <w:szCs w:val="24"/>
              </w:rPr>
            </w:pPr>
            <w:r w:rsidRPr="005600D4">
              <w:rPr>
                <w:rFonts w:ascii="Times New Roman" w:hAnsi="Times New Roman" w:cs="Times New Roman"/>
                <w:sz w:val="24"/>
                <w:szCs w:val="24"/>
              </w:rPr>
              <w:t>согласовывает в проекте контракта/договора: наименование предмета (объекта) закупки, его соответствие с наименованием объектов закупки в проекте спецификации к контракту/договору; платежны</w:t>
            </w:r>
            <w:r>
              <w:rPr>
                <w:rFonts w:ascii="Times New Roman" w:hAnsi="Times New Roman" w:cs="Times New Roman"/>
                <w:sz w:val="24"/>
                <w:szCs w:val="24"/>
              </w:rPr>
              <w:t>е</w:t>
            </w:r>
            <w:r w:rsidRPr="005600D4">
              <w:rPr>
                <w:rFonts w:ascii="Times New Roman" w:hAnsi="Times New Roman" w:cs="Times New Roman"/>
                <w:sz w:val="24"/>
                <w:szCs w:val="24"/>
              </w:rPr>
              <w:t xml:space="preserve"> реквизит</w:t>
            </w:r>
            <w:r>
              <w:rPr>
                <w:rFonts w:ascii="Times New Roman" w:hAnsi="Times New Roman" w:cs="Times New Roman"/>
                <w:sz w:val="24"/>
                <w:szCs w:val="24"/>
              </w:rPr>
              <w:t>ы; срок</w:t>
            </w:r>
            <w:r w:rsidRPr="005600D4">
              <w:rPr>
                <w:rFonts w:ascii="Times New Roman" w:hAnsi="Times New Roman" w:cs="Times New Roman"/>
                <w:sz w:val="24"/>
                <w:szCs w:val="24"/>
              </w:rPr>
              <w:t xml:space="preserve"> и порядок оплаты; </w:t>
            </w:r>
            <w:r>
              <w:rPr>
                <w:rFonts w:ascii="Times New Roman" w:hAnsi="Times New Roman" w:cs="Times New Roman"/>
                <w:sz w:val="24"/>
                <w:szCs w:val="24"/>
              </w:rPr>
              <w:t>перечень</w:t>
            </w:r>
            <w:r w:rsidRPr="005600D4">
              <w:rPr>
                <w:rFonts w:ascii="Times New Roman" w:hAnsi="Times New Roman" w:cs="Times New Roman"/>
                <w:sz w:val="24"/>
                <w:szCs w:val="24"/>
              </w:rPr>
              <w:t xml:space="preserve"> документов - оснований для оплаты</w:t>
            </w:r>
            <w:r>
              <w:rPr>
                <w:rFonts w:ascii="Times New Roman" w:hAnsi="Times New Roman" w:cs="Times New Roman"/>
                <w:sz w:val="24"/>
                <w:szCs w:val="24"/>
              </w:rPr>
              <w:t>.</w:t>
            </w:r>
            <w:r w:rsidRPr="005600D4">
              <w:rPr>
                <w:rFonts w:ascii="Times New Roman" w:hAnsi="Times New Roman" w:cs="Times New Roman"/>
                <w:sz w:val="24"/>
                <w:szCs w:val="24"/>
              </w:rPr>
              <w:t xml:space="preserve"> </w:t>
            </w:r>
          </w:p>
        </w:tc>
        <w:tc>
          <w:tcPr>
            <w:tcW w:w="2217" w:type="dxa"/>
          </w:tcPr>
          <w:p w14:paraId="0A1C4EF2" w14:textId="77777777" w:rsidR="00F821AC" w:rsidRPr="00D804F9" w:rsidRDefault="00F821AC" w:rsidP="00F37A5C">
            <w:pPr>
              <w:contextualSpacing/>
              <w:jc w:val="both"/>
              <w:rPr>
                <w:rFonts w:ascii="Times New Roman" w:hAnsi="Times New Roman" w:cs="Times New Roman"/>
                <w:sz w:val="24"/>
                <w:szCs w:val="24"/>
              </w:rPr>
            </w:pPr>
            <w:r w:rsidRPr="00D804F9">
              <w:rPr>
                <w:rFonts w:ascii="Times New Roman" w:hAnsi="Times New Roman" w:cs="Times New Roman"/>
                <w:sz w:val="24"/>
                <w:szCs w:val="24"/>
              </w:rPr>
              <w:t>2 (два) рабочих дня</w:t>
            </w:r>
          </w:p>
        </w:tc>
      </w:tr>
      <w:tr w:rsidR="00F821AC" w:rsidRPr="00D804F9" w14:paraId="5659D22B" w14:textId="77777777" w:rsidTr="00A147C3">
        <w:tc>
          <w:tcPr>
            <w:tcW w:w="2269" w:type="dxa"/>
          </w:tcPr>
          <w:p w14:paraId="4847C809" w14:textId="77777777" w:rsidR="00F821AC" w:rsidRPr="00D804F9" w:rsidRDefault="00F821AC" w:rsidP="00F37A5C">
            <w:pPr>
              <w:contextualSpacing/>
              <w:jc w:val="both"/>
              <w:rPr>
                <w:rFonts w:ascii="Times New Roman" w:hAnsi="Times New Roman" w:cs="Times New Roman"/>
                <w:b/>
                <w:sz w:val="24"/>
                <w:szCs w:val="24"/>
                <w:u w:val="double"/>
              </w:rPr>
            </w:pPr>
            <w:r w:rsidRPr="00D804F9">
              <w:rPr>
                <w:rFonts w:ascii="Times New Roman" w:hAnsi="Times New Roman" w:cs="Times New Roman"/>
                <w:sz w:val="24"/>
                <w:szCs w:val="24"/>
              </w:rPr>
              <w:t>ФЭУ</w:t>
            </w:r>
          </w:p>
        </w:tc>
        <w:tc>
          <w:tcPr>
            <w:tcW w:w="6146" w:type="dxa"/>
          </w:tcPr>
          <w:p w14:paraId="04D1D56B" w14:textId="5B032A39" w:rsidR="00F821AC" w:rsidRPr="00D804F9" w:rsidRDefault="00F821AC" w:rsidP="00F37A5C">
            <w:pPr>
              <w:contextualSpacing/>
              <w:jc w:val="both"/>
              <w:rPr>
                <w:rFonts w:ascii="Times New Roman" w:hAnsi="Times New Roman" w:cs="Times New Roman"/>
                <w:b/>
                <w:sz w:val="24"/>
                <w:szCs w:val="24"/>
                <w:u w:val="double"/>
              </w:rPr>
            </w:pPr>
            <w:r w:rsidRPr="00D804F9">
              <w:rPr>
                <w:rFonts w:ascii="Times New Roman" w:hAnsi="Times New Roman" w:cs="Times New Roman"/>
                <w:sz w:val="24"/>
                <w:szCs w:val="24"/>
              </w:rPr>
              <w:t>проверяет и согласовывает наименование предмета (объекта) закупки; сроки поставки товара, выполнения работ, оказания услуг; срока действия договора; проверяет источник финансирования</w:t>
            </w:r>
          </w:p>
        </w:tc>
        <w:tc>
          <w:tcPr>
            <w:tcW w:w="2217" w:type="dxa"/>
          </w:tcPr>
          <w:p w14:paraId="00F51CAD" w14:textId="77777777" w:rsidR="00F821AC" w:rsidRPr="00D804F9" w:rsidRDefault="00F821AC" w:rsidP="00F37A5C">
            <w:pPr>
              <w:contextualSpacing/>
              <w:jc w:val="both"/>
              <w:rPr>
                <w:rFonts w:ascii="Times New Roman" w:hAnsi="Times New Roman" w:cs="Times New Roman"/>
                <w:sz w:val="24"/>
                <w:szCs w:val="24"/>
              </w:rPr>
            </w:pPr>
            <w:r w:rsidRPr="00D804F9">
              <w:rPr>
                <w:rFonts w:ascii="Times New Roman" w:hAnsi="Times New Roman" w:cs="Times New Roman"/>
                <w:sz w:val="24"/>
                <w:szCs w:val="24"/>
              </w:rPr>
              <w:t>2 (два) рабочих дня</w:t>
            </w:r>
          </w:p>
        </w:tc>
      </w:tr>
      <w:tr w:rsidR="00F821AC" w:rsidRPr="00D804F9" w14:paraId="29D06B84" w14:textId="77777777" w:rsidTr="00A147C3">
        <w:tc>
          <w:tcPr>
            <w:tcW w:w="2269" w:type="dxa"/>
          </w:tcPr>
          <w:p w14:paraId="43D19A1C" w14:textId="6C7D3889" w:rsidR="009A7CA3" w:rsidRPr="009E38F2" w:rsidRDefault="009A7CA3" w:rsidP="00F37A5C">
            <w:pPr>
              <w:contextualSpacing/>
              <w:jc w:val="both"/>
              <w:rPr>
                <w:rFonts w:ascii="Times New Roman" w:hAnsi="Times New Roman" w:cs="Times New Roman"/>
                <w:sz w:val="24"/>
                <w:szCs w:val="24"/>
              </w:rPr>
            </w:pPr>
            <w:r w:rsidRPr="009E38F2">
              <w:rPr>
                <w:rFonts w:ascii="Times New Roman" w:hAnsi="Times New Roman" w:cs="Times New Roman"/>
                <w:sz w:val="24"/>
                <w:szCs w:val="24"/>
              </w:rPr>
              <w:t>Курирующий проректор / проректор по направлению (если ЦОЗ)/ Проректор по научной работе</w:t>
            </w:r>
            <w:r>
              <w:rPr>
                <w:rFonts w:ascii="Times New Roman" w:hAnsi="Times New Roman" w:cs="Times New Roman"/>
                <w:sz w:val="24"/>
                <w:szCs w:val="24"/>
              </w:rPr>
              <w:t xml:space="preserve"> (</w:t>
            </w:r>
            <w:r w:rsidRPr="009E38F2">
              <w:rPr>
                <w:rFonts w:ascii="Times New Roman" w:hAnsi="Times New Roman"/>
                <w:sz w:val="24"/>
                <w:szCs w:val="24"/>
              </w:rPr>
              <w:t xml:space="preserve">если закупка проводится за счет средств </w:t>
            </w:r>
            <w:r w:rsidR="002E74BD">
              <w:rPr>
                <w:rFonts w:ascii="Times New Roman" w:hAnsi="Times New Roman"/>
                <w:sz w:val="24"/>
                <w:szCs w:val="24"/>
              </w:rPr>
              <w:t>г</w:t>
            </w:r>
            <w:r w:rsidRPr="009E38F2">
              <w:rPr>
                <w:rFonts w:ascii="Times New Roman" w:hAnsi="Times New Roman"/>
                <w:sz w:val="24"/>
                <w:szCs w:val="24"/>
              </w:rPr>
              <w:t>ранта</w:t>
            </w:r>
            <w:r>
              <w:rPr>
                <w:rFonts w:ascii="Times New Roman" w:hAnsi="Times New Roman"/>
                <w:sz w:val="24"/>
                <w:szCs w:val="24"/>
              </w:rPr>
              <w:t>)</w:t>
            </w:r>
            <w:r w:rsidRPr="009E38F2">
              <w:rPr>
                <w:rFonts w:ascii="Times New Roman" w:hAnsi="Times New Roman" w:cs="Times New Roman"/>
                <w:sz w:val="24"/>
                <w:szCs w:val="24"/>
              </w:rPr>
              <w:t xml:space="preserve"> / Проректор по инновационной деятельности</w:t>
            </w:r>
          </w:p>
          <w:p w14:paraId="4EE093BD" w14:textId="0A85A15C" w:rsidR="00F821AC" w:rsidRPr="00D804F9" w:rsidRDefault="009A7CA3" w:rsidP="00F37A5C">
            <w:pPr>
              <w:contextualSpacing/>
              <w:jc w:val="both"/>
              <w:rPr>
                <w:rFonts w:ascii="Times New Roman" w:hAnsi="Times New Roman" w:cs="Times New Roman"/>
                <w:sz w:val="24"/>
                <w:szCs w:val="24"/>
              </w:rPr>
            </w:pPr>
            <w:r>
              <w:rPr>
                <w:rFonts w:ascii="Times New Roman" w:hAnsi="Times New Roman"/>
                <w:sz w:val="24"/>
                <w:szCs w:val="24"/>
              </w:rPr>
              <w:t>(</w:t>
            </w:r>
            <w:r w:rsidRPr="009E38F2">
              <w:rPr>
                <w:rFonts w:ascii="Times New Roman" w:hAnsi="Times New Roman"/>
                <w:sz w:val="24"/>
                <w:szCs w:val="24"/>
              </w:rPr>
              <w:t xml:space="preserve">если закупка проводится за счет средств </w:t>
            </w:r>
            <w:r w:rsidR="002E74BD">
              <w:rPr>
                <w:rFonts w:ascii="Times New Roman" w:hAnsi="Times New Roman"/>
                <w:sz w:val="24"/>
                <w:szCs w:val="24"/>
              </w:rPr>
              <w:t xml:space="preserve">доходного </w:t>
            </w:r>
            <w:r w:rsidRPr="009E38F2">
              <w:rPr>
                <w:rFonts w:ascii="Times New Roman" w:hAnsi="Times New Roman"/>
                <w:sz w:val="24"/>
                <w:szCs w:val="24"/>
              </w:rPr>
              <w:t>договора)</w:t>
            </w:r>
          </w:p>
        </w:tc>
        <w:tc>
          <w:tcPr>
            <w:tcW w:w="6146" w:type="dxa"/>
          </w:tcPr>
          <w:p w14:paraId="18908FFB" w14:textId="77777777" w:rsidR="00F821AC" w:rsidRPr="00D804F9" w:rsidRDefault="00F821AC" w:rsidP="00F37A5C">
            <w:pPr>
              <w:contextualSpacing/>
              <w:jc w:val="both"/>
              <w:rPr>
                <w:rFonts w:ascii="Times New Roman" w:hAnsi="Times New Roman" w:cs="Times New Roman"/>
                <w:sz w:val="24"/>
                <w:szCs w:val="24"/>
              </w:rPr>
            </w:pPr>
          </w:p>
        </w:tc>
        <w:tc>
          <w:tcPr>
            <w:tcW w:w="2217" w:type="dxa"/>
          </w:tcPr>
          <w:p w14:paraId="7CF04D3F" w14:textId="77777777" w:rsidR="00F821AC" w:rsidRPr="00D804F9" w:rsidRDefault="00F821AC" w:rsidP="00F37A5C">
            <w:pPr>
              <w:contextualSpacing/>
              <w:jc w:val="both"/>
              <w:rPr>
                <w:rFonts w:ascii="Times New Roman" w:hAnsi="Times New Roman" w:cs="Times New Roman"/>
                <w:sz w:val="24"/>
                <w:szCs w:val="24"/>
              </w:rPr>
            </w:pPr>
            <w:r w:rsidRPr="00D804F9">
              <w:rPr>
                <w:rFonts w:ascii="Times New Roman" w:hAnsi="Times New Roman" w:cs="Times New Roman"/>
                <w:sz w:val="24"/>
                <w:szCs w:val="24"/>
              </w:rPr>
              <w:t>1 (один) рабочий день</w:t>
            </w:r>
          </w:p>
        </w:tc>
      </w:tr>
      <w:tr w:rsidR="00F821AC" w:rsidRPr="00D804F9" w14:paraId="1912C8E5" w14:textId="77777777" w:rsidTr="00A147C3">
        <w:tc>
          <w:tcPr>
            <w:tcW w:w="2269" w:type="dxa"/>
          </w:tcPr>
          <w:p w14:paraId="3BB963B8" w14:textId="77777777" w:rsidR="00F821AC" w:rsidRPr="00D804F9" w:rsidRDefault="00F821AC" w:rsidP="00F37A5C">
            <w:pPr>
              <w:contextualSpacing/>
              <w:jc w:val="both"/>
              <w:rPr>
                <w:rFonts w:ascii="Times New Roman" w:hAnsi="Times New Roman" w:cs="Times New Roman"/>
                <w:b/>
                <w:sz w:val="24"/>
                <w:szCs w:val="24"/>
                <w:u w:val="double"/>
              </w:rPr>
            </w:pPr>
            <w:r w:rsidRPr="00D804F9">
              <w:rPr>
                <w:rFonts w:ascii="Times New Roman" w:hAnsi="Times New Roman" w:cs="Times New Roman"/>
                <w:sz w:val="24"/>
                <w:szCs w:val="24"/>
              </w:rPr>
              <w:t>Начальник управления закупок</w:t>
            </w:r>
          </w:p>
        </w:tc>
        <w:tc>
          <w:tcPr>
            <w:tcW w:w="6146" w:type="dxa"/>
          </w:tcPr>
          <w:p w14:paraId="52336F98" w14:textId="297C8AEA" w:rsidR="00F821AC" w:rsidRPr="00D804F9" w:rsidRDefault="00F821AC" w:rsidP="00F37A5C">
            <w:pPr>
              <w:contextualSpacing/>
              <w:jc w:val="both"/>
              <w:rPr>
                <w:rFonts w:ascii="Times New Roman" w:hAnsi="Times New Roman" w:cs="Times New Roman"/>
                <w:b/>
                <w:sz w:val="24"/>
                <w:szCs w:val="24"/>
                <w:u w:val="double"/>
              </w:rPr>
            </w:pPr>
            <w:r w:rsidRPr="00D804F9">
              <w:rPr>
                <w:rFonts w:ascii="Times New Roman" w:hAnsi="Times New Roman" w:cs="Times New Roman"/>
                <w:sz w:val="24"/>
                <w:szCs w:val="24"/>
              </w:rPr>
              <w:t xml:space="preserve">установление способа подписания контракта/договора (посредством ЭДО либо в бумажной форме), определение соответствующего закупке основания из перечисленных в части 1 статьи 93 Закона № 44-ФЗ, контроль за соблюдением лимитов). При осуществлении закупок у </w:t>
            </w:r>
            <w:r w:rsidRPr="00D804F9">
              <w:rPr>
                <w:rFonts w:ascii="Times New Roman" w:hAnsi="Times New Roman" w:cs="Times New Roman"/>
                <w:sz w:val="24"/>
                <w:szCs w:val="24"/>
              </w:rPr>
              <w:lastRenderedPageBreak/>
              <w:t>единственного поставщика (подрядчика, исполнителя) в случаях, предусмотренных пунктами 4 и 5 части 1 статьи 93 Закона № 44-ФЗ, управление закупок осуществляет контроль за соответствием суммы контракта лимитам, установленным пунктами 4 и 5 части 1 статьи 93 Закона № 44-ФЗ.</w:t>
            </w:r>
          </w:p>
        </w:tc>
        <w:tc>
          <w:tcPr>
            <w:tcW w:w="2217" w:type="dxa"/>
          </w:tcPr>
          <w:p w14:paraId="1A4D0DB0" w14:textId="77777777" w:rsidR="00F821AC" w:rsidRPr="00D804F9" w:rsidRDefault="00F821AC" w:rsidP="00F37A5C">
            <w:pPr>
              <w:contextualSpacing/>
              <w:jc w:val="both"/>
              <w:rPr>
                <w:rFonts w:ascii="Times New Roman" w:hAnsi="Times New Roman" w:cs="Times New Roman"/>
                <w:sz w:val="24"/>
                <w:szCs w:val="24"/>
              </w:rPr>
            </w:pPr>
            <w:r w:rsidRPr="00D804F9">
              <w:rPr>
                <w:rFonts w:ascii="Times New Roman" w:hAnsi="Times New Roman" w:cs="Times New Roman"/>
                <w:sz w:val="24"/>
                <w:szCs w:val="24"/>
              </w:rPr>
              <w:lastRenderedPageBreak/>
              <w:t>1 (один) рабочий день</w:t>
            </w:r>
          </w:p>
        </w:tc>
      </w:tr>
    </w:tbl>
    <w:p w14:paraId="00B1B643" w14:textId="77777777" w:rsidR="00F821AC" w:rsidRPr="00D804F9" w:rsidRDefault="00F821AC" w:rsidP="00F37A5C">
      <w:pPr>
        <w:spacing w:after="0" w:line="240" w:lineRule="auto"/>
        <w:ind w:firstLine="709"/>
        <w:contextualSpacing/>
        <w:jc w:val="both"/>
        <w:rPr>
          <w:rFonts w:ascii="Times New Roman" w:hAnsi="Times New Roman" w:cs="Times New Roman"/>
          <w:sz w:val="24"/>
          <w:szCs w:val="24"/>
        </w:rPr>
      </w:pPr>
    </w:p>
    <w:p w14:paraId="11EAC848" w14:textId="2BBA01A9" w:rsidR="000452DD" w:rsidRPr="00D804F9" w:rsidRDefault="009C00BF" w:rsidP="00F37A5C">
      <w:pPr>
        <w:spacing w:after="0" w:line="240" w:lineRule="auto"/>
        <w:ind w:firstLine="709"/>
        <w:contextualSpacing/>
        <w:jc w:val="both"/>
        <w:rPr>
          <w:rFonts w:ascii="Times New Roman" w:hAnsi="Times New Roman" w:cs="Times New Roman"/>
          <w:sz w:val="24"/>
          <w:szCs w:val="24"/>
        </w:rPr>
      </w:pPr>
      <w:r w:rsidRPr="00D804F9">
        <w:rPr>
          <w:rFonts w:ascii="Times New Roman" w:hAnsi="Times New Roman" w:cs="Times New Roman"/>
          <w:sz w:val="24"/>
          <w:szCs w:val="24"/>
        </w:rPr>
        <w:t>После согласования контракта</w:t>
      </w:r>
      <w:r w:rsidR="000452DD" w:rsidRPr="00D804F9">
        <w:rPr>
          <w:rFonts w:ascii="Times New Roman" w:hAnsi="Times New Roman" w:cs="Times New Roman"/>
          <w:sz w:val="24"/>
          <w:szCs w:val="24"/>
        </w:rPr>
        <w:t>:</w:t>
      </w:r>
    </w:p>
    <w:p w14:paraId="77121AB0" w14:textId="396F0AAE" w:rsidR="00AC72E2" w:rsidRPr="00D804F9" w:rsidRDefault="000452DD" w:rsidP="00F37A5C">
      <w:pPr>
        <w:spacing w:after="0" w:line="240" w:lineRule="auto"/>
        <w:ind w:firstLine="709"/>
        <w:contextualSpacing/>
        <w:jc w:val="both"/>
        <w:rPr>
          <w:rFonts w:ascii="Times New Roman" w:hAnsi="Times New Roman" w:cs="Times New Roman"/>
          <w:sz w:val="24"/>
          <w:szCs w:val="24"/>
        </w:rPr>
      </w:pPr>
      <w:r w:rsidRPr="00D804F9">
        <w:rPr>
          <w:rFonts w:ascii="Times New Roman" w:hAnsi="Times New Roman" w:cs="Times New Roman"/>
          <w:sz w:val="24"/>
          <w:szCs w:val="24"/>
          <w:lang w:val="en-US"/>
        </w:rPr>
        <w:t>I</w:t>
      </w:r>
      <w:r w:rsidR="00C34495" w:rsidRPr="00D804F9">
        <w:rPr>
          <w:rFonts w:ascii="Times New Roman" w:hAnsi="Times New Roman" w:cs="Times New Roman"/>
          <w:sz w:val="24"/>
          <w:szCs w:val="24"/>
        </w:rPr>
        <w:t xml:space="preserve"> вариант</w:t>
      </w:r>
      <w:r w:rsidR="0013186A" w:rsidRPr="00D804F9">
        <w:rPr>
          <w:rFonts w:ascii="Times New Roman" w:hAnsi="Times New Roman" w:cs="Times New Roman"/>
          <w:sz w:val="24"/>
          <w:szCs w:val="24"/>
        </w:rPr>
        <w:t xml:space="preserve"> –</w:t>
      </w:r>
      <w:r w:rsidR="00C34495" w:rsidRPr="00D804F9">
        <w:rPr>
          <w:rFonts w:ascii="Times New Roman" w:hAnsi="Times New Roman" w:cs="Times New Roman"/>
          <w:sz w:val="24"/>
          <w:szCs w:val="24"/>
        </w:rPr>
        <w:t xml:space="preserve"> при установлении способа подписания контракта/договора в бумажной форме</w:t>
      </w:r>
      <w:r w:rsidR="00B6302A" w:rsidRPr="00D804F9">
        <w:rPr>
          <w:rFonts w:ascii="Times New Roman" w:hAnsi="Times New Roman" w:cs="Times New Roman"/>
          <w:sz w:val="24"/>
          <w:szCs w:val="24"/>
        </w:rPr>
        <w:t>:</w:t>
      </w:r>
      <w:r w:rsidR="00CB2555" w:rsidRPr="00D804F9">
        <w:rPr>
          <w:rFonts w:ascii="Times New Roman" w:hAnsi="Times New Roman" w:cs="Times New Roman"/>
          <w:sz w:val="24"/>
          <w:szCs w:val="24"/>
        </w:rPr>
        <w:t xml:space="preserve"> </w:t>
      </w:r>
      <w:r w:rsidR="00B6302A" w:rsidRPr="00D804F9">
        <w:rPr>
          <w:rFonts w:ascii="Times New Roman" w:hAnsi="Times New Roman" w:cs="Times New Roman"/>
          <w:sz w:val="24"/>
          <w:szCs w:val="24"/>
        </w:rPr>
        <w:t xml:space="preserve">Управление закупок </w:t>
      </w:r>
      <w:r w:rsidR="00CB2555" w:rsidRPr="00D804F9">
        <w:rPr>
          <w:rFonts w:ascii="Times New Roman" w:hAnsi="Times New Roman" w:cs="Times New Roman"/>
          <w:sz w:val="24"/>
          <w:szCs w:val="24"/>
        </w:rPr>
        <w:t xml:space="preserve">направляет Инициатору закупки согласованный проект контракта/договора в формате </w:t>
      </w:r>
      <w:r w:rsidR="00632400" w:rsidRPr="00D804F9">
        <w:rPr>
          <w:rFonts w:ascii="Times New Roman" w:hAnsi="Times New Roman" w:cs="Times New Roman"/>
          <w:sz w:val="24"/>
          <w:szCs w:val="24"/>
        </w:rPr>
        <w:t>PDF</w:t>
      </w:r>
      <w:r w:rsidR="00CF6B3F" w:rsidRPr="00D804F9">
        <w:rPr>
          <w:rFonts w:ascii="Times New Roman" w:hAnsi="Times New Roman" w:cs="Times New Roman"/>
          <w:sz w:val="24"/>
          <w:szCs w:val="24"/>
        </w:rPr>
        <w:t xml:space="preserve"> </w:t>
      </w:r>
      <w:r w:rsidR="00CB2555" w:rsidRPr="00D804F9">
        <w:rPr>
          <w:rFonts w:ascii="Times New Roman" w:hAnsi="Times New Roman" w:cs="Times New Roman"/>
          <w:sz w:val="24"/>
          <w:szCs w:val="24"/>
        </w:rPr>
        <w:t xml:space="preserve">для </w:t>
      </w:r>
      <w:r w:rsidR="009C00BF" w:rsidRPr="00D804F9">
        <w:rPr>
          <w:rFonts w:ascii="Times New Roman" w:hAnsi="Times New Roman" w:cs="Times New Roman"/>
          <w:sz w:val="24"/>
          <w:szCs w:val="24"/>
        </w:rPr>
        <w:t>подпис</w:t>
      </w:r>
      <w:r w:rsidR="00CB2555" w:rsidRPr="00D804F9">
        <w:rPr>
          <w:rFonts w:ascii="Times New Roman" w:hAnsi="Times New Roman" w:cs="Times New Roman"/>
          <w:sz w:val="24"/>
          <w:szCs w:val="24"/>
        </w:rPr>
        <w:t>ания</w:t>
      </w:r>
      <w:r w:rsidR="009C00BF" w:rsidRPr="00D804F9">
        <w:rPr>
          <w:rFonts w:ascii="Times New Roman" w:hAnsi="Times New Roman" w:cs="Times New Roman"/>
          <w:sz w:val="24"/>
          <w:szCs w:val="24"/>
        </w:rPr>
        <w:t xml:space="preserve"> </w:t>
      </w:r>
      <w:r w:rsidR="002C4F95" w:rsidRPr="00D804F9">
        <w:rPr>
          <w:rFonts w:ascii="Times New Roman" w:hAnsi="Times New Roman" w:cs="Times New Roman"/>
          <w:sz w:val="24"/>
          <w:szCs w:val="24"/>
        </w:rPr>
        <w:t>дв</w:t>
      </w:r>
      <w:r w:rsidR="00CB2555" w:rsidRPr="00D804F9">
        <w:rPr>
          <w:rFonts w:ascii="Times New Roman" w:hAnsi="Times New Roman" w:cs="Times New Roman"/>
          <w:sz w:val="24"/>
          <w:szCs w:val="24"/>
        </w:rPr>
        <w:t>ух</w:t>
      </w:r>
      <w:r w:rsidR="002C4F95" w:rsidRPr="00D804F9">
        <w:rPr>
          <w:rFonts w:ascii="Times New Roman" w:hAnsi="Times New Roman" w:cs="Times New Roman"/>
          <w:sz w:val="24"/>
          <w:szCs w:val="24"/>
        </w:rPr>
        <w:t xml:space="preserve"> экземпляр</w:t>
      </w:r>
      <w:r w:rsidR="00CB2555" w:rsidRPr="00D804F9">
        <w:rPr>
          <w:rFonts w:ascii="Times New Roman" w:hAnsi="Times New Roman" w:cs="Times New Roman"/>
          <w:sz w:val="24"/>
          <w:szCs w:val="24"/>
        </w:rPr>
        <w:t>ов</w:t>
      </w:r>
      <w:r w:rsidR="002C4F95" w:rsidRPr="00D804F9">
        <w:rPr>
          <w:rFonts w:ascii="Times New Roman" w:hAnsi="Times New Roman" w:cs="Times New Roman"/>
          <w:sz w:val="24"/>
          <w:szCs w:val="24"/>
        </w:rPr>
        <w:t xml:space="preserve"> </w:t>
      </w:r>
      <w:r w:rsidR="009C00BF" w:rsidRPr="00D804F9">
        <w:rPr>
          <w:rFonts w:ascii="Times New Roman" w:hAnsi="Times New Roman" w:cs="Times New Roman"/>
          <w:sz w:val="24"/>
          <w:szCs w:val="24"/>
        </w:rPr>
        <w:t>контракт</w:t>
      </w:r>
      <w:r w:rsidR="002C4F95" w:rsidRPr="00D804F9">
        <w:rPr>
          <w:rFonts w:ascii="Times New Roman" w:hAnsi="Times New Roman" w:cs="Times New Roman"/>
          <w:sz w:val="24"/>
          <w:szCs w:val="24"/>
        </w:rPr>
        <w:t>а/договора</w:t>
      </w:r>
      <w:r w:rsidR="009C00BF" w:rsidRPr="00D804F9">
        <w:rPr>
          <w:rFonts w:ascii="Times New Roman" w:hAnsi="Times New Roman" w:cs="Times New Roman"/>
          <w:sz w:val="24"/>
          <w:szCs w:val="24"/>
        </w:rPr>
        <w:t xml:space="preserve"> у </w:t>
      </w:r>
      <w:r w:rsidR="002A306A" w:rsidRPr="00D804F9">
        <w:rPr>
          <w:rFonts w:ascii="Times New Roman" w:hAnsi="Times New Roman" w:cs="Times New Roman"/>
          <w:sz w:val="24"/>
          <w:szCs w:val="24"/>
        </w:rPr>
        <w:t>Контрагента</w:t>
      </w:r>
      <w:r w:rsidR="009C00BF" w:rsidRPr="00D804F9">
        <w:rPr>
          <w:rFonts w:ascii="Times New Roman" w:hAnsi="Times New Roman" w:cs="Times New Roman"/>
          <w:sz w:val="24"/>
          <w:szCs w:val="24"/>
        </w:rPr>
        <w:t xml:space="preserve">, после чего </w:t>
      </w:r>
      <w:r w:rsidR="00CB2555" w:rsidRPr="00D804F9">
        <w:rPr>
          <w:rFonts w:ascii="Times New Roman" w:hAnsi="Times New Roman" w:cs="Times New Roman"/>
          <w:sz w:val="24"/>
          <w:szCs w:val="24"/>
        </w:rPr>
        <w:t xml:space="preserve">Инициатор </w:t>
      </w:r>
      <w:r w:rsidR="009C00BF" w:rsidRPr="00D804F9">
        <w:rPr>
          <w:rFonts w:ascii="Times New Roman" w:hAnsi="Times New Roman" w:cs="Times New Roman"/>
          <w:sz w:val="24"/>
          <w:szCs w:val="24"/>
        </w:rPr>
        <w:t>п</w:t>
      </w:r>
      <w:r w:rsidR="002C4F95" w:rsidRPr="00D804F9">
        <w:rPr>
          <w:rFonts w:ascii="Times New Roman" w:hAnsi="Times New Roman" w:cs="Times New Roman"/>
          <w:sz w:val="24"/>
          <w:szCs w:val="24"/>
        </w:rPr>
        <w:t>е</w:t>
      </w:r>
      <w:r w:rsidR="009C00BF" w:rsidRPr="00D804F9">
        <w:rPr>
          <w:rFonts w:ascii="Times New Roman" w:hAnsi="Times New Roman" w:cs="Times New Roman"/>
          <w:sz w:val="24"/>
          <w:szCs w:val="24"/>
        </w:rPr>
        <w:t xml:space="preserve">редает </w:t>
      </w:r>
      <w:r w:rsidR="00CB2555" w:rsidRPr="00D804F9">
        <w:rPr>
          <w:rFonts w:ascii="Times New Roman" w:hAnsi="Times New Roman" w:cs="Times New Roman"/>
          <w:sz w:val="24"/>
          <w:szCs w:val="24"/>
        </w:rPr>
        <w:t>подписанный контракт/договор</w:t>
      </w:r>
      <w:r w:rsidR="009C00BF" w:rsidRPr="00D804F9">
        <w:rPr>
          <w:rFonts w:ascii="Times New Roman" w:hAnsi="Times New Roman" w:cs="Times New Roman"/>
          <w:sz w:val="24"/>
          <w:szCs w:val="24"/>
        </w:rPr>
        <w:t xml:space="preserve"> в </w:t>
      </w:r>
      <w:r w:rsidR="002C75E9" w:rsidRPr="00D804F9">
        <w:rPr>
          <w:rFonts w:ascii="Times New Roman" w:hAnsi="Times New Roman" w:cs="Times New Roman"/>
          <w:sz w:val="24"/>
          <w:szCs w:val="24"/>
        </w:rPr>
        <w:t>управление закупок</w:t>
      </w:r>
      <w:r w:rsidR="009C00BF" w:rsidRPr="00D804F9">
        <w:rPr>
          <w:rFonts w:ascii="Times New Roman" w:hAnsi="Times New Roman" w:cs="Times New Roman"/>
          <w:sz w:val="24"/>
          <w:szCs w:val="24"/>
        </w:rPr>
        <w:t xml:space="preserve">, для подписи ректором </w:t>
      </w:r>
      <w:r w:rsidR="003B7534" w:rsidRPr="00D804F9">
        <w:rPr>
          <w:rFonts w:ascii="Times New Roman" w:hAnsi="Times New Roman" w:cs="Times New Roman"/>
          <w:sz w:val="24"/>
          <w:szCs w:val="24"/>
        </w:rPr>
        <w:t>или лицом, на которое возложено данное полномочие в установленном порядке,</w:t>
      </w:r>
      <w:r w:rsidR="009C00BF" w:rsidRPr="00D804F9">
        <w:rPr>
          <w:rFonts w:ascii="Times New Roman" w:hAnsi="Times New Roman" w:cs="Times New Roman"/>
          <w:sz w:val="24"/>
          <w:szCs w:val="24"/>
        </w:rPr>
        <w:t xml:space="preserve"> и регистрации.</w:t>
      </w:r>
      <w:r w:rsidR="00AC72E2" w:rsidRPr="00D804F9">
        <w:rPr>
          <w:rFonts w:ascii="Times New Roman" w:hAnsi="Times New Roman" w:cs="Times New Roman"/>
          <w:sz w:val="24"/>
          <w:szCs w:val="24"/>
        </w:rPr>
        <w:t xml:space="preserve"> </w:t>
      </w:r>
    </w:p>
    <w:p w14:paraId="0C96DC69" w14:textId="75FB0D43" w:rsidR="00AC72E2" w:rsidRPr="00D804F9" w:rsidRDefault="00AC72E2" w:rsidP="00F37A5C">
      <w:pPr>
        <w:spacing w:after="0" w:line="240" w:lineRule="auto"/>
        <w:ind w:firstLine="709"/>
        <w:contextualSpacing/>
        <w:jc w:val="both"/>
        <w:rPr>
          <w:rFonts w:ascii="Times New Roman" w:hAnsi="Times New Roman" w:cs="Times New Roman"/>
          <w:sz w:val="24"/>
          <w:szCs w:val="24"/>
        </w:rPr>
      </w:pPr>
      <w:r w:rsidRPr="00D804F9">
        <w:rPr>
          <w:rFonts w:ascii="Times New Roman" w:hAnsi="Times New Roman" w:cs="Times New Roman"/>
          <w:sz w:val="24"/>
          <w:szCs w:val="24"/>
        </w:rPr>
        <w:t xml:space="preserve">Инициатор закупки обеспечивает подписание </w:t>
      </w:r>
      <w:r w:rsidR="00600684" w:rsidRPr="00D804F9">
        <w:rPr>
          <w:rFonts w:ascii="Times New Roman" w:hAnsi="Times New Roman" w:cs="Times New Roman"/>
          <w:sz w:val="24"/>
          <w:szCs w:val="24"/>
        </w:rPr>
        <w:t xml:space="preserve">у </w:t>
      </w:r>
      <w:r w:rsidR="002A306A" w:rsidRPr="00D804F9">
        <w:rPr>
          <w:rFonts w:ascii="Times New Roman" w:hAnsi="Times New Roman" w:cs="Times New Roman"/>
          <w:sz w:val="24"/>
          <w:szCs w:val="24"/>
        </w:rPr>
        <w:t>Контрагента</w:t>
      </w:r>
      <w:r w:rsidR="00600684" w:rsidRPr="00D804F9">
        <w:rPr>
          <w:rFonts w:ascii="Times New Roman" w:hAnsi="Times New Roman" w:cs="Times New Roman"/>
          <w:sz w:val="24"/>
          <w:szCs w:val="24"/>
        </w:rPr>
        <w:t xml:space="preserve"> </w:t>
      </w:r>
      <w:r w:rsidR="00C34495" w:rsidRPr="00D804F9">
        <w:rPr>
          <w:rFonts w:ascii="Times New Roman" w:hAnsi="Times New Roman" w:cs="Times New Roman"/>
          <w:sz w:val="24"/>
          <w:szCs w:val="24"/>
        </w:rPr>
        <w:t>контракта/договора</w:t>
      </w:r>
      <w:r w:rsidRPr="00D804F9">
        <w:rPr>
          <w:rFonts w:ascii="Times New Roman" w:hAnsi="Times New Roman" w:cs="Times New Roman"/>
          <w:sz w:val="24"/>
          <w:szCs w:val="24"/>
        </w:rPr>
        <w:t>.</w:t>
      </w:r>
    </w:p>
    <w:p w14:paraId="12924F09" w14:textId="77777777" w:rsidR="009C00BF" w:rsidRPr="00D804F9" w:rsidRDefault="009C00BF" w:rsidP="00F37A5C">
      <w:pPr>
        <w:spacing w:after="0" w:line="240" w:lineRule="auto"/>
        <w:ind w:firstLine="709"/>
        <w:contextualSpacing/>
        <w:jc w:val="both"/>
        <w:rPr>
          <w:rFonts w:ascii="Times New Roman" w:hAnsi="Times New Roman" w:cs="Times New Roman"/>
          <w:sz w:val="24"/>
          <w:szCs w:val="24"/>
        </w:rPr>
      </w:pPr>
      <w:r w:rsidRPr="00D804F9">
        <w:rPr>
          <w:rFonts w:ascii="Times New Roman" w:hAnsi="Times New Roman" w:cs="Times New Roman"/>
          <w:sz w:val="24"/>
          <w:szCs w:val="24"/>
        </w:rPr>
        <w:t>У</w:t>
      </w:r>
      <w:r w:rsidR="003B7534" w:rsidRPr="00D804F9">
        <w:rPr>
          <w:rFonts w:ascii="Times New Roman" w:hAnsi="Times New Roman" w:cs="Times New Roman"/>
          <w:sz w:val="24"/>
          <w:szCs w:val="24"/>
        </w:rPr>
        <w:t>правление закупок</w:t>
      </w:r>
      <w:r w:rsidRPr="00D804F9">
        <w:rPr>
          <w:rFonts w:ascii="Times New Roman" w:hAnsi="Times New Roman" w:cs="Times New Roman"/>
          <w:sz w:val="24"/>
          <w:szCs w:val="24"/>
        </w:rPr>
        <w:t xml:space="preserve"> передает контракт</w:t>
      </w:r>
      <w:r w:rsidR="003B7534" w:rsidRPr="00D804F9">
        <w:rPr>
          <w:rFonts w:ascii="Times New Roman" w:hAnsi="Times New Roman" w:cs="Times New Roman"/>
          <w:sz w:val="24"/>
          <w:szCs w:val="24"/>
        </w:rPr>
        <w:t>/договор</w:t>
      </w:r>
      <w:r w:rsidRPr="00D804F9">
        <w:rPr>
          <w:rFonts w:ascii="Times New Roman" w:hAnsi="Times New Roman" w:cs="Times New Roman"/>
          <w:sz w:val="24"/>
          <w:szCs w:val="24"/>
        </w:rPr>
        <w:t xml:space="preserve"> на подпись ректору </w:t>
      </w:r>
      <w:r w:rsidR="003B7534" w:rsidRPr="00D804F9">
        <w:rPr>
          <w:rFonts w:ascii="Times New Roman" w:hAnsi="Times New Roman" w:cs="Times New Roman"/>
          <w:sz w:val="24"/>
          <w:szCs w:val="24"/>
        </w:rPr>
        <w:t>или лицу, на которое возложено данное полномочие в установленном порядке</w:t>
      </w:r>
      <w:r w:rsidRPr="00D804F9">
        <w:rPr>
          <w:rFonts w:ascii="Times New Roman" w:hAnsi="Times New Roman" w:cs="Times New Roman"/>
          <w:sz w:val="24"/>
          <w:szCs w:val="24"/>
        </w:rPr>
        <w:t xml:space="preserve">. </w:t>
      </w:r>
    </w:p>
    <w:p w14:paraId="5F5F2941" w14:textId="36A297C2" w:rsidR="00685667" w:rsidRDefault="00E44556" w:rsidP="00F37A5C">
      <w:pPr>
        <w:spacing w:after="0" w:line="240" w:lineRule="auto"/>
        <w:ind w:firstLine="709"/>
        <w:contextualSpacing/>
        <w:jc w:val="both"/>
        <w:rPr>
          <w:rFonts w:ascii="Times New Roman" w:hAnsi="Times New Roman" w:cs="Times New Roman"/>
          <w:sz w:val="24"/>
          <w:szCs w:val="24"/>
        </w:rPr>
      </w:pPr>
      <w:r w:rsidRPr="00D804F9">
        <w:rPr>
          <w:rFonts w:ascii="Times New Roman" w:hAnsi="Times New Roman" w:cs="Times New Roman"/>
          <w:sz w:val="24"/>
          <w:szCs w:val="24"/>
        </w:rPr>
        <w:t xml:space="preserve">Подписанный контракт/договор управление закупок регистрирует в журнале регистрации контрактов (договоров) и вносит сведения о заключенных контрактах в реестр контрактов, заключенных заказчиками. В течение </w:t>
      </w:r>
      <w:r w:rsidR="002A306A" w:rsidRPr="00D804F9">
        <w:rPr>
          <w:rFonts w:ascii="Times New Roman" w:hAnsi="Times New Roman" w:cs="Times New Roman"/>
          <w:sz w:val="24"/>
          <w:szCs w:val="24"/>
        </w:rPr>
        <w:t>двух</w:t>
      </w:r>
      <w:r w:rsidRPr="00D804F9">
        <w:rPr>
          <w:rFonts w:ascii="Times New Roman" w:hAnsi="Times New Roman" w:cs="Times New Roman"/>
          <w:sz w:val="24"/>
          <w:szCs w:val="24"/>
        </w:rPr>
        <w:t xml:space="preserve"> рабоч</w:t>
      </w:r>
      <w:r w:rsidR="002A306A" w:rsidRPr="00D804F9">
        <w:rPr>
          <w:rFonts w:ascii="Times New Roman" w:hAnsi="Times New Roman" w:cs="Times New Roman"/>
          <w:sz w:val="24"/>
          <w:szCs w:val="24"/>
        </w:rPr>
        <w:t>их</w:t>
      </w:r>
      <w:r w:rsidRPr="00D804F9">
        <w:rPr>
          <w:rFonts w:ascii="Times New Roman" w:hAnsi="Times New Roman" w:cs="Times New Roman"/>
          <w:sz w:val="24"/>
          <w:szCs w:val="24"/>
        </w:rPr>
        <w:t xml:space="preserve"> дн</w:t>
      </w:r>
      <w:r w:rsidR="002A306A" w:rsidRPr="00D804F9">
        <w:rPr>
          <w:rFonts w:ascii="Times New Roman" w:hAnsi="Times New Roman" w:cs="Times New Roman"/>
          <w:sz w:val="24"/>
          <w:szCs w:val="24"/>
        </w:rPr>
        <w:t>ей</w:t>
      </w:r>
      <w:r w:rsidRPr="00D804F9">
        <w:rPr>
          <w:rFonts w:ascii="Times New Roman" w:hAnsi="Times New Roman" w:cs="Times New Roman"/>
          <w:sz w:val="24"/>
          <w:szCs w:val="24"/>
        </w:rPr>
        <w:t xml:space="preserve"> с даты регистрации управление закупок направляет один экземпляр подписанного контракта/договора с отметкой о регистрации контракта/договора в ФЭУ </w:t>
      </w:r>
      <w:r w:rsidR="00F2523F" w:rsidRPr="00D804F9">
        <w:rPr>
          <w:rFonts w:ascii="Times New Roman" w:hAnsi="Times New Roman" w:cs="Times New Roman"/>
          <w:sz w:val="24"/>
          <w:szCs w:val="24"/>
        </w:rPr>
        <w:t>для проставления штампа с указанием аналитики бюджетирования (</w:t>
      </w:r>
      <w:r w:rsidR="005672A4" w:rsidRPr="005672A4">
        <w:rPr>
          <w:rFonts w:ascii="Times New Roman" w:hAnsi="Times New Roman" w:cs="Times New Roman"/>
          <w:sz w:val="24"/>
          <w:szCs w:val="24"/>
        </w:rPr>
        <w:t>в таком порядке ЦФО, КВР, КОСГУ, КПС, КФО, ИФО, сумма</w:t>
      </w:r>
      <w:r w:rsidR="00F2523F" w:rsidRPr="00D804F9">
        <w:rPr>
          <w:rFonts w:ascii="Times New Roman" w:hAnsi="Times New Roman" w:cs="Times New Roman"/>
          <w:sz w:val="24"/>
          <w:szCs w:val="24"/>
        </w:rPr>
        <w:t>) и отражения бюджетных обязательств в программе 1С Предприятие 2,0</w:t>
      </w:r>
      <w:r w:rsidRPr="00D804F9">
        <w:rPr>
          <w:rFonts w:ascii="Times New Roman" w:hAnsi="Times New Roman" w:cs="Times New Roman"/>
          <w:sz w:val="24"/>
          <w:szCs w:val="24"/>
        </w:rPr>
        <w:t xml:space="preserve">, с последующей передачей оригинала контракта </w:t>
      </w:r>
      <w:r w:rsidR="00F36543" w:rsidRPr="00D804F9">
        <w:rPr>
          <w:rFonts w:ascii="Times New Roman" w:hAnsi="Times New Roman" w:cs="Times New Roman"/>
          <w:sz w:val="24"/>
          <w:szCs w:val="24"/>
        </w:rPr>
        <w:t xml:space="preserve">в течении </w:t>
      </w:r>
      <w:r w:rsidR="00066D31" w:rsidRPr="00D804F9">
        <w:rPr>
          <w:rFonts w:ascii="Times New Roman" w:hAnsi="Times New Roman" w:cs="Times New Roman"/>
          <w:sz w:val="24"/>
          <w:szCs w:val="24"/>
        </w:rPr>
        <w:t xml:space="preserve">двух рабочих дней </w:t>
      </w:r>
      <w:r w:rsidRPr="00D804F9">
        <w:rPr>
          <w:rFonts w:ascii="Times New Roman" w:hAnsi="Times New Roman" w:cs="Times New Roman"/>
          <w:sz w:val="24"/>
          <w:szCs w:val="24"/>
        </w:rPr>
        <w:t>в адрес ЦБ.</w:t>
      </w:r>
    </w:p>
    <w:p w14:paraId="3203E610" w14:textId="4273610E" w:rsidR="00664C79" w:rsidRPr="00D804F9" w:rsidRDefault="00E44556" w:rsidP="00F37A5C">
      <w:pPr>
        <w:spacing w:after="0" w:line="240" w:lineRule="auto"/>
        <w:ind w:firstLine="709"/>
        <w:contextualSpacing/>
        <w:jc w:val="both"/>
        <w:rPr>
          <w:rFonts w:ascii="Times New Roman" w:hAnsi="Times New Roman" w:cs="Times New Roman"/>
          <w:sz w:val="24"/>
          <w:szCs w:val="24"/>
        </w:rPr>
      </w:pPr>
      <w:r w:rsidRPr="00D804F9">
        <w:rPr>
          <w:rFonts w:ascii="Times New Roman" w:hAnsi="Times New Roman" w:cs="Times New Roman"/>
          <w:sz w:val="24"/>
          <w:szCs w:val="24"/>
        </w:rPr>
        <w:t xml:space="preserve"> В случае отсутствия в контракте отметки управления закупок о регистрации контракта в реестре контрактов или отметки об отсутствии необходимости регистрации контракта в реестре контрактов, ФЭУ возвращает контракт в управление закупок.</w:t>
      </w:r>
      <w:r w:rsidR="00FF7872" w:rsidRPr="00D804F9">
        <w:rPr>
          <w:rFonts w:ascii="Times New Roman" w:hAnsi="Times New Roman" w:cs="Times New Roman"/>
          <w:sz w:val="24"/>
          <w:szCs w:val="24"/>
        </w:rPr>
        <w:t xml:space="preserve"> </w:t>
      </w:r>
    </w:p>
    <w:p w14:paraId="0F1E5FAF" w14:textId="1E071661" w:rsidR="00FF7872" w:rsidRPr="00D804F9" w:rsidRDefault="00FF7872" w:rsidP="00F37A5C">
      <w:pPr>
        <w:spacing w:after="0" w:line="240" w:lineRule="auto"/>
        <w:ind w:firstLine="709"/>
        <w:contextualSpacing/>
        <w:jc w:val="both"/>
        <w:rPr>
          <w:rFonts w:ascii="Times New Roman" w:hAnsi="Times New Roman" w:cs="Times New Roman"/>
          <w:sz w:val="24"/>
          <w:szCs w:val="24"/>
        </w:rPr>
      </w:pPr>
      <w:r w:rsidRPr="00D804F9">
        <w:rPr>
          <w:rFonts w:ascii="Times New Roman" w:hAnsi="Times New Roman" w:cs="Times New Roman"/>
          <w:sz w:val="24"/>
          <w:szCs w:val="24"/>
        </w:rPr>
        <w:t xml:space="preserve">В системе ИСУ в модуле «управление закупок» </w:t>
      </w:r>
      <w:r w:rsidRPr="001A61BF">
        <w:rPr>
          <w:rFonts w:ascii="Times New Roman" w:hAnsi="Times New Roman" w:cs="Times New Roman"/>
          <w:b/>
          <w:sz w:val="24"/>
          <w:szCs w:val="24"/>
        </w:rPr>
        <w:t>в течение</w:t>
      </w:r>
      <w:r w:rsidR="001A61BF" w:rsidRPr="001A61BF">
        <w:rPr>
          <w:rFonts w:ascii="Times New Roman" w:hAnsi="Times New Roman" w:cs="Times New Roman"/>
          <w:b/>
          <w:sz w:val="24"/>
          <w:szCs w:val="24"/>
        </w:rPr>
        <w:t xml:space="preserve"> 2</w:t>
      </w:r>
      <w:r w:rsidRPr="001A61BF">
        <w:rPr>
          <w:rFonts w:ascii="Times New Roman" w:hAnsi="Times New Roman" w:cs="Times New Roman"/>
          <w:b/>
          <w:sz w:val="24"/>
          <w:szCs w:val="24"/>
        </w:rPr>
        <w:t xml:space="preserve"> </w:t>
      </w:r>
      <w:r w:rsidR="001A61BF" w:rsidRPr="001A61BF">
        <w:rPr>
          <w:rFonts w:ascii="Times New Roman" w:hAnsi="Times New Roman" w:cs="Times New Roman"/>
          <w:b/>
          <w:sz w:val="24"/>
          <w:szCs w:val="24"/>
        </w:rPr>
        <w:t>(</w:t>
      </w:r>
      <w:r w:rsidRPr="001A61BF">
        <w:rPr>
          <w:rFonts w:ascii="Times New Roman" w:hAnsi="Times New Roman" w:cs="Times New Roman"/>
          <w:b/>
          <w:sz w:val="24"/>
          <w:szCs w:val="24"/>
        </w:rPr>
        <w:t>двух</w:t>
      </w:r>
      <w:r w:rsidR="001A61BF" w:rsidRPr="001A61BF">
        <w:rPr>
          <w:rFonts w:ascii="Times New Roman" w:hAnsi="Times New Roman" w:cs="Times New Roman"/>
          <w:b/>
          <w:sz w:val="24"/>
          <w:szCs w:val="24"/>
        </w:rPr>
        <w:t>)</w:t>
      </w:r>
      <w:r w:rsidRPr="001A61BF">
        <w:rPr>
          <w:rFonts w:ascii="Times New Roman" w:hAnsi="Times New Roman" w:cs="Times New Roman"/>
          <w:b/>
          <w:sz w:val="24"/>
          <w:szCs w:val="24"/>
        </w:rPr>
        <w:t xml:space="preserve"> рабочих дней</w:t>
      </w:r>
      <w:r w:rsidRPr="00D804F9">
        <w:rPr>
          <w:rFonts w:ascii="Times New Roman" w:hAnsi="Times New Roman" w:cs="Times New Roman"/>
          <w:sz w:val="24"/>
          <w:szCs w:val="24"/>
        </w:rPr>
        <w:t xml:space="preserve"> с даты регистрации управление закупок публикует скан образ подписанного договора.</w:t>
      </w:r>
    </w:p>
    <w:p w14:paraId="600ABB39" w14:textId="082DAF44" w:rsidR="00E44556" w:rsidRPr="00D804F9" w:rsidRDefault="00E44556" w:rsidP="00F37A5C">
      <w:pPr>
        <w:spacing w:after="0" w:line="240" w:lineRule="auto"/>
        <w:ind w:firstLine="709"/>
        <w:contextualSpacing/>
        <w:jc w:val="both"/>
        <w:rPr>
          <w:rFonts w:ascii="Times New Roman" w:hAnsi="Times New Roman" w:cs="Times New Roman"/>
          <w:sz w:val="24"/>
          <w:szCs w:val="24"/>
        </w:rPr>
      </w:pPr>
      <w:r w:rsidRPr="00D804F9">
        <w:rPr>
          <w:rFonts w:ascii="Times New Roman" w:hAnsi="Times New Roman" w:cs="Times New Roman"/>
          <w:sz w:val="24"/>
          <w:szCs w:val="24"/>
        </w:rPr>
        <w:t xml:space="preserve">Второй экземпляр контракта/договора, подписанного в бумажной форме, через Инициатора закупки передается в адрес поставщика (исполнителя, подрядчика). </w:t>
      </w:r>
    </w:p>
    <w:p w14:paraId="11EECA2A" w14:textId="77777777" w:rsidR="00547C57" w:rsidRPr="00D804F9" w:rsidRDefault="00547C57" w:rsidP="00F37A5C">
      <w:pPr>
        <w:spacing w:after="0" w:line="240" w:lineRule="auto"/>
        <w:ind w:firstLine="709"/>
        <w:contextualSpacing/>
        <w:jc w:val="both"/>
        <w:rPr>
          <w:rFonts w:ascii="Times New Roman" w:hAnsi="Times New Roman" w:cs="Times New Roman"/>
          <w:sz w:val="24"/>
          <w:szCs w:val="24"/>
        </w:rPr>
      </w:pPr>
    </w:p>
    <w:p w14:paraId="7E80BE83" w14:textId="77E9A2C8" w:rsidR="00C34495" w:rsidRPr="00D804F9" w:rsidRDefault="000452DD" w:rsidP="00F37A5C">
      <w:pPr>
        <w:spacing w:after="0" w:line="240" w:lineRule="auto"/>
        <w:ind w:firstLine="709"/>
        <w:contextualSpacing/>
        <w:jc w:val="both"/>
        <w:rPr>
          <w:rFonts w:ascii="Times New Roman" w:hAnsi="Times New Roman" w:cs="Times New Roman"/>
          <w:sz w:val="24"/>
          <w:szCs w:val="24"/>
        </w:rPr>
      </w:pPr>
      <w:r w:rsidRPr="00D804F9">
        <w:rPr>
          <w:rFonts w:ascii="Times New Roman" w:hAnsi="Times New Roman" w:cs="Times New Roman"/>
          <w:sz w:val="24"/>
          <w:szCs w:val="24"/>
          <w:lang w:val="en-US"/>
        </w:rPr>
        <w:t>II</w:t>
      </w:r>
      <w:r w:rsidRPr="00D804F9">
        <w:rPr>
          <w:rFonts w:ascii="Times New Roman" w:hAnsi="Times New Roman" w:cs="Times New Roman"/>
          <w:sz w:val="24"/>
          <w:szCs w:val="24"/>
        </w:rPr>
        <w:t xml:space="preserve"> вариант</w:t>
      </w:r>
      <w:r w:rsidR="00C34495" w:rsidRPr="00D804F9">
        <w:rPr>
          <w:rFonts w:ascii="Times New Roman" w:hAnsi="Times New Roman" w:cs="Times New Roman"/>
          <w:sz w:val="24"/>
          <w:szCs w:val="24"/>
        </w:rPr>
        <w:t xml:space="preserve"> </w:t>
      </w:r>
      <w:r w:rsidR="0013186A" w:rsidRPr="00D804F9">
        <w:rPr>
          <w:rFonts w:ascii="Times New Roman" w:hAnsi="Times New Roman" w:cs="Times New Roman"/>
          <w:sz w:val="24"/>
          <w:szCs w:val="24"/>
        </w:rPr>
        <w:t>–</w:t>
      </w:r>
      <w:r w:rsidR="00C34495" w:rsidRPr="00D804F9">
        <w:rPr>
          <w:rFonts w:ascii="Times New Roman" w:hAnsi="Times New Roman" w:cs="Times New Roman"/>
          <w:sz w:val="24"/>
          <w:szCs w:val="24"/>
        </w:rPr>
        <w:t xml:space="preserve"> при установлении способа подписания контракта/договора посредством ЭДО</w:t>
      </w:r>
      <w:r w:rsidR="005A31DB" w:rsidRPr="00D804F9">
        <w:rPr>
          <w:rFonts w:ascii="Times New Roman" w:hAnsi="Times New Roman" w:cs="Times New Roman"/>
          <w:sz w:val="24"/>
          <w:szCs w:val="24"/>
        </w:rPr>
        <w:t>: У</w:t>
      </w:r>
      <w:r w:rsidR="00841B15" w:rsidRPr="00D804F9">
        <w:rPr>
          <w:rFonts w:ascii="Times New Roman" w:hAnsi="Times New Roman" w:cs="Times New Roman"/>
          <w:sz w:val="24"/>
          <w:szCs w:val="24"/>
        </w:rPr>
        <w:t>правление закупок</w:t>
      </w:r>
      <w:r w:rsidR="00C34495" w:rsidRPr="00D804F9">
        <w:rPr>
          <w:rFonts w:ascii="Times New Roman" w:hAnsi="Times New Roman" w:cs="Times New Roman"/>
          <w:sz w:val="24"/>
          <w:szCs w:val="24"/>
        </w:rPr>
        <w:t xml:space="preserve"> обеспечивает подписание контракта/договора </w:t>
      </w:r>
      <w:r w:rsidR="00841B15" w:rsidRPr="00D804F9">
        <w:rPr>
          <w:rFonts w:ascii="Times New Roman" w:hAnsi="Times New Roman" w:cs="Times New Roman"/>
          <w:sz w:val="24"/>
          <w:szCs w:val="24"/>
        </w:rPr>
        <w:t>обеими сторонами</w:t>
      </w:r>
      <w:r w:rsidR="00C34495" w:rsidRPr="00D804F9">
        <w:rPr>
          <w:rFonts w:ascii="Times New Roman" w:hAnsi="Times New Roman" w:cs="Times New Roman"/>
          <w:sz w:val="24"/>
          <w:szCs w:val="24"/>
        </w:rPr>
        <w:t>.</w:t>
      </w:r>
    </w:p>
    <w:p w14:paraId="62DC8307" w14:textId="79F9524C" w:rsidR="00E44556" w:rsidRPr="00D804F9" w:rsidRDefault="00E44556" w:rsidP="00F37A5C">
      <w:pPr>
        <w:spacing w:after="0" w:line="240" w:lineRule="auto"/>
        <w:ind w:firstLine="709"/>
        <w:contextualSpacing/>
        <w:jc w:val="both"/>
        <w:rPr>
          <w:rFonts w:ascii="Times New Roman" w:hAnsi="Times New Roman" w:cs="Times New Roman"/>
          <w:sz w:val="24"/>
          <w:szCs w:val="24"/>
        </w:rPr>
      </w:pPr>
      <w:r w:rsidRPr="00D804F9">
        <w:rPr>
          <w:rFonts w:ascii="Times New Roman" w:hAnsi="Times New Roman" w:cs="Times New Roman"/>
          <w:sz w:val="24"/>
          <w:szCs w:val="24"/>
        </w:rPr>
        <w:t xml:space="preserve">Подписанный контракт/договор управление закупок регистрирует в журнале регистрации контрактов (договоров) и вносит сведения о заключенных контрактах в реестр контрактов, заключенных заказчиками. </w:t>
      </w:r>
      <w:r w:rsidRPr="00D9742F">
        <w:rPr>
          <w:rFonts w:ascii="Times New Roman" w:hAnsi="Times New Roman" w:cs="Times New Roman"/>
          <w:b/>
          <w:sz w:val="24"/>
          <w:szCs w:val="24"/>
        </w:rPr>
        <w:t xml:space="preserve">В течение </w:t>
      </w:r>
      <w:r w:rsidR="00D9742F" w:rsidRPr="00D9742F">
        <w:rPr>
          <w:rFonts w:ascii="Times New Roman" w:hAnsi="Times New Roman" w:cs="Times New Roman"/>
          <w:b/>
          <w:sz w:val="24"/>
          <w:szCs w:val="24"/>
        </w:rPr>
        <w:t>2 (</w:t>
      </w:r>
      <w:r w:rsidR="00066D31" w:rsidRPr="00D9742F">
        <w:rPr>
          <w:rFonts w:ascii="Times New Roman" w:hAnsi="Times New Roman" w:cs="Times New Roman"/>
          <w:b/>
          <w:sz w:val="24"/>
          <w:szCs w:val="24"/>
        </w:rPr>
        <w:t>двух</w:t>
      </w:r>
      <w:r w:rsidR="00D9742F" w:rsidRPr="00D9742F">
        <w:rPr>
          <w:rFonts w:ascii="Times New Roman" w:hAnsi="Times New Roman" w:cs="Times New Roman"/>
          <w:b/>
          <w:sz w:val="24"/>
          <w:szCs w:val="24"/>
        </w:rPr>
        <w:t>)</w:t>
      </w:r>
      <w:r w:rsidR="00066D31" w:rsidRPr="00D9742F">
        <w:rPr>
          <w:rFonts w:ascii="Times New Roman" w:hAnsi="Times New Roman" w:cs="Times New Roman"/>
          <w:b/>
          <w:sz w:val="24"/>
          <w:szCs w:val="24"/>
        </w:rPr>
        <w:t xml:space="preserve"> рабочих дней</w:t>
      </w:r>
      <w:r w:rsidR="00066D31" w:rsidRPr="00D804F9">
        <w:rPr>
          <w:rFonts w:ascii="Times New Roman" w:hAnsi="Times New Roman" w:cs="Times New Roman"/>
          <w:sz w:val="24"/>
          <w:szCs w:val="24"/>
        </w:rPr>
        <w:t xml:space="preserve"> </w:t>
      </w:r>
      <w:r w:rsidRPr="00D804F9">
        <w:rPr>
          <w:rFonts w:ascii="Times New Roman" w:hAnsi="Times New Roman" w:cs="Times New Roman"/>
          <w:sz w:val="24"/>
          <w:szCs w:val="24"/>
        </w:rPr>
        <w:t xml:space="preserve">с даты регистрации Управление закупок направляет посредством модуля «управление закупками» подписанный ректором или лицом, на которое возложено данное полномочие в установленном порядке, контракт/договор в ФЭУ </w:t>
      </w:r>
      <w:r w:rsidR="00F2523F" w:rsidRPr="00D804F9">
        <w:rPr>
          <w:rFonts w:ascii="Times New Roman" w:hAnsi="Times New Roman" w:cs="Times New Roman"/>
          <w:sz w:val="24"/>
          <w:szCs w:val="24"/>
        </w:rPr>
        <w:t>для проставления штампа с указанием аналитики бюджетирования (</w:t>
      </w:r>
      <w:r w:rsidR="005672A4" w:rsidRPr="005672A4">
        <w:rPr>
          <w:rFonts w:ascii="Times New Roman" w:hAnsi="Times New Roman" w:cs="Times New Roman"/>
          <w:sz w:val="24"/>
          <w:szCs w:val="24"/>
        </w:rPr>
        <w:t>в таком порядке ЦФО, КВР, КОСГУ, КПС, КФО, ИФО, сумма</w:t>
      </w:r>
      <w:r w:rsidR="00F2523F" w:rsidRPr="00D804F9">
        <w:rPr>
          <w:rFonts w:ascii="Times New Roman" w:hAnsi="Times New Roman" w:cs="Times New Roman"/>
          <w:sz w:val="24"/>
          <w:szCs w:val="24"/>
        </w:rPr>
        <w:t>) и  отражения  бюджетных обязательств в программе 1С Предприятие 2,0</w:t>
      </w:r>
      <w:r w:rsidRPr="00D804F9">
        <w:rPr>
          <w:rFonts w:ascii="Times New Roman" w:hAnsi="Times New Roman" w:cs="Times New Roman"/>
          <w:sz w:val="24"/>
          <w:szCs w:val="24"/>
        </w:rPr>
        <w:t>, с последующей передачей</w:t>
      </w:r>
      <w:r w:rsidR="00066D31" w:rsidRPr="00D804F9">
        <w:rPr>
          <w:rFonts w:ascii="Times New Roman" w:hAnsi="Times New Roman" w:cs="Times New Roman"/>
          <w:sz w:val="24"/>
          <w:szCs w:val="24"/>
        </w:rPr>
        <w:t xml:space="preserve"> ФЭУ </w:t>
      </w:r>
      <w:r w:rsidR="00D9742F" w:rsidRPr="00D9742F">
        <w:rPr>
          <w:rFonts w:ascii="Times New Roman" w:hAnsi="Times New Roman" w:cs="Times New Roman"/>
          <w:b/>
          <w:sz w:val="24"/>
          <w:szCs w:val="24"/>
        </w:rPr>
        <w:t>в течение 2 (</w:t>
      </w:r>
      <w:r w:rsidR="00066D31" w:rsidRPr="00D9742F">
        <w:rPr>
          <w:rFonts w:ascii="Times New Roman" w:hAnsi="Times New Roman" w:cs="Times New Roman"/>
          <w:b/>
          <w:sz w:val="24"/>
          <w:szCs w:val="24"/>
        </w:rPr>
        <w:t>двух</w:t>
      </w:r>
      <w:r w:rsidR="00D9742F" w:rsidRPr="00D9742F">
        <w:rPr>
          <w:rFonts w:ascii="Times New Roman" w:hAnsi="Times New Roman" w:cs="Times New Roman"/>
          <w:b/>
          <w:sz w:val="24"/>
          <w:szCs w:val="24"/>
        </w:rPr>
        <w:t>)</w:t>
      </w:r>
      <w:r w:rsidR="00066D31" w:rsidRPr="00D9742F">
        <w:rPr>
          <w:rFonts w:ascii="Times New Roman" w:hAnsi="Times New Roman" w:cs="Times New Roman"/>
          <w:b/>
          <w:sz w:val="24"/>
          <w:szCs w:val="24"/>
        </w:rPr>
        <w:t xml:space="preserve"> рабочих дней</w:t>
      </w:r>
      <w:r w:rsidRPr="00D804F9">
        <w:rPr>
          <w:rFonts w:ascii="Times New Roman" w:hAnsi="Times New Roman" w:cs="Times New Roman"/>
          <w:sz w:val="24"/>
          <w:szCs w:val="24"/>
        </w:rPr>
        <w:t xml:space="preserve"> посредством модуля «управление закуп</w:t>
      </w:r>
      <w:r w:rsidR="00F36543" w:rsidRPr="00D804F9">
        <w:rPr>
          <w:rFonts w:ascii="Times New Roman" w:hAnsi="Times New Roman" w:cs="Times New Roman"/>
          <w:sz w:val="24"/>
          <w:szCs w:val="24"/>
        </w:rPr>
        <w:t>ок</w:t>
      </w:r>
      <w:r w:rsidRPr="00D804F9">
        <w:rPr>
          <w:rFonts w:ascii="Times New Roman" w:hAnsi="Times New Roman" w:cs="Times New Roman"/>
          <w:sz w:val="24"/>
          <w:szCs w:val="24"/>
        </w:rPr>
        <w:t>» контракта/договора в адрес ЦБ</w:t>
      </w:r>
      <w:r w:rsidR="00685667">
        <w:rPr>
          <w:rFonts w:ascii="Times New Roman" w:hAnsi="Times New Roman" w:cs="Times New Roman"/>
          <w:sz w:val="24"/>
          <w:szCs w:val="24"/>
        </w:rPr>
        <w:t>.</w:t>
      </w:r>
    </w:p>
    <w:p w14:paraId="229805AE" w14:textId="3D1E9C1C" w:rsidR="00F36543" w:rsidRPr="00D804F9" w:rsidRDefault="00F36543" w:rsidP="00F37A5C">
      <w:pPr>
        <w:spacing w:after="0" w:line="240" w:lineRule="auto"/>
        <w:ind w:firstLine="709"/>
        <w:contextualSpacing/>
        <w:jc w:val="both"/>
        <w:rPr>
          <w:rFonts w:ascii="Times New Roman" w:hAnsi="Times New Roman" w:cs="Times New Roman"/>
          <w:sz w:val="24"/>
          <w:szCs w:val="24"/>
        </w:rPr>
      </w:pPr>
    </w:p>
    <w:p w14:paraId="6F60FD9C" w14:textId="3CE88FE2" w:rsidR="00F36543" w:rsidRPr="006C40CF" w:rsidRDefault="00F36543" w:rsidP="00F37A5C">
      <w:pPr>
        <w:spacing w:after="0" w:line="240" w:lineRule="auto"/>
        <w:ind w:firstLine="709"/>
        <w:contextualSpacing/>
        <w:jc w:val="both"/>
        <w:rPr>
          <w:rFonts w:ascii="Times New Roman" w:hAnsi="Times New Roman" w:cs="Times New Roman"/>
          <w:b/>
          <w:sz w:val="24"/>
          <w:szCs w:val="24"/>
        </w:rPr>
      </w:pPr>
      <w:r w:rsidRPr="006C40CF">
        <w:rPr>
          <w:rFonts w:ascii="Times New Roman" w:hAnsi="Times New Roman" w:cs="Times New Roman"/>
          <w:b/>
          <w:sz w:val="24"/>
          <w:szCs w:val="24"/>
        </w:rPr>
        <w:t xml:space="preserve">Если контракт/договор содержит условия авансирования, то такой контракт/договор передается Управлением закупок в ФЭУ в день подписания сторонами контракта/договора, а ФЭУ передает в адрес ЦБ – в течение </w:t>
      </w:r>
      <w:r w:rsidR="00D9742F">
        <w:rPr>
          <w:rFonts w:ascii="Times New Roman" w:hAnsi="Times New Roman" w:cs="Times New Roman"/>
          <w:b/>
          <w:sz w:val="24"/>
          <w:szCs w:val="24"/>
        </w:rPr>
        <w:t>1 (</w:t>
      </w:r>
      <w:r w:rsidRPr="006C40CF">
        <w:rPr>
          <w:rFonts w:ascii="Times New Roman" w:hAnsi="Times New Roman" w:cs="Times New Roman"/>
          <w:b/>
          <w:sz w:val="24"/>
          <w:szCs w:val="24"/>
        </w:rPr>
        <w:t>одного</w:t>
      </w:r>
      <w:r w:rsidR="00D9742F">
        <w:rPr>
          <w:rFonts w:ascii="Times New Roman" w:hAnsi="Times New Roman" w:cs="Times New Roman"/>
          <w:b/>
          <w:sz w:val="24"/>
          <w:szCs w:val="24"/>
        </w:rPr>
        <w:t>)</w:t>
      </w:r>
      <w:r w:rsidRPr="006C40CF">
        <w:rPr>
          <w:rFonts w:ascii="Times New Roman" w:hAnsi="Times New Roman" w:cs="Times New Roman"/>
          <w:b/>
          <w:sz w:val="24"/>
          <w:szCs w:val="24"/>
        </w:rPr>
        <w:t xml:space="preserve"> </w:t>
      </w:r>
      <w:r w:rsidR="005672A4">
        <w:rPr>
          <w:rFonts w:ascii="Times New Roman" w:hAnsi="Times New Roman" w:cs="Times New Roman"/>
          <w:b/>
          <w:sz w:val="24"/>
          <w:szCs w:val="24"/>
        </w:rPr>
        <w:t xml:space="preserve">рабочего </w:t>
      </w:r>
      <w:r w:rsidRPr="006C40CF">
        <w:rPr>
          <w:rFonts w:ascii="Times New Roman" w:hAnsi="Times New Roman" w:cs="Times New Roman"/>
          <w:b/>
          <w:sz w:val="24"/>
          <w:szCs w:val="24"/>
        </w:rPr>
        <w:t>дня с даты получения от Управления закупок такого контракта/договора.</w:t>
      </w:r>
    </w:p>
    <w:p w14:paraId="5A57A4FA" w14:textId="77777777" w:rsidR="00F36543" w:rsidRPr="00D804F9" w:rsidRDefault="00F36543" w:rsidP="00F37A5C">
      <w:pPr>
        <w:spacing w:after="0" w:line="240" w:lineRule="auto"/>
        <w:ind w:firstLine="709"/>
        <w:contextualSpacing/>
        <w:jc w:val="both"/>
        <w:rPr>
          <w:rFonts w:ascii="Times New Roman" w:hAnsi="Times New Roman" w:cs="Times New Roman"/>
          <w:sz w:val="24"/>
          <w:szCs w:val="24"/>
        </w:rPr>
      </w:pPr>
    </w:p>
    <w:p w14:paraId="14419152" w14:textId="1BFF2E4A" w:rsidR="009C00BF" w:rsidRPr="00D804F9" w:rsidRDefault="009C00BF" w:rsidP="00F37A5C">
      <w:pPr>
        <w:spacing w:after="0" w:line="240" w:lineRule="auto"/>
        <w:ind w:firstLine="709"/>
        <w:contextualSpacing/>
        <w:jc w:val="both"/>
        <w:rPr>
          <w:rFonts w:ascii="Times New Roman" w:hAnsi="Times New Roman" w:cs="Times New Roman"/>
          <w:sz w:val="24"/>
          <w:szCs w:val="24"/>
        </w:rPr>
      </w:pPr>
      <w:r w:rsidRPr="00D804F9">
        <w:rPr>
          <w:rFonts w:ascii="Times New Roman" w:hAnsi="Times New Roman" w:cs="Times New Roman"/>
          <w:sz w:val="24"/>
          <w:szCs w:val="24"/>
        </w:rPr>
        <w:lastRenderedPageBreak/>
        <w:t>3.</w:t>
      </w:r>
      <w:r w:rsidRPr="00D804F9">
        <w:rPr>
          <w:rFonts w:ascii="Times New Roman" w:hAnsi="Times New Roman" w:cs="Times New Roman"/>
          <w:sz w:val="24"/>
          <w:szCs w:val="24"/>
        </w:rPr>
        <w:tab/>
        <w:t xml:space="preserve">При осуществлении закупок у единственного поставщика (подрядчика, исполнителя) в случаях, предусмотренных пунктами 2, 3, 6, 7, 10 </w:t>
      </w:r>
      <w:r w:rsidR="005256A5">
        <w:rPr>
          <w:rFonts w:ascii="Times New Roman" w:hAnsi="Times New Roman" w:cs="Times New Roman"/>
          <w:sz w:val="24"/>
          <w:szCs w:val="24"/>
        </w:rPr>
        <w:t>–</w:t>
      </w:r>
      <w:r w:rsidRPr="00D804F9">
        <w:rPr>
          <w:rFonts w:ascii="Times New Roman" w:hAnsi="Times New Roman" w:cs="Times New Roman"/>
          <w:sz w:val="24"/>
          <w:szCs w:val="24"/>
        </w:rPr>
        <w:t xml:space="preserve"> 14, 16, 17, 19, 22, 31 </w:t>
      </w:r>
      <w:r w:rsidR="005256A5">
        <w:rPr>
          <w:rFonts w:ascii="Times New Roman" w:hAnsi="Times New Roman" w:cs="Times New Roman"/>
          <w:sz w:val="24"/>
          <w:szCs w:val="24"/>
        </w:rPr>
        <w:t>–</w:t>
      </w:r>
      <w:r w:rsidRPr="00D804F9">
        <w:rPr>
          <w:rFonts w:ascii="Times New Roman" w:hAnsi="Times New Roman" w:cs="Times New Roman"/>
          <w:sz w:val="24"/>
          <w:szCs w:val="24"/>
        </w:rPr>
        <w:t xml:space="preserve"> 33, 35, 37 </w:t>
      </w:r>
      <w:r w:rsidR="005256A5">
        <w:rPr>
          <w:rFonts w:ascii="Times New Roman" w:hAnsi="Times New Roman" w:cs="Times New Roman"/>
          <w:sz w:val="24"/>
          <w:szCs w:val="24"/>
        </w:rPr>
        <w:t>–</w:t>
      </w:r>
      <w:r w:rsidRPr="00D804F9">
        <w:rPr>
          <w:rFonts w:ascii="Times New Roman" w:hAnsi="Times New Roman" w:cs="Times New Roman"/>
          <w:sz w:val="24"/>
          <w:szCs w:val="24"/>
        </w:rPr>
        <w:t xml:space="preserve"> 39, 47, 48, 54, 55 части 1 статьи 93 </w:t>
      </w:r>
      <w:r w:rsidR="001652B0" w:rsidRPr="00D804F9">
        <w:rPr>
          <w:rFonts w:ascii="Times New Roman" w:hAnsi="Times New Roman" w:cs="Times New Roman"/>
          <w:sz w:val="24"/>
          <w:szCs w:val="24"/>
        </w:rPr>
        <w:t>З</w:t>
      </w:r>
      <w:r w:rsidRPr="00D804F9">
        <w:rPr>
          <w:rFonts w:ascii="Times New Roman" w:hAnsi="Times New Roman" w:cs="Times New Roman"/>
          <w:sz w:val="24"/>
          <w:szCs w:val="24"/>
        </w:rPr>
        <w:t>акона</w:t>
      </w:r>
      <w:r w:rsidR="001652B0" w:rsidRPr="00D804F9">
        <w:rPr>
          <w:rFonts w:ascii="Times New Roman" w:hAnsi="Times New Roman" w:cs="Times New Roman"/>
          <w:sz w:val="24"/>
          <w:szCs w:val="24"/>
        </w:rPr>
        <w:t xml:space="preserve"> № 44-ФЗ</w:t>
      </w:r>
      <w:r w:rsidR="009D1F2D" w:rsidRPr="00D804F9">
        <w:rPr>
          <w:rFonts w:ascii="Times New Roman" w:hAnsi="Times New Roman" w:cs="Times New Roman"/>
          <w:sz w:val="24"/>
          <w:szCs w:val="24"/>
        </w:rPr>
        <w:t>,</w:t>
      </w:r>
      <w:r w:rsidRPr="00D804F9">
        <w:rPr>
          <w:rFonts w:ascii="Times New Roman" w:hAnsi="Times New Roman" w:cs="Times New Roman"/>
          <w:sz w:val="24"/>
          <w:szCs w:val="24"/>
        </w:rPr>
        <w:t xml:space="preserve"> Инициатор закупки предварительно направляет проект контракта без подписи сторон в соответствующие органы контроля (финансовые органы субъектов Российской Федерации) с целью осуществления согласования в соответствии с действующим законодательством.</w:t>
      </w:r>
    </w:p>
    <w:p w14:paraId="3270A997" w14:textId="4EB2BAE3" w:rsidR="00F6216E" w:rsidRPr="00D804F9" w:rsidRDefault="009C00BF" w:rsidP="00F37A5C">
      <w:pPr>
        <w:spacing w:after="0" w:line="240" w:lineRule="auto"/>
        <w:ind w:firstLine="709"/>
        <w:contextualSpacing/>
        <w:jc w:val="both"/>
        <w:rPr>
          <w:rFonts w:ascii="Times New Roman" w:hAnsi="Times New Roman" w:cs="Times New Roman"/>
          <w:sz w:val="24"/>
          <w:szCs w:val="24"/>
        </w:rPr>
      </w:pPr>
      <w:r w:rsidRPr="00D804F9">
        <w:rPr>
          <w:rFonts w:ascii="Times New Roman" w:hAnsi="Times New Roman" w:cs="Times New Roman"/>
          <w:sz w:val="24"/>
          <w:szCs w:val="24"/>
        </w:rPr>
        <w:t>П</w:t>
      </w:r>
      <w:r w:rsidR="00F6216E" w:rsidRPr="00D804F9">
        <w:rPr>
          <w:rFonts w:ascii="Times New Roman" w:hAnsi="Times New Roman" w:cs="Times New Roman"/>
          <w:sz w:val="24"/>
          <w:szCs w:val="24"/>
        </w:rPr>
        <w:t>ри</w:t>
      </w:r>
      <w:r w:rsidRPr="00D804F9">
        <w:rPr>
          <w:rFonts w:ascii="Times New Roman" w:hAnsi="Times New Roman" w:cs="Times New Roman"/>
          <w:sz w:val="24"/>
          <w:szCs w:val="24"/>
        </w:rPr>
        <w:t xml:space="preserve"> получени</w:t>
      </w:r>
      <w:r w:rsidR="00F6216E" w:rsidRPr="00D804F9">
        <w:rPr>
          <w:rFonts w:ascii="Times New Roman" w:hAnsi="Times New Roman" w:cs="Times New Roman"/>
          <w:sz w:val="24"/>
          <w:szCs w:val="24"/>
        </w:rPr>
        <w:t>и</w:t>
      </w:r>
      <w:r w:rsidRPr="00D804F9">
        <w:rPr>
          <w:rFonts w:ascii="Times New Roman" w:hAnsi="Times New Roman" w:cs="Times New Roman"/>
          <w:sz w:val="24"/>
          <w:szCs w:val="24"/>
        </w:rPr>
        <w:t xml:space="preserve"> уведомления органа контроля о соответствии контролируемой информации </w:t>
      </w:r>
      <w:r w:rsidR="00F6216E" w:rsidRPr="00D804F9">
        <w:rPr>
          <w:rFonts w:ascii="Times New Roman" w:hAnsi="Times New Roman" w:cs="Times New Roman"/>
          <w:sz w:val="24"/>
          <w:szCs w:val="24"/>
        </w:rPr>
        <w:t>контракт/договор</w:t>
      </w:r>
      <w:r w:rsidRPr="00D804F9">
        <w:rPr>
          <w:rFonts w:ascii="Times New Roman" w:hAnsi="Times New Roman" w:cs="Times New Roman"/>
          <w:sz w:val="24"/>
          <w:szCs w:val="24"/>
        </w:rPr>
        <w:t xml:space="preserve"> </w:t>
      </w:r>
      <w:r w:rsidR="00F6216E" w:rsidRPr="00D804F9">
        <w:rPr>
          <w:rFonts w:ascii="Times New Roman" w:hAnsi="Times New Roman" w:cs="Times New Roman"/>
          <w:sz w:val="24"/>
          <w:szCs w:val="24"/>
        </w:rPr>
        <w:t xml:space="preserve">подлежит дальнейшему согласованию в соответствии с пунктом 2 </w:t>
      </w:r>
      <w:r w:rsidR="001652B0" w:rsidRPr="00D804F9">
        <w:rPr>
          <w:rFonts w:ascii="Times New Roman" w:hAnsi="Times New Roman" w:cs="Times New Roman"/>
          <w:sz w:val="24"/>
          <w:szCs w:val="24"/>
        </w:rPr>
        <w:t>р</w:t>
      </w:r>
      <w:r w:rsidR="00F6216E" w:rsidRPr="00D804F9">
        <w:rPr>
          <w:rFonts w:ascii="Times New Roman" w:hAnsi="Times New Roman" w:cs="Times New Roman"/>
          <w:sz w:val="24"/>
          <w:szCs w:val="24"/>
        </w:rPr>
        <w:t xml:space="preserve">аздела </w:t>
      </w:r>
      <w:r w:rsidR="001652B0" w:rsidRPr="00D804F9">
        <w:rPr>
          <w:rFonts w:ascii="Times New Roman" w:hAnsi="Times New Roman" w:cs="Times New Roman"/>
          <w:sz w:val="24"/>
          <w:szCs w:val="24"/>
        </w:rPr>
        <w:t xml:space="preserve">№ </w:t>
      </w:r>
      <w:r w:rsidR="00F6216E" w:rsidRPr="00D804F9">
        <w:rPr>
          <w:rFonts w:ascii="Times New Roman" w:hAnsi="Times New Roman" w:cs="Times New Roman"/>
          <w:sz w:val="24"/>
          <w:szCs w:val="24"/>
        </w:rPr>
        <w:t xml:space="preserve">6 настоящего Регламента. </w:t>
      </w:r>
    </w:p>
    <w:p w14:paraId="2726E58A" w14:textId="77777777" w:rsidR="009C00BF" w:rsidRPr="00D804F9" w:rsidRDefault="00F6216E" w:rsidP="00F37A5C">
      <w:pPr>
        <w:spacing w:after="0" w:line="240" w:lineRule="auto"/>
        <w:ind w:firstLine="709"/>
        <w:contextualSpacing/>
        <w:jc w:val="both"/>
        <w:rPr>
          <w:rFonts w:ascii="Times New Roman" w:hAnsi="Times New Roman" w:cs="Times New Roman"/>
          <w:sz w:val="24"/>
          <w:szCs w:val="24"/>
        </w:rPr>
      </w:pPr>
      <w:r w:rsidRPr="00D804F9">
        <w:rPr>
          <w:rFonts w:ascii="Times New Roman" w:hAnsi="Times New Roman" w:cs="Times New Roman"/>
          <w:sz w:val="24"/>
          <w:szCs w:val="24"/>
        </w:rPr>
        <w:t xml:space="preserve">При получении уведомления органа контроля о несоответствии контролируемой информации контракт/договор подлежит </w:t>
      </w:r>
      <w:r w:rsidR="009C00BF" w:rsidRPr="00D804F9">
        <w:rPr>
          <w:rFonts w:ascii="Times New Roman" w:hAnsi="Times New Roman" w:cs="Times New Roman"/>
          <w:sz w:val="24"/>
          <w:szCs w:val="24"/>
        </w:rPr>
        <w:t>доработк</w:t>
      </w:r>
      <w:r w:rsidRPr="00D804F9">
        <w:rPr>
          <w:rFonts w:ascii="Times New Roman" w:hAnsi="Times New Roman" w:cs="Times New Roman"/>
          <w:sz w:val="24"/>
          <w:szCs w:val="24"/>
        </w:rPr>
        <w:t>е.</w:t>
      </w:r>
    </w:p>
    <w:p w14:paraId="1A40B740" w14:textId="08603013" w:rsidR="009C00BF" w:rsidRPr="00D804F9" w:rsidRDefault="009C00BF" w:rsidP="00F37A5C">
      <w:pPr>
        <w:spacing w:after="0" w:line="240" w:lineRule="auto"/>
        <w:ind w:firstLine="709"/>
        <w:contextualSpacing/>
        <w:jc w:val="both"/>
        <w:rPr>
          <w:rFonts w:ascii="Times New Roman" w:hAnsi="Times New Roman" w:cs="Times New Roman"/>
          <w:sz w:val="24"/>
          <w:szCs w:val="24"/>
        </w:rPr>
      </w:pPr>
      <w:r w:rsidRPr="00D804F9">
        <w:rPr>
          <w:rFonts w:ascii="Times New Roman" w:hAnsi="Times New Roman" w:cs="Times New Roman"/>
          <w:sz w:val="24"/>
          <w:szCs w:val="24"/>
        </w:rPr>
        <w:t>4.</w:t>
      </w:r>
      <w:r w:rsidRPr="00D804F9">
        <w:rPr>
          <w:rFonts w:ascii="Times New Roman" w:hAnsi="Times New Roman" w:cs="Times New Roman"/>
          <w:sz w:val="24"/>
          <w:szCs w:val="24"/>
        </w:rPr>
        <w:tab/>
        <w:t xml:space="preserve">При осуществлении закупки у единственного поставщика (подрядчика, исполнителя) в случаях, предусмотренных пунктами 3, 6, 11, 12, 16, 18, 19, 22, 23, 30 </w:t>
      </w:r>
      <w:r w:rsidR="005256A5">
        <w:rPr>
          <w:rFonts w:ascii="Times New Roman" w:hAnsi="Times New Roman" w:cs="Times New Roman"/>
          <w:sz w:val="24"/>
          <w:szCs w:val="24"/>
        </w:rPr>
        <w:t>–</w:t>
      </w:r>
      <w:r w:rsidRPr="00D804F9">
        <w:rPr>
          <w:rFonts w:ascii="Times New Roman" w:hAnsi="Times New Roman" w:cs="Times New Roman"/>
          <w:sz w:val="24"/>
          <w:szCs w:val="24"/>
        </w:rPr>
        <w:t xml:space="preserve"> 35, 37 </w:t>
      </w:r>
      <w:r w:rsidR="005256A5">
        <w:rPr>
          <w:rFonts w:ascii="Times New Roman" w:hAnsi="Times New Roman" w:cs="Times New Roman"/>
          <w:sz w:val="24"/>
          <w:szCs w:val="24"/>
        </w:rPr>
        <w:t>–</w:t>
      </w:r>
      <w:r w:rsidRPr="00D804F9">
        <w:rPr>
          <w:rFonts w:ascii="Times New Roman" w:hAnsi="Times New Roman" w:cs="Times New Roman"/>
          <w:sz w:val="24"/>
          <w:szCs w:val="24"/>
        </w:rPr>
        <w:t xml:space="preserve"> 41, 46, 49 части 1 статьи 93 </w:t>
      </w:r>
      <w:r w:rsidR="001652B0" w:rsidRPr="00D804F9">
        <w:rPr>
          <w:rFonts w:ascii="Times New Roman" w:hAnsi="Times New Roman" w:cs="Times New Roman"/>
          <w:sz w:val="24"/>
          <w:szCs w:val="24"/>
        </w:rPr>
        <w:t>З</w:t>
      </w:r>
      <w:r w:rsidRPr="00D804F9">
        <w:rPr>
          <w:rFonts w:ascii="Times New Roman" w:hAnsi="Times New Roman" w:cs="Times New Roman"/>
          <w:sz w:val="24"/>
          <w:szCs w:val="24"/>
        </w:rPr>
        <w:t>акона № 44-ФЗ, контракт должен содержать обоснование цены контракта.</w:t>
      </w:r>
    </w:p>
    <w:p w14:paraId="416C8FF8" w14:textId="5402160E" w:rsidR="005C0B81" w:rsidRPr="00D804F9" w:rsidRDefault="006423CE" w:rsidP="00F37A5C">
      <w:pPr>
        <w:spacing w:after="0" w:line="240" w:lineRule="auto"/>
        <w:ind w:firstLine="709"/>
        <w:contextualSpacing/>
        <w:jc w:val="both"/>
        <w:rPr>
          <w:rFonts w:ascii="Times New Roman" w:hAnsi="Times New Roman" w:cs="Times New Roman"/>
          <w:sz w:val="24"/>
          <w:szCs w:val="24"/>
        </w:rPr>
      </w:pPr>
      <w:r w:rsidRPr="00D804F9">
        <w:rPr>
          <w:rFonts w:ascii="Times New Roman" w:hAnsi="Times New Roman" w:cs="Times New Roman"/>
          <w:sz w:val="24"/>
          <w:szCs w:val="24"/>
        </w:rPr>
        <w:t>5</w:t>
      </w:r>
      <w:r w:rsidR="0039424A" w:rsidRPr="00DB49D4">
        <w:rPr>
          <w:rFonts w:ascii="Times New Roman" w:hAnsi="Times New Roman" w:cs="Times New Roman"/>
          <w:sz w:val="24"/>
          <w:szCs w:val="28"/>
        </w:rPr>
        <w:t>.</w:t>
      </w:r>
      <w:r w:rsidR="0039424A" w:rsidRPr="00DB49D4">
        <w:rPr>
          <w:rFonts w:ascii="Times New Roman" w:hAnsi="Times New Roman" w:cs="Times New Roman"/>
          <w:sz w:val="24"/>
          <w:szCs w:val="28"/>
        </w:rPr>
        <w:tab/>
      </w:r>
      <w:r w:rsidR="00561BFA" w:rsidRPr="00D804F9">
        <w:rPr>
          <w:rFonts w:ascii="Times New Roman" w:hAnsi="Times New Roman" w:cs="Times New Roman"/>
          <w:sz w:val="24"/>
          <w:szCs w:val="24"/>
        </w:rPr>
        <w:t xml:space="preserve">В соответствии с </w:t>
      </w:r>
      <w:r w:rsidR="005015C3" w:rsidRPr="00D804F9">
        <w:rPr>
          <w:rFonts w:ascii="Times New Roman" w:hAnsi="Times New Roman" w:cs="Times New Roman"/>
          <w:sz w:val="24"/>
          <w:szCs w:val="24"/>
        </w:rPr>
        <w:t>Распоряжение</w:t>
      </w:r>
      <w:r w:rsidR="00561BFA" w:rsidRPr="00D804F9">
        <w:rPr>
          <w:rFonts w:ascii="Times New Roman" w:hAnsi="Times New Roman" w:cs="Times New Roman"/>
          <w:sz w:val="24"/>
          <w:szCs w:val="24"/>
        </w:rPr>
        <w:t>м</w:t>
      </w:r>
      <w:r w:rsidR="005015C3" w:rsidRPr="00D804F9">
        <w:rPr>
          <w:rFonts w:ascii="Times New Roman" w:hAnsi="Times New Roman" w:cs="Times New Roman"/>
          <w:sz w:val="24"/>
          <w:szCs w:val="24"/>
        </w:rPr>
        <w:t xml:space="preserve"> Правительства РФ от 28.04.2018 </w:t>
      </w:r>
      <w:r w:rsidR="00561BFA" w:rsidRPr="00D804F9">
        <w:rPr>
          <w:rFonts w:ascii="Times New Roman" w:hAnsi="Times New Roman" w:cs="Times New Roman"/>
          <w:sz w:val="24"/>
          <w:szCs w:val="24"/>
        </w:rPr>
        <w:t>№</w:t>
      </w:r>
      <w:r w:rsidR="005015C3" w:rsidRPr="00D804F9">
        <w:rPr>
          <w:rFonts w:ascii="Times New Roman" w:hAnsi="Times New Roman" w:cs="Times New Roman"/>
          <w:sz w:val="24"/>
          <w:szCs w:val="24"/>
        </w:rPr>
        <w:t xml:space="preserve"> 824-р </w:t>
      </w:r>
      <w:r w:rsidR="00561BFA" w:rsidRPr="00D804F9">
        <w:rPr>
          <w:rFonts w:ascii="Times New Roman" w:hAnsi="Times New Roman" w:cs="Times New Roman"/>
          <w:sz w:val="24"/>
          <w:szCs w:val="24"/>
        </w:rPr>
        <w:t>«</w:t>
      </w:r>
      <w:r w:rsidR="005015C3" w:rsidRPr="00D804F9">
        <w:rPr>
          <w:rFonts w:ascii="Times New Roman" w:hAnsi="Times New Roman" w:cs="Times New Roman"/>
          <w:sz w:val="24"/>
          <w:szCs w:val="24"/>
        </w:rPr>
        <w:t>О создании единого агрегатора торговли</w:t>
      </w:r>
      <w:r w:rsidR="00561BFA" w:rsidRPr="00D804F9">
        <w:rPr>
          <w:rFonts w:ascii="Times New Roman" w:hAnsi="Times New Roman" w:cs="Times New Roman"/>
          <w:sz w:val="24"/>
          <w:szCs w:val="24"/>
        </w:rPr>
        <w:t>», з</w:t>
      </w:r>
      <w:r w:rsidR="005C0B81" w:rsidRPr="00D804F9">
        <w:rPr>
          <w:rFonts w:ascii="Times New Roman" w:hAnsi="Times New Roman" w:cs="Times New Roman"/>
          <w:sz w:val="24"/>
          <w:szCs w:val="24"/>
        </w:rPr>
        <w:t>акупки</w:t>
      </w:r>
      <w:r w:rsidR="00561BFA" w:rsidRPr="00D804F9">
        <w:rPr>
          <w:rFonts w:ascii="Times New Roman" w:hAnsi="Times New Roman" w:cs="Times New Roman"/>
          <w:sz w:val="24"/>
          <w:szCs w:val="24"/>
        </w:rPr>
        <w:t>,</w:t>
      </w:r>
      <w:r w:rsidRPr="00D804F9">
        <w:rPr>
          <w:rFonts w:ascii="Times New Roman" w:hAnsi="Times New Roman" w:cs="Times New Roman"/>
          <w:sz w:val="24"/>
          <w:szCs w:val="24"/>
        </w:rPr>
        <w:t xml:space="preserve"> </w:t>
      </w:r>
      <w:r w:rsidR="00561BFA" w:rsidRPr="00D804F9">
        <w:rPr>
          <w:rFonts w:ascii="Times New Roman" w:hAnsi="Times New Roman" w:cs="Times New Roman"/>
          <w:sz w:val="24"/>
          <w:szCs w:val="24"/>
        </w:rPr>
        <w:t xml:space="preserve">проводимые согласно </w:t>
      </w:r>
      <w:r w:rsidRPr="00D804F9">
        <w:rPr>
          <w:rFonts w:ascii="Times New Roman" w:hAnsi="Times New Roman" w:cs="Times New Roman"/>
          <w:sz w:val="24"/>
          <w:szCs w:val="24"/>
        </w:rPr>
        <w:t>с частью 1 статьи 93 Закона № 44-ФЗ</w:t>
      </w:r>
      <w:r w:rsidR="00852F24" w:rsidRPr="00D804F9">
        <w:rPr>
          <w:rFonts w:ascii="Times New Roman" w:hAnsi="Times New Roman" w:cs="Times New Roman"/>
          <w:sz w:val="24"/>
          <w:szCs w:val="24"/>
        </w:rPr>
        <w:t>,</w:t>
      </w:r>
      <w:r w:rsidRPr="00D804F9">
        <w:rPr>
          <w:rFonts w:ascii="Times New Roman" w:hAnsi="Times New Roman" w:cs="Times New Roman"/>
          <w:sz w:val="24"/>
          <w:szCs w:val="24"/>
        </w:rPr>
        <w:t xml:space="preserve"> необходимо</w:t>
      </w:r>
      <w:r w:rsidR="005C0B81" w:rsidRPr="00D804F9">
        <w:rPr>
          <w:rFonts w:ascii="Times New Roman" w:hAnsi="Times New Roman" w:cs="Times New Roman"/>
          <w:sz w:val="24"/>
          <w:szCs w:val="24"/>
        </w:rPr>
        <w:t xml:space="preserve"> </w:t>
      </w:r>
      <w:r w:rsidR="00852F24" w:rsidRPr="00D804F9">
        <w:rPr>
          <w:rFonts w:ascii="Times New Roman" w:hAnsi="Times New Roman" w:cs="Times New Roman"/>
          <w:sz w:val="24"/>
          <w:szCs w:val="24"/>
        </w:rPr>
        <w:t xml:space="preserve">осуществлять </w:t>
      </w:r>
      <w:r w:rsidR="005C0B81" w:rsidRPr="00D804F9">
        <w:rPr>
          <w:rFonts w:ascii="Times New Roman" w:hAnsi="Times New Roman" w:cs="Times New Roman"/>
          <w:sz w:val="24"/>
          <w:szCs w:val="24"/>
        </w:rPr>
        <w:t xml:space="preserve">с использованием единого агрегатора торговли, за исключением случаев, предусмотренных пунктом </w:t>
      </w:r>
      <w:r w:rsidRPr="00D804F9">
        <w:rPr>
          <w:rFonts w:ascii="Times New Roman" w:hAnsi="Times New Roman" w:cs="Times New Roman"/>
          <w:sz w:val="24"/>
          <w:szCs w:val="24"/>
        </w:rPr>
        <w:t xml:space="preserve">5.1. раздела № 6 </w:t>
      </w:r>
      <w:r w:rsidR="005C0B81" w:rsidRPr="00D804F9">
        <w:rPr>
          <w:rFonts w:ascii="Times New Roman" w:hAnsi="Times New Roman" w:cs="Times New Roman"/>
          <w:sz w:val="24"/>
          <w:szCs w:val="24"/>
        </w:rPr>
        <w:t xml:space="preserve">настоящего </w:t>
      </w:r>
      <w:r w:rsidRPr="00D804F9">
        <w:rPr>
          <w:rFonts w:ascii="Times New Roman" w:hAnsi="Times New Roman" w:cs="Times New Roman"/>
          <w:sz w:val="24"/>
          <w:szCs w:val="24"/>
        </w:rPr>
        <w:t>регламента</w:t>
      </w:r>
      <w:r w:rsidR="005C0B81" w:rsidRPr="00D804F9">
        <w:rPr>
          <w:rFonts w:ascii="Times New Roman" w:hAnsi="Times New Roman" w:cs="Times New Roman"/>
          <w:sz w:val="24"/>
          <w:szCs w:val="24"/>
        </w:rPr>
        <w:t>, при которых закупки могут осуществляться без использования единого агрегатора торговли.</w:t>
      </w:r>
    </w:p>
    <w:p w14:paraId="7CDBF0C9" w14:textId="4FF5BD58" w:rsidR="005C0B81" w:rsidRPr="00D804F9" w:rsidRDefault="006423CE" w:rsidP="00F37A5C">
      <w:pPr>
        <w:spacing w:after="0" w:line="240" w:lineRule="auto"/>
        <w:ind w:firstLine="709"/>
        <w:contextualSpacing/>
        <w:jc w:val="both"/>
        <w:rPr>
          <w:rFonts w:ascii="Times New Roman" w:hAnsi="Times New Roman" w:cs="Times New Roman"/>
          <w:sz w:val="24"/>
          <w:szCs w:val="24"/>
        </w:rPr>
      </w:pPr>
      <w:r w:rsidRPr="00D804F9">
        <w:rPr>
          <w:rFonts w:ascii="Times New Roman" w:hAnsi="Times New Roman" w:cs="Times New Roman"/>
          <w:sz w:val="24"/>
          <w:szCs w:val="24"/>
        </w:rPr>
        <w:t>5.1</w:t>
      </w:r>
      <w:r w:rsidR="005C0B81" w:rsidRPr="00D804F9">
        <w:rPr>
          <w:rFonts w:ascii="Times New Roman" w:hAnsi="Times New Roman" w:cs="Times New Roman"/>
          <w:sz w:val="24"/>
          <w:szCs w:val="24"/>
        </w:rPr>
        <w:t xml:space="preserve">. </w:t>
      </w:r>
      <w:r w:rsidRPr="00D804F9">
        <w:rPr>
          <w:rFonts w:ascii="Times New Roman" w:hAnsi="Times New Roman" w:cs="Times New Roman"/>
          <w:sz w:val="24"/>
          <w:szCs w:val="24"/>
        </w:rPr>
        <w:t>В</w:t>
      </w:r>
      <w:r w:rsidR="005C0B81" w:rsidRPr="00D804F9">
        <w:rPr>
          <w:rFonts w:ascii="Times New Roman" w:hAnsi="Times New Roman" w:cs="Times New Roman"/>
          <w:sz w:val="24"/>
          <w:szCs w:val="24"/>
        </w:rPr>
        <w:t>праве осуществить закупку без использования единого агрегатора торговли в следующих случаях:</w:t>
      </w:r>
    </w:p>
    <w:p w14:paraId="1CB14B1A" w14:textId="132097F6" w:rsidR="005C0B81" w:rsidRPr="00D804F9" w:rsidRDefault="00941B9E"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А</w:t>
      </w:r>
      <w:r w:rsidR="005C0B81" w:rsidRPr="00D804F9">
        <w:rPr>
          <w:rFonts w:ascii="Times New Roman" w:hAnsi="Times New Roman" w:cs="Times New Roman"/>
          <w:sz w:val="24"/>
          <w:szCs w:val="24"/>
        </w:rPr>
        <w:t xml:space="preserve">) при осуществлении закупки заключается контракт по цене ниже цены, по которой он мог быть заключен при осуществлении закупки с использованием единого агрегатора торговли. </w:t>
      </w:r>
    </w:p>
    <w:p w14:paraId="589AF67E" w14:textId="2522EB0D" w:rsidR="005C0B81" w:rsidRPr="00D804F9" w:rsidRDefault="005256A5" w:rsidP="00F37A5C">
      <w:pPr>
        <w:spacing w:after="0" w:line="240" w:lineRule="auto"/>
        <w:ind w:firstLine="709"/>
        <w:contextualSpacing/>
        <w:jc w:val="both"/>
        <w:rPr>
          <w:rFonts w:ascii="Times New Roman" w:hAnsi="Times New Roman" w:cs="Times New Roman"/>
          <w:sz w:val="24"/>
          <w:szCs w:val="24"/>
        </w:rPr>
      </w:pPr>
      <w:r w:rsidRPr="00D804F9">
        <w:rPr>
          <w:rFonts w:ascii="Times New Roman" w:hAnsi="Times New Roman" w:cs="Times New Roman"/>
          <w:sz w:val="24"/>
          <w:szCs w:val="24"/>
        </w:rPr>
        <w:t>Б</w:t>
      </w:r>
      <w:r w:rsidR="005C0B81" w:rsidRPr="00D804F9">
        <w:rPr>
          <w:rFonts w:ascii="Times New Roman" w:hAnsi="Times New Roman" w:cs="Times New Roman"/>
          <w:sz w:val="24"/>
          <w:szCs w:val="24"/>
        </w:rPr>
        <w:t xml:space="preserve">) в едином агрегаторе торговли отсутствуют товары, работы, услуги, соответствующие потребностям заказчика. </w:t>
      </w:r>
    </w:p>
    <w:p w14:paraId="4BEF15A4" w14:textId="636CAABF" w:rsidR="005C0B81" w:rsidRPr="00D804F9" w:rsidRDefault="005256A5" w:rsidP="00F37A5C">
      <w:pPr>
        <w:spacing w:after="0" w:line="240" w:lineRule="auto"/>
        <w:ind w:firstLine="709"/>
        <w:contextualSpacing/>
        <w:jc w:val="both"/>
        <w:rPr>
          <w:rFonts w:ascii="Times New Roman" w:hAnsi="Times New Roman" w:cs="Times New Roman"/>
          <w:sz w:val="24"/>
          <w:szCs w:val="24"/>
        </w:rPr>
      </w:pPr>
      <w:r w:rsidRPr="00D804F9">
        <w:rPr>
          <w:rFonts w:ascii="Times New Roman" w:hAnsi="Times New Roman" w:cs="Times New Roman"/>
          <w:sz w:val="24"/>
          <w:szCs w:val="24"/>
        </w:rPr>
        <w:t>В</w:t>
      </w:r>
      <w:r w:rsidR="005C0B81" w:rsidRPr="00D804F9">
        <w:rPr>
          <w:rFonts w:ascii="Times New Roman" w:hAnsi="Times New Roman" w:cs="Times New Roman"/>
          <w:sz w:val="24"/>
          <w:szCs w:val="24"/>
        </w:rPr>
        <w:t xml:space="preserve">) при функционировании единого агрегатора торговли возникли технические или иные неполадки, блокирующие доступ к единому агрегатору торговли в течение более чем одного рабочего дня. </w:t>
      </w:r>
    </w:p>
    <w:p w14:paraId="27901557" w14:textId="42FB1A34" w:rsidR="005C67D5" w:rsidRDefault="005256A5" w:rsidP="00F37A5C">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Г</w:t>
      </w:r>
      <w:r w:rsidR="005C67D5">
        <w:rPr>
          <w:rFonts w:ascii="Times New Roman" w:hAnsi="Times New Roman" w:cs="Times New Roman"/>
          <w:sz w:val="24"/>
          <w:szCs w:val="24"/>
        </w:rPr>
        <w:t>) при осуществлении закупок услуг, оказываемых физическими лицами, не являющимися индивидуальными предпринимателями, а также закупок, осуществляемых на территории иностранного государства для обеспечения деятельности заказчиков, осуществляющих деятельность на территории иностранного государства, и закупок, содержащих сведения, составляющие государственную тайну.</w:t>
      </w:r>
    </w:p>
    <w:p w14:paraId="65322296" w14:textId="77777777" w:rsidR="005C67D5" w:rsidRDefault="005C67D5" w:rsidP="00F37A5C">
      <w:pPr>
        <w:spacing w:after="0" w:line="240" w:lineRule="auto"/>
        <w:ind w:firstLine="709"/>
        <w:contextualSpacing/>
        <w:jc w:val="both"/>
        <w:rPr>
          <w:rFonts w:ascii="Times New Roman" w:hAnsi="Times New Roman" w:cs="Times New Roman"/>
          <w:sz w:val="24"/>
          <w:szCs w:val="24"/>
        </w:rPr>
      </w:pPr>
    </w:p>
    <w:p w14:paraId="3FC2DD1B" w14:textId="5D8F8019" w:rsidR="009C00BF" w:rsidRPr="0083553C" w:rsidRDefault="006423CE" w:rsidP="00F37A5C">
      <w:pPr>
        <w:spacing w:after="0" w:line="240" w:lineRule="auto"/>
        <w:ind w:firstLine="709"/>
        <w:contextualSpacing/>
        <w:jc w:val="both"/>
        <w:rPr>
          <w:rFonts w:ascii="Times New Roman" w:hAnsi="Times New Roman" w:cs="Times New Roman"/>
          <w:sz w:val="24"/>
          <w:szCs w:val="24"/>
        </w:rPr>
      </w:pPr>
      <w:r w:rsidRPr="00D804F9">
        <w:rPr>
          <w:rFonts w:ascii="Times New Roman" w:hAnsi="Times New Roman" w:cs="Times New Roman"/>
          <w:sz w:val="24"/>
          <w:szCs w:val="24"/>
        </w:rPr>
        <w:t>6</w:t>
      </w:r>
      <w:r w:rsidR="009C00BF" w:rsidRPr="00D804F9">
        <w:rPr>
          <w:rFonts w:ascii="Times New Roman" w:hAnsi="Times New Roman" w:cs="Times New Roman"/>
          <w:sz w:val="24"/>
          <w:szCs w:val="24"/>
        </w:rPr>
        <w:t>.</w:t>
      </w:r>
      <w:r w:rsidR="009C00BF" w:rsidRPr="00D804F9">
        <w:rPr>
          <w:rFonts w:ascii="Times New Roman" w:hAnsi="Times New Roman" w:cs="Times New Roman"/>
          <w:sz w:val="24"/>
          <w:szCs w:val="24"/>
        </w:rPr>
        <w:tab/>
        <w:t xml:space="preserve">Приемка и экспертиза результатов исполнения </w:t>
      </w:r>
      <w:r w:rsidR="00B810C9" w:rsidRPr="00D804F9">
        <w:rPr>
          <w:rFonts w:ascii="Times New Roman" w:hAnsi="Times New Roman" w:cs="Times New Roman"/>
          <w:sz w:val="24"/>
          <w:szCs w:val="24"/>
        </w:rPr>
        <w:t>контракта/договора (отдельных этапов исполнения контракта/договора</w:t>
      </w:r>
      <w:r w:rsidR="009C00BF" w:rsidRPr="00D804F9">
        <w:rPr>
          <w:rFonts w:ascii="Times New Roman" w:hAnsi="Times New Roman" w:cs="Times New Roman"/>
          <w:sz w:val="24"/>
          <w:szCs w:val="24"/>
        </w:rPr>
        <w:t xml:space="preserve"> осуществляется в соответствии с </w:t>
      </w:r>
      <w:r w:rsidR="001652B0" w:rsidRPr="00D804F9">
        <w:rPr>
          <w:rFonts w:ascii="Times New Roman" w:hAnsi="Times New Roman" w:cs="Times New Roman"/>
          <w:sz w:val="24"/>
          <w:szCs w:val="24"/>
        </w:rPr>
        <w:t>р</w:t>
      </w:r>
      <w:r w:rsidR="009C00BF" w:rsidRPr="00D804F9">
        <w:rPr>
          <w:rFonts w:ascii="Times New Roman" w:hAnsi="Times New Roman" w:cs="Times New Roman"/>
          <w:sz w:val="24"/>
          <w:szCs w:val="24"/>
        </w:rPr>
        <w:t xml:space="preserve">азделом </w:t>
      </w:r>
      <w:r w:rsidR="001652B0" w:rsidRPr="00D804F9">
        <w:rPr>
          <w:rFonts w:ascii="Times New Roman" w:hAnsi="Times New Roman" w:cs="Times New Roman"/>
          <w:sz w:val="24"/>
          <w:szCs w:val="24"/>
        </w:rPr>
        <w:t xml:space="preserve">№ </w:t>
      </w:r>
      <w:r w:rsidR="00FA50EA" w:rsidRPr="00D804F9">
        <w:rPr>
          <w:rFonts w:ascii="Times New Roman" w:hAnsi="Times New Roman" w:cs="Times New Roman"/>
          <w:sz w:val="24"/>
          <w:szCs w:val="24"/>
        </w:rPr>
        <w:t>9</w:t>
      </w:r>
      <w:r w:rsidR="009C00BF" w:rsidRPr="00D804F9">
        <w:rPr>
          <w:rFonts w:ascii="Times New Roman" w:hAnsi="Times New Roman" w:cs="Times New Roman"/>
          <w:sz w:val="24"/>
          <w:szCs w:val="24"/>
        </w:rPr>
        <w:t xml:space="preserve"> настоящего Регламента.</w:t>
      </w:r>
      <w:r w:rsidR="009C00BF" w:rsidRPr="0083553C">
        <w:rPr>
          <w:rFonts w:ascii="Times New Roman" w:hAnsi="Times New Roman" w:cs="Times New Roman"/>
          <w:sz w:val="24"/>
          <w:szCs w:val="24"/>
        </w:rPr>
        <w:t xml:space="preserve"> </w:t>
      </w:r>
    </w:p>
    <w:p w14:paraId="3F532BCD" w14:textId="77777777" w:rsidR="009C00BF" w:rsidRPr="0083553C" w:rsidRDefault="009C00BF" w:rsidP="00F37A5C">
      <w:pPr>
        <w:spacing w:after="0" w:line="240" w:lineRule="auto"/>
        <w:ind w:firstLine="709"/>
        <w:contextualSpacing/>
        <w:jc w:val="right"/>
        <w:rPr>
          <w:rFonts w:ascii="Times New Roman" w:hAnsi="Times New Roman" w:cs="Times New Roman"/>
          <w:sz w:val="24"/>
          <w:szCs w:val="24"/>
        </w:rPr>
      </w:pPr>
    </w:p>
    <w:p w14:paraId="74C4277E" w14:textId="147DA5C8" w:rsidR="009C00BF" w:rsidRPr="0083553C" w:rsidRDefault="009C00BF" w:rsidP="00F37A5C">
      <w:pPr>
        <w:spacing w:after="0" w:line="240" w:lineRule="auto"/>
        <w:ind w:firstLine="709"/>
        <w:contextualSpacing/>
        <w:jc w:val="center"/>
        <w:rPr>
          <w:rFonts w:ascii="Times New Roman" w:hAnsi="Times New Roman" w:cs="Times New Roman"/>
          <w:b/>
          <w:sz w:val="24"/>
          <w:szCs w:val="24"/>
        </w:rPr>
      </w:pPr>
      <w:r w:rsidRPr="0083553C">
        <w:rPr>
          <w:rFonts w:ascii="Times New Roman" w:hAnsi="Times New Roman" w:cs="Times New Roman"/>
          <w:b/>
          <w:sz w:val="24"/>
          <w:szCs w:val="24"/>
        </w:rPr>
        <w:t xml:space="preserve">Раздел </w:t>
      </w:r>
      <w:r w:rsidR="006556AB" w:rsidRPr="0083553C">
        <w:rPr>
          <w:rFonts w:ascii="Times New Roman" w:hAnsi="Times New Roman" w:cs="Times New Roman"/>
          <w:b/>
          <w:sz w:val="24"/>
          <w:szCs w:val="24"/>
        </w:rPr>
        <w:t>№</w:t>
      </w:r>
      <w:r w:rsidR="00CB3F8D" w:rsidRPr="0083553C">
        <w:rPr>
          <w:rFonts w:ascii="Times New Roman" w:hAnsi="Times New Roman" w:cs="Times New Roman"/>
          <w:b/>
          <w:sz w:val="24"/>
          <w:szCs w:val="24"/>
        </w:rPr>
        <w:t>7</w:t>
      </w:r>
      <w:r w:rsidRPr="0083553C">
        <w:rPr>
          <w:rFonts w:ascii="Times New Roman" w:hAnsi="Times New Roman" w:cs="Times New Roman"/>
          <w:b/>
          <w:sz w:val="24"/>
          <w:szCs w:val="24"/>
        </w:rPr>
        <w:t>.</w:t>
      </w:r>
      <w:r w:rsidR="002140B0" w:rsidRPr="0083553C">
        <w:rPr>
          <w:rFonts w:ascii="Times New Roman" w:hAnsi="Times New Roman" w:cs="Times New Roman"/>
          <w:b/>
          <w:sz w:val="24"/>
          <w:szCs w:val="24"/>
        </w:rPr>
        <w:t xml:space="preserve"> </w:t>
      </w:r>
      <w:r w:rsidRPr="0083553C">
        <w:rPr>
          <w:rFonts w:ascii="Times New Roman" w:hAnsi="Times New Roman" w:cs="Times New Roman"/>
          <w:b/>
          <w:sz w:val="24"/>
          <w:szCs w:val="24"/>
        </w:rPr>
        <w:t xml:space="preserve">ПОРЯДОК ВЗАИМОДЕЙСТВИЯ ПРИ ЗАКЛЮЧЕНИИ </w:t>
      </w:r>
      <w:r w:rsidR="00E011AE" w:rsidRPr="0083553C">
        <w:rPr>
          <w:rFonts w:ascii="Times New Roman" w:hAnsi="Times New Roman" w:cs="Times New Roman"/>
          <w:b/>
          <w:sz w:val="24"/>
          <w:szCs w:val="24"/>
        </w:rPr>
        <w:t>КОНТРАКТА/</w:t>
      </w:r>
      <w:r w:rsidRPr="0083553C">
        <w:rPr>
          <w:rFonts w:ascii="Times New Roman" w:hAnsi="Times New Roman" w:cs="Times New Roman"/>
          <w:b/>
          <w:sz w:val="24"/>
          <w:szCs w:val="24"/>
        </w:rPr>
        <w:t>ДОГОВОРА ПРИ ОСУЩЕСТВЛЕНИИ ЗАКУПКИ У ЕДИНСТВЕННОГО ПОСТАВЩИКА (ПОДРЯДЧИКА, ИСПОЛНИТЕЛЯ)</w:t>
      </w:r>
      <w:r w:rsidRPr="0083553C">
        <w:rPr>
          <w:rFonts w:ascii="Times New Roman" w:hAnsi="Times New Roman" w:cs="Times New Roman"/>
          <w:b/>
          <w:sz w:val="24"/>
          <w:szCs w:val="24"/>
        </w:rPr>
        <w:br/>
        <w:t xml:space="preserve"> ПО ЗАКОНУ № 223-ФЗ </w:t>
      </w:r>
    </w:p>
    <w:p w14:paraId="48EF2516" w14:textId="090E5775" w:rsidR="00E170DF" w:rsidRPr="0083553C" w:rsidRDefault="0039424A"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8"/>
        </w:rPr>
        <w:t>1</w:t>
      </w:r>
      <w:r w:rsidRPr="00DB49D4">
        <w:rPr>
          <w:rFonts w:ascii="Times New Roman" w:hAnsi="Times New Roman" w:cs="Times New Roman"/>
          <w:sz w:val="24"/>
          <w:szCs w:val="28"/>
        </w:rPr>
        <w:t>.</w:t>
      </w:r>
      <w:r w:rsidRPr="00DB49D4">
        <w:rPr>
          <w:rFonts w:ascii="Times New Roman" w:hAnsi="Times New Roman" w:cs="Times New Roman"/>
          <w:sz w:val="24"/>
          <w:szCs w:val="28"/>
        </w:rPr>
        <w:tab/>
      </w:r>
      <w:r w:rsidR="009C00BF" w:rsidRPr="0083553C">
        <w:rPr>
          <w:rFonts w:ascii="Times New Roman" w:hAnsi="Times New Roman" w:cs="Times New Roman"/>
          <w:sz w:val="24"/>
          <w:szCs w:val="24"/>
        </w:rPr>
        <w:t xml:space="preserve">После согласования </w:t>
      </w:r>
      <w:r w:rsidR="00E170DF" w:rsidRPr="0083553C">
        <w:rPr>
          <w:rFonts w:ascii="Times New Roman" w:hAnsi="Times New Roman" w:cs="Times New Roman"/>
          <w:sz w:val="24"/>
          <w:szCs w:val="24"/>
        </w:rPr>
        <w:t xml:space="preserve">служебной записки с обоснованием НМЦД </w:t>
      </w:r>
      <w:r w:rsidR="009C00BF" w:rsidRPr="0083553C">
        <w:rPr>
          <w:rFonts w:ascii="Times New Roman" w:hAnsi="Times New Roman" w:cs="Times New Roman"/>
          <w:sz w:val="24"/>
          <w:szCs w:val="24"/>
        </w:rPr>
        <w:t xml:space="preserve">в ИСУ, если </w:t>
      </w:r>
      <w:r w:rsidR="00F35315" w:rsidRPr="0083553C">
        <w:rPr>
          <w:rFonts w:ascii="Times New Roman" w:hAnsi="Times New Roman" w:cs="Times New Roman"/>
          <w:sz w:val="24"/>
          <w:szCs w:val="24"/>
        </w:rPr>
        <w:t>управлением закупок</w:t>
      </w:r>
      <w:r w:rsidR="009C00BF" w:rsidRPr="0083553C">
        <w:rPr>
          <w:rFonts w:ascii="Times New Roman" w:hAnsi="Times New Roman" w:cs="Times New Roman"/>
          <w:sz w:val="24"/>
          <w:szCs w:val="24"/>
        </w:rPr>
        <w:t xml:space="preserve"> установлен признак – «неконкурентная процедура (прямой договор)» и указан соответствующий подпункт пункта 1 раздела 2 главы 4 Положения о закупке, в соответствии с которым должен быть заключен договор, </w:t>
      </w:r>
      <w:r w:rsidR="00243CA4" w:rsidRPr="00890053">
        <w:rPr>
          <w:rFonts w:ascii="Times New Roman" w:hAnsi="Times New Roman" w:cs="Times New Roman"/>
          <w:b/>
          <w:sz w:val="24"/>
          <w:szCs w:val="24"/>
        </w:rPr>
        <w:t xml:space="preserve">в течение 10 </w:t>
      </w:r>
      <w:r w:rsidR="000806E2">
        <w:rPr>
          <w:rFonts w:ascii="Times New Roman" w:hAnsi="Times New Roman" w:cs="Times New Roman"/>
          <w:b/>
          <w:sz w:val="24"/>
          <w:szCs w:val="24"/>
        </w:rPr>
        <w:t xml:space="preserve">(десяти) </w:t>
      </w:r>
      <w:r w:rsidR="00243CA4" w:rsidRPr="00890053">
        <w:rPr>
          <w:rFonts w:ascii="Times New Roman" w:hAnsi="Times New Roman" w:cs="Times New Roman"/>
          <w:b/>
          <w:sz w:val="24"/>
          <w:szCs w:val="24"/>
        </w:rPr>
        <w:t>рабочих дней</w:t>
      </w:r>
      <w:r w:rsidR="00243CA4" w:rsidRPr="0083553C">
        <w:rPr>
          <w:rFonts w:ascii="Times New Roman" w:hAnsi="Times New Roman" w:cs="Times New Roman"/>
          <w:sz w:val="24"/>
          <w:szCs w:val="24"/>
        </w:rPr>
        <w:t xml:space="preserve"> </w:t>
      </w:r>
      <w:r w:rsidR="009C00BF" w:rsidRPr="003F0FEB">
        <w:rPr>
          <w:rFonts w:ascii="Times New Roman" w:hAnsi="Times New Roman" w:cs="Times New Roman"/>
          <w:b/>
          <w:sz w:val="24"/>
          <w:szCs w:val="24"/>
        </w:rPr>
        <w:t>Инициатор закупки</w:t>
      </w:r>
      <w:r w:rsidR="009C00BF" w:rsidRPr="0083553C">
        <w:rPr>
          <w:rFonts w:ascii="Times New Roman" w:hAnsi="Times New Roman" w:cs="Times New Roman"/>
          <w:sz w:val="24"/>
          <w:szCs w:val="24"/>
        </w:rPr>
        <w:t xml:space="preserve"> предоставляет </w:t>
      </w:r>
      <w:r w:rsidR="009C1C0A" w:rsidRPr="0083553C">
        <w:rPr>
          <w:rFonts w:ascii="Times New Roman" w:hAnsi="Times New Roman" w:cs="Times New Roman"/>
          <w:sz w:val="24"/>
          <w:szCs w:val="24"/>
        </w:rPr>
        <w:t>посредством модуля «управление закуп</w:t>
      </w:r>
      <w:r w:rsidR="006B61A2">
        <w:rPr>
          <w:rFonts w:ascii="Times New Roman" w:hAnsi="Times New Roman" w:cs="Times New Roman"/>
          <w:sz w:val="24"/>
          <w:szCs w:val="24"/>
        </w:rPr>
        <w:t>ок</w:t>
      </w:r>
      <w:r w:rsidR="009C1C0A" w:rsidRPr="0083553C">
        <w:rPr>
          <w:rFonts w:ascii="Times New Roman" w:hAnsi="Times New Roman" w:cs="Times New Roman"/>
          <w:sz w:val="24"/>
          <w:szCs w:val="24"/>
        </w:rPr>
        <w:t>» в появившемся окне соответствующей служебной записки</w:t>
      </w:r>
      <w:r w:rsidR="00E170DF" w:rsidRPr="0083553C">
        <w:rPr>
          <w:rFonts w:ascii="Times New Roman" w:hAnsi="Times New Roman" w:cs="Times New Roman"/>
          <w:sz w:val="24"/>
          <w:szCs w:val="24"/>
        </w:rPr>
        <w:t>:</w:t>
      </w:r>
    </w:p>
    <w:p w14:paraId="196E8779" w14:textId="77777777" w:rsidR="009C00BF" w:rsidRPr="0083553C" w:rsidRDefault="00E170DF"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lastRenderedPageBreak/>
        <w:t>-</w:t>
      </w:r>
      <w:r w:rsidR="009C00BF" w:rsidRPr="0083553C">
        <w:rPr>
          <w:rFonts w:ascii="Times New Roman" w:hAnsi="Times New Roman" w:cs="Times New Roman"/>
          <w:sz w:val="24"/>
          <w:szCs w:val="24"/>
        </w:rPr>
        <w:t xml:space="preserve"> заполненный и согласованный проект договора с поставщиком, подрядчиком, исполнителем (на основе типовых форм соответствующего вида проекта договора на закупку товаров, работ, услуг, разработанных ПУ).</w:t>
      </w:r>
    </w:p>
    <w:p w14:paraId="404FF590" w14:textId="77777777" w:rsidR="009C00BF" w:rsidRPr="0083553C" w:rsidRDefault="00E170DF"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о</w:t>
      </w:r>
      <w:r w:rsidR="009C00BF" w:rsidRPr="0083553C">
        <w:rPr>
          <w:rFonts w:ascii="Times New Roman" w:hAnsi="Times New Roman" w:cs="Times New Roman"/>
          <w:sz w:val="24"/>
          <w:szCs w:val="24"/>
        </w:rPr>
        <w:t>боснование потребности в закупке у единственного поставщика, подрядчика, исполнителя, если цена договора превышает 100</w:t>
      </w:r>
      <w:r w:rsidR="00E21049" w:rsidRPr="0083553C">
        <w:rPr>
          <w:rFonts w:ascii="Times New Roman" w:hAnsi="Times New Roman" w:cs="Times New Roman"/>
          <w:sz w:val="24"/>
          <w:szCs w:val="24"/>
        </w:rPr>
        <w:t xml:space="preserve"> </w:t>
      </w:r>
      <w:r w:rsidR="009C00BF" w:rsidRPr="0083553C">
        <w:rPr>
          <w:rFonts w:ascii="Times New Roman" w:hAnsi="Times New Roman" w:cs="Times New Roman"/>
          <w:sz w:val="24"/>
          <w:szCs w:val="24"/>
        </w:rPr>
        <w:t xml:space="preserve">000 (сто тысяч) рублей (по форме в соответствии с приложением № </w:t>
      </w:r>
      <w:r w:rsidR="00CB0F73" w:rsidRPr="0083553C">
        <w:rPr>
          <w:rFonts w:ascii="Times New Roman" w:hAnsi="Times New Roman" w:cs="Times New Roman"/>
          <w:sz w:val="24"/>
          <w:szCs w:val="24"/>
        </w:rPr>
        <w:t>4</w:t>
      </w:r>
      <w:r w:rsidR="009C00BF" w:rsidRPr="0083553C">
        <w:rPr>
          <w:rFonts w:ascii="Times New Roman" w:hAnsi="Times New Roman" w:cs="Times New Roman"/>
          <w:sz w:val="24"/>
          <w:szCs w:val="24"/>
        </w:rPr>
        <w:t xml:space="preserve"> к Регламенту).</w:t>
      </w:r>
    </w:p>
    <w:p w14:paraId="568C6F86" w14:textId="77777777" w:rsidR="00E170DF" w:rsidRPr="0083553C" w:rsidRDefault="00E170DF" w:rsidP="00F37A5C">
      <w:pPr>
        <w:spacing w:after="0" w:line="240" w:lineRule="auto"/>
        <w:ind w:firstLine="709"/>
        <w:contextualSpacing/>
        <w:jc w:val="both"/>
        <w:rPr>
          <w:rFonts w:ascii="Times New Roman" w:hAnsi="Times New Roman" w:cs="Times New Roman"/>
          <w:sz w:val="24"/>
          <w:szCs w:val="24"/>
        </w:rPr>
      </w:pPr>
    </w:p>
    <w:p w14:paraId="430DD137" w14:textId="409689C9" w:rsidR="00896B88" w:rsidRDefault="0039424A"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8"/>
        </w:rPr>
        <w:t>2</w:t>
      </w:r>
      <w:r w:rsidRPr="00DB49D4">
        <w:rPr>
          <w:rFonts w:ascii="Times New Roman" w:hAnsi="Times New Roman" w:cs="Times New Roman"/>
          <w:sz w:val="24"/>
          <w:szCs w:val="28"/>
        </w:rPr>
        <w:t>.</w:t>
      </w:r>
      <w:r w:rsidRPr="00DB49D4">
        <w:rPr>
          <w:rFonts w:ascii="Times New Roman" w:hAnsi="Times New Roman" w:cs="Times New Roman"/>
          <w:sz w:val="24"/>
          <w:szCs w:val="28"/>
        </w:rPr>
        <w:tab/>
      </w:r>
      <w:r w:rsidR="009C1C0A" w:rsidRPr="0083553C">
        <w:rPr>
          <w:rFonts w:ascii="Times New Roman" w:hAnsi="Times New Roman" w:cs="Times New Roman"/>
          <w:sz w:val="24"/>
          <w:szCs w:val="24"/>
        </w:rPr>
        <w:t>Управление закупок</w:t>
      </w:r>
      <w:r w:rsidR="000C75F6">
        <w:rPr>
          <w:rFonts w:ascii="Times New Roman" w:hAnsi="Times New Roman" w:cs="Times New Roman"/>
          <w:sz w:val="24"/>
          <w:szCs w:val="24"/>
        </w:rPr>
        <w:t xml:space="preserve"> </w:t>
      </w:r>
      <w:r w:rsidR="00AC0A68">
        <w:rPr>
          <w:rFonts w:ascii="Times New Roman" w:hAnsi="Times New Roman" w:cs="Times New Roman"/>
          <w:sz w:val="24"/>
          <w:szCs w:val="24"/>
        </w:rPr>
        <w:t>после проверки</w:t>
      </w:r>
      <w:r w:rsidR="00AC0A68" w:rsidRPr="00AC0A68">
        <w:rPr>
          <w:rFonts w:ascii="Times New Roman" w:hAnsi="Times New Roman" w:cs="Times New Roman"/>
          <w:sz w:val="24"/>
          <w:szCs w:val="24"/>
        </w:rPr>
        <w:t xml:space="preserve"> </w:t>
      </w:r>
      <w:r w:rsidR="00AC0A68">
        <w:rPr>
          <w:rFonts w:ascii="Times New Roman" w:hAnsi="Times New Roman" w:cs="Times New Roman"/>
          <w:sz w:val="24"/>
          <w:szCs w:val="24"/>
        </w:rPr>
        <w:t xml:space="preserve">документов, представленных Инициатором, </w:t>
      </w:r>
      <w:r w:rsidR="000C75F6" w:rsidRPr="00C41BA5">
        <w:rPr>
          <w:rFonts w:ascii="Times New Roman" w:hAnsi="Times New Roman" w:cs="Times New Roman"/>
          <w:b/>
          <w:sz w:val="24"/>
          <w:szCs w:val="24"/>
        </w:rPr>
        <w:t xml:space="preserve">в течение </w:t>
      </w:r>
      <w:r w:rsidR="00BE25D7">
        <w:rPr>
          <w:rFonts w:ascii="Times New Roman" w:hAnsi="Times New Roman" w:cs="Times New Roman"/>
          <w:b/>
          <w:sz w:val="24"/>
          <w:szCs w:val="24"/>
        </w:rPr>
        <w:t>5</w:t>
      </w:r>
      <w:r w:rsidR="000C75F6" w:rsidRPr="00C41BA5">
        <w:rPr>
          <w:rFonts w:ascii="Times New Roman" w:hAnsi="Times New Roman" w:cs="Times New Roman"/>
          <w:b/>
          <w:sz w:val="24"/>
          <w:szCs w:val="24"/>
        </w:rPr>
        <w:t xml:space="preserve"> (</w:t>
      </w:r>
      <w:r w:rsidR="00BE25D7">
        <w:rPr>
          <w:rFonts w:ascii="Times New Roman" w:hAnsi="Times New Roman" w:cs="Times New Roman"/>
          <w:b/>
          <w:sz w:val="24"/>
          <w:szCs w:val="24"/>
        </w:rPr>
        <w:t>пяти</w:t>
      </w:r>
      <w:r w:rsidR="000C75F6" w:rsidRPr="00C41BA5">
        <w:rPr>
          <w:rFonts w:ascii="Times New Roman" w:hAnsi="Times New Roman" w:cs="Times New Roman"/>
          <w:b/>
          <w:sz w:val="24"/>
          <w:szCs w:val="24"/>
        </w:rPr>
        <w:t>) рабочих</w:t>
      </w:r>
      <w:r w:rsidR="00DF2DCD" w:rsidRPr="00C41BA5">
        <w:rPr>
          <w:rFonts w:ascii="Times New Roman" w:hAnsi="Times New Roman" w:cs="Times New Roman"/>
          <w:b/>
          <w:sz w:val="24"/>
          <w:szCs w:val="24"/>
        </w:rPr>
        <w:t xml:space="preserve"> </w:t>
      </w:r>
      <w:r w:rsidR="00C41BA5" w:rsidRPr="00C41BA5">
        <w:rPr>
          <w:rFonts w:ascii="Times New Roman" w:hAnsi="Times New Roman" w:cs="Times New Roman"/>
          <w:b/>
          <w:sz w:val="24"/>
          <w:szCs w:val="24"/>
        </w:rPr>
        <w:t>дней</w:t>
      </w:r>
      <w:r w:rsidR="00C41BA5">
        <w:rPr>
          <w:rFonts w:ascii="Times New Roman" w:hAnsi="Times New Roman" w:cs="Times New Roman"/>
          <w:sz w:val="24"/>
          <w:szCs w:val="24"/>
        </w:rPr>
        <w:t xml:space="preserve"> </w:t>
      </w:r>
      <w:r w:rsidR="00DF2DCD">
        <w:rPr>
          <w:rFonts w:ascii="Times New Roman" w:hAnsi="Times New Roman" w:cs="Times New Roman"/>
          <w:sz w:val="24"/>
          <w:szCs w:val="24"/>
        </w:rPr>
        <w:t>направляет</w:t>
      </w:r>
      <w:r w:rsidR="00F35315" w:rsidRPr="0083553C">
        <w:rPr>
          <w:rFonts w:ascii="Times New Roman" w:hAnsi="Times New Roman" w:cs="Times New Roman"/>
          <w:sz w:val="24"/>
          <w:szCs w:val="24"/>
        </w:rPr>
        <w:t xml:space="preserve"> договор</w:t>
      </w:r>
      <w:r w:rsidR="009C1C0A" w:rsidRPr="0083553C">
        <w:rPr>
          <w:rFonts w:ascii="Times New Roman" w:hAnsi="Times New Roman" w:cs="Times New Roman"/>
          <w:sz w:val="24"/>
          <w:szCs w:val="24"/>
        </w:rPr>
        <w:t xml:space="preserve"> </w:t>
      </w:r>
      <w:r w:rsidR="00DF2DCD">
        <w:rPr>
          <w:rFonts w:ascii="Times New Roman" w:hAnsi="Times New Roman" w:cs="Times New Roman"/>
          <w:sz w:val="24"/>
          <w:szCs w:val="24"/>
        </w:rPr>
        <w:t xml:space="preserve">на согласование </w:t>
      </w:r>
      <w:r w:rsidR="009C1C0A" w:rsidRPr="0083553C">
        <w:rPr>
          <w:rFonts w:ascii="Times New Roman" w:hAnsi="Times New Roman" w:cs="Times New Roman"/>
          <w:sz w:val="24"/>
          <w:szCs w:val="24"/>
        </w:rPr>
        <w:t>посредством модуля «управление закуп</w:t>
      </w:r>
      <w:r w:rsidR="00DC6F74">
        <w:rPr>
          <w:rFonts w:ascii="Times New Roman" w:hAnsi="Times New Roman" w:cs="Times New Roman"/>
          <w:sz w:val="24"/>
          <w:szCs w:val="24"/>
        </w:rPr>
        <w:t>ок</w:t>
      </w:r>
      <w:r w:rsidR="009C1C0A" w:rsidRPr="0083553C">
        <w:rPr>
          <w:rFonts w:ascii="Times New Roman" w:hAnsi="Times New Roman" w:cs="Times New Roman"/>
          <w:sz w:val="24"/>
          <w:szCs w:val="24"/>
        </w:rPr>
        <w:t>»</w:t>
      </w:r>
      <w:r w:rsidR="00896B88">
        <w:rPr>
          <w:rFonts w:ascii="Times New Roman" w:hAnsi="Times New Roman" w:cs="Times New Roman"/>
          <w:sz w:val="24"/>
          <w:szCs w:val="24"/>
        </w:rPr>
        <w:t xml:space="preserve"> либо возвращает Инициатору закупок на доработку с указанием причин возврата.</w:t>
      </w:r>
    </w:p>
    <w:p w14:paraId="041FF550" w14:textId="43B2EB90" w:rsidR="00896B88" w:rsidRPr="00AE64A5" w:rsidRDefault="00896B88" w:rsidP="00F37A5C">
      <w:pPr>
        <w:spacing w:after="0" w:line="240" w:lineRule="auto"/>
        <w:ind w:firstLine="709"/>
        <w:contextualSpacing/>
        <w:jc w:val="both"/>
        <w:rPr>
          <w:rFonts w:ascii="Times New Roman" w:hAnsi="Times New Roman" w:cs="Times New Roman"/>
          <w:b/>
          <w:i/>
          <w:sz w:val="24"/>
          <w:szCs w:val="24"/>
        </w:rPr>
      </w:pPr>
      <w:r w:rsidRPr="00AE64A5">
        <w:rPr>
          <w:rFonts w:ascii="Times New Roman" w:hAnsi="Times New Roman" w:cs="Times New Roman"/>
          <w:b/>
          <w:i/>
          <w:sz w:val="24"/>
          <w:szCs w:val="24"/>
        </w:rPr>
        <w:t xml:space="preserve">При отправлении </w:t>
      </w:r>
      <w:r>
        <w:rPr>
          <w:rFonts w:ascii="Times New Roman" w:hAnsi="Times New Roman" w:cs="Times New Roman"/>
          <w:b/>
          <w:i/>
          <w:sz w:val="24"/>
          <w:szCs w:val="24"/>
        </w:rPr>
        <w:t>договора</w:t>
      </w:r>
      <w:r w:rsidRPr="00AE64A5">
        <w:rPr>
          <w:rFonts w:ascii="Times New Roman" w:hAnsi="Times New Roman" w:cs="Times New Roman"/>
          <w:b/>
          <w:i/>
          <w:sz w:val="24"/>
          <w:szCs w:val="24"/>
        </w:rPr>
        <w:t xml:space="preserve"> для доработки Инициатору, срок, </w:t>
      </w:r>
      <w:r>
        <w:rPr>
          <w:rFonts w:ascii="Times New Roman" w:hAnsi="Times New Roman" w:cs="Times New Roman"/>
          <w:b/>
          <w:i/>
          <w:sz w:val="24"/>
          <w:szCs w:val="24"/>
        </w:rPr>
        <w:t xml:space="preserve">указанный в пункте 2 раздела № 7 Регламента, </w:t>
      </w:r>
      <w:r w:rsidRPr="00AE64A5">
        <w:rPr>
          <w:rFonts w:ascii="Times New Roman" w:hAnsi="Times New Roman" w:cs="Times New Roman"/>
          <w:b/>
          <w:i/>
          <w:sz w:val="24"/>
          <w:szCs w:val="24"/>
        </w:rPr>
        <w:t>рассчитывается с момента направления доработанно</w:t>
      </w:r>
      <w:r>
        <w:rPr>
          <w:rFonts w:ascii="Times New Roman" w:hAnsi="Times New Roman" w:cs="Times New Roman"/>
          <w:b/>
          <w:i/>
          <w:sz w:val="24"/>
          <w:szCs w:val="24"/>
        </w:rPr>
        <w:t>го договора</w:t>
      </w:r>
      <w:r w:rsidRPr="00AE64A5">
        <w:rPr>
          <w:rFonts w:ascii="Times New Roman" w:hAnsi="Times New Roman" w:cs="Times New Roman"/>
          <w:b/>
          <w:i/>
          <w:sz w:val="24"/>
          <w:szCs w:val="24"/>
        </w:rPr>
        <w:t xml:space="preserve"> Инициатором.</w:t>
      </w:r>
    </w:p>
    <w:p w14:paraId="649F5C31" w14:textId="7BCA697C" w:rsidR="00F35315" w:rsidRDefault="00F35315" w:rsidP="00F37A5C">
      <w:pPr>
        <w:spacing w:after="0" w:line="240" w:lineRule="auto"/>
        <w:ind w:firstLine="709"/>
        <w:contextualSpacing/>
        <w:jc w:val="both"/>
        <w:rPr>
          <w:rFonts w:ascii="Times New Roman" w:hAnsi="Times New Roman" w:cs="Times New Roman"/>
          <w:sz w:val="24"/>
          <w:szCs w:val="24"/>
        </w:rPr>
      </w:pPr>
    </w:p>
    <w:p w14:paraId="7DCF7B92" w14:textId="6BDD02D8" w:rsidR="00C04DF1" w:rsidRDefault="00C04DF1" w:rsidP="00F37A5C">
      <w:pPr>
        <w:tabs>
          <w:tab w:val="left" w:pos="7359"/>
        </w:tabs>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ab/>
      </w:r>
      <w:r w:rsidR="00E45E57">
        <w:rPr>
          <w:rFonts w:ascii="Times New Roman" w:hAnsi="Times New Roman" w:cs="Times New Roman"/>
          <w:sz w:val="24"/>
          <w:szCs w:val="24"/>
        </w:rPr>
        <w:t xml:space="preserve">           </w:t>
      </w:r>
      <w:r>
        <w:rPr>
          <w:rFonts w:ascii="Times New Roman" w:hAnsi="Times New Roman" w:cs="Times New Roman"/>
          <w:sz w:val="24"/>
          <w:szCs w:val="24"/>
        </w:rPr>
        <w:t>Таблица № 4</w:t>
      </w:r>
    </w:p>
    <w:tbl>
      <w:tblPr>
        <w:tblStyle w:val="a3"/>
        <w:tblW w:w="10349" w:type="dxa"/>
        <w:tblInd w:w="-856" w:type="dxa"/>
        <w:tblLook w:val="04A0" w:firstRow="1" w:lastRow="0" w:firstColumn="1" w:lastColumn="0" w:noHBand="0" w:noVBand="1"/>
      </w:tblPr>
      <w:tblGrid>
        <w:gridCol w:w="3119"/>
        <w:gridCol w:w="5296"/>
        <w:gridCol w:w="1934"/>
      </w:tblGrid>
      <w:tr w:rsidR="00FA18D0" w14:paraId="1EA5BDA7" w14:textId="77777777" w:rsidTr="00F3772F">
        <w:tc>
          <w:tcPr>
            <w:tcW w:w="10349" w:type="dxa"/>
            <w:gridSpan w:val="3"/>
          </w:tcPr>
          <w:p w14:paraId="642FF3B8" w14:textId="399993E8" w:rsidR="00FA18D0" w:rsidRPr="00DA6AC6" w:rsidRDefault="005D06B5" w:rsidP="00F37A5C">
            <w:pPr>
              <w:contextualSpacing/>
              <w:jc w:val="center"/>
              <w:rPr>
                <w:rFonts w:ascii="Times New Roman" w:hAnsi="Times New Roman" w:cs="Times New Roman"/>
                <w:b/>
                <w:sz w:val="24"/>
                <w:szCs w:val="24"/>
              </w:rPr>
            </w:pPr>
            <w:r>
              <w:rPr>
                <w:rFonts w:ascii="Times New Roman" w:hAnsi="Times New Roman" w:cs="Times New Roman"/>
                <w:b/>
                <w:sz w:val="24"/>
                <w:szCs w:val="24"/>
              </w:rPr>
              <w:t>Порядок с</w:t>
            </w:r>
            <w:r w:rsidR="00FA18D0" w:rsidRPr="00DA6AC6">
              <w:rPr>
                <w:rFonts w:ascii="Times New Roman" w:hAnsi="Times New Roman" w:cs="Times New Roman"/>
                <w:b/>
                <w:sz w:val="24"/>
                <w:szCs w:val="24"/>
              </w:rPr>
              <w:t>огласовани</w:t>
            </w:r>
            <w:r>
              <w:rPr>
                <w:rFonts w:ascii="Times New Roman" w:hAnsi="Times New Roman" w:cs="Times New Roman"/>
                <w:b/>
                <w:sz w:val="24"/>
                <w:szCs w:val="24"/>
              </w:rPr>
              <w:t>я</w:t>
            </w:r>
            <w:r w:rsidR="00FA18D0" w:rsidRPr="00DA6AC6">
              <w:rPr>
                <w:rFonts w:ascii="Times New Roman" w:hAnsi="Times New Roman" w:cs="Times New Roman"/>
                <w:b/>
                <w:sz w:val="24"/>
                <w:szCs w:val="24"/>
              </w:rPr>
              <w:t xml:space="preserve"> </w:t>
            </w:r>
            <w:r w:rsidR="00FA18D0">
              <w:rPr>
                <w:rFonts w:ascii="Times New Roman" w:hAnsi="Times New Roman" w:cs="Times New Roman"/>
                <w:b/>
                <w:sz w:val="24"/>
                <w:szCs w:val="24"/>
              </w:rPr>
              <w:t>договора</w:t>
            </w:r>
            <w:r>
              <w:rPr>
                <w:rFonts w:ascii="Times New Roman" w:hAnsi="Times New Roman" w:cs="Times New Roman"/>
                <w:b/>
                <w:sz w:val="24"/>
                <w:szCs w:val="24"/>
              </w:rPr>
              <w:t>:</w:t>
            </w:r>
          </w:p>
        </w:tc>
      </w:tr>
      <w:tr w:rsidR="00FA18D0" w14:paraId="77D74DA5" w14:textId="77777777" w:rsidTr="00F3772F">
        <w:tc>
          <w:tcPr>
            <w:tcW w:w="3119" w:type="dxa"/>
          </w:tcPr>
          <w:p w14:paraId="5769610B" w14:textId="77777777" w:rsidR="00FA18D0" w:rsidRPr="00764872" w:rsidRDefault="00FA18D0" w:rsidP="00F37A5C">
            <w:pPr>
              <w:contextualSpacing/>
              <w:jc w:val="center"/>
              <w:rPr>
                <w:rFonts w:ascii="Times New Roman" w:hAnsi="Times New Roman" w:cs="Times New Roman"/>
                <w:b/>
                <w:sz w:val="24"/>
                <w:szCs w:val="24"/>
              </w:rPr>
            </w:pPr>
            <w:r w:rsidRPr="00764872">
              <w:rPr>
                <w:rFonts w:ascii="Times New Roman" w:hAnsi="Times New Roman" w:cs="Times New Roman"/>
                <w:b/>
                <w:sz w:val="24"/>
                <w:szCs w:val="24"/>
              </w:rPr>
              <w:t>Структурное подразделение</w:t>
            </w:r>
          </w:p>
        </w:tc>
        <w:tc>
          <w:tcPr>
            <w:tcW w:w="5296" w:type="dxa"/>
          </w:tcPr>
          <w:p w14:paraId="00BCD7BD" w14:textId="77777777" w:rsidR="00FA18D0" w:rsidRPr="00764872" w:rsidRDefault="00FA18D0" w:rsidP="00F37A5C">
            <w:pPr>
              <w:contextualSpacing/>
              <w:jc w:val="center"/>
              <w:rPr>
                <w:rFonts w:ascii="Times New Roman" w:hAnsi="Times New Roman" w:cs="Times New Roman"/>
                <w:b/>
                <w:sz w:val="24"/>
                <w:szCs w:val="24"/>
              </w:rPr>
            </w:pPr>
            <w:r w:rsidRPr="00764872">
              <w:rPr>
                <w:rFonts w:ascii="Times New Roman" w:hAnsi="Times New Roman" w:cs="Times New Roman"/>
                <w:b/>
                <w:sz w:val="24"/>
                <w:szCs w:val="24"/>
              </w:rPr>
              <w:t>Предмет согласования</w:t>
            </w:r>
          </w:p>
        </w:tc>
        <w:tc>
          <w:tcPr>
            <w:tcW w:w="1934" w:type="dxa"/>
          </w:tcPr>
          <w:p w14:paraId="67AD20FC" w14:textId="7587AC2B" w:rsidR="00FA18D0" w:rsidRPr="00764872" w:rsidRDefault="00FA18D0" w:rsidP="00F37A5C">
            <w:pPr>
              <w:contextualSpacing/>
              <w:jc w:val="center"/>
              <w:rPr>
                <w:rFonts w:ascii="Times New Roman" w:hAnsi="Times New Roman" w:cs="Times New Roman"/>
                <w:b/>
                <w:sz w:val="24"/>
                <w:szCs w:val="24"/>
              </w:rPr>
            </w:pPr>
            <w:r w:rsidRPr="00764872">
              <w:rPr>
                <w:rFonts w:ascii="Times New Roman" w:hAnsi="Times New Roman" w:cs="Times New Roman"/>
                <w:b/>
                <w:sz w:val="24"/>
                <w:szCs w:val="24"/>
              </w:rPr>
              <w:t>Срок согласования</w:t>
            </w:r>
            <w:r w:rsidR="007B7151">
              <w:rPr>
                <w:rFonts w:ascii="Times New Roman" w:hAnsi="Times New Roman" w:cs="Times New Roman"/>
                <w:b/>
                <w:sz w:val="24"/>
                <w:szCs w:val="24"/>
              </w:rPr>
              <w:t xml:space="preserve"> (параллельное согласование)</w:t>
            </w:r>
          </w:p>
        </w:tc>
      </w:tr>
      <w:tr w:rsidR="00FA18D0" w14:paraId="2EA7B7DF" w14:textId="77777777" w:rsidTr="00F3772F">
        <w:tc>
          <w:tcPr>
            <w:tcW w:w="3119" w:type="dxa"/>
          </w:tcPr>
          <w:p w14:paraId="7DD331E7" w14:textId="6333DB5E" w:rsidR="00FA18D0" w:rsidRPr="0085417D" w:rsidRDefault="0085417D" w:rsidP="00F37A5C">
            <w:pPr>
              <w:contextualSpacing/>
              <w:jc w:val="both"/>
              <w:rPr>
                <w:rFonts w:ascii="Times New Roman" w:hAnsi="Times New Roman" w:cs="Times New Roman"/>
                <w:sz w:val="24"/>
                <w:szCs w:val="24"/>
              </w:rPr>
            </w:pPr>
            <w:r w:rsidRPr="0085417D">
              <w:rPr>
                <w:rFonts w:ascii="Times New Roman" w:hAnsi="Times New Roman" w:cs="Times New Roman"/>
                <w:sz w:val="24"/>
                <w:szCs w:val="24"/>
              </w:rPr>
              <w:t>Инициатор закупки</w:t>
            </w:r>
          </w:p>
        </w:tc>
        <w:tc>
          <w:tcPr>
            <w:tcW w:w="5296" w:type="dxa"/>
          </w:tcPr>
          <w:p w14:paraId="2A2E7011" w14:textId="77777777" w:rsidR="00FA18D0" w:rsidRPr="0085417D" w:rsidRDefault="00FA18D0" w:rsidP="00F37A5C">
            <w:pPr>
              <w:contextualSpacing/>
              <w:jc w:val="both"/>
              <w:rPr>
                <w:rFonts w:ascii="Times New Roman" w:hAnsi="Times New Roman" w:cs="Times New Roman"/>
                <w:sz w:val="24"/>
                <w:szCs w:val="24"/>
              </w:rPr>
            </w:pPr>
          </w:p>
        </w:tc>
        <w:tc>
          <w:tcPr>
            <w:tcW w:w="1934" w:type="dxa"/>
          </w:tcPr>
          <w:p w14:paraId="528E0D79" w14:textId="04B6A1E9" w:rsidR="00FA18D0" w:rsidRPr="0085417D" w:rsidRDefault="0085417D" w:rsidP="00F37A5C">
            <w:pPr>
              <w:contextualSpacing/>
              <w:jc w:val="both"/>
              <w:rPr>
                <w:rFonts w:ascii="Times New Roman" w:hAnsi="Times New Roman" w:cs="Times New Roman"/>
                <w:sz w:val="24"/>
                <w:szCs w:val="24"/>
              </w:rPr>
            </w:pPr>
            <w:r>
              <w:rPr>
                <w:rFonts w:ascii="Times New Roman" w:hAnsi="Times New Roman" w:cs="Times New Roman"/>
                <w:sz w:val="24"/>
                <w:szCs w:val="24"/>
              </w:rPr>
              <w:t>В день направления</w:t>
            </w:r>
          </w:p>
        </w:tc>
      </w:tr>
      <w:tr w:rsidR="00FA18D0" w14:paraId="4D92BF9E" w14:textId="77777777" w:rsidTr="00F3772F">
        <w:tc>
          <w:tcPr>
            <w:tcW w:w="3119" w:type="dxa"/>
          </w:tcPr>
          <w:p w14:paraId="19CAA00A" w14:textId="77777777" w:rsidR="00FA18D0" w:rsidRDefault="00FA18D0" w:rsidP="00F37A5C">
            <w:pPr>
              <w:contextualSpacing/>
              <w:jc w:val="both"/>
              <w:rPr>
                <w:rFonts w:ascii="Times New Roman" w:hAnsi="Times New Roman" w:cs="Times New Roman"/>
                <w:b/>
                <w:sz w:val="24"/>
                <w:szCs w:val="24"/>
                <w:u w:val="double"/>
              </w:rPr>
            </w:pPr>
            <w:r w:rsidRPr="0083553C">
              <w:rPr>
                <w:rFonts w:ascii="Times New Roman" w:hAnsi="Times New Roman" w:cs="Times New Roman"/>
                <w:sz w:val="24"/>
                <w:szCs w:val="24"/>
              </w:rPr>
              <w:t>ПУ</w:t>
            </w:r>
          </w:p>
        </w:tc>
        <w:tc>
          <w:tcPr>
            <w:tcW w:w="5296" w:type="dxa"/>
          </w:tcPr>
          <w:p w14:paraId="0D6A6518" w14:textId="117F2A57" w:rsidR="00FA18D0" w:rsidRDefault="0085417D" w:rsidP="00F37A5C">
            <w:pPr>
              <w:contextualSpacing/>
              <w:jc w:val="both"/>
              <w:rPr>
                <w:rFonts w:ascii="Times New Roman" w:hAnsi="Times New Roman" w:cs="Times New Roman"/>
                <w:b/>
                <w:sz w:val="24"/>
                <w:szCs w:val="24"/>
                <w:u w:val="double"/>
              </w:rPr>
            </w:pPr>
            <w:r w:rsidRPr="0083553C">
              <w:rPr>
                <w:rFonts w:ascii="Times New Roman" w:hAnsi="Times New Roman" w:cs="Times New Roman"/>
                <w:sz w:val="24"/>
                <w:szCs w:val="24"/>
              </w:rPr>
              <w:t>проводит правовую экспертизу и согласовывает проекты договоров, в том числе на соответствие условий договора техническому заданию, спецификации</w:t>
            </w:r>
            <w:r w:rsidR="00505147">
              <w:rPr>
                <w:rFonts w:ascii="Times New Roman" w:hAnsi="Times New Roman" w:cs="Times New Roman"/>
                <w:sz w:val="24"/>
                <w:szCs w:val="24"/>
              </w:rPr>
              <w:t>.</w:t>
            </w:r>
          </w:p>
        </w:tc>
        <w:tc>
          <w:tcPr>
            <w:tcW w:w="1934" w:type="dxa"/>
          </w:tcPr>
          <w:p w14:paraId="45B50BCE" w14:textId="77777777" w:rsidR="00FA18D0" w:rsidRPr="00764872" w:rsidRDefault="00FA18D0" w:rsidP="00F37A5C">
            <w:pPr>
              <w:contextualSpacing/>
              <w:jc w:val="both"/>
              <w:rPr>
                <w:rFonts w:ascii="Times New Roman" w:hAnsi="Times New Roman" w:cs="Times New Roman"/>
                <w:sz w:val="24"/>
                <w:szCs w:val="24"/>
              </w:rPr>
            </w:pPr>
            <w:r w:rsidRPr="00764872">
              <w:rPr>
                <w:rFonts w:ascii="Times New Roman" w:hAnsi="Times New Roman" w:cs="Times New Roman"/>
                <w:sz w:val="24"/>
                <w:szCs w:val="24"/>
              </w:rPr>
              <w:t>2 (два) рабочих дня</w:t>
            </w:r>
          </w:p>
        </w:tc>
      </w:tr>
      <w:tr w:rsidR="00FA18D0" w14:paraId="3FBC0B0D" w14:textId="77777777" w:rsidTr="00F3772F">
        <w:tc>
          <w:tcPr>
            <w:tcW w:w="3119" w:type="dxa"/>
          </w:tcPr>
          <w:p w14:paraId="11CDEBD0" w14:textId="77777777" w:rsidR="00FA18D0" w:rsidRDefault="00FA18D0" w:rsidP="00F37A5C">
            <w:pPr>
              <w:contextualSpacing/>
              <w:jc w:val="both"/>
              <w:rPr>
                <w:rFonts w:ascii="Times New Roman" w:hAnsi="Times New Roman" w:cs="Times New Roman"/>
                <w:b/>
                <w:sz w:val="24"/>
                <w:szCs w:val="24"/>
                <w:u w:val="double"/>
              </w:rPr>
            </w:pPr>
            <w:r w:rsidRPr="0083553C">
              <w:rPr>
                <w:rFonts w:ascii="Times New Roman" w:hAnsi="Times New Roman" w:cs="Times New Roman"/>
                <w:sz w:val="24"/>
                <w:szCs w:val="24"/>
              </w:rPr>
              <w:t>ЦБ</w:t>
            </w:r>
          </w:p>
        </w:tc>
        <w:tc>
          <w:tcPr>
            <w:tcW w:w="5296" w:type="dxa"/>
          </w:tcPr>
          <w:p w14:paraId="23DC551E" w14:textId="0A0589AB" w:rsidR="00FA18D0" w:rsidRDefault="00505147" w:rsidP="00F37A5C">
            <w:pPr>
              <w:contextualSpacing/>
              <w:jc w:val="both"/>
              <w:rPr>
                <w:rFonts w:ascii="Times New Roman" w:hAnsi="Times New Roman" w:cs="Times New Roman"/>
                <w:b/>
                <w:sz w:val="24"/>
                <w:szCs w:val="24"/>
                <w:u w:val="double"/>
              </w:rPr>
            </w:pPr>
            <w:r w:rsidRPr="005600D4">
              <w:rPr>
                <w:rFonts w:ascii="Times New Roman" w:hAnsi="Times New Roman" w:cs="Times New Roman"/>
                <w:sz w:val="24"/>
                <w:szCs w:val="24"/>
              </w:rPr>
              <w:t>согласовывает в проекте договора: наименование предмета (объекта) закупки, его соответствие с наименованием объектов закупки в проекте спецификации к договору; платежны</w:t>
            </w:r>
            <w:r>
              <w:rPr>
                <w:rFonts w:ascii="Times New Roman" w:hAnsi="Times New Roman" w:cs="Times New Roman"/>
                <w:sz w:val="24"/>
                <w:szCs w:val="24"/>
              </w:rPr>
              <w:t>е</w:t>
            </w:r>
            <w:r w:rsidRPr="005600D4">
              <w:rPr>
                <w:rFonts w:ascii="Times New Roman" w:hAnsi="Times New Roman" w:cs="Times New Roman"/>
                <w:sz w:val="24"/>
                <w:szCs w:val="24"/>
              </w:rPr>
              <w:t xml:space="preserve"> реквизит</w:t>
            </w:r>
            <w:r>
              <w:rPr>
                <w:rFonts w:ascii="Times New Roman" w:hAnsi="Times New Roman" w:cs="Times New Roman"/>
                <w:sz w:val="24"/>
                <w:szCs w:val="24"/>
              </w:rPr>
              <w:t>ы</w:t>
            </w:r>
            <w:r w:rsidRPr="005600D4">
              <w:rPr>
                <w:rFonts w:ascii="Times New Roman" w:hAnsi="Times New Roman" w:cs="Times New Roman"/>
                <w:sz w:val="24"/>
                <w:szCs w:val="24"/>
              </w:rPr>
              <w:t>; срок и порядок оплаты; перечень документов - оснований для оплаты</w:t>
            </w:r>
            <w:r>
              <w:rPr>
                <w:rFonts w:ascii="Times New Roman" w:hAnsi="Times New Roman" w:cs="Times New Roman"/>
                <w:sz w:val="24"/>
                <w:szCs w:val="24"/>
              </w:rPr>
              <w:t>.</w:t>
            </w:r>
          </w:p>
        </w:tc>
        <w:tc>
          <w:tcPr>
            <w:tcW w:w="1934" w:type="dxa"/>
          </w:tcPr>
          <w:p w14:paraId="56BA2F79" w14:textId="77777777" w:rsidR="00FA18D0" w:rsidRPr="00764872" w:rsidRDefault="00FA18D0" w:rsidP="00F37A5C">
            <w:pPr>
              <w:contextualSpacing/>
              <w:jc w:val="both"/>
              <w:rPr>
                <w:rFonts w:ascii="Times New Roman" w:hAnsi="Times New Roman" w:cs="Times New Roman"/>
                <w:sz w:val="24"/>
                <w:szCs w:val="24"/>
              </w:rPr>
            </w:pPr>
            <w:r w:rsidRPr="00764872">
              <w:rPr>
                <w:rFonts w:ascii="Times New Roman" w:hAnsi="Times New Roman" w:cs="Times New Roman"/>
                <w:sz w:val="24"/>
                <w:szCs w:val="24"/>
              </w:rPr>
              <w:t>2 (два) рабочих дня</w:t>
            </w:r>
          </w:p>
        </w:tc>
      </w:tr>
      <w:tr w:rsidR="00FA18D0" w14:paraId="66E666CB" w14:textId="77777777" w:rsidTr="00F3772F">
        <w:tc>
          <w:tcPr>
            <w:tcW w:w="3119" w:type="dxa"/>
          </w:tcPr>
          <w:p w14:paraId="2C00C040" w14:textId="77777777" w:rsidR="00FA18D0" w:rsidRDefault="00FA18D0" w:rsidP="00F37A5C">
            <w:pPr>
              <w:contextualSpacing/>
              <w:jc w:val="both"/>
              <w:rPr>
                <w:rFonts w:ascii="Times New Roman" w:hAnsi="Times New Roman" w:cs="Times New Roman"/>
                <w:b/>
                <w:sz w:val="24"/>
                <w:szCs w:val="24"/>
                <w:u w:val="double"/>
              </w:rPr>
            </w:pPr>
            <w:r w:rsidRPr="0083553C">
              <w:rPr>
                <w:rFonts w:ascii="Times New Roman" w:hAnsi="Times New Roman" w:cs="Times New Roman"/>
                <w:sz w:val="24"/>
                <w:szCs w:val="24"/>
              </w:rPr>
              <w:t>ФЭУ</w:t>
            </w:r>
          </w:p>
        </w:tc>
        <w:tc>
          <w:tcPr>
            <w:tcW w:w="5296" w:type="dxa"/>
          </w:tcPr>
          <w:p w14:paraId="33DC1883" w14:textId="568800A3" w:rsidR="00FA18D0" w:rsidRDefault="0085417D" w:rsidP="00F37A5C">
            <w:pPr>
              <w:contextualSpacing/>
              <w:jc w:val="both"/>
              <w:rPr>
                <w:rFonts w:ascii="Times New Roman" w:hAnsi="Times New Roman" w:cs="Times New Roman"/>
                <w:b/>
                <w:sz w:val="24"/>
                <w:szCs w:val="24"/>
                <w:u w:val="double"/>
              </w:rPr>
            </w:pPr>
            <w:r w:rsidRPr="0083553C">
              <w:rPr>
                <w:rFonts w:ascii="Times New Roman" w:hAnsi="Times New Roman" w:cs="Times New Roman"/>
                <w:sz w:val="24"/>
                <w:szCs w:val="24"/>
              </w:rPr>
              <w:t>проверяет и согласовывает наименование предмета (объекта) закупки; срок</w:t>
            </w:r>
            <w:r>
              <w:rPr>
                <w:rFonts w:ascii="Times New Roman" w:hAnsi="Times New Roman" w:cs="Times New Roman"/>
                <w:sz w:val="24"/>
                <w:szCs w:val="24"/>
              </w:rPr>
              <w:t>и</w:t>
            </w:r>
            <w:r w:rsidRPr="0083553C">
              <w:rPr>
                <w:rFonts w:ascii="Times New Roman" w:hAnsi="Times New Roman" w:cs="Times New Roman"/>
                <w:sz w:val="24"/>
                <w:szCs w:val="24"/>
              </w:rPr>
              <w:t xml:space="preserve"> поставки товара, выполнения работ, оказания услуг; срока действия договора; проверяет источник финансирования</w:t>
            </w:r>
            <w:r w:rsidR="00505147">
              <w:rPr>
                <w:rFonts w:ascii="Times New Roman" w:hAnsi="Times New Roman" w:cs="Times New Roman"/>
                <w:sz w:val="24"/>
                <w:szCs w:val="24"/>
              </w:rPr>
              <w:t>.</w:t>
            </w:r>
          </w:p>
        </w:tc>
        <w:tc>
          <w:tcPr>
            <w:tcW w:w="1934" w:type="dxa"/>
          </w:tcPr>
          <w:p w14:paraId="1DA53B73" w14:textId="77777777" w:rsidR="00FA18D0" w:rsidRPr="00764872" w:rsidRDefault="00FA18D0" w:rsidP="00F37A5C">
            <w:pPr>
              <w:contextualSpacing/>
              <w:jc w:val="both"/>
              <w:rPr>
                <w:rFonts w:ascii="Times New Roman" w:hAnsi="Times New Roman" w:cs="Times New Roman"/>
                <w:sz w:val="24"/>
                <w:szCs w:val="24"/>
              </w:rPr>
            </w:pPr>
            <w:r w:rsidRPr="00764872">
              <w:rPr>
                <w:rFonts w:ascii="Times New Roman" w:hAnsi="Times New Roman" w:cs="Times New Roman"/>
                <w:sz w:val="24"/>
                <w:szCs w:val="24"/>
              </w:rPr>
              <w:t>2 (два) рабочих дня</w:t>
            </w:r>
          </w:p>
        </w:tc>
      </w:tr>
      <w:tr w:rsidR="0085417D" w14:paraId="4ADF1F8F" w14:textId="77777777" w:rsidTr="00F3772F">
        <w:tc>
          <w:tcPr>
            <w:tcW w:w="3119" w:type="dxa"/>
          </w:tcPr>
          <w:p w14:paraId="5862ED01" w14:textId="4CDF1721" w:rsidR="007374AD" w:rsidRPr="009E38F2" w:rsidRDefault="007374AD" w:rsidP="00F37A5C">
            <w:pPr>
              <w:contextualSpacing/>
              <w:jc w:val="both"/>
              <w:rPr>
                <w:rFonts w:ascii="Times New Roman" w:hAnsi="Times New Roman" w:cs="Times New Roman"/>
                <w:sz w:val="24"/>
                <w:szCs w:val="24"/>
              </w:rPr>
            </w:pPr>
            <w:r w:rsidRPr="009E38F2">
              <w:rPr>
                <w:rFonts w:ascii="Times New Roman" w:hAnsi="Times New Roman" w:cs="Times New Roman"/>
                <w:sz w:val="24"/>
                <w:szCs w:val="24"/>
              </w:rPr>
              <w:t>Курирующий проректор / проректор по направлению (если ЦОЗ)/ Проректор по научной работе</w:t>
            </w:r>
            <w:r>
              <w:rPr>
                <w:rFonts w:ascii="Times New Roman" w:hAnsi="Times New Roman" w:cs="Times New Roman"/>
                <w:sz w:val="24"/>
                <w:szCs w:val="24"/>
              </w:rPr>
              <w:t xml:space="preserve"> (</w:t>
            </w:r>
            <w:r w:rsidRPr="009E38F2">
              <w:rPr>
                <w:rFonts w:ascii="Times New Roman" w:hAnsi="Times New Roman"/>
                <w:sz w:val="24"/>
                <w:szCs w:val="24"/>
              </w:rPr>
              <w:t xml:space="preserve">если закупка проводится за счет средств </w:t>
            </w:r>
            <w:r w:rsidR="008D51A4">
              <w:rPr>
                <w:rFonts w:ascii="Times New Roman" w:hAnsi="Times New Roman"/>
                <w:sz w:val="24"/>
                <w:szCs w:val="24"/>
              </w:rPr>
              <w:t>г</w:t>
            </w:r>
            <w:r w:rsidRPr="009E38F2">
              <w:rPr>
                <w:rFonts w:ascii="Times New Roman" w:hAnsi="Times New Roman"/>
                <w:sz w:val="24"/>
                <w:szCs w:val="24"/>
              </w:rPr>
              <w:t>ранта</w:t>
            </w:r>
            <w:r>
              <w:rPr>
                <w:rFonts w:ascii="Times New Roman" w:hAnsi="Times New Roman"/>
                <w:sz w:val="24"/>
                <w:szCs w:val="24"/>
              </w:rPr>
              <w:t>)</w:t>
            </w:r>
            <w:r w:rsidRPr="009E38F2">
              <w:rPr>
                <w:rFonts w:ascii="Times New Roman" w:hAnsi="Times New Roman" w:cs="Times New Roman"/>
                <w:sz w:val="24"/>
                <w:szCs w:val="24"/>
              </w:rPr>
              <w:t xml:space="preserve"> / Проректор по инновационной деятельности</w:t>
            </w:r>
          </w:p>
          <w:p w14:paraId="2D1873B2" w14:textId="3662BE51" w:rsidR="0085417D" w:rsidRPr="0083553C" w:rsidRDefault="007374AD" w:rsidP="00F37A5C">
            <w:pPr>
              <w:contextualSpacing/>
              <w:jc w:val="both"/>
              <w:rPr>
                <w:rFonts w:ascii="Times New Roman" w:hAnsi="Times New Roman" w:cs="Times New Roman"/>
                <w:sz w:val="24"/>
                <w:szCs w:val="24"/>
              </w:rPr>
            </w:pPr>
            <w:r>
              <w:rPr>
                <w:rFonts w:ascii="Times New Roman" w:hAnsi="Times New Roman"/>
                <w:sz w:val="24"/>
                <w:szCs w:val="24"/>
              </w:rPr>
              <w:t>(</w:t>
            </w:r>
            <w:r w:rsidRPr="009E38F2">
              <w:rPr>
                <w:rFonts w:ascii="Times New Roman" w:hAnsi="Times New Roman"/>
                <w:sz w:val="24"/>
                <w:szCs w:val="24"/>
              </w:rPr>
              <w:t xml:space="preserve">если закупка проводится за счет средств </w:t>
            </w:r>
            <w:r w:rsidR="009C1752">
              <w:rPr>
                <w:rFonts w:ascii="Times New Roman" w:hAnsi="Times New Roman"/>
                <w:sz w:val="24"/>
                <w:szCs w:val="24"/>
              </w:rPr>
              <w:t>доход</w:t>
            </w:r>
            <w:r>
              <w:rPr>
                <w:rFonts w:ascii="Times New Roman" w:hAnsi="Times New Roman"/>
                <w:sz w:val="24"/>
                <w:szCs w:val="24"/>
              </w:rPr>
              <w:t xml:space="preserve">ного </w:t>
            </w:r>
            <w:r w:rsidRPr="009E38F2">
              <w:rPr>
                <w:rFonts w:ascii="Times New Roman" w:hAnsi="Times New Roman"/>
                <w:sz w:val="24"/>
                <w:szCs w:val="24"/>
              </w:rPr>
              <w:t>договора)</w:t>
            </w:r>
          </w:p>
        </w:tc>
        <w:tc>
          <w:tcPr>
            <w:tcW w:w="5296" w:type="dxa"/>
          </w:tcPr>
          <w:p w14:paraId="1E1B3D79" w14:textId="77777777" w:rsidR="0085417D" w:rsidRPr="0083553C" w:rsidRDefault="0085417D" w:rsidP="00F37A5C">
            <w:pPr>
              <w:contextualSpacing/>
              <w:jc w:val="both"/>
              <w:rPr>
                <w:rFonts w:ascii="Times New Roman" w:hAnsi="Times New Roman" w:cs="Times New Roman"/>
                <w:sz w:val="24"/>
                <w:szCs w:val="24"/>
              </w:rPr>
            </w:pPr>
          </w:p>
        </w:tc>
        <w:tc>
          <w:tcPr>
            <w:tcW w:w="1934" w:type="dxa"/>
          </w:tcPr>
          <w:p w14:paraId="1611FB37" w14:textId="21D65159" w:rsidR="0085417D" w:rsidRPr="00764872" w:rsidRDefault="0085417D" w:rsidP="00F37A5C">
            <w:pPr>
              <w:contextualSpacing/>
              <w:jc w:val="both"/>
              <w:rPr>
                <w:rFonts w:ascii="Times New Roman" w:hAnsi="Times New Roman" w:cs="Times New Roman"/>
                <w:sz w:val="24"/>
                <w:szCs w:val="24"/>
              </w:rPr>
            </w:pPr>
            <w:r w:rsidRPr="00764872">
              <w:rPr>
                <w:rFonts w:ascii="Times New Roman" w:hAnsi="Times New Roman" w:cs="Times New Roman"/>
                <w:sz w:val="24"/>
                <w:szCs w:val="24"/>
              </w:rPr>
              <w:t>1 (один) рабочий день</w:t>
            </w:r>
          </w:p>
        </w:tc>
      </w:tr>
      <w:tr w:rsidR="0085417D" w14:paraId="77E99E33" w14:textId="77777777" w:rsidTr="00F3772F">
        <w:tc>
          <w:tcPr>
            <w:tcW w:w="3119" w:type="dxa"/>
          </w:tcPr>
          <w:p w14:paraId="05DE91FD" w14:textId="6BBAECBA" w:rsidR="0085417D" w:rsidRDefault="005D06B5" w:rsidP="00F37A5C">
            <w:pPr>
              <w:contextualSpacing/>
              <w:jc w:val="both"/>
              <w:rPr>
                <w:rFonts w:ascii="Times New Roman" w:hAnsi="Times New Roman" w:cs="Times New Roman"/>
                <w:b/>
                <w:sz w:val="24"/>
                <w:szCs w:val="24"/>
                <w:u w:val="double"/>
              </w:rPr>
            </w:pPr>
            <w:r>
              <w:rPr>
                <w:rFonts w:ascii="Times New Roman" w:hAnsi="Times New Roman" w:cs="Times New Roman"/>
                <w:sz w:val="24"/>
                <w:szCs w:val="24"/>
              </w:rPr>
              <w:lastRenderedPageBreak/>
              <w:t>Н</w:t>
            </w:r>
            <w:r w:rsidR="0085417D" w:rsidRPr="0083553C">
              <w:rPr>
                <w:rFonts w:ascii="Times New Roman" w:hAnsi="Times New Roman" w:cs="Times New Roman"/>
                <w:sz w:val="24"/>
                <w:szCs w:val="24"/>
              </w:rPr>
              <w:t>ачальник управления закупок</w:t>
            </w:r>
          </w:p>
        </w:tc>
        <w:tc>
          <w:tcPr>
            <w:tcW w:w="5296" w:type="dxa"/>
          </w:tcPr>
          <w:p w14:paraId="469350D4" w14:textId="58E97D8E" w:rsidR="0085417D" w:rsidRDefault="0085417D" w:rsidP="00F37A5C">
            <w:pPr>
              <w:contextualSpacing/>
              <w:jc w:val="both"/>
              <w:rPr>
                <w:rFonts w:ascii="Times New Roman" w:hAnsi="Times New Roman" w:cs="Times New Roman"/>
                <w:b/>
                <w:sz w:val="24"/>
                <w:szCs w:val="24"/>
                <w:u w:val="double"/>
              </w:rPr>
            </w:pPr>
            <w:r w:rsidRPr="0083553C">
              <w:rPr>
                <w:rFonts w:ascii="Times New Roman" w:hAnsi="Times New Roman" w:cs="Times New Roman"/>
                <w:sz w:val="24"/>
                <w:szCs w:val="24"/>
              </w:rPr>
              <w:t>установление способа подписания договора (посредством ЭДО либо в бумажной форме), определение соответствующего закупке основания из перечисленных в пункте 1 раздела 2 главы 4 Положения о закупке, контроль за соблюдением лимитов).</w:t>
            </w:r>
          </w:p>
        </w:tc>
        <w:tc>
          <w:tcPr>
            <w:tcW w:w="1934" w:type="dxa"/>
          </w:tcPr>
          <w:p w14:paraId="1C90BE84" w14:textId="77777777" w:rsidR="0085417D" w:rsidRPr="00764872" w:rsidRDefault="0085417D" w:rsidP="00F37A5C">
            <w:pPr>
              <w:contextualSpacing/>
              <w:jc w:val="both"/>
              <w:rPr>
                <w:rFonts w:ascii="Times New Roman" w:hAnsi="Times New Roman" w:cs="Times New Roman"/>
                <w:sz w:val="24"/>
                <w:szCs w:val="24"/>
              </w:rPr>
            </w:pPr>
            <w:r w:rsidRPr="00764872">
              <w:rPr>
                <w:rFonts w:ascii="Times New Roman" w:hAnsi="Times New Roman" w:cs="Times New Roman"/>
                <w:sz w:val="24"/>
                <w:szCs w:val="24"/>
              </w:rPr>
              <w:t>1 (один) рабочий день</w:t>
            </w:r>
          </w:p>
        </w:tc>
      </w:tr>
    </w:tbl>
    <w:p w14:paraId="357774C0" w14:textId="77777777" w:rsidR="0052601B" w:rsidRPr="0083553C" w:rsidRDefault="0052601B" w:rsidP="00F37A5C">
      <w:pPr>
        <w:spacing w:after="0" w:line="240" w:lineRule="auto"/>
        <w:ind w:firstLine="709"/>
        <w:contextualSpacing/>
        <w:jc w:val="both"/>
        <w:rPr>
          <w:rFonts w:ascii="Times New Roman" w:hAnsi="Times New Roman" w:cs="Times New Roman"/>
          <w:sz w:val="24"/>
          <w:szCs w:val="24"/>
        </w:rPr>
      </w:pPr>
    </w:p>
    <w:p w14:paraId="0BB172D0" w14:textId="59897DDC" w:rsidR="00E32614" w:rsidRPr="0083553C" w:rsidRDefault="0039424A"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8"/>
        </w:rPr>
        <w:t>3</w:t>
      </w:r>
      <w:r w:rsidRPr="00DB49D4">
        <w:rPr>
          <w:rFonts w:ascii="Times New Roman" w:hAnsi="Times New Roman" w:cs="Times New Roman"/>
          <w:sz w:val="24"/>
          <w:szCs w:val="28"/>
        </w:rPr>
        <w:t>.</w:t>
      </w:r>
      <w:r w:rsidRPr="00DB49D4">
        <w:rPr>
          <w:rFonts w:ascii="Times New Roman" w:hAnsi="Times New Roman" w:cs="Times New Roman"/>
          <w:sz w:val="24"/>
          <w:szCs w:val="28"/>
        </w:rPr>
        <w:tab/>
      </w:r>
      <w:r w:rsidR="00F35315" w:rsidRPr="0083553C">
        <w:rPr>
          <w:rFonts w:ascii="Times New Roman" w:hAnsi="Times New Roman" w:cs="Times New Roman"/>
          <w:sz w:val="24"/>
          <w:szCs w:val="24"/>
        </w:rPr>
        <w:t xml:space="preserve">После согласования </w:t>
      </w:r>
      <w:r w:rsidR="0052601B" w:rsidRPr="0083553C">
        <w:rPr>
          <w:rFonts w:ascii="Times New Roman" w:hAnsi="Times New Roman" w:cs="Times New Roman"/>
          <w:sz w:val="24"/>
          <w:szCs w:val="24"/>
        </w:rPr>
        <w:t>договора</w:t>
      </w:r>
      <w:r w:rsidR="00E32614" w:rsidRPr="0083553C">
        <w:rPr>
          <w:rFonts w:ascii="Times New Roman" w:hAnsi="Times New Roman" w:cs="Times New Roman"/>
          <w:sz w:val="24"/>
          <w:szCs w:val="24"/>
        </w:rPr>
        <w:t>:</w:t>
      </w:r>
    </w:p>
    <w:p w14:paraId="318E3A81" w14:textId="3413394F" w:rsidR="00E32614" w:rsidRPr="0083553C" w:rsidRDefault="00E32614"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lang w:val="en-US"/>
        </w:rPr>
        <w:t>I</w:t>
      </w:r>
      <w:r w:rsidRPr="0083553C">
        <w:rPr>
          <w:rFonts w:ascii="Times New Roman" w:hAnsi="Times New Roman" w:cs="Times New Roman"/>
          <w:sz w:val="24"/>
          <w:szCs w:val="24"/>
        </w:rPr>
        <w:t xml:space="preserve"> вариант – при установлении способа подписания договора в бумажной форме: Управление закупок направляет Инициатору закупки согласованный проект договора в формате </w:t>
      </w:r>
      <w:r w:rsidR="00632400" w:rsidRPr="0083553C">
        <w:rPr>
          <w:rFonts w:ascii="Times New Roman" w:hAnsi="Times New Roman" w:cs="Times New Roman"/>
          <w:sz w:val="24"/>
          <w:szCs w:val="24"/>
        </w:rPr>
        <w:t>PDF</w:t>
      </w:r>
      <w:r w:rsidRPr="0083553C">
        <w:rPr>
          <w:rFonts w:ascii="Times New Roman" w:hAnsi="Times New Roman" w:cs="Times New Roman"/>
          <w:sz w:val="24"/>
          <w:szCs w:val="24"/>
        </w:rPr>
        <w:t xml:space="preserve"> для подписания двух экземпляров договоров у поставщика (подрядчика, исполнителя), после чего Инициатор передает подписанный договор в управление закупок, для подписи ректором или лицом, на которое возложено данное полномочие в </w:t>
      </w:r>
      <w:r w:rsidRPr="008241D4">
        <w:rPr>
          <w:rFonts w:ascii="Times New Roman" w:hAnsi="Times New Roman" w:cs="Times New Roman"/>
          <w:sz w:val="24"/>
          <w:szCs w:val="24"/>
        </w:rPr>
        <w:t>установленном порядке, и регистрации.</w:t>
      </w:r>
      <w:r w:rsidRPr="0083553C">
        <w:rPr>
          <w:rFonts w:ascii="Times New Roman" w:hAnsi="Times New Roman" w:cs="Times New Roman"/>
          <w:sz w:val="24"/>
          <w:szCs w:val="24"/>
        </w:rPr>
        <w:t xml:space="preserve"> </w:t>
      </w:r>
    </w:p>
    <w:p w14:paraId="38672F65" w14:textId="33615F6D" w:rsidR="00E32614" w:rsidRPr="0083553C" w:rsidRDefault="00E32614"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Инициатор закупки обеспечивает подписание у поставщика (подрядчика, исполнителя) договора.</w:t>
      </w:r>
    </w:p>
    <w:p w14:paraId="699208EF" w14:textId="3996AB9E" w:rsidR="00E32614" w:rsidRPr="0083553C" w:rsidRDefault="00E32614"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Управление закупок передает договор на подпись ректору или лицу, на которое возложено данное полномочие в установленном порядке. </w:t>
      </w:r>
    </w:p>
    <w:p w14:paraId="0C4EB666" w14:textId="47381139" w:rsidR="002E263D" w:rsidRDefault="00E32614"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Подписанный договор управление закупок регистрирует в журнале регистрации контрактов (договоров) и вносит сведения о заключенных </w:t>
      </w:r>
      <w:r w:rsidR="00B570F9" w:rsidRPr="0083553C">
        <w:rPr>
          <w:rFonts w:ascii="Times New Roman" w:hAnsi="Times New Roman" w:cs="Times New Roman"/>
          <w:sz w:val="24"/>
          <w:szCs w:val="24"/>
        </w:rPr>
        <w:t>договорах</w:t>
      </w:r>
      <w:r w:rsidRPr="0083553C">
        <w:rPr>
          <w:rFonts w:ascii="Times New Roman" w:hAnsi="Times New Roman" w:cs="Times New Roman"/>
          <w:sz w:val="24"/>
          <w:szCs w:val="24"/>
        </w:rPr>
        <w:t xml:space="preserve"> в реестр договоров, заключенных заказчиками</w:t>
      </w:r>
      <w:r w:rsidRPr="001530D0">
        <w:rPr>
          <w:rFonts w:ascii="Times New Roman" w:hAnsi="Times New Roman" w:cs="Times New Roman"/>
          <w:sz w:val="24"/>
          <w:szCs w:val="24"/>
        </w:rPr>
        <w:t xml:space="preserve">. </w:t>
      </w:r>
      <w:r w:rsidRPr="00B65EC4">
        <w:rPr>
          <w:rFonts w:ascii="Times New Roman" w:hAnsi="Times New Roman" w:cs="Times New Roman"/>
          <w:b/>
          <w:sz w:val="24"/>
          <w:szCs w:val="24"/>
        </w:rPr>
        <w:t xml:space="preserve">В течение </w:t>
      </w:r>
      <w:r w:rsidR="00B65EC4" w:rsidRPr="00B65EC4">
        <w:rPr>
          <w:rFonts w:ascii="Times New Roman" w:hAnsi="Times New Roman" w:cs="Times New Roman"/>
          <w:b/>
          <w:sz w:val="24"/>
          <w:szCs w:val="24"/>
        </w:rPr>
        <w:t>2 (</w:t>
      </w:r>
      <w:r w:rsidR="00813E95" w:rsidRPr="00B65EC4">
        <w:rPr>
          <w:rFonts w:ascii="Times New Roman" w:hAnsi="Times New Roman" w:cs="Times New Roman"/>
          <w:b/>
          <w:sz w:val="24"/>
          <w:szCs w:val="24"/>
        </w:rPr>
        <w:t>двух</w:t>
      </w:r>
      <w:r w:rsidR="00B65EC4" w:rsidRPr="00B65EC4">
        <w:rPr>
          <w:rFonts w:ascii="Times New Roman" w:hAnsi="Times New Roman" w:cs="Times New Roman"/>
          <w:b/>
          <w:sz w:val="24"/>
          <w:szCs w:val="24"/>
        </w:rPr>
        <w:t>)</w:t>
      </w:r>
      <w:r w:rsidR="00813E95" w:rsidRPr="00B65EC4">
        <w:rPr>
          <w:rFonts w:ascii="Times New Roman" w:hAnsi="Times New Roman" w:cs="Times New Roman"/>
          <w:b/>
          <w:sz w:val="24"/>
          <w:szCs w:val="24"/>
        </w:rPr>
        <w:t xml:space="preserve"> рабочих дней</w:t>
      </w:r>
      <w:r w:rsidR="00813E95" w:rsidRPr="001530D0">
        <w:rPr>
          <w:rFonts w:ascii="Times New Roman" w:hAnsi="Times New Roman" w:cs="Times New Roman"/>
          <w:sz w:val="24"/>
          <w:szCs w:val="24"/>
        </w:rPr>
        <w:t xml:space="preserve"> </w:t>
      </w:r>
      <w:r w:rsidRPr="001530D0">
        <w:rPr>
          <w:rFonts w:ascii="Times New Roman" w:hAnsi="Times New Roman" w:cs="Times New Roman"/>
          <w:sz w:val="24"/>
          <w:szCs w:val="24"/>
        </w:rPr>
        <w:t xml:space="preserve">с даты регистрации управление закупок направляет один экземпляр подписанного договора с отметкой о регистрации договора в ФЭУ </w:t>
      </w:r>
      <w:r w:rsidR="002F343B" w:rsidRPr="001530D0">
        <w:rPr>
          <w:rFonts w:ascii="Times New Roman" w:hAnsi="Times New Roman" w:cs="Times New Roman"/>
          <w:sz w:val="24"/>
          <w:szCs w:val="24"/>
        </w:rPr>
        <w:t>для проставления штампа с указанием аналитики бюджетирования (</w:t>
      </w:r>
      <w:r w:rsidR="00505147" w:rsidRPr="005672A4">
        <w:rPr>
          <w:rFonts w:ascii="Times New Roman" w:hAnsi="Times New Roman" w:cs="Times New Roman"/>
          <w:sz w:val="24"/>
          <w:szCs w:val="24"/>
        </w:rPr>
        <w:t>в таком порядке ЦФО, КВР, КОСГУ, КПС, КФО, ИФО, сумма</w:t>
      </w:r>
      <w:r w:rsidR="002F343B" w:rsidRPr="001530D0">
        <w:rPr>
          <w:rFonts w:ascii="Times New Roman" w:hAnsi="Times New Roman" w:cs="Times New Roman"/>
          <w:sz w:val="24"/>
          <w:szCs w:val="24"/>
        </w:rPr>
        <w:t>) и отражения бюджетных обязательств в программе 1С Предприятие 2,0</w:t>
      </w:r>
      <w:r w:rsidRPr="001530D0">
        <w:rPr>
          <w:rFonts w:ascii="Times New Roman" w:hAnsi="Times New Roman" w:cs="Times New Roman"/>
          <w:sz w:val="24"/>
          <w:szCs w:val="24"/>
        </w:rPr>
        <w:t>, с последующей передачей</w:t>
      </w:r>
      <w:r w:rsidR="00813E95" w:rsidRPr="001530D0">
        <w:rPr>
          <w:rFonts w:ascii="Times New Roman" w:hAnsi="Times New Roman" w:cs="Times New Roman"/>
          <w:sz w:val="24"/>
          <w:szCs w:val="24"/>
        </w:rPr>
        <w:t xml:space="preserve"> ФЭУ</w:t>
      </w:r>
      <w:r w:rsidR="008241D4" w:rsidRPr="001530D0">
        <w:rPr>
          <w:rFonts w:ascii="Times New Roman" w:hAnsi="Times New Roman" w:cs="Times New Roman"/>
          <w:sz w:val="24"/>
          <w:szCs w:val="24"/>
        </w:rPr>
        <w:t xml:space="preserve">, </w:t>
      </w:r>
      <w:r w:rsidR="008241D4" w:rsidRPr="00B65EC4">
        <w:rPr>
          <w:rFonts w:ascii="Times New Roman" w:hAnsi="Times New Roman" w:cs="Times New Roman"/>
          <w:b/>
          <w:sz w:val="24"/>
          <w:szCs w:val="24"/>
        </w:rPr>
        <w:t>в течение</w:t>
      </w:r>
      <w:r w:rsidR="00813E95" w:rsidRPr="00B65EC4">
        <w:rPr>
          <w:rFonts w:ascii="Times New Roman" w:hAnsi="Times New Roman" w:cs="Times New Roman"/>
          <w:b/>
          <w:sz w:val="24"/>
          <w:szCs w:val="24"/>
        </w:rPr>
        <w:t xml:space="preserve"> </w:t>
      </w:r>
      <w:r w:rsidR="00B65EC4">
        <w:rPr>
          <w:rFonts w:ascii="Times New Roman" w:hAnsi="Times New Roman" w:cs="Times New Roman"/>
          <w:b/>
          <w:sz w:val="24"/>
          <w:szCs w:val="24"/>
        </w:rPr>
        <w:t>2 (</w:t>
      </w:r>
      <w:r w:rsidR="00813E95" w:rsidRPr="00B65EC4">
        <w:rPr>
          <w:rFonts w:ascii="Times New Roman" w:hAnsi="Times New Roman" w:cs="Times New Roman"/>
          <w:b/>
          <w:sz w:val="24"/>
          <w:szCs w:val="24"/>
        </w:rPr>
        <w:t>двух</w:t>
      </w:r>
      <w:r w:rsidR="00B65EC4">
        <w:rPr>
          <w:rFonts w:ascii="Times New Roman" w:hAnsi="Times New Roman" w:cs="Times New Roman"/>
          <w:b/>
          <w:sz w:val="24"/>
          <w:szCs w:val="24"/>
        </w:rPr>
        <w:t>)</w:t>
      </w:r>
      <w:r w:rsidR="00813E95" w:rsidRPr="00B65EC4">
        <w:rPr>
          <w:rFonts w:ascii="Times New Roman" w:hAnsi="Times New Roman" w:cs="Times New Roman"/>
          <w:b/>
          <w:sz w:val="24"/>
          <w:szCs w:val="24"/>
        </w:rPr>
        <w:t xml:space="preserve"> рабочих дней</w:t>
      </w:r>
      <w:r w:rsidR="008241D4" w:rsidRPr="001530D0">
        <w:rPr>
          <w:rFonts w:ascii="Times New Roman" w:hAnsi="Times New Roman" w:cs="Times New Roman"/>
          <w:sz w:val="24"/>
          <w:szCs w:val="24"/>
        </w:rPr>
        <w:t>,</w:t>
      </w:r>
      <w:r w:rsidRPr="001530D0">
        <w:rPr>
          <w:rFonts w:ascii="Times New Roman" w:hAnsi="Times New Roman" w:cs="Times New Roman"/>
          <w:sz w:val="24"/>
          <w:szCs w:val="24"/>
        </w:rPr>
        <w:t xml:space="preserve"> оригинала </w:t>
      </w:r>
      <w:r w:rsidR="00B570F9" w:rsidRPr="001530D0">
        <w:rPr>
          <w:rFonts w:ascii="Times New Roman" w:hAnsi="Times New Roman" w:cs="Times New Roman"/>
          <w:sz w:val="24"/>
          <w:szCs w:val="24"/>
        </w:rPr>
        <w:t>договора</w:t>
      </w:r>
      <w:r w:rsidRPr="001530D0">
        <w:rPr>
          <w:rFonts w:ascii="Times New Roman" w:hAnsi="Times New Roman" w:cs="Times New Roman"/>
          <w:sz w:val="24"/>
          <w:szCs w:val="24"/>
        </w:rPr>
        <w:t xml:space="preserve"> в адрес ЦБ. В случае отсутствия в </w:t>
      </w:r>
      <w:r w:rsidR="00B570F9" w:rsidRPr="001530D0">
        <w:rPr>
          <w:rFonts w:ascii="Times New Roman" w:hAnsi="Times New Roman" w:cs="Times New Roman"/>
          <w:sz w:val="24"/>
          <w:szCs w:val="24"/>
        </w:rPr>
        <w:t>договоре</w:t>
      </w:r>
      <w:r w:rsidRPr="001530D0">
        <w:rPr>
          <w:rFonts w:ascii="Times New Roman" w:hAnsi="Times New Roman" w:cs="Times New Roman"/>
          <w:sz w:val="24"/>
          <w:szCs w:val="24"/>
        </w:rPr>
        <w:t xml:space="preserve"> отметки управления закупок о регистрации </w:t>
      </w:r>
      <w:r w:rsidR="00B570F9" w:rsidRPr="001530D0">
        <w:rPr>
          <w:rFonts w:ascii="Times New Roman" w:hAnsi="Times New Roman" w:cs="Times New Roman"/>
          <w:sz w:val="24"/>
          <w:szCs w:val="24"/>
        </w:rPr>
        <w:t>договора</w:t>
      </w:r>
      <w:r w:rsidRPr="001530D0">
        <w:rPr>
          <w:rFonts w:ascii="Times New Roman" w:hAnsi="Times New Roman" w:cs="Times New Roman"/>
          <w:sz w:val="24"/>
          <w:szCs w:val="24"/>
        </w:rPr>
        <w:t xml:space="preserve"> в реестре </w:t>
      </w:r>
      <w:r w:rsidR="00B570F9" w:rsidRPr="001530D0">
        <w:rPr>
          <w:rFonts w:ascii="Times New Roman" w:hAnsi="Times New Roman" w:cs="Times New Roman"/>
          <w:sz w:val="24"/>
          <w:szCs w:val="24"/>
        </w:rPr>
        <w:t>договоров</w:t>
      </w:r>
      <w:r w:rsidRPr="001530D0">
        <w:rPr>
          <w:rFonts w:ascii="Times New Roman" w:hAnsi="Times New Roman" w:cs="Times New Roman"/>
          <w:sz w:val="24"/>
          <w:szCs w:val="24"/>
        </w:rPr>
        <w:t xml:space="preserve"> или отметки об отсутствии необходимости регистрации </w:t>
      </w:r>
      <w:r w:rsidR="00B570F9" w:rsidRPr="001530D0">
        <w:rPr>
          <w:rFonts w:ascii="Times New Roman" w:hAnsi="Times New Roman" w:cs="Times New Roman"/>
          <w:sz w:val="24"/>
          <w:szCs w:val="24"/>
        </w:rPr>
        <w:t>договора в реестре договоров</w:t>
      </w:r>
      <w:r w:rsidRPr="001530D0">
        <w:rPr>
          <w:rFonts w:ascii="Times New Roman" w:hAnsi="Times New Roman" w:cs="Times New Roman"/>
          <w:sz w:val="24"/>
          <w:szCs w:val="24"/>
        </w:rPr>
        <w:t xml:space="preserve">, ФЭУ возвращает </w:t>
      </w:r>
      <w:r w:rsidR="00B570F9" w:rsidRPr="001530D0">
        <w:rPr>
          <w:rFonts w:ascii="Times New Roman" w:hAnsi="Times New Roman" w:cs="Times New Roman"/>
          <w:sz w:val="24"/>
          <w:szCs w:val="24"/>
        </w:rPr>
        <w:t>договор</w:t>
      </w:r>
      <w:r w:rsidRPr="001530D0">
        <w:rPr>
          <w:rFonts w:ascii="Times New Roman" w:hAnsi="Times New Roman" w:cs="Times New Roman"/>
          <w:sz w:val="24"/>
          <w:szCs w:val="24"/>
        </w:rPr>
        <w:t xml:space="preserve"> в управление закупок.</w:t>
      </w:r>
      <w:r w:rsidR="008241D4" w:rsidRPr="001530D0">
        <w:rPr>
          <w:rFonts w:ascii="Times New Roman" w:hAnsi="Times New Roman" w:cs="Times New Roman"/>
          <w:sz w:val="24"/>
          <w:szCs w:val="24"/>
        </w:rPr>
        <w:t xml:space="preserve"> </w:t>
      </w:r>
    </w:p>
    <w:p w14:paraId="226DB176" w14:textId="2D280EE5" w:rsidR="00E32614" w:rsidRPr="001530D0" w:rsidRDefault="008241D4" w:rsidP="00F37A5C">
      <w:pPr>
        <w:spacing w:after="0" w:line="240" w:lineRule="auto"/>
        <w:ind w:firstLine="709"/>
        <w:contextualSpacing/>
        <w:jc w:val="both"/>
        <w:rPr>
          <w:rFonts w:ascii="Times New Roman" w:hAnsi="Times New Roman" w:cs="Times New Roman"/>
          <w:sz w:val="24"/>
          <w:szCs w:val="24"/>
        </w:rPr>
      </w:pPr>
      <w:r w:rsidRPr="001530D0">
        <w:rPr>
          <w:rFonts w:ascii="Times New Roman" w:hAnsi="Times New Roman" w:cs="Times New Roman"/>
          <w:sz w:val="24"/>
          <w:szCs w:val="24"/>
        </w:rPr>
        <w:t xml:space="preserve">В системе ИСУ в модуле «управление закупок» </w:t>
      </w:r>
      <w:r w:rsidRPr="002E263D">
        <w:rPr>
          <w:rFonts w:ascii="Times New Roman" w:hAnsi="Times New Roman" w:cs="Times New Roman"/>
          <w:b/>
          <w:sz w:val="24"/>
          <w:szCs w:val="24"/>
        </w:rPr>
        <w:t xml:space="preserve">в течение </w:t>
      </w:r>
      <w:r w:rsidR="002E263D" w:rsidRPr="002E263D">
        <w:rPr>
          <w:rFonts w:ascii="Times New Roman" w:hAnsi="Times New Roman" w:cs="Times New Roman"/>
          <w:b/>
          <w:sz w:val="24"/>
          <w:szCs w:val="24"/>
        </w:rPr>
        <w:t>2 (</w:t>
      </w:r>
      <w:r w:rsidRPr="002E263D">
        <w:rPr>
          <w:rFonts w:ascii="Times New Roman" w:hAnsi="Times New Roman" w:cs="Times New Roman"/>
          <w:b/>
          <w:sz w:val="24"/>
          <w:szCs w:val="24"/>
        </w:rPr>
        <w:t>двух</w:t>
      </w:r>
      <w:r w:rsidR="002E263D" w:rsidRPr="002E263D">
        <w:rPr>
          <w:rFonts w:ascii="Times New Roman" w:hAnsi="Times New Roman" w:cs="Times New Roman"/>
          <w:b/>
          <w:sz w:val="24"/>
          <w:szCs w:val="24"/>
        </w:rPr>
        <w:t>)</w:t>
      </w:r>
      <w:r w:rsidRPr="002E263D">
        <w:rPr>
          <w:rFonts w:ascii="Times New Roman" w:hAnsi="Times New Roman" w:cs="Times New Roman"/>
          <w:b/>
          <w:sz w:val="24"/>
          <w:szCs w:val="24"/>
        </w:rPr>
        <w:t xml:space="preserve"> рабочих дней</w:t>
      </w:r>
      <w:r w:rsidRPr="001530D0">
        <w:rPr>
          <w:rFonts w:ascii="Times New Roman" w:hAnsi="Times New Roman" w:cs="Times New Roman"/>
          <w:sz w:val="24"/>
          <w:szCs w:val="24"/>
        </w:rPr>
        <w:t xml:space="preserve"> с даты регистрации управление закупок публикует скан образ подписанного договора.</w:t>
      </w:r>
    </w:p>
    <w:p w14:paraId="653DC046" w14:textId="6A54F9A6" w:rsidR="00E32614" w:rsidRPr="0083553C" w:rsidRDefault="00E32614" w:rsidP="00F37A5C">
      <w:pPr>
        <w:spacing w:after="0" w:line="240" w:lineRule="auto"/>
        <w:ind w:firstLine="709"/>
        <w:contextualSpacing/>
        <w:jc w:val="both"/>
        <w:rPr>
          <w:rFonts w:ascii="Times New Roman" w:hAnsi="Times New Roman" w:cs="Times New Roman"/>
          <w:sz w:val="24"/>
          <w:szCs w:val="24"/>
        </w:rPr>
      </w:pPr>
      <w:r w:rsidRPr="001530D0">
        <w:rPr>
          <w:rFonts w:ascii="Times New Roman" w:hAnsi="Times New Roman" w:cs="Times New Roman"/>
          <w:sz w:val="24"/>
          <w:szCs w:val="24"/>
        </w:rPr>
        <w:t>Второй экземпляр договора, подписанного в бумажной форме, через Инициатора закупки передается в адрес поставщика (исполнителя, подрядчика). Копия</w:t>
      </w:r>
      <w:r w:rsidRPr="0083553C">
        <w:rPr>
          <w:rFonts w:ascii="Times New Roman" w:hAnsi="Times New Roman" w:cs="Times New Roman"/>
          <w:sz w:val="24"/>
          <w:szCs w:val="24"/>
        </w:rPr>
        <w:t xml:space="preserve"> </w:t>
      </w:r>
      <w:r w:rsidR="00B570F9" w:rsidRPr="0083553C">
        <w:rPr>
          <w:rFonts w:ascii="Times New Roman" w:hAnsi="Times New Roman" w:cs="Times New Roman"/>
          <w:sz w:val="24"/>
          <w:szCs w:val="24"/>
        </w:rPr>
        <w:t>договора</w:t>
      </w:r>
      <w:r w:rsidRPr="0083553C">
        <w:rPr>
          <w:rFonts w:ascii="Times New Roman" w:hAnsi="Times New Roman" w:cs="Times New Roman"/>
          <w:sz w:val="24"/>
          <w:szCs w:val="24"/>
        </w:rPr>
        <w:t xml:space="preserve"> хранится у должностного лица, уполномоченного осуществлять приемку и подписывать документы о приемке, в целях осуществления текущего контроля за исполнением условий </w:t>
      </w:r>
      <w:r w:rsidR="00B570F9" w:rsidRPr="0083553C">
        <w:rPr>
          <w:rFonts w:ascii="Times New Roman" w:hAnsi="Times New Roman" w:cs="Times New Roman"/>
          <w:sz w:val="24"/>
          <w:szCs w:val="24"/>
        </w:rPr>
        <w:t>договора</w:t>
      </w:r>
      <w:r w:rsidRPr="0083553C">
        <w:rPr>
          <w:rFonts w:ascii="Times New Roman" w:hAnsi="Times New Roman" w:cs="Times New Roman"/>
          <w:sz w:val="24"/>
          <w:szCs w:val="24"/>
        </w:rPr>
        <w:t>.</w:t>
      </w:r>
    </w:p>
    <w:p w14:paraId="0D06376B" w14:textId="77777777" w:rsidR="00E32614" w:rsidRPr="0083553C" w:rsidRDefault="00E32614" w:rsidP="00F37A5C">
      <w:pPr>
        <w:spacing w:after="0" w:line="240" w:lineRule="auto"/>
        <w:ind w:firstLine="709"/>
        <w:contextualSpacing/>
        <w:jc w:val="both"/>
        <w:rPr>
          <w:rFonts w:ascii="Times New Roman" w:hAnsi="Times New Roman" w:cs="Times New Roman"/>
          <w:sz w:val="24"/>
          <w:szCs w:val="24"/>
        </w:rPr>
      </w:pPr>
    </w:p>
    <w:p w14:paraId="4288AC42" w14:textId="676E3891" w:rsidR="00E32614" w:rsidRPr="0083553C" w:rsidRDefault="00E32614"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lang w:val="en-US"/>
        </w:rPr>
        <w:t>II</w:t>
      </w:r>
      <w:r w:rsidRPr="0083553C">
        <w:rPr>
          <w:rFonts w:ascii="Times New Roman" w:hAnsi="Times New Roman" w:cs="Times New Roman"/>
          <w:sz w:val="24"/>
          <w:szCs w:val="24"/>
        </w:rPr>
        <w:t xml:space="preserve"> вариант – при установлении способа подписания договора посредством ЭДО: Управление закупок обеспечивает подписание договора обеими сторонами.</w:t>
      </w:r>
    </w:p>
    <w:p w14:paraId="10453626" w14:textId="1BDBCA59" w:rsidR="00E32614" w:rsidRPr="0083553C" w:rsidRDefault="00E32614"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Подписанный договор управление закупок регистрирует в журнале регистрации контрактов (договоров) и вносит </w:t>
      </w:r>
      <w:r w:rsidR="00EE6755" w:rsidRPr="0083553C">
        <w:rPr>
          <w:rFonts w:ascii="Times New Roman" w:hAnsi="Times New Roman" w:cs="Times New Roman"/>
          <w:sz w:val="24"/>
          <w:szCs w:val="24"/>
        </w:rPr>
        <w:t>сведения о заключенных договорах в реестр договоров</w:t>
      </w:r>
      <w:r w:rsidRPr="0083553C">
        <w:rPr>
          <w:rFonts w:ascii="Times New Roman" w:hAnsi="Times New Roman" w:cs="Times New Roman"/>
          <w:sz w:val="24"/>
          <w:szCs w:val="24"/>
        </w:rPr>
        <w:t xml:space="preserve">, заключенных заказчиками. </w:t>
      </w:r>
      <w:r w:rsidRPr="00A81F4F">
        <w:rPr>
          <w:rFonts w:ascii="Times New Roman" w:hAnsi="Times New Roman" w:cs="Times New Roman"/>
          <w:b/>
          <w:sz w:val="24"/>
          <w:szCs w:val="24"/>
        </w:rPr>
        <w:t xml:space="preserve">В течение </w:t>
      </w:r>
      <w:r w:rsidR="00A81F4F" w:rsidRPr="00A81F4F">
        <w:rPr>
          <w:rFonts w:ascii="Times New Roman" w:hAnsi="Times New Roman" w:cs="Times New Roman"/>
          <w:b/>
          <w:sz w:val="24"/>
          <w:szCs w:val="24"/>
        </w:rPr>
        <w:t>2 (</w:t>
      </w:r>
      <w:r w:rsidR="00813E95" w:rsidRPr="00A81F4F">
        <w:rPr>
          <w:rFonts w:ascii="Times New Roman" w:hAnsi="Times New Roman" w:cs="Times New Roman"/>
          <w:b/>
          <w:sz w:val="24"/>
          <w:szCs w:val="24"/>
        </w:rPr>
        <w:t>двух</w:t>
      </w:r>
      <w:r w:rsidR="00A81F4F" w:rsidRPr="00A81F4F">
        <w:rPr>
          <w:rFonts w:ascii="Times New Roman" w:hAnsi="Times New Roman" w:cs="Times New Roman"/>
          <w:b/>
          <w:sz w:val="24"/>
          <w:szCs w:val="24"/>
        </w:rPr>
        <w:t>)</w:t>
      </w:r>
      <w:r w:rsidR="00813E95" w:rsidRPr="00A81F4F">
        <w:rPr>
          <w:rFonts w:ascii="Times New Roman" w:hAnsi="Times New Roman" w:cs="Times New Roman"/>
          <w:b/>
          <w:sz w:val="24"/>
          <w:szCs w:val="24"/>
        </w:rPr>
        <w:t xml:space="preserve"> рабочих дней</w:t>
      </w:r>
      <w:r w:rsidRPr="0083553C">
        <w:rPr>
          <w:rFonts w:ascii="Times New Roman" w:hAnsi="Times New Roman" w:cs="Times New Roman"/>
          <w:sz w:val="24"/>
          <w:szCs w:val="24"/>
        </w:rPr>
        <w:t xml:space="preserve"> с даты регистрации Управление закупок направляет посредством модуля «управление закуп</w:t>
      </w:r>
      <w:r w:rsidR="007E150E">
        <w:rPr>
          <w:rFonts w:ascii="Times New Roman" w:hAnsi="Times New Roman" w:cs="Times New Roman"/>
          <w:sz w:val="24"/>
          <w:szCs w:val="24"/>
        </w:rPr>
        <w:t>ок</w:t>
      </w:r>
      <w:r w:rsidRPr="0083553C">
        <w:rPr>
          <w:rFonts w:ascii="Times New Roman" w:hAnsi="Times New Roman" w:cs="Times New Roman"/>
          <w:sz w:val="24"/>
          <w:szCs w:val="24"/>
        </w:rPr>
        <w:t xml:space="preserve">» подписанный ректором или </w:t>
      </w:r>
      <w:r w:rsidRPr="001530D0">
        <w:rPr>
          <w:rFonts w:ascii="Times New Roman" w:hAnsi="Times New Roman" w:cs="Times New Roman"/>
          <w:sz w:val="24"/>
          <w:szCs w:val="24"/>
        </w:rPr>
        <w:t xml:space="preserve">лицом, на которое возложено данное полномочие в установленном порядке, договор в ФЭУ </w:t>
      </w:r>
      <w:r w:rsidR="002F343B" w:rsidRPr="001530D0">
        <w:rPr>
          <w:rFonts w:ascii="Times New Roman" w:hAnsi="Times New Roman" w:cs="Times New Roman"/>
          <w:sz w:val="24"/>
          <w:szCs w:val="24"/>
        </w:rPr>
        <w:t>для проставления штампа с указанием аналитики бюджетирования (</w:t>
      </w:r>
      <w:r w:rsidR="00505147" w:rsidRPr="005672A4">
        <w:rPr>
          <w:rFonts w:ascii="Times New Roman" w:hAnsi="Times New Roman" w:cs="Times New Roman"/>
          <w:sz w:val="24"/>
          <w:szCs w:val="24"/>
        </w:rPr>
        <w:t>в таком порядке ЦФО, КВР, КОСГУ, КПС, КФО, ИФО, сумма</w:t>
      </w:r>
      <w:r w:rsidR="002F343B" w:rsidRPr="001530D0">
        <w:rPr>
          <w:rFonts w:ascii="Times New Roman" w:hAnsi="Times New Roman" w:cs="Times New Roman"/>
          <w:sz w:val="24"/>
          <w:szCs w:val="24"/>
        </w:rPr>
        <w:t>) и  отражения  бюджетных обязательств в программе 1С Предприятие 2,0</w:t>
      </w:r>
      <w:r w:rsidRPr="001530D0">
        <w:rPr>
          <w:rFonts w:ascii="Times New Roman" w:hAnsi="Times New Roman" w:cs="Times New Roman"/>
          <w:sz w:val="24"/>
          <w:szCs w:val="24"/>
        </w:rPr>
        <w:t xml:space="preserve">, с последующей передачей </w:t>
      </w:r>
      <w:r w:rsidR="00813E95" w:rsidRPr="001530D0">
        <w:rPr>
          <w:rFonts w:ascii="Times New Roman" w:hAnsi="Times New Roman" w:cs="Times New Roman"/>
          <w:sz w:val="24"/>
          <w:szCs w:val="24"/>
        </w:rPr>
        <w:t>ФЭУ</w:t>
      </w:r>
      <w:r w:rsidR="00A81F4F">
        <w:rPr>
          <w:rFonts w:ascii="Times New Roman" w:hAnsi="Times New Roman" w:cs="Times New Roman"/>
          <w:sz w:val="24"/>
          <w:szCs w:val="24"/>
        </w:rPr>
        <w:t xml:space="preserve"> </w:t>
      </w:r>
      <w:r w:rsidR="00A81F4F" w:rsidRPr="00A81F4F">
        <w:rPr>
          <w:rFonts w:ascii="Times New Roman" w:hAnsi="Times New Roman" w:cs="Times New Roman"/>
          <w:b/>
          <w:sz w:val="24"/>
          <w:szCs w:val="24"/>
        </w:rPr>
        <w:t>в течение 2</w:t>
      </w:r>
      <w:r w:rsidR="00813E95" w:rsidRPr="00A81F4F">
        <w:rPr>
          <w:rFonts w:ascii="Times New Roman" w:hAnsi="Times New Roman" w:cs="Times New Roman"/>
          <w:b/>
          <w:sz w:val="24"/>
          <w:szCs w:val="24"/>
        </w:rPr>
        <w:t xml:space="preserve"> </w:t>
      </w:r>
      <w:r w:rsidR="00A81F4F" w:rsidRPr="00A81F4F">
        <w:rPr>
          <w:rFonts w:ascii="Times New Roman" w:hAnsi="Times New Roman" w:cs="Times New Roman"/>
          <w:b/>
          <w:sz w:val="24"/>
          <w:szCs w:val="24"/>
        </w:rPr>
        <w:t>(</w:t>
      </w:r>
      <w:r w:rsidR="00813E95" w:rsidRPr="00A81F4F">
        <w:rPr>
          <w:rFonts w:ascii="Times New Roman" w:hAnsi="Times New Roman" w:cs="Times New Roman"/>
          <w:b/>
          <w:sz w:val="24"/>
          <w:szCs w:val="24"/>
        </w:rPr>
        <w:t>двух</w:t>
      </w:r>
      <w:r w:rsidR="00A81F4F" w:rsidRPr="00A81F4F">
        <w:rPr>
          <w:rFonts w:ascii="Times New Roman" w:hAnsi="Times New Roman" w:cs="Times New Roman"/>
          <w:b/>
          <w:sz w:val="24"/>
          <w:szCs w:val="24"/>
        </w:rPr>
        <w:t>)</w:t>
      </w:r>
      <w:r w:rsidR="00813E95" w:rsidRPr="00A81F4F">
        <w:rPr>
          <w:rFonts w:ascii="Times New Roman" w:hAnsi="Times New Roman" w:cs="Times New Roman"/>
          <w:b/>
          <w:sz w:val="24"/>
          <w:szCs w:val="24"/>
        </w:rPr>
        <w:t xml:space="preserve"> рабочих дней</w:t>
      </w:r>
      <w:r w:rsidR="00813E95" w:rsidRPr="001530D0">
        <w:rPr>
          <w:rFonts w:ascii="Times New Roman" w:hAnsi="Times New Roman" w:cs="Times New Roman"/>
          <w:sz w:val="24"/>
          <w:szCs w:val="24"/>
        </w:rPr>
        <w:t xml:space="preserve"> </w:t>
      </w:r>
      <w:r w:rsidRPr="001530D0">
        <w:rPr>
          <w:rFonts w:ascii="Times New Roman" w:hAnsi="Times New Roman" w:cs="Times New Roman"/>
          <w:sz w:val="24"/>
          <w:szCs w:val="24"/>
        </w:rPr>
        <w:t>посредством модуля «управление закупками» договора в адрес ЦБ</w:t>
      </w:r>
      <w:r w:rsidR="00685667">
        <w:rPr>
          <w:rFonts w:ascii="Times New Roman" w:hAnsi="Times New Roman" w:cs="Times New Roman"/>
          <w:sz w:val="24"/>
          <w:szCs w:val="24"/>
        </w:rPr>
        <w:t>.</w:t>
      </w:r>
    </w:p>
    <w:p w14:paraId="5F26D952" w14:textId="77777777" w:rsidR="001530D0" w:rsidRDefault="001530D0" w:rsidP="00F37A5C">
      <w:pPr>
        <w:spacing w:after="0" w:line="240" w:lineRule="auto"/>
        <w:ind w:firstLine="709"/>
        <w:contextualSpacing/>
        <w:jc w:val="both"/>
        <w:rPr>
          <w:rFonts w:ascii="Times New Roman" w:hAnsi="Times New Roman" w:cs="Times New Roman"/>
          <w:b/>
          <w:color w:val="FF0000"/>
          <w:sz w:val="24"/>
          <w:szCs w:val="24"/>
        </w:rPr>
      </w:pPr>
    </w:p>
    <w:p w14:paraId="4EC7B683" w14:textId="6B34AE75" w:rsidR="001530D0" w:rsidRPr="00E45E57" w:rsidRDefault="001530D0" w:rsidP="00F37A5C">
      <w:pPr>
        <w:spacing w:after="0" w:line="240" w:lineRule="auto"/>
        <w:ind w:firstLine="709"/>
        <w:contextualSpacing/>
        <w:jc w:val="both"/>
        <w:rPr>
          <w:rFonts w:ascii="Times New Roman" w:hAnsi="Times New Roman" w:cs="Times New Roman"/>
          <w:b/>
          <w:sz w:val="24"/>
          <w:szCs w:val="24"/>
        </w:rPr>
      </w:pPr>
      <w:r w:rsidRPr="00E45E57">
        <w:rPr>
          <w:rFonts w:ascii="Times New Roman" w:hAnsi="Times New Roman" w:cs="Times New Roman"/>
          <w:b/>
          <w:sz w:val="24"/>
          <w:szCs w:val="24"/>
        </w:rPr>
        <w:t xml:space="preserve">Если контракт/договор содержит условия авансирования, то такой контракт/договор передается Управлением закупок в ФЭУ в день подписания сторонами </w:t>
      </w:r>
      <w:r w:rsidRPr="00E45E57">
        <w:rPr>
          <w:rFonts w:ascii="Times New Roman" w:hAnsi="Times New Roman" w:cs="Times New Roman"/>
          <w:b/>
          <w:sz w:val="24"/>
          <w:szCs w:val="24"/>
        </w:rPr>
        <w:lastRenderedPageBreak/>
        <w:t xml:space="preserve">контракта/договора, а ФЭУ передает в адрес ЦБ – в течение </w:t>
      </w:r>
      <w:r w:rsidR="0036069B">
        <w:rPr>
          <w:rFonts w:ascii="Times New Roman" w:hAnsi="Times New Roman" w:cs="Times New Roman"/>
          <w:b/>
          <w:sz w:val="24"/>
          <w:szCs w:val="24"/>
        </w:rPr>
        <w:t>1 (</w:t>
      </w:r>
      <w:r w:rsidRPr="00E45E57">
        <w:rPr>
          <w:rFonts w:ascii="Times New Roman" w:hAnsi="Times New Roman" w:cs="Times New Roman"/>
          <w:b/>
          <w:sz w:val="24"/>
          <w:szCs w:val="24"/>
        </w:rPr>
        <w:t>одного</w:t>
      </w:r>
      <w:r w:rsidR="0036069B">
        <w:rPr>
          <w:rFonts w:ascii="Times New Roman" w:hAnsi="Times New Roman" w:cs="Times New Roman"/>
          <w:b/>
          <w:sz w:val="24"/>
          <w:szCs w:val="24"/>
        </w:rPr>
        <w:t>)</w:t>
      </w:r>
      <w:r w:rsidRPr="00E45E57">
        <w:rPr>
          <w:rFonts w:ascii="Times New Roman" w:hAnsi="Times New Roman" w:cs="Times New Roman"/>
          <w:b/>
          <w:sz w:val="24"/>
          <w:szCs w:val="24"/>
        </w:rPr>
        <w:t xml:space="preserve"> </w:t>
      </w:r>
      <w:r w:rsidR="00505147">
        <w:rPr>
          <w:rFonts w:ascii="Times New Roman" w:hAnsi="Times New Roman" w:cs="Times New Roman"/>
          <w:b/>
          <w:sz w:val="24"/>
          <w:szCs w:val="24"/>
        </w:rPr>
        <w:t xml:space="preserve">рабочего </w:t>
      </w:r>
      <w:r w:rsidRPr="00E45E57">
        <w:rPr>
          <w:rFonts w:ascii="Times New Roman" w:hAnsi="Times New Roman" w:cs="Times New Roman"/>
          <w:b/>
          <w:sz w:val="24"/>
          <w:szCs w:val="24"/>
        </w:rPr>
        <w:t>дня с даты получения от Управления закупок такого контракта/договора.</w:t>
      </w:r>
    </w:p>
    <w:p w14:paraId="0FC0100D" w14:textId="77777777" w:rsidR="00E32614" w:rsidRPr="0083553C" w:rsidRDefault="00E32614" w:rsidP="00F37A5C">
      <w:pPr>
        <w:spacing w:after="0" w:line="240" w:lineRule="auto"/>
        <w:ind w:firstLine="709"/>
        <w:contextualSpacing/>
        <w:jc w:val="both"/>
        <w:rPr>
          <w:rFonts w:ascii="Times New Roman" w:hAnsi="Times New Roman" w:cs="Times New Roman"/>
          <w:sz w:val="24"/>
          <w:szCs w:val="24"/>
        </w:rPr>
      </w:pPr>
    </w:p>
    <w:p w14:paraId="63F58482" w14:textId="46B1A0FB" w:rsidR="009C00BF" w:rsidRPr="0083553C" w:rsidRDefault="00C34400"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8"/>
        </w:rPr>
        <w:t>4</w:t>
      </w:r>
      <w:r w:rsidR="0039424A" w:rsidRPr="00DB49D4">
        <w:rPr>
          <w:rFonts w:ascii="Times New Roman" w:hAnsi="Times New Roman" w:cs="Times New Roman"/>
          <w:sz w:val="24"/>
          <w:szCs w:val="28"/>
        </w:rPr>
        <w:t>.</w:t>
      </w:r>
      <w:r w:rsidR="0039424A" w:rsidRPr="00DB49D4">
        <w:rPr>
          <w:rFonts w:ascii="Times New Roman" w:hAnsi="Times New Roman" w:cs="Times New Roman"/>
          <w:sz w:val="24"/>
          <w:szCs w:val="28"/>
        </w:rPr>
        <w:tab/>
      </w:r>
      <w:r w:rsidR="009C00BF" w:rsidRPr="0083553C">
        <w:rPr>
          <w:rFonts w:ascii="Times New Roman" w:hAnsi="Times New Roman" w:cs="Times New Roman"/>
          <w:sz w:val="24"/>
          <w:szCs w:val="24"/>
        </w:rPr>
        <w:t>Приемка и экспертиза результатов исполнения контракта</w:t>
      </w:r>
      <w:r w:rsidR="008B228C" w:rsidRPr="0083553C">
        <w:rPr>
          <w:rFonts w:ascii="Times New Roman" w:hAnsi="Times New Roman" w:cs="Times New Roman"/>
          <w:sz w:val="24"/>
          <w:szCs w:val="24"/>
        </w:rPr>
        <w:t>/договора</w:t>
      </w:r>
      <w:r w:rsidR="009C00BF" w:rsidRPr="0083553C">
        <w:rPr>
          <w:rFonts w:ascii="Times New Roman" w:hAnsi="Times New Roman" w:cs="Times New Roman"/>
          <w:sz w:val="24"/>
          <w:szCs w:val="24"/>
        </w:rPr>
        <w:t xml:space="preserve"> (отдельных этапов исполнения контракта</w:t>
      </w:r>
      <w:r w:rsidR="008B228C" w:rsidRPr="0083553C">
        <w:rPr>
          <w:rFonts w:ascii="Times New Roman" w:hAnsi="Times New Roman" w:cs="Times New Roman"/>
          <w:sz w:val="24"/>
          <w:szCs w:val="24"/>
        </w:rPr>
        <w:t>/договора</w:t>
      </w:r>
      <w:r w:rsidR="009C00BF" w:rsidRPr="0083553C">
        <w:rPr>
          <w:rFonts w:ascii="Times New Roman" w:hAnsi="Times New Roman" w:cs="Times New Roman"/>
          <w:sz w:val="24"/>
          <w:szCs w:val="24"/>
        </w:rPr>
        <w:t xml:space="preserve">) осуществляется в соответствии с </w:t>
      </w:r>
      <w:r w:rsidR="007A79C6" w:rsidRPr="0083553C">
        <w:rPr>
          <w:rFonts w:ascii="Times New Roman" w:hAnsi="Times New Roman" w:cs="Times New Roman"/>
          <w:sz w:val="24"/>
          <w:szCs w:val="24"/>
        </w:rPr>
        <w:t>р</w:t>
      </w:r>
      <w:r w:rsidR="009C00BF" w:rsidRPr="0083553C">
        <w:rPr>
          <w:rFonts w:ascii="Times New Roman" w:hAnsi="Times New Roman" w:cs="Times New Roman"/>
          <w:sz w:val="24"/>
          <w:szCs w:val="24"/>
        </w:rPr>
        <w:t xml:space="preserve">азделом </w:t>
      </w:r>
      <w:r w:rsidR="007A79C6" w:rsidRPr="0083553C">
        <w:rPr>
          <w:rFonts w:ascii="Times New Roman" w:hAnsi="Times New Roman" w:cs="Times New Roman"/>
          <w:sz w:val="24"/>
          <w:szCs w:val="24"/>
        </w:rPr>
        <w:t xml:space="preserve">№ </w:t>
      </w:r>
      <w:r w:rsidR="00133072" w:rsidRPr="0083553C">
        <w:rPr>
          <w:rFonts w:ascii="Times New Roman" w:hAnsi="Times New Roman" w:cs="Times New Roman"/>
          <w:sz w:val="24"/>
          <w:szCs w:val="24"/>
        </w:rPr>
        <w:t>9</w:t>
      </w:r>
      <w:r w:rsidR="009C00BF" w:rsidRPr="0083553C">
        <w:rPr>
          <w:rFonts w:ascii="Times New Roman" w:hAnsi="Times New Roman" w:cs="Times New Roman"/>
          <w:sz w:val="24"/>
          <w:szCs w:val="24"/>
        </w:rPr>
        <w:t xml:space="preserve"> настоящего Регламента. </w:t>
      </w:r>
    </w:p>
    <w:p w14:paraId="01704BA1" w14:textId="77777777" w:rsidR="009C00BF" w:rsidRPr="0083553C" w:rsidRDefault="009C00BF" w:rsidP="00F37A5C">
      <w:pPr>
        <w:spacing w:after="0" w:line="240" w:lineRule="auto"/>
        <w:ind w:firstLine="709"/>
        <w:contextualSpacing/>
        <w:jc w:val="right"/>
        <w:rPr>
          <w:rFonts w:ascii="Times New Roman" w:hAnsi="Times New Roman" w:cs="Times New Roman"/>
          <w:sz w:val="24"/>
          <w:szCs w:val="24"/>
        </w:rPr>
      </w:pPr>
    </w:p>
    <w:p w14:paraId="4C121789" w14:textId="6E58863F" w:rsidR="009C00BF" w:rsidRPr="0083553C" w:rsidRDefault="009C00BF" w:rsidP="00F37A5C">
      <w:pPr>
        <w:spacing w:after="0" w:line="240" w:lineRule="auto"/>
        <w:ind w:firstLine="709"/>
        <w:contextualSpacing/>
        <w:jc w:val="center"/>
        <w:rPr>
          <w:rFonts w:ascii="Times New Roman" w:hAnsi="Times New Roman" w:cs="Times New Roman"/>
          <w:b/>
          <w:sz w:val="24"/>
          <w:szCs w:val="24"/>
        </w:rPr>
      </w:pPr>
      <w:r w:rsidRPr="00491A5F">
        <w:rPr>
          <w:rFonts w:ascii="Times New Roman" w:hAnsi="Times New Roman" w:cs="Times New Roman"/>
          <w:b/>
          <w:sz w:val="24"/>
          <w:szCs w:val="24"/>
        </w:rPr>
        <w:t xml:space="preserve">Раздел </w:t>
      </w:r>
      <w:r w:rsidR="007A79C6" w:rsidRPr="00491A5F">
        <w:rPr>
          <w:rFonts w:ascii="Times New Roman" w:hAnsi="Times New Roman" w:cs="Times New Roman"/>
          <w:b/>
          <w:sz w:val="24"/>
          <w:szCs w:val="24"/>
        </w:rPr>
        <w:t>№</w:t>
      </w:r>
      <w:r w:rsidR="00CB3F8D" w:rsidRPr="00491A5F">
        <w:rPr>
          <w:rFonts w:ascii="Times New Roman" w:hAnsi="Times New Roman" w:cs="Times New Roman"/>
          <w:b/>
          <w:sz w:val="24"/>
          <w:szCs w:val="24"/>
        </w:rPr>
        <w:t>8</w:t>
      </w:r>
      <w:r w:rsidRPr="00491A5F">
        <w:rPr>
          <w:rFonts w:ascii="Times New Roman" w:hAnsi="Times New Roman" w:cs="Times New Roman"/>
          <w:b/>
          <w:sz w:val="24"/>
          <w:szCs w:val="24"/>
        </w:rPr>
        <w:t>.</w:t>
      </w:r>
      <w:r w:rsidR="002140B0" w:rsidRPr="00491A5F">
        <w:rPr>
          <w:rFonts w:ascii="Times New Roman" w:hAnsi="Times New Roman" w:cs="Times New Roman"/>
          <w:b/>
          <w:sz w:val="24"/>
          <w:szCs w:val="24"/>
        </w:rPr>
        <w:t xml:space="preserve"> </w:t>
      </w:r>
      <w:r w:rsidRPr="00491A5F">
        <w:rPr>
          <w:rFonts w:ascii="Times New Roman" w:hAnsi="Times New Roman" w:cs="Times New Roman"/>
          <w:b/>
          <w:sz w:val="24"/>
          <w:szCs w:val="24"/>
        </w:rPr>
        <w:t xml:space="preserve">ПОРЯДОК </w:t>
      </w:r>
      <w:r w:rsidR="00170904" w:rsidRPr="00491A5F">
        <w:rPr>
          <w:rFonts w:ascii="Times New Roman" w:hAnsi="Times New Roman" w:cs="Times New Roman"/>
          <w:b/>
          <w:sz w:val="24"/>
          <w:szCs w:val="24"/>
        </w:rPr>
        <w:t xml:space="preserve">ИНИЦИИРОВАНИЯ И </w:t>
      </w:r>
      <w:r w:rsidRPr="00491A5F">
        <w:rPr>
          <w:rFonts w:ascii="Times New Roman" w:hAnsi="Times New Roman" w:cs="Times New Roman"/>
          <w:b/>
          <w:sz w:val="24"/>
          <w:szCs w:val="24"/>
        </w:rPr>
        <w:t xml:space="preserve">ВЗАИМОДЕЙСТВИЯ ПРИ ЗАКЛЮЧЕНИИ ДОГОВОРА ПРИ ОСУЩЕСТВЛЕНИИ ЗАКУПКИ ОКАЗЫВАЕМЫХ ФИЗИЧЕСКИМИ ЛИЦАМИ </w:t>
      </w:r>
      <w:r w:rsidR="002140B0" w:rsidRPr="00491A5F">
        <w:rPr>
          <w:rFonts w:ascii="Times New Roman" w:hAnsi="Times New Roman" w:cs="Times New Roman"/>
          <w:b/>
          <w:sz w:val="24"/>
          <w:szCs w:val="24"/>
        </w:rPr>
        <w:t xml:space="preserve">УСЛУГ </w:t>
      </w:r>
      <w:r w:rsidRPr="00491A5F">
        <w:rPr>
          <w:rFonts w:ascii="Times New Roman" w:hAnsi="Times New Roman" w:cs="Times New Roman"/>
          <w:b/>
          <w:sz w:val="24"/>
          <w:szCs w:val="24"/>
        </w:rPr>
        <w:t>ПО ДОГОВОРАМ ГРАЖДАНСКО-ПРАВОВОГО ХАРАКТЕРА</w:t>
      </w:r>
      <w:r w:rsidR="00170904" w:rsidRPr="00491A5F">
        <w:rPr>
          <w:rFonts w:ascii="Times New Roman" w:hAnsi="Times New Roman" w:cs="Times New Roman"/>
          <w:b/>
          <w:sz w:val="24"/>
          <w:szCs w:val="24"/>
        </w:rPr>
        <w:t xml:space="preserve"> НА ПОЧАСОВУЮ ОПЛАТУ ТРУДА ПЕДАГОГИЧЕСКИХ РАБОТНИКОВ</w:t>
      </w:r>
    </w:p>
    <w:p w14:paraId="6DB3E652" w14:textId="737A8B61" w:rsidR="004D30ED" w:rsidRPr="0083553C" w:rsidRDefault="004D30ED" w:rsidP="00F37A5C">
      <w:pPr>
        <w:spacing w:after="0" w:line="240" w:lineRule="auto"/>
        <w:ind w:right="-1"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Инициирование закупок, оказываемых физическими лицами по договорам ГПХ на почасовую оплату труда педагогических работников, осуществляется </w:t>
      </w:r>
      <w:r w:rsidRPr="00D12E50">
        <w:rPr>
          <w:rFonts w:ascii="Times New Roman" w:hAnsi="Times New Roman" w:cs="Times New Roman"/>
          <w:b/>
          <w:sz w:val="24"/>
          <w:szCs w:val="24"/>
        </w:rPr>
        <w:t>не менее чем</w:t>
      </w:r>
      <w:r w:rsidRPr="0083553C">
        <w:rPr>
          <w:rFonts w:ascii="Times New Roman" w:hAnsi="Times New Roman" w:cs="Times New Roman"/>
          <w:sz w:val="24"/>
          <w:szCs w:val="24"/>
        </w:rPr>
        <w:t xml:space="preserve"> </w:t>
      </w:r>
      <w:r w:rsidRPr="00D35993">
        <w:rPr>
          <w:rFonts w:ascii="Times New Roman" w:hAnsi="Times New Roman" w:cs="Times New Roman"/>
          <w:b/>
          <w:sz w:val="24"/>
          <w:szCs w:val="24"/>
        </w:rPr>
        <w:t>за 14</w:t>
      </w:r>
      <w:r w:rsidR="000806E2">
        <w:rPr>
          <w:rFonts w:ascii="Times New Roman" w:hAnsi="Times New Roman" w:cs="Times New Roman"/>
          <w:b/>
          <w:sz w:val="24"/>
          <w:szCs w:val="24"/>
        </w:rPr>
        <w:t xml:space="preserve"> (четырнадцать)</w:t>
      </w:r>
      <w:r w:rsidRPr="00D35993">
        <w:rPr>
          <w:rFonts w:ascii="Times New Roman" w:hAnsi="Times New Roman" w:cs="Times New Roman"/>
          <w:b/>
          <w:sz w:val="24"/>
          <w:szCs w:val="24"/>
        </w:rPr>
        <w:t xml:space="preserve"> рабочих дней</w:t>
      </w:r>
      <w:r w:rsidRPr="0083553C">
        <w:rPr>
          <w:rFonts w:ascii="Times New Roman" w:hAnsi="Times New Roman" w:cs="Times New Roman"/>
          <w:sz w:val="24"/>
          <w:szCs w:val="24"/>
        </w:rPr>
        <w:t xml:space="preserve"> до планируемого срока начала исполнения обязательств исполнителем.</w:t>
      </w:r>
    </w:p>
    <w:p w14:paraId="5144BFF9" w14:textId="51D440EF" w:rsidR="00EC2D2C" w:rsidRDefault="00EC2D2C" w:rsidP="00F37A5C">
      <w:pPr>
        <w:spacing w:after="0" w:line="240" w:lineRule="auto"/>
        <w:ind w:firstLine="709"/>
        <w:contextualSpacing/>
        <w:jc w:val="right"/>
        <w:rPr>
          <w:rFonts w:ascii="Times New Roman" w:hAnsi="Times New Roman" w:cs="Times New Roman"/>
          <w:sz w:val="24"/>
          <w:szCs w:val="24"/>
        </w:rPr>
      </w:pPr>
    </w:p>
    <w:p w14:paraId="5CFA1FC8" w14:textId="33B41E06" w:rsidR="00FB1EB5" w:rsidRDefault="00EC0D8D" w:rsidP="00F37A5C">
      <w:pPr>
        <w:spacing w:after="0" w:line="240" w:lineRule="auto"/>
        <w:ind w:firstLine="709"/>
        <w:jc w:val="both"/>
        <w:rPr>
          <w:rFonts w:ascii="Times New Roman" w:eastAsia="Times New Roman" w:hAnsi="Times New Roman"/>
          <w:sz w:val="24"/>
          <w:szCs w:val="24"/>
          <w:lang w:eastAsia="ru-RU"/>
        </w:rPr>
      </w:pPr>
      <w:r w:rsidRPr="00A31D6C">
        <w:rPr>
          <w:rFonts w:ascii="Times New Roman" w:hAnsi="Times New Roman"/>
          <w:b/>
          <w:sz w:val="24"/>
          <w:szCs w:val="24"/>
        </w:rPr>
        <w:t>Инициатор закупки</w:t>
      </w:r>
      <w:r w:rsidRPr="00A31D6C">
        <w:rPr>
          <w:rFonts w:ascii="Times New Roman" w:hAnsi="Times New Roman"/>
          <w:sz w:val="24"/>
          <w:szCs w:val="24"/>
        </w:rPr>
        <w:t xml:space="preserve">, обязан для инициирования закупки оказываемых физическими лицами услуг по договорам </w:t>
      </w:r>
      <w:r w:rsidR="00827978" w:rsidRPr="00A31D6C">
        <w:rPr>
          <w:rFonts w:ascii="Times New Roman" w:eastAsia="Times New Roman" w:hAnsi="Times New Roman"/>
          <w:sz w:val="24"/>
          <w:szCs w:val="24"/>
          <w:lang w:eastAsia="ru-RU"/>
        </w:rPr>
        <w:t>ГПХ с педагогическими работниками, с применением ставок почасовой оплаты труда педагогических работников</w:t>
      </w:r>
      <w:r w:rsidR="00A31D6C">
        <w:rPr>
          <w:rFonts w:ascii="Times New Roman" w:eastAsia="Times New Roman" w:hAnsi="Times New Roman"/>
          <w:sz w:val="24"/>
          <w:szCs w:val="24"/>
          <w:lang w:eastAsia="ru-RU"/>
        </w:rPr>
        <w:t>,</w:t>
      </w:r>
      <w:r w:rsidRPr="00A31D6C">
        <w:rPr>
          <w:rFonts w:ascii="Times New Roman" w:hAnsi="Times New Roman"/>
          <w:sz w:val="24"/>
          <w:szCs w:val="24"/>
        </w:rPr>
        <w:t xml:space="preserve"> заблаговременно </w:t>
      </w:r>
      <w:r w:rsidR="00215D9B" w:rsidRPr="00215D9B">
        <w:rPr>
          <w:rFonts w:ascii="Times New Roman" w:eastAsia="Times New Roman" w:hAnsi="Times New Roman"/>
          <w:sz w:val="24"/>
          <w:szCs w:val="24"/>
          <w:lang w:eastAsia="ru-RU"/>
        </w:rPr>
        <w:t xml:space="preserve">осуществлять формирование и согласование проекта приказа </w:t>
      </w:r>
      <w:r w:rsidR="005F60AB">
        <w:rPr>
          <w:rFonts w:ascii="Times New Roman" w:eastAsia="Times New Roman" w:hAnsi="Times New Roman"/>
          <w:sz w:val="24"/>
          <w:szCs w:val="24"/>
          <w:lang w:eastAsia="ru-RU"/>
        </w:rPr>
        <w:t xml:space="preserve">об оплате услуг педагогических работников по гражданско-правовому договору </w:t>
      </w:r>
      <w:r w:rsidR="00215D9B" w:rsidRPr="00215D9B">
        <w:rPr>
          <w:rFonts w:ascii="Times New Roman" w:eastAsia="Times New Roman" w:hAnsi="Times New Roman"/>
          <w:sz w:val="24"/>
          <w:szCs w:val="24"/>
          <w:lang w:eastAsia="ru-RU"/>
        </w:rPr>
        <w:t>и проекта договора</w:t>
      </w:r>
      <w:r w:rsidR="00215D9B" w:rsidRPr="00A31D6C">
        <w:rPr>
          <w:rFonts w:ascii="Times New Roman" w:hAnsi="Times New Roman"/>
          <w:sz w:val="24"/>
          <w:szCs w:val="24"/>
        </w:rPr>
        <w:t xml:space="preserve"> </w:t>
      </w:r>
      <w:r w:rsidRPr="00A31D6C">
        <w:rPr>
          <w:rFonts w:ascii="Times New Roman" w:hAnsi="Times New Roman"/>
          <w:sz w:val="24"/>
          <w:szCs w:val="24"/>
        </w:rPr>
        <w:t xml:space="preserve">посредством ИСУ </w:t>
      </w:r>
      <w:r w:rsidR="00A31D6C" w:rsidRPr="00A31D6C">
        <w:rPr>
          <w:rFonts w:ascii="Times New Roman" w:eastAsia="Times New Roman" w:hAnsi="Times New Roman"/>
          <w:sz w:val="24"/>
          <w:szCs w:val="24"/>
          <w:lang w:eastAsia="ru-RU"/>
        </w:rPr>
        <w:t xml:space="preserve">в </w:t>
      </w:r>
      <w:r w:rsidR="00B91F8A">
        <w:rPr>
          <w:rFonts w:ascii="Times New Roman" w:eastAsia="Times New Roman" w:hAnsi="Times New Roman"/>
          <w:sz w:val="24"/>
          <w:szCs w:val="24"/>
          <w:lang w:eastAsia="ru-RU"/>
        </w:rPr>
        <w:t>модуле</w:t>
      </w:r>
      <w:r w:rsidR="00A31D6C" w:rsidRPr="00A31D6C">
        <w:rPr>
          <w:rFonts w:ascii="Times New Roman" w:eastAsia="Times New Roman" w:hAnsi="Times New Roman"/>
          <w:sz w:val="24"/>
          <w:szCs w:val="24"/>
          <w:lang w:eastAsia="ru-RU"/>
        </w:rPr>
        <w:t xml:space="preserve"> «Управление закупок» - «Заявки на размещение заказа» - вид закупки «ГПХ ППС и ГЭК», «ГПХ практики»</w:t>
      </w:r>
      <w:r w:rsidR="00FB1EB5">
        <w:rPr>
          <w:rFonts w:ascii="Times New Roman" w:eastAsia="Times New Roman" w:hAnsi="Times New Roman"/>
          <w:sz w:val="24"/>
          <w:szCs w:val="24"/>
          <w:lang w:eastAsia="ru-RU"/>
        </w:rPr>
        <w:t>.</w:t>
      </w:r>
      <w:r w:rsidR="00A31D6C" w:rsidRPr="00A31D6C">
        <w:rPr>
          <w:rFonts w:ascii="Times New Roman" w:eastAsia="Times New Roman" w:hAnsi="Times New Roman"/>
          <w:sz w:val="24"/>
          <w:szCs w:val="24"/>
          <w:lang w:eastAsia="ru-RU"/>
        </w:rPr>
        <w:t xml:space="preserve"> </w:t>
      </w:r>
    </w:p>
    <w:p w14:paraId="0AE93DAD" w14:textId="6957B9D0" w:rsidR="00EC0D8D" w:rsidRPr="007137C9" w:rsidRDefault="00FB1EB5" w:rsidP="00F37A5C">
      <w:pPr>
        <w:spacing w:after="0" w:line="240" w:lineRule="auto"/>
        <w:ind w:firstLine="709"/>
        <w:jc w:val="both"/>
        <w:rPr>
          <w:rFonts w:ascii="Times New Roman" w:hAnsi="Times New Roman"/>
          <w:sz w:val="24"/>
          <w:szCs w:val="24"/>
        </w:rPr>
      </w:pPr>
      <w:r w:rsidRPr="00DF2744">
        <w:rPr>
          <w:rFonts w:ascii="Times New Roman" w:hAnsi="Times New Roman" w:cs="Times New Roman"/>
          <w:b/>
          <w:sz w:val="24"/>
          <w:szCs w:val="28"/>
        </w:rPr>
        <w:t xml:space="preserve">Процесс </w:t>
      </w:r>
      <w:r w:rsidR="00DF2744">
        <w:rPr>
          <w:rFonts w:ascii="Times New Roman" w:hAnsi="Times New Roman" w:cs="Times New Roman"/>
          <w:b/>
          <w:sz w:val="24"/>
          <w:szCs w:val="28"/>
        </w:rPr>
        <w:t xml:space="preserve">формирования приказов и </w:t>
      </w:r>
      <w:r w:rsidRPr="00DF2744">
        <w:rPr>
          <w:rFonts w:ascii="Times New Roman" w:hAnsi="Times New Roman" w:cs="Times New Roman"/>
          <w:b/>
          <w:sz w:val="24"/>
          <w:szCs w:val="28"/>
        </w:rPr>
        <w:t>заключения договор</w:t>
      </w:r>
      <w:r w:rsidR="00D21637" w:rsidRPr="00DF2744">
        <w:rPr>
          <w:rFonts w:ascii="Times New Roman" w:hAnsi="Times New Roman" w:cs="Times New Roman"/>
          <w:b/>
          <w:sz w:val="24"/>
          <w:szCs w:val="28"/>
        </w:rPr>
        <w:t>ов</w:t>
      </w:r>
      <w:r w:rsidRPr="00DF2744">
        <w:rPr>
          <w:rFonts w:ascii="Times New Roman" w:hAnsi="Times New Roman" w:cs="Times New Roman"/>
          <w:b/>
          <w:sz w:val="24"/>
          <w:szCs w:val="28"/>
        </w:rPr>
        <w:t xml:space="preserve"> </w:t>
      </w:r>
      <w:r w:rsidRPr="00DF2744">
        <w:rPr>
          <w:rFonts w:ascii="Times New Roman" w:hAnsi="Times New Roman" w:cs="Times New Roman"/>
          <w:sz w:val="24"/>
          <w:szCs w:val="28"/>
        </w:rPr>
        <w:t xml:space="preserve">ГПХ </w:t>
      </w:r>
      <w:r w:rsidR="006C71E6" w:rsidRPr="00DF2744">
        <w:rPr>
          <w:rFonts w:ascii="Times New Roman" w:hAnsi="Times New Roman" w:cs="Times New Roman"/>
          <w:sz w:val="24"/>
          <w:szCs w:val="28"/>
        </w:rPr>
        <w:t xml:space="preserve">профессорско-преподавательского состава и государственной экзаменационной комиссии (далее – ГПХ </w:t>
      </w:r>
      <w:r w:rsidRPr="007137C9">
        <w:rPr>
          <w:rFonts w:ascii="Times New Roman" w:hAnsi="Times New Roman"/>
          <w:sz w:val="24"/>
          <w:szCs w:val="24"/>
        </w:rPr>
        <w:t>ППС и ГЭК</w:t>
      </w:r>
      <w:r w:rsidR="006C71E6" w:rsidRPr="007137C9">
        <w:rPr>
          <w:rFonts w:ascii="Times New Roman" w:hAnsi="Times New Roman"/>
          <w:sz w:val="24"/>
          <w:szCs w:val="24"/>
        </w:rPr>
        <w:t>)</w:t>
      </w:r>
      <w:r w:rsidRPr="007137C9">
        <w:rPr>
          <w:rFonts w:ascii="Times New Roman" w:hAnsi="Times New Roman"/>
          <w:sz w:val="24"/>
          <w:szCs w:val="24"/>
        </w:rPr>
        <w:t>, ГПХ Практики:</w:t>
      </w:r>
    </w:p>
    <w:p w14:paraId="645D6014" w14:textId="63DDB8A2" w:rsidR="00DF2744" w:rsidRPr="007137C9" w:rsidRDefault="00D12E50" w:rsidP="00F37A5C">
      <w:pPr>
        <w:spacing w:after="0" w:line="240" w:lineRule="auto"/>
        <w:ind w:firstLine="567"/>
        <w:jc w:val="both"/>
        <w:rPr>
          <w:rFonts w:ascii="Times New Roman" w:hAnsi="Times New Roman"/>
          <w:sz w:val="24"/>
          <w:szCs w:val="24"/>
        </w:rPr>
      </w:pPr>
      <w:r>
        <w:rPr>
          <w:rFonts w:ascii="Times New Roman" w:hAnsi="Times New Roman"/>
          <w:sz w:val="24"/>
          <w:szCs w:val="24"/>
        </w:rPr>
        <w:t>1</w:t>
      </w:r>
      <w:r w:rsidR="00DF2744" w:rsidRPr="007137C9">
        <w:rPr>
          <w:rFonts w:ascii="Times New Roman" w:hAnsi="Times New Roman"/>
          <w:sz w:val="24"/>
          <w:szCs w:val="24"/>
        </w:rPr>
        <w:t>. Инициатор закупки направляет и</w:t>
      </w:r>
      <w:r w:rsidR="00EC2D2C" w:rsidRPr="007137C9">
        <w:rPr>
          <w:rFonts w:ascii="Times New Roman" w:hAnsi="Times New Roman"/>
          <w:sz w:val="24"/>
          <w:szCs w:val="24"/>
        </w:rPr>
        <w:t>нформацию о всех исполнителях, с которыми запланировано заключение договора</w:t>
      </w:r>
      <w:r w:rsidR="00DF2744" w:rsidRPr="007137C9">
        <w:rPr>
          <w:rFonts w:ascii="Times New Roman" w:hAnsi="Times New Roman"/>
          <w:sz w:val="24"/>
          <w:szCs w:val="24"/>
        </w:rPr>
        <w:t xml:space="preserve"> в виде служебной записки с персональными данными</w:t>
      </w:r>
      <w:r w:rsidR="008776EF" w:rsidRPr="007137C9">
        <w:rPr>
          <w:rFonts w:ascii="Times New Roman" w:hAnsi="Times New Roman"/>
          <w:sz w:val="24"/>
          <w:szCs w:val="24"/>
        </w:rPr>
        <w:t xml:space="preserve"> (согласно приложения № 2 к настоящему регламенту)</w:t>
      </w:r>
      <w:r w:rsidR="00DF2744" w:rsidRPr="007137C9">
        <w:rPr>
          <w:rFonts w:ascii="Times New Roman" w:hAnsi="Times New Roman"/>
          <w:sz w:val="24"/>
          <w:szCs w:val="24"/>
        </w:rPr>
        <w:t xml:space="preserve"> в отдел сопровождения цифровых систем </w:t>
      </w:r>
      <w:r w:rsidR="00A10E19">
        <w:rPr>
          <w:rFonts w:ascii="Times New Roman" w:hAnsi="Times New Roman"/>
          <w:sz w:val="24"/>
          <w:szCs w:val="24"/>
        </w:rPr>
        <w:t xml:space="preserve">управления цифровой трансформации </w:t>
      </w:r>
      <w:r w:rsidR="00DF2744" w:rsidRPr="007137C9">
        <w:rPr>
          <w:rFonts w:ascii="Times New Roman" w:hAnsi="Times New Roman"/>
          <w:sz w:val="24"/>
          <w:szCs w:val="24"/>
        </w:rPr>
        <w:t xml:space="preserve">(далее </w:t>
      </w:r>
      <w:r w:rsidR="005256A5">
        <w:rPr>
          <w:rFonts w:ascii="Times New Roman" w:hAnsi="Times New Roman"/>
          <w:sz w:val="24"/>
          <w:szCs w:val="24"/>
        </w:rPr>
        <w:t>–</w:t>
      </w:r>
      <w:r w:rsidR="00DF2744" w:rsidRPr="007137C9">
        <w:rPr>
          <w:rFonts w:ascii="Times New Roman" w:hAnsi="Times New Roman"/>
          <w:sz w:val="24"/>
          <w:szCs w:val="24"/>
        </w:rPr>
        <w:t xml:space="preserve"> ОСЦС)</w:t>
      </w:r>
      <w:r w:rsidR="00C1293F" w:rsidRPr="007137C9">
        <w:rPr>
          <w:rFonts w:ascii="Times New Roman" w:hAnsi="Times New Roman"/>
          <w:sz w:val="24"/>
          <w:szCs w:val="24"/>
        </w:rPr>
        <w:t>, также приложив дополнительно скан-</w:t>
      </w:r>
      <w:r w:rsidR="00F17EBC">
        <w:rPr>
          <w:rFonts w:ascii="Times New Roman" w:hAnsi="Times New Roman"/>
          <w:sz w:val="24"/>
          <w:szCs w:val="24"/>
        </w:rPr>
        <w:t>образ</w:t>
      </w:r>
      <w:r w:rsidR="00C1293F" w:rsidRPr="007137C9">
        <w:rPr>
          <w:rFonts w:ascii="Times New Roman" w:hAnsi="Times New Roman"/>
          <w:sz w:val="24"/>
          <w:szCs w:val="24"/>
        </w:rPr>
        <w:t xml:space="preserve"> подписанного согласия на использование персональных данных (согласно приложени</w:t>
      </w:r>
      <w:r w:rsidR="00936371">
        <w:rPr>
          <w:rFonts w:ascii="Times New Roman" w:hAnsi="Times New Roman"/>
          <w:sz w:val="24"/>
          <w:szCs w:val="24"/>
        </w:rPr>
        <w:t>ю</w:t>
      </w:r>
      <w:r w:rsidR="00C1293F" w:rsidRPr="007137C9">
        <w:rPr>
          <w:rFonts w:ascii="Times New Roman" w:hAnsi="Times New Roman"/>
          <w:sz w:val="24"/>
          <w:szCs w:val="24"/>
        </w:rPr>
        <w:t xml:space="preserve"> № 2</w:t>
      </w:r>
      <w:r w:rsidR="007137C9" w:rsidRPr="007137C9">
        <w:rPr>
          <w:rFonts w:ascii="Times New Roman" w:hAnsi="Times New Roman"/>
          <w:sz w:val="24"/>
          <w:szCs w:val="24"/>
        </w:rPr>
        <w:t>А</w:t>
      </w:r>
      <w:r w:rsidR="00C1293F" w:rsidRPr="007137C9">
        <w:rPr>
          <w:rFonts w:ascii="Times New Roman" w:hAnsi="Times New Roman"/>
          <w:sz w:val="24"/>
          <w:szCs w:val="24"/>
        </w:rPr>
        <w:t xml:space="preserve"> к настоящему регламенту)</w:t>
      </w:r>
    </w:p>
    <w:p w14:paraId="1E81179B" w14:textId="21F62578" w:rsidR="00EC2D2C" w:rsidRPr="007137C9" w:rsidRDefault="00D12E50" w:rsidP="00F37A5C">
      <w:pPr>
        <w:spacing w:after="0" w:line="240" w:lineRule="auto"/>
        <w:ind w:firstLine="567"/>
        <w:jc w:val="both"/>
        <w:rPr>
          <w:rFonts w:ascii="Times New Roman" w:hAnsi="Times New Roman"/>
          <w:sz w:val="24"/>
          <w:szCs w:val="24"/>
        </w:rPr>
      </w:pPr>
      <w:r>
        <w:rPr>
          <w:rFonts w:ascii="Times New Roman" w:hAnsi="Times New Roman"/>
          <w:sz w:val="24"/>
          <w:szCs w:val="24"/>
        </w:rPr>
        <w:t>2</w:t>
      </w:r>
      <w:r w:rsidR="00DD2DAE" w:rsidRPr="007137C9">
        <w:rPr>
          <w:rFonts w:ascii="Times New Roman" w:hAnsi="Times New Roman"/>
          <w:sz w:val="24"/>
          <w:szCs w:val="24"/>
        </w:rPr>
        <w:t xml:space="preserve">. </w:t>
      </w:r>
      <w:r w:rsidR="00DF2744" w:rsidRPr="007137C9">
        <w:rPr>
          <w:rFonts w:ascii="Times New Roman" w:hAnsi="Times New Roman"/>
          <w:sz w:val="24"/>
          <w:szCs w:val="24"/>
        </w:rPr>
        <w:t xml:space="preserve">ОСЦС </w:t>
      </w:r>
      <w:r w:rsidR="00DF2744" w:rsidRPr="00067CA8">
        <w:rPr>
          <w:rFonts w:ascii="Times New Roman" w:hAnsi="Times New Roman"/>
          <w:b/>
          <w:sz w:val="24"/>
          <w:szCs w:val="24"/>
        </w:rPr>
        <w:t>в течение 2 (</w:t>
      </w:r>
      <w:r w:rsidR="00F17EBC" w:rsidRPr="00067CA8">
        <w:rPr>
          <w:rFonts w:ascii="Times New Roman" w:hAnsi="Times New Roman"/>
          <w:b/>
          <w:sz w:val="24"/>
          <w:szCs w:val="24"/>
        </w:rPr>
        <w:t>д</w:t>
      </w:r>
      <w:r w:rsidR="00DF2744" w:rsidRPr="00067CA8">
        <w:rPr>
          <w:rFonts w:ascii="Times New Roman" w:hAnsi="Times New Roman"/>
          <w:b/>
          <w:sz w:val="24"/>
          <w:szCs w:val="24"/>
        </w:rPr>
        <w:t>вух) рабочих дней</w:t>
      </w:r>
      <w:r w:rsidR="00DF2744" w:rsidRPr="007137C9">
        <w:rPr>
          <w:rFonts w:ascii="Times New Roman" w:hAnsi="Times New Roman"/>
          <w:sz w:val="24"/>
          <w:szCs w:val="24"/>
        </w:rPr>
        <w:t xml:space="preserve"> со дня получения служебной записки с персональными данными </w:t>
      </w:r>
      <w:r w:rsidR="006A720D" w:rsidRPr="007137C9">
        <w:rPr>
          <w:rFonts w:ascii="Times New Roman" w:hAnsi="Times New Roman"/>
          <w:sz w:val="24"/>
          <w:szCs w:val="24"/>
        </w:rPr>
        <w:t xml:space="preserve">обеспечивает </w:t>
      </w:r>
      <w:r w:rsidR="00DF2744" w:rsidRPr="007137C9">
        <w:rPr>
          <w:rFonts w:ascii="Times New Roman" w:hAnsi="Times New Roman"/>
          <w:sz w:val="24"/>
          <w:szCs w:val="24"/>
        </w:rPr>
        <w:t>внесени</w:t>
      </w:r>
      <w:r w:rsidR="006A720D" w:rsidRPr="007137C9">
        <w:rPr>
          <w:rFonts w:ascii="Times New Roman" w:hAnsi="Times New Roman"/>
          <w:sz w:val="24"/>
          <w:szCs w:val="24"/>
        </w:rPr>
        <w:t>е</w:t>
      </w:r>
      <w:r w:rsidR="00DF2744" w:rsidRPr="007137C9">
        <w:rPr>
          <w:rFonts w:ascii="Times New Roman" w:hAnsi="Times New Roman"/>
          <w:sz w:val="24"/>
          <w:szCs w:val="24"/>
        </w:rPr>
        <w:t xml:space="preserve"> персональных данных педагогических работников в систему ИСУ</w:t>
      </w:r>
      <w:r w:rsidR="00330B0C" w:rsidRPr="007137C9">
        <w:rPr>
          <w:rFonts w:ascii="Times New Roman" w:hAnsi="Times New Roman"/>
          <w:sz w:val="24"/>
          <w:szCs w:val="24"/>
        </w:rPr>
        <w:t xml:space="preserve"> и</w:t>
      </w:r>
      <w:r w:rsidR="00824AB4" w:rsidRPr="007137C9">
        <w:rPr>
          <w:rFonts w:ascii="Times New Roman" w:hAnsi="Times New Roman"/>
          <w:sz w:val="24"/>
          <w:szCs w:val="24"/>
        </w:rPr>
        <w:t xml:space="preserve"> направляет </w:t>
      </w:r>
      <w:r w:rsidR="00EC2D2C" w:rsidRPr="007137C9">
        <w:rPr>
          <w:rFonts w:ascii="Times New Roman" w:hAnsi="Times New Roman"/>
          <w:sz w:val="24"/>
          <w:szCs w:val="24"/>
        </w:rPr>
        <w:t>подтверждени</w:t>
      </w:r>
      <w:r w:rsidR="00824AB4" w:rsidRPr="007137C9">
        <w:rPr>
          <w:rFonts w:ascii="Times New Roman" w:hAnsi="Times New Roman"/>
          <w:sz w:val="24"/>
          <w:szCs w:val="24"/>
        </w:rPr>
        <w:t>е</w:t>
      </w:r>
      <w:r w:rsidR="00EC2D2C" w:rsidRPr="007137C9">
        <w:rPr>
          <w:rFonts w:ascii="Times New Roman" w:hAnsi="Times New Roman"/>
          <w:sz w:val="24"/>
          <w:szCs w:val="24"/>
        </w:rPr>
        <w:t xml:space="preserve"> регистрации исполнителей в ИСУ </w:t>
      </w:r>
      <w:r w:rsidR="00824AB4" w:rsidRPr="007137C9">
        <w:rPr>
          <w:rFonts w:ascii="Times New Roman" w:hAnsi="Times New Roman"/>
          <w:sz w:val="24"/>
          <w:szCs w:val="24"/>
        </w:rPr>
        <w:t>инициатору.</w:t>
      </w:r>
    </w:p>
    <w:p w14:paraId="532C6365" w14:textId="027896D3" w:rsidR="00EC2D2C" w:rsidRDefault="00D12E50" w:rsidP="00F37A5C">
      <w:pPr>
        <w:tabs>
          <w:tab w:val="left" w:pos="1701"/>
        </w:tabs>
        <w:spacing w:after="0" w:line="240" w:lineRule="auto"/>
        <w:ind w:firstLine="567"/>
        <w:jc w:val="both"/>
        <w:rPr>
          <w:rFonts w:ascii="Times New Roman" w:hAnsi="Times New Roman"/>
          <w:sz w:val="24"/>
          <w:szCs w:val="28"/>
        </w:rPr>
      </w:pPr>
      <w:r>
        <w:rPr>
          <w:rFonts w:ascii="Times New Roman" w:hAnsi="Times New Roman"/>
          <w:sz w:val="24"/>
          <w:szCs w:val="24"/>
        </w:rPr>
        <w:t>3</w:t>
      </w:r>
      <w:r w:rsidR="00330B0C" w:rsidRPr="007137C9">
        <w:rPr>
          <w:rFonts w:ascii="Times New Roman" w:hAnsi="Times New Roman"/>
          <w:sz w:val="24"/>
          <w:szCs w:val="24"/>
        </w:rPr>
        <w:t>. Инициатор</w:t>
      </w:r>
      <w:r w:rsidR="00EC2D2C" w:rsidRPr="007137C9">
        <w:rPr>
          <w:rFonts w:ascii="Times New Roman" w:hAnsi="Times New Roman"/>
          <w:sz w:val="24"/>
          <w:szCs w:val="24"/>
        </w:rPr>
        <w:t xml:space="preserve"> созда</w:t>
      </w:r>
      <w:r w:rsidR="00330B0C" w:rsidRPr="007137C9">
        <w:rPr>
          <w:rFonts w:ascii="Times New Roman" w:hAnsi="Times New Roman"/>
          <w:sz w:val="24"/>
          <w:szCs w:val="24"/>
        </w:rPr>
        <w:t>ет</w:t>
      </w:r>
      <w:r w:rsidR="00EC2D2C" w:rsidRPr="007137C9">
        <w:rPr>
          <w:rFonts w:ascii="Times New Roman" w:hAnsi="Times New Roman"/>
          <w:sz w:val="24"/>
          <w:szCs w:val="24"/>
        </w:rPr>
        <w:t xml:space="preserve"> проект приказа </w:t>
      </w:r>
      <w:r w:rsidR="00067CA8">
        <w:rPr>
          <w:rFonts w:ascii="Times New Roman" w:eastAsia="Times New Roman" w:hAnsi="Times New Roman"/>
          <w:sz w:val="24"/>
          <w:szCs w:val="24"/>
          <w:lang w:eastAsia="ru-RU"/>
        </w:rPr>
        <w:t>об оплате услуг педагогических работников по гражданско-правовому договору</w:t>
      </w:r>
      <w:r w:rsidR="00067CA8" w:rsidRPr="007137C9">
        <w:rPr>
          <w:rFonts w:ascii="Times New Roman" w:hAnsi="Times New Roman"/>
          <w:sz w:val="24"/>
          <w:szCs w:val="24"/>
        </w:rPr>
        <w:t xml:space="preserve"> </w:t>
      </w:r>
      <w:r w:rsidR="00EC2D2C" w:rsidRPr="007137C9">
        <w:rPr>
          <w:rFonts w:ascii="Times New Roman" w:hAnsi="Times New Roman"/>
          <w:sz w:val="24"/>
          <w:szCs w:val="24"/>
        </w:rPr>
        <w:t xml:space="preserve">в </w:t>
      </w:r>
      <w:r w:rsidR="00C3472E" w:rsidRPr="00A31D6C">
        <w:rPr>
          <w:rFonts w:ascii="Times New Roman" w:hAnsi="Times New Roman"/>
          <w:sz w:val="24"/>
          <w:szCs w:val="24"/>
        </w:rPr>
        <w:t xml:space="preserve">ИСУ </w:t>
      </w:r>
      <w:r w:rsidR="00C3472E" w:rsidRPr="007137C9">
        <w:rPr>
          <w:rFonts w:ascii="Times New Roman" w:hAnsi="Times New Roman"/>
          <w:sz w:val="24"/>
          <w:szCs w:val="24"/>
        </w:rPr>
        <w:t xml:space="preserve">в </w:t>
      </w:r>
      <w:r w:rsidR="00B91F8A">
        <w:rPr>
          <w:rFonts w:ascii="Times New Roman" w:hAnsi="Times New Roman"/>
          <w:sz w:val="24"/>
          <w:szCs w:val="24"/>
        </w:rPr>
        <w:t>модуле</w:t>
      </w:r>
      <w:r w:rsidR="00C3472E" w:rsidRPr="007137C9">
        <w:rPr>
          <w:rFonts w:ascii="Times New Roman" w:hAnsi="Times New Roman"/>
          <w:sz w:val="24"/>
          <w:szCs w:val="24"/>
        </w:rPr>
        <w:t xml:space="preserve"> «Управление закупок» -</w:t>
      </w:r>
      <w:r w:rsidR="00C3472E" w:rsidRPr="00A31D6C">
        <w:rPr>
          <w:rFonts w:ascii="Times New Roman" w:eastAsia="Times New Roman" w:hAnsi="Times New Roman"/>
          <w:sz w:val="24"/>
          <w:szCs w:val="24"/>
          <w:lang w:eastAsia="ru-RU"/>
        </w:rPr>
        <w:t xml:space="preserve"> «Заявки на размещение заказа» - вид закупки «ГПХ ППС и ГЭК», «ГПХ практики» </w:t>
      </w:r>
      <w:r w:rsidR="00330B0C" w:rsidRPr="00330B0C">
        <w:rPr>
          <w:rFonts w:ascii="Times New Roman" w:hAnsi="Times New Roman"/>
          <w:sz w:val="24"/>
          <w:szCs w:val="28"/>
        </w:rPr>
        <w:t xml:space="preserve">и направляет его на </w:t>
      </w:r>
      <w:r w:rsidR="00EC2D2C" w:rsidRPr="00330B0C">
        <w:rPr>
          <w:rFonts w:ascii="Times New Roman" w:hAnsi="Times New Roman"/>
          <w:sz w:val="24"/>
          <w:szCs w:val="28"/>
        </w:rPr>
        <w:t>согласовани</w:t>
      </w:r>
      <w:r w:rsidR="00330B0C" w:rsidRPr="00330B0C">
        <w:rPr>
          <w:rFonts w:ascii="Times New Roman" w:hAnsi="Times New Roman"/>
          <w:sz w:val="24"/>
          <w:szCs w:val="28"/>
        </w:rPr>
        <w:t>е.</w:t>
      </w:r>
      <w:r w:rsidR="00EC2D2C" w:rsidRPr="00330B0C">
        <w:rPr>
          <w:rFonts w:ascii="Times New Roman" w:hAnsi="Times New Roman"/>
          <w:sz w:val="24"/>
          <w:szCs w:val="28"/>
        </w:rPr>
        <w:t xml:space="preserve"> </w:t>
      </w:r>
      <w:r w:rsidR="00C3472E">
        <w:rPr>
          <w:rFonts w:ascii="Times New Roman" w:hAnsi="Times New Roman"/>
          <w:sz w:val="24"/>
          <w:szCs w:val="28"/>
        </w:rPr>
        <w:t>Проект договора создаётся автоматически на основании приказа.</w:t>
      </w:r>
    </w:p>
    <w:p w14:paraId="15C94710" w14:textId="6620C07D" w:rsidR="00D12E50" w:rsidRDefault="00D12E50" w:rsidP="00F37A5C">
      <w:pPr>
        <w:tabs>
          <w:tab w:val="left" w:pos="7359"/>
        </w:tabs>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Таблица № 5</w:t>
      </w:r>
    </w:p>
    <w:tbl>
      <w:tblPr>
        <w:tblStyle w:val="a3"/>
        <w:tblW w:w="10349" w:type="dxa"/>
        <w:tblInd w:w="-856" w:type="dxa"/>
        <w:tblLook w:val="04A0" w:firstRow="1" w:lastRow="0" w:firstColumn="1" w:lastColumn="0" w:noHBand="0" w:noVBand="1"/>
      </w:tblPr>
      <w:tblGrid>
        <w:gridCol w:w="2521"/>
        <w:gridCol w:w="4144"/>
        <w:gridCol w:w="2075"/>
        <w:gridCol w:w="1609"/>
      </w:tblGrid>
      <w:tr w:rsidR="00B55DA9" w14:paraId="1D967872" w14:textId="6F47F329" w:rsidTr="0011675F">
        <w:tc>
          <w:tcPr>
            <w:tcW w:w="10349" w:type="dxa"/>
            <w:gridSpan w:val="4"/>
          </w:tcPr>
          <w:p w14:paraId="36486EDF" w14:textId="717EDA0E" w:rsidR="00B55DA9" w:rsidRPr="004A43B0" w:rsidRDefault="00B55DA9" w:rsidP="00F37A5C">
            <w:pPr>
              <w:contextualSpacing/>
              <w:jc w:val="center"/>
              <w:rPr>
                <w:rFonts w:ascii="Times New Roman" w:hAnsi="Times New Roman" w:cs="Times New Roman"/>
                <w:b/>
                <w:sz w:val="24"/>
                <w:szCs w:val="24"/>
              </w:rPr>
            </w:pPr>
            <w:r w:rsidRPr="004A43B0">
              <w:rPr>
                <w:rFonts w:ascii="Times New Roman" w:hAnsi="Times New Roman" w:cs="Times New Roman"/>
                <w:b/>
                <w:sz w:val="24"/>
                <w:szCs w:val="24"/>
              </w:rPr>
              <w:t>Порядок согласования приказа</w:t>
            </w:r>
            <w:r w:rsidRPr="004A43B0">
              <w:t xml:space="preserve"> </w:t>
            </w:r>
            <w:r w:rsidRPr="004A43B0">
              <w:rPr>
                <w:rFonts w:ascii="Times New Roman" w:hAnsi="Times New Roman" w:cs="Times New Roman"/>
                <w:b/>
                <w:sz w:val="24"/>
                <w:szCs w:val="24"/>
              </w:rPr>
              <w:t xml:space="preserve">об оплате услуг педагогических работников по гражданско-правовому договору: </w:t>
            </w:r>
          </w:p>
        </w:tc>
      </w:tr>
      <w:tr w:rsidR="00B55DA9" w14:paraId="4BEE6228" w14:textId="13D227F9" w:rsidTr="005922C6">
        <w:tc>
          <w:tcPr>
            <w:tcW w:w="2521" w:type="dxa"/>
          </w:tcPr>
          <w:p w14:paraId="30977951" w14:textId="1B8B1DD3" w:rsidR="00B55DA9" w:rsidRPr="000C4C7C" w:rsidRDefault="00B55DA9" w:rsidP="00F37A5C">
            <w:pPr>
              <w:contextualSpacing/>
              <w:jc w:val="center"/>
              <w:rPr>
                <w:rFonts w:ascii="Times New Roman" w:hAnsi="Times New Roman" w:cs="Times New Roman"/>
                <w:b/>
                <w:szCs w:val="24"/>
              </w:rPr>
            </w:pPr>
            <w:r w:rsidRPr="000C4C7C">
              <w:rPr>
                <w:rFonts w:ascii="Times New Roman" w:hAnsi="Times New Roman" w:cs="Times New Roman"/>
                <w:b/>
                <w:szCs w:val="24"/>
              </w:rPr>
              <w:t xml:space="preserve">Должностные лица, уполномоченные согласовывать приказы </w:t>
            </w:r>
            <w:r w:rsidRPr="00067CA8">
              <w:rPr>
                <w:rFonts w:ascii="Times New Roman" w:hAnsi="Times New Roman" w:cs="Times New Roman"/>
                <w:b/>
                <w:szCs w:val="24"/>
              </w:rPr>
              <w:t>об оплате услуг педагогических работников по гражданско-правовому договору</w:t>
            </w:r>
            <w:r w:rsidRPr="000C4C7C">
              <w:rPr>
                <w:rFonts w:ascii="Times New Roman" w:hAnsi="Times New Roman" w:cs="Times New Roman"/>
                <w:b/>
                <w:szCs w:val="24"/>
              </w:rPr>
              <w:t>:</w:t>
            </w:r>
          </w:p>
        </w:tc>
        <w:tc>
          <w:tcPr>
            <w:tcW w:w="4144" w:type="dxa"/>
          </w:tcPr>
          <w:p w14:paraId="3E15F257" w14:textId="77777777" w:rsidR="00B55DA9" w:rsidRPr="000C4C7C" w:rsidRDefault="00B55DA9" w:rsidP="00F37A5C">
            <w:pPr>
              <w:contextualSpacing/>
              <w:jc w:val="center"/>
              <w:rPr>
                <w:rFonts w:ascii="Times New Roman" w:hAnsi="Times New Roman" w:cs="Times New Roman"/>
                <w:b/>
                <w:szCs w:val="24"/>
              </w:rPr>
            </w:pPr>
            <w:r w:rsidRPr="000C4C7C">
              <w:rPr>
                <w:rFonts w:ascii="Times New Roman" w:hAnsi="Times New Roman" w:cs="Times New Roman"/>
                <w:b/>
                <w:szCs w:val="24"/>
              </w:rPr>
              <w:t>Предмет согласования</w:t>
            </w:r>
          </w:p>
        </w:tc>
        <w:tc>
          <w:tcPr>
            <w:tcW w:w="2075" w:type="dxa"/>
          </w:tcPr>
          <w:p w14:paraId="12925D17" w14:textId="77777777" w:rsidR="00B55DA9" w:rsidRDefault="00B55DA9" w:rsidP="00F37A5C">
            <w:pPr>
              <w:contextualSpacing/>
              <w:jc w:val="center"/>
              <w:rPr>
                <w:rFonts w:ascii="Times New Roman" w:hAnsi="Times New Roman" w:cs="Times New Roman"/>
                <w:b/>
                <w:szCs w:val="24"/>
              </w:rPr>
            </w:pPr>
            <w:r w:rsidRPr="000C4C7C">
              <w:rPr>
                <w:rFonts w:ascii="Times New Roman" w:hAnsi="Times New Roman" w:cs="Times New Roman"/>
                <w:b/>
                <w:szCs w:val="24"/>
              </w:rPr>
              <w:t>Срок согласования</w:t>
            </w:r>
          </w:p>
          <w:p w14:paraId="6AFECC3E" w14:textId="183886D6" w:rsidR="00685667" w:rsidRPr="000C4C7C" w:rsidRDefault="00685667" w:rsidP="00F37A5C">
            <w:pPr>
              <w:contextualSpacing/>
              <w:jc w:val="center"/>
              <w:rPr>
                <w:rFonts w:ascii="Times New Roman" w:hAnsi="Times New Roman" w:cs="Times New Roman"/>
                <w:b/>
                <w:szCs w:val="24"/>
              </w:rPr>
            </w:pPr>
            <w:r>
              <w:rPr>
                <w:rFonts w:ascii="Times New Roman" w:hAnsi="Times New Roman" w:cs="Times New Roman"/>
                <w:b/>
                <w:szCs w:val="24"/>
              </w:rPr>
              <w:t>(согласование последовательное)</w:t>
            </w:r>
          </w:p>
        </w:tc>
        <w:tc>
          <w:tcPr>
            <w:tcW w:w="1609" w:type="dxa"/>
          </w:tcPr>
          <w:p w14:paraId="00542F76" w14:textId="525D2082" w:rsidR="00B55DA9" w:rsidRPr="000C4C7C" w:rsidRDefault="00B55DA9" w:rsidP="00F37A5C">
            <w:pPr>
              <w:contextualSpacing/>
              <w:jc w:val="center"/>
              <w:rPr>
                <w:rFonts w:ascii="Times New Roman" w:hAnsi="Times New Roman" w:cs="Times New Roman"/>
                <w:b/>
                <w:szCs w:val="24"/>
              </w:rPr>
            </w:pPr>
            <w:r>
              <w:rPr>
                <w:rFonts w:ascii="Times New Roman" w:hAnsi="Times New Roman" w:cs="Times New Roman"/>
                <w:b/>
                <w:szCs w:val="24"/>
              </w:rPr>
              <w:t>Примечание</w:t>
            </w:r>
          </w:p>
        </w:tc>
      </w:tr>
      <w:tr w:rsidR="00B55DA9" w14:paraId="1FD05186" w14:textId="38AD7797" w:rsidTr="005922C6">
        <w:tc>
          <w:tcPr>
            <w:tcW w:w="2521" w:type="dxa"/>
          </w:tcPr>
          <w:p w14:paraId="13386749" w14:textId="5664A1F8" w:rsidR="00B55DA9" w:rsidRPr="0085417D" w:rsidRDefault="00B55DA9" w:rsidP="00F37A5C">
            <w:pPr>
              <w:contextualSpacing/>
              <w:jc w:val="both"/>
              <w:rPr>
                <w:rFonts w:ascii="Times New Roman" w:hAnsi="Times New Roman" w:cs="Times New Roman"/>
                <w:sz w:val="24"/>
                <w:szCs w:val="24"/>
              </w:rPr>
            </w:pPr>
            <w:r w:rsidRPr="0085417D">
              <w:rPr>
                <w:rFonts w:ascii="Times New Roman" w:hAnsi="Times New Roman" w:cs="Times New Roman"/>
                <w:sz w:val="24"/>
                <w:szCs w:val="24"/>
              </w:rPr>
              <w:lastRenderedPageBreak/>
              <w:t>Инициатор закупки</w:t>
            </w:r>
            <w:r>
              <w:rPr>
                <w:rFonts w:ascii="Times New Roman" w:hAnsi="Times New Roman" w:cs="Times New Roman"/>
                <w:sz w:val="24"/>
                <w:szCs w:val="24"/>
              </w:rPr>
              <w:t xml:space="preserve"> (</w:t>
            </w:r>
            <w:r w:rsidRPr="000540A8">
              <w:rPr>
                <w:rFonts w:ascii="Times New Roman" w:hAnsi="Times New Roman" w:cs="Times New Roman"/>
                <w:sz w:val="24"/>
                <w:szCs w:val="24"/>
              </w:rPr>
              <w:t>Декан факультета/Директор института</w:t>
            </w:r>
            <w:r>
              <w:rPr>
                <w:rFonts w:ascii="Times New Roman" w:hAnsi="Times New Roman" w:cs="Times New Roman"/>
                <w:sz w:val="24"/>
                <w:szCs w:val="24"/>
              </w:rPr>
              <w:t>)</w:t>
            </w:r>
          </w:p>
        </w:tc>
        <w:tc>
          <w:tcPr>
            <w:tcW w:w="4144" w:type="dxa"/>
          </w:tcPr>
          <w:p w14:paraId="75DF0B52" w14:textId="1041918E" w:rsidR="00B55DA9" w:rsidRPr="0085417D" w:rsidRDefault="00B55DA9" w:rsidP="00F37A5C">
            <w:pPr>
              <w:contextualSpacing/>
              <w:jc w:val="both"/>
              <w:rPr>
                <w:rFonts w:ascii="Times New Roman" w:hAnsi="Times New Roman" w:cs="Times New Roman"/>
                <w:sz w:val="24"/>
                <w:szCs w:val="24"/>
              </w:rPr>
            </w:pPr>
            <w:r w:rsidRPr="0083553C">
              <w:rPr>
                <w:rFonts w:ascii="Times New Roman" w:hAnsi="Times New Roman" w:cs="Times New Roman"/>
                <w:sz w:val="24"/>
                <w:szCs w:val="24"/>
              </w:rPr>
              <w:t>согласовывает на предмет целесообразности и обоснованности закупки</w:t>
            </w:r>
          </w:p>
        </w:tc>
        <w:tc>
          <w:tcPr>
            <w:tcW w:w="2075" w:type="dxa"/>
          </w:tcPr>
          <w:p w14:paraId="08C244A6" w14:textId="77777777" w:rsidR="00B55DA9" w:rsidRPr="0085417D" w:rsidRDefault="00B55DA9" w:rsidP="00F37A5C">
            <w:pPr>
              <w:contextualSpacing/>
              <w:jc w:val="both"/>
              <w:rPr>
                <w:rFonts w:ascii="Times New Roman" w:hAnsi="Times New Roman" w:cs="Times New Roman"/>
                <w:sz w:val="24"/>
                <w:szCs w:val="24"/>
              </w:rPr>
            </w:pPr>
            <w:r>
              <w:rPr>
                <w:rFonts w:ascii="Times New Roman" w:hAnsi="Times New Roman" w:cs="Times New Roman"/>
                <w:sz w:val="24"/>
                <w:szCs w:val="24"/>
              </w:rPr>
              <w:t>В день направления</w:t>
            </w:r>
          </w:p>
        </w:tc>
        <w:tc>
          <w:tcPr>
            <w:tcW w:w="1609" w:type="dxa"/>
          </w:tcPr>
          <w:p w14:paraId="71D1BEC2" w14:textId="77777777" w:rsidR="00B55DA9" w:rsidRDefault="00B55DA9" w:rsidP="00F37A5C">
            <w:pPr>
              <w:contextualSpacing/>
              <w:jc w:val="both"/>
              <w:rPr>
                <w:rFonts w:ascii="Times New Roman" w:hAnsi="Times New Roman" w:cs="Times New Roman"/>
                <w:sz w:val="24"/>
                <w:szCs w:val="24"/>
              </w:rPr>
            </w:pPr>
          </w:p>
        </w:tc>
      </w:tr>
      <w:tr w:rsidR="00B55DA9" w14:paraId="4172FBA7" w14:textId="77777777" w:rsidTr="005922C6">
        <w:tc>
          <w:tcPr>
            <w:tcW w:w="2521" w:type="dxa"/>
          </w:tcPr>
          <w:p w14:paraId="4B0D1FF9" w14:textId="2575433A" w:rsidR="00B55DA9" w:rsidRPr="0085417D" w:rsidRDefault="00B55DA9" w:rsidP="00F37A5C">
            <w:pPr>
              <w:contextualSpacing/>
              <w:jc w:val="both"/>
              <w:rPr>
                <w:rFonts w:ascii="Times New Roman" w:hAnsi="Times New Roman" w:cs="Times New Roman"/>
                <w:sz w:val="24"/>
                <w:szCs w:val="24"/>
              </w:rPr>
            </w:pPr>
            <w:r w:rsidRPr="006369EB">
              <w:rPr>
                <w:rFonts w:ascii="Times New Roman" w:hAnsi="Times New Roman" w:cs="Times New Roman"/>
                <w:color w:val="000000"/>
                <w:sz w:val="24"/>
                <w:szCs w:val="24"/>
                <w:shd w:val="clear" w:color="auto" w:fill="FFFFFF"/>
              </w:rPr>
              <w:t>Директор Центра карьеры</w:t>
            </w:r>
          </w:p>
        </w:tc>
        <w:tc>
          <w:tcPr>
            <w:tcW w:w="4144" w:type="dxa"/>
          </w:tcPr>
          <w:p w14:paraId="03F82195" w14:textId="163B3ABE" w:rsidR="00B55DA9" w:rsidRDefault="00B55DA9" w:rsidP="00F37A5C">
            <w:pPr>
              <w:contextualSpacing/>
              <w:jc w:val="both"/>
              <w:rPr>
                <w:rFonts w:ascii="Times New Roman" w:hAnsi="Times New Roman" w:cs="Times New Roman"/>
                <w:sz w:val="24"/>
                <w:szCs w:val="24"/>
              </w:rPr>
            </w:pPr>
            <w:r>
              <w:rPr>
                <w:rFonts w:ascii="Times New Roman" w:hAnsi="Times New Roman" w:cs="Times New Roman"/>
                <w:sz w:val="24"/>
                <w:szCs w:val="24"/>
              </w:rPr>
              <w:t>-</w:t>
            </w:r>
            <w:r w:rsidRPr="006369EB">
              <w:rPr>
                <w:rFonts w:ascii="Times New Roman" w:hAnsi="Times New Roman" w:cs="Times New Roman"/>
                <w:sz w:val="24"/>
                <w:szCs w:val="24"/>
              </w:rPr>
              <w:t>согласовывает на предмет сроков прохождения практики</w:t>
            </w:r>
            <w:r>
              <w:rPr>
                <w:rFonts w:ascii="Times New Roman" w:hAnsi="Times New Roman" w:cs="Times New Roman"/>
                <w:sz w:val="24"/>
                <w:szCs w:val="24"/>
              </w:rPr>
              <w:t>;</w:t>
            </w:r>
          </w:p>
          <w:p w14:paraId="51906C65" w14:textId="1DC79BDD" w:rsidR="00B55DA9" w:rsidRPr="0083553C" w:rsidRDefault="00B55DA9" w:rsidP="00F37A5C">
            <w:pPr>
              <w:contextualSpacing/>
              <w:jc w:val="both"/>
              <w:rPr>
                <w:rFonts w:ascii="Times New Roman" w:hAnsi="Times New Roman" w:cs="Times New Roman"/>
                <w:sz w:val="24"/>
                <w:szCs w:val="24"/>
              </w:rPr>
            </w:pPr>
            <w:r>
              <w:rPr>
                <w:rFonts w:ascii="Times New Roman" w:hAnsi="Times New Roman" w:cs="Times New Roman"/>
                <w:sz w:val="24"/>
                <w:szCs w:val="24"/>
              </w:rPr>
              <w:t>-</w:t>
            </w:r>
            <w:r w:rsidRPr="006369EB">
              <w:rPr>
                <w:rFonts w:ascii="Times New Roman" w:hAnsi="Times New Roman" w:cs="Times New Roman"/>
                <w:sz w:val="24"/>
                <w:szCs w:val="24"/>
              </w:rPr>
              <w:t xml:space="preserve"> направлений прохождения практики</w:t>
            </w:r>
            <w:r>
              <w:rPr>
                <w:rFonts w:ascii="Times New Roman" w:hAnsi="Times New Roman" w:cs="Times New Roman"/>
                <w:sz w:val="24"/>
                <w:szCs w:val="24"/>
              </w:rPr>
              <w:t>.</w:t>
            </w:r>
          </w:p>
        </w:tc>
        <w:tc>
          <w:tcPr>
            <w:tcW w:w="2075" w:type="dxa"/>
          </w:tcPr>
          <w:p w14:paraId="2C9B4FD6" w14:textId="0F86BBB5" w:rsidR="00B55DA9" w:rsidRDefault="00550CB7" w:rsidP="00F37A5C">
            <w:pPr>
              <w:contextualSpacing/>
              <w:jc w:val="both"/>
              <w:rPr>
                <w:rFonts w:ascii="Times New Roman" w:hAnsi="Times New Roman" w:cs="Times New Roman"/>
                <w:sz w:val="24"/>
                <w:szCs w:val="24"/>
              </w:rPr>
            </w:pPr>
            <w:r w:rsidRPr="00764872">
              <w:rPr>
                <w:rFonts w:ascii="Times New Roman" w:hAnsi="Times New Roman" w:cs="Times New Roman"/>
                <w:sz w:val="24"/>
                <w:szCs w:val="24"/>
              </w:rPr>
              <w:t>2 (два) рабочих дня</w:t>
            </w:r>
          </w:p>
        </w:tc>
        <w:tc>
          <w:tcPr>
            <w:tcW w:w="1609" w:type="dxa"/>
          </w:tcPr>
          <w:p w14:paraId="5D5282DB" w14:textId="7970C047" w:rsidR="00B55DA9" w:rsidRDefault="009E5778" w:rsidP="00F37A5C">
            <w:pPr>
              <w:contextualSpacing/>
              <w:jc w:val="both"/>
              <w:rPr>
                <w:rFonts w:ascii="Times New Roman" w:hAnsi="Times New Roman" w:cs="Times New Roman"/>
                <w:sz w:val="24"/>
                <w:szCs w:val="24"/>
              </w:rPr>
            </w:pPr>
            <w:r w:rsidRPr="006369EB">
              <w:rPr>
                <w:rFonts w:ascii="Times New Roman" w:hAnsi="Times New Roman" w:cs="Times New Roman"/>
                <w:color w:val="000000"/>
                <w:sz w:val="24"/>
                <w:szCs w:val="24"/>
                <w:shd w:val="clear" w:color="auto" w:fill="FFFFFF"/>
              </w:rPr>
              <w:t>Е</w:t>
            </w:r>
            <w:r w:rsidR="00B55DA9" w:rsidRPr="006369EB">
              <w:rPr>
                <w:rFonts w:ascii="Times New Roman" w:hAnsi="Times New Roman" w:cs="Times New Roman"/>
                <w:color w:val="000000"/>
                <w:sz w:val="24"/>
                <w:szCs w:val="24"/>
                <w:shd w:val="clear" w:color="auto" w:fill="FFFFFF"/>
              </w:rPr>
              <w:t>сли</w:t>
            </w:r>
            <w:r>
              <w:rPr>
                <w:rFonts w:ascii="Times New Roman" w:hAnsi="Times New Roman" w:cs="Times New Roman"/>
                <w:color w:val="000000"/>
                <w:sz w:val="24"/>
                <w:szCs w:val="24"/>
                <w:shd w:val="clear" w:color="auto" w:fill="FFFFFF"/>
              </w:rPr>
              <w:t xml:space="preserve"> заключается договор</w:t>
            </w:r>
            <w:r w:rsidR="00B55DA9" w:rsidRPr="006369EB">
              <w:rPr>
                <w:rFonts w:ascii="Times New Roman" w:hAnsi="Times New Roman" w:cs="Times New Roman"/>
                <w:color w:val="000000"/>
                <w:sz w:val="24"/>
                <w:szCs w:val="24"/>
                <w:shd w:val="clear" w:color="auto" w:fill="FFFFFF"/>
              </w:rPr>
              <w:t xml:space="preserve"> ГПХ Практики</w:t>
            </w:r>
          </w:p>
        </w:tc>
      </w:tr>
      <w:tr w:rsidR="00B55DA9" w14:paraId="60EDBEF2" w14:textId="16901E14" w:rsidTr="005922C6">
        <w:tc>
          <w:tcPr>
            <w:tcW w:w="2521" w:type="dxa"/>
          </w:tcPr>
          <w:p w14:paraId="15D44485" w14:textId="63617F53" w:rsidR="00B55DA9" w:rsidRPr="006369EB" w:rsidRDefault="00B55DA9" w:rsidP="00F37A5C">
            <w:pPr>
              <w:contextualSpacing/>
              <w:jc w:val="both"/>
              <w:rPr>
                <w:rFonts w:ascii="Times New Roman" w:hAnsi="Times New Roman" w:cs="Times New Roman"/>
                <w:b/>
                <w:sz w:val="24"/>
                <w:szCs w:val="24"/>
                <w:u w:val="double"/>
              </w:rPr>
            </w:pPr>
            <w:r w:rsidRPr="006369EB">
              <w:rPr>
                <w:rFonts w:ascii="Times New Roman" w:hAnsi="Times New Roman" w:cs="Times New Roman"/>
                <w:color w:val="000000"/>
                <w:sz w:val="24"/>
                <w:szCs w:val="24"/>
                <w:shd w:val="clear" w:color="auto" w:fill="FFFFFF"/>
              </w:rPr>
              <w:t xml:space="preserve">Начальник Управления образовательной деятельности </w:t>
            </w:r>
            <w:r w:rsidR="00543599">
              <w:rPr>
                <w:rFonts w:ascii="Times New Roman" w:hAnsi="Times New Roman" w:cs="Times New Roman"/>
                <w:color w:val="000000"/>
                <w:sz w:val="24"/>
                <w:szCs w:val="24"/>
                <w:shd w:val="clear" w:color="auto" w:fill="FFFFFF"/>
              </w:rPr>
              <w:t>и в</w:t>
            </w:r>
            <w:r w:rsidR="00543599" w:rsidRPr="00543599">
              <w:rPr>
                <w:rFonts w:ascii="Times New Roman" w:hAnsi="Times New Roman" w:cs="Times New Roman"/>
                <w:color w:val="000000"/>
                <w:sz w:val="24"/>
                <w:szCs w:val="24"/>
                <w:shd w:val="clear" w:color="auto" w:fill="FFFFFF"/>
              </w:rPr>
              <w:t>едущий инженер отдела организации учебного процесса</w:t>
            </w:r>
          </w:p>
        </w:tc>
        <w:tc>
          <w:tcPr>
            <w:tcW w:w="4144" w:type="dxa"/>
          </w:tcPr>
          <w:p w14:paraId="1906FC81" w14:textId="55EC8202" w:rsidR="00B55DA9" w:rsidRDefault="00B55DA9" w:rsidP="00F37A5C">
            <w:pPr>
              <w:contextualSpacing/>
              <w:jc w:val="both"/>
              <w:rPr>
                <w:rFonts w:ascii="Times New Roman" w:hAnsi="Times New Roman" w:cs="Times New Roman"/>
                <w:sz w:val="24"/>
                <w:szCs w:val="24"/>
              </w:rPr>
            </w:pPr>
            <w:r>
              <w:rPr>
                <w:rFonts w:ascii="Times New Roman" w:hAnsi="Times New Roman" w:cs="Times New Roman"/>
                <w:sz w:val="24"/>
                <w:szCs w:val="24"/>
              </w:rPr>
              <w:t>-</w:t>
            </w:r>
            <w:r w:rsidRPr="006369EB">
              <w:rPr>
                <w:rFonts w:ascii="Times New Roman" w:hAnsi="Times New Roman" w:cs="Times New Roman"/>
                <w:sz w:val="24"/>
                <w:szCs w:val="24"/>
              </w:rPr>
              <w:t>согласовывает на предмет общего объема часов по видам учебной нагрузки</w:t>
            </w:r>
            <w:r>
              <w:rPr>
                <w:rFonts w:ascii="Times New Roman" w:hAnsi="Times New Roman" w:cs="Times New Roman"/>
                <w:sz w:val="24"/>
                <w:szCs w:val="24"/>
              </w:rPr>
              <w:t xml:space="preserve">; </w:t>
            </w:r>
          </w:p>
          <w:p w14:paraId="69E1F23A" w14:textId="75643363" w:rsidR="00B55DA9" w:rsidRDefault="00B55DA9" w:rsidP="00F37A5C">
            <w:pPr>
              <w:contextualSpacing/>
              <w:jc w:val="both"/>
              <w:rPr>
                <w:rFonts w:ascii="Times New Roman" w:hAnsi="Times New Roman" w:cs="Times New Roman"/>
                <w:sz w:val="24"/>
                <w:szCs w:val="24"/>
              </w:rPr>
            </w:pPr>
            <w:r>
              <w:rPr>
                <w:rFonts w:ascii="Times New Roman" w:hAnsi="Times New Roman" w:cs="Times New Roman"/>
                <w:sz w:val="24"/>
                <w:szCs w:val="24"/>
              </w:rPr>
              <w:t xml:space="preserve">-сроков проведения ГЭК; </w:t>
            </w:r>
          </w:p>
          <w:p w14:paraId="0B5556B2" w14:textId="201440B2" w:rsidR="00B55DA9" w:rsidRPr="006369EB" w:rsidRDefault="00B55DA9" w:rsidP="00F37A5C">
            <w:pPr>
              <w:contextualSpacing/>
              <w:jc w:val="both"/>
              <w:rPr>
                <w:rFonts w:ascii="Times New Roman" w:hAnsi="Times New Roman" w:cs="Times New Roman"/>
                <w:sz w:val="24"/>
                <w:szCs w:val="24"/>
              </w:rPr>
            </w:pPr>
            <w:r>
              <w:rPr>
                <w:rFonts w:ascii="Times New Roman" w:hAnsi="Times New Roman" w:cs="Times New Roman"/>
                <w:sz w:val="24"/>
                <w:szCs w:val="24"/>
              </w:rPr>
              <w:t>-соответствие приказа</w:t>
            </w:r>
            <w:r>
              <w:rPr>
                <w:rFonts w:ascii="Times New Roman" w:eastAsia="Times New Roman" w:hAnsi="Times New Roman"/>
                <w:sz w:val="24"/>
                <w:szCs w:val="24"/>
                <w:lang w:eastAsia="ru-RU"/>
              </w:rPr>
              <w:t xml:space="preserve"> об оплате услуг педагогических работников по гражданско-правовому договору с приказом об утверждении состава ГЭК для проведения государственной итоговой аттестации (при необходимости).</w:t>
            </w:r>
          </w:p>
        </w:tc>
        <w:tc>
          <w:tcPr>
            <w:tcW w:w="2075" w:type="dxa"/>
          </w:tcPr>
          <w:p w14:paraId="63EB9CDD" w14:textId="3D9AB2E8" w:rsidR="00B55DA9" w:rsidRPr="00764872" w:rsidRDefault="00B55DA9" w:rsidP="00F37A5C">
            <w:pPr>
              <w:contextualSpacing/>
              <w:jc w:val="both"/>
              <w:rPr>
                <w:rFonts w:ascii="Times New Roman" w:hAnsi="Times New Roman" w:cs="Times New Roman"/>
                <w:sz w:val="24"/>
                <w:szCs w:val="24"/>
              </w:rPr>
            </w:pPr>
            <w:r w:rsidRPr="00764872">
              <w:rPr>
                <w:rFonts w:ascii="Times New Roman" w:hAnsi="Times New Roman" w:cs="Times New Roman"/>
                <w:sz w:val="24"/>
                <w:szCs w:val="24"/>
              </w:rPr>
              <w:t>2 (два) рабочих дня</w:t>
            </w:r>
          </w:p>
        </w:tc>
        <w:tc>
          <w:tcPr>
            <w:tcW w:w="1609" w:type="dxa"/>
          </w:tcPr>
          <w:p w14:paraId="31DE93A6" w14:textId="745106AD" w:rsidR="00B55DA9" w:rsidRPr="00764872" w:rsidRDefault="00B55DA9" w:rsidP="00F37A5C">
            <w:pPr>
              <w:contextualSpacing/>
              <w:jc w:val="both"/>
              <w:rPr>
                <w:rFonts w:ascii="Times New Roman" w:hAnsi="Times New Roman" w:cs="Times New Roman"/>
                <w:sz w:val="24"/>
                <w:szCs w:val="24"/>
              </w:rPr>
            </w:pPr>
            <w:r w:rsidRPr="006369EB">
              <w:rPr>
                <w:rFonts w:ascii="Times New Roman" w:hAnsi="Times New Roman" w:cs="Times New Roman"/>
                <w:color w:val="000000"/>
                <w:sz w:val="24"/>
                <w:szCs w:val="24"/>
                <w:shd w:val="clear" w:color="auto" w:fill="FFFFFF"/>
              </w:rPr>
              <w:t xml:space="preserve">если </w:t>
            </w:r>
            <w:r w:rsidR="00B55E9A">
              <w:rPr>
                <w:rFonts w:ascii="Times New Roman" w:hAnsi="Times New Roman" w:cs="Times New Roman"/>
                <w:color w:val="000000"/>
                <w:sz w:val="24"/>
                <w:szCs w:val="24"/>
                <w:shd w:val="clear" w:color="auto" w:fill="FFFFFF"/>
              </w:rPr>
              <w:t>заключается договор</w:t>
            </w:r>
            <w:r w:rsidRPr="006369EB">
              <w:rPr>
                <w:rFonts w:ascii="Times New Roman" w:hAnsi="Times New Roman" w:cs="Times New Roman"/>
                <w:sz w:val="24"/>
                <w:szCs w:val="24"/>
              </w:rPr>
              <w:t xml:space="preserve"> ГПХ ППС и ГЭК</w:t>
            </w:r>
          </w:p>
        </w:tc>
      </w:tr>
      <w:tr w:rsidR="00A41EBC" w14:paraId="4889695D" w14:textId="77777777" w:rsidTr="005922C6">
        <w:tc>
          <w:tcPr>
            <w:tcW w:w="2521" w:type="dxa"/>
          </w:tcPr>
          <w:p w14:paraId="4B7C6637" w14:textId="1180F4B9" w:rsidR="00A41EBC" w:rsidRPr="006369EB" w:rsidRDefault="00A41EBC" w:rsidP="00F37A5C">
            <w:pPr>
              <w:contextualSpacing/>
              <w:jc w:val="both"/>
              <w:rPr>
                <w:rFonts w:ascii="Times New Roman" w:hAnsi="Times New Roman" w:cs="Times New Roman"/>
                <w:color w:val="000000"/>
                <w:sz w:val="24"/>
                <w:szCs w:val="24"/>
                <w:shd w:val="clear" w:color="auto" w:fill="FFFFFF"/>
              </w:rPr>
            </w:pPr>
            <w:r w:rsidRPr="004C3209">
              <w:rPr>
                <w:rFonts w:ascii="Times New Roman" w:hAnsi="Times New Roman" w:cs="Times New Roman"/>
                <w:sz w:val="24"/>
                <w:szCs w:val="24"/>
              </w:rPr>
              <w:t>Заместитель главного бухгалтера</w:t>
            </w:r>
          </w:p>
        </w:tc>
        <w:tc>
          <w:tcPr>
            <w:tcW w:w="4144" w:type="dxa"/>
          </w:tcPr>
          <w:p w14:paraId="1B391209" w14:textId="77777777" w:rsidR="00A41EBC" w:rsidRPr="009533F3" w:rsidRDefault="00A41EBC" w:rsidP="00F37A5C">
            <w:pPr>
              <w:ind w:firstLine="709"/>
              <w:contextualSpacing/>
              <w:jc w:val="both"/>
              <w:rPr>
                <w:rFonts w:ascii="Times New Roman" w:hAnsi="Times New Roman" w:cs="Times New Roman"/>
                <w:sz w:val="24"/>
                <w:szCs w:val="24"/>
              </w:rPr>
            </w:pPr>
            <w:r w:rsidRPr="009533F3">
              <w:rPr>
                <w:rFonts w:ascii="Times New Roman" w:hAnsi="Times New Roman" w:cs="Times New Roman"/>
                <w:sz w:val="24"/>
                <w:szCs w:val="24"/>
              </w:rPr>
              <w:t xml:space="preserve">- проводит текущий контроль на соответствие требованиям по отражению бухгалтерских операций; </w:t>
            </w:r>
          </w:p>
          <w:p w14:paraId="7E6A2032" w14:textId="777598EA" w:rsidR="00A41EBC" w:rsidRDefault="00A41EBC" w:rsidP="00F37A5C">
            <w:pPr>
              <w:contextualSpacing/>
              <w:jc w:val="both"/>
              <w:rPr>
                <w:rFonts w:ascii="Times New Roman" w:hAnsi="Times New Roman" w:cs="Times New Roman"/>
                <w:sz w:val="24"/>
                <w:szCs w:val="24"/>
              </w:rPr>
            </w:pPr>
            <w:r w:rsidRPr="009533F3">
              <w:rPr>
                <w:rFonts w:ascii="Times New Roman" w:hAnsi="Times New Roman" w:cs="Times New Roman"/>
                <w:sz w:val="24"/>
                <w:szCs w:val="24"/>
              </w:rPr>
              <w:t>- согласовывает наименование предмета (объекта) закупки</w:t>
            </w:r>
            <w:r>
              <w:rPr>
                <w:rFonts w:ascii="Times New Roman" w:hAnsi="Times New Roman" w:cs="Times New Roman"/>
                <w:sz w:val="24"/>
                <w:szCs w:val="24"/>
              </w:rPr>
              <w:t>.</w:t>
            </w:r>
          </w:p>
        </w:tc>
        <w:tc>
          <w:tcPr>
            <w:tcW w:w="2075" w:type="dxa"/>
          </w:tcPr>
          <w:p w14:paraId="486224A9" w14:textId="75784B4E" w:rsidR="00A41EBC" w:rsidRPr="00764872" w:rsidRDefault="00A41EBC" w:rsidP="00F37A5C">
            <w:pPr>
              <w:contextualSpacing/>
              <w:jc w:val="both"/>
              <w:rPr>
                <w:rFonts w:ascii="Times New Roman" w:hAnsi="Times New Roman" w:cs="Times New Roman"/>
                <w:sz w:val="24"/>
                <w:szCs w:val="24"/>
              </w:rPr>
            </w:pPr>
            <w:r w:rsidRPr="00764872">
              <w:rPr>
                <w:rFonts w:ascii="Times New Roman" w:hAnsi="Times New Roman" w:cs="Times New Roman"/>
                <w:sz w:val="24"/>
                <w:szCs w:val="24"/>
              </w:rPr>
              <w:t>2 (два) рабочих дня</w:t>
            </w:r>
          </w:p>
        </w:tc>
        <w:tc>
          <w:tcPr>
            <w:tcW w:w="1609" w:type="dxa"/>
          </w:tcPr>
          <w:p w14:paraId="78254307" w14:textId="77777777" w:rsidR="00A41EBC" w:rsidRPr="006369EB" w:rsidRDefault="00A41EBC" w:rsidP="00F37A5C">
            <w:pPr>
              <w:contextualSpacing/>
              <w:jc w:val="both"/>
              <w:rPr>
                <w:rFonts w:ascii="Times New Roman" w:hAnsi="Times New Roman" w:cs="Times New Roman"/>
                <w:color w:val="000000"/>
                <w:sz w:val="24"/>
                <w:szCs w:val="24"/>
                <w:shd w:val="clear" w:color="auto" w:fill="FFFFFF"/>
              </w:rPr>
            </w:pPr>
          </w:p>
        </w:tc>
      </w:tr>
      <w:tr w:rsidR="00A41EBC" w14:paraId="7088CAF5" w14:textId="232F5986" w:rsidTr="005922C6">
        <w:tc>
          <w:tcPr>
            <w:tcW w:w="2521" w:type="dxa"/>
          </w:tcPr>
          <w:p w14:paraId="6660BF6A" w14:textId="67842963" w:rsidR="00A41EBC" w:rsidRPr="004C3209" w:rsidRDefault="00A41EBC" w:rsidP="00F37A5C">
            <w:pPr>
              <w:contextualSpacing/>
              <w:jc w:val="both"/>
              <w:rPr>
                <w:rFonts w:ascii="Times New Roman" w:hAnsi="Times New Roman" w:cs="Times New Roman"/>
                <w:sz w:val="24"/>
                <w:szCs w:val="24"/>
              </w:rPr>
            </w:pPr>
            <w:r w:rsidRPr="000540A8">
              <w:rPr>
                <w:rFonts w:ascii="Times New Roman" w:hAnsi="Times New Roman" w:cs="Times New Roman"/>
                <w:sz w:val="24"/>
                <w:szCs w:val="24"/>
              </w:rPr>
              <w:t>Заместитель начальника ФЭУ</w:t>
            </w:r>
          </w:p>
        </w:tc>
        <w:tc>
          <w:tcPr>
            <w:tcW w:w="4144" w:type="dxa"/>
          </w:tcPr>
          <w:p w14:paraId="5905423C" w14:textId="77777777" w:rsidR="00A41EBC" w:rsidRPr="0083553C" w:rsidRDefault="00A41EBC" w:rsidP="00F37A5C">
            <w:pPr>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 </w:t>
            </w:r>
            <w:r w:rsidRPr="00BD3BCB">
              <w:rPr>
                <w:rFonts w:ascii="Times New Roman" w:hAnsi="Times New Roman" w:cs="Times New Roman"/>
                <w:sz w:val="24"/>
                <w:szCs w:val="24"/>
              </w:rPr>
              <w:t xml:space="preserve">согласовывает на предмет включения расходов в утвержденный </w:t>
            </w:r>
            <w:r>
              <w:rPr>
                <w:rFonts w:ascii="Times New Roman" w:hAnsi="Times New Roman" w:cs="Times New Roman"/>
                <w:sz w:val="24"/>
                <w:szCs w:val="24"/>
              </w:rPr>
              <w:t>П</w:t>
            </w:r>
            <w:r w:rsidRPr="00BD3BCB">
              <w:rPr>
                <w:rFonts w:ascii="Times New Roman" w:hAnsi="Times New Roman" w:cs="Times New Roman"/>
                <w:sz w:val="24"/>
                <w:szCs w:val="24"/>
              </w:rPr>
              <w:t>ФХД по соответствующему источнику финансирования и опре</w:t>
            </w:r>
            <w:r>
              <w:rPr>
                <w:rFonts w:ascii="Times New Roman" w:hAnsi="Times New Roman" w:cs="Times New Roman"/>
                <w:sz w:val="24"/>
                <w:szCs w:val="24"/>
              </w:rPr>
              <w:t>деляет аналитику бюджетирования</w:t>
            </w:r>
            <w:r w:rsidRPr="0083553C">
              <w:rPr>
                <w:rFonts w:ascii="Times New Roman" w:hAnsi="Times New Roman" w:cs="Times New Roman"/>
                <w:sz w:val="24"/>
                <w:szCs w:val="24"/>
              </w:rPr>
              <w:t>;</w:t>
            </w:r>
          </w:p>
          <w:p w14:paraId="39CADA8E" w14:textId="77777777" w:rsidR="00A41EBC" w:rsidRPr="0083553C" w:rsidRDefault="00A41EBC" w:rsidP="00F37A5C">
            <w:pPr>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проверяет и согласовывает наименование предмета (объекта) закупки;</w:t>
            </w:r>
          </w:p>
          <w:p w14:paraId="289C2352" w14:textId="362F3C7F" w:rsidR="00A41EBC" w:rsidRPr="0083553C" w:rsidRDefault="00A41EBC" w:rsidP="00F37A5C">
            <w:pPr>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проверяет возможность перехода договора на последующие годы</w:t>
            </w:r>
            <w:r>
              <w:rPr>
                <w:rFonts w:ascii="Times New Roman" w:hAnsi="Times New Roman" w:cs="Times New Roman"/>
                <w:sz w:val="24"/>
                <w:szCs w:val="24"/>
              </w:rPr>
              <w:t>.</w:t>
            </w:r>
          </w:p>
        </w:tc>
        <w:tc>
          <w:tcPr>
            <w:tcW w:w="2075" w:type="dxa"/>
          </w:tcPr>
          <w:p w14:paraId="0903C427" w14:textId="16789001" w:rsidR="00A41EBC" w:rsidRPr="00764872" w:rsidRDefault="00A41EBC" w:rsidP="00F37A5C">
            <w:pPr>
              <w:contextualSpacing/>
              <w:jc w:val="both"/>
              <w:rPr>
                <w:rFonts w:ascii="Times New Roman" w:hAnsi="Times New Roman" w:cs="Times New Roman"/>
                <w:sz w:val="24"/>
                <w:szCs w:val="24"/>
              </w:rPr>
            </w:pPr>
            <w:r>
              <w:rPr>
                <w:rFonts w:ascii="Times New Roman" w:hAnsi="Times New Roman" w:cs="Times New Roman"/>
                <w:sz w:val="24"/>
                <w:szCs w:val="24"/>
              </w:rPr>
              <w:t>2</w:t>
            </w:r>
            <w:r w:rsidRPr="00764872">
              <w:rPr>
                <w:rFonts w:ascii="Times New Roman" w:hAnsi="Times New Roman" w:cs="Times New Roman"/>
                <w:sz w:val="24"/>
                <w:szCs w:val="24"/>
              </w:rPr>
              <w:t xml:space="preserve"> (</w:t>
            </w:r>
            <w:r>
              <w:rPr>
                <w:rFonts w:ascii="Times New Roman" w:hAnsi="Times New Roman" w:cs="Times New Roman"/>
                <w:sz w:val="24"/>
                <w:szCs w:val="24"/>
              </w:rPr>
              <w:t>два</w:t>
            </w:r>
            <w:r w:rsidRPr="00764872">
              <w:rPr>
                <w:rFonts w:ascii="Times New Roman" w:hAnsi="Times New Roman" w:cs="Times New Roman"/>
                <w:sz w:val="24"/>
                <w:szCs w:val="24"/>
              </w:rPr>
              <w:t>) рабочи</w:t>
            </w:r>
            <w:r>
              <w:rPr>
                <w:rFonts w:ascii="Times New Roman" w:hAnsi="Times New Roman" w:cs="Times New Roman"/>
                <w:sz w:val="24"/>
                <w:szCs w:val="24"/>
              </w:rPr>
              <w:t>х</w:t>
            </w:r>
            <w:r w:rsidRPr="00764872">
              <w:rPr>
                <w:rFonts w:ascii="Times New Roman" w:hAnsi="Times New Roman" w:cs="Times New Roman"/>
                <w:sz w:val="24"/>
                <w:szCs w:val="24"/>
              </w:rPr>
              <w:t xml:space="preserve"> д</w:t>
            </w:r>
            <w:r>
              <w:rPr>
                <w:rFonts w:ascii="Times New Roman" w:hAnsi="Times New Roman" w:cs="Times New Roman"/>
                <w:sz w:val="24"/>
                <w:szCs w:val="24"/>
              </w:rPr>
              <w:t>ня</w:t>
            </w:r>
          </w:p>
        </w:tc>
        <w:tc>
          <w:tcPr>
            <w:tcW w:w="1609" w:type="dxa"/>
          </w:tcPr>
          <w:p w14:paraId="6A8A3EB9" w14:textId="6974BDC0" w:rsidR="00A41EBC" w:rsidRDefault="00A41EBC" w:rsidP="00F37A5C">
            <w:pPr>
              <w:contextualSpacing/>
              <w:jc w:val="both"/>
              <w:rPr>
                <w:rFonts w:ascii="Times New Roman" w:hAnsi="Times New Roman" w:cs="Times New Roman"/>
                <w:sz w:val="24"/>
                <w:szCs w:val="24"/>
              </w:rPr>
            </w:pPr>
            <w:r w:rsidRPr="006369EB">
              <w:rPr>
                <w:rFonts w:ascii="Times New Roman" w:hAnsi="Times New Roman" w:cs="Times New Roman"/>
                <w:color w:val="000000"/>
                <w:sz w:val="24"/>
                <w:szCs w:val="24"/>
                <w:shd w:val="clear" w:color="auto" w:fill="FFFFFF"/>
              </w:rPr>
              <w:t>Если</w:t>
            </w:r>
            <w:r>
              <w:rPr>
                <w:rFonts w:ascii="Times New Roman" w:hAnsi="Times New Roman" w:cs="Times New Roman"/>
                <w:color w:val="000000"/>
                <w:sz w:val="24"/>
                <w:szCs w:val="24"/>
                <w:shd w:val="clear" w:color="auto" w:fill="FFFFFF"/>
              </w:rPr>
              <w:t xml:space="preserve"> заключается договор</w:t>
            </w:r>
            <w:r w:rsidRPr="006369EB">
              <w:rPr>
                <w:rFonts w:ascii="Times New Roman" w:hAnsi="Times New Roman" w:cs="Times New Roman"/>
                <w:color w:val="000000"/>
                <w:sz w:val="24"/>
                <w:szCs w:val="24"/>
                <w:shd w:val="clear" w:color="auto" w:fill="FFFFFF"/>
              </w:rPr>
              <w:t xml:space="preserve"> ГПХ Практики</w:t>
            </w:r>
          </w:p>
        </w:tc>
      </w:tr>
      <w:tr w:rsidR="00A41EBC" w14:paraId="3D3FBA07" w14:textId="77777777" w:rsidTr="005922C6">
        <w:tc>
          <w:tcPr>
            <w:tcW w:w="2521" w:type="dxa"/>
          </w:tcPr>
          <w:p w14:paraId="2744A0BC" w14:textId="54680978" w:rsidR="00A41EBC" w:rsidRPr="000540A8" w:rsidRDefault="00A41EBC" w:rsidP="00F37A5C">
            <w:pPr>
              <w:contextualSpacing/>
              <w:jc w:val="both"/>
              <w:rPr>
                <w:rFonts w:ascii="Times New Roman" w:hAnsi="Times New Roman" w:cs="Times New Roman"/>
                <w:sz w:val="24"/>
                <w:szCs w:val="24"/>
              </w:rPr>
            </w:pPr>
            <w:r w:rsidRPr="004A43B0">
              <w:rPr>
                <w:rFonts w:ascii="Times New Roman" w:hAnsi="Times New Roman" w:cs="Times New Roman"/>
                <w:sz w:val="24"/>
                <w:szCs w:val="24"/>
              </w:rPr>
              <w:t>Отдел экономического анализа и отчётности</w:t>
            </w:r>
          </w:p>
        </w:tc>
        <w:tc>
          <w:tcPr>
            <w:tcW w:w="4144" w:type="dxa"/>
          </w:tcPr>
          <w:p w14:paraId="3982EE41" w14:textId="5E39D1D2" w:rsidR="00A41EBC" w:rsidRDefault="00A41EBC" w:rsidP="00F37A5C">
            <w:pPr>
              <w:ind w:firstLine="709"/>
              <w:contextualSpacing/>
              <w:jc w:val="both"/>
              <w:rPr>
                <w:rFonts w:ascii="Times New Roman" w:hAnsi="Times New Roman" w:cs="Times New Roman"/>
                <w:sz w:val="24"/>
                <w:szCs w:val="24"/>
              </w:rPr>
            </w:pPr>
            <w:r w:rsidRPr="00685667">
              <w:rPr>
                <w:rFonts w:ascii="Times New Roman" w:hAnsi="Times New Roman" w:cs="Times New Roman"/>
                <w:sz w:val="24"/>
                <w:szCs w:val="24"/>
              </w:rPr>
              <w:t>- наличие вакантных ставок в штатной расстановке Университета и источники их финансирования, часы по которым будут оплачены по договору ГПХ ППС и ГЭК</w:t>
            </w:r>
            <w:r>
              <w:rPr>
                <w:rFonts w:ascii="Times New Roman" w:hAnsi="Times New Roman" w:cs="Times New Roman"/>
                <w:sz w:val="24"/>
                <w:szCs w:val="24"/>
              </w:rPr>
              <w:t>;</w:t>
            </w:r>
          </w:p>
          <w:p w14:paraId="5F35B584" w14:textId="0D43B3B0" w:rsidR="00A41EBC" w:rsidRPr="004C6C18" w:rsidRDefault="00A41EBC" w:rsidP="00F37A5C">
            <w:pPr>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 </w:t>
            </w:r>
            <w:r w:rsidRPr="00BD3BCB">
              <w:rPr>
                <w:rFonts w:ascii="Times New Roman" w:hAnsi="Times New Roman" w:cs="Times New Roman"/>
                <w:sz w:val="24"/>
                <w:szCs w:val="24"/>
              </w:rPr>
              <w:t xml:space="preserve">согласовывает на предмет включения расходов в утвержденный </w:t>
            </w:r>
            <w:r>
              <w:rPr>
                <w:rFonts w:ascii="Times New Roman" w:hAnsi="Times New Roman" w:cs="Times New Roman"/>
                <w:sz w:val="24"/>
                <w:szCs w:val="24"/>
              </w:rPr>
              <w:t>П</w:t>
            </w:r>
            <w:r w:rsidRPr="00BD3BCB">
              <w:rPr>
                <w:rFonts w:ascii="Times New Roman" w:hAnsi="Times New Roman" w:cs="Times New Roman"/>
                <w:sz w:val="24"/>
                <w:szCs w:val="24"/>
              </w:rPr>
              <w:t>ФХД по соответствующему источнику финансирования и опре</w:t>
            </w:r>
            <w:r>
              <w:rPr>
                <w:rFonts w:ascii="Times New Roman" w:hAnsi="Times New Roman" w:cs="Times New Roman"/>
                <w:sz w:val="24"/>
                <w:szCs w:val="24"/>
              </w:rPr>
              <w:t xml:space="preserve">деляет аналитику </w:t>
            </w:r>
            <w:r w:rsidRPr="004C6C18">
              <w:rPr>
                <w:rFonts w:ascii="Times New Roman" w:hAnsi="Times New Roman" w:cs="Times New Roman"/>
                <w:sz w:val="24"/>
                <w:szCs w:val="24"/>
              </w:rPr>
              <w:t>бюджетирования;</w:t>
            </w:r>
          </w:p>
          <w:p w14:paraId="42687AFF" w14:textId="77777777" w:rsidR="00A41EBC" w:rsidRPr="0083553C" w:rsidRDefault="00A41EBC" w:rsidP="00F37A5C">
            <w:pPr>
              <w:ind w:firstLine="709"/>
              <w:contextualSpacing/>
              <w:jc w:val="both"/>
              <w:rPr>
                <w:rFonts w:ascii="Times New Roman" w:hAnsi="Times New Roman" w:cs="Times New Roman"/>
                <w:sz w:val="24"/>
                <w:szCs w:val="24"/>
              </w:rPr>
            </w:pPr>
            <w:r w:rsidRPr="004C6C18">
              <w:rPr>
                <w:rFonts w:ascii="Times New Roman" w:hAnsi="Times New Roman" w:cs="Times New Roman"/>
                <w:sz w:val="24"/>
                <w:szCs w:val="24"/>
              </w:rPr>
              <w:t>- указывает предусмотренный объем финансовых средств.</w:t>
            </w:r>
          </w:p>
          <w:p w14:paraId="2A817CF2" w14:textId="77777777" w:rsidR="00A41EBC" w:rsidRPr="0083553C" w:rsidRDefault="00A41EBC" w:rsidP="00F37A5C">
            <w:pPr>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lastRenderedPageBreak/>
              <w:t>- проверяет и согласовывает наименование предмета (объекта) закупки;</w:t>
            </w:r>
          </w:p>
          <w:p w14:paraId="0ED71D26" w14:textId="44A30A49" w:rsidR="00A41EBC" w:rsidRPr="0083553C" w:rsidRDefault="00A41EBC" w:rsidP="00F37A5C">
            <w:pPr>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проверяет возможность перехода договора на последующие годы</w:t>
            </w:r>
            <w:r>
              <w:rPr>
                <w:rFonts w:ascii="Times New Roman" w:hAnsi="Times New Roman" w:cs="Times New Roman"/>
                <w:sz w:val="24"/>
                <w:szCs w:val="24"/>
              </w:rPr>
              <w:t>.</w:t>
            </w:r>
          </w:p>
        </w:tc>
        <w:tc>
          <w:tcPr>
            <w:tcW w:w="2075" w:type="dxa"/>
          </w:tcPr>
          <w:p w14:paraId="6D85EDE7" w14:textId="5303E3DB" w:rsidR="00A41EBC" w:rsidRDefault="00A41EBC" w:rsidP="00F37A5C">
            <w:pPr>
              <w:contextualSpacing/>
              <w:jc w:val="both"/>
              <w:rPr>
                <w:rFonts w:ascii="Times New Roman" w:hAnsi="Times New Roman" w:cs="Times New Roman"/>
                <w:sz w:val="24"/>
                <w:szCs w:val="24"/>
              </w:rPr>
            </w:pPr>
            <w:r>
              <w:rPr>
                <w:rFonts w:ascii="Times New Roman" w:hAnsi="Times New Roman" w:cs="Times New Roman"/>
                <w:sz w:val="24"/>
                <w:szCs w:val="24"/>
              </w:rPr>
              <w:lastRenderedPageBreak/>
              <w:t>2</w:t>
            </w:r>
            <w:r w:rsidRPr="00764872">
              <w:rPr>
                <w:rFonts w:ascii="Times New Roman" w:hAnsi="Times New Roman" w:cs="Times New Roman"/>
                <w:sz w:val="24"/>
                <w:szCs w:val="24"/>
              </w:rPr>
              <w:t xml:space="preserve"> (</w:t>
            </w:r>
            <w:r>
              <w:rPr>
                <w:rFonts w:ascii="Times New Roman" w:hAnsi="Times New Roman" w:cs="Times New Roman"/>
                <w:sz w:val="24"/>
                <w:szCs w:val="24"/>
              </w:rPr>
              <w:t>два</w:t>
            </w:r>
            <w:r w:rsidRPr="00764872">
              <w:rPr>
                <w:rFonts w:ascii="Times New Roman" w:hAnsi="Times New Roman" w:cs="Times New Roman"/>
                <w:sz w:val="24"/>
                <w:szCs w:val="24"/>
              </w:rPr>
              <w:t>) рабочи</w:t>
            </w:r>
            <w:r>
              <w:rPr>
                <w:rFonts w:ascii="Times New Roman" w:hAnsi="Times New Roman" w:cs="Times New Roman"/>
                <w:sz w:val="24"/>
                <w:szCs w:val="24"/>
              </w:rPr>
              <w:t>х</w:t>
            </w:r>
            <w:r w:rsidRPr="00764872">
              <w:rPr>
                <w:rFonts w:ascii="Times New Roman" w:hAnsi="Times New Roman" w:cs="Times New Roman"/>
                <w:sz w:val="24"/>
                <w:szCs w:val="24"/>
              </w:rPr>
              <w:t xml:space="preserve"> д</w:t>
            </w:r>
            <w:r>
              <w:rPr>
                <w:rFonts w:ascii="Times New Roman" w:hAnsi="Times New Roman" w:cs="Times New Roman"/>
                <w:sz w:val="24"/>
                <w:szCs w:val="24"/>
              </w:rPr>
              <w:t>ня</w:t>
            </w:r>
          </w:p>
        </w:tc>
        <w:tc>
          <w:tcPr>
            <w:tcW w:w="1609" w:type="dxa"/>
          </w:tcPr>
          <w:p w14:paraId="4604B27A" w14:textId="3EA05F38" w:rsidR="00A41EBC" w:rsidRDefault="00A41EBC" w:rsidP="00F37A5C">
            <w:pPr>
              <w:contextualSpacing/>
              <w:jc w:val="both"/>
              <w:rPr>
                <w:rFonts w:ascii="Times New Roman" w:hAnsi="Times New Roman" w:cs="Times New Roman"/>
                <w:sz w:val="24"/>
                <w:szCs w:val="24"/>
              </w:rPr>
            </w:pPr>
            <w:r w:rsidRPr="006369EB">
              <w:rPr>
                <w:rFonts w:ascii="Times New Roman" w:hAnsi="Times New Roman" w:cs="Times New Roman"/>
                <w:color w:val="000000"/>
                <w:sz w:val="24"/>
                <w:szCs w:val="24"/>
                <w:shd w:val="clear" w:color="auto" w:fill="FFFFFF"/>
              </w:rPr>
              <w:t xml:space="preserve">если </w:t>
            </w:r>
            <w:r>
              <w:rPr>
                <w:rFonts w:ascii="Times New Roman" w:hAnsi="Times New Roman" w:cs="Times New Roman"/>
                <w:color w:val="000000"/>
                <w:sz w:val="24"/>
                <w:szCs w:val="24"/>
                <w:shd w:val="clear" w:color="auto" w:fill="FFFFFF"/>
              </w:rPr>
              <w:t>заключается договор</w:t>
            </w:r>
            <w:r w:rsidRPr="006369EB">
              <w:rPr>
                <w:rFonts w:ascii="Times New Roman" w:hAnsi="Times New Roman" w:cs="Times New Roman"/>
                <w:sz w:val="24"/>
                <w:szCs w:val="24"/>
              </w:rPr>
              <w:t xml:space="preserve"> ГПХ ППС и ГЭК</w:t>
            </w:r>
          </w:p>
        </w:tc>
      </w:tr>
      <w:tr w:rsidR="00A41EBC" w14:paraId="6703582B" w14:textId="54951F44" w:rsidTr="005922C6">
        <w:tc>
          <w:tcPr>
            <w:tcW w:w="2521" w:type="dxa"/>
          </w:tcPr>
          <w:p w14:paraId="0AA5F724" w14:textId="54806B7E" w:rsidR="00A41EBC" w:rsidRDefault="00A41EBC" w:rsidP="00F37A5C">
            <w:pPr>
              <w:contextualSpacing/>
              <w:jc w:val="both"/>
              <w:rPr>
                <w:rFonts w:ascii="Times New Roman" w:hAnsi="Times New Roman" w:cs="Times New Roman"/>
                <w:b/>
                <w:sz w:val="24"/>
                <w:szCs w:val="24"/>
                <w:u w:val="double"/>
              </w:rPr>
            </w:pPr>
            <w:r>
              <w:rPr>
                <w:rFonts w:ascii="Times New Roman" w:hAnsi="Times New Roman" w:cs="Times New Roman"/>
                <w:sz w:val="24"/>
                <w:szCs w:val="24"/>
              </w:rPr>
              <w:t>Н</w:t>
            </w:r>
            <w:r w:rsidRPr="000540A8">
              <w:rPr>
                <w:rFonts w:ascii="Times New Roman" w:hAnsi="Times New Roman" w:cs="Times New Roman"/>
                <w:sz w:val="24"/>
                <w:szCs w:val="24"/>
              </w:rPr>
              <w:t>ачальник ФЭУ</w:t>
            </w:r>
          </w:p>
        </w:tc>
        <w:tc>
          <w:tcPr>
            <w:tcW w:w="4144" w:type="dxa"/>
          </w:tcPr>
          <w:p w14:paraId="1C06C6AB" w14:textId="58C65E70" w:rsidR="00A41EBC" w:rsidRPr="006319F1" w:rsidRDefault="00A41EBC" w:rsidP="00F37A5C">
            <w:pPr>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согласовывает на предмет наличия средств по данному виду расходов</w:t>
            </w:r>
            <w:r>
              <w:rPr>
                <w:rFonts w:ascii="Times New Roman" w:hAnsi="Times New Roman" w:cs="Times New Roman"/>
                <w:sz w:val="24"/>
                <w:szCs w:val="24"/>
              </w:rPr>
              <w:t>.</w:t>
            </w:r>
          </w:p>
        </w:tc>
        <w:tc>
          <w:tcPr>
            <w:tcW w:w="2075" w:type="dxa"/>
          </w:tcPr>
          <w:p w14:paraId="4B005680" w14:textId="1F4A438C" w:rsidR="00A41EBC" w:rsidRPr="00764872" w:rsidRDefault="00A41EBC" w:rsidP="00F37A5C">
            <w:pPr>
              <w:contextualSpacing/>
              <w:jc w:val="both"/>
              <w:rPr>
                <w:rFonts w:ascii="Times New Roman" w:hAnsi="Times New Roman" w:cs="Times New Roman"/>
                <w:sz w:val="24"/>
                <w:szCs w:val="24"/>
              </w:rPr>
            </w:pPr>
            <w:r w:rsidRPr="00764872">
              <w:rPr>
                <w:rFonts w:ascii="Times New Roman" w:hAnsi="Times New Roman" w:cs="Times New Roman"/>
                <w:sz w:val="24"/>
                <w:szCs w:val="24"/>
              </w:rPr>
              <w:t>1 (один) рабочий день</w:t>
            </w:r>
          </w:p>
        </w:tc>
        <w:tc>
          <w:tcPr>
            <w:tcW w:w="1609" w:type="dxa"/>
          </w:tcPr>
          <w:p w14:paraId="77DD484B" w14:textId="77777777" w:rsidR="00A41EBC" w:rsidRPr="00764872" w:rsidRDefault="00A41EBC" w:rsidP="00F37A5C">
            <w:pPr>
              <w:contextualSpacing/>
              <w:jc w:val="both"/>
              <w:rPr>
                <w:rFonts w:ascii="Times New Roman" w:hAnsi="Times New Roman" w:cs="Times New Roman"/>
                <w:sz w:val="24"/>
                <w:szCs w:val="24"/>
              </w:rPr>
            </w:pPr>
          </w:p>
        </w:tc>
      </w:tr>
      <w:tr w:rsidR="00A41EBC" w14:paraId="08EF2318" w14:textId="7F2B6838" w:rsidTr="005922C6">
        <w:tc>
          <w:tcPr>
            <w:tcW w:w="2521" w:type="dxa"/>
          </w:tcPr>
          <w:p w14:paraId="693D2B35" w14:textId="12AEDCB1" w:rsidR="00A41EBC" w:rsidRDefault="00A41EBC" w:rsidP="00F37A5C">
            <w:pPr>
              <w:contextualSpacing/>
              <w:jc w:val="both"/>
              <w:rPr>
                <w:rFonts w:ascii="Times New Roman" w:hAnsi="Times New Roman" w:cs="Times New Roman"/>
                <w:sz w:val="24"/>
                <w:szCs w:val="24"/>
              </w:rPr>
            </w:pPr>
            <w:r>
              <w:rPr>
                <w:rFonts w:ascii="Times New Roman" w:hAnsi="Times New Roman" w:cs="Times New Roman"/>
                <w:sz w:val="24"/>
                <w:szCs w:val="24"/>
              </w:rPr>
              <w:t>Заместитель начальника у</w:t>
            </w:r>
            <w:r w:rsidRPr="0083553C">
              <w:rPr>
                <w:rFonts w:ascii="Times New Roman" w:hAnsi="Times New Roman" w:cs="Times New Roman"/>
                <w:sz w:val="24"/>
                <w:szCs w:val="24"/>
              </w:rPr>
              <w:t>правлени</w:t>
            </w:r>
            <w:r>
              <w:rPr>
                <w:rFonts w:ascii="Times New Roman" w:hAnsi="Times New Roman" w:cs="Times New Roman"/>
                <w:sz w:val="24"/>
                <w:szCs w:val="24"/>
              </w:rPr>
              <w:t>я</w:t>
            </w:r>
            <w:r w:rsidRPr="0083553C">
              <w:rPr>
                <w:rFonts w:ascii="Times New Roman" w:hAnsi="Times New Roman" w:cs="Times New Roman"/>
                <w:sz w:val="24"/>
                <w:szCs w:val="24"/>
              </w:rPr>
              <w:t xml:space="preserve"> закупок</w:t>
            </w:r>
          </w:p>
        </w:tc>
        <w:tc>
          <w:tcPr>
            <w:tcW w:w="4144" w:type="dxa"/>
          </w:tcPr>
          <w:p w14:paraId="6AAF8331" w14:textId="60F023E2" w:rsidR="00A41EBC" w:rsidRPr="0083553C" w:rsidRDefault="00A41EBC" w:rsidP="00F37A5C">
            <w:pPr>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определение соответствующего закупке основания из перечисленных в пункте 1 раздела 2 главы 4 Положения о закупке либо в подпункте части 1 статьи 93 Закона № 44-ФЗ; контроль за соблюдением лимитов</w:t>
            </w:r>
            <w:r>
              <w:rPr>
                <w:rFonts w:ascii="Times New Roman" w:hAnsi="Times New Roman" w:cs="Times New Roman"/>
                <w:sz w:val="24"/>
                <w:szCs w:val="24"/>
              </w:rPr>
              <w:t>.</w:t>
            </w:r>
          </w:p>
        </w:tc>
        <w:tc>
          <w:tcPr>
            <w:tcW w:w="2075" w:type="dxa"/>
          </w:tcPr>
          <w:p w14:paraId="6A48E110" w14:textId="5955409A" w:rsidR="00A41EBC" w:rsidRPr="00764872" w:rsidRDefault="00A41EBC" w:rsidP="00F37A5C">
            <w:pPr>
              <w:contextualSpacing/>
              <w:jc w:val="both"/>
              <w:rPr>
                <w:rFonts w:ascii="Times New Roman" w:hAnsi="Times New Roman" w:cs="Times New Roman"/>
                <w:sz w:val="24"/>
                <w:szCs w:val="24"/>
              </w:rPr>
            </w:pPr>
            <w:r w:rsidRPr="00764872">
              <w:rPr>
                <w:rFonts w:ascii="Times New Roman" w:hAnsi="Times New Roman" w:cs="Times New Roman"/>
                <w:sz w:val="24"/>
                <w:szCs w:val="24"/>
              </w:rPr>
              <w:t>1 (один) рабочий день</w:t>
            </w:r>
          </w:p>
        </w:tc>
        <w:tc>
          <w:tcPr>
            <w:tcW w:w="1609" w:type="dxa"/>
          </w:tcPr>
          <w:p w14:paraId="3F4A19AA" w14:textId="77777777" w:rsidR="00A41EBC" w:rsidRPr="00764872" w:rsidRDefault="00A41EBC" w:rsidP="00F37A5C">
            <w:pPr>
              <w:contextualSpacing/>
              <w:jc w:val="both"/>
              <w:rPr>
                <w:rFonts w:ascii="Times New Roman" w:hAnsi="Times New Roman" w:cs="Times New Roman"/>
                <w:sz w:val="24"/>
                <w:szCs w:val="24"/>
              </w:rPr>
            </w:pPr>
          </w:p>
        </w:tc>
      </w:tr>
      <w:tr w:rsidR="00A41EBC" w14:paraId="5335F68C" w14:textId="18C76933" w:rsidTr="005922C6">
        <w:tc>
          <w:tcPr>
            <w:tcW w:w="2521" w:type="dxa"/>
          </w:tcPr>
          <w:p w14:paraId="065A6A80" w14:textId="1826C69F" w:rsidR="00A41EBC" w:rsidRPr="0083553C" w:rsidRDefault="00A41EBC" w:rsidP="00F37A5C">
            <w:pPr>
              <w:contextualSpacing/>
              <w:jc w:val="both"/>
              <w:rPr>
                <w:rFonts w:ascii="Times New Roman" w:hAnsi="Times New Roman" w:cs="Times New Roman"/>
                <w:sz w:val="24"/>
                <w:szCs w:val="24"/>
              </w:rPr>
            </w:pPr>
            <w:r>
              <w:rPr>
                <w:rFonts w:ascii="Times New Roman" w:hAnsi="Times New Roman" w:cs="Times New Roman"/>
                <w:sz w:val="24"/>
                <w:szCs w:val="24"/>
              </w:rPr>
              <w:t xml:space="preserve">Курирующий </w:t>
            </w:r>
            <w:r w:rsidRPr="0083553C">
              <w:rPr>
                <w:rFonts w:ascii="Times New Roman" w:hAnsi="Times New Roman" w:cs="Times New Roman"/>
                <w:sz w:val="24"/>
                <w:szCs w:val="24"/>
              </w:rPr>
              <w:t xml:space="preserve">проректор </w:t>
            </w:r>
          </w:p>
        </w:tc>
        <w:tc>
          <w:tcPr>
            <w:tcW w:w="4144" w:type="dxa"/>
          </w:tcPr>
          <w:p w14:paraId="55B47429" w14:textId="779D80C5" w:rsidR="00A41EBC" w:rsidRPr="0083553C" w:rsidRDefault="00A41EBC" w:rsidP="00F37A5C">
            <w:pPr>
              <w:contextualSpacing/>
              <w:jc w:val="both"/>
              <w:rPr>
                <w:rFonts w:ascii="Times New Roman" w:hAnsi="Times New Roman" w:cs="Times New Roman"/>
                <w:sz w:val="24"/>
                <w:szCs w:val="24"/>
              </w:rPr>
            </w:pPr>
            <w:r w:rsidRPr="0083553C">
              <w:rPr>
                <w:rFonts w:ascii="Times New Roman" w:hAnsi="Times New Roman" w:cs="Times New Roman"/>
                <w:sz w:val="24"/>
                <w:szCs w:val="24"/>
              </w:rPr>
              <w:t>Подписывает</w:t>
            </w:r>
            <w:r>
              <w:rPr>
                <w:rFonts w:ascii="Times New Roman" w:hAnsi="Times New Roman" w:cs="Times New Roman"/>
                <w:sz w:val="24"/>
                <w:szCs w:val="24"/>
              </w:rPr>
              <w:t xml:space="preserve"> приказ</w:t>
            </w:r>
            <w:r>
              <w:t xml:space="preserve"> </w:t>
            </w:r>
            <w:r w:rsidRPr="00DF6239">
              <w:rPr>
                <w:rFonts w:ascii="Times New Roman" w:hAnsi="Times New Roman" w:cs="Times New Roman"/>
                <w:sz w:val="24"/>
                <w:szCs w:val="24"/>
              </w:rPr>
              <w:t>об оплате услуг педагогических работников по гражданско-правовому договору</w:t>
            </w:r>
            <w:r>
              <w:rPr>
                <w:rFonts w:ascii="Times New Roman" w:hAnsi="Times New Roman" w:cs="Times New Roman"/>
                <w:sz w:val="24"/>
                <w:szCs w:val="24"/>
              </w:rPr>
              <w:t>.</w:t>
            </w:r>
          </w:p>
        </w:tc>
        <w:tc>
          <w:tcPr>
            <w:tcW w:w="2075" w:type="dxa"/>
          </w:tcPr>
          <w:p w14:paraId="06D92390" w14:textId="77777777" w:rsidR="00A41EBC" w:rsidRPr="00764872" w:rsidRDefault="00A41EBC" w:rsidP="00F37A5C">
            <w:pPr>
              <w:contextualSpacing/>
              <w:jc w:val="both"/>
              <w:rPr>
                <w:rFonts w:ascii="Times New Roman" w:hAnsi="Times New Roman" w:cs="Times New Roman"/>
                <w:sz w:val="24"/>
                <w:szCs w:val="24"/>
              </w:rPr>
            </w:pPr>
            <w:r w:rsidRPr="00764872">
              <w:rPr>
                <w:rFonts w:ascii="Times New Roman" w:hAnsi="Times New Roman" w:cs="Times New Roman"/>
                <w:sz w:val="24"/>
                <w:szCs w:val="24"/>
              </w:rPr>
              <w:t>1 (один) рабочий день</w:t>
            </w:r>
          </w:p>
        </w:tc>
        <w:tc>
          <w:tcPr>
            <w:tcW w:w="1609" w:type="dxa"/>
          </w:tcPr>
          <w:p w14:paraId="351B8638" w14:textId="77777777" w:rsidR="00A41EBC" w:rsidRPr="00764872" w:rsidRDefault="00A41EBC" w:rsidP="00F37A5C">
            <w:pPr>
              <w:contextualSpacing/>
              <w:jc w:val="both"/>
              <w:rPr>
                <w:rFonts w:ascii="Times New Roman" w:hAnsi="Times New Roman" w:cs="Times New Roman"/>
                <w:sz w:val="24"/>
                <w:szCs w:val="24"/>
              </w:rPr>
            </w:pPr>
          </w:p>
        </w:tc>
      </w:tr>
      <w:tr w:rsidR="00A41EBC" w14:paraId="2F008234" w14:textId="7BF8F120" w:rsidTr="0011675F">
        <w:tc>
          <w:tcPr>
            <w:tcW w:w="10349" w:type="dxa"/>
            <w:gridSpan w:val="4"/>
          </w:tcPr>
          <w:p w14:paraId="18475037" w14:textId="3CA5D526" w:rsidR="00A41EBC" w:rsidRPr="000540A8" w:rsidRDefault="00A41EBC" w:rsidP="00F37A5C">
            <w:pPr>
              <w:contextualSpacing/>
              <w:jc w:val="center"/>
              <w:rPr>
                <w:rFonts w:ascii="Times New Roman" w:hAnsi="Times New Roman" w:cs="Times New Roman"/>
                <w:b/>
                <w:sz w:val="24"/>
                <w:szCs w:val="24"/>
              </w:rPr>
            </w:pPr>
            <w:r w:rsidRPr="000540A8">
              <w:rPr>
                <w:rFonts w:ascii="Times New Roman" w:hAnsi="Times New Roman" w:cs="Times New Roman"/>
                <w:b/>
                <w:sz w:val="24"/>
                <w:szCs w:val="24"/>
              </w:rPr>
              <w:t>Регистрация приказа</w:t>
            </w:r>
            <w:r>
              <w:t xml:space="preserve"> </w:t>
            </w:r>
            <w:r w:rsidRPr="00DF6239">
              <w:rPr>
                <w:rFonts w:ascii="Times New Roman" w:hAnsi="Times New Roman" w:cs="Times New Roman"/>
                <w:b/>
                <w:sz w:val="24"/>
                <w:szCs w:val="24"/>
              </w:rPr>
              <w:t>об оплате услуг педагогических работников по гражданско-правовому договору</w:t>
            </w:r>
            <w:r>
              <w:rPr>
                <w:rFonts w:ascii="Times New Roman" w:hAnsi="Times New Roman" w:cs="Times New Roman"/>
                <w:b/>
                <w:sz w:val="24"/>
                <w:szCs w:val="24"/>
              </w:rPr>
              <w:t>:</w:t>
            </w:r>
          </w:p>
        </w:tc>
      </w:tr>
      <w:tr w:rsidR="00A41EBC" w14:paraId="15674CBB" w14:textId="02DCFD90" w:rsidTr="005922C6">
        <w:tc>
          <w:tcPr>
            <w:tcW w:w="2521" w:type="dxa"/>
          </w:tcPr>
          <w:p w14:paraId="21C08705" w14:textId="01564D2C" w:rsidR="00A41EBC" w:rsidRDefault="00A41EBC" w:rsidP="00F37A5C">
            <w:pPr>
              <w:contextualSpacing/>
              <w:jc w:val="both"/>
              <w:rPr>
                <w:rFonts w:ascii="Times New Roman" w:hAnsi="Times New Roman" w:cs="Times New Roman"/>
                <w:sz w:val="24"/>
                <w:szCs w:val="24"/>
              </w:rPr>
            </w:pPr>
            <w:r>
              <w:rPr>
                <w:rFonts w:ascii="Times New Roman" w:hAnsi="Times New Roman" w:cs="Times New Roman"/>
                <w:sz w:val="24"/>
                <w:szCs w:val="24"/>
              </w:rPr>
              <w:t>Общий отдел</w:t>
            </w:r>
          </w:p>
        </w:tc>
        <w:tc>
          <w:tcPr>
            <w:tcW w:w="4144" w:type="dxa"/>
          </w:tcPr>
          <w:p w14:paraId="72088961" w14:textId="7B9E0712" w:rsidR="00A41EBC" w:rsidRPr="00924333" w:rsidRDefault="00A41EBC" w:rsidP="00F37A5C">
            <w:pPr>
              <w:contextualSpacing/>
              <w:jc w:val="both"/>
              <w:rPr>
                <w:rFonts w:ascii="Times New Roman" w:hAnsi="Times New Roman" w:cs="Times New Roman"/>
                <w:sz w:val="24"/>
                <w:szCs w:val="24"/>
              </w:rPr>
            </w:pPr>
            <w:r w:rsidRPr="00924333">
              <w:rPr>
                <w:rFonts w:ascii="Times New Roman" w:hAnsi="Times New Roman" w:cs="Times New Roman"/>
                <w:sz w:val="24"/>
                <w:szCs w:val="24"/>
              </w:rPr>
              <w:t xml:space="preserve">Подписывает приказ </w:t>
            </w:r>
            <w:r>
              <w:rPr>
                <w:rFonts w:ascii="Times New Roman" w:eastAsia="Times New Roman" w:hAnsi="Times New Roman"/>
                <w:sz w:val="24"/>
                <w:szCs w:val="24"/>
                <w:lang w:eastAsia="ru-RU"/>
              </w:rPr>
              <w:t>об оплате услуг педагогических работников по гражданско-правовому договору</w:t>
            </w:r>
            <w:r w:rsidRPr="007137C9">
              <w:rPr>
                <w:rFonts w:ascii="Times New Roman" w:hAnsi="Times New Roman"/>
                <w:sz w:val="24"/>
                <w:szCs w:val="24"/>
              </w:rPr>
              <w:t xml:space="preserve"> </w:t>
            </w:r>
            <w:r w:rsidRPr="00924333">
              <w:rPr>
                <w:rFonts w:ascii="Times New Roman" w:hAnsi="Times New Roman" w:cs="Times New Roman"/>
                <w:sz w:val="24"/>
                <w:szCs w:val="24"/>
              </w:rPr>
              <w:t xml:space="preserve">у </w:t>
            </w:r>
            <w:r>
              <w:rPr>
                <w:rFonts w:ascii="Times New Roman" w:hAnsi="Times New Roman" w:cs="Times New Roman"/>
                <w:sz w:val="24"/>
                <w:szCs w:val="24"/>
              </w:rPr>
              <w:t>про</w:t>
            </w:r>
            <w:r w:rsidRPr="00924333">
              <w:rPr>
                <w:rFonts w:ascii="Times New Roman" w:hAnsi="Times New Roman" w:cs="Times New Roman"/>
                <w:sz w:val="24"/>
                <w:szCs w:val="24"/>
              </w:rPr>
              <w:t>ректора, присваивает номер и дату</w:t>
            </w:r>
            <w:r>
              <w:rPr>
                <w:rFonts w:ascii="Times New Roman" w:hAnsi="Times New Roman" w:cs="Times New Roman"/>
                <w:sz w:val="24"/>
                <w:szCs w:val="24"/>
              </w:rPr>
              <w:t xml:space="preserve"> приказу и регистрирует в системе ИСУ.</w:t>
            </w:r>
          </w:p>
        </w:tc>
        <w:tc>
          <w:tcPr>
            <w:tcW w:w="2075" w:type="dxa"/>
          </w:tcPr>
          <w:p w14:paraId="4C8B41C7" w14:textId="5E6BE030" w:rsidR="00A41EBC" w:rsidRPr="00764872" w:rsidRDefault="00A41EBC" w:rsidP="00F37A5C">
            <w:pPr>
              <w:contextualSpacing/>
              <w:jc w:val="both"/>
              <w:rPr>
                <w:rFonts w:ascii="Times New Roman" w:hAnsi="Times New Roman" w:cs="Times New Roman"/>
                <w:sz w:val="24"/>
                <w:szCs w:val="24"/>
              </w:rPr>
            </w:pPr>
            <w:r>
              <w:rPr>
                <w:rFonts w:ascii="Times New Roman" w:hAnsi="Times New Roman" w:cs="Times New Roman"/>
                <w:sz w:val="24"/>
                <w:szCs w:val="24"/>
              </w:rPr>
              <w:t>2</w:t>
            </w:r>
            <w:r w:rsidRPr="00764872">
              <w:rPr>
                <w:rFonts w:ascii="Times New Roman" w:hAnsi="Times New Roman" w:cs="Times New Roman"/>
                <w:sz w:val="24"/>
                <w:szCs w:val="24"/>
              </w:rPr>
              <w:t xml:space="preserve"> (</w:t>
            </w:r>
            <w:r>
              <w:rPr>
                <w:rFonts w:ascii="Times New Roman" w:hAnsi="Times New Roman" w:cs="Times New Roman"/>
                <w:sz w:val="24"/>
                <w:szCs w:val="24"/>
              </w:rPr>
              <w:t>два</w:t>
            </w:r>
            <w:r w:rsidRPr="00764872">
              <w:rPr>
                <w:rFonts w:ascii="Times New Roman" w:hAnsi="Times New Roman" w:cs="Times New Roman"/>
                <w:sz w:val="24"/>
                <w:szCs w:val="24"/>
              </w:rPr>
              <w:t>) рабочи</w:t>
            </w:r>
            <w:r>
              <w:rPr>
                <w:rFonts w:ascii="Times New Roman" w:hAnsi="Times New Roman" w:cs="Times New Roman"/>
                <w:sz w:val="24"/>
                <w:szCs w:val="24"/>
              </w:rPr>
              <w:t>х</w:t>
            </w:r>
            <w:r w:rsidRPr="00764872">
              <w:rPr>
                <w:rFonts w:ascii="Times New Roman" w:hAnsi="Times New Roman" w:cs="Times New Roman"/>
                <w:sz w:val="24"/>
                <w:szCs w:val="24"/>
              </w:rPr>
              <w:t xml:space="preserve"> д</w:t>
            </w:r>
            <w:r>
              <w:rPr>
                <w:rFonts w:ascii="Times New Roman" w:hAnsi="Times New Roman" w:cs="Times New Roman"/>
                <w:sz w:val="24"/>
                <w:szCs w:val="24"/>
              </w:rPr>
              <w:t>ня</w:t>
            </w:r>
          </w:p>
        </w:tc>
        <w:tc>
          <w:tcPr>
            <w:tcW w:w="1609" w:type="dxa"/>
          </w:tcPr>
          <w:p w14:paraId="72F83DE6" w14:textId="77777777" w:rsidR="00A41EBC" w:rsidRDefault="00A41EBC" w:rsidP="00F37A5C">
            <w:pPr>
              <w:contextualSpacing/>
              <w:jc w:val="both"/>
              <w:rPr>
                <w:rFonts w:ascii="Times New Roman" w:hAnsi="Times New Roman" w:cs="Times New Roman"/>
                <w:sz w:val="24"/>
                <w:szCs w:val="24"/>
              </w:rPr>
            </w:pPr>
          </w:p>
        </w:tc>
      </w:tr>
      <w:tr w:rsidR="00A41EBC" w14:paraId="79DCA9CA" w14:textId="386B906D" w:rsidTr="0011675F">
        <w:tc>
          <w:tcPr>
            <w:tcW w:w="10349" w:type="dxa"/>
            <w:gridSpan w:val="4"/>
          </w:tcPr>
          <w:p w14:paraId="11907759" w14:textId="00F676FB" w:rsidR="00A41EBC" w:rsidRPr="00764872" w:rsidRDefault="00A41EBC" w:rsidP="00F37A5C">
            <w:pPr>
              <w:contextualSpacing/>
              <w:jc w:val="center"/>
              <w:rPr>
                <w:rFonts w:ascii="Times New Roman" w:hAnsi="Times New Roman" w:cs="Times New Roman"/>
                <w:sz w:val="24"/>
                <w:szCs w:val="24"/>
              </w:rPr>
            </w:pPr>
            <w:r>
              <w:rPr>
                <w:rFonts w:ascii="Times New Roman" w:hAnsi="Times New Roman" w:cs="Times New Roman"/>
                <w:b/>
                <w:sz w:val="24"/>
                <w:szCs w:val="24"/>
              </w:rPr>
              <w:t>Порядок со</w:t>
            </w:r>
            <w:r w:rsidRPr="00DA6AC6">
              <w:rPr>
                <w:rFonts w:ascii="Times New Roman" w:hAnsi="Times New Roman" w:cs="Times New Roman"/>
                <w:b/>
                <w:sz w:val="24"/>
                <w:szCs w:val="24"/>
              </w:rPr>
              <w:t>гласовани</w:t>
            </w:r>
            <w:r>
              <w:rPr>
                <w:rFonts w:ascii="Times New Roman" w:hAnsi="Times New Roman" w:cs="Times New Roman"/>
                <w:b/>
                <w:sz w:val="24"/>
                <w:szCs w:val="24"/>
              </w:rPr>
              <w:t>я договора:</w:t>
            </w:r>
          </w:p>
        </w:tc>
      </w:tr>
      <w:tr w:rsidR="00A41EBC" w14:paraId="627E7BC7" w14:textId="6E3F4B53" w:rsidTr="005922C6">
        <w:tc>
          <w:tcPr>
            <w:tcW w:w="2521" w:type="dxa"/>
          </w:tcPr>
          <w:p w14:paraId="260BA16C" w14:textId="2E4E6389" w:rsidR="00A41EBC" w:rsidRDefault="00A41EBC" w:rsidP="00F37A5C">
            <w:pPr>
              <w:contextualSpacing/>
              <w:jc w:val="both"/>
              <w:rPr>
                <w:rFonts w:ascii="Times New Roman" w:hAnsi="Times New Roman" w:cs="Times New Roman"/>
                <w:sz w:val="24"/>
                <w:szCs w:val="24"/>
              </w:rPr>
            </w:pPr>
            <w:r w:rsidRPr="0083553C">
              <w:rPr>
                <w:rFonts w:ascii="Times New Roman" w:hAnsi="Times New Roman" w:cs="Times New Roman"/>
                <w:sz w:val="24"/>
                <w:szCs w:val="24"/>
              </w:rPr>
              <w:t>ПУ</w:t>
            </w:r>
          </w:p>
        </w:tc>
        <w:tc>
          <w:tcPr>
            <w:tcW w:w="4144" w:type="dxa"/>
          </w:tcPr>
          <w:p w14:paraId="273C6E19" w14:textId="78823EA3" w:rsidR="00A41EBC" w:rsidRPr="0083553C" w:rsidRDefault="00A41EBC" w:rsidP="00F37A5C">
            <w:pPr>
              <w:contextualSpacing/>
              <w:jc w:val="both"/>
              <w:rPr>
                <w:rFonts w:ascii="Times New Roman" w:hAnsi="Times New Roman" w:cs="Times New Roman"/>
                <w:sz w:val="24"/>
                <w:szCs w:val="24"/>
              </w:rPr>
            </w:pPr>
            <w:r w:rsidRPr="0083553C">
              <w:rPr>
                <w:rFonts w:ascii="Times New Roman" w:hAnsi="Times New Roman" w:cs="Times New Roman"/>
                <w:sz w:val="24"/>
                <w:szCs w:val="24"/>
              </w:rPr>
              <w:t>проводит правовую экспертизу и согласовывает проекты договоров, в том числе на соответствие условий договора техническому заданию, спецификации</w:t>
            </w:r>
            <w:r>
              <w:rPr>
                <w:rFonts w:ascii="Times New Roman" w:hAnsi="Times New Roman" w:cs="Times New Roman"/>
                <w:sz w:val="24"/>
                <w:szCs w:val="24"/>
              </w:rPr>
              <w:t>.</w:t>
            </w:r>
          </w:p>
        </w:tc>
        <w:tc>
          <w:tcPr>
            <w:tcW w:w="2075" w:type="dxa"/>
          </w:tcPr>
          <w:p w14:paraId="545881F5" w14:textId="40983778" w:rsidR="00A41EBC" w:rsidRPr="000540A8" w:rsidRDefault="00A41EBC" w:rsidP="00F37A5C">
            <w:pPr>
              <w:jc w:val="both"/>
              <w:rPr>
                <w:rFonts w:ascii="Times New Roman" w:hAnsi="Times New Roman"/>
                <w:sz w:val="24"/>
                <w:szCs w:val="24"/>
              </w:rPr>
            </w:pPr>
            <w:r>
              <w:rPr>
                <w:rFonts w:ascii="Times New Roman" w:hAnsi="Times New Roman"/>
                <w:sz w:val="24"/>
                <w:szCs w:val="24"/>
              </w:rPr>
              <w:t>2 (</w:t>
            </w:r>
            <w:r w:rsidRPr="000540A8">
              <w:rPr>
                <w:rFonts w:ascii="Times New Roman" w:hAnsi="Times New Roman"/>
                <w:sz w:val="24"/>
                <w:szCs w:val="24"/>
              </w:rPr>
              <w:t>два) рабочих дня</w:t>
            </w:r>
          </w:p>
        </w:tc>
        <w:tc>
          <w:tcPr>
            <w:tcW w:w="1609" w:type="dxa"/>
          </w:tcPr>
          <w:p w14:paraId="0D399FA0" w14:textId="77777777" w:rsidR="00A41EBC" w:rsidRDefault="00A41EBC" w:rsidP="00F37A5C">
            <w:pPr>
              <w:jc w:val="both"/>
              <w:rPr>
                <w:rFonts w:ascii="Times New Roman" w:hAnsi="Times New Roman"/>
                <w:sz w:val="24"/>
                <w:szCs w:val="24"/>
              </w:rPr>
            </w:pPr>
          </w:p>
        </w:tc>
      </w:tr>
    </w:tbl>
    <w:p w14:paraId="65538793" w14:textId="77777777" w:rsidR="00854414" w:rsidRDefault="00854414" w:rsidP="00F37A5C">
      <w:pPr>
        <w:spacing w:after="0" w:line="240" w:lineRule="auto"/>
        <w:ind w:firstLine="709"/>
        <w:contextualSpacing/>
        <w:jc w:val="both"/>
        <w:rPr>
          <w:rFonts w:ascii="Times New Roman" w:hAnsi="Times New Roman"/>
          <w:sz w:val="24"/>
          <w:szCs w:val="28"/>
        </w:rPr>
      </w:pPr>
    </w:p>
    <w:p w14:paraId="04997F9B" w14:textId="3621A0D5" w:rsidR="000C4C7C" w:rsidRDefault="00CC71DC"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sz w:val="24"/>
          <w:szCs w:val="28"/>
        </w:rPr>
        <w:t>4</w:t>
      </w:r>
      <w:r w:rsidR="000C4C7C" w:rsidRPr="003A3273">
        <w:rPr>
          <w:rFonts w:ascii="Times New Roman" w:hAnsi="Times New Roman"/>
          <w:sz w:val="24"/>
          <w:szCs w:val="28"/>
        </w:rPr>
        <w:t xml:space="preserve">. </w:t>
      </w:r>
      <w:r w:rsidR="000C4C7C" w:rsidRPr="0083553C">
        <w:rPr>
          <w:rFonts w:ascii="Times New Roman" w:hAnsi="Times New Roman" w:cs="Times New Roman"/>
          <w:sz w:val="24"/>
          <w:szCs w:val="24"/>
        </w:rPr>
        <w:t xml:space="preserve">После согласования </w:t>
      </w:r>
      <w:r w:rsidR="000C4C7C">
        <w:rPr>
          <w:rFonts w:ascii="Times New Roman" w:hAnsi="Times New Roman" w:cs="Times New Roman"/>
          <w:sz w:val="24"/>
          <w:szCs w:val="24"/>
        </w:rPr>
        <w:t>и подписания приказа</w:t>
      </w:r>
      <w:r w:rsidR="00DF6239">
        <w:rPr>
          <w:rFonts w:ascii="Times New Roman" w:hAnsi="Times New Roman" w:cs="Times New Roman"/>
          <w:sz w:val="24"/>
          <w:szCs w:val="24"/>
        </w:rPr>
        <w:t xml:space="preserve"> </w:t>
      </w:r>
      <w:r w:rsidR="00DF6239">
        <w:rPr>
          <w:rFonts w:ascii="Times New Roman" w:eastAsia="Times New Roman" w:hAnsi="Times New Roman"/>
          <w:sz w:val="24"/>
          <w:szCs w:val="24"/>
          <w:lang w:eastAsia="ru-RU"/>
        </w:rPr>
        <w:t>об оплате услуг педагогических работников по гражданско-правовому договору</w:t>
      </w:r>
      <w:r w:rsidR="000C4C7C">
        <w:rPr>
          <w:rFonts w:ascii="Times New Roman" w:hAnsi="Times New Roman" w:cs="Times New Roman"/>
          <w:sz w:val="24"/>
          <w:szCs w:val="24"/>
        </w:rPr>
        <w:t>, согласования автоматически сформированного договора</w:t>
      </w:r>
      <w:r w:rsidR="00B5475F">
        <w:rPr>
          <w:rFonts w:ascii="Times New Roman" w:hAnsi="Times New Roman" w:cs="Times New Roman"/>
          <w:sz w:val="24"/>
          <w:szCs w:val="24"/>
        </w:rPr>
        <w:t xml:space="preserve"> с автоматически присвоенным номером</w:t>
      </w:r>
      <w:r w:rsidR="000C4C7C">
        <w:rPr>
          <w:rFonts w:ascii="Times New Roman" w:hAnsi="Times New Roman" w:cs="Times New Roman"/>
          <w:sz w:val="24"/>
          <w:szCs w:val="24"/>
        </w:rPr>
        <w:t>,</w:t>
      </w:r>
      <w:r w:rsidR="000C4C7C" w:rsidRPr="0083553C">
        <w:rPr>
          <w:rFonts w:ascii="Times New Roman" w:hAnsi="Times New Roman" w:cs="Times New Roman"/>
          <w:sz w:val="24"/>
          <w:szCs w:val="24"/>
        </w:rPr>
        <w:t xml:space="preserve"> </w:t>
      </w:r>
      <w:r w:rsidR="000C4C7C">
        <w:rPr>
          <w:rFonts w:ascii="Times New Roman" w:hAnsi="Times New Roman" w:cs="Times New Roman"/>
          <w:sz w:val="24"/>
          <w:szCs w:val="24"/>
        </w:rPr>
        <w:t>Инициатор</w:t>
      </w:r>
      <w:r w:rsidR="000C4C7C" w:rsidRPr="0083553C">
        <w:rPr>
          <w:rFonts w:ascii="Times New Roman" w:hAnsi="Times New Roman" w:cs="Times New Roman"/>
          <w:sz w:val="24"/>
          <w:szCs w:val="24"/>
        </w:rPr>
        <w:t xml:space="preserve"> закупки </w:t>
      </w:r>
      <w:r w:rsidR="000C4C7C" w:rsidRPr="000C4C7C">
        <w:rPr>
          <w:rFonts w:ascii="Times New Roman" w:hAnsi="Times New Roman" w:cs="Times New Roman"/>
          <w:sz w:val="24"/>
          <w:szCs w:val="24"/>
        </w:rPr>
        <w:t>распечат</w:t>
      </w:r>
      <w:r w:rsidR="000C4C7C">
        <w:rPr>
          <w:rFonts w:ascii="Times New Roman" w:hAnsi="Times New Roman" w:cs="Times New Roman"/>
          <w:sz w:val="24"/>
          <w:szCs w:val="24"/>
        </w:rPr>
        <w:t>ывает</w:t>
      </w:r>
      <w:r w:rsidR="000C4C7C" w:rsidRPr="000C4C7C">
        <w:rPr>
          <w:rFonts w:ascii="Times New Roman" w:hAnsi="Times New Roman" w:cs="Times New Roman"/>
          <w:sz w:val="24"/>
          <w:szCs w:val="24"/>
        </w:rPr>
        <w:t xml:space="preserve"> договор в двух экземплярах и лист согласования к нему</w:t>
      </w:r>
      <w:r w:rsidR="00E44980">
        <w:rPr>
          <w:rFonts w:ascii="Times New Roman" w:hAnsi="Times New Roman" w:cs="Times New Roman"/>
          <w:sz w:val="24"/>
          <w:szCs w:val="24"/>
        </w:rPr>
        <w:t xml:space="preserve"> и подписывает</w:t>
      </w:r>
      <w:r w:rsidR="00735494">
        <w:rPr>
          <w:rFonts w:ascii="Times New Roman" w:hAnsi="Times New Roman" w:cs="Times New Roman"/>
          <w:sz w:val="24"/>
          <w:szCs w:val="24"/>
        </w:rPr>
        <w:t xml:space="preserve"> договор</w:t>
      </w:r>
      <w:r w:rsidR="00E44980">
        <w:rPr>
          <w:rFonts w:ascii="Times New Roman" w:hAnsi="Times New Roman" w:cs="Times New Roman"/>
          <w:sz w:val="24"/>
          <w:szCs w:val="24"/>
        </w:rPr>
        <w:t xml:space="preserve"> у </w:t>
      </w:r>
      <w:r w:rsidR="00600E41">
        <w:rPr>
          <w:rFonts w:ascii="Times New Roman" w:hAnsi="Times New Roman" w:cs="Times New Roman"/>
          <w:sz w:val="24"/>
          <w:szCs w:val="24"/>
        </w:rPr>
        <w:t>исполнителя</w:t>
      </w:r>
      <w:r w:rsidR="00E44980">
        <w:rPr>
          <w:rFonts w:ascii="Times New Roman" w:hAnsi="Times New Roman" w:cs="Times New Roman"/>
          <w:sz w:val="24"/>
          <w:szCs w:val="24"/>
        </w:rPr>
        <w:t xml:space="preserve"> </w:t>
      </w:r>
      <w:r w:rsidR="00735494" w:rsidRPr="0083553C">
        <w:rPr>
          <w:rFonts w:ascii="Times New Roman" w:hAnsi="Times New Roman" w:cs="Times New Roman"/>
          <w:sz w:val="24"/>
          <w:szCs w:val="24"/>
        </w:rPr>
        <w:t xml:space="preserve">и передает договор на подпись проректору в соответствии с действующим в Уфимском университете распределением обязанностей. </w:t>
      </w:r>
      <w:r w:rsidR="000C4C7C">
        <w:rPr>
          <w:rFonts w:ascii="Times New Roman" w:hAnsi="Times New Roman" w:cs="Times New Roman"/>
          <w:sz w:val="24"/>
          <w:szCs w:val="24"/>
        </w:rPr>
        <w:t>(</w:t>
      </w:r>
      <w:r w:rsidR="000C4C7C" w:rsidRPr="000C4C7C">
        <w:rPr>
          <w:rFonts w:ascii="Times New Roman" w:hAnsi="Times New Roman" w:cs="Times New Roman"/>
          <w:sz w:val="24"/>
          <w:szCs w:val="24"/>
        </w:rPr>
        <w:t>Каждая страница согласованного проекта договора отмечена штрих кодом, распечатывать и подписывать проект договора, не прошедшего полностью согласование не целесообразно</w:t>
      </w:r>
      <w:r w:rsidR="000C4C7C">
        <w:rPr>
          <w:rFonts w:ascii="Times New Roman" w:hAnsi="Times New Roman" w:cs="Times New Roman"/>
          <w:sz w:val="24"/>
          <w:szCs w:val="24"/>
        </w:rPr>
        <w:t>)</w:t>
      </w:r>
      <w:r w:rsidR="000C4C7C" w:rsidRPr="000C4C7C">
        <w:rPr>
          <w:rFonts w:ascii="Times New Roman" w:hAnsi="Times New Roman" w:cs="Times New Roman"/>
          <w:sz w:val="24"/>
          <w:szCs w:val="24"/>
        </w:rPr>
        <w:t xml:space="preserve"> </w:t>
      </w:r>
    </w:p>
    <w:p w14:paraId="7E1AD043" w14:textId="77777777" w:rsidR="000C4C7C" w:rsidRDefault="000C4C7C" w:rsidP="00F37A5C">
      <w:pPr>
        <w:spacing w:after="0" w:line="240" w:lineRule="auto"/>
        <w:ind w:firstLine="709"/>
        <w:contextualSpacing/>
        <w:jc w:val="both"/>
        <w:rPr>
          <w:rFonts w:ascii="Times New Roman" w:hAnsi="Times New Roman" w:cs="Times New Roman"/>
          <w:sz w:val="24"/>
          <w:szCs w:val="24"/>
        </w:rPr>
      </w:pPr>
    </w:p>
    <w:p w14:paraId="1FF85758" w14:textId="2EC913CB" w:rsidR="00396D7B" w:rsidRDefault="006B115C"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5</w:t>
      </w:r>
      <w:r w:rsidR="008679BF">
        <w:rPr>
          <w:rFonts w:ascii="Times New Roman" w:hAnsi="Times New Roman" w:cs="Times New Roman"/>
          <w:sz w:val="24"/>
          <w:szCs w:val="24"/>
        </w:rPr>
        <w:t xml:space="preserve">. </w:t>
      </w:r>
      <w:r w:rsidR="00715266" w:rsidRPr="00715266">
        <w:rPr>
          <w:rFonts w:ascii="Times New Roman" w:hAnsi="Times New Roman" w:cs="Times New Roman"/>
          <w:b/>
          <w:sz w:val="24"/>
          <w:szCs w:val="24"/>
        </w:rPr>
        <w:t>Не позднее 3 (трех) рабочих дней</w:t>
      </w:r>
      <w:r w:rsidR="00715266" w:rsidRPr="00715266">
        <w:rPr>
          <w:rFonts w:ascii="Times New Roman" w:hAnsi="Times New Roman" w:cs="Times New Roman"/>
          <w:sz w:val="24"/>
          <w:szCs w:val="24"/>
        </w:rPr>
        <w:t xml:space="preserve"> до даты начала оказания услуг</w:t>
      </w:r>
      <w:r w:rsidR="00715266">
        <w:rPr>
          <w:rFonts w:ascii="Times New Roman" w:hAnsi="Times New Roman" w:cs="Times New Roman"/>
          <w:sz w:val="24"/>
          <w:szCs w:val="24"/>
        </w:rPr>
        <w:t>,</w:t>
      </w:r>
      <w:r w:rsidR="00715266" w:rsidRPr="00715266">
        <w:rPr>
          <w:rFonts w:ascii="Times New Roman" w:hAnsi="Times New Roman" w:cs="Times New Roman"/>
          <w:sz w:val="24"/>
          <w:szCs w:val="24"/>
        </w:rPr>
        <w:t xml:space="preserve"> </w:t>
      </w:r>
      <w:r w:rsidR="00715266">
        <w:rPr>
          <w:rFonts w:ascii="Times New Roman" w:hAnsi="Times New Roman" w:cs="Times New Roman"/>
          <w:sz w:val="24"/>
          <w:szCs w:val="24"/>
        </w:rPr>
        <w:t>п</w:t>
      </w:r>
      <w:r w:rsidR="00396D7B" w:rsidRPr="0083553C">
        <w:rPr>
          <w:rFonts w:ascii="Times New Roman" w:hAnsi="Times New Roman" w:cs="Times New Roman"/>
          <w:sz w:val="24"/>
          <w:szCs w:val="24"/>
        </w:rPr>
        <w:t>одписанный контракт/договор с полным комплектом документов инициатор закупки передает в управление закупок для регистрации в журнале регистрации контрактов (договоров) и в случаях, установленных законом № 44-ФЗ, Законом № 223-ФЗ, вносит сведения о заключенных договорах в реестр контрактов, договоров, заключенных заказчиками.</w:t>
      </w:r>
      <w:r w:rsidR="001F5326">
        <w:rPr>
          <w:rFonts w:ascii="Times New Roman" w:hAnsi="Times New Roman" w:cs="Times New Roman"/>
          <w:sz w:val="24"/>
          <w:szCs w:val="24"/>
        </w:rPr>
        <w:t xml:space="preserve"> Дату в договоре устанавливает управление закупок.</w:t>
      </w:r>
    </w:p>
    <w:p w14:paraId="58953C38" w14:textId="33ED7F2C" w:rsidR="000C4C7C" w:rsidRPr="0083553C" w:rsidRDefault="00EB3781" w:rsidP="00F37A5C">
      <w:pPr>
        <w:spacing w:after="0" w:line="240" w:lineRule="auto"/>
        <w:ind w:firstLine="709"/>
        <w:contextualSpacing/>
        <w:jc w:val="both"/>
        <w:rPr>
          <w:rFonts w:ascii="Times New Roman" w:hAnsi="Times New Roman" w:cs="Times New Roman"/>
          <w:sz w:val="24"/>
          <w:szCs w:val="24"/>
        </w:rPr>
      </w:pPr>
      <w:r w:rsidRPr="00EB3781">
        <w:rPr>
          <w:rFonts w:ascii="Times New Roman" w:hAnsi="Times New Roman" w:cs="Times New Roman"/>
          <w:sz w:val="24"/>
          <w:szCs w:val="24"/>
        </w:rPr>
        <w:lastRenderedPageBreak/>
        <w:t>В случае, если договор заключается в соответствии с Законом № 223-ФЗ и, если цена договора превышает 100 000 (сто тысяч) рублей инициатор предоставляет обоснование потребности в закупке у единственного поставщика, подрядчика, исполнителя (по форме в соответствии с приложением № 4 к настоящему Регламенту)</w:t>
      </w:r>
      <w:r w:rsidR="000C4C7C" w:rsidRPr="0083553C">
        <w:rPr>
          <w:rFonts w:ascii="Times New Roman" w:hAnsi="Times New Roman" w:cs="Times New Roman"/>
          <w:sz w:val="24"/>
          <w:szCs w:val="24"/>
        </w:rPr>
        <w:t>.</w:t>
      </w:r>
    </w:p>
    <w:p w14:paraId="70341EB6" w14:textId="77777777" w:rsidR="000C4C7C" w:rsidRPr="0083553C" w:rsidRDefault="000C4C7C" w:rsidP="00F37A5C">
      <w:pPr>
        <w:spacing w:after="0" w:line="240" w:lineRule="auto"/>
        <w:ind w:firstLine="709"/>
        <w:contextualSpacing/>
        <w:jc w:val="both"/>
        <w:rPr>
          <w:rFonts w:ascii="Times New Roman" w:hAnsi="Times New Roman" w:cs="Times New Roman"/>
          <w:sz w:val="24"/>
          <w:szCs w:val="24"/>
        </w:rPr>
      </w:pPr>
    </w:p>
    <w:p w14:paraId="094ECC56" w14:textId="31B91DDC" w:rsidR="009C00BF" w:rsidRDefault="00C37819"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6</w:t>
      </w:r>
      <w:r w:rsidR="003337D8">
        <w:rPr>
          <w:rFonts w:ascii="Times New Roman" w:hAnsi="Times New Roman" w:cs="Times New Roman"/>
          <w:sz w:val="24"/>
          <w:szCs w:val="24"/>
        </w:rPr>
        <w:t xml:space="preserve">. </w:t>
      </w:r>
      <w:r w:rsidR="00F7281D" w:rsidRPr="009E04BF">
        <w:rPr>
          <w:rFonts w:ascii="Times New Roman" w:hAnsi="Times New Roman" w:cs="Times New Roman"/>
          <w:b/>
          <w:sz w:val="24"/>
          <w:szCs w:val="24"/>
        </w:rPr>
        <w:t>Не позднее</w:t>
      </w:r>
      <w:r w:rsidRPr="009E04BF">
        <w:rPr>
          <w:rFonts w:ascii="Times New Roman" w:hAnsi="Times New Roman" w:cs="Times New Roman"/>
          <w:b/>
          <w:sz w:val="24"/>
          <w:szCs w:val="24"/>
        </w:rPr>
        <w:t xml:space="preserve"> д</w:t>
      </w:r>
      <w:r w:rsidR="00F7281D" w:rsidRPr="009E04BF">
        <w:rPr>
          <w:rFonts w:ascii="Times New Roman" w:hAnsi="Times New Roman" w:cs="Times New Roman"/>
          <w:b/>
          <w:sz w:val="24"/>
          <w:szCs w:val="24"/>
        </w:rPr>
        <w:t>ня</w:t>
      </w:r>
      <w:r w:rsidRPr="009E04BF">
        <w:rPr>
          <w:rFonts w:ascii="Times New Roman" w:hAnsi="Times New Roman" w:cs="Times New Roman"/>
          <w:b/>
          <w:sz w:val="24"/>
          <w:szCs w:val="24"/>
        </w:rPr>
        <w:t xml:space="preserve"> регистрации договора</w:t>
      </w:r>
      <w:r>
        <w:rPr>
          <w:rFonts w:ascii="Times New Roman" w:hAnsi="Times New Roman" w:cs="Times New Roman"/>
          <w:sz w:val="24"/>
          <w:szCs w:val="24"/>
        </w:rPr>
        <w:t xml:space="preserve">, </w:t>
      </w:r>
      <w:r w:rsidR="003337D8">
        <w:rPr>
          <w:rFonts w:ascii="Times New Roman" w:hAnsi="Times New Roman" w:cs="Times New Roman"/>
          <w:sz w:val="24"/>
          <w:szCs w:val="24"/>
        </w:rPr>
        <w:t xml:space="preserve">управление </w:t>
      </w:r>
      <w:r w:rsidR="00BA7285" w:rsidRPr="0083553C">
        <w:rPr>
          <w:rFonts w:ascii="Times New Roman" w:hAnsi="Times New Roman" w:cs="Times New Roman"/>
          <w:sz w:val="24"/>
          <w:szCs w:val="24"/>
        </w:rPr>
        <w:t>закупки</w:t>
      </w:r>
      <w:r w:rsidR="009C00BF" w:rsidRPr="0083553C">
        <w:rPr>
          <w:rFonts w:ascii="Times New Roman" w:hAnsi="Times New Roman" w:cs="Times New Roman"/>
          <w:sz w:val="24"/>
          <w:szCs w:val="24"/>
        </w:rPr>
        <w:t xml:space="preserve"> направляет </w:t>
      </w:r>
      <w:r w:rsidR="000548CE" w:rsidRPr="0083553C">
        <w:rPr>
          <w:rFonts w:ascii="Times New Roman" w:hAnsi="Times New Roman" w:cs="Times New Roman"/>
          <w:sz w:val="24"/>
          <w:szCs w:val="24"/>
        </w:rPr>
        <w:t>экземпляр</w:t>
      </w:r>
      <w:r w:rsidR="009C00BF" w:rsidRPr="0083553C">
        <w:rPr>
          <w:rFonts w:ascii="Times New Roman" w:hAnsi="Times New Roman" w:cs="Times New Roman"/>
          <w:sz w:val="24"/>
          <w:szCs w:val="24"/>
        </w:rPr>
        <w:t xml:space="preserve"> подписанного </w:t>
      </w:r>
      <w:r w:rsidR="000548CE" w:rsidRPr="0083553C">
        <w:rPr>
          <w:rFonts w:ascii="Times New Roman" w:hAnsi="Times New Roman" w:cs="Times New Roman"/>
          <w:sz w:val="24"/>
          <w:szCs w:val="24"/>
        </w:rPr>
        <w:t>контракта/</w:t>
      </w:r>
      <w:r w:rsidR="009C00BF" w:rsidRPr="0083553C">
        <w:rPr>
          <w:rFonts w:ascii="Times New Roman" w:hAnsi="Times New Roman" w:cs="Times New Roman"/>
          <w:sz w:val="24"/>
          <w:szCs w:val="24"/>
        </w:rPr>
        <w:t xml:space="preserve">договора с отметкой о регистрации договора в ЦБ. В случае отсутствия в договоре отметки </w:t>
      </w:r>
      <w:r w:rsidR="00CB0F73" w:rsidRPr="0083553C">
        <w:rPr>
          <w:rFonts w:ascii="Times New Roman" w:hAnsi="Times New Roman" w:cs="Times New Roman"/>
          <w:sz w:val="24"/>
          <w:szCs w:val="24"/>
        </w:rPr>
        <w:t>управления закупок</w:t>
      </w:r>
      <w:r w:rsidR="009C00BF" w:rsidRPr="0083553C">
        <w:rPr>
          <w:rFonts w:ascii="Times New Roman" w:hAnsi="Times New Roman" w:cs="Times New Roman"/>
          <w:sz w:val="24"/>
          <w:szCs w:val="24"/>
        </w:rPr>
        <w:t xml:space="preserve"> о регистрации договора в реестре договоров или отметки об отсутствии необходимости регистрации договора в реестре договоров ЦБ возвращает договор в </w:t>
      </w:r>
      <w:r w:rsidR="00CB0F73" w:rsidRPr="0083553C">
        <w:rPr>
          <w:rFonts w:ascii="Times New Roman" w:hAnsi="Times New Roman" w:cs="Times New Roman"/>
          <w:sz w:val="24"/>
          <w:szCs w:val="24"/>
        </w:rPr>
        <w:t>управление закупок</w:t>
      </w:r>
      <w:r w:rsidR="009C00BF" w:rsidRPr="0083553C">
        <w:rPr>
          <w:rFonts w:ascii="Times New Roman" w:hAnsi="Times New Roman" w:cs="Times New Roman"/>
          <w:sz w:val="24"/>
          <w:szCs w:val="24"/>
        </w:rPr>
        <w:t>.</w:t>
      </w:r>
    </w:p>
    <w:p w14:paraId="64B61133" w14:textId="77777777" w:rsidR="00DA1C3A" w:rsidRPr="0083553C" w:rsidRDefault="00DA1C3A" w:rsidP="00F37A5C">
      <w:pPr>
        <w:spacing w:after="0" w:line="240" w:lineRule="auto"/>
        <w:ind w:firstLine="709"/>
        <w:contextualSpacing/>
        <w:jc w:val="both"/>
        <w:rPr>
          <w:rFonts w:ascii="Times New Roman" w:hAnsi="Times New Roman" w:cs="Times New Roman"/>
          <w:sz w:val="24"/>
          <w:szCs w:val="24"/>
        </w:rPr>
      </w:pPr>
    </w:p>
    <w:p w14:paraId="2F01A695" w14:textId="09FF8B9D" w:rsidR="009C00BF" w:rsidRDefault="00C37819"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7</w:t>
      </w:r>
      <w:r w:rsidR="009C00BF" w:rsidRPr="0083553C">
        <w:rPr>
          <w:rFonts w:ascii="Times New Roman" w:hAnsi="Times New Roman" w:cs="Times New Roman"/>
          <w:sz w:val="24"/>
          <w:szCs w:val="24"/>
        </w:rPr>
        <w:t>. Приемка и экспертиза результатов исполнения контракта/договора (отдельных этапов исполнения контракта) осуществля</w:t>
      </w:r>
      <w:r w:rsidR="0005104C" w:rsidRPr="0083553C">
        <w:rPr>
          <w:rFonts w:ascii="Times New Roman" w:hAnsi="Times New Roman" w:cs="Times New Roman"/>
          <w:sz w:val="24"/>
          <w:szCs w:val="24"/>
        </w:rPr>
        <w:t>ю</w:t>
      </w:r>
      <w:r w:rsidR="009C00BF" w:rsidRPr="0083553C">
        <w:rPr>
          <w:rFonts w:ascii="Times New Roman" w:hAnsi="Times New Roman" w:cs="Times New Roman"/>
          <w:sz w:val="24"/>
          <w:szCs w:val="24"/>
        </w:rPr>
        <w:t>тся в соответстви</w:t>
      </w:r>
      <w:r w:rsidR="00B22147" w:rsidRPr="0083553C">
        <w:rPr>
          <w:rFonts w:ascii="Times New Roman" w:hAnsi="Times New Roman" w:cs="Times New Roman"/>
          <w:sz w:val="24"/>
          <w:szCs w:val="24"/>
        </w:rPr>
        <w:t>и</w:t>
      </w:r>
      <w:r w:rsidR="009C00BF" w:rsidRPr="0083553C">
        <w:rPr>
          <w:rFonts w:ascii="Times New Roman" w:hAnsi="Times New Roman" w:cs="Times New Roman"/>
          <w:sz w:val="24"/>
          <w:szCs w:val="24"/>
        </w:rPr>
        <w:t xml:space="preserve"> с </w:t>
      </w:r>
      <w:r w:rsidR="00B22147" w:rsidRPr="0083553C">
        <w:rPr>
          <w:rFonts w:ascii="Times New Roman" w:hAnsi="Times New Roman" w:cs="Times New Roman"/>
          <w:sz w:val="24"/>
          <w:szCs w:val="24"/>
        </w:rPr>
        <w:t>р</w:t>
      </w:r>
      <w:r w:rsidR="009C00BF" w:rsidRPr="0083553C">
        <w:rPr>
          <w:rFonts w:ascii="Times New Roman" w:hAnsi="Times New Roman" w:cs="Times New Roman"/>
          <w:sz w:val="24"/>
          <w:szCs w:val="24"/>
        </w:rPr>
        <w:t xml:space="preserve">азделом </w:t>
      </w:r>
      <w:r w:rsidR="00B22147" w:rsidRPr="0083553C">
        <w:rPr>
          <w:rFonts w:ascii="Times New Roman" w:hAnsi="Times New Roman" w:cs="Times New Roman"/>
          <w:sz w:val="24"/>
          <w:szCs w:val="24"/>
        </w:rPr>
        <w:t xml:space="preserve">№ </w:t>
      </w:r>
      <w:r w:rsidR="00FB1E75" w:rsidRPr="0083553C">
        <w:rPr>
          <w:rFonts w:ascii="Times New Roman" w:hAnsi="Times New Roman" w:cs="Times New Roman"/>
          <w:sz w:val="24"/>
          <w:szCs w:val="24"/>
        </w:rPr>
        <w:t>9</w:t>
      </w:r>
      <w:r w:rsidR="009C00BF" w:rsidRPr="0083553C">
        <w:rPr>
          <w:rFonts w:ascii="Times New Roman" w:hAnsi="Times New Roman" w:cs="Times New Roman"/>
          <w:sz w:val="24"/>
          <w:szCs w:val="24"/>
        </w:rPr>
        <w:t xml:space="preserve"> настоящего Регламента. </w:t>
      </w:r>
    </w:p>
    <w:p w14:paraId="6D606377" w14:textId="77777777" w:rsidR="009C00BF" w:rsidRPr="0083553C" w:rsidRDefault="009C00BF" w:rsidP="00F37A5C">
      <w:pPr>
        <w:spacing w:after="0" w:line="240" w:lineRule="auto"/>
        <w:ind w:firstLine="709"/>
        <w:contextualSpacing/>
        <w:jc w:val="both"/>
        <w:rPr>
          <w:rFonts w:ascii="Times New Roman" w:hAnsi="Times New Roman" w:cs="Times New Roman"/>
          <w:sz w:val="24"/>
          <w:szCs w:val="24"/>
        </w:rPr>
      </w:pPr>
    </w:p>
    <w:p w14:paraId="3A2CD577" w14:textId="2F72577C" w:rsidR="00632400" w:rsidRPr="0083553C" w:rsidRDefault="00632400" w:rsidP="00F37A5C">
      <w:pPr>
        <w:spacing w:after="0" w:line="240" w:lineRule="auto"/>
        <w:ind w:firstLine="709"/>
        <w:contextualSpacing/>
        <w:jc w:val="center"/>
        <w:rPr>
          <w:rFonts w:ascii="Times New Roman" w:hAnsi="Times New Roman" w:cs="Times New Roman"/>
          <w:b/>
          <w:sz w:val="24"/>
          <w:szCs w:val="24"/>
        </w:rPr>
      </w:pPr>
      <w:r w:rsidRPr="00A34D55">
        <w:rPr>
          <w:rFonts w:ascii="Times New Roman" w:hAnsi="Times New Roman" w:cs="Times New Roman"/>
          <w:b/>
          <w:sz w:val="24"/>
          <w:szCs w:val="24"/>
        </w:rPr>
        <w:t xml:space="preserve">Раздел №8.1 ПОРЯДОК ИНИЦИИРОВАНИЯ И ВЗАИМОДЕЙСТВИЯ ПРИ ЗАКЛЮЧЕНИИ ДОГОВОРА ПРИ ОСУЩЕСТВЛЕНИИ ЗАКУПКИ </w:t>
      </w:r>
      <w:r w:rsidR="003B1451" w:rsidRPr="00A34D55">
        <w:rPr>
          <w:rFonts w:ascii="Times New Roman" w:hAnsi="Times New Roman" w:cs="Times New Roman"/>
          <w:b/>
          <w:sz w:val="24"/>
          <w:szCs w:val="24"/>
        </w:rPr>
        <w:t xml:space="preserve">НА ВЫПОЛНЕНИЕ НИР, НИОКР </w:t>
      </w:r>
      <w:r w:rsidRPr="00A34D55">
        <w:rPr>
          <w:rFonts w:ascii="Times New Roman" w:hAnsi="Times New Roman" w:cs="Times New Roman"/>
          <w:b/>
          <w:sz w:val="24"/>
          <w:szCs w:val="24"/>
        </w:rPr>
        <w:t>ФИЗИЧЕСКИМИ ЛИЦАМИ ПО ДОГОВОРАМ ГРАЖДАНСКО-ПРАВОВОГО ХАРАКТЕРА</w:t>
      </w:r>
    </w:p>
    <w:p w14:paraId="0096D85D" w14:textId="330C953E" w:rsidR="00FB62BA" w:rsidRPr="0083553C" w:rsidRDefault="00FB62BA" w:rsidP="00F37A5C">
      <w:pPr>
        <w:spacing w:after="0" w:line="240" w:lineRule="auto"/>
        <w:ind w:right="-1"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Инициирование закупок, оказываемых физическими лицами по договорам ГПХ </w:t>
      </w:r>
      <w:r w:rsidR="001E77F5">
        <w:rPr>
          <w:rFonts w:ascii="Times New Roman" w:hAnsi="Times New Roman" w:cs="Times New Roman"/>
          <w:sz w:val="24"/>
          <w:szCs w:val="24"/>
        </w:rPr>
        <w:t>на выполнение НИР, НИОКР</w:t>
      </w:r>
      <w:r w:rsidRPr="0083553C">
        <w:rPr>
          <w:rFonts w:ascii="Times New Roman" w:hAnsi="Times New Roman" w:cs="Times New Roman"/>
          <w:sz w:val="24"/>
          <w:szCs w:val="24"/>
        </w:rPr>
        <w:t xml:space="preserve">, осуществляется </w:t>
      </w:r>
      <w:r w:rsidRPr="00DB2E93">
        <w:rPr>
          <w:rFonts w:ascii="Times New Roman" w:hAnsi="Times New Roman" w:cs="Times New Roman"/>
          <w:b/>
          <w:sz w:val="24"/>
          <w:szCs w:val="24"/>
        </w:rPr>
        <w:t>не менее чем</w:t>
      </w:r>
      <w:r w:rsidRPr="0083553C">
        <w:rPr>
          <w:rFonts w:ascii="Times New Roman" w:hAnsi="Times New Roman" w:cs="Times New Roman"/>
          <w:sz w:val="24"/>
          <w:szCs w:val="24"/>
        </w:rPr>
        <w:t xml:space="preserve"> </w:t>
      </w:r>
      <w:r w:rsidRPr="00D35993">
        <w:rPr>
          <w:rFonts w:ascii="Times New Roman" w:hAnsi="Times New Roman" w:cs="Times New Roman"/>
          <w:b/>
          <w:sz w:val="24"/>
          <w:szCs w:val="24"/>
        </w:rPr>
        <w:t>за 14</w:t>
      </w:r>
      <w:r w:rsidR="00DB2E93">
        <w:rPr>
          <w:rFonts w:ascii="Times New Roman" w:hAnsi="Times New Roman" w:cs="Times New Roman"/>
          <w:b/>
          <w:sz w:val="24"/>
          <w:szCs w:val="24"/>
        </w:rPr>
        <w:t xml:space="preserve"> (четырнадцать)</w:t>
      </w:r>
      <w:r w:rsidRPr="00D35993">
        <w:rPr>
          <w:rFonts w:ascii="Times New Roman" w:hAnsi="Times New Roman" w:cs="Times New Roman"/>
          <w:b/>
          <w:sz w:val="24"/>
          <w:szCs w:val="24"/>
        </w:rPr>
        <w:t xml:space="preserve"> рабочих дней</w:t>
      </w:r>
      <w:r w:rsidRPr="0083553C">
        <w:rPr>
          <w:rFonts w:ascii="Times New Roman" w:hAnsi="Times New Roman" w:cs="Times New Roman"/>
          <w:sz w:val="24"/>
          <w:szCs w:val="24"/>
        </w:rPr>
        <w:t xml:space="preserve"> до планируемого срока начала исполнения обязательств исполнителем.</w:t>
      </w:r>
    </w:p>
    <w:p w14:paraId="35F72B72" w14:textId="77777777" w:rsidR="00FB62BA" w:rsidRDefault="00FB62BA" w:rsidP="00F37A5C">
      <w:pPr>
        <w:spacing w:after="0" w:line="240" w:lineRule="auto"/>
        <w:ind w:firstLine="709"/>
        <w:contextualSpacing/>
        <w:jc w:val="right"/>
        <w:rPr>
          <w:rFonts w:ascii="Times New Roman" w:hAnsi="Times New Roman" w:cs="Times New Roman"/>
          <w:sz w:val="24"/>
          <w:szCs w:val="24"/>
        </w:rPr>
      </w:pPr>
    </w:p>
    <w:p w14:paraId="1CB9CBB0" w14:textId="3345A4B4" w:rsidR="000C25BC" w:rsidRPr="000C25BC" w:rsidRDefault="000C25BC" w:rsidP="00F37A5C">
      <w:pPr>
        <w:spacing w:after="0" w:line="240" w:lineRule="auto"/>
        <w:ind w:firstLine="709"/>
        <w:jc w:val="both"/>
        <w:rPr>
          <w:rFonts w:ascii="Times New Roman" w:eastAsia="Times New Roman" w:hAnsi="Times New Roman"/>
          <w:sz w:val="24"/>
          <w:szCs w:val="24"/>
          <w:lang w:eastAsia="ru-RU"/>
        </w:rPr>
      </w:pPr>
      <w:r>
        <w:rPr>
          <w:rFonts w:ascii="Times New Roman" w:hAnsi="Times New Roman"/>
          <w:b/>
          <w:sz w:val="24"/>
          <w:szCs w:val="24"/>
        </w:rPr>
        <w:t xml:space="preserve">1. </w:t>
      </w:r>
      <w:r w:rsidR="00FB62BA" w:rsidRPr="00A31D6C">
        <w:rPr>
          <w:rFonts w:ascii="Times New Roman" w:hAnsi="Times New Roman"/>
          <w:b/>
          <w:sz w:val="24"/>
          <w:szCs w:val="24"/>
        </w:rPr>
        <w:t>Инициатор закупки</w:t>
      </w:r>
      <w:r w:rsidR="00FB62BA" w:rsidRPr="00A31D6C">
        <w:rPr>
          <w:rFonts w:ascii="Times New Roman" w:hAnsi="Times New Roman"/>
          <w:sz w:val="24"/>
          <w:szCs w:val="24"/>
        </w:rPr>
        <w:t xml:space="preserve">, обязан для инициирования закупки оказываемых физическими лицами услуг по договорам </w:t>
      </w:r>
      <w:r w:rsidR="00FB62BA" w:rsidRPr="00A31D6C">
        <w:rPr>
          <w:rFonts w:ascii="Times New Roman" w:eastAsia="Times New Roman" w:hAnsi="Times New Roman"/>
          <w:sz w:val="24"/>
          <w:szCs w:val="24"/>
          <w:lang w:eastAsia="ru-RU"/>
        </w:rPr>
        <w:t xml:space="preserve">ГПХ </w:t>
      </w:r>
      <w:r w:rsidR="001E77F5">
        <w:rPr>
          <w:rFonts w:ascii="Times New Roman" w:hAnsi="Times New Roman" w:cs="Times New Roman"/>
          <w:sz w:val="24"/>
          <w:szCs w:val="24"/>
        </w:rPr>
        <w:t>на выполнение НИР, НИОКР</w:t>
      </w:r>
      <w:r w:rsidR="00FB62BA">
        <w:rPr>
          <w:rFonts w:ascii="Times New Roman" w:eastAsia="Times New Roman" w:hAnsi="Times New Roman"/>
          <w:sz w:val="24"/>
          <w:szCs w:val="24"/>
          <w:lang w:eastAsia="ru-RU"/>
        </w:rPr>
        <w:t>,</w:t>
      </w:r>
      <w:r w:rsidR="00FB62BA" w:rsidRPr="00A31D6C">
        <w:rPr>
          <w:rFonts w:ascii="Times New Roman" w:hAnsi="Times New Roman"/>
          <w:sz w:val="24"/>
          <w:szCs w:val="24"/>
        </w:rPr>
        <w:t xml:space="preserve"> заблаговременно </w:t>
      </w:r>
      <w:r w:rsidR="00FB62BA" w:rsidRPr="00215D9B">
        <w:rPr>
          <w:rFonts w:ascii="Times New Roman" w:eastAsia="Times New Roman" w:hAnsi="Times New Roman"/>
          <w:sz w:val="24"/>
          <w:szCs w:val="24"/>
          <w:lang w:eastAsia="ru-RU"/>
        </w:rPr>
        <w:t xml:space="preserve">осуществлять формирование и согласование </w:t>
      </w:r>
      <w:r w:rsidR="001E77F5">
        <w:rPr>
          <w:rFonts w:ascii="Times New Roman" w:eastAsia="Times New Roman" w:hAnsi="Times New Roman"/>
          <w:sz w:val="24"/>
          <w:szCs w:val="24"/>
          <w:lang w:eastAsia="ru-RU"/>
        </w:rPr>
        <w:t>служебной записки</w:t>
      </w:r>
      <w:r w:rsidR="00FB62BA" w:rsidRPr="00215D9B">
        <w:rPr>
          <w:rFonts w:ascii="Times New Roman" w:eastAsia="Times New Roman" w:hAnsi="Times New Roman"/>
          <w:sz w:val="24"/>
          <w:szCs w:val="24"/>
          <w:lang w:eastAsia="ru-RU"/>
        </w:rPr>
        <w:t xml:space="preserve"> </w:t>
      </w:r>
      <w:r w:rsidR="00FB62BA" w:rsidRPr="00A31D6C">
        <w:rPr>
          <w:rFonts w:ascii="Times New Roman" w:hAnsi="Times New Roman"/>
          <w:sz w:val="24"/>
          <w:szCs w:val="24"/>
        </w:rPr>
        <w:t xml:space="preserve">посредством ИСУ </w:t>
      </w:r>
      <w:r w:rsidR="00FB62BA" w:rsidRPr="00A31D6C">
        <w:rPr>
          <w:rFonts w:ascii="Times New Roman" w:eastAsia="Times New Roman" w:hAnsi="Times New Roman"/>
          <w:sz w:val="24"/>
          <w:szCs w:val="24"/>
          <w:lang w:eastAsia="ru-RU"/>
        </w:rPr>
        <w:t xml:space="preserve">в </w:t>
      </w:r>
      <w:r w:rsidR="00B91F8A">
        <w:rPr>
          <w:rFonts w:ascii="Times New Roman" w:eastAsia="Times New Roman" w:hAnsi="Times New Roman"/>
          <w:sz w:val="24"/>
          <w:szCs w:val="24"/>
          <w:lang w:eastAsia="ru-RU"/>
        </w:rPr>
        <w:t>модуле</w:t>
      </w:r>
      <w:r w:rsidR="00FB62BA" w:rsidRPr="00A31D6C">
        <w:rPr>
          <w:rFonts w:ascii="Times New Roman" w:eastAsia="Times New Roman" w:hAnsi="Times New Roman"/>
          <w:sz w:val="24"/>
          <w:szCs w:val="24"/>
          <w:lang w:eastAsia="ru-RU"/>
        </w:rPr>
        <w:t xml:space="preserve"> «Управление закупок» - «Заявки на размещение заказа» - вид закупки «ГПХ </w:t>
      </w:r>
      <w:r w:rsidR="001E77F5">
        <w:rPr>
          <w:rFonts w:ascii="Times New Roman" w:eastAsia="Times New Roman" w:hAnsi="Times New Roman"/>
          <w:sz w:val="24"/>
          <w:szCs w:val="24"/>
          <w:lang w:eastAsia="ru-RU"/>
        </w:rPr>
        <w:t>Наука</w:t>
      </w:r>
      <w:r w:rsidR="00FB62BA" w:rsidRPr="00A31D6C">
        <w:rPr>
          <w:rFonts w:ascii="Times New Roman" w:eastAsia="Times New Roman" w:hAnsi="Times New Roman"/>
          <w:sz w:val="24"/>
          <w:szCs w:val="24"/>
          <w:lang w:eastAsia="ru-RU"/>
        </w:rPr>
        <w:t xml:space="preserve">» </w:t>
      </w:r>
      <w:r w:rsidRPr="0083553C">
        <w:rPr>
          <w:rFonts w:ascii="Times New Roman" w:hAnsi="Times New Roman" w:cs="Times New Roman"/>
          <w:sz w:val="24"/>
          <w:szCs w:val="24"/>
        </w:rPr>
        <w:t>на имя курирующего проректора</w:t>
      </w:r>
      <w:r>
        <w:rPr>
          <w:rFonts w:ascii="Times New Roman" w:eastAsia="Times New Roman" w:hAnsi="Times New Roman"/>
          <w:sz w:val="24"/>
          <w:szCs w:val="24"/>
          <w:lang w:eastAsia="ru-RU"/>
        </w:rPr>
        <w:t xml:space="preserve"> </w:t>
      </w:r>
      <w:r w:rsidRPr="0083553C">
        <w:rPr>
          <w:rFonts w:ascii="Times New Roman" w:hAnsi="Times New Roman" w:cs="Times New Roman"/>
          <w:sz w:val="24"/>
          <w:szCs w:val="24"/>
        </w:rPr>
        <w:t>с прикреплением следующих документов:</w:t>
      </w:r>
    </w:p>
    <w:p w14:paraId="1EC7DF4E" w14:textId="77777777" w:rsidR="000C25BC" w:rsidRPr="0083553C" w:rsidRDefault="000C25BC"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1) Обоснование и расчет начальной (максимальной) цены договора по договорам ГПХ на выполнение НИР, НИОКР (копии документов в соответствии с пунктом 4 раздела № 3 настоящего Регламента). </w:t>
      </w:r>
    </w:p>
    <w:p w14:paraId="74CE67EF" w14:textId="77777777" w:rsidR="000C25BC" w:rsidRPr="0083553C" w:rsidRDefault="000C25BC"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2) Описание объекта закупки (в соответствии с разделом № 3.1 настоящего Регламента). </w:t>
      </w:r>
    </w:p>
    <w:p w14:paraId="147D83B6" w14:textId="77777777" w:rsidR="00703885" w:rsidRDefault="000C25BC"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3)  Иные документы</w:t>
      </w:r>
      <w:r w:rsidR="00703885">
        <w:rPr>
          <w:rFonts w:ascii="Times New Roman" w:hAnsi="Times New Roman" w:cs="Times New Roman"/>
          <w:sz w:val="24"/>
          <w:szCs w:val="24"/>
        </w:rPr>
        <w:t>:</w:t>
      </w:r>
    </w:p>
    <w:p w14:paraId="06EFF032" w14:textId="75ABDF2A" w:rsidR="00703885" w:rsidRDefault="00703885"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w:t>
      </w:r>
      <w:r w:rsidRPr="0083553C">
        <w:rPr>
          <w:rFonts w:ascii="Times New Roman" w:hAnsi="Times New Roman" w:cs="Times New Roman"/>
          <w:sz w:val="24"/>
          <w:szCs w:val="24"/>
        </w:rPr>
        <w:t xml:space="preserve"> контракты (договоры, соглашения)</w:t>
      </w:r>
      <w:r>
        <w:rPr>
          <w:rFonts w:ascii="Times New Roman" w:hAnsi="Times New Roman" w:cs="Times New Roman"/>
          <w:sz w:val="24"/>
          <w:szCs w:val="24"/>
        </w:rPr>
        <w:t xml:space="preserve"> </w:t>
      </w:r>
      <w:r w:rsidR="005256A5">
        <w:rPr>
          <w:rFonts w:ascii="Times New Roman" w:hAnsi="Times New Roman" w:cs="Times New Roman"/>
          <w:sz w:val="24"/>
          <w:szCs w:val="24"/>
        </w:rPr>
        <w:t>–</w:t>
      </w:r>
      <w:r w:rsidRPr="0083553C">
        <w:rPr>
          <w:rFonts w:ascii="Times New Roman" w:hAnsi="Times New Roman" w:cs="Times New Roman"/>
          <w:sz w:val="24"/>
          <w:szCs w:val="24"/>
        </w:rPr>
        <w:t xml:space="preserve"> если закупка осуществляется за счет средств, полученных в качестве дара, в том числе пожертвования (благотворительного пожертвования), грантов, субсидий (грантов), предоставляемых на конкурентной основе из соответствующих бюджетов бюджетной системы Российской Федерации</w:t>
      </w:r>
      <w:r>
        <w:rPr>
          <w:rFonts w:ascii="Times New Roman" w:hAnsi="Times New Roman" w:cs="Times New Roman"/>
          <w:sz w:val="24"/>
          <w:szCs w:val="24"/>
        </w:rPr>
        <w:t xml:space="preserve">; </w:t>
      </w:r>
    </w:p>
    <w:p w14:paraId="5E970C2F" w14:textId="5F484C1E" w:rsidR="003E5C7A" w:rsidRDefault="00703885"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доходный договор.</w:t>
      </w:r>
    </w:p>
    <w:p w14:paraId="593421A6" w14:textId="77777777" w:rsidR="00CD5AD7" w:rsidRPr="00CD5AD7" w:rsidRDefault="00CD5AD7" w:rsidP="00F37A5C">
      <w:pPr>
        <w:spacing w:after="0" w:line="240" w:lineRule="auto"/>
        <w:ind w:firstLine="709"/>
        <w:contextualSpacing/>
        <w:jc w:val="both"/>
        <w:rPr>
          <w:rFonts w:ascii="Times New Roman" w:hAnsi="Times New Roman" w:cs="Times New Roman"/>
          <w:sz w:val="24"/>
          <w:szCs w:val="24"/>
        </w:rPr>
      </w:pPr>
    </w:p>
    <w:p w14:paraId="0D8C15A2" w14:textId="77777777" w:rsidR="00961C61" w:rsidRDefault="00CD5AD7" w:rsidP="00F37A5C">
      <w:pPr>
        <w:tabs>
          <w:tab w:val="left" w:pos="5115"/>
        </w:tabs>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2. Согласование служебной записки </w:t>
      </w:r>
      <w:r w:rsidR="006515D1">
        <w:rPr>
          <w:rFonts w:ascii="Times New Roman" w:hAnsi="Times New Roman" w:cs="Times New Roman"/>
          <w:sz w:val="24"/>
          <w:szCs w:val="24"/>
        </w:rPr>
        <w:t>для заключения</w:t>
      </w:r>
      <w:r w:rsidRPr="0083553C">
        <w:rPr>
          <w:rFonts w:ascii="Times New Roman" w:hAnsi="Times New Roman" w:cs="Times New Roman"/>
          <w:sz w:val="24"/>
          <w:szCs w:val="24"/>
        </w:rPr>
        <w:t xml:space="preserve"> договор</w:t>
      </w:r>
      <w:r w:rsidR="006515D1">
        <w:rPr>
          <w:rFonts w:ascii="Times New Roman" w:hAnsi="Times New Roman" w:cs="Times New Roman"/>
          <w:sz w:val="24"/>
          <w:szCs w:val="24"/>
        </w:rPr>
        <w:t xml:space="preserve">ов </w:t>
      </w:r>
      <w:r w:rsidRPr="0083553C">
        <w:rPr>
          <w:rFonts w:ascii="Times New Roman" w:hAnsi="Times New Roman" w:cs="Times New Roman"/>
          <w:sz w:val="24"/>
          <w:szCs w:val="24"/>
        </w:rPr>
        <w:t>ГПХ на выполнение НИР, НИОКР.</w:t>
      </w:r>
    </w:p>
    <w:p w14:paraId="259AA90E" w14:textId="0A0E3477" w:rsidR="00CD5AD7" w:rsidRPr="0083553C" w:rsidRDefault="00961C61" w:rsidP="00F37A5C">
      <w:pPr>
        <w:tabs>
          <w:tab w:val="left" w:pos="5115"/>
        </w:tabs>
        <w:spacing w:after="0" w:line="240" w:lineRule="auto"/>
        <w:ind w:firstLine="709"/>
        <w:contextualSpacing/>
        <w:jc w:val="right"/>
        <w:rPr>
          <w:rFonts w:ascii="Times New Roman" w:hAnsi="Times New Roman" w:cs="Times New Roman"/>
          <w:sz w:val="24"/>
          <w:szCs w:val="24"/>
        </w:rPr>
      </w:pPr>
      <w:r>
        <w:rPr>
          <w:rFonts w:ascii="Times New Roman" w:hAnsi="Times New Roman" w:cs="Times New Roman"/>
          <w:sz w:val="24"/>
          <w:szCs w:val="24"/>
        </w:rPr>
        <w:t xml:space="preserve">                                                                                    Таблица № </w:t>
      </w:r>
      <w:r w:rsidR="008715EB">
        <w:rPr>
          <w:rFonts w:ascii="Times New Roman" w:hAnsi="Times New Roman" w:cs="Times New Roman"/>
          <w:sz w:val="24"/>
          <w:szCs w:val="24"/>
        </w:rPr>
        <w:t>6</w:t>
      </w:r>
    </w:p>
    <w:tbl>
      <w:tblPr>
        <w:tblStyle w:val="a3"/>
        <w:tblW w:w="10349" w:type="dxa"/>
        <w:tblInd w:w="-856" w:type="dxa"/>
        <w:tblLook w:val="04A0" w:firstRow="1" w:lastRow="0" w:firstColumn="1" w:lastColumn="0" w:noHBand="0" w:noVBand="1"/>
      </w:tblPr>
      <w:tblGrid>
        <w:gridCol w:w="3081"/>
        <w:gridCol w:w="5193"/>
        <w:gridCol w:w="2075"/>
      </w:tblGrid>
      <w:tr w:rsidR="00FB62BA" w14:paraId="7F79DAD8" w14:textId="77777777" w:rsidTr="00F3772F">
        <w:tc>
          <w:tcPr>
            <w:tcW w:w="10349" w:type="dxa"/>
            <w:gridSpan w:val="3"/>
          </w:tcPr>
          <w:p w14:paraId="148CFAAF" w14:textId="38DE2A73" w:rsidR="00FB62BA" w:rsidRPr="00C772A2" w:rsidRDefault="00FB62BA" w:rsidP="00F37A5C">
            <w:pPr>
              <w:contextualSpacing/>
              <w:jc w:val="center"/>
              <w:rPr>
                <w:rFonts w:ascii="Times New Roman" w:hAnsi="Times New Roman" w:cs="Times New Roman"/>
                <w:b/>
                <w:sz w:val="24"/>
                <w:szCs w:val="24"/>
                <w:highlight w:val="yellow"/>
              </w:rPr>
            </w:pPr>
            <w:r w:rsidRPr="00856E48">
              <w:rPr>
                <w:rFonts w:ascii="Times New Roman" w:hAnsi="Times New Roman" w:cs="Times New Roman"/>
                <w:b/>
                <w:sz w:val="24"/>
                <w:szCs w:val="24"/>
              </w:rPr>
              <w:t xml:space="preserve">Порядок согласования: </w:t>
            </w:r>
          </w:p>
        </w:tc>
      </w:tr>
      <w:tr w:rsidR="00FB62BA" w14:paraId="58161690" w14:textId="77777777" w:rsidTr="00DC69E6">
        <w:tc>
          <w:tcPr>
            <w:tcW w:w="3081" w:type="dxa"/>
          </w:tcPr>
          <w:p w14:paraId="00CD976B" w14:textId="1A6DCD78" w:rsidR="00FB62BA" w:rsidRPr="000C4C7C" w:rsidRDefault="00FB62BA" w:rsidP="00F37A5C">
            <w:pPr>
              <w:contextualSpacing/>
              <w:jc w:val="both"/>
              <w:rPr>
                <w:rFonts w:ascii="Times New Roman" w:hAnsi="Times New Roman" w:cs="Times New Roman"/>
                <w:b/>
                <w:szCs w:val="24"/>
              </w:rPr>
            </w:pPr>
            <w:r w:rsidRPr="000C4C7C">
              <w:rPr>
                <w:rFonts w:ascii="Times New Roman" w:hAnsi="Times New Roman" w:cs="Times New Roman"/>
                <w:b/>
                <w:szCs w:val="24"/>
              </w:rPr>
              <w:t xml:space="preserve">Должностные лица, уполномоченные согласовывать </w:t>
            </w:r>
            <w:r w:rsidR="00CD5AD7" w:rsidRPr="00CD5AD7">
              <w:rPr>
                <w:rFonts w:ascii="Times New Roman" w:hAnsi="Times New Roman" w:cs="Times New Roman"/>
                <w:b/>
                <w:szCs w:val="24"/>
              </w:rPr>
              <w:t>служебн</w:t>
            </w:r>
            <w:r w:rsidR="00CD5AD7">
              <w:rPr>
                <w:rFonts w:ascii="Times New Roman" w:hAnsi="Times New Roman" w:cs="Times New Roman"/>
                <w:b/>
                <w:szCs w:val="24"/>
              </w:rPr>
              <w:t>ые</w:t>
            </w:r>
            <w:r w:rsidR="00CD5AD7" w:rsidRPr="00CD5AD7">
              <w:rPr>
                <w:rFonts w:ascii="Times New Roman" w:hAnsi="Times New Roman" w:cs="Times New Roman"/>
                <w:b/>
                <w:szCs w:val="24"/>
              </w:rPr>
              <w:t xml:space="preserve"> записки по договорам ГПХ на выполнение НИР, НИОКР</w:t>
            </w:r>
            <w:r w:rsidRPr="000C4C7C">
              <w:rPr>
                <w:rFonts w:ascii="Times New Roman" w:hAnsi="Times New Roman" w:cs="Times New Roman"/>
                <w:b/>
                <w:szCs w:val="24"/>
              </w:rPr>
              <w:t>:</w:t>
            </w:r>
          </w:p>
        </w:tc>
        <w:tc>
          <w:tcPr>
            <w:tcW w:w="5193" w:type="dxa"/>
          </w:tcPr>
          <w:p w14:paraId="6A369C97" w14:textId="77777777" w:rsidR="00FB62BA" w:rsidRPr="000C4C7C" w:rsidRDefault="00FB62BA" w:rsidP="00F37A5C">
            <w:pPr>
              <w:contextualSpacing/>
              <w:jc w:val="both"/>
              <w:rPr>
                <w:rFonts w:ascii="Times New Roman" w:hAnsi="Times New Roman" w:cs="Times New Roman"/>
                <w:b/>
                <w:szCs w:val="24"/>
              </w:rPr>
            </w:pPr>
            <w:r w:rsidRPr="000C4C7C">
              <w:rPr>
                <w:rFonts w:ascii="Times New Roman" w:hAnsi="Times New Roman" w:cs="Times New Roman"/>
                <w:b/>
                <w:szCs w:val="24"/>
              </w:rPr>
              <w:t>Предмет согласования</w:t>
            </w:r>
          </w:p>
        </w:tc>
        <w:tc>
          <w:tcPr>
            <w:tcW w:w="2075" w:type="dxa"/>
          </w:tcPr>
          <w:p w14:paraId="4C2239F4" w14:textId="78402D9F" w:rsidR="00AE0F52" w:rsidRDefault="00FB62BA" w:rsidP="00F37A5C">
            <w:pPr>
              <w:contextualSpacing/>
              <w:jc w:val="both"/>
              <w:rPr>
                <w:rFonts w:ascii="Times New Roman" w:hAnsi="Times New Roman" w:cs="Times New Roman"/>
                <w:b/>
                <w:szCs w:val="24"/>
              </w:rPr>
            </w:pPr>
            <w:r w:rsidRPr="000C4C7C">
              <w:rPr>
                <w:rFonts w:ascii="Times New Roman" w:hAnsi="Times New Roman" w:cs="Times New Roman"/>
                <w:b/>
                <w:szCs w:val="24"/>
              </w:rPr>
              <w:t>Срок согласования</w:t>
            </w:r>
            <w:r w:rsidR="00770949">
              <w:rPr>
                <w:rFonts w:ascii="Times New Roman" w:hAnsi="Times New Roman" w:cs="Times New Roman"/>
                <w:b/>
                <w:szCs w:val="24"/>
              </w:rPr>
              <w:t xml:space="preserve"> </w:t>
            </w:r>
          </w:p>
          <w:p w14:paraId="51231B94" w14:textId="4AE5EF7B" w:rsidR="00FB62BA" w:rsidRPr="00AE0F52" w:rsidRDefault="00AE0F52" w:rsidP="00F37A5C">
            <w:pPr>
              <w:rPr>
                <w:rFonts w:ascii="Times New Roman" w:hAnsi="Times New Roman" w:cs="Times New Roman"/>
                <w:szCs w:val="24"/>
              </w:rPr>
            </w:pPr>
            <w:r>
              <w:rPr>
                <w:rFonts w:ascii="Times New Roman" w:hAnsi="Times New Roman" w:cs="Times New Roman"/>
                <w:b/>
                <w:szCs w:val="24"/>
              </w:rPr>
              <w:t>(согласование последовательное)</w:t>
            </w:r>
          </w:p>
        </w:tc>
      </w:tr>
      <w:tr w:rsidR="00FB62BA" w14:paraId="112A6249" w14:textId="77777777" w:rsidTr="00DC69E6">
        <w:tc>
          <w:tcPr>
            <w:tcW w:w="3081" w:type="dxa"/>
          </w:tcPr>
          <w:p w14:paraId="626C72BE" w14:textId="01703F60" w:rsidR="00FB62BA" w:rsidRPr="0085417D" w:rsidRDefault="00FB62BA" w:rsidP="00F37A5C">
            <w:pPr>
              <w:contextualSpacing/>
              <w:jc w:val="both"/>
              <w:rPr>
                <w:rFonts w:ascii="Times New Roman" w:hAnsi="Times New Roman" w:cs="Times New Roman"/>
                <w:sz w:val="24"/>
                <w:szCs w:val="24"/>
              </w:rPr>
            </w:pPr>
            <w:r w:rsidRPr="0085417D">
              <w:rPr>
                <w:rFonts w:ascii="Times New Roman" w:hAnsi="Times New Roman" w:cs="Times New Roman"/>
                <w:sz w:val="24"/>
                <w:szCs w:val="24"/>
              </w:rPr>
              <w:t>Инициатор закупки</w:t>
            </w:r>
            <w:r>
              <w:rPr>
                <w:rFonts w:ascii="Times New Roman" w:hAnsi="Times New Roman" w:cs="Times New Roman"/>
                <w:sz w:val="24"/>
                <w:szCs w:val="24"/>
              </w:rPr>
              <w:t xml:space="preserve"> </w:t>
            </w:r>
          </w:p>
        </w:tc>
        <w:tc>
          <w:tcPr>
            <w:tcW w:w="5193" w:type="dxa"/>
          </w:tcPr>
          <w:p w14:paraId="757ADA75" w14:textId="77777777" w:rsidR="00FB62BA" w:rsidRPr="0085417D" w:rsidRDefault="00FB62BA" w:rsidP="00F37A5C">
            <w:pPr>
              <w:contextualSpacing/>
              <w:jc w:val="both"/>
              <w:rPr>
                <w:rFonts w:ascii="Times New Roman" w:hAnsi="Times New Roman" w:cs="Times New Roman"/>
                <w:sz w:val="24"/>
                <w:szCs w:val="24"/>
              </w:rPr>
            </w:pPr>
            <w:r w:rsidRPr="0083553C">
              <w:rPr>
                <w:rFonts w:ascii="Times New Roman" w:hAnsi="Times New Roman" w:cs="Times New Roman"/>
                <w:sz w:val="24"/>
                <w:szCs w:val="24"/>
              </w:rPr>
              <w:t>согласовывает на предмет целесообразности и обоснованности закупки</w:t>
            </w:r>
          </w:p>
        </w:tc>
        <w:tc>
          <w:tcPr>
            <w:tcW w:w="2075" w:type="dxa"/>
          </w:tcPr>
          <w:p w14:paraId="051BA8E1" w14:textId="77777777" w:rsidR="00FB62BA" w:rsidRPr="0085417D" w:rsidRDefault="00FB62BA" w:rsidP="00F37A5C">
            <w:pPr>
              <w:contextualSpacing/>
              <w:jc w:val="both"/>
              <w:rPr>
                <w:rFonts w:ascii="Times New Roman" w:hAnsi="Times New Roman" w:cs="Times New Roman"/>
                <w:sz w:val="24"/>
                <w:szCs w:val="24"/>
              </w:rPr>
            </w:pPr>
            <w:r>
              <w:rPr>
                <w:rFonts w:ascii="Times New Roman" w:hAnsi="Times New Roman" w:cs="Times New Roman"/>
                <w:sz w:val="24"/>
                <w:szCs w:val="24"/>
              </w:rPr>
              <w:t>В день направления</w:t>
            </w:r>
          </w:p>
        </w:tc>
      </w:tr>
      <w:tr w:rsidR="00FC58F5" w14:paraId="0353CF0E" w14:textId="77777777" w:rsidTr="00DC69E6">
        <w:tc>
          <w:tcPr>
            <w:tcW w:w="3081" w:type="dxa"/>
          </w:tcPr>
          <w:p w14:paraId="368EF074" w14:textId="3DDCE670" w:rsidR="00FC58F5" w:rsidRPr="00F647A8" w:rsidRDefault="00FC58F5" w:rsidP="00F37A5C">
            <w:pPr>
              <w:contextualSpacing/>
              <w:jc w:val="both"/>
              <w:rPr>
                <w:rFonts w:ascii="Times New Roman" w:hAnsi="Times New Roman" w:cs="Times New Roman"/>
                <w:sz w:val="24"/>
                <w:szCs w:val="24"/>
              </w:rPr>
            </w:pPr>
            <w:r w:rsidRPr="00F647A8">
              <w:rPr>
                <w:rFonts w:ascii="Times New Roman" w:hAnsi="Times New Roman" w:cs="Times New Roman"/>
                <w:sz w:val="24"/>
                <w:szCs w:val="24"/>
              </w:rPr>
              <w:lastRenderedPageBreak/>
              <w:t>Начальник Управления научных исследований и разработок / Начальник Управления проектной работы и предпринимательства</w:t>
            </w:r>
          </w:p>
        </w:tc>
        <w:tc>
          <w:tcPr>
            <w:tcW w:w="5193" w:type="dxa"/>
          </w:tcPr>
          <w:p w14:paraId="24AB5D85" w14:textId="5B48F19F" w:rsidR="00856E48" w:rsidRDefault="00856E48" w:rsidP="00F37A5C">
            <w:pPr>
              <w:contextualSpacing/>
              <w:jc w:val="both"/>
              <w:rPr>
                <w:rFonts w:ascii="Times New Roman" w:hAnsi="Times New Roman" w:cs="Times New Roman"/>
                <w:sz w:val="24"/>
                <w:szCs w:val="24"/>
              </w:rPr>
            </w:pPr>
          </w:p>
          <w:p w14:paraId="186A57FA" w14:textId="2C03D90A" w:rsidR="00856E48" w:rsidRDefault="002D5209" w:rsidP="00F37A5C">
            <w:pPr>
              <w:rPr>
                <w:rFonts w:ascii="Times New Roman" w:hAnsi="Times New Roman" w:cs="Times New Roman"/>
                <w:sz w:val="24"/>
                <w:szCs w:val="24"/>
              </w:rPr>
            </w:pPr>
            <w:r>
              <w:rPr>
                <w:rFonts w:ascii="Times New Roman" w:hAnsi="Times New Roman" w:cs="Times New Roman"/>
                <w:sz w:val="24"/>
                <w:szCs w:val="24"/>
              </w:rPr>
              <w:t>Предмет закупки</w:t>
            </w:r>
          </w:p>
          <w:p w14:paraId="053866EF" w14:textId="5FD18017" w:rsidR="00FC58F5" w:rsidRPr="00856E48" w:rsidRDefault="00856E48" w:rsidP="00F37A5C">
            <w:pPr>
              <w:tabs>
                <w:tab w:val="left" w:pos="1795"/>
              </w:tabs>
              <w:rPr>
                <w:rFonts w:ascii="Times New Roman" w:hAnsi="Times New Roman" w:cs="Times New Roman"/>
                <w:sz w:val="24"/>
                <w:szCs w:val="24"/>
              </w:rPr>
            </w:pPr>
            <w:r>
              <w:rPr>
                <w:rFonts w:ascii="Times New Roman" w:hAnsi="Times New Roman" w:cs="Times New Roman"/>
                <w:sz w:val="24"/>
                <w:szCs w:val="24"/>
              </w:rPr>
              <w:tab/>
            </w:r>
          </w:p>
        </w:tc>
        <w:tc>
          <w:tcPr>
            <w:tcW w:w="2075" w:type="dxa"/>
          </w:tcPr>
          <w:p w14:paraId="5D2F86D0" w14:textId="26B3648D" w:rsidR="00FC58F5" w:rsidRDefault="00FC58F5" w:rsidP="00F37A5C">
            <w:pPr>
              <w:contextualSpacing/>
              <w:jc w:val="both"/>
              <w:rPr>
                <w:rFonts w:ascii="Times New Roman" w:hAnsi="Times New Roman" w:cs="Times New Roman"/>
                <w:sz w:val="24"/>
                <w:szCs w:val="24"/>
              </w:rPr>
            </w:pPr>
            <w:r w:rsidRPr="00F647A8">
              <w:rPr>
                <w:rFonts w:ascii="Times New Roman" w:hAnsi="Times New Roman" w:cs="Times New Roman"/>
                <w:sz w:val="24"/>
                <w:szCs w:val="24"/>
              </w:rPr>
              <w:t>1 (один) рабочий день</w:t>
            </w:r>
          </w:p>
        </w:tc>
      </w:tr>
      <w:tr w:rsidR="00721135" w14:paraId="192930A8" w14:textId="77777777" w:rsidTr="00DC69E6">
        <w:tc>
          <w:tcPr>
            <w:tcW w:w="3081" w:type="dxa"/>
          </w:tcPr>
          <w:p w14:paraId="4A5FF224" w14:textId="1510067C" w:rsidR="00721135" w:rsidRPr="00721135" w:rsidRDefault="00721135" w:rsidP="00F37A5C">
            <w:pPr>
              <w:contextualSpacing/>
              <w:jc w:val="both"/>
              <w:rPr>
                <w:rFonts w:ascii="Times New Roman" w:hAnsi="Times New Roman" w:cs="Times New Roman"/>
                <w:sz w:val="24"/>
                <w:szCs w:val="24"/>
              </w:rPr>
            </w:pPr>
            <w:r w:rsidRPr="00721135">
              <w:rPr>
                <w:rFonts w:ascii="Times New Roman" w:hAnsi="Times New Roman" w:cs="Times New Roman"/>
                <w:sz w:val="24"/>
                <w:szCs w:val="24"/>
              </w:rPr>
              <w:t>Руководитель Научной темы</w:t>
            </w:r>
          </w:p>
        </w:tc>
        <w:tc>
          <w:tcPr>
            <w:tcW w:w="5193" w:type="dxa"/>
          </w:tcPr>
          <w:p w14:paraId="28B4BB96" w14:textId="77777777" w:rsidR="00721135" w:rsidRDefault="00721135" w:rsidP="00F37A5C">
            <w:pPr>
              <w:rPr>
                <w:rFonts w:ascii="Times New Roman" w:hAnsi="Times New Roman" w:cs="Times New Roman"/>
                <w:sz w:val="24"/>
                <w:szCs w:val="24"/>
              </w:rPr>
            </w:pPr>
            <w:r>
              <w:rPr>
                <w:rFonts w:ascii="Times New Roman" w:hAnsi="Times New Roman" w:cs="Times New Roman"/>
                <w:sz w:val="24"/>
                <w:szCs w:val="24"/>
              </w:rPr>
              <w:t>Предмет закупки</w:t>
            </w:r>
          </w:p>
          <w:p w14:paraId="435C13E8" w14:textId="3A80F598" w:rsidR="00721135" w:rsidRPr="00D909D8" w:rsidRDefault="00721135" w:rsidP="00F37A5C">
            <w:pPr>
              <w:ind w:firstLine="709"/>
              <w:contextualSpacing/>
              <w:jc w:val="both"/>
              <w:rPr>
                <w:rFonts w:ascii="Times New Roman" w:hAnsi="Times New Roman" w:cs="Times New Roman"/>
                <w:sz w:val="24"/>
                <w:szCs w:val="24"/>
              </w:rPr>
            </w:pPr>
          </w:p>
        </w:tc>
        <w:tc>
          <w:tcPr>
            <w:tcW w:w="2075" w:type="dxa"/>
          </w:tcPr>
          <w:p w14:paraId="3E74929C" w14:textId="6C02B5B0" w:rsidR="00721135" w:rsidRPr="00764872" w:rsidRDefault="00721135" w:rsidP="00F37A5C">
            <w:pPr>
              <w:contextualSpacing/>
              <w:jc w:val="both"/>
              <w:rPr>
                <w:rFonts w:ascii="Times New Roman" w:hAnsi="Times New Roman" w:cs="Times New Roman"/>
                <w:sz w:val="24"/>
                <w:szCs w:val="24"/>
              </w:rPr>
            </w:pPr>
            <w:r w:rsidRPr="00F647A8">
              <w:rPr>
                <w:rFonts w:ascii="Times New Roman" w:hAnsi="Times New Roman" w:cs="Times New Roman"/>
                <w:sz w:val="24"/>
                <w:szCs w:val="24"/>
              </w:rPr>
              <w:t>1 (один) рабочий день</w:t>
            </w:r>
          </w:p>
        </w:tc>
      </w:tr>
      <w:tr w:rsidR="00721135" w14:paraId="3C19401C" w14:textId="77777777" w:rsidTr="00DC69E6">
        <w:tc>
          <w:tcPr>
            <w:tcW w:w="3081" w:type="dxa"/>
          </w:tcPr>
          <w:p w14:paraId="5C3C6988" w14:textId="77777777" w:rsidR="00721135" w:rsidRPr="004C3209" w:rsidRDefault="00721135" w:rsidP="00F37A5C">
            <w:pPr>
              <w:contextualSpacing/>
              <w:jc w:val="both"/>
              <w:rPr>
                <w:rFonts w:ascii="Times New Roman" w:hAnsi="Times New Roman" w:cs="Times New Roman"/>
                <w:sz w:val="24"/>
                <w:szCs w:val="24"/>
              </w:rPr>
            </w:pPr>
            <w:r w:rsidRPr="000540A8">
              <w:rPr>
                <w:rFonts w:ascii="Times New Roman" w:hAnsi="Times New Roman" w:cs="Times New Roman"/>
                <w:sz w:val="24"/>
                <w:szCs w:val="24"/>
              </w:rPr>
              <w:t>Заместитель начальника ФЭУ</w:t>
            </w:r>
          </w:p>
        </w:tc>
        <w:tc>
          <w:tcPr>
            <w:tcW w:w="5193" w:type="dxa"/>
          </w:tcPr>
          <w:p w14:paraId="14A971B5" w14:textId="77777777" w:rsidR="00721135" w:rsidRPr="0083553C" w:rsidRDefault="00721135" w:rsidP="00F37A5C">
            <w:pPr>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 </w:t>
            </w:r>
            <w:r w:rsidRPr="00BD3BCB">
              <w:rPr>
                <w:rFonts w:ascii="Times New Roman" w:hAnsi="Times New Roman" w:cs="Times New Roman"/>
                <w:sz w:val="24"/>
                <w:szCs w:val="24"/>
              </w:rPr>
              <w:t xml:space="preserve">согласовывает на предмет включения расходов в утвержденный </w:t>
            </w:r>
            <w:r>
              <w:rPr>
                <w:rFonts w:ascii="Times New Roman" w:hAnsi="Times New Roman" w:cs="Times New Roman"/>
                <w:sz w:val="24"/>
                <w:szCs w:val="24"/>
              </w:rPr>
              <w:t>П</w:t>
            </w:r>
            <w:r w:rsidRPr="00BD3BCB">
              <w:rPr>
                <w:rFonts w:ascii="Times New Roman" w:hAnsi="Times New Roman" w:cs="Times New Roman"/>
                <w:sz w:val="24"/>
                <w:szCs w:val="24"/>
              </w:rPr>
              <w:t>ФХД по соответствующему источнику финансирования и опре</w:t>
            </w:r>
            <w:r>
              <w:rPr>
                <w:rFonts w:ascii="Times New Roman" w:hAnsi="Times New Roman" w:cs="Times New Roman"/>
                <w:sz w:val="24"/>
                <w:szCs w:val="24"/>
              </w:rPr>
              <w:t>деляет аналитику бюджетирования</w:t>
            </w:r>
            <w:r w:rsidRPr="0083553C">
              <w:rPr>
                <w:rFonts w:ascii="Times New Roman" w:hAnsi="Times New Roman" w:cs="Times New Roman"/>
                <w:sz w:val="24"/>
                <w:szCs w:val="24"/>
              </w:rPr>
              <w:t>;</w:t>
            </w:r>
          </w:p>
          <w:p w14:paraId="437BE46D" w14:textId="77777777" w:rsidR="00721135" w:rsidRPr="0083553C" w:rsidRDefault="00721135" w:rsidP="00F37A5C">
            <w:pPr>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проверяет и согласовывает наименование предмета (объекта) закупки;</w:t>
            </w:r>
          </w:p>
          <w:p w14:paraId="21F9A532" w14:textId="77777777" w:rsidR="00721135" w:rsidRDefault="00721135" w:rsidP="00F37A5C">
            <w:pPr>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проверяет возможность перехода договора на последующие годы</w:t>
            </w:r>
            <w:r>
              <w:rPr>
                <w:rFonts w:ascii="Times New Roman" w:hAnsi="Times New Roman" w:cs="Times New Roman"/>
                <w:sz w:val="24"/>
                <w:szCs w:val="24"/>
              </w:rPr>
              <w:t>.</w:t>
            </w:r>
          </w:p>
          <w:p w14:paraId="02F701DE" w14:textId="09266B93" w:rsidR="00721135" w:rsidRPr="0083553C" w:rsidRDefault="00721135" w:rsidP="00F37A5C">
            <w:pPr>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 - согласовывает на предмет наличия средств по данному виду расходов; указывает предусмотренный объем финансовых средств;</w:t>
            </w:r>
          </w:p>
        </w:tc>
        <w:tc>
          <w:tcPr>
            <w:tcW w:w="2075" w:type="dxa"/>
          </w:tcPr>
          <w:p w14:paraId="590F5413" w14:textId="77777777" w:rsidR="00721135" w:rsidRPr="00764872" w:rsidRDefault="00721135" w:rsidP="00F37A5C">
            <w:pPr>
              <w:contextualSpacing/>
              <w:jc w:val="both"/>
              <w:rPr>
                <w:rFonts w:ascii="Times New Roman" w:hAnsi="Times New Roman" w:cs="Times New Roman"/>
                <w:sz w:val="24"/>
                <w:szCs w:val="24"/>
              </w:rPr>
            </w:pPr>
            <w:r>
              <w:rPr>
                <w:rFonts w:ascii="Times New Roman" w:hAnsi="Times New Roman" w:cs="Times New Roman"/>
                <w:sz w:val="24"/>
                <w:szCs w:val="24"/>
              </w:rPr>
              <w:t>2</w:t>
            </w:r>
            <w:r w:rsidRPr="00764872">
              <w:rPr>
                <w:rFonts w:ascii="Times New Roman" w:hAnsi="Times New Roman" w:cs="Times New Roman"/>
                <w:sz w:val="24"/>
                <w:szCs w:val="24"/>
              </w:rPr>
              <w:t xml:space="preserve"> (</w:t>
            </w:r>
            <w:r>
              <w:rPr>
                <w:rFonts w:ascii="Times New Roman" w:hAnsi="Times New Roman" w:cs="Times New Roman"/>
                <w:sz w:val="24"/>
                <w:szCs w:val="24"/>
              </w:rPr>
              <w:t>два</w:t>
            </w:r>
            <w:r w:rsidRPr="00764872">
              <w:rPr>
                <w:rFonts w:ascii="Times New Roman" w:hAnsi="Times New Roman" w:cs="Times New Roman"/>
                <w:sz w:val="24"/>
                <w:szCs w:val="24"/>
              </w:rPr>
              <w:t>) рабочи</w:t>
            </w:r>
            <w:r>
              <w:rPr>
                <w:rFonts w:ascii="Times New Roman" w:hAnsi="Times New Roman" w:cs="Times New Roman"/>
                <w:sz w:val="24"/>
                <w:szCs w:val="24"/>
              </w:rPr>
              <w:t>х</w:t>
            </w:r>
            <w:r w:rsidRPr="00764872">
              <w:rPr>
                <w:rFonts w:ascii="Times New Roman" w:hAnsi="Times New Roman" w:cs="Times New Roman"/>
                <w:sz w:val="24"/>
                <w:szCs w:val="24"/>
              </w:rPr>
              <w:t xml:space="preserve"> д</w:t>
            </w:r>
            <w:r>
              <w:rPr>
                <w:rFonts w:ascii="Times New Roman" w:hAnsi="Times New Roman" w:cs="Times New Roman"/>
                <w:sz w:val="24"/>
                <w:szCs w:val="24"/>
              </w:rPr>
              <w:t>ня</w:t>
            </w:r>
          </w:p>
        </w:tc>
      </w:tr>
      <w:tr w:rsidR="00721135" w14:paraId="41901485" w14:textId="77777777" w:rsidTr="00DC69E6">
        <w:tc>
          <w:tcPr>
            <w:tcW w:w="3081" w:type="dxa"/>
          </w:tcPr>
          <w:p w14:paraId="3A89EECD" w14:textId="3AFEC2BF" w:rsidR="00721135" w:rsidRPr="000540A8" w:rsidRDefault="00721135" w:rsidP="00F37A5C">
            <w:pPr>
              <w:contextualSpacing/>
              <w:jc w:val="both"/>
              <w:rPr>
                <w:rFonts w:ascii="Times New Roman" w:hAnsi="Times New Roman" w:cs="Times New Roman"/>
                <w:sz w:val="24"/>
                <w:szCs w:val="24"/>
              </w:rPr>
            </w:pPr>
            <w:r w:rsidRPr="004C3209">
              <w:rPr>
                <w:rFonts w:ascii="Times New Roman" w:hAnsi="Times New Roman" w:cs="Times New Roman"/>
                <w:sz w:val="24"/>
                <w:szCs w:val="24"/>
              </w:rPr>
              <w:t>Заместитель главного бухгалтера</w:t>
            </w:r>
          </w:p>
        </w:tc>
        <w:tc>
          <w:tcPr>
            <w:tcW w:w="5193" w:type="dxa"/>
          </w:tcPr>
          <w:p w14:paraId="5A81E2AA" w14:textId="77777777" w:rsidR="00721135" w:rsidRPr="009533F3" w:rsidRDefault="00721135" w:rsidP="00F37A5C">
            <w:pPr>
              <w:ind w:firstLine="709"/>
              <w:contextualSpacing/>
              <w:jc w:val="both"/>
              <w:rPr>
                <w:rFonts w:ascii="Times New Roman" w:hAnsi="Times New Roman" w:cs="Times New Roman"/>
                <w:sz w:val="24"/>
                <w:szCs w:val="24"/>
              </w:rPr>
            </w:pPr>
            <w:r w:rsidRPr="009533F3">
              <w:rPr>
                <w:rFonts w:ascii="Times New Roman" w:hAnsi="Times New Roman" w:cs="Times New Roman"/>
                <w:sz w:val="24"/>
                <w:szCs w:val="24"/>
              </w:rPr>
              <w:t xml:space="preserve">- проводит текущий контроль на соответствие требованиям по отражению бухгалтерских операций; </w:t>
            </w:r>
          </w:p>
          <w:p w14:paraId="43E18653" w14:textId="77777777" w:rsidR="00721135" w:rsidRDefault="00721135" w:rsidP="00F37A5C">
            <w:pPr>
              <w:ind w:firstLine="709"/>
              <w:contextualSpacing/>
              <w:jc w:val="both"/>
              <w:rPr>
                <w:rFonts w:ascii="Times New Roman" w:hAnsi="Times New Roman" w:cs="Times New Roman"/>
                <w:sz w:val="24"/>
                <w:szCs w:val="24"/>
              </w:rPr>
            </w:pPr>
            <w:r w:rsidRPr="009533F3">
              <w:rPr>
                <w:rFonts w:ascii="Times New Roman" w:hAnsi="Times New Roman" w:cs="Times New Roman"/>
                <w:sz w:val="24"/>
                <w:szCs w:val="24"/>
              </w:rPr>
              <w:t>- согласовывает наименование предмета (объекта) закупки</w:t>
            </w:r>
            <w:r>
              <w:rPr>
                <w:rFonts w:ascii="Times New Roman" w:hAnsi="Times New Roman" w:cs="Times New Roman"/>
                <w:sz w:val="24"/>
                <w:szCs w:val="24"/>
              </w:rPr>
              <w:t>.</w:t>
            </w:r>
          </w:p>
          <w:p w14:paraId="589B1413" w14:textId="3DEAED94" w:rsidR="00721135" w:rsidRPr="0083553C" w:rsidRDefault="00721135" w:rsidP="00F37A5C">
            <w:pPr>
              <w:ind w:firstLine="709"/>
              <w:contextualSpacing/>
              <w:jc w:val="both"/>
              <w:rPr>
                <w:rFonts w:ascii="Times New Roman" w:hAnsi="Times New Roman" w:cs="Times New Roman"/>
                <w:sz w:val="24"/>
                <w:szCs w:val="24"/>
              </w:rPr>
            </w:pPr>
            <w:r w:rsidRPr="009533F3">
              <w:rPr>
                <w:rFonts w:ascii="Times New Roman" w:hAnsi="Times New Roman" w:cs="Times New Roman"/>
                <w:sz w:val="24"/>
                <w:szCs w:val="24"/>
              </w:rPr>
              <w:t xml:space="preserve">- </w:t>
            </w:r>
            <w:r w:rsidRPr="0083553C">
              <w:rPr>
                <w:rFonts w:ascii="Times New Roman" w:hAnsi="Times New Roman" w:cs="Times New Roman"/>
                <w:sz w:val="24"/>
                <w:szCs w:val="24"/>
              </w:rPr>
              <w:t>согласовывает на предмет</w:t>
            </w:r>
            <w:r w:rsidRPr="009533F3">
              <w:rPr>
                <w:rFonts w:ascii="Times New Roman" w:hAnsi="Times New Roman" w:cs="Times New Roman"/>
                <w:sz w:val="24"/>
                <w:szCs w:val="24"/>
              </w:rPr>
              <w:t xml:space="preserve"> возможност</w:t>
            </w:r>
            <w:r>
              <w:rPr>
                <w:rFonts w:ascii="Times New Roman" w:hAnsi="Times New Roman" w:cs="Times New Roman"/>
                <w:sz w:val="24"/>
                <w:szCs w:val="24"/>
              </w:rPr>
              <w:t>и</w:t>
            </w:r>
            <w:r w:rsidRPr="009533F3">
              <w:rPr>
                <w:rFonts w:ascii="Times New Roman" w:hAnsi="Times New Roman" w:cs="Times New Roman"/>
                <w:sz w:val="24"/>
                <w:szCs w:val="24"/>
              </w:rPr>
              <w:t xml:space="preserve"> установления аванса и размер аванса.</w:t>
            </w:r>
          </w:p>
        </w:tc>
        <w:tc>
          <w:tcPr>
            <w:tcW w:w="2075" w:type="dxa"/>
          </w:tcPr>
          <w:p w14:paraId="505E026E" w14:textId="78A90EEB" w:rsidR="00721135" w:rsidRDefault="00721135" w:rsidP="00F37A5C">
            <w:pPr>
              <w:contextualSpacing/>
              <w:jc w:val="both"/>
              <w:rPr>
                <w:rFonts w:ascii="Times New Roman" w:hAnsi="Times New Roman" w:cs="Times New Roman"/>
                <w:sz w:val="24"/>
                <w:szCs w:val="24"/>
              </w:rPr>
            </w:pPr>
            <w:r w:rsidRPr="00764872">
              <w:rPr>
                <w:rFonts w:ascii="Times New Roman" w:hAnsi="Times New Roman" w:cs="Times New Roman"/>
                <w:sz w:val="24"/>
                <w:szCs w:val="24"/>
              </w:rPr>
              <w:t>2 (два) рабочих дня</w:t>
            </w:r>
          </w:p>
        </w:tc>
      </w:tr>
      <w:tr w:rsidR="00721135" w14:paraId="6F534ACE" w14:textId="77777777" w:rsidTr="00DC69E6">
        <w:tc>
          <w:tcPr>
            <w:tcW w:w="3081" w:type="dxa"/>
          </w:tcPr>
          <w:p w14:paraId="4B3DD062" w14:textId="6EE76274" w:rsidR="00721135" w:rsidRDefault="00721135" w:rsidP="00F37A5C">
            <w:pPr>
              <w:contextualSpacing/>
              <w:jc w:val="both"/>
              <w:rPr>
                <w:rFonts w:ascii="Times New Roman" w:hAnsi="Times New Roman" w:cs="Times New Roman"/>
                <w:sz w:val="24"/>
                <w:szCs w:val="24"/>
              </w:rPr>
            </w:pPr>
            <w:r>
              <w:rPr>
                <w:rFonts w:ascii="Times New Roman" w:hAnsi="Times New Roman" w:cs="Times New Roman"/>
                <w:sz w:val="24"/>
                <w:szCs w:val="24"/>
              </w:rPr>
              <w:t>Заместитель начальника у</w:t>
            </w:r>
            <w:r w:rsidRPr="0083553C">
              <w:rPr>
                <w:rFonts w:ascii="Times New Roman" w:hAnsi="Times New Roman" w:cs="Times New Roman"/>
                <w:sz w:val="24"/>
                <w:szCs w:val="24"/>
              </w:rPr>
              <w:t>правлени</w:t>
            </w:r>
            <w:r>
              <w:rPr>
                <w:rFonts w:ascii="Times New Roman" w:hAnsi="Times New Roman" w:cs="Times New Roman"/>
                <w:sz w:val="24"/>
                <w:szCs w:val="24"/>
              </w:rPr>
              <w:t>я</w:t>
            </w:r>
            <w:r w:rsidRPr="0083553C">
              <w:rPr>
                <w:rFonts w:ascii="Times New Roman" w:hAnsi="Times New Roman" w:cs="Times New Roman"/>
                <w:sz w:val="24"/>
                <w:szCs w:val="24"/>
              </w:rPr>
              <w:t xml:space="preserve"> закупок</w:t>
            </w:r>
          </w:p>
        </w:tc>
        <w:tc>
          <w:tcPr>
            <w:tcW w:w="5193" w:type="dxa"/>
          </w:tcPr>
          <w:p w14:paraId="0B3D7C84" w14:textId="77777777" w:rsidR="00721135" w:rsidRPr="0083553C" w:rsidRDefault="00721135" w:rsidP="00F37A5C">
            <w:pPr>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определяет и согласовывает способ закупки (конкурентные/неконкурентные процедуры);</w:t>
            </w:r>
          </w:p>
          <w:p w14:paraId="50DE99C9" w14:textId="77777777" w:rsidR="00721135" w:rsidRPr="0083553C" w:rsidRDefault="00721135" w:rsidP="00F37A5C">
            <w:pPr>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проверяет правильность установления Инициаторами кодов ОКПД2.</w:t>
            </w:r>
          </w:p>
          <w:p w14:paraId="1D702BCD" w14:textId="3406926D" w:rsidR="00721135" w:rsidRPr="0083553C" w:rsidRDefault="00721135" w:rsidP="00F37A5C">
            <w:pPr>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83553C">
              <w:rPr>
                <w:rFonts w:ascii="Times New Roman" w:hAnsi="Times New Roman" w:cs="Times New Roman"/>
                <w:sz w:val="24"/>
                <w:szCs w:val="24"/>
              </w:rPr>
              <w:t>определение соответствующего закупке основания из перечисленных в пункте 1 раздела 2 главы 4 Положения о закупке либо в подпункте части 1 статьи 93 Закона № 44-ФЗ</w:t>
            </w:r>
          </w:p>
        </w:tc>
        <w:tc>
          <w:tcPr>
            <w:tcW w:w="2075" w:type="dxa"/>
          </w:tcPr>
          <w:p w14:paraId="734D1609" w14:textId="77777777" w:rsidR="00721135" w:rsidRPr="00764872" w:rsidRDefault="00721135" w:rsidP="00F37A5C">
            <w:pPr>
              <w:contextualSpacing/>
              <w:jc w:val="both"/>
              <w:rPr>
                <w:rFonts w:ascii="Times New Roman" w:hAnsi="Times New Roman" w:cs="Times New Roman"/>
                <w:sz w:val="24"/>
                <w:szCs w:val="24"/>
              </w:rPr>
            </w:pPr>
            <w:r w:rsidRPr="00764872">
              <w:rPr>
                <w:rFonts w:ascii="Times New Roman" w:hAnsi="Times New Roman" w:cs="Times New Roman"/>
                <w:sz w:val="24"/>
                <w:szCs w:val="24"/>
              </w:rPr>
              <w:t>1 (один) рабочий день</w:t>
            </w:r>
          </w:p>
        </w:tc>
      </w:tr>
      <w:tr w:rsidR="00721135" w14:paraId="23E1446C" w14:textId="77777777" w:rsidTr="00DC69E6">
        <w:trPr>
          <w:trHeight w:val="431"/>
        </w:trPr>
        <w:tc>
          <w:tcPr>
            <w:tcW w:w="3081" w:type="dxa"/>
          </w:tcPr>
          <w:p w14:paraId="6969C4A2" w14:textId="023C19C0" w:rsidR="00721135" w:rsidRPr="0083553C" w:rsidRDefault="00721135" w:rsidP="00F37A5C">
            <w:pPr>
              <w:contextualSpacing/>
              <w:jc w:val="both"/>
              <w:rPr>
                <w:rFonts w:ascii="Times New Roman" w:hAnsi="Times New Roman" w:cs="Times New Roman"/>
                <w:sz w:val="24"/>
                <w:szCs w:val="24"/>
              </w:rPr>
            </w:pPr>
            <w:r w:rsidRPr="00F647A8">
              <w:rPr>
                <w:rFonts w:ascii="Times New Roman" w:hAnsi="Times New Roman" w:cs="Times New Roman"/>
                <w:sz w:val="24"/>
                <w:szCs w:val="24"/>
              </w:rPr>
              <w:t>Проректор по научной работе / Проректор по инновационной деятельности</w:t>
            </w:r>
          </w:p>
        </w:tc>
        <w:tc>
          <w:tcPr>
            <w:tcW w:w="5193" w:type="dxa"/>
          </w:tcPr>
          <w:p w14:paraId="19A9682D" w14:textId="6A0A5F29" w:rsidR="00721135" w:rsidRPr="0083553C" w:rsidRDefault="00721135" w:rsidP="00F37A5C">
            <w:pPr>
              <w:contextualSpacing/>
              <w:jc w:val="both"/>
              <w:rPr>
                <w:rFonts w:ascii="Times New Roman" w:hAnsi="Times New Roman" w:cs="Times New Roman"/>
                <w:sz w:val="24"/>
                <w:szCs w:val="24"/>
              </w:rPr>
            </w:pPr>
            <w:r w:rsidRPr="0083553C">
              <w:rPr>
                <w:rFonts w:ascii="Times New Roman" w:hAnsi="Times New Roman" w:cs="Times New Roman"/>
                <w:sz w:val="24"/>
                <w:szCs w:val="24"/>
              </w:rPr>
              <w:t>Подписывает</w:t>
            </w:r>
            <w:r>
              <w:rPr>
                <w:rFonts w:ascii="Times New Roman" w:hAnsi="Times New Roman" w:cs="Times New Roman"/>
                <w:sz w:val="24"/>
                <w:szCs w:val="24"/>
              </w:rPr>
              <w:t xml:space="preserve"> служебную записку</w:t>
            </w:r>
          </w:p>
        </w:tc>
        <w:tc>
          <w:tcPr>
            <w:tcW w:w="2075" w:type="dxa"/>
          </w:tcPr>
          <w:p w14:paraId="130E3A5A" w14:textId="77777777" w:rsidR="00721135" w:rsidRPr="00764872" w:rsidRDefault="00721135" w:rsidP="00F37A5C">
            <w:pPr>
              <w:contextualSpacing/>
              <w:jc w:val="both"/>
              <w:rPr>
                <w:rFonts w:ascii="Times New Roman" w:hAnsi="Times New Roman" w:cs="Times New Roman"/>
                <w:sz w:val="24"/>
                <w:szCs w:val="24"/>
              </w:rPr>
            </w:pPr>
            <w:r w:rsidRPr="00764872">
              <w:rPr>
                <w:rFonts w:ascii="Times New Roman" w:hAnsi="Times New Roman" w:cs="Times New Roman"/>
                <w:sz w:val="24"/>
                <w:szCs w:val="24"/>
              </w:rPr>
              <w:t>1 (один) рабочий день</w:t>
            </w:r>
          </w:p>
        </w:tc>
      </w:tr>
    </w:tbl>
    <w:p w14:paraId="455AA40B" w14:textId="77777777" w:rsidR="00FE32B1" w:rsidRPr="0083553C" w:rsidRDefault="00FE32B1" w:rsidP="00F37A5C">
      <w:pPr>
        <w:spacing w:after="0" w:line="240" w:lineRule="auto"/>
        <w:ind w:firstLine="709"/>
        <w:contextualSpacing/>
        <w:jc w:val="both"/>
        <w:rPr>
          <w:rFonts w:ascii="Times New Roman" w:hAnsi="Times New Roman" w:cs="Times New Roman"/>
          <w:sz w:val="24"/>
          <w:szCs w:val="24"/>
        </w:rPr>
      </w:pPr>
    </w:p>
    <w:p w14:paraId="2AC89238" w14:textId="155A9BBE" w:rsidR="00632400" w:rsidRPr="00B81838" w:rsidRDefault="00632400" w:rsidP="00F37A5C">
      <w:pPr>
        <w:spacing w:after="0" w:line="240" w:lineRule="auto"/>
        <w:ind w:firstLine="709"/>
        <w:contextualSpacing/>
        <w:jc w:val="both"/>
        <w:rPr>
          <w:rFonts w:ascii="Times New Roman" w:hAnsi="Times New Roman" w:cs="Times New Roman"/>
          <w:sz w:val="24"/>
          <w:szCs w:val="24"/>
        </w:rPr>
      </w:pPr>
      <w:r w:rsidRPr="00B81838">
        <w:rPr>
          <w:rFonts w:ascii="Times New Roman" w:hAnsi="Times New Roman" w:cs="Times New Roman"/>
          <w:sz w:val="24"/>
          <w:szCs w:val="24"/>
        </w:rPr>
        <w:t>2.</w:t>
      </w:r>
      <w:r w:rsidR="002D5209">
        <w:rPr>
          <w:rFonts w:ascii="Times New Roman" w:hAnsi="Times New Roman" w:cs="Times New Roman"/>
          <w:sz w:val="24"/>
          <w:szCs w:val="24"/>
        </w:rPr>
        <w:t>1</w:t>
      </w:r>
      <w:r w:rsidRPr="00B81838">
        <w:rPr>
          <w:rFonts w:ascii="Times New Roman" w:hAnsi="Times New Roman" w:cs="Times New Roman"/>
          <w:sz w:val="24"/>
          <w:szCs w:val="24"/>
        </w:rPr>
        <w:t xml:space="preserve"> После согласования служебной записки с обоснованием НМЦД в ИСУ, если управлением закупок установлен признак – «неконкурентная процедура (прямой договор ГПХ)» и указан соответствующий подпункт пункта 1 раздела 2 главы 4 Положения о закупке либо соответствующий подпункт части 1 статьи 93 Закона № 44-ФЗ, в соответствии с которым должен быть заключен договор ГПХ, </w:t>
      </w:r>
      <w:r w:rsidRPr="00B81838">
        <w:rPr>
          <w:rFonts w:ascii="Times New Roman" w:hAnsi="Times New Roman" w:cs="Times New Roman"/>
          <w:b/>
          <w:sz w:val="24"/>
          <w:szCs w:val="24"/>
        </w:rPr>
        <w:t>Инициатор закупки</w:t>
      </w:r>
      <w:r w:rsidRPr="00B81838">
        <w:rPr>
          <w:rFonts w:ascii="Times New Roman" w:hAnsi="Times New Roman" w:cs="Times New Roman"/>
          <w:sz w:val="24"/>
          <w:szCs w:val="24"/>
        </w:rPr>
        <w:t xml:space="preserve"> подготавливает документы для </w:t>
      </w:r>
      <w:r w:rsidR="00313795" w:rsidRPr="00313795">
        <w:rPr>
          <w:rFonts w:ascii="Times New Roman" w:hAnsi="Times New Roman" w:cs="Times New Roman"/>
          <w:sz w:val="24"/>
          <w:szCs w:val="24"/>
        </w:rPr>
        <w:t>процедуры заключения договоров</w:t>
      </w:r>
      <w:r w:rsidRPr="00B81838">
        <w:rPr>
          <w:rFonts w:ascii="Times New Roman" w:hAnsi="Times New Roman" w:cs="Times New Roman"/>
          <w:sz w:val="24"/>
          <w:szCs w:val="24"/>
        </w:rPr>
        <w:t xml:space="preserve"> и </w:t>
      </w:r>
      <w:r w:rsidRPr="00961C61">
        <w:rPr>
          <w:rFonts w:ascii="Times New Roman" w:hAnsi="Times New Roman" w:cs="Times New Roman"/>
          <w:b/>
          <w:sz w:val="24"/>
          <w:szCs w:val="24"/>
        </w:rPr>
        <w:t>в течение 3 рабочих дней</w:t>
      </w:r>
      <w:r w:rsidRPr="00B81838">
        <w:rPr>
          <w:rFonts w:ascii="Times New Roman" w:hAnsi="Times New Roman" w:cs="Times New Roman"/>
          <w:sz w:val="24"/>
          <w:szCs w:val="24"/>
        </w:rPr>
        <w:t xml:space="preserve"> предоставляет в адрес управления закупок</w:t>
      </w:r>
      <w:r w:rsidR="00B81838" w:rsidRPr="00B81838">
        <w:rPr>
          <w:rFonts w:ascii="Times New Roman" w:hAnsi="Times New Roman" w:cs="Times New Roman"/>
          <w:sz w:val="24"/>
          <w:szCs w:val="24"/>
        </w:rPr>
        <w:t xml:space="preserve"> посредством ИСУ</w:t>
      </w:r>
      <w:r w:rsidRPr="00B81838">
        <w:rPr>
          <w:rFonts w:ascii="Times New Roman" w:hAnsi="Times New Roman" w:cs="Times New Roman"/>
          <w:sz w:val="24"/>
          <w:szCs w:val="24"/>
        </w:rPr>
        <w:t>:</w:t>
      </w:r>
    </w:p>
    <w:p w14:paraId="6B9E3D2A" w14:textId="4E5B5F20" w:rsidR="00632400" w:rsidRPr="00B81838" w:rsidRDefault="00632400" w:rsidP="00F37A5C">
      <w:pPr>
        <w:spacing w:after="0" w:line="240" w:lineRule="auto"/>
        <w:ind w:firstLine="709"/>
        <w:contextualSpacing/>
        <w:jc w:val="both"/>
        <w:rPr>
          <w:rFonts w:ascii="Times New Roman" w:hAnsi="Times New Roman" w:cs="Times New Roman"/>
          <w:sz w:val="24"/>
          <w:szCs w:val="24"/>
        </w:rPr>
      </w:pPr>
      <w:r w:rsidRPr="00B81838">
        <w:rPr>
          <w:rFonts w:ascii="Times New Roman" w:hAnsi="Times New Roman" w:cs="Times New Roman"/>
          <w:sz w:val="24"/>
          <w:szCs w:val="24"/>
        </w:rPr>
        <w:t xml:space="preserve">- заполненный проект договора с </w:t>
      </w:r>
      <w:r w:rsidR="00DE0B1D" w:rsidRPr="00B81838">
        <w:rPr>
          <w:rFonts w:ascii="Times New Roman" w:hAnsi="Times New Roman" w:cs="Times New Roman"/>
          <w:sz w:val="24"/>
          <w:szCs w:val="24"/>
        </w:rPr>
        <w:t>Контрагентом</w:t>
      </w:r>
      <w:r w:rsidRPr="00B81838">
        <w:rPr>
          <w:rFonts w:ascii="Times New Roman" w:hAnsi="Times New Roman" w:cs="Times New Roman"/>
          <w:sz w:val="24"/>
          <w:szCs w:val="24"/>
        </w:rPr>
        <w:t xml:space="preserve"> (на основе типовых форм соответствующего вида проекта контракта/договора на закупку работ, услуг по договорам ГПХ разработанных ПУ).</w:t>
      </w:r>
    </w:p>
    <w:p w14:paraId="309D77C2" w14:textId="7D8FCA5D" w:rsidR="00632400" w:rsidRPr="00B81838" w:rsidRDefault="00632400" w:rsidP="00F37A5C">
      <w:pPr>
        <w:spacing w:after="0" w:line="240" w:lineRule="auto"/>
        <w:ind w:firstLine="709"/>
        <w:contextualSpacing/>
        <w:jc w:val="both"/>
        <w:rPr>
          <w:rFonts w:ascii="Times New Roman" w:hAnsi="Times New Roman" w:cs="Times New Roman"/>
          <w:sz w:val="24"/>
          <w:szCs w:val="24"/>
        </w:rPr>
      </w:pPr>
      <w:r w:rsidRPr="00B81838">
        <w:rPr>
          <w:rFonts w:ascii="Times New Roman" w:hAnsi="Times New Roman" w:cs="Times New Roman"/>
          <w:sz w:val="24"/>
          <w:szCs w:val="24"/>
        </w:rPr>
        <w:lastRenderedPageBreak/>
        <w:t xml:space="preserve">- если договор заключается в соответствии с Законом № 223-ФЗ и если цена договора превышает 100 000 (сто тысяч) рублей </w:t>
      </w:r>
      <w:r w:rsidR="005256A5">
        <w:rPr>
          <w:rFonts w:ascii="Times New Roman" w:hAnsi="Times New Roman" w:cs="Times New Roman"/>
          <w:sz w:val="24"/>
          <w:szCs w:val="24"/>
        </w:rPr>
        <w:t>–</w:t>
      </w:r>
      <w:r w:rsidRPr="00B81838">
        <w:rPr>
          <w:rFonts w:ascii="Times New Roman" w:hAnsi="Times New Roman" w:cs="Times New Roman"/>
          <w:sz w:val="24"/>
          <w:szCs w:val="24"/>
        </w:rPr>
        <w:t xml:space="preserve"> обоснование потребности в закупке у единственного поставщика, подрядчика, исполнителя (по форме в соответствии с приложением № 4 к настоящему Регламенту).</w:t>
      </w:r>
    </w:p>
    <w:p w14:paraId="24081EED" w14:textId="77777777" w:rsidR="00632400" w:rsidRPr="00D869BD" w:rsidRDefault="00632400" w:rsidP="00F37A5C">
      <w:pPr>
        <w:spacing w:after="0" w:line="240" w:lineRule="auto"/>
        <w:ind w:firstLine="709"/>
        <w:contextualSpacing/>
        <w:jc w:val="both"/>
        <w:rPr>
          <w:rFonts w:ascii="Times New Roman" w:hAnsi="Times New Roman" w:cs="Times New Roman"/>
          <w:sz w:val="24"/>
          <w:szCs w:val="24"/>
          <w:highlight w:val="cyan"/>
        </w:rPr>
      </w:pPr>
    </w:p>
    <w:p w14:paraId="4D8FD824" w14:textId="76413433" w:rsidR="00C16D47" w:rsidRDefault="00C16D47"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3</w:t>
      </w:r>
      <w:r w:rsidRPr="0083553C">
        <w:rPr>
          <w:rFonts w:ascii="Times New Roman" w:hAnsi="Times New Roman" w:cs="Times New Roman"/>
          <w:sz w:val="24"/>
          <w:szCs w:val="24"/>
        </w:rPr>
        <w:t>. Управление закупок</w:t>
      </w:r>
      <w:r>
        <w:rPr>
          <w:rFonts w:ascii="Times New Roman" w:hAnsi="Times New Roman" w:cs="Times New Roman"/>
          <w:sz w:val="24"/>
          <w:szCs w:val="24"/>
        </w:rPr>
        <w:t xml:space="preserve"> после проверки</w:t>
      </w:r>
      <w:r w:rsidRPr="00AC0A68">
        <w:rPr>
          <w:rFonts w:ascii="Times New Roman" w:hAnsi="Times New Roman" w:cs="Times New Roman"/>
          <w:sz w:val="24"/>
          <w:szCs w:val="24"/>
        </w:rPr>
        <w:t xml:space="preserve"> </w:t>
      </w:r>
      <w:r>
        <w:rPr>
          <w:rFonts w:ascii="Times New Roman" w:hAnsi="Times New Roman" w:cs="Times New Roman"/>
          <w:sz w:val="24"/>
          <w:szCs w:val="24"/>
        </w:rPr>
        <w:t xml:space="preserve">документов, представленных Инициатором, </w:t>
      </w:r>
      <w:r w:rsidRPr="00C41BA5">
        <w:rPr>
          <w:rFonts w:ascii="Times New Roman" w:hAnsi="Times New Roman" w:cs="Times New Roman"/>
          <w:b/>
          <w:sz w:val="24"/>
          <w:szCs w:val="24"/>
        </w:rPr>
        <w:t xml:space="preserve">в течение </w:t>
      </w:r>
      <w:r w:rsidR="00505147">
        <w:rPr>
          <w:rFonts w:ascii="Times New Roman" w:hAnsi="Times New Roman" w:cs="Times New Roman"/>
          <w:b/>
          <w:sz w:val="24"/>
          <w:szCs w:val="24"/>
        </w:rPr>
        <w:t>5</w:t>
      </w:r>
      <w:r w:rsidRPr="00C41BA5">
        <w:rPr>
          <w:rFonts w:ascii="Times New Roman" w:hAnsi="Times New Roman" w:cs="Times New Roman"/>
          <w:b/>
          <w:sz w:val="24"/>
          <w:szCs w:val="24"/>
        </w:rPr>
        <w:t xml:space="preserve"> (</w:t>
      </w:r>
      <w:r w:rsidR="00505147">
        <w:rPr>
          <w:rFonts w:ascii="Times New Roman" w:hAnsi="Times New Roman" w:cs="Times New Roman"/>
          <w:b/>
          <w:sz w:val="24"/>
          <w:szCs w:val="24"/>
        </w:rPr>
        <w:t>пяти</w:t>
      </w:r>
      <w:r w:rsidRPr="00C41BA5">
        <w:rPr>
          <w:rFonts w:ascii="Times New Roman" w:hAnsi="Times New Roman" w:cs="Times New Roman"/>
          <w:b/>
          <w:sz w:val="24"/>
          <w:szCs w:val="24"/>
        </w:rPr>
        <w:t>) рабочих дней</w:t>
      </w:r>
      <w:r>
        <w:rPr>
          <w:rFonts w:ascii="Times New Roman" w:hAnsi="Times New Roman" w:cs="Times New Roman"/>
          <w:sz w:val="24"/>
          <w:szCs w:val="24"/>
        </w:rPr>
        <w:t xml:space="preserve"> направляет</w:t>
      </w:r>
      <w:r w:rsidRPr="0083553C">
        <w:rPr>
          <w:rFonts w:ascii="Times New Roman" w:hAnsi="Times New Roman" w:cs="Times New Roman"/>
          <w:sz w:val="24"/>
          <w:szCs w:val="24"/>
        </w:rPr>
        <w:t xml:space="preserve"> договор </w:t>
      </w:r>
      <w:r>
        <w:rPr>
          <w:rFonts w:ascii="Times New Roman" w:hAnsi="Times New Roman" w:cs="Times New Roman"/>
          <w:sz w:val="24"/>
          <w:szCs w:val="24"/>
        </w:rPr>
        <w:t xml:space="preserve">на согласование </w:t>
      </w:r>
      <w:r w:rsidRPr="0083553C">
        <w:rPr>
          <w:rFonts w:ascii="Times New Roman" w:hAnsi="Times New Roman" w:cs="Times New Roman"/>
          <w:sz w:val="24"/>
          <w:szCs w:val="24"/>
        </w:rPr>
        <w:t>посредством модуля «управление закуп</w:t>
      </w:r>
      <w:r>
        <w:rPr>
          <w:rFonts w:ascii="Times New Roman" w:hAnsi="Times New Roman" w:cs="Times New Roman"/>
          <w:sz w:val="24"/>
          <w:szCs w:val="24"/>
        </w:rPr>
        <w:t>ок</w:t>
      </w:r>
      <w:r w:rsidRPr="0083553C">
        <w:rPr>
          <w:rFonts w:ascii="Times New Roman" w:hAnsi="Times New Roman" w:cs="Times New Roman"/>
          <w:sz w:val="24"/>
          <w:szCs w:val="24"/>
        </w:rPr>
        <w:t>».</w:t>
      </w:r>
    </w:p>
    <w:p w14:paraId="2263BE1D" w14:textId="6FFEB10C" w:rsidR="00C16D47" w:rsidRDefault="00C16D47" w:rsidP="00F37A5C">
      <w:pPr>
        <w:tabs>
          <w:tab w:val="left" w:pos="7359"/>
        </w:tabs>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ab/>
      </w:r>
      <w:r w:rsidR="00961C61">
        <w:rPr>
          <w:rFonts w:ascii="Times New Roman" w:hAnsi="Times New Roman" w:cs="Times New Roman"/>
          <w:sz w:val="24"/>
          <w:szCs w:val="24"/>
        </w:rPr>
        <w:t xml:space="preserve">           </w:t>
      </w:r>
      <w:r>
        <w:rPr>
          <w:rFonts w:ascii="Times New Roman" w:hAnsi="Times New Roman" w:cs="Times New Roman"/>
          <w:sz w:val="24"/>
          <w:szCs w:val="24"/>
        </w:rPr>
        <w:t xml:space="preserve">Таблица № </w:t>
      </w:r>
      <w:r w:rsidR="008715EB">
        <w:rPr>
          <w:rFonts w:ascii="Times New Roman" w:hAnsi="Times New Roman" w:cs="Times New Roman"/>
          <w:sz w:val="24"/>
          <w:szCs w:val="24"/>
        </w:rPr>
        <w:t>7</w:t>
      </w:r>
    </w:p>
    <w:tbl>
      <w:tblPr>
        <w:tblStyle w:val="a3"/>
        <w:tblW w:w="10349" w:type="dxa"/>
        <w:tblInd w:w="-856" w:type="dxa"/>
        <w:tblLook w:val="04A0" w:firstRow="1" w:lastRow="0" w:firstColumn="1" w:lastColumn="0" w:noHBand="0" w:noVBand="1"/>
      </w:tblPr>
      <w:tblGrid>
        <w:gridCol w:w="3119"/>
        <w:gridCol w:w="5296"/>
        <w:gridCol w:w="1934"/>
      </w:tblGrid>
      <w:tr w:rsidR="00C16D47" w14:paraId="5EE75FE3" w14:textId="77777777" w:rsidTr="00F3772F">
        <w:tc>
          <w:tcPr>
            <w:tcW w:w="10349" w:type="dxa"/>
            <w:gridSpan w:val="3"/>
          </w:tcPr>
          <w:p w14:paraId="67811AA0" w14:textId="77777777" w:rsidR="00C16D47" w:rsidRPr="00DA6AC6" w:rsidRDefault="00C16D47" w:rsidP="00F37A5C">
            <w:pPr>
              <w:contextualSpacing/>
              <w:jc w:val="center"/>
              <w:rPr>
                <w:rFonts w:ascii="Times New Roman" w:hAnsi="Times New Roman" w:cs="Times New Roman"/>
                <w:b/>
                <w:sz w:val="24"/>
                <w:szCs w:val="24"/>
              </w:rPr>
            </w:pPr>
            <w:r>
              <w:rPr>
                <w:rFonts w:ascii="Times New Roman" w:hAnsi="Times New Roman" w:cs="Times New Roman"/>
                <w:b/>
                <w:sz w:val="24"/>
                <w:szCs w:val="24"/>
              </w:rPr>
              <w:t>Порядок с</w:t>
            </w:r>
            <w:r w:rsidRPr="00DA6AC6">
              <w:rPr>
                <w:rFonts w:ascii="Times New Roman" w:hAnsi="Times New Roman" w:cs="Times New Roman"/>
                <w:b/>
                <w:sz w:val="24"/>
                <w:szCs w:val="24"/>
              </w:rPr>
              <w:t>огласовани</w:t>
            </w:r>
            <w:r>
              <w:rPr>
                <w:rFonts w:ascii="Times New Roman" w:hAnsi="Times New Roman" w:cs="Times New Roman"/>
                <w:b/>
                <w:sz w:val="24"/>
                <w:szCs w:val="24"/>
              </w:rPr>
              <w:t>я</w:t>
            </w:r>
            <w:r w:rsidRPr="00DA6AC6">
              <w:rPr>
                <w:rFonts w:ascii="Times New Roman" w:hAnsi="Times New Roman" w:cs="Times New Roman"/>
                <w:b/>
                <w:sz w:val="24"/>
                <w:szCs w:val="24"/>
              </w:rPr>
              <w:t xml:space="preserve"> </w:t>
            </w:r>
            <w:r>
              <w:rPr>
                <w:rFonts w:ascii="Times New Roman" w:hAnsi="Times New Roman" w:cs="Times New Roman"/>
                <w:b/>
                <w:sz w:val="24"/>
                <w:szCs w:val="24"/>
              </w:rPr>
              <w:t>договора:</w:t>
            </w:r>
          </w:p>
        </w:tc>
      </w:tr>
      <w:tr w:rsidR="00C16D47" w14:paraId="0010C3E6" w14:textId="77777777" w:rsidTr="00F3772F">
        <w:tc>
          <w:tcPr>
            <w:tcW w:w="3119" w:type="dxa"/>
          </w:tcPr>
          <w:p w14:paraId="6D5679A7" w14:textId="77777777" w:rsidR="00C16D47" w:rsidRPr="00764872" w:rsidRDefault="00C16D47" w:rsidP="00F37A5C">
            <w:pPr>
              <w:contextualSpacing/>
              <w:jc w:val="both"/>
              <w:rPr>
                <w:rFonts w:ascii="Times New Roman" w:hAnsi="Times New Roman" w:cs="Times New Roman"/>
                <w:b/>
                <w:sz w:val="24"/>
                <w:szCs w:val="24"/>
              </w:rPr>
            </w:pPr>
            <w:r w:rsidRPr="00764872">
              <w:rPr>
                <w:rFonts w:ascii="Times New Roman" w:hAnsi="Times New Roman" w:cs="Times New Roman"/>
                <w:b/>
                <w:sz w:val="24"/>
                <w:szCs w:val="24"/>
              </w:rPr>
              <w:t>Структурное подразделение</w:t>
            </w:r>
          </w:p>
        </w:tc>
        <w:tc>
          <w:tcPr>
            <w:tcW w:w="5296" w:type="dxa"/>
          </w:tcPr>
          <w:p w14:paraId="2985F4FB" w14:textId="77777777" w:rsidR="00C16D47" w:rsidRPr="00764872" w:rsidRDefault="00C16D47" w:rsidP="00F37A5C">
            <w:pPr>
              <w:contextualSpacing/>
              <w:jc w:val="both"/>
              <w:rPr>
                <w:rFonts w:ascii="Times New Roman" w:hAnsi="Times New Roman" w:cs="Times New Roman"/>
                <w:b/>
                <w:sz w:val="24"/>
                <w:szCs w:val="24"/>
              </w:rPr>
            </w:pPr>
            <w:r w:rsidRPr="00764872">
              <w:rPr>
                <w:rFonts w:ascii="Times New Roman" w:hAnsi="Times New Roman" w:cs="Times New Roman"/>
                <w:b/>
                <w:sz w:val="24"/>
                <w:szCs w:val="24"/>
              </w:rPr>
              <w:t>Предмет согласования</w:t>
            </w:r>
          </w:p>
        </w:tc>
        <w:tc>
          <w:tcPr>
            <w:tcW w:w="1934" w:type="dxa"/>
          </w:tcPr>
          <w:p w14:paraId="19BDDC88" w14:textId="77777777" w:rsidR="00C16D47" w:rsidRDefault="00C16D47" w:rsidP="00F37A5C">
            <w:pPr>
              <w:contextualSpacing/>
              <w:jc w:val="both"/>
              <w:rPr>
                <w:rFonts w:ascii="Times New Roman" w:hAnsi="Times New Roman" w:cs="Times New Roman"/>
                <w:b/>
                <w:sz w:val="24"/>
                <w:szCs w:val="24"/>
              </w:rPr>
            </w:pPr>
            <w:r w:rsidRPr="00764872">
              <w:rPr>
                <w:rFonts w:ascii="Times New Roman" w:hAnsi="Times New Roman" w:cs="Times New Roman"/>
                <w:b/>
                <w:sz w:val="24"/>
                <w:szCs w:val="24"/>
              </w:rPr>
              <w:t>Срок согласования</w:t>
            </w:r>
          </w:p>
          <w:p w14:paraId="1313F7A9" w14:textId="55714A6E" w:rsidR="001917AA" w:rsidRPr="00764872" w:rsidRDefault="001917AA" w:rsidP="00F37A5C">
            <w:pPr>
              <w:contextualSpacing/>
              <w:jc w:val="both"/>
              <w:rPr>
                <w:rFonts w:ascii="Times New Roman" w:hAnsi="Times New Roman" w:cs="Times New Roman"/>
                <w:b/>
                <w:sz w:val="24"/>
                <w:szCs w:val="24"/>
              </w:rPr>
            </w:pPr>
            <w:r>
              <w:rPr>
                <w:rFonts w:ascii="Times New Roman" w:hAnsi="Times New Roman" w:cs="Times New Roman"/>
                <w:b/>
                <w:sz w:val="24"/>
                <w:szCs w:val="24"/>
              </w:rPr>
              <w:t>(согласование параллельное)</w:t>
            </w:r>
          </w:p>
        </w:tc>
      </w:tr>
      <w:tr w:rsidR="00C16D47" w14:paraId="34652E2F" w14:textId="77777777" w:rsidTr="00F3772F">
        <w:tc>
          <w:tcPr>
            <w:tcW w:w="3119" w:type="dxa"/>
          </w:tcPr>
          <w:p w14:paraId="1E37F632" w14:textId="77777777" w:rsidR="00C16D47" w:rsidRPr="0085417D" w:rsidRDefault="00C16D47" w:rsidP="00F37A5C">
            <w:pPr>
              <w:contextualSpacing/>
              <w:jc w:val="both"/>
              <w:rPr>
                <w:rFonts w:ascii="Times New Roman" w:hAnsi="Times New Roman" w:cs="Times New Roman"/>
                <w:sz w:val="24"/>
                <w:szCs w:val="24"/>
              </w:rPr>
            </w:pPr>
            <w:r w:rsidRPr="0085417D">
              <w:rPr>
                <w:rFonts w:ascii="Times New Roman" w:hAnsi="Times New Roman" w:cs="Times New Roman"/>
                <w:sz w:val="24"/>
                <w:szCs w:val="24"/>
              </w:rPr>
              <w:t>Инициатор закупки</w:t>
            </w:r>
          </w:p>
        </w:tc>
        <w:tc>
          <w:tcPr>
            <w:tcW w:w="5296" w:type="dxa"/>
          </w:tcPr>
          <w:p w14:paraId="63EC9303" w14:textId="77777777" w:rsidR="00C16D47" w:rsidRPr="0085417D" w:rsidRDefault="00C16D47" w:rsidP="00F37A5C">
            <w:pPr>
              <w:contextualSpacing/>
              <w:jc w:val="both"/>
              <w:rPr>
                <w:rFonts w:ascii="Times New Roman" w:hAnsi="Times New Roman" w:cs="Times New Roman"/>
                <w:sz w:val="24"/>
                <w:szCs w:val="24"/>
              </w:rPr>
            </w:pPr>
          </w:p>
        </w:tc>
        <w:tc>
          <w:tcPr>
            <w:tcW w:w="1934" w:type="dxa"/>
          </w:tcPr>
          <w:p w14:paraId="05D0C012" w14:textId="77777777" w:rsidR="00C16D47" w:rsidRPr="0085417D" w:rsidRDefault="00C16D47" w:rsidP="00F37A5C">
            <w:pPr>
              <w:contextualSpacing/>
              <w:jc w:val="both"/>
              <w:rPr>
                <w:rFonts w:ascii="Times New Roman" w:hAnsi="Times New Roman" w:cs="Times New Roman"/>
                <w:sz w:val="24"/>
                <w:szCs w:val="24"/>
              </w:rPr>
            </w:pPr>
            <w:r>
              <w:rPr>
                <w:rFonts w:ascii="Times New Roman" w:hAnsi="Times New Roman" w:cs="Times New Roman"/>
                <w:sz w:val="24"/>
                <w:szCs w:val="24"/>
              </w:rPr>
              <w:t>В день направления</w:t>
            </w:r>
          </w:p>
        </w:tc>
      </w:tr>
      <w:tr w:rsidR="00C16D47" w14:paraId="0E2FA730" w14:textId="77777777" w:rsidTr="00F3772F">
        <w:tc>
          <w:tcPr>
            <w:tcW w:w="3119" w:type="dxa"/>
          </w:tcPr>
          <w:p w14:paraId="28A98B08" w14:textId="77777777" w:rsidR="00C16D47" w:rsidRDefault="00C16D47" w:rsidP="00F37A5C">
            <w:pPr>
              <w:contextualSpacing/>
              <w:jc w:val="both"/>
              <w:rPr>
                <w:rFonts w:ascii="Times New Roman" w:hAnsi="Times New Roman" w:cs="Times New Roman"/>
                <w:b/>
                <w:sz w:val="24"/>
                <w:szCs w:val="24"/>
                <w:u w:val="double"/>
              </w:rPr>
            </w:pPr>
            <w:r w:rsidRPr="0083553C">
              <w:rPr>
                <w:rFonts w:ascii="Times New Roman" w:hAnsi="Times New Roman" w:cs="Times New Roman"/>
                <w:sz w:val="24"/>
                <w:szCs w:val="24"/>
              </w:rPr>
              <w:t>ПУ</w:t>
            </w:r>
          </w:p>
        </w:tc>
        <w:tc>
          <w:tcPr>
            <w:tcW w:w="5296" w:type="dxa"/>
          </w:tcPr>
          <w:p w14:paraId="0B47701A" w14:textId="77777777" w:rsidR="00C16D47" w:rsidRDefault="00C16D47" w:rsidP="00F37A5C">
            <w:pPr>
              <w:contextualSpacing/>
              <w:jc w:val="both"/>
              <w:rPr>
                <w:rFonts w:ascii="Times New Roman" w:hAnsi="Times New Roman" w:cs="Times New Roman"/>
                <w:b/>
                <w:sz w:val="24"/>
                <w:szCs w:val="24"/>
                <w:u w:val="double"/>
              </w:rPr>
            </w:pPr>
            <w:r w:rsidRPr="0083553C">
              <w:rPr>
                <w:rFonts w:ascii="Times New Roman" w:hAnsi="Times New Roman" w:cs="Times New Roman"/>
                <w:sz w:val="24"/>
                <w:szCs w:val="24"/>
              </w:rPr>
              <w:t>проводит правовую экспертизу и согласовывает проекты договоров, в том числе на соответствие условий договора техническому заданию, спецификации</w:t>
            </w:r>
          </w:p>
        </w:tc>
        <w:tc>
          <w:tcPr>
            <w:tcW w:w="1934" w:type="dxa"/>
          </w:tcPr>
          <w:p w14:paraId="4EA43FC7" w14:textId="77777777" w:rsidR="00C16D47" w:rsidRPr="00764872" w:rsidRDefault="00C16D47" w:rsidP="00F37A5C">
            <w:pPr>
              <w:contextualSpacing/>
              <w:jc w:val="both"/>
              <w:rPr>
                <w:rFonts w:ascii="Times New Roman" w:hAnsi="Times New Roman" w:cs="Times New Roman"/>
                <w:sz w:val="24"/>
                <w:szCs w:val="24"/>
              </w:rPr>
            </w:pPr>
            <w:r w:rsidRPr="00764872">
              <w:rPr>
                <w:rFonts w:ascii="Times New Roman" w:hAnsi="Times New Roman" w:cs="Times New Roman"/>
                <w:sz w:val="24"/>
                <w:szCs w:val="24"/>
              </w:rPr>
              <w:t>2 (два) рабочих дня</w:t>
            </w:r>
          </w:p>
        </w:tc>
      </w:tr>
      <w:tr w:rsidR="00C16D47" w14:paraId="4CACE4E7" w14:textId="77777777" w:rsidTr="00F3772F">
        <w:tc>
          <w:tcPr>
            <w:tcW w:w="3119" w:type="dxa"/>
          </w:tcPr>
          <w:p w14:paraId="552D9382" w14:textId="77777777" w:rsidR="00C16D47" w:rsidRDefault="00C16D47" w:rsidP="00F37A5C">
            <w:pPr>
              <w:contextualSpacing/>
              <w:jc w:val="both"/>
              <w:rPr>
                <w:rFonts w:ascii="Times New Roman" w:hAnsi="Times New Roman" w:cs="Times New Roman"/>
                <w:b/>
                <w:sz w:val="24"/>
                <w:szCs w:val="24"/>
                <w:u w:val="double"/>
              </w:rPr>
            </w:pPr>
            <w:r w:rsidRPr="0083553C">
              <w:rPr>
                <w:rFonts w:ascii="Times New Roman" w:hAnsi="Times New Roman" w:cs="Times New Roman"/>
                <w:sz w:val="24"/>
                <w:szCs w:val="24"/>
              </w:rPr>
              <w:t>ЦБ</w:t>
            </w:r>
          </w:p>
        </w:tc>
        <w:tc>
          <w:tcPr>
            <w:tcW w:w="5296" w:type="dxa"/>
          </w:tcPr>
          <w:p w14:paraId="5080CF79" w14:textId="0BC82F6D" w:rsidR="00C16D47" w:rsidRDefault="00EE1749" w:rsidP="00F37A5C">
            <w:pPr>
              <w:contextualSpacing/>
              <w:jc w:val="both"/>
              <w:rPr>
                <w:rFonts w:ascii="Times New Roman" w:hAnsi="Times New Roman" w:cs="Times New Roman"/>
                <w:b/>
                <w:sz w:val="24"/>
                <w:szCs w:val="24"/>
                <w:u w:val="double"/>
              </w:rPr>
            </w:pPr>
            <w:r w:rsidRPr="00EE1749">
              <w:rPr>
                <w:rFonts w:ascii="Times New Roman" w:hAnsi="Times New Roman" w:cs="Times New Roman"/>
                <w:sz w:val="24"/>
                <w:szCs w:val="24"/>
              </w:rPr>
              <w:t>проверяет и согласовывает в проекте договора: наименование предмета (объекта) закупки; платежные реквизиты; срок и порядок оплаты; перечень документов - оснований для оплаты</w:t>
            </w:r>
          </w:p>
        </w:tc>
        <w:tc>
          <w:tcPr>
            <w:tcW w:w="1934" w:type="dxa"/>
          </w:tcPr>
          <w:p w14:paraId="78A42859" w14:textId="77777777" w:rsidR="00C16D47" w:rsidRPr="00764872" w:rsidRDefault="00C16D47" w:rsidP="00F37A5C">
            <w:pPr>
              <w:contextualSpacing/>
              <w:jc w:val="both"/>
              <w:rPr>
                <w:rFonts w:ascii="Times New Roman" w:hAnsi="Times New Roman" w:cs="Times New Roman"/>
                <w:sz w:val="24"/>
                <w:szCs w:val="24"/>
              </w:rPr>
            </w:pPr>
            <w:r w:rsidRPr="00764872">
              <w:rPr>
                <w:rFonts w:ascii="Times New Roman" w:hAnsi="Times New Roman" w:cs="Times New Roman"/>
                <w:sz w:val="24"/>
                <w:szCs w:val="24"/>
              </w:rPr>
              <w:t>2 (два) рабочих дня</w:t>
            </w:r>
          </w:p>
        </w:tc>
      </w:tr>
      <w:tr w:rsidR="00C16D47" w14:paraId="68069DFC" w14:textId="77777777" w:rsidTr="00F3772F">
        <w:tc>
          <w:tcPr>
            <w:tcW w:w="3119" w:type="dxa"/>
          </w:tcPr>
          <w:p w14:paraId="1FD65473" w14:textId="77777777" w:rsidR="00C16D47" w:rsidRDefault="00C16D47" w:rsidP="00F37A5C">
            <w:pPr>
              <w:contextualSpacing/>
              <w:jc w:val="both"/>
              <w:rPr>
                <w:rFonts w:ascii="Times New Roman" w:hAnsi="Times New Roman" w:cs="Times New Roman"/>
                <w:b/>
                <w:sz w:val="24"/>
                <w:szCs w:val="24"/>
                <w:u w:val="double"/>
              </w:rPr>
            </w:pPr>
            <w:r w:rsidRPr="0083553C">
              <w:rPr>
                <w:rFonts w:ascii="Times New Roman" w:hAnsi="Times New Roman" w:cs="Times New Roman"/>
                <w:sz w:val="24"/>
                <w:szCs w:val="24"/>
              </w:rPr>
              <w:t>ФЭУ</w:t>
            </w:r>
          </w:p>
        </w:tc>
        <w:tc>
          <w:tcPr>
            <w:tcW w:w="5296" w:type="dxa"/>
          </w:tcPr>
          <w:p w14:paraId="7C729425" w14:textId="63C6CF83" w:rsidR="00C16D47" w:rsidRDefault="00C16D47" w:rsidP="00F37A5C">
            <w:pPr>
              <w:contextualSpacing/>
              <w:jc w:val="both"/>
              <w:rPr>
                <w:rFonts w:ascii="Times New Roman" w:hAnsi="Times New Roman" w:cs="Times New Roman"/>
                <w:b/>
                <w:sz w:val="24"/>
                <w:szCs w:val="24"/>
                <w:u w:val="double"/>
              </w:rPr>
            </w:pPr>
            <w:r w:rsidRPr="0083553C">
              <w:rPr>
                <w:rFonts w:ascii="Times New Roman" w:hAnsi="Times New Roman" w:cs="Times New Roman"/>
                <w:sz w:val="24"/>
                <w:szCs w:val="24"/>
              </w:rPr>
              <w:t>проверяет и согласовывает наименование предмета (объекта) закупки; срок</w:t>
            </w:r>
            <w:r>
              <w:rPr>
                <w:rFonts w:ascii="Times New Roman" w:hAnsi="Times New Roman" w:cs="Times New Roman"/>
                <w:sz w:val="24"/>
                <w:szCs w:val="24"/>
              </w:rPr>
              <w:t>и</w:t>
            </w:r>
            <w:r w:rsidRPr="0083553C">
              <w:rPr>
                <w:rFonts w:ascii="Times New Roman" w:hAnsi="Times New Roman" w:cs="Times New Roman"/>
                <w:sz w:val="24"/>
                <w:szCs w:val="24"/>
              </w:rPr>
              <w:t xml:space="preserve"> поставки товара, выполнения работ, оказания услуг; срока действия договора; проверяет источник финансирования</w:t>
            </w:r>
          </w:p>
        </w:tc>
        <w:tc>
          <w:tcPr>
            <w:tcW w:w="1934" w:type="dxa"/>
          </w:tcPr>
          <w:p w14:paraId="52AA3D83" w14:textId="77777777" w:rsidR="00C16D47" w:rsidRPr="00764872" w:rsidRDefault="00C16D47" w:rsidP="00F37A5C">
            <w:pPr>
              <w:contextualSpacing/>
              <w:jc w:val="both"/>
              <w:rPr>
                <w:rFonts w:ascii="Times New Roman" w:hAnsi="Times New Roman" w:cs="Times New Roman"/>
                <w:sz w:val="24"/>
                <w:szCs w:val="24"/>
              </w:rPr>
            </w:pPr>
            <w:r w:rsidRPr="00764872">
              <w:rPr>
                <w:rFonts w:ascii="Times New Roman" w:hAnsi="Times New Roman" w:cs="Times New Roman"/>
                <w:sz w:val="24"/>
                <w:szCs w:val="24"/>
              </w:rPr>
              <w:t>2 (два) рабочих дня</w:t>
            </w:r>
          </w:p>
        </w:tc>
      </w:tr>
      <w:tr w:rsidR="00C16D47" w14:paraId="41FDCB24" w14:textId="77777777" w:rsidTr="00F3772F">
        <w:tc>
          <w:tcPr>
            <w:tcW w:w="3119" w:type="dxa"/>
          </w:tcPr>
          <w:p w14:paraId="6AAC7CE2" w14:textId="77777777" w:rsidR="00C16D47" w:rsidRDefault="00C16D47" w:rsidP="00F37A5C">
            <w:pPr>
              <w:contextualSpacing/>
              <w:jc w:val="both"/>
              <w:rPr>
                <w:rFonts w:ascii="Times New Roman" w:hAnsi="Times New Roman" w:cs="Times New Roman"/>
                <w:b/>
                <w:sz w:val="24"/>
                <w:szCs w:val="24"/>
                <w:u w:val="double"/>
              </w:rPr>
            </w:pPr>
            <w:r>
              <w:rPr>
                <w:rFonts w:ascii="Times New Roman" w:hAnsi="Times New Roman" w:cs="Times New Roman"/>
                <w:sz w:val="24"/>
                <w:szCs w:val="24"/>
              </w:rPr>
              <w:t>Н</w:t>
            </w:r>
            <w:r w:rsidRPr="0083553C">
              <w:rPr>
                <w:rFonts w:ascii="Times New Roman" w:hAnsi="Times New Roman" w:cs="Times New Roman"/>
                <w:sz w:val="24"/>
                <w:szCs w:val="24"/>
              </w:rPr>
              <w:t>ачальник управления закупок</w:t>
            </w:r>
          </w:p>
        </w:tc>
        <w:tc>
          <w:tcPr>
            <w:tcW w:w="5296" w:type="dxa"/>
          </w:tcPr>
          <w:p w14:paraId="763FE9B4" w14:textId="61D70010" w:rsidR="00C16D47" w:rsidRDefault="00C16D47" w:rsidP="00F37A5C">
            <w:pPr>
              <w:contextualSpacing/>
              <w:jc w:val="both"/>
              <w:rPr>
                <w:rFonts w:ascii="Times New Roman" w:hAnsi="Times New Roman" w:cs="Times New Roman"/>
                <w:b/>
                <w:sz w:val="24"/>
                <w:szCs w:val="24"/>
                <w:u w:val="double"/>
              </w:rPr>
            </w:pPr>
            <w:r w:rsidRPr="0083553C">
              <w:rPr>
                <w:rFonts w:ascii="Times New Roman" w:hAnsi="Times New Roman" w:cs="Times New Roman"/>
                <w:sz w:val="24"/>
                <w:szCs w:val="24"/>
              </w:rPr>
              <w:t>определение соответствующего закупке основания из перечисленных в пункте 1 раздела 2 главы 4 Положения о закупке, контроль за соблюдением лимитов).</w:t>
            </w:r>
          </w:p>
        </w:tc>
        <w:tc>
          <w:tcPr>
            <w:tcW w:w="1934" w:type="dxa"/>
          </w:tcPr>
          <w:p w14:paraId="0CF5850C" w14:textId="77777777" w:rsidR="00C16D47" w:rsidRPr="00764872" w:rsidRDefault="00C16D47" w:rsidP="00F37A5C">
            <w:pPr>
              <w:contextualSpacing/>
              <w:jc w:val="both"/>
              <w:rPr>
                <w:rFonts w:ascii="Times New Roman" w:hAnsi="Times New Roman" w:cs="Times New Roman"/>
                <w:sz w:val="24"/>
                <w:szCs w:val="24"/>
              </w:rPr>
            </w:pPr>
            <w:r w:rsidRPr="00764872">
              <w:rPr>
                <w:rFonts w:ascii="Times New Roman" w:hAnsi="Times New Roman" w:cs="Times New Roman"/>
                <w:sz w:val="24"/>
                <w:szCs w:val="24"/>
              </w:rPr>
              <w:t>1 (один) рабочий день</w:t>
            </w:r>
          </w:p>
        </w:tc>
      </w:tr>
    </w:tbl>
    <w:p w14:paraId="4066FD3E" w14:textId="77777777" w:rsidR="00C16D47" w:rsidRPr="0083553C" w:rsidRDefault="00C16D47" w:rsidP="00F37A5C">
      <w:pPr>
        <w:spacing w:after="0" w:line="240" w:lineRule="auto"/>
        <w:ind w:firstLine="709"/>
        <w:contextualSpacing/>
        <w:jc w:val="both"/>
        <w:rPr>
          <w:rFonts w:ascii="Times New Roman" w:hAnsi="Times New Roman" w:cs="Times New Roman"/>
          <w:sz w:val="24"/>
          <w:szCs w:val="24"/>
        </w:rPr>
      </w:pPr>
    </w:p>
    <w:p w14:paraId="79EE5D5E" w14:textId="72780FA6" w:rsidR="00632400" w:rsidRPr="00CD5904" w:rsidRDefault="00C74ADC"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4. </w:t>
      </w:r>
      <w:r w:rsidR="00632400" w:rsidRPr="00CD5904">
        <w:rPr>
          <w:rFonts w:ascii="Times New Roman" w:hAnsi="Times New Roman" w:cs="Times New Roman"/>
          <w:sz w:val="24"/>
          <w:szCs w:val="24"/>
        </w:rPr>
        <w:t xml:space="preserve">После согласования контракта/договора Инициатор закупки подписывает договор у </w:t>
      </w:r>
      <w:r w:rsidR="00DE0B1D" w:rsidRPr="00CD5904">
        <w:rPr>
          <w:rFonts w:ascii="Times New Roman" w:hAnsi="Times New Roman" w:cs="Times New Roman"/>
          <w:sz w:val="24"/>
          <w:szCs w:val="24"/>
        </w:rPr>
        <w:t>Контрагента</w:t>
      </w:r>
      <w:r w:rsidR="00632400" w:rsidRPr="00CD5904">
        <w:rPr>
          <w:rFonts w:ascii="Times New Roman" w:hAnsi="Times New Roman" w:cs="Times New Roman"/>
          <w:sz w:val="24"/>
          <w:szCs w:val="24"/>
        </w:rPr>
        <w:t xml:space="preserve"> и передает договор на подпись </w:t>
      </w:r>
      <w:r w:rsidR="00CD5904" w:rsidRPr="00CD5904">
        <w:rPr>
          <w:rFonts w:ascii="Times New Roman" w:hAnsi="Times New Roman" w:cs="Times New Roman"/>
          <w:sz w:val="24"/>
          <w:szCs w:val="24"/>
        </w:rPr>
        <w:t>проректору по научной работе / проректору по инновационной деятельности</w:t>
      </w:r>
      <w:r w:rsidR="00632400" w:rsidRPr="00CD5904">
        <w:rPr>
          <w:rFonts w:ascii="Times New Roman" w:hAnsi="Times New Roman" w:cs="Times New Roman"/>
          <w:sz w:val="24"/>
          <w:szCs w:val="24"/>
        </w:rPr>
        <w:t xml:space="preserve">. </w:t>
      </w:r>
    </w:p>
    <w:p w14:paraId="7D24CF37" w14:textId="1725315C" w:rsidR="003619E9" w:rsidRDefault="00C74ADC"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5</w:t>
      </w:r>
      <w:r w:rsidR="00632400" w:rsidRPr="00C74ADC">
        <w:rPr>
          <w:rFonts w:ascii="Times New Roman" w:hAnsi="Times New Roman" w:cs="Times New Roman"/>
          <w:sz w:val="24"/>
          <w:szCs w:val="24"/>
        </w:rPr>
        <w:t xml:space="preserve">. </w:t>
      </w:r>
      <w:r w:rsidR="003329F5" w:rsidRPr="00715266">
        <w:rPr>
          <w:rFonts w:ascii="Times New Roman" w:hAnsi="Times New Roman" w:cs="Times New Roman"/>
          <w:b/>
          <w:sz w:val="24"/>
          <w:szCs w:val="24"/>
        </w:rPr>
        <w:t>Не позднее 3 (трех) рабочих дней</w:t>
      </w:r>
      <w:r w:rsidR="003329F5" w:rsidRPr="00715266">
        <w:rPr>
          <w:rFonts w:ascii="Times New Roman" w:hAnsi="Times New Roman" w:cs="Times New Roman"/>
          <w:sz w:val="24"/>
          <w:szCs w:val="24"/>
        </w:rPr>
        <w:t xml:space="preserve"> до даты начала оказания услуг</w:t>
      </w:r>
      <w:r w:rsidR="003329F5">
        <w:rPr>
          <w:rFonts w:ascii="Times New Roman" w:hAnsi="Times New Roman" w:cs="Times New Roman"/>
          <w:sz w:val="24"/>
          <w:szCs w:val="24"/>
        </w:rPr>
        <w:t>,</w:t>
      </w:r>
      <w:r w:rsidR="003329F5" w:rsidRPr="00C74ADC">
        <w:rPr>
          <w:rFonts w:ascii="Times New Roman" w:hAnsi="Times New Roman" w:cs="Times New Roman"/>
          <w:sz w:val="24"/>
          <w:szCs w:val="24"/>
        </w:rPr>
        <w:t xml:space="preserve"> </w:t>
      </w:r>
      <w:r w:rsidR="003329F5">
        <w:rPr>
          <w:rFonts w:ascii="Times New Roman" w:hAnsi="Times New Roman" w:cs="Times New Roman"/>
          <w:sz w:val="24"/>
          <w:szCs w:val="24"/>
        </w:rPr>
        <w:t>п</w:t>
      </w:r>
      <w:r w:rsidR="00632400" w:rsidRPr="00C74ADC">
        <w:rPr>
          <w:rFonts w:ascii="Times New Roman" w:hAnsi="Times New Roman" w:cs="Times New Roman"/>
          <w:sz w:val="24"/>
          <w:szCs w:val="24"/>
        </w:rPr>
        <w:t xml:space="preserve">одписанный контракт/договор с полным комплектом документов инициатор закупки передает в управление закупок для регистрации в журнале регистрации контрактов (договоров) и в случаях, установленных законом № 44-ФЗ, Законом № 223-ФЗ, вносит сведения о заключенных договорах в реестр контрактов, договоров, заключенных заказчиками. </w:t>
      </w:r>
      <w:r w:rsidR="00F96BF2">
        <w:rPr>
          <w:rFonts w:ascii="Times New Roman" w:hAnsi="Times New Roman" w:cs="Times New Roman"/>
          <w:sz w:val="24"/>
          <w:szCs w:val="24"/>
        </w:rPr>
        <w:t>Номер и дату д</w:t>
      </w:r>
      <w:r w:rsidR="003619E9">
        <w:rPr>
          <w:rFonts w:ascii="Times New Roman" w:hAnsi="Times New Roman" w:cs="Times New Roman"/>
          <w:sz w:val="24"/>
          <w:szCs w:val="24"/>
        </w:rPr>
        <w:t>оговор</w:t>
      </w:r>
      <w:r w:rsidR="00F96BF2">
        <w:rPr>
          <w:rFonts w:ascii="Times New Roman" w:hAnsi="Times New Roman" w:cs="Times New Roman"/>
          <w:sz w:val="24"/>
          <w:szCs w:val="24"/>
        </w:rPr>
        <w:t>а</w:t>
      </w:r>
      <w:r w:rsidR="003619E9">
        <w:rPr>
          <w:rFonts w:ascii="Times New Roman" w:hAnsi="Times New Roman" w:cs="Times New Roman"/>
          <w:sz w:val="24"/>
          <w:szCs w:val="24"/>
        </w:rPr>
        <w:t xml:space="preserve"> </w:t>
      </w:r>
      <w:r w:rsidR="00F96BF2">
        <w:rPr>
          <w:rFonts w:ascii="Times New Roman" w:hAnsi="Times New Roman" w:cs="Times New Roman"/>
          <w:sz w:val="24"/>
          <w:szCs w:val="24"/>
        </w:rPr>
        <w:t>присваивает</w:t>
      </w:r>
      <w:r w:rsidR="003619E9">
        <w:rPr>
          <w:rFonts w:ascii="Times New Roman" w:hAnsi="Times New Roman" w:cs="Times New Roman"/>
          <w:sz w:val="24"/>
          <w:szCs w:val="24"/>
        </w:rPr>
        <w:t xml:space="preserve"> управление закупок.</w:t>
      </w:r>
    </w:p>
    <w:p w14:paraId="1358AD9F" w14:textId="70F12D59" w:rsidR="00632400" w:rsidRPr="00C74ADC" w:rsidRDefault="00C74ADC" w:rsidP="00F37A5C">
      <w:pPr>
        <w:spacing w:after="0" w:line="240" w:lineRule="auto"/>
        <w:ind w:firstLine="709"/>
        <w:contextualSpacing/>
        <w:jc w:val="both"/>
        <w:rPr>
          <w:rFonts w:ascii="Times New Roman" w:hAnsi="Times New Roman" w:cs="Times New Roman"/>
          <w:sz w:val="24"/>
          <w:szCs w:val="24"/>
        </w:rPr>
      </w:pPr>
      <w:r w:rsidRPr="00C74ADC">
        <w:rPr>
          <w:rFonts w:ascii="Times New Roman" w:hAnsi="Times New Roman" w:cs="Times New Roman"/>
          <w:sz w:val="24"/>
          <w:szCs w:val="24"/>
        </w:rPr>
        <w:t xml:space="preserve">6. </w:t>
      </w:r>
      <w:r w:rsidR="003329F5" w:rsidRPr="009E04BF">
        <w:rPr>
          <w:rFonts w:ascii="Times New Roman" w:hAnsi="Times New Roman" w:cs="Times New Roman"/>
          <w:b/>
          <w:sz w:val="24"/>
          <w:szCs w:val="24"/>
        </w:rPr>
        <w:t>Не позднее дня регистрации договора</w:t>
      </w:r>
      <w:r w:rsidR="003329F5">
        <w:rPr>
          <w:rFonts w:ascii="Times New Roman" w:hAnsi="Times New Roman" w:cs="Times New Roman"/>
          <w:b/>
          <w:sz w:val="24"/>
          <w:szCs w:val="24"/>
        </w:rPr>
        <w:t>,</w:t>
      </w:r>
      <w:r w:rsidR="003329F5" w:rsidRPr="00C74ADC">
        <w:rPr>
          <w:rFonts w:ascii="Times New Roman" w:hAnsi="Times New Roman" w:cs="Times New Roman"/>
          <w:sz w:val="24"/>
          <w:szCs w:val="24"/>
        </w:rPr>
        <w:t xml:space="preserve"> </w:t>
      </w:r>
      <w:r w:rsidR="00632400" w:rsidRPr="00C74ADC">
        <w:rPr>
          <w:rFonts w:ascii="Times New Roman" w:hAnsi="Times New Roman" w:cs="Times New Roman"/>
          <w:sz w:val="24"/>
          <w:szCs w:val="24"/>
        </w:rPr>
        <w:t>управлени</w:t>
      </w:r>
      <w:r w:rsidRPr="00C74ADC">
        <w:rPr>
          <w:rFonts w:ascii="Times New Roman" w:hAnsi="Times New Roman" w:cs="Times New Roman"/>
          <w:sz w:val="24"/>
          <w:szCs w:val="24"/>
        </w:rPr>
        <w:t>е</w:t>
      </w:r>
      <w:r w:rsidR="00632400" w:rsidRPr="00C74ADC">
        <w:rPr>
          <w:rFonts w:ascii="Times New Roman" w:hAnsi="Times New Roman" w:cs="Times New Roman"/>
          <w:sz w:val="24"/>
          <w:szCs w:val="24"/>
        </w:rPr>
        <w:t xml:space="preserve"> закупок направляет экземпляр подписанного контракта/договора с отметкой о регистрации договора в ЦБ. В случае отсутствия в договоре отметки управления закупок о регистрации договора в реестре договоров или отметки об отсутствии необходимости регистрации договора в реестре договоров ЦБ возвращает договор в управление закупок.</w:t>
      </w:r>
    </w:p>
    <w:p w14:paraId="4C095B5E" w14:textId="3DB9A76C" w:rsidR="00632400" w:rsidRPr="0083553C" w:rsidRDefault="00C74ADC" w:rsidP="00F37A5C">
      <w:pPr>
        <w:spacing w:after="0" w:line="240" w:lineRule="auto"/>
        <w:ind w:firstLine="709"/>
        <w:contextualSpacing/>
        <w:jc w:val="both"/>
        <w:rPr>
          <w:rFonts w:ascii="Times New Roman" w:hAnsi="Times New Roman" w:cs="Times New Roman"/>
          <w:sz w:val="24"/>
          <w:szCs w:val="24"/>
        </w:rPr>
      </w:pPr>
      <w:r w:rsidRPr="00C74ADC">
        <w:rPr>
          <w:rFonts w:ascii="Times New Roman" w:hAnsi="Times New Roman" w:cs="Times New Roman"/>
          <w:sz w:val="24"/>
          <w:szCs w:val="24"/>
        </w:rPr>
        <w:lastRenderedPageBreak/>
        <w:t>7</w:t>
      </w:r>
      <w:r w:rsidR="00632400" w:rsidRPr="00C74ADC">
        <w:rPr>
          <w:rFonts w:ascii="Times New Roman" w:hAnsi="Times New Roman" w:cs="Times New Roman"/>
          <w:sz w:val="24"/>
          <w:szCs w:val="24"/>
        </w:rPr>
        <w:t>. Приемка и экспертиза результатов исполнения контракта/договора (отдельных этапов исполнения контракта) осуществляются в соответствии с разделом № 9 настоящего Регламента.</w:t>
      </w:r>
      <w:r w:rsidR="00632400" w:rsidRPr="0083553C">
        <w:rPr>
          <w:rFonts w:ascii="Times New Roman" w:hAnsi="Times New Roman" w:cs="Times New Roman"/>
          <w:sz w:val="24"/>
          <w:szCs w:val="24"/>
        </w:rPr>
        <w:t xml:space="preserve"> </w:t>
      </w:r>
    </w:p>
    <w:p w14:paraId="06DCDDA4" w14:textId="622F9F90" w:rsidR="00691CF5" w:rsidRDefault="00691CF5" w:rsidP="00F37A5C">
      <w:pPr>
        <w:spacing w:after="0" w:line="240" w:lineRule="auto"/>
        <w:ind w:firstLine="709"/>
        <w:contextualSpacing/>
        <w:jc w:val="both"/>
        <w:rPr>
          <w:rFonts w:ascii="Times New Roman" w:hAnsi="Times New Roman" w:cs="Times New Roman"/>
          <w:sz w:val="24"/>
          <w:szCs w:val="24"/>
        </w:rPr>
      </w:pPr>
    </w:p>
    <w:p w14:paraId="5FDCC814" w14:textId="30D26024" w:rsidR="00691CF5" w:rsidRPr="00A07416" w:rsidRDefault="00691CF5" w:rsidP="00F37A5C">
      <w:pPr>
        <w:spacing w:after="0" w:line="240" w:lineRule="auto"/>
        <w:ind w:firstLine="709"/>
        <w:contextualSpacing/>
        <w:jc w:val="center"/>
        <w:rPr>
          <w:rFonts w:ascii="Times New Roman" w:hAnsi="Times New Roman" w:cs="Times New Roman"/>
          <w:b/>
          <w:sz w:val="24"/>
          <w:szCs w:val="24"/>
        </w:rPr>
      </w:pPr>
      <w:r w:rsidRPr="00A07416">
        <w:rPr>
          <w:rFonts w:ascii="Times New Roman" w:hAnsi="Times New Roman" w:cs="Times New Roman"/>
          <w:b/>
          <w:sz w:val="24"/>
          <w:szCs w:val="24"/>
        </w:rPr>
        <w:t xml:space="preserve">Раздел №8.2 ПОРЯДОК ИНИЦИИРОВАНИЯ И ВЗАИМОДЕЙСТВИЯ ПРИ ЗАКЛЮЧЕНИИ ДОГОВОРА ПРИ ОСУЩЕСТВЛЕНИИ ЗАКУПКИ ПО </w:t>
      </w:r>
      <w:r w:rsidR="00DF143D" w:rsidRPr="00A07416">
        <w:rPr>
          <w:rFonts w:ascii="Times New Roman" w:hAnsi="Times New Roman" w:cs="Times New Roman"/>
          <w:b/>
          <w:sz w:val="24"/>
          <w:szCs w:val="24"/>
        </w:rPr>
        <w:t xml:space="preserve">ПРОЧИМ </w:t>
      </w:r>
      <w:r w:rsidRPr="00A07416">
        <w:rPr>
          <w:rFonts w:ascii="Times New Roman" w:hAnsi="Times New Roman" w:cs="Times New Roman"/>
          <w:b/>
          <w:sz w:val="24"/>
          <w:szCs w:val="24"/>
        </w:rPr>
        <w:t>ДОГОВОРАМ ГРАЖДАНСКО-ПРАВОВОГО ХАРАКТЕРА</w:t>
      </w:r>
      <w:r w:rsidR="006F1645" w:rsidRPr="00A07416">
        <w:rPr>
          <w:rFonts w:ascii="Times New Roman" w:hAnsi="Times New Roman" w:cs="Times New Roman"/>
          <w:b/>
          <w:sz w:val="24"/>
          <w:szCs w:val="24"/>
        </w:rPr>
        <w:t xml:space="preserve"> </w:t>
      </w:r>
    </w:p>
    <w:p w14:paraId="08DCAC3C" w14:textId="3520337E" w:rsidR="000D5F08" w:rsidRPr="0083553C" w:rsidRDefault="000D5F08" w:rsidP="00F37A5C">
      <w:pPr>
        <w:tabs>
          <w:tab w:val="left" w:pos="8931"/>
        </w:tabs>
        <w:spacing w:after="0" w:line="240" w:lineRule="auto"/>
        <w:ind w:right="400" w:firstLine="709"/>
        <w:contextualSpacing/>
        <w:jc w:val="both"/>
        <w:rPr>
          <w:rFonts w:ascii="Times New Roman" w:hAnsi="Times New Roman" w:cs="Times New Roman"/>
          <w:sz w:val="24"/>
          <w:szCs w:val="24"/>
        </w:rPr>
      </w:pPr>
      <w:r w:rsidRPr="00A07416">
        <w:rPr>
          <w:rFonts w:ascii="Times New Roman" w:hAnsi="Times New Roman" w:cs="Times New Roman"/>
          <w:sz w:val="24"/>
          <w:szCs w:val="24"/>
        </w:rPr>
        <w:t>Инициирование закупок, оказываемых</w:t>
      </w:r>
      <w:r w:rsidRPr="0083553C">
        <w:rPr>
          <w:rFonts w:ascii="Times New Roman" w:hAnsi="Times New Roman" w:cs="Times New Roman"/>
          <w:sz w:val="24"/>
          <w:szCs w:val="24"/>
        </w:rPr>
        <w:t xml:space="preserve"> физическими лицами по </w:t>
      </w:r>
      <w:r w:rsidR="00DF143D">
        <w:rPr>
          <w:rFonts w:ascii="Times New Roman" w:hAnsi="Times New Roman" w:cs="Times New Roman"/>
          <w:sz w:val="24"/>
          <w:szCs w:val="24"/>
        </w:rPr>
        <w:t>прочим</w:t>
      </w:r>
      <w:r w:rsidR="00DF143D" w:rsidRPr="0083553C">
        <w:rPr>
          <w:rFonts w:ascii="Times New Roman" w:hAnsi="Times New Roman" w:cs="Times New Roman"/>
          <w:sz w:val="24"/>
          <w:szCs w:val="24"/>
        </w:rPr>
        <w:t xml:space="preserve"> </w:t>
      </w:r>
      <w:r w:rsidRPr="0083553C">
        <w:rPr>
          <w:rFonts w:ascii="Times New Roman" w:hAnsi="Times New Roman" w:cs="Times New Roman"/>
          <w:sz w:val="24"/>
          <w:szCs w:val="24"/>
        </w:rPr>
        <w:t>договорам ГПХ</w:t>
      </w:r>
      <w:r w:rsidR="00DF143D">
        <w:rPr>
          <w:rFonts w:ascii="Times New Roman" w:hAnsi="Times New Roman" w:cs="Times New Roman"/>
          <w:sz w:val="24"/>
          <w:szCs w:val="24"/>
        </w:rPr>
        <w:t xml:space="preserve"> (</w:t>
      </w:r>
      <w:r w:rsidR="003975D5">
        <w:rPr>
          <w:rFonts w:ascii="Times New Roman" w:hAnsi="Times New Roman" w:cs="Times New Roman"/>
          <w:sz w:val="24"/>
          <w:szCs w:val="24"/>
        </w:rPr>
        <w:t xml:space="preserve">в том числе </w:t>
      </w:r>
      <w:r>
        <w:rPr>
          <w:rFonts w:ascii="Times New Roman" w:hAnsi="Times New Roman" w:cs="Times New Roman"/>
          <w:sz w:val="24"/>
          <w:szCs w:val="24"/>
        </w:rPr>
        <w:t>ДПО</w:t>
      </w:r>
      <w:r w:rsidR="003975D5">
        <w:rPr>
          <w:rFonts w:ascii="Times New Roman" w:hAnsi="Times New Roman" w:cs="Times New Roman"/>
          <w:sz w:val="24"/>
          <w:szCs w:val="24"/>
        </w:rPr>
        <w:t>)</w:t>
      </w:r>
      <w:r w:rsidRPr="0083553C">
        <w:rPr>
          <w:rFonts w:ascii="Times New Roman" w:hAnsi="Times New Roman" w:cs="Times New Roman"/>
          <w:sz w:val="24"/>
          <w:szCs w:val="24"/>
        </w:rPr>
        <w:t xml:space="preserve">, осуществляется не менее чем </w:t>
      </w:r>
      <w:r w:rsidRPr="00D35993">
        <w:rPr>
          <w:rFonts w:ascii="Times New Roman" w:hAnsi="Times New Roman" w:cs="Times New Roman"/>
          <w:b/>
          <w:sz w:val="24"/>
          <w:szCs w:val="24"/>
        </w:rPr>
        <w:t>за 14 рабочих дней</w:t>
      </w:r>
      <w:r w:rsidRPr="0083553C">
        <w:rPr>
          <w:rFonts w:ascii="Times New Roman" w:hAnsi="Times New Roman" w:cs="Times New Roman"/>
          <w:sz w:val="24"/>
          <w:szCs w:val="24"/>
        </w:rPr>
        <w:t xml:space="preserve"> до планируемого срока начала исполнения обязательств исполнителем.</w:t>
      </w:r>
    </w:p>
    <w:p w14:paraId="14C83A17" w14:textId="77777777" w:rsidR="000D5F08" w:rsidRDefault="000D5F08" w:rsidP="00F37A5C">
      <w:pPr>
        <w:spacing w:after="0" w:line="240" w:lineRule="auto"/>
        <w:ind w:firstLine="709"/>
        <w:contextualSpacing/>
        <w:jc w:val="right"/>
        <w:rPr>
          <w:rFonts w:ascii="Times New Roman" w:hAnsi="Times New Roman" w:cs="Times New Roman"/>
          <w:sz w:val="24"/>
          <w:szCs w:val="24"/>
        </w:rPr>
      </w:pPr>
    </w:p>
    <w:p w14:paraId="606931FC" w14:textId="0AF5030A" w:rsidR="000D5F08" w:rsidRPr="000C25BC" w:rsidRDefault="000D5F08" w:rsidP="00F37A5C">
      <w:pPr>
        <w:spacing w:after="0" w:line="240" w:lineRule="auto"/>
        <w:jc w:val="both"/>
        <w:rPr>
          <w:rFonts w:ascii="Times New Roman" w:eastAsia="Times New Roman" w:hAnsi="Times New Roman"/>
          <w:sz w:val="24"/>
          <w:szCs w:val="24"/>
          <w:lang w:eastAsia="ru-RU"/>
        </w:rPr>
      </w:pPr>
      <w:r>
        <w:rPr>
          <w:rFonts w:ascii="Times New Roman" w:hAnsi="Times New Roman"/>
          <w:b/>
          <w:sz w:val="24"/>
          <w:szCs w:val="24"/>
        </w:rPr>
        <w:t xml:space="preserve">1. </w:t>
      </w:r>
      <w:r w:rsidRPr="00A31D6C">
        <w:rPr>
          <w:rFonts w:ascii="Times New Roman" w:hAnsi="Times New Roman"/>
          <w:b/>
          <w:sz w:val="24"/>
          <w:szCs w:val="24"/>
        </w:rPr>
        <w:t>Инициатор закупки</w:t>
      </w:r>
      <w:r w:rsidRPr="00A31D6C">
        <w:rPr>
          <w:rFonts w:ascii="Times New Roman" w:hAnsi="Times New Roman"/>
          <w:sz w:val="24"/>
          <w:szCs w:val="24"/>
        </w:rPr>
        <w:t xml:space="preserve">, обязан для инициирования закупки оказываемых физическими лицами услуг по </w:t>
      </w:r>
      <w:r w:rsidR="003975D5">
        <w:rPr>
          <w:rFonts w:ascii="Times New Roman" w:hAnsi="Times New Roman"/>
          <w:sz w:val="24"/>
          <w:szCs w:val="24"/>
        </w:rPr>
        <w:t xml:space="preserve">прочим </w:t>
      </w:r>
      <w:r w:rsidRPr="00A31D6C">
        <w:rPr>
          <w:rFonts w:ascii="Times New Roman" w:hAnsi="Times New Roman"/>
          <w:sz w:val="24"/>
          <w:szCs w:val="24"/>
        </w:rPr>
        <w:t xml:space="preserve">договорам </w:t>
      </w:r>
      <w:r w:rsidRPr="00A31D6C">
        <w:rPr>
          <w:rFonts w:ascii="Times New Roman" w:eastAsia="Times New Roman" w:hAnsi="Times New Roman"/>
          <w:sz w:val="24"/>
          <w:szCs w:val="24"/>
          <w:lang w:eastAsia="ru-RU"/>
        </w:rPr>
        <w:t>ГПХ</w:t>
      </w:r>
      <w:r>
        <w:rPr>
          <w:rFonts w:ascii="Times New Roman" w:eastAsia="Times New Roman" w:hAnsi="Times New Roman"/>
          <w:sz w:val="24"/>
          <w:szCs w:val="24"/>
          <w:lang w:eastAsia="ru-RU"/>
        </w:rPr>
        <w:t>,</w:t>
      </w:r>
      <w:r w:rsidRPr="00A31D6C">
        <w:rPr>
          <w:rFonts w:ascii="Times New Roman" w:hAnsi="Times New Roman"/>
          <w:sz w:val="24"/>
          <w:szCs w:val="24"/>
        </w:rPr>
        <w:t xml:space="preserve"> заблаговременно </w:t>
      </w:r>
      <w:r w:rsidRPr="00215D9B">
        <w:rPr>
          <w:rFonts w:ascii="Times New Roman" w:eastAsia="Times New Roman" w:hAnsi="Times New Roman"/>
          <w:sz w:val="24"/>
          <w:szCs w:val="24"/>
          <w:lang w:eastAsia="ru-RU"/>
        </w:rPr>
        <w:t xml:space="preserve">осуществлять формирование и согласование </w:t>
      </w:r>
      <w:r>
        <w:rPr>
          <w:rFonts w:ascii="Times New Roman" w:eastAsia="Times New Roman" w:hAnsi="Times New Roman"/>
          <w:sz w:val="24"/>
          <w:szCs w:val="24"/>
          <w:lang w:eastAsia="ru-RU"/>
        </w:rPr>
        <w:t>служебной записки</w:t>
      </w:r>
      <w:r w:rsidRPr="00215D9B">
        <w:rPr>
          <w:rFonts w:ascii="Times New Roman" w:eastAsia="Times New Roman" w:hAnsi="Times New Roman"/>
          <w:sz w:val="24"/>
          <w:szCs w:val="24"/>
          <w:lang w:eastAsia="ru-RU"/>
        </w:rPr>
        <w:t xml:space="preserve"> </w:t>
      </w:r>
      <w:r w:rsidRPr="00A31D6C">
        <w:rPr>
          <w:rFonts w:ascii="Times New Roman" w:hAnsi="Times New Roman"/>
          <w:sz w:val="24"/>
          <w:szCs w:val="24"/>
        </w:rPr>
        <w:t xml:space="preserve">посредством ИСУ </w:t>
      </w:r>
      <w:r w:rsidRPr="00A31D6C">
        <w:rPr>
          <w:rFonts w:ascii="Times New Roman" w:eastAsia="Times New Roman" w:hAnsi="Times New Roman"/>
          <w:sz w:val="24"/>
          <w:szCs w:val="24"/>
          <w:lang w:eastAsia="ru-RU"/>
        </w:rPr>
        <w:t xml:space="preserve">в </w:t>
      </w:r>
      <w:r w:rsidR="00B91F8A">
        <w:rPr>
          <w:rFonts w:ascii="Times New Roman" w:eastAsia="Times New Roman" w:hAnsi="Times New Roman"/>
          <w:sz w:val="24"/>
          <w:szCs w:val="24"/>
          <w:lang w:eastAsia="ru-RU"/>
        </w:rPr>
        <w:t>модуле</w:t>
      </w:r>
      <w:r w:rsidRPr="00A31D6C">
        <w:rPr>
          <w:rFonts w:ascii="Times New Roman" w:eastAsia="Times New Roman" w:hAnsi="Times New Roman"/>
          <w:sz w:val="24"/>
          <w:szCs w:val="24"/>
          <w:lang w:eastAsia="ru-RU"/>
        </w:rPr>
        <w:t xml:space="preserve"> «Управление закупок» - «Заявки на размещение заказа» - вид закупки «ГПХ </w:t>
      </w:r>
      <w:r w:rsidR="003975D5">
        <w:rPr>
          <w:rFonts w:ascii="Times New Roman" w:eastAsia="Times New Roman" w:hAnsi="Times New Roman"/>
          <w:sz w:val="24"/>
          <w:szCs w:val="24"/>
          <w:lang w:eastAsia="ru-RU"/>
        </w:rPr>
        <w:t>прочие</w:t>
      </w:r>
      <w:r w:rsidRPr="00A31D6C">
        <w:rPr>
          <w:rFonts w:ascii="Times New Roman" w:eastAsia="Times New Roman" w:hAnsi="Times New Roman"/>
          <w:sz w:val="24"/>
          <w:szCs w:val="24"/>
          <w:lang w:eastAsia="ru-RU"/>
        </w:rPr>
        <w:t xml:space="preserve">» </w:t>
      </w:r>
      <w:r w:rsidRPr="0083553C">
        <w:rPr>
          <w:rFonts w:ascii="Times New Roman" w:hAnsi="Times New Roman" w:cs="Times New Roman"/>
          <w:sz w:val="24"/>
          <w:szCs w:val="24"/>
        </w:rPr>
        <w:t>на имя курирующего проректора</w:t>
      </w:r>
      <w:r>
        <w:rPr>
          <w:rFonts w:ascii="Times New Roman" w:eastAsia="Times New Roman" w:hAnsi="Times New Roman"/>
          <w:sz w:val="24"/>
          <w:szCs w:val="24"/>
          <w:lang w:eastAsia="ru-RU"/>
        </w:rPr>
        <w:t xml:space="preserve"> </w:t>
      </w:r>
      <w:r w:rsidRPr="0083553C">
        <w:rPr>
          <w:rFonts w:ascii="Times New Roman" w:hAnsi="Times New Roman" w:cs="Times New Roman"/>
          <w:sz w:val="24"/>
          <w:szCs w:val="24"/>
        </w:rPr>
        <w:t>с прикреплением следующих документов:</w:t>
      </w:r>
    </w:p>
    <w:p w14:paraId="3EAF8223" w14:textId="55E70D25" w:rsidR="000D5F08" w:rsidRDefault="000D5F08"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1) Обоснование и расчет начальной (максимальной) цены договора по </w:t>
      </w:r>
      <w:r w:rsidR="00BB694F">
        <w:rPr>
          <w:rFonts w:ascii="Times New Roman" w:hAnsi="Times New Roman" w:cs="Times New Roman"/>
          <w:sz w:val="24"/>
          <w:szCs w:val="24"/>
        </w:rPr>
        <w:t xml:space="preserve">прочим </w:t>
      </w:r>
      <w:r w:rsidRPr="0083553C">
        <w:rPr>
          <w:rFonts w:ascii="Times New Roman" w:hAnsi="Times New Roman" w:cs="Times New Roman"/>
          <w:sz w:val="24"/>
          <w:szCs w:val="24"/>
        </w:rPr>
        <w:t xml:space="preserve">договорам ГПХ (копии документов в соответствии с пунктом </w:t>
      </w:r>
      <w:r w:rsidR="0027518E">
        <w:rPr>
          <w:rFonts w:ascii="Times New Roman" w:hAnsi="Times New Roman" w:cs="Times New Roman"/>
          <w:sz w:val="24"/>
          <w:szCs w:val="24"/>
        </w:rPr>
        <w:t>5</w:t>
      </w:r>
      <w:r w:rsidRPr="0083553C">
        <w:rPr>
          <w:rFonts w:ascii="Times New Roman" w:hAnsi="Times New Roman" w:cs="Times New Roman"/>
          <w:sz w:val="24"/>
          <w:szCs w:val="24"/>
        </w:rPr>
        <w:t xml:space="preserve"> раздела № 3 настоящего Регламента). </w:t>
      </w:r>
    </w:p>
    <w:p w14:paraId="79C9FCEF" w14:textId="6E40DC5C" w:rsidR="004C4D44" w:rsidRPr="0083553C" w:rsidRDefault="004C4D44"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2) Обоснование выбора исполнителя </w:t>
      </w:r>
      <w:r w:rsidRPr="007137C9">
        <w:rPr>
          <w:rFonts w:ascii="Times New Roman" w:hAnsi="Times New Roman"/>
          <w:sz w:val="24"/>
          <w:szCs w:val="24"/>
        </w:rPr>
        <w:t>(</w:t>
      </w:r>
      <w:r w:rsidR="00936371" w:rsidRPr="007137C9">
        <w:rPr>
          <w:rFonts w:ascii="Times New Roman" w:hAnsi="Times New Roman"/>
          <w:sz w:val="24"/>
          <w:szCs w:val="24"/>
        </w:rPr>
        <w:t>согласно приложению</w:t>
      </w:r>
      <w:r w:rsidRPr="007137C9">
        <w:rPr>
          <w:rFonts w:ascii="Times New Roman" w:hAnsi="Times New Roman"/>
          <w:sz w:val="24"/>
          <w:szCs w:val="24"/>
        </w:rPr>
        <w:t xml:space="preserve"> № 2</w:t>
      </w:r>
      <w:r>
        <w:rPr>
          <w:rFonts w:ascii="Times New Roman" w:hAnsi="Times New Roman"/>
          <w:sz w:val="24"/>
          <w:szCs w:val="24"/>
        </w:rPr>
        <w:t>Б</w:t>
      </w:r>
      <w:r w:rsidRPr="007137C9">
        <w:rPr>
          <w:rFonts w:ascii="Times New Roman" w:hAnsi="Times New Roman"/>
          <w:sz w:val="24"/>
          <w:szCs w:val="24"/>
        </w:rPr>
        <w:t xml:space="preserve"> к настоящему регламенту</w:t>
      </w:r>
      <w:r>
        <w:rPr>
          <w:rFonts w:ascii="Times New Roman" w:hAnsi="Times New Roman"/>
          <w:sz w:val="24"/>
          <w:szCs w:val="24"/>
        </w:rPr>
        <w:t>).</w:t>
      </w:r>
    </w:p>
    <w:p w14:paraId="03CFF7F7" w14:textId="77777777" w:rsidR="000D5F08" w:rsidRPr="00CD5AD7" w:rsidRDefault="000D5F08" w:rsidP="00F37A5C">
      <w:pPr>
        <w:spacing w:after="0" w:line="240" w:lineRule="auto"/>
        <w:ind w:firstLine="709"/>
        <w:contextualSpacing/>
        <w:jc w:val="both"/>
        <w:rPr>
          <w:rFonts w:ascii="Times New Roman" w:hAnsi="Times New Roman" w:cs="Times New Roman"/>
          <w:sz w:val="24"/>
          <w:szCs w:val="24"/>
        </w:rPr>
      </w:pPr>
    </w:p>
    <w:p w14:paraId="638B64AF" w14:textId="77777777" w:rsidR="008715EB" w:rsidRDefault="000D5F08" w:rsidP="00F37A5C">
      <w:pPr>
        <w:tabs>
          <w:tab w:val="left" w:pos="5115"/>
        </w:tabs>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2. Согласование служебной записки </w:t>
      </w:r>
      <w:r w:rsidR="00DF7D22">
        <w:rPr>
          <w:rFonts w:ascii="Times New Roman" w:hAnsi="Times New Roman" w:cs="Times New Roman"/>
          <w:sz w:val="24"/>
          <w:szCs w:val="24"/>
        </w:rPr>
        <w:t xml:space="preserve">и проекта договора </w:t>
      </w:r>
      <w:r>
        <w:rPr>
          <w:rFonts w:ascii="Times New Roman" w:hAnsi="Times New Roman" w:cs="Times New Roman"/>
          <w:sz w:val="24"/>
          <w:szCs w:val="24"/>
        </w:rPr>
        <w:t>для заключения</w:t>
      </w:r>
      <w:r w:rsidRPr="0083553C">
        <w:rPr>
          <w:rFonts w:ascii="Times New Roman" w:hAnsi="Times New Roman" w:cs="Times New Roman"/>
          <w:sz w:val="24"/>
          <w:szCs w:val="24"/>
        </w:rPr>
        <w:t xml:space="preserve"> </w:t>
      </w:r>
      <w:r w:rsidR="00D075DE">
        <w:rPr>
          <w:rFonts w:ascii="Times New Roman" w:hAnsi="Times New Roman" w:cs="Times New Roman"/>
          <w:sz w:val="24"/>
          <w:szCs w:val="24"/>
        </w:rPr>
        <w:t xml:space="preserve">прочих </w:t>
      </w:r>
      <w:r w:rsidRPr="0083553C">
        <w:rPr>
          <w:rFonts w:ascii="Times New Roman" w:hAnsi="Times New Roman" w:cs="Times New Roman"/>
          <w:sz w:val="24"/>
          <w:szCs w:val="24"/>
        </w:rPr>
        <w:t>договор</w:t>
      </w:r>
      <w:r>
        <w:rPr>
          <w:rFonts w:ascii="Times New Roman" w:hAnsi="Times New Roman" w:cs="Times New Roman"/>
          <w:sz w:val="24"/>
          <w:szCs w:val="24"/>
        </w:rPr>
        <w:t xml:space="preserve">ов </w:t>
      </w:r>
      <w:r w:rsidRPr="0083553C">
        <w:rPr>
          <w:rFonts w:ascii="Times New Roman" w:hAnsi="Times New Roman" w:cs="Times New Roman"/>
          <w:sz w:val="24"/>
          <w:szCs w:val="24"/>
        </w:rPr>
        <w:t>ГПХ.</w:t>
      </w:r>
    </w:p>
    <w:p w14:paraId="5C686E4F" w14:textId="5A638BCB" w:rsidR="000D5F08" w:rsidRPr="0083553C" w:rsidRDefault="008715EB" w:rsidP="00F37A5C">
      <w:pPr>
        <w:tabs>
          <w:tab w:val="left" w:pos="5115"/>
        </w:tabs>
        <w:spacing w:after="0" w:line="240" w:lineRule="auto"/>
        <w:ind w:firstLine="709"/>
        <w:contextualSpacing/>
        <w:jc w:val="right"/>
        <w:rPr>
          <w:rFonts w:ascii="Times New Roman" w:hAnsi="Times New Roman" w:cs="Times New Roman"/>
          <w:sz w:val="24"/>
          <w:szCs w:val="24"/>
        </w:rPr>
      </w:pPr>
      <w:r>
        <w:rPr>
          <w:rFonts w:ascii="Times New Roman" w:hAnsi="Times New Roman" w:cs="Times New Roman"/>
          <w:sz w:val="24"/>
          <w:szCs w:val="24"/>
        </w:rPr>
        <w:t xml:space="preserve">                                                                                    Таблица № 8</w:t>
      </w:r>
    </w:p>
    <w:tbl>
      <w:tblPr>
        <w:tblStyle w:val="a3"/>
        <w:tblW w:w="10349" w:type="dxa"/>
        <w:tblInd w:w="-856" w:type="dxa"/>
        <w:tblLook w:val="04A0" w:firstRow="1" w:lastRow="0" w:firstColumn="1" w:lastColumn="0" w:noHBand="0" w:noVBand="1"/>
      </w:tblPr>
      <w:tblGrid>
        <w:gridCol w:w="3063"/>
        <w:gridCol w:w="5211"/>
        <w:gridCol w:w="2075"/>
      </w:tblGrid>
      <w:tr w:rsidR="000D5F08" w14:paraId="5864D72C" w14:textId="77777777" w:rsidTr="000306CF">
        <w:tc>
          <w:tcPr>
            <w:tcW w:w="10349" w:type="dxa"/>
            <w:gridSpan w:val="3"/>
          </w:tcPr>
          <w:p w14:paraId="2D5CB3A7" w14:textId="60297EA6" w:rsidR="000D5F08" w:rsidRPr="00DA6AC6" w:rsidRDefault="000D5F08" w:rsidP="00F37A5C">
            <w:pPr>
              <w:contextualSpacing/>
              <w:jc w:val="center"/>
              <w:rPr>
                <w:rFonts w:ascii="Times New Roman" w:hAnsi="Times New Roman" w:cs="Times New Roman"/>
                <w:b/>
                <w:sz w:val="24"/>
                <w:szCs w:val="24"/>
              </w:rPr>
            </w:pPr>
            <w:r>
              <w:rPr>
                <w:rFonts w:ascii="Times New Roman" w:hAnsi="Times New Roman" w:cs="Times New Roman"/>
                <w:b/>
                <w:sz w:val="24"/>
                <w:szCs w:val="24"/>
              </w:rPr>
              <w:t>Порядок со</w:t>
            </w:r>
            <w:r w:rsidRPr="00DA6AC6">
              <w:rPr>
                <w:rFonts w:ascii="Times New Roman" w:hAnsi="Times New Roman" w:cs="Times New Roman"/>
                <w:b/>
                <w:sz w:val="24"/>
                <w:szCs w:val="24"/>
              </w:rPr>
              <w:t>гласовани</w:t>
            </w:r>
            <w:r>
              <w:rPr>
                <w:rFonts w:ascii="Times New Roman" w:hAnsi="Times New Roman" w:cs="Times New Roman"/>
                <w:b/>
                <w:sz w:val="24"/>
                <w:szCs w:val="24"/>
              </w:rPr>
              <w:t>я</w:t>
            </w:r>
            <w:r w:rsidR="00DF7D22">
              <w:rPr>
                <w:rFonts w:ascii="Times New Roman" w:hAnsi="Times New Roman" w:cs="Times New Roman"/>
                <w:b/>
                <w:sz w:val="24"/>
                <w:szCs w:val="24"/>
              </w:rPr>
              <w:t xml:space="preserve"> служебной записки</w:t>
            </w:r>
            <w:r>
              <w:rPr>
                <w:rFonts w:ascii="Times New Roman" w:hAnsi="Times New Roman" w:cs="Times New Roman"/>
                <w:b/>
                <w:sz w:val="24"/>
                <w:szCs w:val="24"/>
              </w:rPr>
              <w:t>:</w:t>
            </w:r>
            <w:r w:rsidRPr="00DA6AC6">
              <w:rPr>
                <w:rFonts w:ascii="Times New Roman" w:hAnsi="Times New Roman" w:cs="Times New Roman"/>
                <w:b/>
                <w:sz w:val="24"/>
                <w:szCs w:val="24"/>
              </w:rPr>
              <w:t xml:space="preserve"> </w:t>
            </w:r>
          </w:p>
        </w:tc>
      </w:tr>
      <w:tr w:rsidR="000D5F08" w14:paraId="20233764" w14:textId="77777777" w:rsidTr="006B1472">
        <w:tc>
          <w:tcPr>
            <w:tcW w:w="3063" w:type="dxa"/>
          </w:tcPr>
          <w:p w14:paraId="2F9F9418" w14:textId="16AAE10C" w:rsidR="000D5F08" w:rsidRPr="000C4C7C" w:rsidRDefault="000D5F08" w:rsidP="00F37A5C">
            <w:pPr>
              <w:contextualSpacing/>
              <w:jc w:val="center"/>
              <w:rPr>
                <w:rFonts w:ascii="Times New Roman" w:hAnsi="Times New Roman" w:cs="Times New Roman"/>
                <w:b/>
                <w:szCs w:val="24"/>
              </w:rPr>
            </w:pPr>
            <w:r w:rsidRPr="000C4C7C">
              <w:rPr>
                <w:rFonts w:ascii="Times New Roman" w:hAnsi="Times New Roman" w:cs="Times New Roman"/>
                <w:b/>
                <w:szCs w:val="24"/>
              </w:rPr>
              <w:t xml:space="preserve">Должностные лица, уполномоченные согласовывать </w:t>
            </w:r>
            <w:r w:rsidRPr="00CD5AD7">
              <w:rPr>
                <w:rFonts w:ascii="Times New Roman" w:hAnsi="Times New Roman" w:cs="Times New Roman"/>
                <w:b/>
                <w:szCs w:val="24"/>
              </w:rPr>
              <w:t>служебн</w:t>
            </w:r>
            <w:r>
              <w:rPr>
                <w:rFonts w:ascii="Times New Roman" w:hAnsi="Times New Roman" w:cs="Times New Roman"/>
                <w:b/>
                <w:szCs w:val="24"/>
              </w:rPr>
              <w:t>ые</w:t>
            </w:r>
            <w:r w:rsidRPr="00CD5AD7">
              <w:rPr>
                <w:rFonts w:ascii="Times New Roman" w:hAnsi="Times New Roman" w:cs="Times New Roman"/>
                <w:b/>
                <w:szCs w:val="24"/>
              </w:rPr>
              <w:t xml:space="preserve"> записки по </w:t>
            </w:r>
            <w:r w:rsidR="00DF3504">
              <w:rPr>
                <w:rFonts w:ascii="Times New Roman" w:hAnsi="Times New Roman" w:cs="Times New Roman"/>
                <w:b/>
                <w:szCs w:val="24"/>
              </w:rPr>
              <w:t xml:space="preserve">прочим </w:t>
            </w:r>
            <w:r w:rsidRPr="00CD5AD7">
              <w:rPr>
                <w:rFonts w:ascii="Times New Roman" w:hAnsi="Times New Roman" w:cs="Times New Roman"/>
                <w:b/>
                <w:szCs w:val="24"/>
              </w:rPr>
              <w:t>договорам ГПХ</w:t>
            </w:r>
            <w:r w:rsidRPr="000C4C7C">
              <w:rPr>
                <w:rFonts w:ascii="Times New Roman" w:hAnsi="Times New Roman" w:cs="Times New Roman"/>
                <w:b/>
                <w:szCs w:val="24"/>
              </w:rPr>
              <w:t>:</w:t>
            </w:r>
          </w:p>
        </w:tc>
        <w:tc>
          <w:tcPr>
            <w:tcW w:w="5211" w:type="dxa"/>
          </w:tcPr>
          <w:p w14:paraId="18011FC8" w14:textId="77777777" w:rsidR="000D5F08" w:rsidRPr="000C4C7C" w:rsidRDefault="000D5F08" w:rsidP="00F37A5C">
            <w:pPr>
              <w:contextualSpacing/>
              <w:jc w:val="center"/>
              <w:rPr>
                <w:rFonts w:ascii="Times New Roman" w:hAnsi="Times New Roman" w:cs="Times New Roman"/>
                <w:b/>
                <w:szCs w:val="24"/>
              </w:rPr>
            </w:pPr>
            <w:r w:rsidRPr="000C4C7C">
              <w:rPr>
                <w:rFonts w:ascii="Times New Roman" w:hAnsi="Times New Roman" w:cs="Times New Roman"/>
                <w:b/>
                <w:szCs w:val="24"/>
              </w:rPr>
              <w:t>Предмет согласования</w:t>
            </w:r>
          </w:p>
        </w:tc>
        <w:tc>
          <w:tcPr>
            <w:tcW w:w="2075" w:type="dxa"/>
          </w:tcPr>
          <w:p w14:paraId="7E2D04EF" w14:textId="0395A6D6" w:rsidR="000D5F08" w:rsidRPr="000C4C7C" w:rsidRDefault="000D5F08" w:rsidP="00F37A5C">
            <w:pPr>
              <w:contextualSpacing/>
              <w:jc w:val="center"/>
              <w:rPr>
                <w:rFonts w:ascii="Times New Roman" w:hAnsi="Times New Roman" w:cs="Times New Roman"/>
                <w:b/>
                <w:szCs w:val="24"/>
              </w:rPr>
            </w:pPr>
            <w:r w:rsidRPr="000C4C7C">
              <w:rPr>
                <w:rFonts w:ascii="Times New Roman" w:hAnsi="Times New Roman" w:cs="Times New Roman"/>
                <w:b/>
                <w:szCs w:val="24"/>
              </w:rPr>
              <w:t>Срок согласования</w:t>
            </w:r>
            <w:r w:rsidR="00770949">
              <w:rPr>
                <w:rFonts w:ascii="Times New Roman" w:hAnsi="Times New Roman" w:cs="Times New Roman"/>
                <w:b/>
                <w:szCs w:val="24"/>
              </w:rPr>
              <w:t xml:space="preserve"> (последовательное</w:t>
            </w:r>
            <w:r w:rsidR="006B1472">
              <w:rPr>
                <w:rFonts w:ascii="Times New Roman" w:hAnsi="Times New Roman" w:cs="Times New Roman"/>
                <w:b/>
                <w:szCs w:val="24"/>
              </w:rPr>
              <w:t xml:space="preserve"> согласование</w:t>
            </w:r>
            <w:r w:rsidR="00770949">
              <w:rPr>
                <w:rFonts w:ascii="Times New Roman" w:hAnsi="Times New Roman" w:cs="Times New Roman"/>
                <w:b/>
                <w:szCs w:val="24"/>
              </w:rPr>
              <w:t>)</w:t>
            </w:r>
          </w:p>
        </w:tc>
      </w:tr>
      <w:tr w:rsidR="000D5F08" w14:paraId="2738C477" w14:textId="77777777" w:rsidTr="006B1472">
        <w:tc>
          <w:tcPr>
            <w:tcW w:w="3063" w:type="dxa"/>
          </w:tcPr>
          <w:p w14:paraId="0210C6D5" w14:textId="77777777" w:rsidR="000D5F08" w:rsidRPr="0085417D" w:rsidRDefault="000D5F08" w:rsidP="00F37A5C">
            <w:pPr>
              <w:contextualSpacing/>
              <w:jc w:val="both"/>
              <w:rPr>
                <w:rFonts w:ascii="Times New Roman" w:hAnsi="Times New Roman" w:cs="Times New Roman"/>
                <w:sz w:val="24"/>
                <w:szCs w:val="24"/>
              </w:rPr>
            </w:pPr>
            <w:r w:rsidRPr="0085417D">
              <w:rPr>
                <w:rFonts w:ascii="Times New Roman" w:hAnsi="Times New Roman" w:cs="Times New Roman"/>
                <w:sz w:val="24"/>
                <w:szCs w:val="24"/>
              </w:rPr>
              <w:t>Инициатор закупки</w:t>
            </w:r>
            <w:r>
              <w:rPr>
                <w:rFonts w:ascii="Times New Roman" w:hAnsi="Times New Roman" w:cs="Times New Roman"/>
                <w:sz w:val="24"/>
                <w:szCs w:val="24"/>
              </w:rPr>
              <w:t xml:space="preserve"> </w:t>
            </w:r>
          </w:p>
        </w:tc>
        <w:tc>
          <w:tcPr>
            <w:tcW w:w="5211" w:type="dxa"/>
          </w:tcPr>
          <w:p w14:paraId="58A88224" w14:textId="77777777" w:rsidR="000D5F08" w:rsidRPr="0085417D" w:rsidRDefault="000D5F08" w:rsidP="00F37A5C">
            <w:pPr>
              <w:contextualSpacing/>
              <w:jc w:val="both"/>
              <w:rPr>
                <w:rFonts w:ascii="Times New Roman" w:hAnsi="Times New Roman" w:cs="Times New Roman"/>
                <w:sz w:val="24"/>
                <w:szCs w:val="24"/>
              </w:rPr>
            </w:pPr>
            <w:r w:rsidRPr="0083553C">
              <w:rPr>
                <w:rFonts w:ascii="Times New Roman" w:hAnsi="Times New Roman" w:cs="Times New Roman"/>
                <w:sz w:val="24"/>
                <w:szCs w:val="24"/>
              </w:rPr>
              <w:t>согласовывает на предмет целесообразности и обоснованности закупки</w:t>
            </w:r>
          </w:p>
        </w:tc>
        <w:tc>
          <w:tcPr>
            <w:tcW w:w="2075" w:type="dxa"/>
          </w:tcPr>
          <w:p w14:paraId="539571BA" w14:textId="77777777" w:rsidR="000D5F08" w:rsidRPr="0085417D" w:rsidRDefault="000D5F08" w:rsidP="00F37A5C">
            <w:pPr>
              <w:contextualSpacing/>
              <w:jc w:val="both"/>
              <w:rPr>
                <w:rFonts w:ascii="Times New Roman" w:hAnsi="Times New Roman" w:cs="Times New Roman"/>
                <w:sz w:val="24"/>
                <w:szCs w:val="24"/>
              </w:rPr>
            </w:pPr>
            <w:r>
              <w:rPr>
                <w:rFonts w:ascii="Times New Roman" w:hAnsi="Times New Roman" w:cs="Times New Roman"/>
                <w:sz w:val="24"/>
                <w:szCs w:val="24"/>
              </w:rPr>
              <w:t>В день направления</w:t>
            </w:r>
          </w:p>
        </w:tc>
      </w:tr>
      <w:tr w:rsidR="000D5F08" w14:paraId="283D1266" w14:textId="77777777" w:rsidTr="006B1472">
        <w:tc>
          <w:tcPr>
            <w:tcW w:w="3063" w:type="dxa"/>
          </w:tcPr>
          <w:p w14:paraId="2D624F67" w14:textId="77777777" w:rsidR="000D5F08" w:rsidRPr="004C3209" w:rsidRDefault="000D5F08" w:rsidP="00F37A5C">
            <w:pPr>
              <w:contextualSpacing/>
              <w:jc w:val="both"/>
              <w:rPr>
                <w:rFonts w:ascii="Times New Roman" w:hAnsi="Times New Roman" w:cs="Times New Roman"/>
                <w:sz w:val="24"/>
                <w:szCs w:val="24"/>
              </w:rPr>
            </w:pPr>
            <w:r w:rsidRPr="000540A8">
              <w:rPr>
                <w:rFonts w:ascii="Times New Roman" w:hAnsi="Times New Roman" w:cs="Times New Roman"/>
                <w:sz w:val="24"/>
                <w:szCs w:val="24"/>
              </w:rPr>
              <w:t>Заместитель начальника ФЭУ</w:t>
            </w:r>
          </w:p>
        </w:tc>
        <w:tc>
          <w:tcPr>
            <w:tcW w:w="5211" w:type="dxa"/>
          </w:tcPr>
          <w:p w14:paraId="358ADD54" w14:textId="77777777" w:rsidR="00DF3504" w:rsidRDefault="00DF3504" w:rsidP="00F37A5C">
            <w:pPr>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согласовывает на предмет наличия средств по данному виду расходов; указывает предусмотренный объем финансовых средств;</w:t>
            </w:r>
          </w:p>
          <w:p w14:paraId="2F8CE40E" w14:textId="30152074" w:rsidR="000D5F08" w:rsidRPr="0083553C" w:rsidRDefault="000D5F08" w:rsidP="00F37A5C">
            <w:pPr>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 </w:t>
            </w:r>
            <w:r w:rsidRPr="00BD3BCB">
              <w:rPr>
                <w:rFonts w:ascii="Times New Roman" w:hAnsi="Times New Roman" w:cs="Times New Roman"/>
                <w:sz w:val="24"/>
                <w:szCs w:val="24"/>
              </w:rPr>
              <w:t xml:space="preserve">согласовывает на предмет включения расходов в утвержденный </w:t>
            </w:r>
            <w:r>
              <w:rPr>
                <w:rFonts w:ascii="Times New Roman" w:hAnsi="Times New Roman" w:cs="Times New Roman"/>
                <w:sz w:val="24"/>
                <w:szCs w:val="24"/>
              </w:rPr>
              <w:t>П</w:t>
            </w:r>
            <w:r w:rsidRPr="00BD3BCB">
              <w:rPr>
                <w:rFonts w:ascii="Times New Roman" w:hAnsi="Times New Roman" w:cs="Times New Roman"/>
                <w:sz w:val="24"/>
                <w:szCs w:val="24"/>
              </w:rPr>
              <w:t>ФХД по соответствующему источнику финансирования и опре</w:t>
            </w:r>
            <w:r>
              <w:rPr>
                <w:rFonts w:ascii="Times New Roman" w:hAnsi="Times New Roman" w:cs="Times New Roman"/>
                <w:sz w:val="24"/>
                <w:szCs w:val="24"/>
              </w:rPr>
              <w:t>деляет аналитику бюджетирования</w:t>
            </w:r>
            <w:r w:rsidRPr="0083553C">
              <w:rPr>
                <w:rFonts w:ascii="Times New Roman" w:hAnsi="Times New Roman" w:cs="Times New Roman"/>
                <w:sz w:val="24"/>
                <w:szCs w:val="24"/>
              </w:rPr>
              <w:t>;</w:t>
            </w:r>
          </w:p>
          <w:p w14:paraId="4B15CB6C" w14:textId="77777777" w:rsidR="000D5F08" w:rsidRPr="0083553C" w:rsidRDefault="000D5F08" w:rsidP="00F37A5C">
            <w:pPr>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проверяет и согласовывает наименование предмета (объекта) закупки;</w:t>
            </w:r>
          </w:p>
          <w:p w14:paraId="1E29BC03" w14:textId="77777777" w:rsidR="000D5F08" w:rsidRPr="0083553C" w:rsidRDefault="000D5F08" w:rsidP="00F37A5C">
            <w:pPr>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проверяет возможность перехода договора на последующие годы</w:t>
            </w:r>
            <w:r>
              <w:rPr>
                <w:rFonts w:ascii="Times New Roman" w:hAnsi="Times New Roman" w:cs="Times New Roman"/>
                <w:sz w:val="24"/>
                <w:szCs w:val="24"/>
              </w:rPr>
              <w:t>.</w:t>
            </w:r>
          </w:p>
        </w:tc>
        <w:tc>
          <w:tcPr>
            <w:tcW w:w="2075" w:type="dxa"/>
          </w:tcPr>
          <w:p w14:paraId="421E8765" w14:textId="77777777" w:rsidR="000D5F08" w:rsidRPr="00764872" w:rsidRDefault="000D5F08" w:rsidP="00F37A5C">
            <w:pPr>
              <w:contextualSpacing/>
              <w:jc w:val="both"/>
              <w:rPr>
                <w:rFonts w:ascii="Times New Roman" w:hAnsi="Times New Roman" w:cs="Times New Roman"/>
                <w:sz w:val="24"/>
                <w:szCs w:val="24"/>
              </w:rPr>
            </w:pPr>
            <w:r>
              <w:rPr>
                <w:rFonts w:ascii="Times New Roman" w:hAnsi="Times New Roman" w:cs="Times New Roman"/>
                <w:sz w:val="24"/>
                <w:szCs w:val="24"/>
              </w:rPr>
              <w:t>2</w:t>
            </w:r>
            <w:r w:rsidRPr="00764872">
              <w:rPr>
                <w:rFonts w:ascii="Times New Roman" w:hAnsi="Times New Roman" w:cs="Times New Roman"/>
                <w:sz w:val="24"/>
                <w:szCs w:val="24"/>
              </w:rPr>
              <w:t xml:space="preserve"> (</w:t>
            </w:r>
            <w:r>
              <w:rPr>
                <w:rFonts w:ascii="Times New Roman" w:hAnsi="Times New Roman" w:cs="Times New Roman"/>
                <w:sz w:val="24"/>
                <w:szCs w:val="24"/>
              </w:rPr>
              <w:t>два</w:t>
            </w:r>
            <w:r w:rsidRPr="00764872">
              <w:rPr>
                <w:rFonts w:ascii="Times New Roman" w:hAnsi="Times New Roman" w:cs="Times New Roman"/>
                <w:sz w:val="24"/>
                <w:szCs w:val="24"/>
              </w:rPr>
              <w:t>) рабочи</w:t>
            </w:r>
            <w:r>
              <w:rPr>
                <w:rFonts w:ascii="Times New Roman" w:hAnsi="Times New Roman" w:cs="Times New Roman"/>
                <w:sz w:val="24"/>
                <w:szCs w:val="24"/>
              </w:rPr>
              <w:t>х</w:t>
            </w:r>
            <w:r w:rsidRPr="00764872">
              <w:rPr>
                <w:rFonts w:ascii="Times New Roman" w:hAnsi="Times New Roman" w:cs="Times New Roman"/>
                <w:sz w:val="24"/>
                <w:szCs w:val="24"/>
              </w:rPr>
              <w:t xml:space="preserve"> д</w:t>
            </w:r>
            <w:r>
              <w:rPr>
                <w:rFonts w:ascii="Times New Roman" w:hAnsi="Times New Roman" w:cs="Times New Roman"/>
                <w:sz w:val="24"/>
                <w:szCs w:val="24"/>
              </w:rPr>
              <w:t>ня</w:t>
            </w:r>
          </w:p>
        </w:tc>
      </w:tr>
      <w:tr w:rsidR="006B1472" w14:paraId="12617E58" w14:textId="77777777" w:rsidTr="006B1472">
        <w:tc>
          <w:tcPr>
            <w:tcW w:w="3063" w:type="dxa"/>
          </w:tcPr>
          <w:p w14:paraId="35FB3815" w14:textId="5F62ED9C" w:rsidR="006B1472" w:rsidRPr="000540A8" w:rsidRDefault="006B1472" w:rsidP="00F37A5C">
            <w:pPr>
              <w:contextualSpacing/>
              <w:jc w:val="both"/>
              <w:rPr>
                <w:rFonts w:ascii="Times New Roman" w:hAnsi="Times New Roman" w:cs="Times New Roman"/>
                <w:sz w:val="24"/>
                <w:szCs w:val="24"/>
              </w:rPr>
            </w:pPr>
            <w:r w:rsidRPr="004C3209">
              <w:rPr>
                <w:rFonts w:ascii="Times New Roman" w:hAnsi="Times New Roman" w:cs="Times New Roman"/>
                <w:sz w:val="24"/>
                <w:szCs w:val="24"/>
              </w:rPr>
              <w:t>Заместитель главного бухгалтера</w:t>
            </w:r>
          </w:p>
        </w:tc>
        <w:tc>
          <w:tcPr>
            <w:tcW w:w="5211" w:type="dxa"/>
          </w:tcPr>
          <w:p w14:paraId="71426A5D" w14:textId="77777777" w:rsidR="006B1472" w:rsidRPr="009533F3" w:rsidRDefault="006B1472" w:rsidP="00F37A5C">
            <w:pPr>
              <w:ind w:firstLine="709"/>
              <w:contextualSpacing/>
              <w:jc w:val="both"/>
              <w:rPr>
                <w:rFonts w:ascii="Times New Roman" w:hAnsi="Times New Roman" w:cs="Times New Roman"/>
                <w:sz w:val="24"/>
                <w:szCs w:val="24"/>
              </w:rPr>
            </w:pPr>
            <w:r w:rsidRPr="009533F3">
              <w:rPr>
                <w:rFonts w:ascii="Times New Roman" w:hAnsi="Times New Roman" w:cs="Times New Roman"/>
                <w:sz w:val="24"/>
                <w:szCs w:val="24"/>
              </w:rPr>
              <w:t xml:space="preserve">- проводит текущий контроль на соответствие требованиям по отражению бухгалтерских операций; </w:t>
            </w:r>
          </w:p>
          <w:p w14:paraId="1BF752D2" w14:textId="77777777" w:rsidR="006B1472" w:rsidRDefault="006B1472" w:rsidP="00F37A5C">
            <w:pPr>
              <w:ind w:firstLine="709"/>
              <w:contextualSpacing/>
              <w:jc w:val="both"/>
              <w:rPr>
                <w:rFonts w:ascii="Times New Roman" w:hAnsi="Times New Roman" w:cs="Times New Roman"/>
                <w:sz w:val="24"/>
                <w:szCs w:val="24"/>
              </w:rPr>
            </w:pPr>
            <w:r w:rsidRPr="009533F3">
              <w:rPr>
                <w:rFonts w:ascii="Times New Roman" w:hAnsi="Times New Roman" w:cs="Times New Roman"/>
                <w:sz w:val="24"/>
                <w:szCs w:val="24"/>
              </w:rPr>
              <w:t>- согласовывает наименование предмета (объекта) закупки</w:t>
            </w:r>
            <w:r>
              <w:rPr>
                <w:rFonts w:ascii="Times New Roman" w:hAnsi="Times New Roman" w:cs="Times New Roman"/>
                <w:sz w:val="24"/>
                <w:szCs w:val="24"/>
              </w:rPr>
              <w:t>.</w:t>
            </w:r>
          </w:p>
          <w:p w14:paraId="01A34F15" w14:textId="7A30FE74" w:rsidR="006B1472" w:rsidRPr="0083553C" w:rsidRDefault="006B1472" w:rsidP="00F37A5C">
            <w:pPr>
              <w:ind w:firstLine="709"/>
              <w:contextualSpacing/>
              <w:jc w:val="both"/>
              <w:rPr>
                <w:rFonts w:ascii="Times New Roman" w:hAnsi="Times New Roman" w:cs="Times New Roman"/>
                <w:sz w:val="24"/>
                <w:szCs w:val="24"/>
              </w:rPr>
            </w:pPr>
            <w:r w:rsidRPr="009533F3">
              <w:rPr>
                <w:rFonts w:ascii="Times New Roman" w:hAnsi="Times New Roman" w:cs="Times New Roman"/>
                <w:sz w:val="24"/>
                <w:szCs w:val="24"/>
              </w:rPr>
              <w:t xml:space="preserve">- </w:t>
            </w:r>
            <w:r w:rsidRPr="0083553C">
              <w:rPr>
                <w:rFonts w:ascii="Times New Roman" w:hAnsi="Times New Roman" w:cs="Times New Roman"/>
                <w:sz w:val="24"/>
                <w:szCs w:val="24"/>
              </w:rPr>
              <w:t>согласовывает на предмет</w:t>
            </w:r>
            <w:r w:rsidRPr="009533F3">
              <w:rPr>
                <w:rFonts w:ascii="Times New Roman" w:hAnsi="Times New Roman" w:cs="Times New Roman"/>
                <w:sz w:val="24"/>
                <w:szCs w:val="24"/>
              </w:rPr>
              <w:t xml:space="preserve"> возможност</w:t>
            </w:r>
            <w:r>
              <w:rPr>
                <w:rFonts w:ascii="Times New Roman" w:hAnsi="Times New Roman" w:cs="Times New Roman"/>
                <w:sz w:val="24"/>
                <w:szCs w:val="24"/>
              </w:rPr>
              <w:t>и</w:t>
            </w:r>
            <w:r w:rsidRPr="009533F3">
              <w:rPr>
                <w:rFonts w:ascii="Times New Roman" w:hAnsi="Times New Roman" w:cs="Times New Roman"/>
                <w:sz w:val="24"/>
                <w:szCs w:val="24"/>
              </w:rPr>
              <w:t xml:space="preserve"> установления аванса и размер аванса.</w:t>
            </w:r>
          </w:p>
        </w:tc>
        <w:tc>
          <w:tcPr>
            <w:tcW w:w="2075" w:type="dxa"/>
          </w:tcPr>
          <w:p w14:paraId="711D76BF" w14:textId="449EA2E0" w:rsidR="006B1472" w:rsidRDefault="006B1472" w:rsidP="00F37A5C">
            <w:pPr>
              <w:contextualSpacing/>
              <w:jc w:val="both"/>
              <w:rPr>
                <w:rFonts w:ascii="Times New Roman" w:hAnsi="Times New Roman" w:cs="Times New Roman"/>
                <w:sz w:val="24"/>
                <w:szCs w:val="24"/>
              </w:rPr>
            </w:pPr>
            <w:r w:rsidRPr="00764872">
              <w:rPr>
                <w:rFonts w:ascii="Times New Roman" w:hAnsi="Times New Roman" w:cs="Times New Roman"/>
                <w:sz w:val="24"/>
                <w:szCs w:val="24"/>
              </w:rPr>
              <w:t>2 (два) рабочих дня</w:t>
            </w:r>
          </w:p>
        </w:tc>
      </w:tr>
      <w:tr w:rsidR="006B1472" w14:paraId="30A6E382" w14:textId="77777777" w:rsidTr="006B1472">
        <w:tc>
          <w:tcPr>
            <w:tcW w:w="3063" w:type="dxa"/>
          </w:tcPr>
          <w:p w14:paraId="17BFB359" w14:textId="5221EE89" w:rsidR="006B1472" w:rsidRDefault="006B1472" w:rsidP="00F37A5C">
            <w:pPr>
              <w:contextualSpacing/>
              <w:jc w:val="both"/>
              <w:rPr>
                <w:rFonts w:ascii="Times New Roman" w:hAnsi="Times New Roman" w:cs="Times New Roman"/>
                <w:sz w:val="24"/>
                <w:szCs w:val="24"/>
              </w:rPr>
            </w:pPr>
            <w:r>
              <w:rPr>
                <w:rFonts w:ascii="Times New Roman" w:hAnsi="Times New Roman" w:cs="Times New Roman"/>
                <w:sz w:val="24"/>
                <w:szCs w:val="24"/>
              </w:rPr>
              <w:lastRenderedPageBreak/>
              <w:t>Заместитель начальника у</w:t>
            </w:r>
            <w:r w:rsidRPr="0083553C">
              <w:rPr>
                <w:rFonts w:ascii="Times New Roman" w:hAnsi="Times New Roman" w:cs="Times New Roman"/>
                <w:sz w:val="24"/>
                <w:szCs w:val="24"/>
              </w:rPr>
              <w:t>правлени</w:t>
            </w:r>
            <w:r>
              <w:rPr>
                <w:rFonts w:ascii="Times New Roman" w:hAnsi="Times New Roman" w:cs="Times New Roman"/>
                <w:sz w:val="24"/>
                <w:szCs w:val="24"/>
              </w:rPr>
              <w:t>я</w:t>
            </w:r>
            <w:r w:rsidRPr="0083553C">
              <w:rPr>
                <w:rFonts w:ascii="Times New Roman" w:hAnsi="Times New Roman" w:cs="Times New Roman"/>
                <w:sz w:val="24"/>
                <w:szCs w:val="24"/>
              </w:rPr>
              <w:t xml:space="preserve"> закупок</w:t>
            </w:r>
          </w:p>
        </w:tc>
        <w:tc>
          <w:tcPr>
            <w:tcW w:w="5211" w:type="dxa"/>
          </w:tcPr>
          <w:p w14:paraId="30501AED" w14:textId="77777777" w:rsidR="006B1472" w:rsidRPr="0083553C" w:rsidRDefault="006B1472" w:rsidP="00F37A5C">
            <w:pPr>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определяет и согласовывает способ закупки (конкурентные/неконкурентные процедуры);</w:t>
            </w:r>
          </w:p>
          <w:p w14:paraId="0C25B56A" w14:textId="77777777" w:rsidR="006B1472" w:rsidRPr="0083553C" w:rsidRDefault="006B1472" w:rsidP="00F37A5C">
            <w:pPr>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проверяет правильность установления Инициаторами кодов ОКПД2.</w:t>
            </w:r>
          </w:p>
          <w:p w14:paraId="1DAD69A5" w14:textId="77777777" w:rsidR="006B1472" w:rsidRPr="0083553C" w:rsidRDefault="006B1472" w:rsidP="00F37A5C">
            <w:pPr>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83553C">
              <w:rPr>
                <w:rFonts w:ascii="Times New Roman" w:hAnsi="Times New Roman" w:cs="Times New Roman"/>
                <w:sz w:val="24"/>
                <w:szCs w:val="24"/>
              </w:rPr>
              <w:t>определение соответствующего закупке основания из перечисленных в пункте 1 раздела 2 главы 4 Положения о закупке либо в подпункте части 1 статьи 93 Закона № 44-ФЗ</w:t>
            </w:r>
          </w:p>
        </w:tc>
        <w:tc>
          <w:tcPr>
            <w:tcW w:w="2075" w:type="dxa"/>
          </w:tcPr>
          <w:p w14:paraId="20BA9305" w14:textId="77777777" w:rsidR="006B1472" w:rsidRPr="00764872" w:rsidRDefault="006B1472" w:rsidP="00F37A5C">
            <w:pPr>
              <w:contextualSpacing/>
              <w:jc w:val="both"/>
              <w:rPr>
                <w:rFonts w:ascii="Times New Roman" w:hAnsi="Times New Roman" w:cs="Times New Roman"/>
                <w:sz w:val="24"/>
                <w:szCs w:val="24"/>
              </w:rPr>
            </w:pPr>
            <w:r w:rsidRPr="00764872">
              <w:rPr>
                <w:rFonts w:ascii="Times New Roman" w:hAnsi="Times New Roman" w:cs="Times New Roman"/>
                <w:sz w:val="24"/>
                <w:szCs w:val="24"/>
              </w:rPr>
              <w:t>1 (один) рабочий день</w:t>
            </w:r>
          </w:p>
        </w:tc>
      </w:tr>
      <w:tr w:rsidR="006B1472" w14:paraId="20882D51" w14:textId="77777777" w:rsidTr="006B1472">
        <w:tc>
          <w:tcPr>
            <w:tcW w:w="3063" w:type="dxa"/>
          </w:tcPr>
          <w:p w14:paraId="0D72D104" w14:textId="77777777" w:rsidR="006B1472" w:rsidRPr="0083553C" w:rsidRDefault="006B1472" w:rsidP="00F37A5C">
            <w:pPr>
              <w:contextualSpacing/>
              <w:jc w:val="both"/>
              <w:rPr>
                <w:rFonts w:ascii="Times New Roman" w:hAnsi="Times New Roman" w:cs="Times New Roman"/>
                <w:sz w:val="24"/>
                <w:szCs w:val="24"/>
              </w:rPr>
            </w:pPr>
            <w:r>
              <w:rPr>
                <w:rFonts w:ascii="Times New Roman" w:hAnsi="Times New Roman" w:cs="Times New Roman"/>
                <w:sz w:val="24"/>
                <w:szCs w:val="24"/>
              </w:rPr>
              <w:t xml:space="preserve">Курирующий </w:t>
            </w:r>
            <w:r w:rsidRPr="0083553C">
              <w:rPr>
                <w:rFonts w:ascii="Times New Roman" w:hAnsi="Times New Roman" w:cs="Times New Roman"/>
                <w:sz w:val="24"/>
                <w:szCs w:val="24"/>
              </w:rPr>
              <w:t xml:space="preserve">проректор </w:t>
            </w:r>
          </w:p>
        </w:tc>
        <w:tc>
          <w:tcPr>
            <w:tcW w:w="5211" w:type="dxa"/>
          </w:tcPr>
          <w:p w14:paraId="08C93151" w14:textId="77777777" w:rsidR="006B1472" w:rsidRPr="0083553C" w:rsidRDefault="006B1472" w:rsidP="00F37A5C">
            <w:pPr>
              <w:contextualSpacing/>
              <w:jc w:val="both"/>
              <w:rPr>
                <w:rFonts w:ascii="Times New Roman" w:hAnsi="Times New Roman" w:cs="Times New Roman"/>
                <w:sz w:val="24"/>
                <w:szCs w:val="24"/>
              </w:rPr>
            </w:pPr>
            <w:r w:rsidRPr="0083553C">
              <w:rPr>
                <w:rFonts w:ascii="Times New Roman" w:hAnsi="Times New Roman" w:cs="Times New Roman"/>
                <w:sz w:val="24"/>
                <w:szCs w:val="24"/>
              </w:rPr>
              <w:t>Подписывает</w:t>
            </w:r>
            <w:r>
              <w:rPr>
                <w:rFonts w:ascii="Times New Roman" w:hAnsi="Times New Roman" w:cs="Times New Roman"/>
                <w:sz w:val="24"/>
                <w:szCs w:val="24"/>
              </w:rPr>
              <w:t xml:space="preserve"> служебную записку</w:t>
            </w:r>
          </w:p>
        </w:tc>
        <w:tc>
          <w:tcPr>
            <w:tcW w:w="2075" w:type="dxa"/>
          </w:tcPr>
          <w:p w14:paraId="2975A002" w14:textId="77777777" w:rsidR="006B1472" w:rsidRPr="00764872" w:rsidRDefault="006B1472" w:rsidP="00F37A5C">
            <w:pPr>
              <w:contextualSpacing/>
              <w:jc w:val="both"/>
              <w:rPr>
                <w:rFonts w:ascii="Times New Roman" w:hAnsi="Times New Roman" w:cs="Times New Roman"/>
                <w:sz w:val="24"/>
                <w:szCs w:val="24"/>
              </w:rPr>
            </w:pPr>
            <w:r w:rsidRPr="00764872">
              <w:rPr>
                <w:rFonts w:ascii="Times New Roman" w:hAnsi="Times New Roman" w:cs="Times New Roman"/>
                <w:sz w:val="24"/>
                <w:szCs w:val="24"/>
              </w:rPr>
              <w:t>1 (один) рабочий день</w:t>
            </w:r>
          </w:p>
        </w:tc>
      </w:tr>
      <w:tr w:rsidR="006B1472" w:rsidRPr="00764872" w14:paraId="7A0EA6AD" w14:textId="77777777" w:rsidTr="000306CF">
        <w:tc>
          <w:tcPr>
            <w:tcW w:w="10349" w:type="dxa"/>
            <w:gridSpan w:val="3"/>
          </w:tcPr>
          <w:p w14:paraId="2A3CD045" w14:textId="74717B19" w:rsidR="006B1472" w:rsidRPr="00764872" w:rsidRDefault="006B1472" w:rsidP="00F37A5C">
            <w:pPr>
              <w:contextualSpacing/>
              <w:jc w:val="center"/>
              <w:rPr>
                <w:rFonts w:ascii="Times New Roman" w:hAnsi="Times New Roman" w:cs="Times New Roman"/>
                <w:sz w:val="24"/>
                <w:szCs w:val="24"/>
              </w:rPr>
            </w:pPr>
            <w:r>
              <w:rPr>
                <w:rFonts w:ascii="Times New Roman" w:hAnsi="Times New Roman" w:cs="Times New Roman"/>
                <w:b/>
                <w:sz w:val="24"/>
                <w:szCs w:val="24"/>
              </w:rPr>
              <w:t>Порядок со</w:t>
            </w:r>
            <w:r w:rsidRPr="00DA6AC6">
              <w:rPr>
                <w:rFonts w:ascii="Times New Roman" w:hAnsi="Times New Roman" w:cs="Times New Roman"/>
                <w:b/>
                <w:sz w:val="24"/>
                <w:szCs w:val="24"/>
              </w:rPr>
              <w:t>гласовани</w:t>
            </w:r>
            <w:r>
              <w:rPr>
                <w:rFonts w:ascii="Times New Roman" w:hAnsi="Times New Roman" w:cs="Times New Roman"/>
                <w:b/>
                <w:sz w:val="24"/>
                <w:szCs w:val="24"/>
              </w:rPr>
              <w:t>я договора:</w:t>
            </w:r>
          </w:p>
        </w:tc>
      </w:tr>
      <w:tr w:rsidR="006B1472" w:rsidRPr="00AA7605" w14:paraId="7716B0F4" w14:textId="77777777" w:rsidTr="006B1472">
        <w:tc>
          <w:tcPr>
            <w:tcW w:w="3063" w:type="dxa"/>
          </w:tcPr>
          <w:p w14:paraId="1F1D4338" w14:textId="77777777" w:rsidR="006B1472" w:rsidRPr="000B09AC" w:rsidRDefault="006B1472" w:rsidP="00F37A5C">
            <w:pPr>
              <w:contextualSpacing/>
              <w:jc w:val="both"/>
              <w:rPr>
                <w:rFonts w:ascii="Times New Roman" w:hAnsi="Times New Roman" w:cs="Times New Roman"/>
                <w:sz w:val="24"/>
                <w:szCs w:val="24"/>
              </w:rPr>
            </w:pPr>
            <w:r w:rsidRPr="000B09AC">
              <w:rPr>
                <w:rFonts w:ascii="Times New Roman" w:hAnsi="Times New Roman" w:cs="Times New Roman"/>
                <w:sz w:val="24"/>
                <w:szCs w:val="24"/>
              </w:rPr>
              <w:t>ПУ</w:t>
            </w:r>
          </w:p>
        </w:tc>
        <w:tc>
          <w:tcPr>
            <w:tcW w:w="5211" w:type="dxa"/>
          </w:tcPr>
          <w:p w14:paraId="40A8854C" w14:textId="77777777" w:rsidR="006B1472" w:rsidRPr="000B09AC" w:rsidRDefault="006B1472" w:rsidP="00F37A5C">
            <w:pPr>
              <w:contextualSpacing/>
              <w:jc w:val="both"/>
              <w:rPr>
                <w:rFonts w:ascii="Times New Roman" w:hAnsi="Times New Roman" w:cs="Times New Roman"/>
                <w:b/>
                <w:sz w:val="24"/>
                <w:szCs w:val="24"/>
              </w:rPr>
            </w:pPr>
            <w:r w:rsidRPr="000B09AC">
              <w:rPr>
                <w:rFonts w:ascii="Times New Roman" w:hAnsi="Times New Roman" w:cs="Times New Roman"/>
                <w:sz w:val="24"/>
                <w:szCs w:val="24"/>
              </w:rPr>
              <w:t>проводит правовую экспертизу и согласовывает проекты договоров, в том числе на соответствие условий договора техническому заданию, спецификации</w:t>
            </w:r>
          </w:p>
        </w:tc>
        <w:tc>
          <w:tcPr>
            <w:tcW w:w="2075" w:type="dxa"/>
          </w:tcPr>
          <w:p w14:paraId="1C0E992A" w14:textId="77777777" w:rsidR="006B1472" w:rsidRPr="000B09AC" w:rsidRDefault="006B1472" w:rsidP="00F37A5C">
            <w:pPr>
              <w:contextualSpacing/>
              <w:jc w:val="both"/>
              <w:rPr>
                <w:rFonts w:ascii="Times New Roman" w:hAnsi="Times New Roman" w:cs="Times New Roman"/>
                <w:sz w:val="24"/>
                <w:szCs w:val="24"/>
              </w:rPr>
            </w:pPr>
            <w:r w:rsidRPr="000B09AC">
              <w:rPr>
                <w:rFonts w:ascii="Times New Roman" w:hAnsi="Times New Roman"/>
                <w:sz w:val="24"/>
                <w:szCs w:val="24"/>
              </w:rPr>
              <w:t>2 (два) рабочих дня</w:t>
            </w:r>
          </w:p>
        </w:tc>
      </w:tr>
    </w:tbl>
    <w:p w14:paraId="233F45EF" w14:textId="554D7677" w:rsidR="000D5F08" w:rsidRDefault="000D5F08" w:rsidP="00F37A5C">
      <w:pPr>
        <w:pStyle w:val="aa"/>
        <w:spacing w:after="0" w:line="240" w:lineRule="auto"/>
        <w:ind w:left="851"/>
        <w:jc w:val="both"/>
        <w:rPr>
          <w:rFonts w:ascii="Times New Roman" w:hAnsi="Times New Roman"/>
          <w:sz w:val="28"/>
          <w:szCs w:val="28"/>
        </w:rPr>
      </w:pPr>
    </w:p>
    <w:p w14:paraId="3D1930D8" w14:textId="28FE7F96" w:rsidR="003F5E93" w:rsidRPr="002D3C78" w:rsidRDefault="002D3C78" w:rsidP="00F37A5C">
      <w:pPr>
        <w:spacing w:after="0" w:line="240" w:lineRule="auto"/>
        <w:ind w:firstLine="709"/>
        <w:contextualSpacing/>
        <w:jc w:val="both"/>
        <w:rPr>
          <w:rFonts w:ascii="Times New Roman" w:hAnsi="Times New Roman" w:cs="Times New Roman"/>
          <w:sz w:val="24"/>
          <w:szCs w:val="24"/>
        </w:rPr>
      </w:pPr>
      <w:r w:rsidRPr="002D3C78">
        <w:rPr>
          <w:rFonts w:ascii="Times New Roman" w:hAnsi="Times New Roman"/>
          <w:sz w:val="24"/>
          <w:szCs w:val="28"/>
        </w:rPr>
        <w:t>3</w:t>
      </w:r>
      <w:r w:rsidR="003F5E93" w:rsidRPr="002D3C78">
        <w:rPr>
          <w:rFonts w:ascii="Times New Roman" w:hAnsi="Times New Roman"/>
          <w:sz w:val="24"/>
          <w:szCs w:val="28"/>
        </w:rPr>
        <w:t xml:space="preserve">. </w:t>
      </w:r>
      <w:r w:rsidR="003F5E93" w:rsidRPr="002D3C78">
        <w:rPr>
          <w:rFonts w:ascii="Times New Roman" w:hAnsi="Times New Roman" w:cs="Times New Roman"/>
          <w:sz w:val="24"/>
          <w:szCs w:val="24"/>
        </w:rPr>
        <w:t xml:space="preserve">После согласования и подписания служебной записки на закупку, согласования автоматически сформированного договора, Инициатор закупки распечатывает договор в двух экземплярах и лист согласования к нему и подписывает договор у исполнителя и передает договор на подпись </w:t>
      </w:r>
      <w:r w:rsidRPr="002D3C78">
        <w:rPr>
          <w:rFonts w:ascii="Times New Roman" w:hAnsi="Times New Roman" w:cs="Times New Roman"/>
          <w:sz w:val="24"/>
          <w:szCs w:val="24"/>
        </w:rPr>
        <w:t xml:space="preserve">курирующему </w:t>
      </w:r>
      <w:r w:rsidR="003F5E93" w:rsidRPr="002D3C78">
        <w:rPr>
          <w:rFonts w:ascii="Times New Roman" w:hAnsi="Times New Roman" w:cs="Times New Roman"/>
          <w:sz w:val="24"/>
          <w:szCs w:val="24"/>
        </w:rPr>
        <w:t xml:space="preserve">проректору. (Каждая страница согласованного проекта договора отмечена штрих кодом, распечатывать и подписывать проект договора, не прошедшего полностью согласование не целесообразно) </w:t>
      </w:r>
    </w:p>
    <w:p w14:paraId="0A739129" w14:textId="77777777" w:rsidR="003F5E93" w:rsidRPr="002D3C78" w:rsidRDefault="003F5E93" w:rsidP="00F37A5C">
      <w:pPr>
        <w:spacing w:after="0" w:line="240" w:lineRule="auto"/>
        <w:ind w:firstLine="709"/>
        <w:contextualSpacing/>
        <w:jc w:val="both"/>
        <w:rPr>
          <w:rFonts w:ascii="Times New Roman" w:hAnsi="Times New Roman" w:cs="Times New Roman"/>
          <w:sz w:val="24"/>
          <w:szCs w:val="24"/>
        </w:rPr>
      </w:pPr>
    </w:p>
    <w:p w14:paraId="082E7B9A" w14:textId="7A4877EB" w:rsidR="003619E9" w:rsidRDefault="002D3C78" w:rsidP="00F37A5C">
      <w:pPr>
        <w:spacing w:after="0" w:line="240" w:lineRule="auto"/>
        <w:ind w:firstLine="709"/>
        <w:contextualSpacing/>
        <w:jc w:val="both"/>
        <w:rPr>
          <w:rFonts w:ascii="Times New Roman" w:hAnsi="Times New Roman" w:cs="Times New Roman"/>
          <w:sz w:val="24"/>
          <w:szCs w:val="24"/>
        </w:rPr>
      </w:pPr>
      <w:r w:rsidRPr="002D3C78">
        <w:rPr>
          <w:rFonts w:ascii="Times New Roman" w:hAnsi="Times New Roman" w:cs="Times New Roman"/>
          <w:sz w:val="24"/>
          <w:szCs w:val="24"/>
        </w:rPr>
        <w:t>4</w:t>
      </w:r>
      <w:r w:rsidR="003F5E93" w:rsidRPr="002D3C78">
        <w:rPr>
          <w:rFonts w:ascii="Times New Roman" w:hAnsi="Times New Roman" w:cs="Times New Roman"/>
          <w:sz w:val="24"/>
          <w:szCs w:val="24"/>
        </w:rPr>
        <w:t xml:space="preserve">. </w:t>
      </w:r>
      <w:r w:rsidR="00546FF5" w:rsidRPr="00715266">
        <w:rPr>
          <w:rFonts w:ascii="Times New Roman" w:hAnsi="Times New Roman" w:cs="Times New Roman"/>
          <w:b/>
          <w:sz w:val="24"/>
          <w:szCs w:val="24"/>
        </w:rPr>
        <w:t>Не позднее 3 (трех) рабочих дней</w:t>
      </w:r>
      <w:r w:rsidR="00546FF5" w:rsidRPr="00715266">
        <w:rPr>
          <w:rFonts w:ascii="Times New Roman" w:hAnsi="Times New Roman" w:cs="Times New Roman"/>
          <w:sz w:val="24"/>
          <w:szCs w:val="24"/>
        </w:rPr>
        <w:t xml:space="preserve"> до даты начала оказания услуг</w:t>
      </w:r>
      <w:r w:rsidR="00546FF5">
        <w:rPr>
          <w:rFonts w:ascii="Times New Roman" w:hAnsi="Times New Roman" w:cs="Times New Roman"/>
          <w:sz w:val="24"/>
          <w:szCs w:val="24"/>
        </w:rPr>
        <w:t>,</w:t>
      </w:r>
      <w:r w:rsidR="00546FF5" w:rsidRPr="00C74ADC">
        <w:rPr>
          <w:rFonts w:ascii="Times New Roman" w:hAnsi="Times New Roman" w:cs="Times New Roman"/>
          <w:sz w:val="24"/>
          <w:szCs w:val="24"/>
        </w:rPr>
        <w:t xml:space="preserve"> </w:t>
      </w:r>
      <w:r w:rsidR="003E4B34">
        <w:rPr>
          <w:rFonts w:ascii="Times New Roman" w:hAnsi="Times New Roman" w:cs="Times New Roman"/>
          <w:sz w:val="24"/>
          <w:szCs w:val="24"/>
        </w:rPr>
        <w:t>п</w:t>
      </w:r>
      <w:r w:rsidR="003F5E93" w:rsidRPr="002D3C78">
        <w:rPr>
          <w:rFonts w:ascii="Times New Roman" w:hAnsi="Times New Roman" w:cs="Times New Roman"/>
          <w:sz w:val="24"/>
          <w:szCs w:val="24"/>
        </w:rPr>
        <w:t>одписанный контракт/договор с полным комплектом документов инициатор закупки передает в управление закупок для регистрации в журнале регистрации контрактов (договоров) и в случаях, установленных законом № 44-ФЗ, Законом № 223-ФЗ, вносит сведения о заключенных договорах в реестр контрактов, договоров, заключенных заказчиками.</w:t>
      </w:r>
      <w:r w:rsidR="003619E9" w:rsidRPr="003619E9">
        <w:rPr>
          <w:rFonts w:ascii="Times New Roman" w:hAnsi="Times New Roman" w:cs="Times New Roman"/>
          <w:sz w:val="24"/>
          <w:szCs w:val="24"/>
        </w:rPr>
        <w:t xml:space="preserve"> </w:t>
      </w:r>
      <w:r w:rsidR="003619E9">
        <w:rPr>
          <w:rFonts w:ascii="Times New Roman" w:hAnsi="Times New Roman" w:cs="Times New Roman"/>
          <w:sz w:val="24"/>
          <w:szCs w:val="24"/>
        </w:rPr>
        <w:t>Дату в договоре устанавливает управление закупок.</w:t>
      </w:r>
    </w:p>
    <w:p w14:paraId="70D935AF" w14:textId="01806635" w:rsidR="003F5E93" w:rsidRPr="002D3C78" w:rsidRDefault="003D2D7E"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В случае, е</w:t>
      </w:r>
      <w:r w:rsidR="003F5E93" w:rsidRPr="002D3C78">
        <w:rPr>
          <w:rFonts w:ascii="Times New Roman" w:hAnsi="Times New Roman" w:cs="Times New Roman"/>
          <w:sz w:val="24"/>
          <w:szCs w:val="24"/>
        </w:rPr>
        <w:t xml:space="preserve">сли договор заключается в соответствии с Законом № 223-ФЗ и, если цена договора превышает 100 000 (сто тысяч) рублей </w:t>
      </w:r>
      <w:r>
        <w:rPr>
          <w:rFonts w:ascii="Times New Roman" w:hAnsi="Times New Roman" w:cs="Times New Roman"/>
          <w:sz w:val="24"/>
          <w:szCs w:val="24"/>
        </w:rPr>
        <w:t xml:space="preserve">инициатор предоставляет </w:t>
      </w:r>
      <w:r w:rsidR="003F5E93" w:rsidRPr="002D3C78">
        <w:rPr>
          <w:rFonts w:ascii="Times New Roman" w:hAnsi="Times New Roman" w:cs="Times New Roman"/>
          <w:sz w:val="24"/>
          <w:szCs w:val="24"/>
        </w:rPr>
        <w:t>обоснование потребности в закупке у единственного поставщика, подрядчика, исполнителя (по форме в соответствии с приложением № 4 к настоящему Регламенту).</w:t>
      </w:r>
    </w:p>
    <w:p w14:paraId="57ED6E7D" w14:textId="77777777" w:rsidR="003F5E93" w:rsidRPr="00D869BD" w:rsidRDefault="003F5E93" w:rsidP="00F37A5C">
      <w:pPr>
        <w:spacing w:after="0" w:line="240" w:lineRule="auto"/>
        <w:ind w:firstLine="709"/>
        <w:contextualSpacing/>
        <w:jc w:val="both"/>
        <w:rPr>
          <w:rFonts w:ascii="Times New Roman" w:hAnsi="Times New Roman" w:cs="Times New Roman"/>
          <w:sz w:val="24"/>
          <w:szCs w:val="24"/>
          <w:highlight w:val="green"/>
        </w:rPr>
      </w:pPr>
    </w:p>
    <w:p w14:paraId="4AB48B40" w14:textId="12F7A200" w:rsidR="003F5E93" w:rsidRPr="002D3C78" w:rsidRDefault="002D3C78" w:rsidP="00F37A5C">
      <w:pPr>
        <w:spacing w:after="0" w:line="240" w:lineRule="auto"/>
        <w:ind w:firstLine="709"/>
        <w:contextualSpacing/>
        <w:jc w:val="both"/>
        <w:rPr>
          <w:rFonts w:ascii="Times New Roman" w:hAnsi="Times New Roman" w:cs="Times New Roman"/>
          <w:sz w:val="24"/>
          <w:szCs w:val="24"/>
        </w:rPr>
      </w:pPr>
      <w:r w:rsidRPr="002D3C78">
        <w:rPr>
          <w:rFonts w:ascii="Times New Roman" w:hAnsi="Times New Roman" w:cs="Times New Roman"/>
          <w:sz w:val="24"/>
          <w:szCs w:val="24"/>
        </w:rPr>
        <w:t>5</w:t>
      </w:r>
      <w:r w:rsidR="003F5E93" w:rsidRPr="002D3C78">
        <w:rPr>
          <w:rFonts w:ascii="Times New Roman" w:hAnsi="Times New Roman" w:cs="Times New Roman"/>
          <w:sz w:val="24"/>
          <w:szCs w:val="24"/>
        </w:rPr>
        <w:t xml:space="preserve">. </w:t>
      </w:r>
      <w:r w:rsidR="000456AA" w:rsidRPr="009E04BF">
        <w:rPr>
          <w:rFonts w:ascii="Times New Roman" w:hAnsi="Times New Roman" w:cs="Times New Roman"/>
          <w:b/>
          <w:sz w:val="24"/>
          <w:szCs w:val="24"/>
        </w:rPr>
        <w:t>Не позднее дня регистрации договора</w:t>
      </w:r>
      <w:r w:rsidR="000456AA">
        <w:rPr>
          <w:rFonts w:ascii="Times New Roman" w:hAnsi="Times New Roman" w:cs="Times New Roman"/>
          <w:b/>
          <w:sz w:val="24"/>
          <w:szCs w:val="24"/>
        </w:rPr>
        <w:t>,</w:t>
      </w:r>
      <w:r w:rsidR="003F5E93" w:rsidRPr="002D3C78">
        <w:rPr>
          <w:rFonts w:ascii="Times New Roman" w:hAnsi="Times New Roman" w:cs="Times New Roman"/>
          <w:sz w:val="24"/>
          <w:szCs w:val="24"/>
        </w:rPr>
        <w:t xml:space="preserve"> управление закупки направляет экземпляр подписанного контракта/договора с отметкой о регистрации договора в ЦБ. В случае отсутствия в договоре отметки управления закупок о регистрации договора в реестре договоров или отметки об отсутствии необходимости регистрации договора в реестре договоров ЦБ возвращает договор в управление закупок.</w:t>
      </w:r>
    </w:p>
    <w:p w14:paraId="0B4EE7ED" w14:textId="77777777" w:rsidR="003F5E93" w:rsidRPr="00D869BD" w:rsidRDefault="003F5E93" w:rsidP="00F37A5C">
      <w:pPr>
        <w:spacing w:after="0" w:line="240" w:lineRule="auto"/>
        <w:ind w:firstLine="709"/>
        <w:contextualSpacing/>
        <w:jc w:val="both"/>
        <w:rPr>
          <w:rFonts w:ascii="Times New Roman" w:hAnsi="Times New Roman" w:cs="Times New Roman"/>
          <w:sz w:val="24"/>
          <w:szCs w:val="24"/>
          <w:highlight w:val="green"/>
        </w:rPr>
      </w:pPr>
    </w:p>
    <w:p w14:paraId="6D24221F" w14:textId="09CD6B89" w:rsidR="003F5E93" w:rsidRDefault="002D3C78"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6</w:t>
      </w:r>
      <w:r w:rsidR="003F5E93" w:rsidRPr="002D3C78">
        <w:rPr>
          <w:rFonts w:ascii="Times New Roman" w:hAnsi="Times New Roman" w:cs="Times New Roman"/>
          <w:sz w:val="24"/>
          <w:szCs w:val="24"/>
        </w:rPr>
        <w:t>. Приемка и экспертиза результатов исполнения контракта/договора (отдельных этапов исполнения контракта) осуществляются в соответствии с разделом № 9 настоящего Регламента.</w:t>
      </w:r>
      <w:r w:rsidR="003F5E93" w:rsidRPr="0083553C">
        <w:rPr>
          <w:rFonts w:ascii="Times New Roman" w:hAnsi="Times New Roman" w:cs="Times New Roman"/>
          <w:sz w:val="24"/>
          <w:szCs w:val="24"/>
        </w:rPr>
        <w:t xml:space="preserve"> </w:t>
      </w:r>
    </w:p>
    <w:p w14:paraId="44E55B20" w14:textId="77777777" w:rsidR="00632400" w:rsidRPr="0083553C" w:rsidRDefault="00632400" w:rsidP="00F37A5C">
      <w:pPr>
        <w:spacing w:after="0" w:line="240" w:lineRule="auto"/>
        <w:ind w:firstLine="709"/>
        <w:contextualSpacing/>
        <w:jc w:val="both"/>
        <w:rPr>
          <w:rFonts w:ascii="Times New Roman" w:hAnsi="Times New Roman" w:cs="Times New Roman"/>
          <w:sz w:val="24"/>
          <w:szCs w:val="24"/>
        </w:rPr>
      </w:pPr>
    </w:p>
    <w:p w14:paraId="13A7AC79" w14:textId="11100A93" w:rsidR="0083553C" w:rsidRPr="0083553C" w:rsidRDefault="00CF5C2F" w:rsidP="00F37A5C">
      <w:pPr>
        <w:spacing w:after="0" w:line="240" w:lineRule="auto"/>
        <w:ind w:firstLine="709"/>
        <w:contextualSpacing/>
        <w:jc w:val="center"/>
        <w:rPr>
          <w:rFonts w:ascii="Times New Roman" w:hAnsi="Times New Roman" w:cs="Times New Roman"/>
          <w:b/>
          <w:sz w:val="24"/>
          <w:szCs w:val="24"/>
        </w:rPr>
      </w:pPr>
      <w:r w:rsidRPr="005A5EE2">
        <w:rPr>
          <w:rFonts w:ascii="Times New Roman" w:hAnsi="Times New Roman" w:cs="Times New Roman"/>
          <w:b/>
          <w:sz w:val="24"/>
          <w:szCs w:val="24"/>
        </w:rPr>
        <w:t xml:space="preserve">Раздел </w:t>
      </w:r>
      <w:r w:rsidR="00DF0F6C" w:rsidRPr="005A5EE2">
        <w:rPr>
          <w:rFonts w:ascii="Times New Roman" w:hAnsi="Times New Roman" w:cs="Times New Roman"/>
          <w:b/>
          <w:sz w:val="24"/>
          <w:szCs w:val="24"/>
        </w:rPr>
        <w:t>№</w:t>
      </w:r>
      <w:r w:rsidR="00FA50EA" w:rsidRPr="005A5EE2">
        <w:rPr>
          <w:rFonts w:ascii="Times New Roman" w:hAnsi="Times New Roman" w:cs="Times New Roman"/>
          <w:b/>
          <w:sz w:val="24"/>
          <w:szCs w:val="24"/>
        </w:rPr>
        <w:t>9</w:t>
      </w:r>
      <w:r w:rsidRPr="005A5EE2">
        <w:rPr>
          <w:rFonts w:ascii="Times New Roman" w:hAnsi="Times New Roman" w:cs="Times New Roman"/>
          <w:b/>
          <w:sz w:val="24"/>
          <w:szCs w:val="24"/>
        </w:rPr>
        <w:t>.</w:t>
      </w:r>
      <w:r w:rsidR="0046540D" w:rsidRPr="005A5EE2">
        <w:rPr>
          <w:rFonts w:ascii="Times New Roman" w:hAnsi="Times New Roman" w:cs="Times New Roman"/>
          <w:b/>
          <w:sz w:val="24"/>
          <w:szCs w:val="24"/>
        </w:rPr>
        <w:t xml:space="preserve"> </w:t>
      </w:r>
      <w:r w:rsidR="00592AFA" w:rsidRPr="005A5EE2">
        <w:rPr>
          <w:rFonts w:ascii="Times New Roman" w:hAnsi="Times New Roman" w:cs="Times New Roman"/>
          <w:b/>
          <w:sz w:val="24"/>
          <w:szCs w:val="24"/>
        </w:rPr>
        <w:t>ИСПОЛНЕНИЕ КОНТРАКТОВ</w:t>
      </w:r>
      <w:r w:rsidR="008424B5" w:rsidRPr="005A5EE2">
        <w:rPr>
          <w:rFonts w:ascii="Times New Roman" w:hAnsi="Times New Roman" w:cs="Times New Roman"/>
          <w:b/>
          <w:sz w:val="24"/>
          <w:szCs w:val="24"/>
        </w:rPr>
        <w:t>/ДОГОВОРОВ</w:t>
      </w:r>
    </w:p>
    <w:p w14:paraId="6C32B86B" w14:textId="6371D730" w:rsidR="00601DA0" w:rsidRPr="005256A5" w:rsidRDefault="00067D55" w:rsidP="00F37A5C">
      <w:pPr>
        <w:spacing w:after="0" w:line="240" w:lineRule="auto"/>
        <w:ind w:firstLine="709"/>
        <w:jc w:val="both"/>
        <w:rPr>
          <w:rFonts w:ascii="Times New Roman" w:hAnsi="Times New Roman"/>
          <w:sz w:val="24"/>
          <w:szCs w:val="24"/>
        </w:rPr>
      </w:pPr>
      <w:r w:rsidRPr="005256A5">
        <w:rPr>
          <w:rFonts w:ascii="Times New Roman" w:hAnsi="Times New Roman"/>
          <w:b/>
          <w:sz w:val="24"/>
          <w:szCs w:val="24"/>
        </w:rPr>
        <w:t>Инициатор закупки</w:t>
      </w:r>
      <w:r w:rsidR="00FE7B1D" w:rsidRPr="005256A5">
        <w:rPr>
          <w:rFonts w:ascii="Times New Roman" w:hAnsi="Times New Roman"/>
          <w:sz w:val="24"/>
          <w:szCs w:val="24"/>
        </w:rPr>
        <w:t xml:space="preserve"> </w:t>
      </w:r>
      <w:r w:rsidRPr="005256A5">
        <w:rPr>
          <w:rFonts w:ascii="Times New Roman" w:hAnsi="Times New Roman"/>
          <w:sz w:val="24"/>
          <w:szCs w:val="24"/>
        </w:rPr>
        <w:t xml:space="preserve">осуществляет приемку поставленного товара, выполненной работы или оказанной </w:t>
      </w:r>
      <w:r w:rsidR="00881F4F" w:rsidRPr="005256A5">
        <w:rPr>
          <w:rFonts w:ascii="Times New Roman" w:hAnsi="Times New Roman"/>
          <w:sz w:val="24"/>
          <w:szCs w:val="24"/>
        </w:rPr>
        <w:t>услуги в</w:t>
      </w:r>
      <w:r w:rsidRPr="005256A5">
        <w:rPr>
          <w:rFonts w:ascii="Times New Roman" w:hAnsi="Times New Roman"/>
          <w:sz w:val="24"/>
          <w:szCs w:val="24"/>
        </w:rPr>
        <w:t xml:space="preserve"> соответствии с Порядком приемки товаров, работ, услуг</w:t>
      </w:r>
      <w:r w:rsidR="00123D04" w:rsidRPr="005256A5">
        <w:rPr>
          <w:rFonts w:ascii="Times New Roman" w:hAnsi="Times New Roman"/>
          <w:sz w:val="24"/>
          <w:szCs w:val="24"/>
        </w:rPr>
        <w:t xml:space="preserve">, </w:t>
      </w:r>
      <w:r w:rsidR="00D16161" w:rsidRPr="005256A5">
        <w:rPr>
          <w:rFonts w:ascii="Times New Roman" w:hAnsi="Times New Roman"/>
          <w:sz w:val="24"/>
          <w:szCs w:val="24"/>
        </w:rPr>
        <w:t xml:space="preserve">разработанным отделом организации приемки товаров, работ, услуг управления закупок (далее </w:t>
      </w:r>
      <w:r w:rsidR="005256A5" w:rsidRPr="005256A5">
        <w:rPr>
          <w:rFonts w:ascii="Times New Roman" w:hAnsi="Times New Roman"/>
          <w:sz w:val="24"/>
          <w:szCs w:val="24"/>
        </w:rPr>
        <w:t>–</w:t>
      </w:r>
      <w:r w:rsidR="00D16161" w:rsidRPr="005256A5">
        <w:rPr>
          <w:rFonts w:ascii="Times New Roman" w:hAnsi="Times New Roman"/>
          <w:sz w:val="24"/>
          <w:szCs w:val="24"/>
        </w:rPr>
        <w:t xml:space="preserve"> отдел приемки), </w:t>
      </w:r>
      <w:r w:rsidR="00123D04" w:rsidRPr="005256A5">
        <w:rPr>
          <w:rFonts w:ascii="Times New Roman" w:hAnsi="Times New Roman"/>
          <w:sz w:val="24"/>
          <w:szCs w:val="24"/>
        </w:rPr>
        <w:t>и</w:t>
      </w:r>
      <w:r w:rsidRPr="005256A5">
        <w:rPr>
          <w:rFonts w:ascii="Times New Roman" w:hAnsi="Times New Roman"/>
          <w:sz w:val="24"/>
          <w:szCs w:val="24"/>
        </w:rPr>
        <w:t xml:space="preserve"> утвержденн</w:t>
      </w:r>
      <w:r w:rsidR="00123D04" w:rsidRPr="005256A5">
        <w:rPr>
          <w:rFonts w:ascii="Times New Roman" w:hAnsi="Times New Roman"/>
          <w:sz w:val="24"/>
          <w:szCs w:val="24"/>
        </w:rPr>
        <w:t>ым</w:t>
      </w:r>
      <w:r w:rsidRPr="005256A5">
        <w:rPr>
          <w:rFonts w:ascii="Times New Roman" w:hAnsi="Times New Roman"/>
          <w:sz w:val="24"/>
          <w:szCs w:val="24"/>
        </w:rPr>
        <w:t xml:space="preserve"> </w:t>
      </w:r>
      <w:r w:rsidR="009B60B4" w:rsidRPr="005256A5">
        <w:rPr>
          <w:rFonts w:ascii="Times New Roman" w:hAnsi="Times New Roman"/>
          <w:sz w:val="24"/>
          <w:szCs w:val="24"/>
        </w:rPr>
        <w:t>п</w:t>
      </w:r>
      <w:r w:rsidRPr="005256A5">
        <w:rPr>
          <w:rFonts w:ascii="Times New Roman" w:hAnsi="Times New Roman"/>
          <w:sz w:val="24"/>
          <w:szCs w:val="24"/>
        </w:rPr>
        <w:t>риказом ректора Уфимского университета.</w:t>
      </w:r>
    </w:p>
    <w:p w14:paraId="70D9D502" w14:textId="77777777" w:rsidR="008424B5" w:rsidRPr="007E6681" w:rsidRDefault="008424B5" w:rsidP="00F37A5C">
      <w:pPr>
        <w:spacing w:after="0" w:line="240" w:lineRule="auto"/>
        <w:ind w:firstLine="709"/>
        <w:contextualSpacing/>
        <w:jc w:val="both"/>
        <w:rPr>
          <w:rFonts w:ascii="Times New Roman" w:hAnsi="Times New Roman" w:cs="Times New Roman"/>
          <w:b/>
          <w:sz w:val="24"/>
          <w:szCs w:val="24"/>
        </w:rPr>
      </w:pPr>
      <w:r w:rsidRPr="007E6681">
        <w:rPr>
          <w:rFonts w:ascii="Times New Roman" w:hAnsi="Times New Roman" w:cs="Times New Roman"/>
          <w:b/>
          <w:sz w:val="24"/>
          <w:szCs w:val="24"/>
        </w:rPr>
        <w:lastRenderedPageBreak/>
        <w:t>Инициатор закупки несет ответственность:</w:t>
      </w:r>
    </w:p>
    <w:p w14:paraId="6FCD9C8B" w14:textId="4E3A10FD" w:rsidR="008424B5" w:rsidRDefault="00F6604C"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1)</w:t>
      </w:r>
      <w:r w:rsidR="008424B5" w:rsidRPr="0083553C">
        <w:rPr>
          <w:rFonts w:ascii="Times New Roman" w:hAnsi="Times New Roman" w:cs="Times New Roman"/>
          <w:sz w:val="24"/>
          <w:szCs w:val="24"/>
        </w:rPr>
        <w:t xml:space="preserve"> За взаимодействие с контрагентами в части соблюдения сроков поставки товара, выполнения работ или оказания услуги контрагентами</w:t>
      </w:r>
      <w:r w:rsidR="008151D5" w:rsidRPr="0083553C">
        <w:rPr>
          <w:rFonts w:ascii="Times New Roman" w:hAnsi="Times New Roman" w:cs="Times New Roman"/>
          <w:sz w:val="24"/>
          <w:szCs w:val="24"/>
        </w:rPr>
        <w:t>.</w:t>
      </w:r>
    </w:p>
    <w:p w14:paraId="141BAD04" w14:textId="76D388FD" w:rsidR="00B558CA" w:rsidRPr="0083553C" w:rsidRDefault="00B558CA"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2</w:t>
      </w:r>
      <w:r w:rsidR="00F6604C">
        <w:rPr>
          <w:rFonts w:ascii="Times New Roman" w:hAnsi="Times New Roman" w:cs="Times New Roman"/>
          <w:sz w:val="24"/>
          <w:szCs w:val="24"/>
        </w:rPr>
        <w:t>)</w:t>
      </w:r>
      <w:r>
        <w:rPr>
          <w:rFonts w:ascii="Times New Roman" w:hAnsi="Times New Roman" w:cs="Times New Roman"/>
          <w:sz w:val="24"/>
          <w:szCs w:val="24"/>
        </w:rPr>
        <w:t xml:space="preserve"> </w:t>
      </w:r>
      <w:r w:rsidR="00C439F4" w:rsidRPr="0083553C">
        <w:rPr>
          <w:rFonts w:ascii="Times New Roman" w:hAnsi="Times New Roman" w:cs="Times New Roman"/>
          <w:sz w:val="24"/>
          <w:szCs w:val="24"/>
        </w:rPr>
        <w:t>За взаимодействие с контрагентами в части соблюдения сроков</w:t>
      </w:r>
      <w:r w:rsidR="00C439F4">
        <w:rPr>
          <w:rFonts w:ascii="Times New Roman" w:hAnsi="Times New Roman" w:cs="Times New Roman"/>
          <w:sz w:val="24"/>
          <w:szCs w:val="24"/>
        </w:rPr>
        <w:t xml:space="preserve"> по передаче документов </w:t>
      </w:r>
      <w:r w:rsidR="00D16161">
        <w:rPr>
          <w:rFonts w:ascii="Times New Roman" w:hAnsi="Times New Roman" w:cs="Times New Roman"/>
          <w:sz w:val="24"/>
          <w:szCs w:val="24"/>
        </w:rPr>
        <w:t xml:space="preserve">о приемке, документов </w:t>
      </w:r>
      <w:r w:rsidR="00C439F4">
        <w:rPr>
          <w:rFonts w:ascii="Times New Roman" w:hAnsi="Times New Roman" w:cs="Times New Roman"/>
          <w:sz w:val="24"/>
          <w:szCs w:val="24"/>
        </w:rPr>
        <w:t>на выплату аванса</w:t>
      </w:r>
      <w:r w:rsidR="00D16161">
        <w:rPr>
          <w:rFonts w:ascii="Times New Roman" w:hAnsi="Times New Roman" w:cs="Times New Roman"/>
          <w:sz w:val="24"/>
          <w:szCs w:val="24"/>
        </w:rPr>
        <w:t xml:space="preserve"> (</w:t>
      </w:r>
      <w:r w:rsidR="00C439F4">
        <w:rPr>
          <w:rFonts w:ascii="Times New Roman" w:hAnsi="Times New Roman" w:cs="Times New Roman"/>
          <w:sz w:val="24"/>
          <w:szCs w:val="24"/>
        </w:rPr>
        <w:t xml:space="preserve">при наличии условия авансирования в </w:t>
      </w:r>
      <w:r w:rsidR="0073119A" w:rsidRPr="0083553C">
        <w:rPr>
          <w:rFonts w:ascii="Times New Roman" w:hAnsi="Times New Roman" w:cs="Times New Roman"/>
          <w:sz w:val="24"/>
          <w:szCs w:val="24"/>
        </w:rPr>
        <w:t>контракте</w:t>
      </w:r>
      <w:r w:rsidR="0073119A">
        <w:rPr>
          <w:rFonts w:ascii="Times New Roman" w:hAnsi="Times New Roman" w:cs="Times New Roman"/>
          <w:sz w:val="24"/>
          <w:szCs w:val="24"/>
        </w:rPr>
        <w:t xml:space="preserve"> /</w:t>
      </w:r>
      <w:r w:rsidR="00C439F4">
        <w:rPr>
          <w:rFonts w:ascii="Times New Roman" w:hAnsi="Times New Roman" w:cs="Times New Roman"/>
          <w:sz w:val="24"/>
          <w:szCs w:val="24"/>
        </w:rPr>
        <w:t>договоре</w:t>
      </w:r>
      <w:r w:rsidR="00D16161">
        <w:rPr>
          <w:rFonts w:ascii="Times New Roman" w:hAnsi="Times New Roman" w:cs="Times New Roman"/>
          <w:sz w:val="24"/>
          <w:szCs w:val="24"/>
        </w:rPr>
        <w:t>)</w:t>
      </w:r>
      <w:r w:rsidR="00C439F4">
        <w:rPr>
          <w:rFonts w:ascii="Times New Roman" w:hAnsi="Times New Roman" w:cs="Times New Roman"/>
          <w:sz w:val="24"/>
          <w:szCs w:val="24"/>
        </w:rPr>
        <w:t>.</w:t>
      </w:r>
    </w:p>
    <w:p w14:paraId="3DFB7336" w14:textId="3C49BFEB" w:rsidR="00DD0B22" w:rsidRPr="0083553C" w:rsidRDefault="00B558CA"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3</w:t>
      </w:r>
      <w:r w:rsidR="00F6604C">
        <w:rPr>
          <w:rFonts w:ascii="Times New Roman" w:hAnsi="Times New Roman" w:cs="Times New Roman"/>
          <w:sz w:val="24"/>
          <w:szCs w:val="24"/>
        </w:rPr>
        <w:t>)</w:t>
      </w:r>
      <w:r w:rsidR="008424B5" w:rsidRPr="0083553C">
        <w:rPr>
          <w:rFonts w:ascii="Times New Roman" w:hAnsi="Times New Roman" w:cs="Times New Roman"/>
          <w:sz w:val="24"/>
          <w:szCs w:val="24"/>
        </w:rPr>
        <w:t xml:space="preserve"> За соблюдением сроков</w:t>
      </w:r>
      <w:r w:rsidR="00DD0B22" w:rsidRPr="0083553C">
        <w:rPr>
          <w:rFonts w:ascii="Times New Roman" w:hAnsi="Times New Roman" w:cs="Times New Roman"/>
          <w:sz w:val="24"/>
          <w:szCs w:val="24"/>
        </w:rPr>
        <w:t xml:space="preserve"> </w:t>
      </w:r>
      <w:r w:rsidR="00067D55" w:rsidRPr="0083553C">
        <w:rPr>
          <w:rFonts w:ascii="Times New Roman" w:hAnsi="Times New Roman" w:cs="Times New Roman"/>
          <w:sz w:val="24"/>
          <w:szCs w:val="24"/>
        </w:rPr>
        <w:t>приемки поставленного товара, выполненн</w:t>
      </w:r>
      <w:r w:rsidR="00DD0B22" w:rsidRPr="0083553C">
        <w:rPr>
          <w:rFonts w:ascii="Times New Roman" w:hAnsi="Times New Roman" w:cs="Times New Roman"/>
          <w:sz w:val="24"/>
          <w:szCs w:val="24"/>
        </w:rPr>
        <w:t>ой работы или оказанной услуги</w:t>
      </w:r>
      <w:r w:rsidR="008424B5" w:rsidRPr="0083553C">
        <w:rPr>
          <w:rFonts w:ascii="Times New Roman" w:hAnsi="Times New Roman" w:cs="Times New Roman"/>
          <w:sz w:val="24"/>
          <w:szCs w:val="24"/>
        </w:rPr>
        <w:t>, установленных в контракте/договоре</w:t>
      </w:r>
      <w:r w:rsidR="00DD0B22" w:rsidRPr="0083553C">
        <w:rPr>
          <w:rFonts w:ascii="Times New Roman" w:hAnsi="Times New Roman" w:cs="Times New Roman"/>
          <w:sz w:val="24"/>
          <w:szCs w:val="24"/>
        </w:rPr>
        <w:t>.</w:t>
      </w:r>
    </w:p>
    <w:p w14:paraId="727FBC0D" w14:textId="171A80C8" w:rsidR="00DA56CC" w:rsidRPr="0083553C" w:rsidRDefault="00B558CA"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4</w:t>
      </w:r>
      <w:r w:rsidR="00F6604C">
        <w:rPr>
          <w:rFonts w:ascii="Times New Roman" w:hAnsi="Times New Roman" w:cs="Times New Roman"/>
          <w:sz w:val="24"/>
          <w:szCs w:val="24"/>
        </w:rPr>
        <w:t>)</w:t>
      </w:r>
      <w:r w:rsidR="00565859" w:rsidRPr="00565859">
        <w:rPr>
          <w:rFonts w:ascii="Times New Roman" w:hAnsi="Times New Roman" w:cs="Times New Roman"/>
          <w:sz w:val="24"/>
          <w:szCs w:val="24"/>
        </w:rPr>
        <w:t xml:space="preserve"> За соответствие качества, количества, комплектности товара, работы, услуги условиям </w:t>
      </w:r>
      <w:r w:rsidR="0073119A">
        <w:rPr>
          <w:rFonts w:ascii="Times New Roman" w:hAnsi="Times New Roman" w:cs="Times New Roman"/>
          <w:sz w:val="24"/>
          <w:szCs w:val="24"/>
        </w:rPr>
        <w:t>контракта/д</w:t>
      </w:r>
      <w:r w:rsidR="00565859" w:rsidRPr="00565859">
        <w:rPr>
          <w:rFonts w:ascii="Times New Roman" w:hAnsi="Times New Roman" w:cs="Times New Roman"/>
          <w:sz w:val="24"/>
          <w:szCs w:val="24"/>
        </w:rPr>
        <w:t>оговора.</w:t>
      </w:r>
    </w:p>
    <w:p w14:paraId="5D22B0EB" w14:textId="689E68CC" w:rsidR="00417DF5" w:rsidRPr="0016695D" w:rsidRDefault="007E6681" w:rsidP="00F37A5C">
      <w:pPr>
        <w:spacing w:after="0" w:line="240" w:lineRule="auto"/>
        <w:ind w:firstLine="709"/>
        <w:contextualSpacing/>
        <w:jc w:val="both"/>
        <w:rPr>
          <w:rFonts w:ascii="Times New Roman" w:hAnsi="Times New Roman" w:cs="Times New Roman"/>
          <w:sz w:val="24"/>
          <w:szCs w:val="24"/>
        </w:rPr>
      </w:pPr>
      <w:r w:rsidRPr="0016695D">
        <w:rPr>
          <w:rFonts w:ascii="Times New Roman" w:hAnsi="Times New Roman" w:cs="Times New Roman"/>
          <w:sz w:val="24"/>
          <w:szCs w:val="24"/>
        </w:rPr>
        <w:t>5) За принятие решения о приемке товаров (выполненных работ, оказанных услуг)</w:t>
      </w:r>
      <w:r w:rsidR="00417DF5" w:rsidRPr="0016695D">
        <w:rPr>
          <w:rFonts w:ascii="Times New Roman" w:hAnsi="Times New Roman" w:cs="Times New Roman"/>
          <w:sz w:val="24"/>
          <w:szCs w:val="28"/>
        </w:rPr>
        <w:t xml:space="preserve"> или об отказе в приемке </w:t>
      </w:r>
      <w:r w:rsidR="00417DF5" w:rsidRPr="0016695D">
        <w:rPr>
          <w:rFonts w:ascii="Times New Roman" w:hAnsi="Times New Roman" w:cs="Times New Roman"/>
          <w:sz w:val="24"/>
          <w:szCs w:val="24"/>
        </w:rPr>
        <w:t xml:space="preserve">товаров (выполненных работ, оказанных услуг) и </w:t>
      </w:r>
      <w:r w:rsidR="0049758F" w:rsidRPr="0016695D">
        <w:rPr>
          <w:rFonts w:ascii="Times New Roman" w:hAnsi="Times New Roman" w:cs="Times New Roman"/>
          <w:sz w:val="24"/>
          <w:szCs w:val="24"/>
        </w:rPr>
        <w:t xml:space="preserve">за </w:t>
      </w:r>
      <w:r w:rsidR="00417DF5" w:rsidRPr="0016695D">
        <w:rPr>
          <w:rFonts w:ascii="Times New Roman" w:hAnsi="Times New Roman" w:cs="Times New Roman"/>
          <w:sz w:val="24"/>
          <w:szCs w:val="24"/>
        </w:rPr>
        <w:t>подписани</w:t>
      </w:r>
      <w:r w:rsidR="0049758F" w:rsidRPr="0016695D">
        <w:rPr>
          <w:rFonts w:ascii="Times New Roman" w:hAnsi="Times New Roman" w:cs="Times New Roman"/>
          <w:sz w:val="24"/>
          <w:szCs w:val="24"/>
        </w:rPr>
        <w:t>е</w:t>
      </w:r>
      <w:r w:rsidR="00417DF5" w:rsidRPr="0016695D">
        <w:rPr>
          <w:rFonts w:ascii="Times New Roman" w:hAnsi="Times New Roman" w:cs="Times New Roman"/>
          <w:sz w:val="24"/>
          <w:szCs w:val="28"/>
        </w:rPr>
        <w:t xml:space="preserve"> Акт</w:t>
      </w:r>
      <w:r w:rsidR="000F01F1" w:rsidRPr="0016695D">
        <w:rPr>
          <w:rFonts w:ascii="Times New Roman" w:hAnsi="Times New Roman" w:cs="Times New Roman"/>
          <w:sz w:val="24"/>
          <w:szCs w:val="28"/>
        </w:rPr>
        <w:t>а</w:t>
      </w:r>
      <w:r w:rsidR="00417DF5" w:rsidRPr="0016695D">
        <w:rPr>
          <w:rFonts w:ascii="Times New Roman" w:hAnsi="Times New Roman" w:cs="Times New Roman"/>
          <w:sz w:val="24"/>
          <w:szCs w:val="28"/>
        </w:rPr>
        <w:t xml:space="preserve"> экспертизы </w:t>
      </w:r>
      <w:r w:rsidR="00417DF5" w:rsidRPr="0016695D">
        <w:rPr>
          <w:rFonts w:ascii="Times New Roman" w:hAnsi="Times New Roman" w:cs="Times New Roman"/>
          <w:sz w:val="24"/>
          <w:szCs w:val="24"/>
        </w:rPr>
        <w:t>о соответствии или не соответствии поставленных товаров (выполненных работ, оказанных услуг)</w:t>
      </w:r>
      <w:r w:rsidR="00417DF5" w:rsidRPr="0016695D">
        <w:rPr>
          <w:rFonts w:ascii="Times New Roman" w:hAnsi="Times New Roman" w:cs="Times New Roman"/>
          <w:sz w:val="24"/>
          <w:szCs w:val="28"/>
        </w:rPr>
        <w:t>.</w:t>
      </w:r>
    </w:p>
    <w:p w14:paraId="13360592" w14:textId="77777777" w:rsidR="00417DF5" w:rsidRPr="0016695D" w:rsidRDefault="00417DF5" w:rsidP="00F37A5C">
      <w:pPr>
        <w:spacing w:after="0" w:line="240" w:lineRule="auto"/>
        <w:ind w:firstLine="709"/>
        <w:contextualSpacing/>
        <w:jc w:val="both"/>
        <w:rPr>
          <w:rFonts w:ascii="Times New Roman" w:hAnsi="Times New Roman" w:cs="Times New Roman"/>
          <w:sz w:val="24"/>
          <w:szCs w:val="24"/>
        </w:rPr>
      </w:pPr>
    </w:p>
    <w:p w14:paraId="502373F2" w14:textId="70C01016" w:rsidR="00565859" w:rsidRPr="0016695D" w:rsidRDefault="00067D55" w:rsidP="00F37A5C">
      <w:pPr>
        <w:spacing w:after="0" w:line="240" w:lineRule="auto"/>
        <w:ind w:firstLine="709"/>
        <w:contextualSpacing/>
        <w:jc w:val="both"/>
        <w:rPr>
          <w:rFonts w:ascii="Times New Roman" w:hAnsi="Times New Roman" w:cs="Times New Roman"/>
          <w:sz w:val="24"/>
          <w:szCs w:val="24"/>
        </w:rPr>
      </w:pPr>
      <w:r w:rsidRPr="0016695D">
        <w:rPr>
          <w:rFonts w:ascii="Times New Roman" w:hAnsi="Times New Roman" w:cs="Times New Roman"/>
          <w:sz w:val="24"/>
          <w:szCs w:val="24"/>
        </w:rPr>
        <w:t>Инициатор</w:t>
      </w:r>
      <w:r w:rsidR="009B57EC" w:rsidRPr="0016695D">
        <w:rPr>
          <w:rFonts w:ascii="Times New Roman" w:hAnsi="Times New Roman" w:cs="Times New Roman"/>
          <w:sz w:val="24"/>
          <w:szCs w:val="24"/>
        </w:rPr>
        <w:t xml:space="preserve"> закупки</w:t>
      </w:r>
      <w:r w:rsidRPr="0016695D">
        <w:rPr>
          <w:rFonts w:ascii="Times New Roman" w:hAnsi="Times New Roman" w:cs="Times New Roman"/>
          <w:sz w:val="24"/>
          <w:szCs w:val="24"/>
        </w:rPr>
        <w:t xml:space="preserve"> осуществляет</w:t>
      </w:r>
      <w:r w:rsidR="00565859" w:rsidRPr="0016695D">
        <w:rPr>
          <w:rFonts w:ascii="Times New Roman" w:hAnsi="Times New Roman" w:cs="Times New Roman"/>
          <w:sz w:val="24"/>
          <w:szCs w:val="24"/>
        </w:rPr>
        <w:t>:</w:t>
      </w:r>
    </w:p>
    <w:p w14:paraId="61B93BA0" w14:textId="77777777" w:rsidR="00565859" w:rsidRPr="0016695D" w:rsidRDefault="00565859" w:rsidP="00F37A5C">
      <w:pPr>
        <w:spacing w:after="0" w:line="240" w:lineRule="auto"/>
        <w:ind w:firstLine="709"/>
        <w:contextualSpacing/>
        <w:jc w:val="both"/>
        <w:rPr>
          <w:rFonts w:ascii="Times New Roman" w:hAnsi="Times New Roman" w:cs="Times New Roman"/>
          <w:sz w:val="24"/>
          <w:szCs w:val="24"/>
        </w:rPr>
      </w:pPr>
      <w:r w:rsidRPr="0016695D">
        <w:rPr>
          <w:rFonts w:ascii="Times New Roman" w:hAnsi="Times New Roman" w:cs="Times New Roman"/>
          <w:sz w:val="24"/>
          <w:szCs w:val="24"/>
        </w:rPr>
        <w:t>-</w:t>
      </w:r>
      <w:r w:rsidR="00067D55" w:rsidRPr="0016695D">
        <w:rPr>
          <w:rFonts w:ascii="Times New Roman" w:hAnsi="Times New Roman" w:cs="Times New Roman"/>
          <w:sz w:val="24"/>
          <w:szCs w:val="24"/>
        </w:rPr>
        <w:t xml:space="preserve"> контроль за своевременностью приемки поставленного товара, выполненной работы (ее результатов), оказанной услуги, а также отельных этапов поставки товара, выполнения работы, оказания услуги</w:t>
      </w:r>
      <w:r w:rsidRPr="0016695D">
        <w:rPr>
          <w:rFonts w:ascii="Times New Roman" w:hAnsi="Times New Roman" w:cs="Times New Roman"/>
          <w:sz w:val="24"/>
          <w:szCs w:val="24"/>
        </w:rPr>
        <w:t>;</w:t>
      </w:r>
    </w:p>
    <w:p w14:paraId="295E2BF8" w14:textId="6D6F7778" w:rsidR="00067D55" w:rsidRPr="0016695D" w:rsidRDefault="00067D55" w:rsidP="00F37A5C">
      <w:pPr>
        <w:spacing w:after="0" w:line="240" w:lineRule="auto"/>
        <w:ind w:firstLine="709"/>
        <w:contextualSpacing/>
        <w:jc w:val="both"/>
        <w:rPr>
          <w:rFonts w:ascii="Times New Roman" w:hAnsi="Times New Roman" w:cs="Times New Roman"/>
          <w:sz w:val="24"/>
          <w:szCs w:val="24"/>
        </w:rPr>
      </w:pPr>
      <w:r w:rsidRPr="0016695D">
        <w:rPr>
          <w:rFonts w:ascii="Times New Roman" w:hAnsi="Times New Roman" w:cs="Times New Roman"/>
          <w:sz w:val="24"/>
          <w:szCs w:val="24"/>
        </w:rPr>
        <w:t xml:space="preserve"> </w:t>
      </w:r>
      <w:r w:rsidR="00565859" w:rsidRPr="0016695D">
        <w:rPr>
          <w:rFonts w:ascii="Times New Roman" w:hAnsi="Times New Roman" w:cs="Times New Roman"/>
          <w:sz w:val="24"/>
          <w:szCs w:val="24"/>
        </w:rPr>
        <w:t>-</w:t>
      </w:r>
      <w:r w:rsidRPr="0016695D">
        <w:rPr>
          <w:rFonts w:ascii="Times New Roman" w:hAnsi="Times New Roman" w:cs="Times New Roman"/>
          <w:sz w:val="24"/>
          <w:szCs w:val="24"/>
        </w:rPr>
        <w:t xml:space="preserve"> проведение экспертизы, в том числе проверку качества, количества и характеристик товаров, работ, услуг на соответствие условиям заключенного </w:t>
      </w:r>
      <w:r w:rsidR="0073119A" w:rsidRPr="0016695D">
        <w:rPr>
          <w:rFonts w:ascii="Times New Roman" w:hAnsi="Times New Roman" w:cs="Times New Roman"/>
          <w:sz w:val="24"/>
          <w:szCs w:val="24"/>
        </w:rPr>
        <w:t>контракта/договора</w:t>
      </w:r>
      <w:r w:rsidRPr="0016695D">
        <w:rPr>
          <w:rFonts w:ascii="Times New Roman" w:hAnsi="Times New Roman" w:cs="Times New Roman"/>
          <w:sz w:val="24"/>
          <w:szCs w:val="24"/>
        </w:rPr>
        <w:t xml:space="preserve"> (в соответствии со спецификацией, с техническим заданием, сметными расчетами или проектной документацией), сроков исполнения </w:t>
      </w:r>
      <w:r w:rsidR="0073119A" w:rsidRPr="0016695D">
        <w:rPr>
          <w:rFonts w:ascii="Times New Roman" w:hAnsi="Times New Roman" w:cs="Times New Roman"/>
          <w:sz w:val="24"/>
          <w:szCs w:val="24"/>
        </w:rPr>
        <w:t>контракта/договора</w:t>
      </w:r>
      <w:r w:rsidRPr="0016695D">
        <w:rPr>
          <w:rFonts w:ascii="Times New Roman" w:hAnsi="Times New Roman" w:cs="Times New Roman"/>
          <w:sz w:val="24"/>
          <w:szCs w:val="24"/>
        </w:rPr>
        <w:t>.</w:t>
      </w:r>
    </w:p>
    <w:p w14:paraId="467A8F7A" w14:textId="5ECC856F" w:rsidR="00967A2A" w:rsidRPr="0016695D" w:rsidRDefault="00967A2A" w:rsidP="00F37A5C">
      <w:pPr>
        <w:spacing w:after="0" w:line="240" w:lineRule="auto"/>
        <w:ind w:firstLine="709"/>
        <w:contextualSpacing/>
        <w:jc w:val="both"/>
        <w:rPr>
          <w:rFonts w:ascii="Times New Roman" w:hAnsi="Times New Roman" w:cs="Times New Roman"/>
          <w:sz w:val="24"/>
          <w:szCs w:val="28"/>
        </w:rPr>
      </w:pPr>
      <w:r w:rsidRPr="0016695D">
        <w:rPr>
          <w:rFonts w:ascii="Times New Roman" w:hAnsi="Times New Roman" w:cs="Times New Roman"/>
          <w:sz w:val="24"/>
          <w:szCs w:val="28"/>
        </w:rPr>
        <w:t xml:space="preserve">- по результатам экспертизы оформляет Акт экспертизы </w:t>
      </w:r>
      <w:r w:rsidR="007D3D83" w:rsidRPr="0016695D">
        <w:rPr>
          <w:rFonts w:ascii="Times New Roman" w:hAnsi="Times New Roman" w:cs="Times New Roman"/>
          <w:sz w:val="24"/>
          <w:szCs w:val="24"/>
        </w:rPr>
        <w:t xml:space="preserve">о соответствии или не соответствии поставленных товаров (выполненных работ, оказанных услуг) </w:t>
      </w:r>
      <w:r w:rsidRPr="0016695D">
        <w:rPr>
          <w:rFonts w:ascii="Times New Roman" w:hAnsi="Times New Roman" w:cs="Times New Roman"/>
          <w:sz w:val="24"/>
          <w:szCs w:val="28"/>
        </w:rPr>
        <w:t>и подписывает его.</w:t>
      </w:r>
    </w:p>
    <w:p w14:paraId="59A62EB6" w14:textId="7297EF50" w:rsidR="005E1418" w:rsidRPr="0016695D" w:rsidRDefault="007D3D83" w:rsidP="00F37A5C">
      <w:pPr>
        <w:spacing w:after="0" w:line="240" w:lineRule="auto"/>
        <w:ind w:firstLine="709"/>
        <w:contextualSpacing/>
        <w:jc w:val="both"/>
        <w:rPr>
          <w:rFonts w:ascii="Times New Roman" w:hAnsi="Times New Roman" w:cs="Times New Roman"/>
          <w:sz w:val="24"/>
          <w:szCs w:val="24"/>
        </w:rPr>
      </w:pPr>
      <w:r w:rsidRPr="0016695D">
        <w:rPr>
          <w:rFonts w:ascii="Times New Roman" w:hAnsi="Times New Roman" w:cs="Times New Roman"/>
          <w:b/>
          <w:sz w:val="24"/>
          <w:szCs w:val="24"/>
        </w:rPr>
        <w:t xml:space="preserve">Курирующий проректор / проректор по направлению </w:t>
      </w:r>
      <w:r w:rsidRPr="0016695D">
        <w:rPr>
          <w:rFonts w:ascii="Times New Roman" w:hAnsi="Times New Roman" w:cs="Times New Roman"/>
          <w:sz w:val="24"/>
          <w:szCs w:val="24"/>
        </w:rPr>
        <w:t xml:space="preserve">на основе </w:t>
      </w:r>
      <w:r w:rsidRPr="0016695D">
        <w:rPr>
          <w:rFonts w:ascii="Times New Roman" w:hAnsi="Times New Roman" w:cs="Times New Roman"/>
          <w:sz w:val="24"/>
          <w:szCs w:val="28"/>
        </w:rPr>
        <w:t xml:space="preserve">Актов экспертизы </w:t>
      </w:r>
      <w:r w:rsidRPr="0016695D">
        <w:rPr>
          <w:rFonts w:ascii="Times New Roman" w:hAnsi="Times New Roman" w:cs="Times New Roman"/>
          <w:sz w:val="24"/>
          <w:szCs w:val="24"/>
        </w:rPr>
        <w:t xml:space="preserve">о соответствии поставленных товаров (выполненных работ, оказанных услуг) </w:t>
      </w:r>
      <w:r w:rsidR="00C868B3" w:rsidRPr="0016695D">
        <w:rPr>
          <w:rFonts w:ascii="Times New Roman" w:hAnsi="Times New Roman" w:cs="Times New Roman"/>
          <w:sz w:val="24"/>
          <w:szCs w:val="24"/>
        </w:rPr>
        <w:t>или не соответствии поставленных товаров (выполненных работ, оказанных услуг) принимает решение о приемке товаров (выполненных работ, оказанных услуг)</w:t>
      </w:r>
      <w:r w:rsidR="00C868B3" w:rsidRPr="0016695D">
        <w:rPr>
          <w:rFonts w:ascii="Times New Roman" w:hAnsi="Times New Roman" w:cs="Times New Roman"/>
          <w:sz w:val="24"/>
          <w:szCs w:val="28"/>
        </w:rPr>
        <w:t xml:space="preserve"> или об отказе в приемке </w:t>
      </w:r>
      <w:r w:rsidR="00C868B3" w:rsidRPr="0016695D">
        <w:rPr>
          <w:rFonts w:ascii="Times New Roman" w:hAnsi="Times New Roman" w:cs="Times New Roman"/>
          <w:sz w:val="24"/>
          <w:szCs w:val="24"/>
        </w:rPr>
        <w:t xml:space="preserve">товаров (выполненных работ, оказанных услуг) и </w:t>
      </w:r>
      <w:r w:rsidR="006959EF" w:rsidRPr="0016695D">
        <w:rPr>
          <w:rFonts w:ascii="Times New Roman" w:hAnsi="Times New Roman" w:cs="Times New Roman"/>
          <w:sz w:val="24"/>
          <w:szCs w:val="24"/>
        </w:rPr>
        <w:t>подписыва</w:t>
      </w:r>
      <w:r w:rsidR="00992C49" w:rsidRPr="0016695D">
        <w:rPr>
          <w:rFonts w:ascii="Times New Roman" w:hAnsi="Times New Roman" w:cs="Times New Roman"/>
          <w:sz w:val="24"/>
          <w:szCs w:val="24"/>
        </w:rPr>
        <w:t>е</w:t>
      </w:r>
      <w:r w:rsidR="006959EF" w:rsidRPr="0016695D">
        <w:rPr>
          <w:rFonts w:ascii="Times New Roman" w:hAnsi="Times New Roman" w:cs="Times New Roman"/>
          <w:sz w:val="24"/>
          <w:szCs w:val="24"/>
        </w:rPr>
        <w:t xml:space="preserve">т </w:t>
      </w:r>
      <w:r w:rsidR="00467F38" w:rsidRPr="0016695D">
        <w:rPr>
          <w:rFonts w:ascii="Times New Roman" w:hAnsi="Times New Roman" w:cs="Times New Roman"/>
          <w:sz w:val="24"/>
          <w:szCs w:val="24"/>
        </w:rPr>
        <w:t>документы о приемке</w:t>
      </w:r>
      <w:r w:rsidR="00CA4767" w:rsidRPr="0016695D">
        <w:rPr>
          <w:rFonts w:ascii="Times New Roman" w:hAnsi="Times New Roman" w:cs="Times New Roman"/>
          <w:sz w:val="24"/>
          <w:szCs w:val="24"/>
        </w:rPr>
        <w:t>,</w:t>
      </w:r>
      <w:r w:rsidR="00467F38" w:rsidRPr="0016695D">
        <w:rPr>
          <w:rFonts w:ascii="Times New Roman" w:hAnsi="Times New Roman" w:cs="Times New Roman"/>
          <w:sz w:val="24"/>
          <w:szCs w:val="24"/>
        </w:rPr>
        <w:t xml:space="preserve"> оформленные в соответствии с законодательством</w:t>
      </w:r>
      <w:r w:rsidR="00D528B8" w:rsidRPr="0016695D">
        <w:rPr>
          <w:rFonts w:ascii="Times New Roman" w:hAnsi="Times New Roman" w:cs="Times New Roman"/>
          <w:sz w:val="24"/>
          <w:szCs w:val="24"/>
        </w:rPr>
        <w:t xml:space="preserve"> либо мотивированный отказ в приемке товаров (выполненных работ, оказанных услуг)</w:t>
      </w:r>
      <w:r w:rsidR="00967A2A" w:rsidRPr="0016695D">
        <w:rPr>
          <w:rFonts w:ascii="Times New Roman" w:hAnsi="Times New Roman" w:cs="Times New Roman"/>
          <w:sz w:val="24"/>
          <w:szCs w:val="24"/>
        </w:rPr>
        <w:t>.</w:t>
      </w:r>
      <w:r w:rsidR="00467F38" w:rsidRPr="0016695D">
        <w:rPr>
          <w:rFonts w:ascii="Times New Roman" w:hAnsi="Times New Roman" w:cs="Times New Roman"/>
          <w:sz w:val="24"/>
          <w:szCs w:val="24"/>
        </w:rPr>
        <w:t xml:space="preserve"> </w:t>
      </w:r>
    </w:p>
    <w:p w14:paraId="3BF27894" w14:textId="77777777" w:rsidR="00795D63" w:rsidRDefault="00795D63" w:rsidP="00F37A5C">
      <w:pPr>
        <w:spacing w:after="0" w:line="240" w:lineRule="auto"/>
        <w:ind w:firstLine="709"/>
        <w:contextualSpacing/>
        <w:jc w:val="both"/>
        <w:rPr>
          <w:rFonts w:ascii="Times New Roman" w:hAnsi="Times New Roman" w:cs="Times New Roman"/>
          <w:sz w:val="24"/>
          <w:szCs w:val="24"/>
        </w:rPr>
      </w:pPr>
    </w:p>
    <w:p w14:paraId="2560626E" w14:textId="72E863E4" w:rsidR="00DD63DC" w:rsidRDefault="00DD63DC" w:rsidP="00F37A5C">
      <w:pPr>
        <w:spacing w:after="0" w:line="240" w:lineRule="auto"/>
        <w:ind w:firstLine="709"/>
        <w:contextualSpacing/>
        <w:jc w:val="both"/>
        <w:rPr>
          <w:rFonts w:ascii="Times New Roman" w:hAnsi="Times New Roman" w:cs="Times New Roman"/>
          <w:sz w:val="24"/>
          <w:szCs w:val="24"/>
        </w:rPr>
      </w:pPr>
      <w:r w:rsidRPr="00967A2A">
        <w:rPr>
          <w:rFonts w:ascii="Times New Roman" w:hAnsi="Times New Roman" w:cs="Times New Roman"/>
          <w:sz w:val="24"/>
          <w:szCs w:val="24"/>
        </w:rPr>
        <w:t>Инициаторы закупки</w:t>
      </w:r>
      <w:r w:rsidRPr="0083553C">
        <w:rPr>
          <w:rFonts w:ascii="Times New Roman" w:hAnsi="Times New Roman" w:cs="Times New Roman"/>
          <w:sz w:val="24"/>
          <w:szCs w:val="24"/>
        </w:rPr>
        <w:t xml:space="preserve"> </w:t>
      </w:r>
      <w:r>
        <w:rPr>
          <w:rFonts w:ascii="Times New Roman" w:hAnsi="Times New Roman" w:cs="Times New Roman"/>
          <w:sz w:val="24"/>
          <w:szCs w:val="24"/>
        </w:rPr>
        <w:t xml:space="preserve">передают </w:t>
      </w:r>
      <w:r w:rsidR="00C439F4">
        <w:rPr>
          <w:rFonts w:ascii="Times New Roman" w:hAnsi="Times New Roman" w:cs="Times New Roman"/>
          <w:sz w:val="24"/>
          <w:szCs w:val="24"/>
        </w:rPr>
        <w:t xml:space="preserve">документы на выплату аванса, </w:t>
      </w:r>
      <w:r>
        <w:rPr>
          <w:rFonts w:ascii="Times New Roman" w:hAnsi="Times New Roman" w:cs="Times New Roman"/>
          <w:sz w:val="24"/>
          <w:szCs w:val="24"/>
        </w:rPr>
        <w:t xml:space="preserve">документы о </w:t>
      </w:r>
      <w:r w:rsidR="00D16161">
        <w:rPr>
          <w:rFonts w:ascii="Times New Roman" w:hAnsi="Times New Roman" w:cs="Times New Roman"/>
          <w:sz w:val="24"/>
          <w:szCs w:val="24"/>
        </w:rPr>
        <w:t>приемке в</w:t>
      </w:r>
      <w:r w:rsidRPr="0083553C">
        <w:rPr>
          <w:rFonts w:ascii="Times New Roman" w:hAnsi="Times New Roman" w:cs="Times New Roman"/>
          <w:sz w:val="24"/>
          <w:szCs w:val="24"/>
        </w:rPr>
        <w:t xml:space="preserve"> отдел приемки</w:t>
      </w:r>
      <w:r w:rsidR="00DF31E1">
        <w:rPr>
          <w:rFonts w:ascii="Times New Roman" w:hAnsi="Times New Roman" w:cs="Times New Roman"/>
          <w:sz w:val="24"/>
          <w:szCs w:val="24"/>
        </w:rPr>
        <w:t>, за исключением документов о приемке по договорам/контрактам ГПХ</w:t>
      </w:r>
      <w:r>
        <w:rPr>
          <w:rFonts w:ascii="Times New Roman" w:hAnsi="Times New Roman" w:cs="Times New Roman"/>
          <w:sz w:val="24"/>
          <w:szCs w:val="24"/>
        </w:rPr>
        <w:t>.</w:t>
      </w:r>
    </w:p>
    <w:p w14:paraId="575AD14F" w14:textId="7996247B" w:rsidR="00437E67" w:rsidRPr="0083553C" w:rsidRDefault="005E1418"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Отдел приемки </w:t>
      </w:r>
      <w:r w:rsidR="006959EF" w:rsidRPr="0083553C">
        <w:rPr>
          <w:rFonts w:ascii="Times New Roman" w:hAnsi="Times New Roman" w:cs="Times New Roman"/>
          <w:sz w:val="24"/>
          <w:szCs w:val="24"/>
        </w:rPr>
        <w:t>переда</w:t>
      </w:r>
      <w:r w:rsidRPr="0083553C">
        <w:rPr>
          <w:rFonts w:ascii="Times New Roman" w:hAnsi="Times New Roman" w:cs="Times New Roman"/>
          <w:sz w:val="24"/>
          <w:szCs w:val="24"/>
        </w:rPr>
        <w:t>е</w:t>
      </w:r>
      <w:r w:rsidR="006959EF" w:rsidRPr="0083553C">
        <w:rPr>
          <w:rFonts w:ascii="Times New Roman" w:hAnsi="Times New Roman" w:cs="Times New Roman"/>
          <w:sz w:val="24"/>
          <w:szCs w:val="24"/>
        </w:rPr>
        <w:t xml:space="preserve">т </w:t>
      </w:r>
      <w:r w:rsidR="00C439F4">
        <w:rPr>
          <w:rFonts w:ascii="Times New Roman" w:hAnsi="Times New Roman" w:cs="Times New Roman"/>
          <w:sz w:val="24"/>
          <w:szCs w:val="24"/>
        </w:rPr>
        <w:t>документы на выплату аванса,</w:t>
      </w:r>
      <w:r w:rsidR="00C439F4" w:rsidRPr="0083553C">
        <w:rPr>
          <w:rFonts w:ascii="Times New Roman" w:hAnsi="Times New Roman" w:cs="Times New Roman"/>
          <w:sz w:val="24"/>
          <w:szCs w:val="24"/>
        </w:rPr>
        <w:t xml:space="preserve"> </w:t>
      </w:r>
      <w:r w:rsidRPr="0083553C">
        <w:rPr>
          <w:rFonts w:ascii="Times New Roman" w:hAnsi="Times New Roman" w:cs="Times New Roman"/>
          <w:sz w:val="24"/>
          <w:szCs w:val="24"/>
        </w:rPr>
        <w:t xml:space="preserve">подписанные обеими сторонами документы о приемке </w:t>
      </w:r>
      <w:r w:rsidR="006959EF" w:rsidRPr="0083553C">
        <w:rPr>
          <w:rFonts w:ascii="Times New Roman" w:hAnsi="Times New Roman" w:cs="Times New Roman"/>
          <w:sz w:val="24"/>
          <w:szCs w:val="24"/>
        </w:rPr>
        <w:t xml:space="preserve">в </w:t>
      </w:r>
      <w:r w:rsidR="00597083" w:rsidRPr="00597083">
        <w:rPr>
          <w:rFonts w:ascii="Times New Roman" w:hAnsi="Times New Roman" w:cs="Times New Roman"/>
          <w:sz w:val="24"/>
          <w:szCs w:val="24"/>
        </w:rPr>
        <w:t xml:space="preserve">отдел сопровождения закупок у единственного поставщика и ведения реестров договоров, контрактов управления закупок </w:t>
      </w:r>
      <w:r w:rsidR="00597083">
        <w:rPr>
          <w:rFonts w:ascii="Times New Roman" w:hAnsi="Times New Roman" w:cs="Times New Roman"/>
          <w:sz w:val="24"/>
          <w:szCs w:val="24"/>
        </w:rPr>
        <w:t xml:space="preserve">(далее </w:t>
      </w:r>
      <w:r w:rsidR="005256A5">
        <w:rPr>
          <w:rFonts w:ascii="Times New Roman" w:hAnsi="Times New Roman" w:cs="Times New Roman"/>
          <w:sz w:val="24"/>
          <w:szCs w:val="24"/>
        </w:rPr>
        <w:t>–</w:t>
      </w:r>
      <w:r w:rsidR="00597083">
        <w:rPr>
          <w:rFonts w:ascii="Times New Roman" w:hAnsi="Times New Roman" w:cs="Times New Roman"/>
          <w:sz w:val="24"/>
          <w:szCs w:val="24"/>
        </w:rPr>
        <w:t xml:space="preserve"> </w:t>
      </w:r>
      <w:r w:rsidR="009E4420" w:rsidRPr="009E4420">
        <w:rPr>
          <w:rFonts w:ascii="Times New Roman" w:hAnsi="Times New Roman" w:cs="Times New Roman"/>
          <w:sz w:val="24"/>
          <w:szCs w:val="24"/>
        </w:rPr>
        <w:t>отдел сопровождения закупок у ЕП</w:t>
      </w:r>
      <w:r w:rsidR="009E4420">
        <w:rPr>
          <w:rFonts w:ascii="Times New Roman" w:hAnsi="Times New Roman" w:cs="Times New Roman"/>
          <w:sz w:val="24"/>
          <w:szCs w:val="24"/>
        </w:rPr>
        <w:t xml:space="preserve">) </w:t>
      </w:r>
      <w:r w:rsidR="00467F38" w:rsidRPr="00EF3282">
        <w:rPr>
          <w:rFonts w:ascii="Times New Roman" w:hAnsi="Times New Roman" w:cs="Times New Roman"/>
          <w:b/>
          <w:sz w:val="24"/>
          <w:szCs w:val="24"/>
        </w:rPr>
        <w:t>в течение дня</w:t>
      </w:r>
      <w:r w:rsidR="00467F38" w:rsidRPr="0083553C">
        <w:rPr>
          <w:rFonts w:ascii="Times New Roman" w:hAnsi="Times New Roman" w:cs="Times New Roman"/>
          <w:sz w:val="24"/>
          <w:szCs w:val="24"/>
        </w:rPr>
        <w:t xml:space="preserve"> подписания </w:t>
      </w:r>
      <w:r w:rsidR="006959EF" w:rsidRPr="0083553C">
        <w:rPr>
          <w:rFonts w:ascii="Times New Roman" w:hAnsi="Times New Roman" w:cs="Times New Roman"/>
          <w:sz w:val="24"/>
          <w:szCs w:val="24"/>
        </w:rPr>
        <w:t>документа о приемке</w:t>
      </w:r>
      <w:r w:rsidR="00467F38" w:rsidRPr="0083553C">
        <w:rPr>
          <w:rFonts w:ascii="Times New Roman" w:hAnsi="Times New Roman" w:cs="Times New Roman"/>
          <w:sz w:val="24"/>
          <w:szCs w:val="24"/>
        </w:rPr>
        <w:t xml:space="preserve">. </w:t>
      </w:r>
    </w:p>
    <w:p w14:paraId="31D9C604" w14:textId="6DBEACD3" w:rsidR="006959EF" w:rsidRPr="0083553C" w:rsidRDefault="006A11CD" w:rsidP="00F37A5C">
      <w:pPr>
        <w:spacing w:after="0" w:line="240" w:lineRule="auto"/>
        <w:ind w:firstLine="709"/>
        <w:contextualSpacing/>
        <w:jc w:val="both"/>
        <w:rPr>
          <w:rFonts w:ascii="Times New Roman" w:hAnsi="Times New Roman" w:cs="Times New Roman"/>
          <w:sz w:val="24"/>
          <w:szCs w:val="24"/>
        </w:rPr>
      </w:pPr>
      <w:r w:rsidRPr="005A5EE2">
        <w:rPr>
          <w:rFonts w:ascii="Times New Roman" w:hAnsi="Times New Roman" w:cs="Times New Roman"/>
          <w:sz w:val="24"/>
          <w:szCs w:val="24"/>
        </w:rPr>
        <w:t>2.</w:t>
      </w:r>
      <w:r w:rsidR="00A45ABE" w:rsidRPr="005A5EE2">
        <w:rPr>
          <w:rFonts w:ascii="Times New Roman" w:hAnsi="Times New Roman" w:cs="Times New Roman"/>
          <w:sz w:val="24"/>
          <w:szCs w:val="24"/>
        </w:rPr>
        <w:t xml:space="preserve"> </w:t>
      </w:r>
      <w:r w:rsidR="008456F4">
        <w:rPr>
          <w:rFonts w:ascii="Times New Roman" w:hAnsi="Times New Roman" w:cs="Times New Roman"/>
          <w:sz w:val="24"/>
          <w:szCs w:val="24"/>
        </w:rPr>
        <w:t>О</w:t>
      </w:r>
      <w:r w:rsidR="008456F4" w:rsidRPr="009E4420">
        <w:rPr>
          <w:rFonts w:ascii="Times New Roman" w:hAnsi="Times New Roman" w:cs="Times New Roman"/>
          <w:sz w:val="24"/>
          <w:szCs w:val="24"/>
        </w:rPr>
        <w:t>тдел сопровождения закупок у ЕП</w:t>
      </w:r>
      <w:r w:rsidR="008456F4" w:rsidRPr="005A5EE2">
        <w:rPr>
          <w:rFonts w:ascii="Times New Roman" w:hAnsi="Times New Roman" w:cs="Times New Roman"/>
          <w:sz w:val="24"/>
          <w:szCs w:val="24"/>
        </w:rPr>
        <w:t xml:space="preserve"> </w:t>
      </w:r>
      <w:r w:rsidR="00814C26" w:rsidRPr="005A5EE2">
        <w:rPr>
          <w:rFonts w:ascii="Times New Roman" w:hAnsi="Times New Roman" w:cs="Times New Roman"/>
          <w:sz w:val="24"/>
          <w:szCs w:val="24"/>
        </w:rPr>
        <w:t xml:space="preserve">регистрирует </w:t>
      </w:r>
      <w:r w:rsidR="00C439F4">
        <w:rPr>
          <w:rFonts w:ascii="Times New Roman" w:hAnsi="Times New Roman" w:cs="Times New Roman"/>
          <w:sz w:val="24"/>
          <w:szCs w:val="24"/>
        </w:rPr>
        <w:t xml:space="preserve">документы на выплату аванса, </w:t>
      </w:r>
      <w:r w:rsidR="00814C26" w:rsidRPr="005A5EE2">
        <w:rPr>
          <w:rFonts w:ascii="Times New Roman" w:hAnsi="Times New Roman" w:cs="Times New Roman"/>
          <w:sz w:val="24"/>
          <w:szCs w:val="24"/>
        </w:rPr>
        <w:t>документ</w:t>
      </w:r>
      <w:r w:rsidR="00C439F4">
        <w:rPr>
          <w:rFonts w:ascii="Times New Roman" w:hAnsi="Times New Roman" w:cs="Times New Roman"/>
          <w:sz w:val="24"/>
          <w:szCs w:val="24"/>
        </w:rPr>
        <w:t>ы</w:t>
      </w:r>
      <w:r w:rsidR="005C001F" w:rsidRPr="0083553C">
        <w:rPr>
          <w:rFonts w:ascii="Times New Roman" w:hAnsi="Times New Roman" w:cs="Times New Roman"/>
          <w:sz w:val="24"/>
          <w:szCs w:val="24"/>
        </w:rPr>
        <w:t xml:space="preserve"> </w:t>
      </w:r>
      <w:r w:rsidR="00FB6958" w:rsidRPr="0083553C">
        <w:rPr>
          <w:rFonts w:ascii="Times New Roman" w:hAnsi="Times New Roman" w:cs="Times New Roman"/>
          <w:sz w:val="24"/>
          <w:szCs w:val="24"/>
        </w:rPr>
        <w:t xml:space="preserve">о приемке </w:t>
      </w:r>
      <w:r w:rsidR="00814C26" w:rsidRPr="0083553C">
        <w:rPr>
          <w:rFonts w:ascii="Times New Roman" w:hAnsi="Times New Roman" w:cs="Times New Roman"/>
          <w:sz w:val="24"/>
          <w:szCs w:val="24"/>
        </w:rPr>
        <w:t xml:space="preserve">в своем делопроизводстве </w:t>
      </w:r>
      <w:r w:rsidR="005C001F" w:rsidRPr="0083553C">
        <w:rPr>
          <w:rFonts w:ascii="Times New Roman" w:hAnsi="Times New Roman" w:cs="Times New Roman"/>
          <w:sz w:val="24"/>
          <w:szCs w:val="24"/>
        </w:rPr>
        <w:t xml:space="preserve">и включает сведения в </w:t>
      </w:r>
      <w:r w:rsidR="006959EF" w:rsidRPr="0083553C">
        <w:rPr>
          <w:rFonts w:ascii="Times New Roman" w:hAnsi="Times New Roman" w:cs="Times New Roman"/>
          <w:sz w:val="24"/>
          <w:szCs w:val="24"/>
        </w:rPr>
        <w:t>р</w:t>
      </w:r>
      <w:r w:rsidR="005C001F" w:rsidRPr="0083553C">
        <w:rPr>
          <w:rFonts w:ascii="Times New Roman" w:hAnsi="Times New Roman" w:cs="Times New Roman"/>
          <w:sz w:val="24"/>
          <w:szCs w:val="24"/>
        </w:rPr>
        <w:t>еестр контрактов</w:t>
      </w:r>
      <w:r w:rsidR="006959EF" w:rsidRPr="0083553C">
        <w:rPr>
          <w:rFonts w:ascii="Times New Roman" w:hAnsi="Times New Roman" w:cs="Times New Roman"/>
          <w:sz w:val="24"/>
          <w:szCs w:val="24"/>
        </w:rPr>
        <w:t>, реестр договоров</w:t>
      </w:r>
      <w:r w:rsidR="005C001F" w:rsidRPr="0083553C">
        <w:rPr>
          <w:rFonts w:ascii="Times New Roman" w:hAnsi="Times New Roman" w:cs="Times New Roman"/>
          <w:sz w:val="24"/>
          <w:szCs w:val="24"/>
        </w:rPr>
        <w:t xml:space="preserve">. </w:t>
      </w:r>
      <w:r w:rsidR="005C001F" w:rsidRPr="00EF3282">
        <w:rPr>
          <w:rFonts w:ascii="Times New Roman" w:hAnsi="Times New Roman" w:cs="Times New Roman"/>
          <w:b/>
          <w:sz w:val="24"/>
          <w:szCs w:val="24"/>
        </w:rPr>
        <w:t>В</w:t>
      </w:r>
      <w:r w:rsidR="00814C26" w:rsidRPr="00EF3282">
        <w:rPr>
          <w:rFonts w:ascii="Times New Roman" w:hAnsi="Times New Roman" w:cs="Times New Roman"/>
          <w:b/>
          <w:sz w:val="24"/>
          <w:szCs w:val="24"/>
        </w:rPr>
        <w:t xml:space="preserve"> течение </w:t>
      </w:r>
      <w:r w:rsidR="00EF3282">
        <w:rPr>
          <w:rFonts w:ascii="Times New Roman" w:hAnsi="Times New Roman" w:cs="Times New Roman"/>
          <w:b/>
          <w:sz w:val="24"/>
          <w:szCs w:val="24"/>
        </w:rPr>
        <w:t>1 (</w:t>
      </w:r>
      <w:r w:rsidR="00814C26" w:rsidRPr="00EF3282">
        <w:rPr>
          <w:rFonts w:ascii="Times New Roman" w:hAnsi="Times New Roman" w:cs="Times New Roman"/>
          <w:b/>
          <w:sz w:val="24"/>
          <w:szCs w:val="24"/>
        </w:rPr>
        <w:t>одного</w:t>
      </w:r>
      <w:r w:rsidR="00EF3282">
        <w:rPr>
          <w:rFonts w:ascii="Times New Roman" w:hAnsi="Times New Roman" w:cs="Times New Roman"/>
          <w:b/>
          <w:sz w:val="24"/>
          <w:szCs w:val="24"/>
        </w:rPr>
        <w:t>)</w:t>
      </w:r>
      <w:r w:rsidR="00814C26" w:rsidRPr="00EF3282">
        <w:rPr>
          <w:rFonts w:ascii="Times New Roman" w:hAnsi="Times New Roman" w:cs="Times New Roman"/>
          <w:b/>
          <w:sz w:val="24"/>
          <w:szCs w:val="24"/>
        </w:rPr>
        <w:t xml:space="preserve"> рабочего дня</w:t>
      </w:r>
      <w:r w:rsidR="00814C26" w:rsidRPr="0083553C">
        <w:rPr>
          <w:rFonts w:ascii="Times New Roman" w:hAnsi="Times New Roman" w:cs="Times New Roman"/>
          <w:sz w:val="24"/>
          <w:szCs w:val="24"/>
        </w:rPr>
        <w:t xml:space="preserve"> передает</w:t>
      </w:r>
      <w:r w:rsidR="00C439F4">
        <w:rPr>
          <w:rFonts w:ascii="Times New Roman" w:hAnsi="Times New Roman" w:cs="Times New Roman"/>
          <w:sz w:val="24"/>
          <w:szCs w:val="24"/>
        </w:rPr>
        <w:t xml:space="preserve"> документы на выплату аванса,</w:t>
      </w:r>
      <w:r w:rsidR="00814C26" w:rsidRPr="0083553C">
        <w:rPr>
          <w:rFonts w:ascii="Times New Roman" w:hAnsi="Times New Roman" w:cs="Times New Roman"/>
          <w:sz w:val="24"/>
          <w:szCs w:val="24"/>
        </w:rPr>
        <w:t xml:space="preserve"> </w:t>
      </w:r>
      <w:r w:rsidR="005C001F" w:rsidRPr="0083553C">
        <w:rPr>
          <w:rFonts w:ascii="Times New Roman" w:hAnsi="Times New Roman" w:cs="Times New Roman"/>
          <w:sz w:val="24"/>
          <w:szCs w:val="24"/>
        </w:rPr>
        <w:t>документ</w:t>
      </w:r>
      <w:r w:rsidR="00C439F4">
        <w:rPr>
          <w:rFonts w:ascii="Times New Roman" w:hAnsi="Times New Roman" w:cs="Times New Roman"/>
          <w:sz w:val="24"/>
          <w:szCs w:val="24"/>
        </w:rPr>
        <w:t>ы</w:t>
      </w:r>
      <w:r w:rsidR="005C001F" w:rsidRPr="0083553C">
        <w:rPr>
          <w:rFonts w:ascii="Times New Roman" w:hAnsi="Times New Roman" w:cs="Times New Roman"/>
          <w:sz w:val="24"/>
          <w:szCs w:val="24"/>
        </w:rPr>
        <w:t xml:space="preserve"> о приемке</w:t>
      </w:r>
      <w:r w:rsidR="00814C26" w:rsidRPr="0083553C">
        <w:rPr>
          <w:rFonts w:ascii="Times New Roman" w:hAnsi="Times New Roman" w:cs="Times New Roman"/>
          <w:sz w:val="24"/>
          <w:szCs w:val="24"/>
        </w:rPr>
        <w:t xml:space="preserve"> в </w:t>
      </w:r>
      <w:r w:rsidR="006959EF" w:rsidRPr="0083553C">
        <w:rPr>
          <w:rFonts w:ascii="Times New Roman" w:hAnsi="Times New Roman" w:cs="Times New Roman"/>
          <w:sz w:val="24"/>
          <w:szCs w:val="24"/>
        </w:rPr>
        <w:t>ЦБ</w:t>
      </w:r>
      <w:r w:rsidR="00814C26" w:rsidRPr="0083553C">
        <w:rPr>
          <w:rFonts w:ascii="Times New Roman" w:hAnsi="Times New Roman" w:cs="Times New Roman"/>
          <w:sz w:val="24"/>
          <w:szCs w:val="24"/>
        </w:rPr>
        <w:t xml:space="preserve">. </w:t>
      </w:r>
    </w:p>
    <w:p w14:paraId="0A8E64D1" w14:textId="0A6F8EA5" w:rsidR="00814C26" w:rsidRPr="0083553C" w:rsidRDefault="006A11CD" w:rsidP="00F37A5C">
      <w:pPr>
        <w:spacing w:after="0" w:line="240" w:lineRule="auto"/>
        <w:ind w:firstLine="709"/>
        <w:contextualSpacing/>
        <w:jc w:val="both"/>
        <w:rPr>
          <w:rFonts w:ascii="Times New Roman" w:hAnsi="Times New Roman" w:cs="Times New Roman"/>
          <w:sz w:val="24"/>
          <w:szCs w:val="24"/>
        </w:rPr>
      </w:pPr>
      <w:r w:rsidRPr="00EE1749">
        <w:rPr>
          <w:rFonts w:ascii="Times New Roman" w:hAnsi="Times New Roman" w:cs="Times New Roman"/>
          <w:sz w:val="24"/>
          <w:szCs w:val="24"/>
        </w:rPr>
        <w:t>3.</w:t>
      </w:r>
      <w:r w:rsidR="00A45ABE" w:rsidRPr="00EE1749">
        <w:rPr>
          <w:rFonts w:ascii="Times New Roman" w:hAnsi="Times New Roman" w:cs="Times New Roman"/>
          <w:sz w:val="24"/>
          <w:szCs w:val="24"/>
        </w:rPr>
        <w:t xml:space="preserve"> </w:t>
      </w:r>
      <w:r w:rsidR="00EE1749" w:rsidRPr="00EE1749">
        <w:rPr>
          <w:rFonts w:ascii="Times New Roman" w:hAnsi="Times New Roman" w:cs="Times New Roman"/>
          <w:sz w:val="24"/>
          <w:szCs w:val="24"/>
        </w:rPr>
        <w:t xml:space="preserve">ЦБ в </w:t>
      </w:r>
      <w:r w:rsidR="0019668D" w:rsidRPr="00EF3282">
        <w:rPr>
          <w:rFonts w:ascii="Times New Roman" w:hAnsi="Times New Roman" w:cs="Times New Roman"/>
          <w:b/>
          <w:sz w:val="24"/>
          <w:szCs w:val="24"/>
        </w:rPr>
        <w:t xml:space="preserve">течение </w:t>
      </w:r>
      <w:r w:rsidR="0019668D">
        <w:rPr>
          <w:rFonts w:ascii="Times New Roman" w:hAnsi="Times New Roman" w:cs="Times New Roman"/>
          <w:b/>
          <w:sz w:val="24"/>
          <w:szCs w:val="24"/>
        </w:rPr>
        <w:t>1 (</w:t>
      </w:r>
      <w:r w:rsidR="0019668D" w:rsidRPr="00EF3282">
        <w:rPr>
          <w:rFonts w:ascii="Times New Roman" w:hAnsi="Times New Roman" w:cs="Times New Roman"/>
          <w:b/>
          <w:sz w:val="24"/>
          <w:szCs w:val="24"/>
        </w:rPr>
        <w:t>одного</w:t>
      </w:r>
      <w:r w:rsidR="0019668D">
        <w:rPr>
          <w:rFonts w:ascii="Times New Roman" w:hAnsi="Times New Roman" w:cs="Times New Roman"/>
          <w:b/>
          <w:sz w:val="24"/>
          <w:szCs w:val="24"/>
        </w:rPr>
        <w:t>)</w:t>
      </w:r>
      <w:r w:rsidR="0019668D" w:rsidRPr="00EF3282">
        <w:rPr>
          <w:rFonts w:ascii="Times New Roman" w:hAnsi="Times New Roman" w:cs="Times New Roman"/>
          <w:b/>
          <w:sz w:val="24"/>
          <w:szCs w:val="24"/>
        </w:rPr>
        <w:t xml:space="preserve"> рабочего дня</w:t>
      </w:r>
      <w:r w:rsidR="0019668D" w:rsidRPr="0083553C">
        <w:rPr>
          <w:rFonts w:ascii="Times New Roman" w:hAnsi="Times New Roman" w:cs="Times New Roman"/>
          <w:sz w:val="24"/>
          <w:szCs w:val="24"/>
        </w:rPr>
        <w:t xml:space="preserve"> </w:t>
      </w:r>
      <w:r w:rsidR="00EE1749" w:rsidRPr="00EE1749">
        <w:rPr>
          <w:rFonts w:ascii="Times New Roman" w:hAnsi="Times New Roman" w:cs="Times New Roman"/>
          <w:sz w:val="24"/>
          <w:szCs w:val="24"/>
        </w:rPr>
        <w:t>осуществляет текущий контроль полученных от управления закупок документов-оснований, оформленных по факту исполнения обязательств по договору/контракту и подлежащих оплате. По результатам проверки документов-оснований ЦБ осуществляется исполнение обязательств университета по оплате   контракта/договора (этапов контракта/договора) в соответствии с действующим законодательством и условиями контракта/договора, либо,</w:t>
      </w:r>
      <w:r w:rsidR="00EE1749" w:rsidRPr="00EE1749">
        <w:t xml:space="preserve"> </w:t>
      </w:r>
      <w:r w:rsidR="00EE1749" w:rsidRPr="00EE1749">
        <w:rPr>
          <w:rFonts w:ascii="Times New Roman" w:hAnsi="Times New Roman" w:cs="Times New Roman"/>
          <w:sz w:val="24"/>
          <w:szCs w:val="24"/>
        </w:rPr>
        <w:t>в случае выявления ошибок, документы-основания возвращаются в управление закупок без исполнения</w:t>
      </w:r>
      <w:r w:rsidR="00814C26" w:rsidRPr="00EE1749">
        <w:rPr>
          <w:rFonts w:ascii="Times New Roman" w:hAnsi="Times New Roman" w:cs="Times New Roman"/>
          <w:sz w:val="24"/>
          <w:szCs w:val="24"/>
        </w:rPr>
        <w:t>.</w:t>
      </w:r>
    </w:p>
    <w:p w14:paraId="467177BC" w14:textId="74BFFC12" w:rsidR="00C85448" w:rsidRPr="0083553C" w:rsidRDefault="00C85448" w:rsidP="00F37A5C">
      <w:pPr>
        <w:tabs>
          <w:tab w:val="left" w:pos="1560"/>
          <w:tab w:val="left" w:pos="1701"/>
        </w:tabs>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lastRenderedPageBreak/>
        <w:t xml:space="preserve">ЦБ </w:t>
      </w:r>
      <w:r w:rsidRPr="00996A16">
        <w:rPr>
          <w:rFonts w:ascii="Times New Roman" w:hAnsi="Times New Roman" w:cs="Times New Roman"/>
          <w:b/>
          <w:sz w:val="24"/>
          <w:szCs w:val="24"/>
        </w:rPr>
        <w:t xml:space="preserve">не позднее </w:t>
      </w:r>
      <w:r w:rsidR="00996A16">
        <w:rPr>
          <w:rFonts w:ascii="Times New Roman" w:hAnsi="Times New Roman" w:cs="Times New Roman"/>
          <w:b/>
          <w:sz w:val="24"/>
          <w:szCs w:val="24"/>
        </w:rPr>
        <w:t>1 (</w:t>
      </w:r>
      <w:r w:rsidRPr="00996A16">
        <w:rPr>
          <w:rFonts w:ascii="Times New Roman" w:hAnsi="Times New Roman" w:cs="Times New Roman"/>
          <w:b/>
          <w:sz w:val="24"/>
          <w:szCs w:val="24"/>
        </w:rPr>
        <w:t>одного</w:t>
      </w:r>
      <w:r w:rsidR="00996A16">
        <w:rPr>
          <w:rFonts w:ascii="Times New Roman" w:hAnsi="Times New Roman" w:cs="Times New Roman"/>
          <w:b/>
          <w:sz w:val="24"/>
          <w:szCs w:val="24"/>
        </w:rPr>
        <w:t>)</w:t>
      </w:r>
      <w:r w:rsidRPr="00996A16">
        <w:rPr>
          <w:rFonts w:ascii="Times New Roman" w:hAnsi="Times New Roman" w:cs="Times New Roman"/>
          <w:b/>
          <w:sz w:val="24"/>
          <w:szCs w:val="24"/>
        </w:rPr>
        <w:t xml:space="preserve"> рабочего дня</w:t>
      </w:r>
      <w:r w:rsidRPr="0083553C">
        <w:rPr>
          <w:rFonts w:ascii="Times New Roman" w:hAnsi="Times New Roman" w:cs="Times New Roman"/>
          <w:sz w:val="24"/>
          <w:szCs w:val="24"/>
        </w:rPr>
        <w:t xml:space="preserve"> с даты поступления выписки по операциям по лицевым счетам в ГИИС Электронный бюджет направляет </w:t>
      </w:r>
      <w:r w:rsidR="00CF375E" w:rsidRPr="0083553C">
        <w:rPr>
          <w:rFonts w:ascii="Times New Roman" w:hAnsi="Times New Roman" w:cs="Times New Roman"/>
          <w:sz w:val="24"/>
          <w:szCs w:val="24"/>
        </w:rPr>
        <w:t>посредством Информационной системы,</w:t>
      </w:r>
      <w:r w:rsidRPr="0083553C">
        <w:rPr>
          <w:rFonts w:ascii="Times New Roman" w:hAnsi="Times New Roman" w:cs="Times New Roman"/>
          <w:sz w:val="24"/>
          <w:szCs w:val="24"/>
        </w:rPr>
        <w:t xml:space="preserve"> применяемой для документооборота университета в адрес управления закупок:</w:t>
      </w:r>
    </w:p>
    <w:p w14:paraId="0A0B4543" w14:textId="1F519105" w:rsidR="00C85448" w:rsidRDefault="00C85448" w:rsidP="00F37A5C">
      <w:pPr>
        <w:tabs>
          <w:tab w:val="left" w:pos="1560"/>
          <w:tab w:val="left" w:pos="1701"/>
        </w:tabs>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 в части оплаты поставщикам за ТРУ: реестр заявок на кассовый расход для своевременного внесения </w:t>
      </w:r>
      <w:r w:rsidR="000925A6">
        <w:rPr>
          <w:rFonts w:ascii="Times New Roman" w:hAnsi="Times New Roman" w:cs="Times New Roman"/>
          <w:sz w:val="24"/>
          <w:szCs w:val="24"/>
        </w:rPr>
        <w:t>управлением</w:t>
      </w:r>
      <w:r w:rsidRPr="0083553C">
        <w:rPr>
          <w:rFonts w:ascii="Times New Roman" w:hAnsi="Times New Roman" w:cs="Times New Roman"/>
          <w:sz w:val="24"/>
          <w:szCs w:val="24"/>
        </w:rPr>
        <w:t xml:space="preserve"> закупок информации об исполнении контракта/договора (отдельного этапа исполнения контракта/договора); </w:t>
      </w:r>
      <w:r w:rsidR="00A55582" w:rsidRPr="007D37E7">
        <w:rPr>
          <w:rFonts w:ascii="Times New Roman" w:hAnsi="Times New Roman" w:cs="Times New Roman"/>
          <w:sz w:val="24"/>
          <w:szCs w:val="24"/>
        </w:rPr>
        <w:t xml:space="preserve">платежные поручения </w:t>
      </w:r>
      <w:r w:rsidR="0019668D">
        <w:rPr>
          <w:rFonts w:ascii="Times New Roman" w:hAnsi="Times New Roman" w:cs="Times New Roman"/>
          <w:sz w:val="24"/>
          <w:szCs w:val="24"/>
        </w:rPr>
        <w:t>по платежам, за исключением платежей с лицевых счетов открытых в Федеральном казначействе</w:t>
      </w:r>
      <w:r w:rsidR="00225100" w:rsidRPr="007D37E7">
        <w:rPr>
          <w:rFonts w:ascii="Times New Roman" w:hAnsi="Times New Roman" w:cs="Times New Roman"/>
          <w:sz w:val="24"/>
          <w:szCs w:val="24"/>
        </w:rPr>
        <w:t>;</w:t>
      </w:r>
    </w:p>
    <w:p w14:paraId="6D6CC645" w14:textId="5A4845C5" w:rsidR="00C85448" w:rsidRPr="0083553C" w:rsidRDefault="00C85448" w:rsidP="00F37A5C">
      <w:pPr>
        <w:tabs>
          <w:tab w:val="left" w:pos="1560"/>
          <w:tab w:val="left" w:pos="1701"/>
        </w:tabs>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 в части оплаты неустоек (штрафов, пеней) </w:t>
      </w:r>
      <w:r w:rsidR="00B22147" w:rsidRPr="0083553C">
        <w:rPr>
          <w:rFonts w:ascii="Times New Roman" w:hAnsi="Times New Roman" w:cs="Times New Roman"/>
          <w:sz w:val="24"/>
          <w:szCs w:val="24"/>
        </w:rPr>
        <w:t>контрагентами</w:t>
      </w:r>
      <w:r w:rsidRPr="0083553C">
        <w:rPr>
          <w:rFonts w:ascii="Times New Roman" w:hAnsi="Times New Roman" w:cs="Times New Roman"/>
          <w:sz w:val="24"/>
          <w:szCs w:val="24"/>
        </w:rPr>
        <w:t xml:space="preserve"> в связи с ненадлежащим исполнением обязательств, предусмотренных контрактом/договором, стороной контракта/договора в реестр контракта, реестр договора: копии платежных поручений поступивших сумм на лицевой счёт неустоек (штрафов, пеней).</w:t>
      </w:r>
    </w:p>
    <w:p w14:paraId="00FF4858" w14:textId="13CC257A" w:rsidR="00C85448" w:rsidRPr="0083553C" w:rsidRDefault="00C85448" w:rsidP="00F37A5C">
      <w:pPr>
        <w:tabs>
          <w:tab w:val="left" w:pos="1560"/>
        </w:tabs>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Платежные поручение на осуществление платежа </w:t>
      </w:r>
      <w:r w:rsidR="003975D8" w:rsidRPr="003975D8">
        <w:rPr>
          <w:rFonts w:ascii="Times New Roman" w:hAnsi="Times New Roman" w:cs="Times New Roman"/>
          <w:sz w:val="24"/>
          <w:szCs w:val="24"/>
        </w:rPr>
        <w:t>поставщикам ТРУ в соответствии с реестром заявок на кассовый расход</w:t>
      </w:r>
      <w:r w:rsidRPr="0083553C">
        <w:rPr>
          <w:rFonts w:ascii="Times New Roman" w:hAnsi="Times New Roman" w:cs="Times New Roman"/>
          <w:sz w:val="24"/>
          <w:szCs w:val="24"/>
        </w:rPr>
        <w:t>, сформированные в ГИИС Электронный бюджет Управлением Федерального казначейства в статусе «Исполнен», управление закупок выгружает из ГИИС Электронный бюджет для размещения в ЕИС в реестре контрактов, реестре договоров, заключенных заказчиками, сведений, содержащих информацию об исполнении контракта (отдельного этапа исполнения контракта).</w:t>
      </w:r>
    </w:p>
    <w:p w14:paraId="16CB7399" w14:textId="558A44C7" w:rsidR="00814C26" w:rsidRPr="0083553C" w:rsidRDefault="006A11CD" w:rsidP="00F37A5C">
      <w:pPr>
        <w:tabs>
          <w:tab w:val="left" w:pos="1560"/>
        </w:tabs>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4.</w:t>
      </w:r>
      <w:r w:rsidR="00F30F02" w:rsidRPr="0083553C">
        <w:rPr>
          <w:rFonts w:ascii="Times New Roman" w:hAnsi="Times New Roman" w:cs="Times New Roman"/>
          <w:sz w:val="24"/>
          <w:szCs w:val="24"/>
        </w:rPr>
        <w:t xml:space="preserve"> </w:t>
      </w:r>
      <w:r w:rsidR="006959EF" w:rsidRPr="0083553C">
        <w:rPr>
          <w:rFonts w:ascii="Times New Roman" w:hAnsi="Times New Roman" w:cs="Times New Roman"/>
          <w:sz w:val="24"/>
          <w:szCs w:val="24"/>
        </w:rPr>
        <w:t>У</w:t>
      </w:r>
      <w:r w:rsidR="0033133D" w:rsidRPr="0083553C">
        <w:rPr>
          <w:rFonts w:ascii="Times New Roman" w:hAnsi="Times New Roman" w:cs="Times New Roman"/>
          <w:sz w:val="24"/>
          <w:szCs w:val="24"/>
        </w:rPr>
        <w:t xml:space="preserve">правление закупок </w:t>
      </w:r>
      <w:r w:rsidR="00814C26" w:rsidRPr="0083553C">
        <w:rPr>
          <w:rFonts w:ascii="Times New Roman" w:hAnsi="Times New Roman" w:cs="Times New Roman"/>
          <w:sz w:val="24"/>
          <w:szCs w:val="24"/>
        </w:rPr>
        <w:t xml:space="preserve">в сроки, предусмотренные законом, обеспечивает размещение в </w:t>
      </w:r>
      <w:r w:rsidR="006959EF" w:rsidRPr="0083553C">
        <w:rPr>
          <w:rFonts w:ascii="Times New Roman" w:hAnsi="Times New Roman" w:cs="Times New Roman"/>
          <w:sz w:val="24"/>
          <w:szCs w:val="24"/>
        </w:rPr>
        <w:t>ЕИС</w:t>
      </w:r>
      <w:r w:rsidR="00814C26" w:rsidRPr="0083553C">
        <w:rPr>
          <w:rFonts w:ascii="Times New Roman" w:hAnsi="Times New Roman" w:cs="Times New Roman"/>
          <w:sz w:val="24"/>
          <w:szCs w:val="24"/>
        </w:rPr>
        <w:t xml:space="preserve"> в </w:t>
      </w:r>
      <w:r w:rsidR="006959EF" w:rsidRPr="0083553C">
        <w:rPr>
          <w:rFonts w:ascii="Times New Roman" w:hAnsi="Times New Roman" w:cs="Times New Roman"/>
          <w:sz w:val="24"/>
          <w:szCs w:val="24"/>
        </w:rPr>
        <w:t>р</w:t>
      </w:r>
      <w:r w:rsidR="00814C26" w:rsidRPr="0083553C">
        <w:rPr>
          <w:rFonts w:ascii="Times New Roman" w:hAnsi="Times New Roman" w:cs="Times New Roman"/>
          <w:sz w:val="24"/>
          <w:szCs w:val="24"/>
        </w:rPr>
        <w:t>еестре контрактов,</w:t>
      </w:r>
      <w:r w:rsidR="006959EF" w:rsidRPr="0083553C">
        <w:rPr>
          <w:rFonts w:ascii="Times New Roman" w:hAnsi="Times New Roman" w:cs="Times New Roman"/>
          <w:sz w:val="24"/>
          <w:szCs w:val="24"/>
        </w:rPr>
        <w:t xml:space="preserve"> реестре договоров</w:t>
      </w:r>
      <w:r w:rsidR="00814C26" w:rsidRPr="0083553C">
        <w:rPr>
          <w:rFonts w:ascii="Times New Roman" w:hAnsi="Times New Roman" w:cs="Times New Roman"/>
          <w:sz w:val="24"/>
          <w:szCs w:val="24"/>
        </w:rPr>
        <w:t xml:space="preserve"> заключенных заказчиками, сведени</w:t>
      </w:r>
      <w:r w:rsidR="00CA4767" w:rsidRPr="0083553C">
        <w:rPr>
          <w:rFonts w:ascii="Times New Roman" w:hAnsi="Times New Roman" w:cs="Times New Roman"/>
          <w:sz w:val="24"/>
          <w:szCs w:val="24"/>
        </w:rPr>
        <w:t>й</w:t>
      </w:r>
      <w:r w:rsidR="00814C26" w:rsidRPr="0083553C">
        <w:rPr>
          <w:rFonts w:ascii="Times New Roman" w:hAnsi="Times New Roman" w:cs="Times New Roman"/>
          <w:sz w:val="24"/>
          <w:szCs w:val="24"/>
        </w:rPr>
        <w:t>, содержащи</w:t>
      </w:r>
      <w:r w:rsidR="00CA4767" w:rsidRPr="0083553C">
        <w:rPr>
          <w:rFonts w:ascii="Times New Roman" w:hAnsi="Times New Roman" w:cs="Times New Roman"/>
          <w:sz w:val="24"/>
          <w:szCs w:val="24"/>
        </w:rPr>
        <w:t>х</w:t>
      </w:r>
      <w:r w:rsidR="00814C26" w:rsidRPr="0083553C">
        <w:rPr>
          <w:rFonts w:ascii="Times New Roman" w:hAnsi="Times New Roman" w:cs="Times New Roman"/>
          <w:sz w:val="24"/>
          <w:szCs w:val="24"/>
        </w:rPr>
        <w:t xml:space="preserve"> информацию об изменении контракта с указанием условий контракта, которые были изменены; об исполнении контракта (отдельного этапа исполнения контракта), в том числе информацию о стоимости исполненных обязательств (об оплате контракта, отдельного этапа исполнения контракта), о начислении неустоек (штрафов, пеней) в связи с ненадлежащим исполнением обязательств, предусмотренных контрактом; о расторжении контракта с указанием оснований его расторжения; документ о приемке в случае принятия решения о приемке поставленного товара, выполненной работы, оказанной услуги.</w:t>
      </w:r>
    </w:p>
    <w:p w14:paraId="2E2D2C7E" w14:textId="77777777" w:rsidR="00F6604C" w:rsidRPr="0083553C" w:rsidRDefault="00F6604C" w:rsidP="00F37A5C">
      <w:pPr>
        <w:spacing w:after="0" w:line="240" w:lineRule="auto"/>
        <w:ind w:firstLine="709"/>
        <w:contextualSpacing/>
        <w:jc w:val="center"/>
        <w:rPr>
          <w:rFonts w:ascii="Times New Roman" w:hAnsi="Times New Roman" w:cs="Times New Roman"/>
          <w:sz w:val="24"/>
          <w:szCs w:val="24"/>
        </w:rPr>
      </w:pPr>
    </w:p>
    <w:p w14:paraId="295F640B" w14:textId="6848F97F" w:rsidR="002615F7" w:rsidRPr="00FC0E96" w:rsidRDefault="00CF5C2F" w:rsidP="00F37A5C">
      <w:pPr>
        <w:spacing w:after="0" w:line="240" w:lineRule="auto"/>
        <w:ind w:firstLine="709"/>
        <w:contextualSpacing/>
        <w:jc w:val="center"/>
        <w:rPr>
          <w:rFonts w:ascii="Times New Roman" w:hAnsi="Times New Roman" w:cs="Times New Roman"/>
          <w:b/>
          <w:sz w:val="24"/>
          <w:szCs w:val="24"/>
        </w:rPr>
      </w:pPr>
      <w:r w:rsidRPr="00FC0E96">
        <w:rPr>
          <w:rFonts w:ascii="Times New Roman" w:hAnsi="Times New Roman" w:cs="Times New Roman"/>
          <w:b/>
          <w:sz w:val="24"/>
          <w:szCs w:val="24"/>
        </w:rPr>
        <w:t xml:space="preserve">Раздел </w:t>
      </w:r>
      <w:r w:rsidR="002371C2" w:rsidRPr="00FC0E96">
        <w:rPr>
          <w:rFonts w:ascii="Times New Roman" w:hAnsi="Times New Roman" w:cs="Times New Roman"/>
          <w:b/>
          <w:sz w:val="24"/>
          <w:szCs w:val="24"/>
        </w:rPr>
        <w:t>№</w:t>
      </w:r>
      <w:r w:rsidR="001E7C45" w:rsidRPr="00FC0E96">
        <w:rPr>
          <w:rFonts w:ascii="Times New Roman" w:hAnsi="Times New Roman" w:cs="Times New Roman"/>
          <w:b/>
          <w:sz w:val="24"/>
          <w:szCs w:val="24"/>
        </w:rPr>
        <w:t>10</w:t>
      </w:r>
      <w:r w:rsidRPr="00FC0E96">
        <w:rPr>
          <w:rFonts w:ascii="Times New Roman" w:hAnsi="Times New Roman" w:cs="Times New Roman"/>
          <w:b/>
          <w:sz w:val="24"/>
          <w:szCs w:val="24"/>
        </w:rPr>
        <w:t xml:space="preserve">. </w:t>
      </w:r>
      <w:r w:rsidR="002615F7" w:rsidRPr="00FC0E96">
        <w:rPr>
          <w:rFonts w:ascii="Times New Roman" w:hAnsi="Times New Roman" w:cs="Times New Roman"/>
          <w:b/>
          <w:sz w:val="24"/>
          <w:szCs w:val="24"/>
        </w:rPr>
        <w:t xml:space="preserve"> </w:t>
      </w:r>
      <w:r w:rsidR="0029646A" w:rsidRPr="00FC0E96">
        <w:rPr>
          <w:rFonts w:ascii="Times New Roman" w:hAnsi="Times New Roman" w:cs="Times New Roman"/>
          <w:b/>
          <w:sz w:val="24"/>
          <w:szCs w:val="24"/>
        </w:rPr>
        <w:t xml:space="preserve">ПРОЦЕДУРА ВНЕСЕНИЯ ИЗМЕНЕНИЙ В </w:t>
      </w:r>
      <w:r w:rsidR="00927314" w:rsidRPr="00FC0E96">
        <w:rPr>
          <w:rFonts w:ascii="Times New Roman" w:hAnsi="Times New Roman" w:cs="Times New Roman"/>
          <w:b/>
          <w:sz w:val="24"/>
          <w:szCs w:val="24"/>
        </w:rPr>
        <w:t>КОНТРАКТ/</w:t>
      </w:r>
      <w:r w:rsidR="0029646A" w:rsidRPr="00FC0E96">
        <w:rPr>
          <w:rFonts w:ascii="Times New Roman" w:hAnsi="Times New Roman" w:cs="Times New Roman"/>
          <w:b/>
          <w:sz w:val="24"/>
          <w:szCs w:val="24"/>
        </w:rPr>
        <w:t>ДОГОВОР О ЗАКУПКЕ ТОВАРОВ, РАБОТ, УСЛУГ</w:t>
      </w:r>
    </w:p>
    <w:p w14:paraId="4B8DBFD4" w14:textId="3693E43F" w:rsidR="00814C26" w:rsidRPr="0083553C" w:rsidRDefault="00814C26" w:rsidP="00F37A5C">
      <w:pPr>
        <w:spacing w:after="0" w:line="240" w:lineRule="auto"/>
        <w:ind w:firstLine="567"/>
        <w:contextualSpacing/>
        <w:jc w:val="both"/>
        <w:rPr>
          <w:rFonts w:ascii="Times New Roman" w:hAnsi="Times New Roman" w:cs="Times New Roman"/>
          <w:sz w:val="24"/>
          <w:szCs w:val="24"/>
        </w:rPr>
      </w:pPr>
      <w:r w:rsidRPr="00FC0E96">
        <w:rPr>
          <w:rFonts w:ascii="Times New Roman" w:hAnsi="Times New Roman" w:cs="Times New Roman"/>
          <w:sz w:val="24"/>
          <w:szCs w:val="24"/>
        </w:rPr>
        <w:t xml:space="preserve">Взаимодействие с </w:t>
      </w:r>
      <w:r w:rsidR="003F5352" w:rsidRPr="00FC0E96">
        <w:rPr>
          <w:rFonts w:ascii="Times New Roman" w:hAnsi="Times New Roman" w:cs="Times New Roman"/>
          <w:sz w:val="24"/>
          <w:szCs w:val="24"/>
        </w:rPr>
        <w:t>контрагентом</w:t>
      </w:r>
      <w:r w:rsidRPr="00FC0E96">
        <w:rPr>
          <w:rFonts w:ascii="Times New Roman" w:hAnsi="Times New Roman" w:cs="Times New Roman"/>
          <w:sz w:val="24"/>
          <w:szCs w:val="24"/>
        </w:rPr>
        <w:t xml:space="preserve"> при изменении</w:t>
      </w:r>
      <w:r w:rsidR="006A11CD" w:rsidRPr="00FC0E96">
        <w:rPr>
          <w:rFonts w:ascii="Times New Roman" w:hAnsi="Times New Roman" w:cs="Times New Roman"/>
          <w:sz w:val="24"/>
          <w:szCs w:val="24"/>
        </w:rPr>
        <w:t xml:space="preserve"> </w:t>
      </w:r>
      <w:r w:rsidR="00927314" w:rsidRPr="00FC0E96">
        <w:rPr>
          <w:rFonts w:ascii="Times New Roman" w:hAnsi="Times New Roman" w:cs="Times New Roman"/>
          <w:sz w:val="24"/>
          <w:szCs w:val="24"/>
        </w:rPr>
        <w:t>контракта/</w:t>
      </w:r>
      <w:r w:rsidR="006A11CD" w:rsidRPr="00FC0E96">
        <w:rPr>
          <w:rFonts w:ascii="Times New Roman" w:hAnsi="Times New Roman" w:cs="Times New Roman"/>
          <w:sz w:val="24"/>
          <w:szCs w:val="24"/>
        </w:rPr>
        <w:t>договора</w:t>
      </w:r>
      <w:r w:rsidRPr="00FC0E96">
        <w:rPr>
          <w:rFonts w:ascii="Times New Roman" w:hAnsi="Times New Roman" w:cs="Times New Roman"/>
          <w:sz w:val="24"/>
          <w:szCs w:val="24"/>
        </w:rPr>
        <w:t xml:space="preserve"> осуществляется</w:t>
      </w:r>
      <w:r w:rsidRPr="0083553C">
        <w:rPr>
          <w:rFonts w:ascii="Times New Roman" w:hAnsi="Times New Roman" w:cs="Times New Roman"/>
          <w:sz w:val="24"/>
          <w:szCs w:val="24"/>
        </w:rPr>
        <w:t xml:space="preserve"> </w:t>
      </w:r>
      <w:r w:rsidR="00BF5A0A" w:rsidRPr="0083553C">
        <w:rPr>
          <w:rFonts w:ascii="Times New Roman" w:hAnsi="Times New Roman" w:cs="Times New Roman"/>
          <w:sz w:val="24"/>
          <w:szCs w:val="24"/>
        </w:rPr>
        <w:t>Инициатором закупки</w:t>
      </w:r>
      <w:r w:rsidR="00871B66" w:rsidRPr="0083553C">
        <w:rPr>
          <w:rFonts w:ascii="Times New Roman" w:hAnsi="Times New Roman" w:cs="Times New Roman"/>
          <w:sz w:val="24"/>
          <w:szCs w:val="24"/>
        </w:rPr>
        <w:t xml:space="preserve"> совместно с управлением закупок</w:t>
      </w:r>
      <w:r w:rsidR="0094742F" w:rsidRPr="0083553C">
        <w:rPr>
          <w:rFonts w:ascii="Times New Roman" w:hAnsi="Times New Roman" w:cs="Times New Roman"/>
          <w:sz w:val="24"/>
          <w:szCs w:val="24"/>
        </w:rPr>
        <w:t>.</w:t>
      </w:r>
    </w:p>
    <w:p w14:paraId="18050CF2" w14:textId="25F8D927" w:rsidR="00435EC4" w:rsidRPr="0083553C" w:rsidRDefault="00435EC4" w:rsidP="00F37A5C">
      <w:pPr>
        <w:spacing w:after="0" w:line="240" w:lineRule="auto"/>
        <w:ind w:firstLine="567"/>
        <w:contextualSpacing/>
        <w:jc w:val="both"/>
        <w:rPr>
          <w:rFonts w:ascii="Times New Roman" w:hAnsi="Times New Roman" w:cs="Times New Roman"/>
          <w:sz w:val="24"/>
          <w:szCs w:val="24"/>
        </w:rPr>
      </w:pPr>
      <w:r w:rsidRPr="0083553C">
        <w:rPr>
          <w:rFonts w:ascii="Times New Roman" w:hAnsi="Times New Roman" w:cs="Times New Roman"/>
          <w:sz w:val="24"/>
          <w:szCs w:val="24"/>
        </w:rPr>
        <w:t>1.</w:t>
      </w:r>
      <w:r w:rsidRPr="0083553C">
        <w:rPr>
          <w:rFonts w:ascii="Times New Roman" w:hAnsi="Times New Roman" w:cs="Times New Roman"/>
          <w:sz w:val="24"/>
          <w:szCs w:val="24"/>
        </w:rPr>
        <w:tab/>
        <w:t>Внесение изменений в заключенные У</w:t>
      </w:r>
      <w:r w:rsidR="00FC4CBD" w:rsidRPr="0083553C">
        <w:rPr>
          <w:rFonts w:ascii="Times New Roman" w:hAnsi="Times New Roman" w:cs="Times New Roman"/>
          <w:sz w:val="24"/>
          <w:szCs w:val="24"/>
        </w:rPr>
        <w:t>фимским у</w:t>
      </w:r>
      <w:r w:rsidRPr="0083553C">
        <w:rPr>
          <w:rFonts w:ascii="Times New Roman" w:hAnsi="Times New Roman" w:cs="Times New Roman"/>
          <w:sz w:val="24"/>
          <w:szCs w:val="24"/>
        </w:rPr>
        <w:t xml:space="preserve">ниверситетом </w:t>
      </w:r>
      <w:r w:rsidR="003F5352" w:rsidRPr="0083553C">
        <w:rPr>
          <w:rFonts w:ascii="Times New Roman" w:hAnsi="Times New Roman" w:cs="Times New Roman"/>
          <w:sz w:val="24"/>
          <w:szCs w:val="24"/>
        </w:rPr>
        <w:t>контракты/</w:t>
      </w:r>
      <w:r w:rsidRPr="0083553C">
        <w:rPr>
          <w:rFonts w:ascii="Times New Roman" w:hAnsi="Times New Roman" w:cs="Times New Roman"/>
          <w:sz w:val="24"/>
          <w:szCs w:val="24"/>
        </w:rPr>
        <w:t xml:space="preserve">договоры о закупке </w:t>
      </w:r>
      <w:r w:rsidR="00E21049" w:rsidRPr="0083553C">
        <w:rPr>
          <w:rFonts w:ascii="Times New Roman" w:hAnsi="Times New Roman" w:cs="Times New Roman"/>
          <w:sz w:val="24"/>
          <w:szCs w:val="24"/>
        </w:rPr>
        <w:t>ТРУ осуществляется</w:t>
      </w:r>
      <w:r w:rsidRPr="0083553C">
        <w:rPr>
          <w:rFonts w:ascii="Times New Roman" w:hAnsi="Times New Roman" w:cs="Times New Roman"/>
          <w:sz w:val="24"/>
          <w:szCs w:val="24"/>
        </w:rPr>
        <w:t xml:space="preserve"> исключительно путем заключения дополнительного соглашения к </w:t>
      </w:r>
      <w:r w:rsidR="00927314" w:rsidRPr="0083553C">
        <w:rPr>
          <w:rFonts w:ascii="Times New Roman" w:hAnsi="Times New Roman" w:cs="Times New Roman"/>
          <w:sz w:val="24"/>
          <w:szCs w:val="24"/>
        </w:rPr>
        <w:t>контракту/</w:t>
      </w:r>
      <w:r w:rsidRPr="0083553C">
        <w:rPr>
          <w:rFonts w:ascii="Times New Roman" w:hAnsi="Times New Roman" w:cs="Times New Roman"/>
          <w:sz w:val="24"/>
          <w:szCs w:val="24"/>
        </w:rPr>
        <w:t>договору.</w:t>
      </w:r>
    </w:p>
    <w:p w14:paraId="14CE6D18" w14:textId="56AF7194" w:rsidR="00435EC4" w:rsidRPr="0083553C" w:rsidRDefault="00435EC4" w:rsidP="00F37A5C">
      <w:pPr>
        <w:spacing w:after="0" w:line="240" w:lineRule="auto"/>
        <w:ind w:firstLine="567"/>
        <w:contextualSpacing/>
        <w:jc w:val="both"/>
        <w:rPr>
          <w:rFonts w:ascii="Times New Roman" w:hAnsi="Times New Roman" w:cs="Times New Roman"/>
          <w:sz w:val="24"/>
          <w:szCs w:val="24"/>
        </w:rPr>
      </w:pPr>
      <w:r w:rsidRPr="0083553C">
        <w:rPr>
          <w:rFonts w:ascii="Times New Roman" w:hAnsi="Times New Roman" w:cs="Times New Roman"/>
          <w:sz w:val="24"/>
          <w:szCs w:val="24"/>
        </w:rPr>
        <w:t>2.</w:t>
      </w:r>
      <w:r w:rsidRPr="0083553C">
        <w:rPr>
          <w:rFonts w:ascii="Times New Roman" w:hAnsi="Times New Roman" w:cs="Times New Roman"/>
          <w:sz w:val="24"/>
          <w:szCs w:val="24"/>
        </w:rPr>
        <w:tab/>
        <w:t xml:space="preserve">Изменение существенных условий </w:t>
      </w:r>
      <w:r w:rsidR="00927314" w:rsidRPr="0083553C">
        <w:rPr>
          <w:rFonts w:ascii="Times New Roman" w:hAnsi="Times New Roman" w:cs="Times New Roman"/>
          <w:sz w:val="24"/>
          <w:szCs w:val="24"/>
        </w:rPr>
        <w:t>контракта/</w:t>
      </w:r>
      <w:r w:rsidRPr="0083553C">
        <w:rPr>
          <w:rFonts w:ascii="Times New Roman" w:hAnsi="Times New Roman" w:cs="Times New Roman"/>
          <w:sz w:val="24"/>
          <w:szCs w:val="24"/>
        </w:rPr>
        <w:t xml:space="preserve">договора, заключенного в порядке, предусмотренном Законом </w:t>
      </w:r>
      <w:r w:rsidR="00FC4CBD" w:rsidRPr="0083553C">
        <w:rPr>
          <w:rFonts w:ascii="Times New Roman" w:hAnsi="Times New Roman" w:cs="Times New Roman"/>
          <w:sz w:val="24"/>
          <w:szCs w:val="24"/>
        </w:rPr>
        <w:t xml:space="preserve">№ </w:t>
      </w:r>
      <w:r w:rsidRPr="0083553C">
        <w:rPr>
          <w:rFonts w:ascii="Times New Roman" w:hAnsi="Times New Roman" w:cs="Times New Roman"/>
          <w:sz w:val="24"/>
          <w:szCs w:val="24"/>
        </w:rPr>
        <w:t xml:space="preserve">44-ФЗ, при его исполнении не допускается, за исключением их изменения по соглашению сторон в случаях, предусмотренных частью 1 статьи 95 Закона </w:t>
      </w:r>
      <w:r w:rsidR="00FC4CBD" w:rsidRPr="0083553C">
        <w:rPr>
          <w:rFonts w:ascii="Times New Roman" w:hAnsi="Times New Roman" w:cs="Times New Roman"/>
          <w:sz w:val="24"/>
          <w:szCs w:val="24"/>
        </w:rPr>
        <w:t xml:space="preserve">№ </w:t>
      </w:r>
      <w:r w:rsidRPr="0083553C">
        <w:rPr>
          <w:rFonts w:ascii="Times New Roman" w:hAnsi="Times New Roman" w:cs="Times New Roman"/>
          <w:sz w:val="24"/>
          <w:szCs w:val="24"/>
        </w:rPr>
        <w:t>44-ФЗ.</w:t>
      </w:r>
    </w:p>
    <w:p w14:paraId="4E3BE8A4" w14:textId="7B842B43" w:rsidR="00435EC4" w:rsidRPr="0083553C" w:rsidRDefault="00435EC4" w:rsidP="00F37A5C">
      <w:pPr>
        <w:spacing w:after="0" w:line="240" w:lineRule="auto"/>
        <w:ind w:firstLine="567"/>
        <w:contextualSpacing/>
        <w:jc w:val="both"/>
        <w:rPr>
          <w:rFonts w:ascii="Times New Roman" w:hAnsi="Times New Roman" w:cs="Times New Roman"/>
          <w:sz w:val="24"/>
          <w:szCs w:val="24"/>
        </w:rPr>
      </w:pPr>
      <w:r w:rsidRPr="0083553C">
        <w:rPr>
          <w:rFonts w:ascii="Times New Roman" w:hAnsi="Times New Roman" w:cs="Times New Roman"/>
          <w:sz w:val="24"/>
          <w:szCs w:val="24"/>
        </w:rPr>
        <w:t>3.</w:t>
      </w:r>
      <w:r w:rsidRPr="0083553C">
        <w:rPr>
          <w:rFonts w:ascii="Times New Roman" w:hAnsi="Times New Roman" w:cs="Times New Roman"/>
          <w:sz w:val="24"/>
          <w:szCs w:val="24"/>
        </w:rPr>
        <w:tab/>
        <w:t xml:space="preserve">По </w:t>
      </w:r>
      <w:r w:rsidR="00927314" w:rsidRPr="0083553C">
        <w:rPr>
          <w:rFonts w:ascii="Times New Roman" w:hAnsi="Times New Roman" w:cs="Times New Roman"/>
          <w:sz w:val="24"/>
          <w:szCs w:val="24"/>
        </w:rPr>
        <w:t>контракту/</w:t>
      </w:r>
      <w:r w:rsidRPr="0083553C">
        <w:rPr>
          <w:rFonts w:ascii="Times New Roman" w:hAnsi="Times New Roman" w:cs="Times New Roman"/>
          <w:sz w:val="24"/>
          <w:szCs w:val="24"/>
        </w:rPr>
        <w:t xml:space="preserve">договору, заключенному в порядке, предусмотренном Законом </w:t>
      </w:r>
      <w:r w:rsidR="00FC4CBD" w:rsidRPr="0083553C">
        <w:rPr>
          <w:rFonts w:ascii="Times New Roman" w:hAnsi="Times New Roman" w:cs="Times New Roman"/>
          <w:sz w:val="24"/>
          <w:szCs w:val="24"/>
        </w:rPr>
        <w:t xml:space="preserve">№ </w:t>
      </w:r>
      <w:r w:rsidRPr="0083553C">
        <w:rPr>
          <w:rFonts w:ascii="Times New Roman" w:hAnsi="Times New Roman" w:cs="Times New Roman"/>
          <w:sz w:val="24"/>
          <w:szCs w:val="24"/>
        </w:rPr>
        <w:t>223-ФЗ, У</w:t>
      </w:r>
      <w:r w:rsidR="00FC4CBD" w:rsidRPr="0083553C">
        <w:rPr>
          <w:rFonts w:ascii="Times New Roman" w:hAnsi="Times New Roman" w:cs="Times New Roman"/>
          <w:sz w:val="24"/>
          <w:szCs w:val="24"/>
        </w:rPr>
        <w:t>фимский у</w:t>
      </w:r>
      <w:r w:rsidRPr="0083553C">
        <w:rPr>
          <w:rFonts w:ascii="Times New Roman" w:hAnsi="Times New Roman" w:cs="Times New Roman"/>
          <w:sz w:val="24"/>
          <w:szCs w:val="24"/>
        </w:rPr>
        <w:t xml:space="preserve">ниверситет по согласованию с </w:t>
      </w:r>
      <w:r w:rsidR="00E21049" w:rsidRPr="0083553C">
        <w:rPr>
          <w:rFonts w:ascii="Times New Roman" w:hAnsi="Times New Roman" w:cs="Times New Roman"/>
          <w:sz w:val="24"/>
          <w:szCs w:val="24"/>
        </w:rPr>
        <w:t>контрагентом</w:t>
      </w:r>
      <w:r w:rsidRPr="0083553C">
        <w:rPr>
          <w:rFonts w:ascii="Times New Roman" w:hAnsi="Times New Roman" w:cs="Times New Roman"/>
          <w:sz w:val="24"/>
          <w:szCs w:val="24"/>
        </w:rPr>
        <w:t xml:space="preserve"> при исполнении договора вправе внести изменения, предусмотренные пунктом 12 </w:t>
      </w:r>
      <w:r w:rsidR="00FC4CBD" w:rsidRPr="0083553C">
        <w:rPr>
          <w:rFonts w:ascii="Times New Roman" w:hAnsi="Times New Roman" w:cs="Times New Roman"/>
          <w:sz w:val="24"/>
          <w:szCs w:val="24"/>
        </w:rPr>
        <w:t>г</w:t>
      </w:r>
      <w:r w:rsidRPr="0083553C">
        <w:rPr>
          <w:rFonts w:ascii="Times New Roman" w:hAnsi="Times New Roman" w:cs="Times New Roman"/>
          <w:sz w:val="24"/>
          <w:szCs w:val="24"/>
        </w:rPr>
        <w:t xml:space="preserve">лавы </w:t>
      </w:r>
      <w:r w:rsidR="00FC4CBD" w:rsidRPr="0083553C">
        <w:rPr>
          <w:rFonts w:ascii="Times New Roman" w:hAnsi="Times New Roman" w:cs="Times New Roman"/>
          <w:sz w:val="24"/>
          <w:szCs w:val="24"/>
        </w:rPr>
        <w:t>6</w:t>
      </w:r>
      <w:r w:rsidRPr="0083553C">
        <w:rPr>
          <w:rFonts w:ascii="Times New Roman" w:hAnsi="Times New Roman" w:cs="Times New Roman"/>
          <w:sz w:val="24"/>
          <w:szCs w:val="24"/>
        </w:rPr>
        <w:t xml:space="preserve"> Положения о закупке.</w:t>
      </w:r>
    </w:p>
    <w:p w14:paraId="6B58BAE2" w14:textId="77777777" w:rsidR="00435EC4" w:rsidRPr="0083553C" w:rsidRDefault="00435EC4" w:rsidP="00F37A5C">
      <w:pPr>
        <w:spacing w:after="0" w:line="240" w:lineRule="auto"/>
        <w:ind w:firstLine="567"/>
        <w:contextualSpacing/>
        <w:jc w:val="both"/>
        <w:rPr>
          <w:rFonts w:ascii="Times New Roman" w:hAnsi="Times New Roman" w:cs="Times New Roman"/>
          <w:sz w:val="24"/>
          <w:szCs w:val="24"/>
        </w:rPr>
      </w:pPr>
      <w:r w:rsidRPr="0083553C">
        <w:rPr>
          <w:rFonts w:ascii="Times New Roman" w:hAnsi="Times New Roman" w:cs="Times New Roman"/>
          <w:sz w:val="24"/>
          <w:szCs w:val="24"/>
        </w:rPr>
        <w:t>4.</w:t>
      </w:r>
      <w:r w:rsidRPr="0083553C">
        <w:rPr>
          <w:rFonts w:ascii="Times New Roman" w:hAnsi="Times New Roman" w:cs="Times New Roman"/>
          <w:sz w:val="24"/>
          <w:szCs w:val="24"/>
        </w:rPr>
        <w:tab/>
        <w:t xml:space="preserve">Изменение существенных условий </w:t>
      </w:r>
      <w:r w:rsidR="00927314" w:rsidRPr="0083553C">
        <w:rPr>
          <w:rFonts w:ascii="Times New Roman" w:hAnsi="Times New Roman" w:cs="Times New Roman"/>
          <w:sz w:val="24"/>
          <w:szCs w:val="24"/>
        </w:rPr>
        <w:t>контракта/</w:t>
      </w:r>
      <w:r w:rsidRPr="0083553C">
        <w:rPr>
          <w:rFonts w:ascii="Times New Roman" w:hAnsi="Times New Roman" w:cs="Times New Roman"/>
          <w:sz w:val="24"/>
          <w:szCs w:val="24"/>
        </w:rPr>
        <w:t>договора допускается только в пределах срока исполнения обязательств по нему.</w:t>
      </w:r>
    </w:p>
    <w:p w14:paraId="4606721A" w14:textId="16F1E1ED" w:rsidR="00435EC4" w:rsidRPr="0083553C" w:rsidRDefault="00435EC4" w:rsidP="00F37A5C">
      <w:pPr>
        <w:spacing w:after="0" w:line="240" w:lineRule="auto"/>
        <w:ind w:firstLine="567"/>
        <w:contextualSpacing/>
        <w:jc w:val="both"/>
        <w:rPr>
          <w:rFonts w:ascii="Times New Roman" w:hAnsi="Times New Roman" w:cs="Times New Roman"/>
          <w:sz w:val="24"/>
          <w:szCs w:val="24"/>
        </w:rPr>
      </w:pPr>
      <w:r w:rsidRPr="0083553C">
        <w:rPr>
          <w:rFonts w:ascii="Times New Roman" w:hAnsi="Times New Roman" w:cs="Times New Roman"/>
          <w:sz w:val="24"/>
          <w:szCs w:val="24"/>
        </w:rPr>
        <w:t>5.</w:t>
      </w:r>
      <w:r w:rsidRPr="0083553C">
        <w:rPr>
          <w:rFonts w:ascii="Times New Roman" w:hAnsi="Times New Roman" w:cs="Times New Roman"/>
          <w:sz w:val="24"/>
          <w:szCs w:val="24"/>
        </w:rPr>
        <w:tab/>
      </w:r>
      <w:r w:rsidRPr="00963CF1">
        <w:rPr>
          <w:rFonts w:ascii="Times New Roman" w:hAnsi="Times New Roman" w:cs="Times New Roman"/>
          <w:b/>
          <w:sz w:val="24"/>
          <w:szCs w:val="24"/>
        </w:rPr>
        <w:t>Инициатор</w:t>
      </w:r>
      <w:r w:rsidR="006A11CD" w:rsidRPr="00963CF1">
        <w:rPr>
          <w:rFonts w:ascii="Times New Roman" w:hAnsi="Times New Roman" w:cs="Times New Roman"/>
          <w:b/>
          <w:sz w:val="24"/>
          <w:szCs w:val="24"/>
        </w:rPr>
        <w:t xml:space="preserve"> </w:t>
      </w:r>
      <w:r w:rsidR="0094742F" w:rsidRPr="00963CF1">
        <w:rPr>
          <w:rFonts w:ascii="Times New Roman" w:hAnsi="Times New Roman" w:cs="Times New Roman"/>
          <w:b/>
          <w:sz w:val="24"/>
          <w:szCs w:val="24"/>
        </w:rPr>
        <w:t>закупки</w:t>
      </w:r>
      <w:r w:rsidRPr="0083553C">
        <w:rPr>
          <w:rFonts w:ascii="Times New Roman" w:hAnsi="Times New Roman" w:cs="Times New Roman"/>
          <w:sz w:val="24"/>
          <w:szCs w:val="24"/>
        </w:rPr>
        <w:t xml:space="preserve">, </w:t>
      </w:r>
      <w:r w:rsidR="0029646A" w:rsidRPr="0083553C">
        <w:rPr>
          <w:rFonts w:ascii="Times New Roman" w:hAnsi="Times New Roman" w:cs="Times New Roman"/>
          <w:sz w:val="24"/>
          <w:szCs w:val="24"/>
        </w:rPr>
        <w:t xml:space="preserve">в случае необходимости заключения дополнительных соглашений к ранее заключенным </w:t>
      </w:r>
      <w:r w:rsidR="00927314" w:rsidRPr="0083553C">
        <w:rPr>
          <w:rFonts w:ascii="Times New Roman" w:hAnsi="Times New Roman" w:cs="Times New Roman"/>
          <w:sz w:val="24"/>
          <w:szCs w:val="24"/>
        </w:rPr>
        <w:t>контрактам/</w:t>
      </w:r>
      <w:r w:rsidR="0029646A" w:rsidRPr="0083553C">
        <w:rPr>
          <w:rFonts w:ascii="Times New Roman" w:hAnsi="Times New Roman" w:cs="Times New Roman"/>
          <w:sz w:val="24"/>
          <w:szCs w:val="24"/>
        </w:rPr>
        <w:t>договорам, представля</w:t>
      </w:r>
      <w:r w:rsidR="00D810E8" w:rsidRPr="0083553C">
        <w:rPr>
          <w:rFonts w:ascii="Times New Roman" w:hAnsi="Times New Roman" w:cs="Times New Roman"/>
          <w:sz w:val="24"/>
          <w:szCs w:val="24"/>
        </w:rPr>
        <w:t>е</w:t>
      </w:r>
      <w:r w:rsidR="0029646A" w:rsidRPr="0083553C">
        <w:rPr>
          <w:rFonts w:ascii="Times New Roman" w:hAnsi="Times New Roman" w:cs="Times New Roman"/>
          <w:sz w:val="24"/>
          <w:szCs w:val="24"/>
        </w:rPr>
        <w:t xml:space="preserve">т </w:t>
      </w:r>
      <w:r w:rsidR="006A11CD" w:rsidRPr="0083553C">
        <w:rPr>
          <w:rFonts w:ascii="Times New Roman" w:hAnsi="Times New Roman" w:cs="Times New Roman"/>
          <w:sz w:val="24"/>
          <w:szCs w:val="24"/>
        </w:rPr>
        <w:t>в</w:t>
      </w:r>
      <w:r w:rsidR="00E21049" w:rsidRPr="0083553C">
        <w:rPr>
          <w:rFonts w:ascii="Times New Roman" w:hAnsi="Times New Roman" w:cs="Times New Roman"/>
          <w:sz w:val="24"/>
          <w:szCs w:val="24"/>
        </w:rPr>
        <w:t xml:space="preserve"> управление закупок</w:t>
      </w:r>
      <w:r w:rsidR="00A90B41">
        <w:rPr>
          <w:rFonts w:ascii="Times New Roman" w:hAnsi="Times New Roman" w:cs="Times New Roman"/>
          <w:sz w:val="24"/>
          <w:szCs w:val="24"/>
        </w:rPr>
        <w:t xml:space="preserve"> посредством ИСУ</w:t>
      </w:r>
      <w:r w:rsidR="006A11CD" w:rsidRPr="0083553C">
        <w:rPr>
          <w:rFonts w:ascii="Times New Roman" w:hAnsi="Times New Roman" w:cs="Times New Roman"/>
          <w:sz w:val="24"/>
          <w:szCs w:val="24"/>
        </w:rPr>
        <w:t xml:space="preserve"> </w:t>
      </w:r>
      <w:r w:rsidR="00A90B41" w:rsidRPr="00A31D6C">
        <w:rPr>
          <w:rFonts w:ascii="Times New Roman" w:eastAsia="Times New Roman" w:hAnsi="Times New Roman"/>
          <w:sz w:val="24"/>
          <w:szCs w:val="24"/>
          <w:lang w:eastAsia="ru-RU"/>
        </w:rPr>
        <w:t xml:space="preserve">в разделе «Управление закупок» - «Заявки на размещение заказа» - </w:t>
      </w:r>
      <w:r w:rsidR="00712174">
        <w:rPr>
          <w:rFonts w:ascii="Times New Roman" w:eastAsia="Times New Roman" w:hAnsi="Times New Roman"/>
          <w:sz w:val="24"/>
          <w:szCs w:val="24"/>
          <w:lang w:eastAsia="ru-RU"/>
        </w:rPr>
        <w:t xml:space="preserve">«Дополнительные соглашения», </w:t>
      </w:r>
      <w:r w:rsidR="00712174" w:rsidRPr="0083553C">
        <w:rPr>
          <w:rFonts w:ascii="Times New Roman" w:hAnsi="Times New Roman" w:cs="Times New Roman"/>
          <w:sz w:val="24"/>
          <w:szCs w:val="24"/>
        </w:rPr>
        <w:t>подписанн</w:t>
      </w:r>
      <w:r w:rsidR="00712174">
        <w:rPr>
          <w:rFonts w:ascii="Times New Roman" w:hAnsi="Times New Roman" w:cs="Times New Roman"/>
          <w:sz w:val="24"/>
          <w:szCs w:val="24"/>
        </w:rPr>
        <w:t>ый</w:t>
      </w:r>
      <w:r w:rsidR="00712174" w:rsidRPr="0083553C">
        <w:rPr>
          <w:rFonts w:ascii="Times New Roman" w:hAnsi="Times New Roman" w:cs="Times New Roman"/>
          <w:sz w:val="24"/>
          <w:szCs w:val="24"/>
        </w:rPr>
        <w:t xml:space="preserve"> </w:t>
      </w:r>
      <w:r w:rsidR="00712174">
        <w:rPr>
          <w:rFonts w:ascii="Times New Roman" w:hAnsi="Times New Roman" w:cs="Times New Roman"/>
          <w:sz w:val="24"/>
          <w:szCs w:val="24"/>
        </w:rPr>
        <w:t xml:space="preserve">Инициатором, </w:t>
      </w:r>
      <w:r w:rsidR="0029646A" w:rsidRPr="0083553C">
        <w:rPr>
          <w:rFonts w:ascii="Times New Roman" w:hAnsi="Times New Roman" w:cs="Times New Roman"/>
          <w:sz w:val="24"/>
          <w:szCs w:val="24"/>
        </w:rPr>
        <w:t>с</w:t>
      </w:r>
      <w:r w:rsidRPr="0083553C">
        <w:rPr>
          <w:rFonts w:ascii="Times New Roman" w:hAnsi="Times New Roman" w:cs="Times New Roman"/>
          <w:sz w:val="24"/>
          <w:szCs w:val="24"/>
        </w:rPr>
        <w:t>ледующий комплект документов:</w:t>
      </w:r>
    </w:p>
    <w:p w14:paraId="00542EFC" w14:textId="4538B915" w:rsidR="00435EC4" w:rsidRPr="0083553C" w:rsidRDefault="00435EC4" w:rsidP="00F37A5C">
      <w:pPr>
        <w:spacing w:after="0" w:line="240" w:lineRule="auto"/>
        <w:ind w:firstLine="567"/>
        <w:contextualSpacing/>
        <w:jc w:val="both"/>
        <w:rPr>
          <w:rFonts w:ascii="Times New Roman" w:hAnsi="Times New Roman" w:cs="Times New Roman"/>
          <w:sz w:val="24"/>
          <w:szCs w:val="24"/>
        </w:rPr>
      </w:pPr>
      <w:r w:rsidRPr="0083553C">
        <w:rPr>
          <w:rFonts w:ascii="Times New Roman" w:hAnsi="Times New Roman" w:cs="Times New Roman"/>
          <w:sz w:val="24"/>
          <w:szCs w:val="24"/>
        </w:rPr>
        <w:lastRenderedPageBreak/>
        <w:t>а) мотивированные доводы о необходимости заключения дополнительного соглашения</w:t>
      </w:r>
      <w:r w:rsidR="00712174">
        <w:rPr>
          <w:rFonts w:ascii="Times New Roman" w:hAnsi="Times New Roman" w:cs="Times New Roman"/>
          <w:sz w:val="24"/>
          <w:szCs w:val="24"/>
        </w:rPr>
        <w:t>. Также</w:t>
      </w:r>
      <w:r w:rsidR="005E637A" w:rsidRPr="0083553C">
        <w:rPr>
          <w:rFonts w:ascii="Times New Roman" w:hAnsi="Times New Roman" w:cs="Times New Roman"/>
          <w:sz w:val="24"/>
          <w:szCs w:val="24"/>
        </w:rPr>
        <w:t xml:space="preserve"> Инициатор указывает на факт наличия либо отсутствия претензионной работы по договору;</w:t>
      </w:r>
    </w:p>
    <w:p w14:paraId="389B1D5D" w14:textId="77777777" w:rsidR="00435EC4" w:rsidRPr="0083553C" w:rsidRDefault="0029646A" w:rsidP="00F37A5C">
      <w:pPr>
        <w:spacing w:after="0" w:line="240" w:lineRule="auto"/>
        <w:ind w:firstLine="567"/>
        <w:contextualSpacing/>
        <w:jc w:val="both"/>
        <w:rPr>
          <w:rFonts w:ascii="Times New Roman" w:hAnsi="Times New Roman" w:cs="Times New Roman"/>
          <w:sz w:val="24"/>
          <w:szCs w:val="24"/>
        </w:rPr>
      </w:pPr>
      <w:r w:rsidRPr="0083553C">
        <w:rPr>
          <w:rFonts w:ascii="Times New Roman" w:hAnsi="Times New Roman" w:cs="Times New Roman"/>
          <w:sz w:val="24"/>
          <w:szCs w:val="24"/>
        </w:rPr>
        <w:t>б</w:t>
      </w:r>
      <w:r w:rsidR="00435EC4" w:rsidRPr="0083553C">
        <w:rPr>
          <w:rFonts w:ascii="Times New Roman" w:hAnsi="Times New Roman" w:cs="Times New Roman"/>
          <w:sz w:val="24"/>
          <w:szCs w:val="24"/>
        </w:rPr>
        <w:t>)</w:t>
      </w:r>
      <w:r w:rsidR="00435EC4" w:rsidRPr="0083553C">
        <w:rPr>
          <w:rFonts w:ascii="Times New Roman" w:hAnsi="Times New Roman" w:cs="Times New Roman"/>
          <w:sz w:val="24"/>
          <w:szCs w:val="24"/>
        </w:rPr>
        <w:tab/>
        <w:t xml:space="preserve">иные документы, подтверждающие необходимость внесения изменений в </w:t>
      </w:r>
      <w:r w:rsidR="00927314" w:rsidRPr="0083553C">
        <w:rPr>
          <w:rFonts w:ascii="Times New Roman" w:hAnsi="Times New Roman" w:cs="Times New Roman"/>
          <w:sz w:val="24"/>
          <w:szCs w:val="24"/>
        </w:rPr>
        <w:t>контракт/</w:t>
      </w:r>
      <w:r w:rsidR="00435EC4" w:rsidRPr="0083553C">
        <w:rPr>
          <w:rFonts w:ascii="Times New Roman" w:hAnsi="Times New Roman" w:cs="Times New Roman"/>
          <w:sz w:val="24"/>
          <w:szCs w:val="24"/>
        </w:rPr>
        <w:t>договор (обращения контрагента, производителя товара, нотариально заверенный перевод обращения с иностранного языка и прочее).</w:t>
      </w:r>
    </w:p>
    <w:p w14:paraId="31C24BE2" w14:textId="77777777" w:rsidR="00D0618B" w:rsidRPr="0083553C" w:rsidRDefault="00D0618B" w:rsidP="00F37A5C">
      <w:pPr>
        <w:spacing w:after="0" w:line="240" w:lineRule="auto"/>
        <w:ind w:firstLine="567"/>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в) проект дополнительного соглашения (на основе типовых форм дополнительных соглашений, разработанных ПУ). </w:t>
      </w:r>
    </w:p>
    <w:p w14:paraId="05E5EFD4" w14:textId="2B09C06E" w:rsidR="00435EC4" w:rsidRPr="0083553C" w:rsidRDefault="00435EC4" w:rsidP="00F37A5C">
      <w:pPr>
        <w:spacing w:after="0" w:line="240" w:lineRule="auto"/>
        <w:ind w:firstLine="567"/>
        <w:contextualSpacing/>
        <w:jc w:val="both"/>
        <w:rPr>
          <w:rFonts w:ascii="Times New Roman" w:hAnsi="Times New Roman" w:cs="Times New Roman"/>
          <w:sz w:val="24"/>
          <w:szCs w:val="24"/>
        </w:rPr>
      </w:pPr>
      <w:r w:rsidRPr="0083553C">
        <w:rPr>
          <w:rFonts w:ascii="Times New Roman" w:hAnsi="Times New Roman" w:cs="Times New Roman"/>
          <w:sz w:val="24"/>
          <w:szCs w:val="24"/>
        </w:rPr>
        <w:t>6.</w:t>
      </w:r>
      <w:r w:rsidRPr="0083553C">
        <w:rPr>
          <w:rFonts w:ascii="Times New Roman" w:hAnsi="Times New Roman" w:cs="Times New Roman"/>
          <w:sz w:val="24"/>
          <w:szCs w:val="24"/>
        </w:rPr>
        <w:tab/>
        <w:t>После представления Инициатором</w:t>
      </w:r>
      <w:r w:rsidR="00CF5C2F" w:rsidRPr="0083553C">
        <w:rPr>
          <w:rFonts w:ascii="Times New Roman" w:hAnsi="Times New Roman" w:cs="Times New Roman"/>
          <w:sz w:val="24"/>
          <w:szCs w:val="24"/>
        </w:rPr>
        <w:t xml:space="preserve"> </w:t>
      </w:r>
      <w:r w:rsidR="0094742F" w:rsidRPr="0083553C">
        <w:rPr>
          <w:rFonts w:ascii="Times New Roman" w:hAnsi="Times New Roman" w:cs="Times New Roman"/>
          <w:sz w:val="24"/>
          <w:szCs w:val="24"/>
        </w:rPr>
        <w:t>закупки</w:t>
      </w:r>
      <w:r w:rsidRPr="0083553C">
        <w:rPr>
          <w:rFonts w:ascii="Times New Roman" w:hAnsi="Times New Roman" w:cs="Times New Roman"/>
          <w:sz w:val="24"/>
          <w:szCs w:val="24"/>
        </w:rPr>
        <w:t xml:space="preserve"> комплекта документов, предусмотренного пунктом 5 </w:t>
      </w:r>
      <w:r w:rsidR="00FC4CBD" w:rsidRPr="0083553C">
        <w:rPr>
          <w:rFonts w:ascii="Times New Roman" w:hAnsi="Times New Roman" w:cs="Times New Roman"/>
          <w:sz w:val="24"/>
          <w:szCs w:val="24"/>
        </w:rPr>
        <w:t>р</w:t>
      </w:r>
      <w:r w:rsidR="00CF5C2F" w:rsidRPr="0083553C">
        <w:rPr>
          <w:rFonts w:ascii="Times New Roman" w:hAnsi="Times New Roman" w:cs="Times New Roman"/>
          <w:sz w:val="24"/>
          <w:szCs w:val="24"/>
        </w:rPr>
        <w:t xml:space="preserve">аздела </w:t>
      </w:r>
      <w:r w:rsidR="00FC4CBD" w:rsidRPr="0083553C">
        <w:rPr>
          <w:rFonts w:ascii="Times New Roman" w:hAnsi="Times New Roman" w:cs="Times New Roman"/>
          <w:sz w:val="24"/>
          <w:szCs w:val="24"/>
        </w:rPr>
        <w:t xml:space="preserve">№ </w:t>
      </w:r>
      <w:r w:rsidR="001E7C45" w:rsidRPr="0083553C">
        <w:rPr>
          <w:rFonts w:ascii="Times New Roman" w:hAnsi="Times New Roman" w:cs="Times New Roman"/>
          <w:sz w:val="24"/>
          <w:szCs w:val="24"/>
        </w:rPr>
        <w:t>10</w:t>
      </w:r>
      <w:r w:rsidR="00F37CFD" w:rsidRPr="0083553C">
        <w:rPr>
          <w:rFonts w:ascii="Times New Roman" w:hAnsi="Times New Roman" w:cs="Times New Roman"/>
          <w:sz w:val="24"/>
          <w:szCs w:val="24"/>
        </w:rPr>
        <w:t xml:space="preserve"> настоящего</w:t>
      </w:r>
      <w:r w:rsidRPr="0083553C">
        <w:rPr>
          <w:rFonts w:ascii="Times New Roman" w:hAnsi="Times New Roman" w:cs="Times New Roman"/>
          <w:sz w:val="24"/>
          <w:szCs w:val="24"/>
        </w:rPr>
        <w:t xml:space="preserve"> </w:t>
      </w:r>
      <w:r w:rsidR="00B640E4" w:rsidRPr="0083553C">
        <w:rPr>
          <w:rFonts w:ascii="Times New Roman" w:hAnsi="Times New Roman" w:cs="Times New Roman"/>
          <w:sz w:val="24"/>
          <w:szCs w:val="24"/>
        </w:rPr>
        <w:t>Регламента</w:t>
      </w:r>
      <w:r w:rsidRPr="0083553C">
        <w:rPr>
          <w:rFonts w:ascii="Times New Roman" w:hAnsi="Times New Roman" w:cs="Times New Roman"/>
          <w:sz w:val="24"/>
          <w:szCs w:val="24"/>
        </w:rPr>
        <w:t xml:space="preserve">, в </w:t>
      </w:r>
      <w:r w:rsidR="00E21049" w:rsidRPr="0083553C">
        <w:rPr>
          <w:rFonts w:ascii="Times New Roman" w:hAnsi="Times New Roman" w:cs="Times New Roman"/>
          <w:sz w:val="24"/>
          <w:szCs w:val="24"/>
        </w:rPr>
        <w:t>управление закупок</w:t>
      </w:r>
      <w:r w:rsidRPr="0083553C">
        <w:rPr>
          <w:rFonts w:ascii="Times New Roman" w:hAnsi="Times New Roman" w:cs="Times New Roman"/>
          <w:sz w:val="24"/>
          <w:szCs w:val="24"/>
        </w:rPr>
        <w:t xml:space="preserve"> работником указанного </w:t>
      </w:r>
      <w:r w:rsidR="0029646A" w:rsidRPr="0083553C">
        <w:rPr>
          <w:rFonts w:ascii="Times New Roman" w:hAnsi="Times New Roman" w:cs="Times New Roman"/>
          <w:sz w:val="24"/>
          <w:szCs w:val="24"/>
        </w:rPr>
        <w:t>управления</w:t>
      </w:r>
      <w:r w:rsidRPr="0083553C">
        <w:rPr>
          <w:rFonts w:ascii="Times New Roman" w:hAnsi="Times New Roman" w:cs="Times New Roman"/>
          <w:sz w:val="24"/>
          <w:szCs w:val="24"/>
        </w:rPr>
        <w:t xml:space="preserve"> проверяется наличие всех необходимых документов и осуществляется оценка возможности (невозможности) заключения такого дополнительного соглашения в соответствии с законодательством в сфере закупок.</w:t>
      </w:r>
    </w:p>
    <w:p w14:paraId="612E3982" w14:textId="2038A875" w:rsidR="00435EC4" w:rsidRPr="0083553C" w:rsidRDefault="00435EC4" w:rsidP="00F37A5C">
      <w:pPr>
        <w:spacing w:after="0" w:line="240" w:lineRule="auto"/>
        <w:ind w:firstLine="567"/>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В случае представления неполного комплекта документов, предусмотренного </w:t>
      </w:r>
      <w:r w:rsidR="0029646A" w:rsidRPr="0083553C">
        <w:rPr>
          <w:rFonts w:ascii="Times New Roman" w:hAnsi="Times New Roman" w:cs="Times New Roman"/>
          <w:sz w:val="24"/>
          <w:szCs w:val="24"/>
        </w:rPr>
        <w:t xml:space="preserve">пунктом 5 </w:t>
      </w:r>
      <w:r w:rsidR="00FC4CBD" w:rsidRPr="0083553C">
        <w:rPr>
          <w:rFonts w:ascii="Times New Roman" w:hAnsi="Times New Roman" w:cs="Times New Roman"/>
          <w:sz w:val="24"/>
          <w:szCs w:val="24"/>
        </w:rPr>
        <w:t>р</w:t>
      </w:r>
      <w:r w:rsidR="00CF5C2F" w:rsidRPr="0083553C">
        <w:rPr>
          <w:rFonts w:ascii="Times New Roman" w:hAnsi="Times New Roman" w:cs="Times New Roman"/>
          <w:sz w:val="24"/>
          <w:szCs w:val="24"/>
        </w:rPr>
        <w:t xml:space="preserve">аздела </w:t>
      </w:r>
      <w:r w:rsidR="00FC4CBD" w:rsidRPr="0083553C">
        <w:rPr>
          <w:rFonts w:ascii="Times New Roman" w:hAnsi="Times New Roman" w:cs="Times New Roman"/>
          <w:sz w:val="24"/>
          <w:szCs w:val="24"/>
        </w:rPr>
        <w:t>№</w:t>
      </w:r>
      <w:r w:rsidR="001E7C45" w:rsidRPr="0083553C">
        <w:rPr>
          <w:rFonts w:ascii="Times New Roman" w:hAnsi="Times New Roman" w:cs="Times New Roman"/>
          <w:sz w:val="24"/>
          <w:szCs w:val="24"/>
        </w:rPr>
        <w:t>10</w:t>
      </w:r>
      <w:r w:rsidR="0029646A" w:rsidRPr="0083553C">
        <w:rPr>
          <w:rFonts w:ascii="Times New Roman" w:hAnsi="Times New Roman" w:cs="Times New Roman"/>
          <w:sz w:val="24"/>
          <w:szCs w:val="24"/>
        </w:rPr>
        <w:t xml:space="preserve"> </w:t>
      </w:r>
      <w:r w:rsidRPr="0083553C">
        <w:rPr>
          <w:rFonts w:ascii="Times New Roman" w:hAnsi="Times New Roman" w:cs="Times New Roman"/>
          <w:sz w:val="24"/>
          <w:szCs w:val="24"/>
        </w:rPr>
        <w:t xml:space="preserve">настоящего </w:t>
      </w:r>
      <w:r w:rsidR="00B640E4" w:rsidRPr="0083553C">
        <w:rPr>
          <w:rFonts w:ascii="Times New Roman" w:hAnsi="Times New Roman" w:cs="Times New Roman"/>
          <w:sz w:val="24"/>
          <w:szCs w:val="24"/>
        </w:rPr>
        <w:t>Регламента</w:t>
      </w:r>
      <w:r w:rsidR="00D810E8" w:rsidRPr="0083553C">
        <w:rPr>
          <w:rFonts w:ascii="Times New Roman" w:hAnsi="Times New Roman" w:cs="Times New Roman"/>
          <w:sz w:val="24"/>
          <w:szCs w:val="24"/>
        </w:rPr>
        <w:t>,</w:t>
      </w:r>
      <w:r w:rsidRPr="0083553C">
        <w:rPr>
          <w:rFonts w:ascii="Times New Roman" w:hAnsi="Times New Roman" w:cs="Times New Roman"/>
          <w:sz w:val="24"/>
          <w:szCs w:val="24"/>
        </w:rPr>
        <w:t xml:space="preserve"> </w:t>
      </w:r>
      <w:r w:rsidR="00E21049" w:rsidRPr="0083553C">
        <w:rPr>
          <w:rFonts w:ascii="Times New Roman" w:hAnsi="Times New Roman" w:cs="Times New Roman"/>
          <w:sz w:val="24"/>
          <w:szCs w:val="24"/>
        </w:rPr>
        <w:t>управлени</w:t>
      </w:r>
      <w:r w:rsidR="00871B66" w:rsidRPr="0083553C">
        <w:rPr>
          <w:rFonts w:ascii="Times New Roman" w:hAnsi="Times New Roman" w:cs="Times New Roman"/>
          <w:sz w:val="24"/>
          <w:szCs w:val="24"/>
        </w:rPr>
        <w:t>ем</w:t>
      </w:r>
      <w:r w:rsidR="00E21049" w:rsidRPr="0083553C">
        <w:rPr>
          <w:rFonts w:ascii="Times New Roman" w:hAnsi="Times New Roman" w:cs="Times New Roman"/>
          <w:sz w:val="24"/>
          <w:szCs w:val="24"/>
        </w:rPr>
        <w:t xml:space="preserve"> закупок</w:t>
      </w:r>
      <w:r w:rsidRPr="0083553C">
        <w:rPr>
          <w:rFonts w:ascii="Times New Roman" w:hAnsi="Times New Roman" w:cs="Times New Roman"/>
          <w:sz w:val="24"/>
          <w:szCs w:val="24"/>
        </w:rPr>
        <w:t xml:space="preserve"> об этом делается соответствующая отметка (отметки), а комплект документов возвращается Инициатору без согласования для устранения недостатков.</w:t>
      </w:r>
    </w:p>
    <w:p w14:paraId="4561117C" w14:textId="4A3950A2" w:rsidR="00435EC4" w:rsidRPr="0083553C" w:rsidRDefault="00435EC4" w:rsidP="00F37A5C">
      <w:pPr>
        <w:spacing w:after="0" w:line="240" w:lineRule="auto"/>
        <w:ind w:firstLine="567"/>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В целях всестороннего, полного, объективного выяснения обстоятельств, складывающихся относительно предлагаемого внесения изменения в </w:t>
      </w:r>
      <w:r w:rsidR="00450B3C" w:rsidRPr="0083553C">
        <w:rPr>
          <w:rFonts w:ascii="Times New Roman" w:hAnsi="Times New Roman" w:cs="Times New Roman"/>
          <w:sz w:val="24"/>
          <w:szCs w:val="24"/>
        </w:rPr>
        <w:t>контракт/</w:t>
      </w:r>
      <w:r w:rsidRPr="0083553C">
        <w:rPr>
          <w:rFonts w:ascii="Times New Roman" w:hAnsi="Times New Roman" w:cs="Times New Roman"/>
          <w:sz w:val="24"/>
          <w:szCs w:val="24"/>
        </w:rPr>
        <w:t>договор</w:t>
      </w:r>
      <w:r w:rsidR="00D810E8" w:rsidRPr="0083553C">
        <w:rPr>
          <w:rFonts w:ascii="Times New Roman" w:hAnsi="Times New Roman" w:cs="Times New Roman"/>
          <w:sz w:val="24"/>
          <w:szCs w:val="24"/>
        </w:rPr>
        <w:t>,</w:t>
      </w:r>
      <w:r w:rsidRPr="0083553C">
        <w:rPr>
          <w:rFonts w:ascii="Times New Roman" w:hAnsi="Times New Roman" w:cs="Times New Roman"/>
          <w:sz w:val="24"/>
          <w:szCs w:val="24"/>
        </w:rPr>
        <w:t xml:space="preserve"> </w:t>
      </w:r>
      <w:r w:rsidR="00E21049" w:rsidRPr="0083553C">
        <w:rPr>
          <w:rFonts w:ascii="Times New Roman" w:hAnsi="Times New Roman" w:cs="Times New Roman"/>
          <w:sz w:val="24"/>
          <w:szCs w:val="24"/>
        </w:rPr>
        <w:t>управлени</w:t>
      </w:r>
      <w:r w:rsidR="00871B66" w:rsidRPr="0083553C">
        <w:rPr>
          <w:rFonts w:ascii="Times New Roman" w:hAnsi="Times New Roman" w:cs="Times New Roman"/>
          <w:sz w:val="24"/>
          <w:szCs w:val="24"/>
        </w:rPr>
        <w:t>е</w:t>
      </w:r>
      <w:r w:rsidR="00E21049" w:rsidRPr="0083553C">
        <w:rPr>
          <w:rFonts w:ascii="Times New Roman" w:hAnsi="Times New Roman" w:cs="Times New Roman"/>
          <w:sz w:val="24"/>
          <w:szCs w:val="24"/>
        </w:rPr>
        <w:t xml:space="preserve"> закупок </w:t>
      </w:r>
      <w:r w:rsidRPr="0083553C">
        <w:rPr>
          <w:rFonts w:ascii="Times New Roman" w:hAnsi="Times New Roman" w:cs="Times New Roman"/>
          <w:sz w:val="24"/>
          <w:szCs w:val="24"/>
        </w:rPr>
        <w:t>вправе запросить у Инициатора иные дополнительные документы.</w:t>
      </w:r>
    </w:p>
    <w:p w14:paraId="37E8930C" w14:textId="261268FF" w:rsidR="007A0002" w:rsidRPr="0083553C" w:rsidRDefault="00F40A6B" w:rsidP="00F37A5C">
      <w:pPr>
        <w:spacing w:after="0" w:line="240" w:lineRule="auto"/>
        <w:ind w:firstLine="567"/>
        <w:contextualSpacing/>
        <w:jc w:val="both"/>
        <w:rPr>
          <w:rFonts w:ascii="Times New Roman" w:hAnsi="Times New Roman" w:cs="Times New Roman"/>
          <w:sz w:val="24"/>
          <w:szCs w:val="24"/>
        </w:rPr>
      </w:pPr>
      <w:r w:rsidRPr="0083553C">
        <w:rPr>
          <w:rFonts w:ascii="Times New Roman" w:hAnsi="Times New Roman" w:cs="Times New Roman"/>
          <w:sz w:val="24"/>
          <w:szCs w:val="24"/>
        </w:rPr>
        <w:t>7</w:t>
      </w:r>
      <w:r w:rsidR="00435EC4" w:rsidRPr="0083553C">
        <w:rPr>
          <w:rFonts w:ascii="Times New Roman" w:hAnsi="Times New Roman" w:cs="Times New Roman"/>
          <w:sz w:val="24"/>
          <w:szCs w:val="24"/>
        </w:rPr>
        <w:t>.</w:t>
      </w:r>
      <w:r w:rsidR="00435EC4" w:rsidRPr="0083553C">
        <w:rPr>
          <w:rFonts w:ascii="Times New Roman" w:hAnsi="Times New Roman" w:cs="Times New Roman"/>
          <w:sz w:val="24"/>
          <w:szCs w:val="24"/>
        </w:rPr>
        <w:tab/>
      </w:r>
      <w:r w:rsidR="00834C95" w:rsidRPr="0083553C">
        <w:rPr>
          <w:rFonts w:ascii="Times New Roman" w:hAnsi="Times New Roman" w:cs="Times New Roman"/>
          <w:sz w:val="24"/>
          <w:szCs w:val="24"/>
        </w:rPr>
        <w:t xml:space="preserve">После принятия полного комплекта документов </w:t>
      </w:r>
      <w:r w:rsidR="00E21049" w:rsidRPr="0083553C">
        <w:rPr>
          <w:rFonts w:ascii="Times New Roman" w:hAnsi="Times New Roman" w:cs="Times New Roman"/>
          <w:sz w:val="24"/>
          <w:szCs w:val="24"/>
        </w:rPr>
        <w:t>управление закупок</w:t>
      </w:r>
      <w:r w:rsidR="00435EC4" w:rsidRPr="0083553C">
        <w:rPr>
          <w:rFonts w:ascii="Times New Roman" w:hAnsi="Times New Roman" w:cs="Times New Roman"/>
          <w:sz w:val="24"/>
          <w:szCs w:val="24"/>
        </w:rPr>
        <w:t xml:space="preserve"> </w:t>
      </w:r>
      <w:r w:rsidR="00761AB1" w:rsidRPr="00761AB1">
        <w:rPr>
          <w:rFonts w:ascii="Times New Roman" w:hAnsi="Times New Roman" w:cs="Times New Roman"/>
          <w:b/>
          <w:sz w:val="24"/>
          <w:szCs w:val="24"/>
        </w:rPr>
        <w:t xml:space="preserve">в течение </w:t>
      </w:r>
      <w:r w:rsidR="003530C0">
        <w:rPr>
          <w:rFonts w:ascii="Times New Roman" w:hAnsi="Times New Roman" w:cs="Times New Roman"/>
          <w:b/>
          <w:sz w:val="24"/>
          <w:szCs w:val="24"/>
        </w:rPr>
        <w:t>2</w:t>
      </w:r>
      <w:r w:rsidR="00761AB1" w:rsidRPr="00761AB1">
        <w:rPr>
          <w:rFonts w:ascii="Times New Roman" w:hAnsi="Times New Roman" w:cs="Times New Roman"/>
          <w:b/>
          <w:sz w:val="24"/>
          <w:szCs w:val="24"/>
        </w:rPr>
        <w:t xml:space="preserve"> (</w:t>
      </w:r>
      <w:r w:rsidR="003530C0">
        <w:rPr>
          <w:rFonts w:ascii="Times New Roman" w:hAnsi="Times New Roman" w:cs="Times New Roman"/>
          <w:b/>
          <w:sz w:val="24"/>
          <w:szCs w:val="24"/>
        </w:rPr>
        <w:t>дву</w:t>
      </w:r>
      <w:r w:rsidR="00761AB1" w:rsidRPr="00761AB1">
        <w:rPr>
          <w:rFonts w:ascii="Times New Roman" w:hAnsi="Times New Roman" w:cs="Times New Roman"/>
          <w:b/>
          <w:sz w:val="24"/>
          <w:szCs w:val="24"/>
        </w:rPr>
        <w:t xml:space="preserve">х) рабочих дней </w:t>
      </w:r>
      <w:r w:rsidR="00834C95" w:rsidRPr="0083553C">
        <w:rPr>
          <w:rFonts w:ascii="Times New Roman" w:hAnsi="Times New Roman" w:cs="Times New Roman"/>
          <w:sz w:val="24"/>
          <w:szCs w:val="24"/>
        </w:rPr>
        <w:t>формирует дополнительное соглашение</w:t>
      </w:r>
      <w:r w:rsidR="007A0002" w:rsidRPr="0083553C">
        <w:rPr>
          <w:rFonts w:ascii="Times New Roman" w:hAnsi="Times New Roman" w:cs="Times New Roman"/>
          <w:sz w:val="24"/>
          <w:szCs w:val="24"/>
        </w:rPr>
        <w:t>.</w:t>
      </w:r>
    </w:p>
    <w:p w14:paraId="705DF465" w14:textId="59EAB619" w:rsidR="00B2789E" w:rsidRPr="00097640" w:rsidRDefault="007A0002" w:rsidP="00F37A5C">
      <w:pPr>
        <w:spacing w:after="0" w:line="240" w:lineRule="auto"/>
        <w:ind w:firstLine="567"/>
        <w:contextualSpacing/>
        <w:jc w:val="both"/>
        <w:rPr>
          <w:rFonts w:ascii="Times New Roman" w:hAnsi="Times New Roman" w:cs="Times New Roman"/>
          <w:b/>
          <w:sz w:val="24"/>
          <w:szCs w:val="24"/>
        </w:rPr>
      </w:pPr>
      <w:r w:rsidRPr="0083553C">
        <w:rPr>
          <w:rFonts w:ascii="Times New Roman" w:hAnsi="Times New Roman" w:cs="Times New Roman"/>
          <w:sz w:val="24"/>
          <w:szCs w:val="24"/>
        </w:rPr>
        <w:t>8.</w:t>
      </w:r>
      <w:r w:rsidR="005D465B" w:rsidRPr="0083553C">
        <w:rPr>
          <w:rFonts w:ascii="Times New Roman" w:hAnsi="Times New Roman" w:cs="Times New Roman"/>
          <w:sz w:val="24"/>
          <w:szCs w:val="24"/>
        </w:rPr>
        <w:tab/>
      </w:r>
      <w:r w:rsidRPr="00097640">
        <w:rPr>
          <w:rFonts w:ascii="Times New Roman" w:hAnsi="Times New Roman" w:cs="Times New Roman"/>
          <w:b/>
          <w:sz w:val="24"/>
          <w:szCs w:val="24"/>
        </w:rPr>
        <w:t>У</w:t>
      </w:r>
      <w:r w:rsidR="00023BEE" w:rsidRPr="00097640">
        <w:rPr>
          <w:rFonts w:ascii="Times New Roman" w:hAnsi="Times New Roman" w:cs="Times New Roman"/>
          <w:b/>
          <w:sz w:val="24"/>
          <w:szCs w:val="24"/>
        </w:rPr>
        <w:t>правление закупок</w:t>
      </w:r>
      <w:r w:rsidR="00834C95" w:rsidRPr="00097640">
        <w:rPr>
          <w:rFonts w:ascii="Times New Roman" w:hAnsi="Times New Roman" w:cs="Times New Roman"/>
          <w:b/>
          <w:sz w:val="24"/>
          <w:szCs w:val="24"/>
        </w:rPr>
        <w:t xml:space="preserve"> направляет</w:t>
      </w:r>
      <w:r w:rsidR="00435EC4" w:rsidRPr="00097640">
        <w:rPr>
          <w:rFonts w:ascii="Times New Roman" w:hAnsi="Times New Roman" w:cs="Times New Roman"/>
          <w:b/>
          <w:sz w:val="24"/>
          <w:szCs w:val="24"/>
        </w:rPr>
        <w:t xml:space="preserve"> </w:t>
      </w:r>
      <w:r w:rsidR="000924E9" w:rsidRPr="00097640">
        <w:rPr>
          <w:rFonts w:ascii="Times New Roman" w:hAnsi="Times New Roman" w:cs="Times New Roman"/>
          <w:b/>
          <w:sz w:val="24"/>
          <w:szCs w:val="24"/>
        </w:rPr>
        <w:t xml:space="preserve">посредством ИСУ </w:t>
      </w:r>
      <w:r w:rsidRPr="00097640">
        <w:rPr>
          <w:rFonts w:ascii="Times New Roman" w:hAnsi="Times New Roman" w:cs="Times New Roman"/>
          <w:b/>
          <w:sz w:val="24"/>
          <w:szCs w:val="24"/>
        </w:rPr>
        <w:t xml:space="preserve">дополнительное соглашение </w:t>
      </w:r>
      <w:r w:rsidR="00435EC4" w:rsidRPr="00097640">
        <w:rPr>
          <w:rFonts w:ascii="Times New Roman" w:hAnsi="Times New Roman" w:cs="Times New Roman"/>
          <w:b/>
          <w:sz w:val="24"/>
          <w:szCs w:val="24"/>
        </w:rPr>
        <w:t xml:space="preserve">на согласование в </w:t>
      </w:r>
      <w:r w:rsidR="004B184F" w:rsidRPr="00097640">
        <w:rPr>
          <w:rFonts w:ascii="Times New Roman" w:hAnsi="Times New Roman" w:cs="Times New Roman"/>
          <w:b/>
          <w:sz w:val="24"/>
          <w:szCs w:val="24"/>
        </w:rPr>
        <w:t>следующие структурные подразделения</w:t>
      </w:r>
      <w:r w:rsidR="0083553C" w:rsidRPr="00097640">
        <w:rPr>
          <w:rFonts w:ascii="Times New Roman" w:hAnsi="Times New Roman" w:cs="Times New Roman"/>
          <w:b/>
          <w:sz w:val="24"/>
          <w:szCs w:val="24"/>
        </w:rPr>
        <w:t>:</w:t>
      </w:r>
    </w:p>
    <w:p w14:paraId="74E7220D" w14:textId="77777777" w:rsidR="000B41B2" w:rsidRDefault="000B41B2"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Курирующий проректор / проректор по направлению.</w:t>
      </w:r>
    </w:p>
    <w:p w14:paraId="5F75BA01" w14:textId="1C7A44D0" w:rsidR="00DB0E77" w:rsidRPr="0083553C" w:rsidRDefault="00DB0E77"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-ПУ (провод</w:t>
      </w:r>
      <w:r w:rsidR="00D810E8" w:rsidRPr="0083553C">
        <w:rPr>
          <w:rFonts w:ascii="Times New Roman" w:hAnsi="Times New Roman" w:cs="Times New Roman"/>
          <w:sz w:val="24"/>
          <w:szCs w:val="24"/>
        </w:rPr>
        <w:t>и</w:t>
      </w:r>
      <w:r w:rsidRPr="0083553C">
        <w:rPr>
          <w:rFonts w:ascii="Times New Roman" w:hAnsi="Times New Roman" w:cs="Times New Roman"/>
          <w:sz w:val="24"/>
          <w:szCs w:val="24"/>
        </w:rPr>
        <w:t>т правовую экспертизу и согласовыва</w:t>
      </w:r>
      <w:r w:rsidR="00D810E8" w:rsidRPr="0083553C">
        <w:rPr>
          <w:rFonts w:ascii="Times New Roman" w:hAnsi="Times New Roman" w:cs="Times New Roman"/>
          <w:sz w:val="24"/>
          <w:szCs w:val="24"/>
        </w:rPr>
        <w:t>е</w:t>
      </w:r>
      <w:r w:rsidRPr="0083553C">
        <w:rPr>
          <w:rFonts w:ascii="Times New Roman" w:hAnsi="Times New Roman" w:cs="Times New Roman"/>
          <w:sz w:val="24"/>
          <w:szCs w:val="24"/>
        </w:rPr>
        <w:t>т проекты соглашений, в том числе на соответствие условий договора техническому заданию, спецификации);</w:t>
      </w:r>
    </w:p>
    <w:p w14:paraId="426DA72F" w14:textId="309AFFD9" w:rsidR="00DB0E77" w:rsidRPr="0083553C" w:rsidRDefault="00DB0E77"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-ЦБ (проверя</w:t>
      </w:r>
      <w:r w:rsidR="00D810E8" w:rsidRPr="0083553C">
        <w:rPr>
          <w:rFonts w:ascii="Times New Roman" w:hAnsi="Times New Roman" w:cs="Times New Roman"/>
          <w:sz w:val="24"/>
          <w:szCs w:val="24"/>
        </w:rPr>
        <w:t>е</w:t>
      </w:r>
      <w:r w:rsidRPr="0083553C">
        <w:rPr>
          <w:rFonts w:ascii="Times New Roman" w:hAnsi="Times New Roman" w:cs="Times New Roman"/>
          <w:sz w:val="24"/>
          <w:szCs w:val="24"/>
        </w:rPr>
        <w:t>т и согласовыва</w:t>
      </w:r>
      <w:r w:rsidR="00D810E8" w:rsidRPr="0083553C">
        <w:rPr>
          <w:rFonts w:ascii="Times New Roman" w:hAnsi="Times New Roman" w:cs="Times New Roman"/>
          <w:sz w:val="24"/>
          <w:szCs w:val="24"/>
        </w:rPr>
        <w:t>е</w:t>
      </w:r>
      <w:r w:rsidRPr="0083553C">
        <w:rPr>
          <w:rFonts w:ascii="Times New Roman" w:hAnsi="Times New Roman" w:cs="Times New Roman"/>
          <w:sz w:val="24"/>
          <w:szCs w:val="24"/>
        </w:rPr>
        <w:t xml:space="preserve">т спецификации к </w:t>
      </w:r>
      <w:r w:rsidR="00871B66" w:rsidRPr="0083553C">
        <w:rPr>
          <w:rFonts w:ascii="Times New Roman" w:hAnsi="Times New Roman" w:cs="Times New Roman"/>
          <w:sz w:val="24"/>
          <w:szCs w:val="24"/>
        </w:rPr>
        <w:t>контракту/</w:t>
      </w:r>
      <w:r w:rsidRPr="0083553C">
        <w:rPr>
          <w:rFonts w:ascii="Times New Roman" w:hAnsi="Times New Roman" w:cs="Times New Roman"/>
          <w:sz w:val="24"/>
          <w:szCs w:val="24"/>
        </w:rPr>
        <w:t>договору; проверка платежных реквизитов; срока и порядка оплаты; перечня, наименования документов, являющихся основанием для осуществления платежей);</w:t>
      </w:r>
    </w:p>
    <w:p w14:paraId="03B3825B" w14:textId="5C87DE8D" w:rsidR="00DB0E77" w:rsidRDefault="00DB0E77"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-ФЭУ (проверя</w:t>
      </w:r>
      <w:r w:rsidR="00D810E8" w:rsidRPr="0083553C">
        <w:rPr>
          <w:rFonts w:ascii="Times New Roman" w:hAnsi="Times New Roman" w:cs="Times New Roman"/>
          <w:sz w:val="24"/>
          <w:szCs w:val="24"/>
        </w:rPr>
        <w:t>е</w:t>
      </w:r>
      <w:r w:rsidRPr="0083553C">
        <w:rPr>
          <w:rFonts w:ascii="Times New Roman" w:hAnsi="Times New Roman" w:cs="Times New Roman"/>
          <w:sz w:val="24"/>
          <w:szCs w:val="24"/>
        </w:rPr>
        <w:t>т и согласовыва</w:t>
      </w:r>
      <w:r w:rsidR="00D810E8" w:rsidRPr="0083553C">
        <w:rPr>
          <w:rFonts w:ascii="Times New Roman" w:hAnsi="Times New Roman" w:cs="Times New Roman"/>
          <w:sz w:val="24"/>
          <w:szCs w:val="24"/>
        </w:rPr>
        <w:t>е</w:t>
      </w:r>
      <w:r w:rsidRPr="0083553C">
        <w:rPr>
          <w:rFonts w:ascii="Times New Roman" w:hAnsi="Times New Roman" w:cs="Times New Roman"/>
          <w:sz w:val="24"/>
          <w:szCs w:val="24"/>
        </w:rPr>
        <w:t xml:space="preserve">т срок поставки товара, выполнения работ, оказания услуг; срок действия </w:t>
      </w:r>
      <w:r w:rsidR="00B819A8" w:rsidRPr="0083553C">
        <w:rPr>
          <w:rFonts w:ascii="Times New Roman" w:hAnsi="Times New Roman" w:cs="Times New Roman"/>
          <w:sz w:val="24"/>
          <w:szCs w:val="24"/>
        </w:rPr>
        <w:t>контракта/</w:t>
      </w:r>
      <w:r w:rsidRPr="0083553C">
        <w:rPr>
          <w:rFonts w:ascii="Times New Roman" w:hAnsi="Times New Roman" w:cs="Times New Roman"/>
          <w:sz w:val="24"/>
          <w:szCs w:val="24"/>
        </w:rPr>
        <w:t>договора; проверя</w:t>
      </w:r>
      <w:r w:rsidR="00D810E8" w:rsidRPr="0083553C">
        <w:rPr>
          <w:rFonts w:ascii="Times New Roman" w:hAnsi="Times New Roman" w:cs="Times New Roman"/>
          <w:sz w:val="24"/>
          <w:szCs w:val="24"/>
        </w:rPr>
        <w:t>е</w:t>
      </w:r>
      <w:r w:rsidRPr="0083553C">
        <w:rPr>
          <w:rFonts w:ascii="Times New Roman" w:hAnsi="Times New Roman" w:cs="Times New Roman"/>
          <w:sz w:val="24"/>
          <w:szCs w:val="24"/>
        </w:rPr>
        <w:t xml:space="preserve">т источник финансирования); </w:t>
      </w:r>
    </w:p>
    <w:p w14:paraId="5F981C94" w14:textId="6A8E4122" w:rsidR="00385421" w:rsidRPr="009747DB" w:rsidRDefault="00385421" w:rsidP="00F37A5C">
      <w:pPr>
        <w:spacing w:after="0" w:line="240" w:lineRule="auto"/>
        <w:ind w:firstLine="709"/>
        <w:contextualSpacing/>
        <w:jc w:val="both"/>
        <w:rPr>
          <w:rFonts w:ascii="Times New Roman" w:hAnsi="Times New Roman" w:cs="Times New Roman"/>
          <w:b/>
          <w:i/>
          <w:sz w:val="24"/>
          <w:szCs w:val="24"/>
        </w:rPr>
      </w:pPr>
      <w:r w:rsidRPr="009747DB">
        <w:rPr>
          <w:rFonts w:ascii="Times New Roman" w:hAnsi="Times New Roman" w:cs="Times New Roman"/>
          <w:b/>
          <w:i/>
          <w:sz w:val="24"/>
          <w:szCs w:val="24"/>
        </w:rPr>
        <w:t xml:space="preserve">Общий срок согласования </w:t>
      </w:r>
      <w:r>
        <w:rPr>
          <w:rFonts w:ascii="Times New Roman" w:hAnsi="Times New Roman" w:cs="Times New Roman"/>
          <w:b/>
          <w:i/>
          <w:sz w:val="24"/>
          <w:szCs w:val="24"/>
        </w:rPr>
        <w:t>дополнительного соглашения</w:t>
      </w:r>
      <w:r w:rsidRPr="009747DB">
        <w:rPr>
          <w:rFonts w:ascii="Times New Roman" w:hAnsi="Times New Roman" w:cs="Times New Roman"/>
          <w:b/>
          <w:i/>
          <w:sz w:val="24"/>
          <w:szCs w:val="24"/>
        </w:rPr>
        <w:t xml:space="preserve"> всеми структурными подразделениями – не должен превышать 5 (пять) рабочих дней.</w:t>
      </w:r>
    </w:p>
    <w:p w14:paraId="54E517BB" w14:textId="75E40521" w:rsidR="000924E9" w:rsidRPr="0083553C" w:rsidRDefault="00F40A6B" w:rsidP="00F37A5C">
      <w:pPr>
        <w:spacing w:after="0" w:line="240" w:lineRule="auto"/>
        <w:ind w:firstLine="567"/>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 После прохождения согласования в вышеуказанных </w:t>
      </w:r>
      <w:r w:rsidR="005D5239" w:rsidRPr="0083553C">
        <w:rPr>
          <w:rFonts w:ascii="Times New Roman" w:hAnsi="Times New Roman" w:cs="Times New Roman"/>
          <w:sz w:val="24"/>
          <w:szCs w:val="24"/>
        </w:rPr>
        <w:t>подразделениях:</w:t>
      </w:r>
    </w:p>
    <w:p w14:paraId="61FDF611" w14:textId="00E4FCC2" w:rsidR="000924E9" w:rsidRPr="0083553C" w:rsidRDefault="000924E9" w:rsidP="00F37A5C">
      <w:pPr>
        <w:spacing w:after="0" w:line="240" w:lineRule="auto"/>
        <w:ind w:firstLine="567"/>
        <w:contextualSpacing/>
        <w:jc w:val="both"/>
        <w:rPr>
          <w:rFonts w:ascii="Times New Roman" w:hAnsi="Times New Roman" w:cs="Times New Roman"/>
          <w:sz w:val="24"/>
          <w:szCs w:val="24"/>
        </w:rPr>
      </w:pPr>
      <w:r w:rsidRPr="0083553C">
        <w:rPr>
          <w:rFonts w:ascii="Times New Roman" w:hAnsi="Times New Roman" w:cs="Times New Roman"/>
          <w:sz w:val="24"/>
          <w:szCs w:val="24"/>
          <w:lang w:val="en-US"/>
        </w:rPr>
        <w:t>I</w:t>
      </w:r>
      <w:r w:rsidRPr="0083553C">
        <w:rPr>
          <w:rFonts w:ascii="Times New Roman" w:hAnsi="Times New Roman" w:cs="Times New Roman"/>
          <w:sz w:val="24"/>
          <w:szCs w:val="24"/>
        </w:rPr>
        <w:t xml:space="preserve"> вариант – при установлении способа подписания </w:t>
      </w:r>
      <w:r w:rsidR="005D5239" w:rsidRPr="0083553C">
        <w:rPr>
          <w:rFonts w:ascii="Times New Roman" w:hAnsi="Times New Roman" w:cs="Times New Roman"/>
          <w:sz w:val="24"/>
          <w:szCs w:val="24"/>
        </w:rPr>
        <w:t>дополнительного соглашения</w:t>
      </w:r>
      <w:r w:rsidRPr="0083553C">
        <w:rPr>
          <w:rFonts w:ascii="Times New Roman" w:hAnsi="Times New Roman" w:cs="Times New Roman"/>
          <w:sz w:val="24"/>
          <w:szCs w:val="24"/>
        </w:rPr>
        <w:t xml:space="preserve"> в бумажной форме: Управление закупок направляет согласованный проект </w:t>
      </w:r>
      <w:r w:rsidR="005D5239" w:rsidRPr="0083553C">
        <w:rPr>
          <w:rFonts w:ascii="Times New Roman" w:hAnsi="Times New Roman" w:cs="Times New Roman"/>
          <w:sz w:val="24"/>
          <w:szCs w:val="24"/>
        </w:rPr>
        <w:t>дополнительного соглашения</w:t>
      </w:r>
      <w:r w:rsidRPr="0083553C">
        <w:rPr>
          <w:rFonts w:ascii="Times New Roman" w:hAnsi="Times New Roman" w:cs="Times New Roman"/>
          <w:sz w:val="24"/>
          <w:szCs w:val="24"/>
        </w:rPr>
        <w:t xml:space="preserve"> в формате ПДФ для подписания двух экземпляров </w:t>
      </w:r>
      <w:r w:rsidR="005D5239" w:rsidRPr="0083553C">
        <w:rPr>
          <w:rFonts w:ascii="Times New Roman" w:hAnsi="Times New Roman" w:cs="Times New Roman"/>
          <w:sz w:val="24"/>
          <w:szCs w:val="24"/>
        </w:rPr>
        <w:t>Контрагенту</w:t>
      </w:r>
      <w:r w:rsidRPr="0083553C">
        <w:rPr>
          <w:rFonts w:ascii="Times New Roman" w:hAnsi="Times New Roman" w:cs="Times New Roman"/>
          <w:sz w:val="24"/>
          <w:szCs w:val="24"/>
        </w:rPr>
        <w:t>.</w:t>
      </w:r>
    </w:p>
    <w:p w14:paraId="0A7D119C" w14:textId="65449C3F" w:rsidR="000924E9" w:rsidRPr="0083553C" w:rsidRDefault="000924E9" w:rsidP="00F37A5C">
      <w:pPr>
        <w:spacing w:after="0" w:line="240" w:lineRule="auto"/>
        <w:ind w:firstLine="567"/>
        <w:contextualSpacing/>
        <w:jc w:val="both"/>
        <w:rPr>
          <w:rFonts w:ascii="Times New Roman" w:hAnsi="Times New Roman" w:cs="Times New Roman"/>
          <w:sz w:val="24"/>
          <w:szCs w:val="24"/>
        </w:rPr>
      </w:pPr>
      <w:r w:rsidRPr="0083553C">
        <w:rPr>
          <w:rFonts w:ascii="Times New Roman" w:hAnsi="Times New Roman" w:cs="Times New Roman"/>
          <w:sz w:val="24"/>
          <w:szCs w:val="24"/>
        </w:rPr>
        <w:t>После подписания Контрагентом дополнительное соглашение передается управлением закупок для подписания ректору или лицу, на которое возложено данное полномочие в установленном порядке,</w:t>
      </w:r>
    </w:p>
    <w:p w14:paraId="6043BC13" w14:textId="7744A1FC" w:rsidR="000924E9" w:rsidRPr="0083553C" w:rsidRDefault="000924E9" w:rsidP="00F37A5C">
      <w:pPr>
        <w:spacing w:after="0" w:line="240" w:lineRule="auto"/>
        <w:ind w:firstLine="567"/>
        <w:contextualSpacing/>
        <w:jc w:val="both"/>
        <w:rPr>
          <w:rFonts w:ascii="Times New Roman" w:hAnsi="Times New Roman" w:cs="Times New Roman"/>
          <w:sz w:val="24"/>
          <w:szCs w:val="24"/>
        </w:rPr>
      </w:pPr>
      <w:r w:rsidRPr="0083553C">
        <w:rPr>
          <w:rFonts w:ascii="Times New Roman" w:hAnsi="Times New Roman" w:cs="Times New Roman"/>
          <w:sz w:val="24"/>
          <w:szCs w:val="24"/>
          <w:lang w:val="en-US"/>
        </w:rPr>
        <w:t>II</w:t>
      </w:r>
      <w:r w:rsidRPr="0083553C">
        <w:rPr>
          <w:rFonts w:ascii="Times New Roman" w:hAnsi="Times New Roman" w:cs="Times New Roman"/>
          <w:sz w:val="24"/>
          <w:szCs w:val="24"/>
        </w:rPr>
        <w:t xml:space="preserve"> вариант </w:t>
      </w:r>
      <w:r w:rsidR="005D5239" w:rsidRPr="0083553C">
        <w:rPr>
          <w:rFonts w:ascii="Times New Roman" w:hAnsi="Times New Roman" w:cs="Times New Roman"/>
          <w:sz w:val="24"/>
          <w:szCs w:val="24"/>
        </w:rPr>
        <w:t xml:space="preserve">- </w:t>
      </w:r>
      <w:r w:rsidRPr="0083553C">
        <w:rPr>
          <w:rFonts w:ascii="Times New Roman" w:hAnsi="Times New Roman" w:cs="Times New Roman"/>
          <w:sz w:val="24"/>
          <w:szCs w:val="24"/>
        </w:rPr>
        <w:t>при установлении способа подписания дополнительного соглашения посредством ЭДО: Управление закупок обеспечивает подписание дополнительного соглашения обеими сторонами.</w:t>
      </w:r>
    </w:p>
    <w:p w14:paraId="48DD6F64" w14:textId="4A07C658" w:rsidR="00435EC4" w:rsidRPr="0083553C" w:rsidRDefault="007A0002" w:rsidP="00F37A5C">
      <w:pPr>
        <w:spacing w:after="0" w:line="240" w:lineRule="auto"/>
        <w:ind w:firstLine="567"/>
        <w:contextualSpacing/>
        <w:jc w:val="both"/>
        <w:rPr>
          <w:rFonts w:ascii="Times New Roman" w:hAnsi="Times New Roman" w:cs="Times New Roman"/>
          <w:sz w:val="24"/>
          <w:szCs w:val="24"/>
        </w:rPr>
      </w:pPr>
      <w:r w:rsidRPr="0083553C">
        <w:rPr>
          <w:rFonts w:ascii="Times New Roman" w:hAnsi="Times New Roman" w:cs="Times New Roman"/>
          <w:sz w:val="24"/>
          <w:szCs w:val="24"/>
        </w:rPr>
        <w:t>9</w:t>
      </w:r>
      <w:r w:rsidR="00435EC4" w:rsidRPr="0083553C">
        <w:rPr>
          <w:rFonts w:ascii="Times New Roman" w:hAnsi="Times New Roman" w:cs="Times New Roman"/>
          <w:sz w:val="24"/>
          <w:szCs w:val="24"/>
        </w:rPr>
        <w:t>.</w:t>
      </w:r>
      <w:r w:rsidR="00435EC4" w:rsidRPr="0083553C">
        <w:rPr>
          <w:rFonts w:ascii="Times New Roman" w:hAnsi="Times New Roman" w:cs="Times New Roman"/>
          <w:sz w:val="24"/>
          <w:szCs w:val="24"/>
        </w:rPr>
        <w:tab/>
      </w:r>
      <w:r w:rsidR="000924E9" w:rsidRPr="0083553C">
        <w:rPr>
          <w:rFonts w:ascii="Times New Roman" w:hAnsi="Times New Roman" w:cs="Times New Roman"/>
          <w:sz w:val="24"/>
          <w:szCs w:val="24"/>
        </w:rPr>
        <w:t>Подписанное</w:t>
      </w:r>
      <w:r w:rsidR="00C02482" w:rsidRPr="0083553C">
        <w:rPr>
          <w:rFonts w:ascii="Times New Roman" w:hAnsi="Times New Roman" w:cs="Times New Roman"/>
          <w:sz w:val="24"/>
          <w:szCs w:val="24"/>
        </w:rPr>
        <w:t xml:space="preserve"> дополнительное соглашение</w:t>
      </w:r>
      <w:r w:rsidR="000924E9" w:rsidRPr="0083553C">
        <w:rPr>
          <w:rFonts w:ascii="Times New Roman" w:hAnsi="Times New Roman" w:cs="Times New Roman"/>
          <w:sz w:val="24"/>
          <w:szCs w:val="24"/>
        </w:rPr>
        <w:t xml:space="preserve"> </w:t>
      </w:r>
      <w:r w:rsidR="000924E9" w:rsidRPr="00AD6EBF">
        <w:rPr>
          <w:rFonts w:ascii="Times New Roman" w:hAnsi="Times New Roman" w:cs="Times New Roman"/>
          <w:b/>
          <w:sz w:val="24"/>
          <w:szCs w:val="24"/>
        </w:rPr>
        <w:t>в течение</w:t>
      </w:r>
      <w:r w:rsidR="00AD6EBF" w:rsidRPr="00AD6EBF">
        <w:rPr>
          <w:rFonts w:ascii="Times New Roman" w:hAnsi="Times New Roman" w:cs="Times New Roman"/>
          <w:b/>
          <w:sz w:val="24"/>
          <w:szCs w:val="24"/>
        </w:rPr>
        <w:t xml:space="preserve"> 1</w:t>
      </w:r>
      <w:r w:rsidR="000924E9" w:rsidRPr="00AD6EBF">
        <w:rPr>
          <w:rFonts w:ascii="Times New Roman" w:hAnsi="Times New Roman" w:cs="Times New Roman"/>
          <w:b/>
          <w:sz w:val="24"/>
          <w:szCs w:val="24"/>
        </w:rPr>
        <w:t xml:space="preserve"> </w:t>
      </w:r>
      <w:r w:rsidR="00AD6EBF" w:rsidRPr="00AD6EBF">
        <w:rPr>
          <w:rFonts w:ascii="Times New Roman" w:hAnsi="Times New Roman" w:cs="Times New Roman"/>
          <w:b/>
          <w:sz w:val="24"/>
          <w:szCs w:val="24"/>
        </w:rPr>
        <w:t>(</w:t>
      </w:r>
      <w:r w:rsidR="000924E9" w:rsidRPr="00AD6EBF">
        <w:rPr>
          <w:rFonts w:ascii="Times New Roman" w:hAnsi="Times New Roman" w:cs="Times New Roman"/>
          <w:b/>
          <w:sz w:val="24"/>
          <w:szCs w:val="24"/>
        </w:rPr>
        <w:t>одного</w:t>
      </w:r>
      <w:r w:rsidR="00AD6EBF" w:rsidRPr="00AD6EBF">
        <w:rPr>
          <w:rFonts w:ascii="Times New Roman" w:hAnsi="Times New Roman" w:cs="Times New Roman"/>
          <w:b/>
          <w:sz w:val="24"/>
          <w:szCs w:val="24"/>
        </w:rPr>
        <w:t>)</w:t>
      </w:r>
      <w:r w:rsidR="000924E9" w:rsidRPr="00AD6EBF">
        <w:rPr>
          <w:rFonts w:ascii="Times New Roman" w:hAnsi="Times New Roman" w:cs="Times New Roman"/>
          <w:b/>
          <w:sz w:val="24"/>
          <w:szCs w:val="24"/>
        </w:rPr>
        <w:t xml:space="preserve"> рабочего дня</w:t>
      </w:r>
      <w:r w:rsidR="000924E9" w:rsidRPr="0083553C">
        <w:rPr>
          <w:rFonts w:ascii="Times New Roman" w:hAnsi="Times New Roman" w:cs="Times New Roman"/>
          <w:sz w:val="24"/>
          <w:szCs w:val="24"/>
        </w:rPr>
        <w:t xml:space="preserve"> регистрируется и передается</w:t>
      </w:r>
      <w:r w:rsidR="00435EC4" w:rsidRPr="0083553C">
        <w:rPr>
          <w:rFonts w:ascii="Times New Roman" w:hAnsi="Times New Roman" w:cs="Times New Roman"/>
          <w:sz w:val="24"/>
          <w:szCs w:val="24"/>
        </w:rPr>
        <w:t xml:space="preserve"> </w:t>
      </w:r>
      <w:r w:rsidR="00542CD0" w:rsidRPr="0083553C">
        <w:rPr>
          <w:rFonts w:ascii="Times New Roman" w:hAnsi="Times New Roman" w:cs="Times New Roman"/>
          <w:sz w:val="24"/>
          <w:szCs w:val="24"/>
        </w:rPr>
        <w:t>управлением закупок</w:t>
      </w:r>
      <w:r w:rsidR="00435EC4" w:rsidRPr="0083553C">
        <w:rPr>
          <w:rFonts w:ascii="Times New Roman" w:hAnsi="Times New Roman" w:cs="Times New Roman"/>
          <w:sz w:val="24"/>
          <w:szCs w:val="24"/>
        </w:rPr>
        <w:t xml:space="preserve"> </w:t>
      </w:r>
      <w:r w:rsidR="00834C95" w:rsidRPr="0083553C">
        <w:rPr>
          <w:rFonts w:ascii="Times New Roman" w:hAnsi="Times New Roman" w:cs="Times New Roman"/>
          <w:sz w:val="24"/>
          <w:szCs w:val="24"/>
        </w:rPr>
        <w:t>в ФЭУ</w:t>
      </w:r>
      <w:r w:rsidR="000924E9" w:rsidRPr="0083553C">
        <w:rPr>
          <w:rFonts w:ascii="Times New Roman" w:hAnsi="Times New Roman" w:cs="Times New Roman"/>
          <w:sz w:val="24"/>
          <w:szCs w:val="24"/>
        </w:rPr>
        <w:t>, для принятия бюджетных обязательств и последующей передач</w:t>
      </w:r>
      <w:r w:rsidR="005D5239" w:rsidRPr="0083553C">
        <w:rPr>
          <w:rFonts w:ascii="Times New Roman" w:hAnsi="Times New Roman" w:cs="Times New Roman"/>
          <w:sz w:val="24"/>
          <w:szCs w:val="24"/>
        </w:rPr>
        <w:t>ей ФЭУ</w:t>
      </w:r>
      <w:r w:rsidR="000924E9" w:rsidRPr="0083553C">
        <w:rPr>
          <w:rFonts w:ascii="Times New Roman" w:hAnsi="Times New Roman" w:cs="Times New Roman"/>
          <w:sz w:val="24"/>
          <w:szCs w:val="24"/>
        </w:rPr>
        <w:t xml:space="preserve"> </w:t>
      </w:r>
      <w:r w:rsidR="000924E9" w:rsidRPr="00AD6EBF">
        <w:rPr>
          <w:rFonts w:ascii="Times New Roman" w:hAnsi="Times New Roman" w:cs="Times New Roman"/>
          <w:b/>
          <w:sz w:val="24"/>
          <w:szCs w:val="24"/>
        </w:rPr>
        <w:t xml:space="preserve">в течении </w:t>
      </w:r>
      <w:r w:rsidR="00AD6EBF" w:rsidRPr="00AD6EBF">
        <w:rPr>
          <w:rFonts w:ascii="Times New Roman" w:hAnsi="Times New Roman" w:cs="Times New Roman"/>
          <w:b/>
          <w:sz w:val="24"/>
          <w:szCs w:val="24"/>
        </w:rPr>
        <w:t>1 (</w:t>
      </w:r>
      <w:r w:rsidR="000924E9" w:rsidRPr="00AD6EBF">
        <w:rPr>
          <w:rFonts w:ascii="Times New Roman" w:hAnsi="Times New Roman" w:cs="Times New Roman"/>
          <w:b/>
          <w:sz w:val="24"/>
          <w:szCs w:val="24"/>
        </w:rPr>
        <w:t>одного</w:t>
      </w:r>
      <w:r w:rsidR="00AD6EBF" w:rsidRPr="00AD6EBF">
        <w:rPr>
          <w:rFonts w:ascii="Times New Roman" w:hAnsi="Times New Roman" w:cs="Times New Roman"/>
          <w:b/>
          <w:sz w:val="24"/>
          <w:szCs w:val="24"/>
        </w:rPr>
        <w:t>)</w:t>
      </w:r>
      <w:r w:rsidR="000924E9" w:rsidRPr="00AD6EBF">
        <w:rPr>
          <w:rFonts w:ascii="Times New Roman" w:hAnsi="Times New Roman" w:cs="Times New Roman"/>
          <w:b/>
          <w:sz w:val="24"/>
          <w:szCs w:val="24"/>
        </w:rPr>
        <w:t xml:space="preserve"> рабочего дня</w:t>
      </w:r>
      <w:r w:rsidR="000924E9" w:rsidRPr="0083553C">
        <w:rPr>
          <w:rFonts w:ascii="Times New Roman" w:hAnsi="Times New Roman" w:cs="Times New Roman"/>
          <w:sz w:val="24"/>
          <w:szCs w:val="24"/>
        </w:rPr>
        <w:t xml:space="preserve"> в ЦБ.</w:t>
      </w:r>
    </w:p>
    <w:p w14:paraId="72072678" w14:textId="3CA40263" w:rsidR="00CF5C2F" w:rsidRPr="0083553C" w:rsidRDefault="007A0002" w:rsidP="00F37A5C">
      <w:pPr>
        <w:spacing w:after="0" w:line="240" w:lineRule="auto"/>
        <w:ind w:firstLine="567"/>
        <w:contextualSpacing/>
        <w:jc w:val="both"/>
        <w:rPr>
          <w:rFonts w:ascii="Times New Roman" w:hAnsi="Times New Roman" w:cs="Times New Roman"/>
          <w:sz w:val="24"/>
          <w:szCs w:val="24"/>
        </w:rPr>
      </w:pPr>
      <w:r w:rsidRPr="0083553C">
        <w:rPr>
          <w:rFonts w:ascii="Times New Roman" w:hAnsi="Times New Roman" w:cs="Times New Roman"/>
          <w:sz w:val="24"/>
          <w:szCs w:val="24"/>
        </w:rPr>
        <w:t>10</w:t>
      </w:r>
      <w:r w:rsidR="00CF5C2F" w:rsidRPr="0083553C">
        <w:rPr>
          <w:rFonts w:ascii="Times New Roman" w:hAnsi="Times New Roman" w:cs="Times New Roman"/>
          <w:sz w:val="24"/>
          <w:szCs w:val="24"/>
        </w:rPr>
        <w:t>.</w:t>
      </w:r>
      <w:r w:rsidR="005D465B" w:rsidRPr="005D465B">
        <w:rPr>
          <w:rFonts w:ascii="Times New Roman" w:hAnsi="Times New Roman" w:cs="Times New Roman"/>
          <w:sz w:val="24"/>
          <w:szCs w:val="24"/>
        </w:rPr>
        <w:t xml:space="preserve"> </w:t>
      </w:r>
      <w:r w:rsidR="005D465B" w:rsidRPr="0083553C">
        <w:rPr>
          <w:rFonts w:ascii="Times New Roman" w:hAnsi="Times New Roman" w:cs="Times New Roman"/>
          <w:sz w:val="24"/>
          <w:szCs w:val="24"/>
        </w:rPr>
        <w:tab/>
      </w:r>
      <w:r w:rsidR="00CF5C2F" w:rsidRPr="0083553C">
        <w:rPr>
          <w:rFonts w:ascii="Times New Roman" w:hAnsi="Times New Roman" w:cs="Times New Roman"/>
          <w:sz w:val="24"/>
          <w:szCs w:val="24"/>
        </w:rPr>
        <w:t>У</w:t>
      </w:r>
      <w:r w:rsidR="00542CD0" w:rsidRPr="0083553C">
        <w:rPr>
          <w:rFonts w:ascii="Times New Roman" w:hAnsi="Times New Roman" w:cs="Times New Roman"/>
          <w:sz w:val="24"/>
          <w:szCs w:val="24"/>
        </w:rPr>
        <w:t>правление закупок</w:t>
      </w:r>
      <w:r w:rsidR="00CF5C2F" w:rsidRPr="0083553C">
        <w:rPr>
          <w:rFonts w:ascii="Times New Roman" w:hAnsi="Times New Roman" w:cs="Times New Roman"/>
          <w:sz w:val="24"/>
          <w:szCs w:val="24"/>
        </w:rPr>
        <w:t xml:space="preserve"> в случаях, предусмотренных Законом № 44-ФЗ, Законом</w:t>
      </w:r>
      <w:r w:rsidR="00450B3C" w:rsidRPr="0083553C">
        <w:rPr>
          <w:rFonts w:ascii="Times New Roman" w:hAnsi="Times New Roman" w:cs="Times New Roman"/>
          <w:sz w:val="24"/>
          <w:szCs w:val="24"/>
        </w:rPr>
        <w:br/>
      </w:r>
      <w:r w:rsidR="00CF5C2F" w:rsidRPr="0083553C">
        <w:rPr>
          <w:rFonts w:ascii="Times New Roman" w:hAnsi="Times New Roman" w:cs="Times New Roman"/>
          <w:sz w:val="24"/>
          <w:szCs w:val="24"/>
        </w:rPr>
        <w:t>№ 223-ФЗ</w:t>
      </w:r>
      <w:r w:rsidR="00C02482" w:rsidRPr="0083553C">
        <w:rPr>
          <w:rFonts w:ascii="Times New Roman" w:hAnsi="Times New Roman" w:cs="Times New Roman"/>
          <w:sz w:val="24"/>
          <w:szCs w:val="24"/>
        </w:rPr>
        <w:t>,</w:t>
      </w:r>
      <w:r w:rsidR="00CF5C2F" w:rsidRPr="0083553C">
        <w:rPr>
          <w:rFonts w:ascii="Times New Roman" w:hAnsi="Times New Roman" w:cs="Times New Roman"/>
          <w:sz w:val="24"/>
          <w:szCs w:val="24"/>
        </w:rPr>
        <w:t xml:space="preserve"> обеспечивает размещение в ЕИС в реестре контрактов, реестре договоров заключенных заказчиками, сведени</w:t>
      </w:r>
      <w:r w:rsidR="00C02482" w:rsidRPr="0083553C">
        <w:rPr>
          <w:rFonts w:ascii="Times New Roman" w:hAnsi="Times New Roman" w:cs="Times New Roman"/>
          <w:sz w:val="24"/>
          <w:szCs w:val="24"/>
        </w:rPr>
        <w:t>й</w:t>
      </w:r>
      <w:r w:rsidR="00CF5C2F" w:rsidRPr="0083553C">
        <w:rPr>
          <w:rFonts w:ascii="Times New Roman" w:hAnsi="Times New Roman" w:cs="Times New Roman"/>
          <w:sz w:val="24"/>
          <w:szCs w:val="24"/>
        </w:rPr>
        <w:t>, содержащи</w:t>
      </w:r>
      <w:r w:rsidR="00C02482" w:rsidRPr="0083553C">
        <w:rPr>
          <w:rFonts w:ascii="Times New Roman" w:hAnsi="Times New Roman" w:cs="Times New Roman"/>
          <w:sz w:val="24"/>
          <w:szCs w:val="24"/>
        </w:rPr>
        <w:t>х</w:t>
      </w:r>
      <w:r w:rsidR="00CF5C2F" w:rsidRPr="0083553C">
        <w:rPr>
          <w:rFonts w:ascii="Times New Roman" w:hAnsi="Times New Roman" w:cs="Times New Roman"/>
          <w:sz w:val="24"/>
          <w:szCs w:val="24"/>
        </w:rPr>
        <w:t xml:space="preserve"> информацию об изменении контракта</w:t>
      </w:r>
      <w:r w:rsidR="006E1D26" w:rsidRPr="0083553C">
        <w:rPr>
          <w:rFonts w:ascii="Times New Roman" w:hAnsi="Times New Roman" w:cs="Times New Roman"/>
          <w:sz w:val="24"/>
          <w:szCs w:val="24"/>
        </w:rPr>
        <w:t>/договора</w:t>
      </w:r>
      <w:r w:rsidR="00CF5C2F" w:rsidRPr="0083553C">
        <w:rPr>
          <w:rFonts w:ascii="Times New Roman" w:hAnsi="Times New Roman" w:cs="Times New Roman"/>
          <w:sz w:val="24"/>
          <w:szCs w:val="24"/>
        </w:rPr>
        <w:t xml:space="preserve"> с указанием условий контракта</w:t>
      </w:r>
      <w:r w:rsidR="006E1D26" w:rsidRPr="0083553C">
        <w:rPr>
          <w:rFonts w:ascii="Times New Roman" w:hAnsi="Times New Roman" w:cs="Times New Roman"/>
          <w:sz w:val="24"/>
          <w:szCs w:val="24"/>
        </w:rPr>
        <w:t>/договора</w:t>
      </w:r>
      <w:r w:rsidR="00CF5C2F" w:rsidRPr="0083553C">
        <w:rPr>
          <w:rFonts w:ascii="Times New Roman" w:hAnsi="Times New Roman" w:cs="Times New Roman"/>
          <w:sz w:val="24"/>
          <w:szCs w:val="24"/>
        </w:rPr>
        <w:t>, которые были изменены.</w:t>
      </w:r>
    </w:p>
    <w:p w14:paraId="175BACF4" w14:textId="77777777" w:rsidR="00435EC4" w:rsidRPr="0083553C" w:rsidRDefault="00435EC4" w:rsidP="00F37A5C">
      <w:pPr>
        <w:spacing w:after="0" w:line="240" w:lineRule="auto"/>
        <w:ind w:firstLine="567"/>
        <w:contextualSpacing/>
        <w:jc w:val="both"/>
        <w:rPr>
          <w:rFonts w:ascii="Times New Roman" w:hAnsi="Times New Roman" w:cs="Times New Roman"/>
          <w:sz w:val="24"/>
          <w:szCs w:val="24"/>
        </w:rPr>
      </w:pPr>
    </w:p>
    <w:p w14:paraId="3306BAB9" w14:textId="26047EA5" w:rsidR="002615F7" w:rsidRPr="0083553C" w:rsidRDefault="00CF5C2F" w:rsidP="00F37A5C">
      <w:pPr>
        <w:spacing w:after="0" w:line="240" w:lineRule="auto"/>
        <w:contextualSpacing/>
        <w:jc w:val="center"/>
        <w:rPr>
          <w:rFonts w:ascii="Times New Roman" w:hAnsi="Times New Roman" w:cs="Times New Roman"/>
          <w:b/>
          <w:sz w:val="24"/>
          <w:szCs w:val="24"/>
        </w:rPr>
      </w:pPr>
      <w:r w:rsidRPr="000641AD">
        <w:rPr>
          <w:rFonts w:ascii="Times New Roman" w:hAnsi="Times New Roman" w:cs="Times New Roman"/>
          <w:b/>
          <w:sz w:val="24"/>
          <w:szCs w:val="24"/>
        </w:rPr>
        <w:t xml:space="preserve">Раздел </w:t>
      </w:r>
      <w:r w:rsidR="00993F16" w:rsidRPr="000641AD">
        <w:rPr>
          <w:rFonts w:ascii="Times New Roman" w:hAnsi="Times New Roman" w:cs="Times New Roman"/>
          <w:b/>
          <w:sz w:val="24"/>
          <w:szCs w:val="24"/>
        </w:rPr>
        <w:t>№</w:t>
      </w:r>
      <w:r w:rsidR="001E7C45" w:rsidRPr="000641AD">
        <w:rPr>
          <w:rFonts w:ascii="Times New Roman" w:hAnsi="Times New Roman" w:cs="Times New Roman"/>
          <w:b/>
          <w:sz w:val="24"/>
          <w:szCs w:val="24"/>
        </w:rPr>
        <w:t>11</w:t>
      </w:r>
      <w:r w:rsidRPr="000641AD">
        <w:rPr>
          <w:rFonts w:ascii="Times New Roman" w:hAnsi="Times New Roman" w:cs="Times New Roman"/>
          <w:b/>
          <w:sz w:val="24"/>
          <w:szCs w:val="24"/>
        </w:rPr>
        <w:t xml:space="preserve">. </w:t>
      </w:r>
      <w:r w:rsidR="00E46FE3" w:rsidRPr="000641AD">
        <w:rPr>
          <w:rFonts w:ascii="Times New Roman" w:hAnsi="Times New Roman" w:cs="Times New Roman"/>
          <w:b/>
          <w:sz w:val="24"/>
          <w:szCs w:val="24"/>
        </w:rPr>
        <w:t>ПРОЦЕДУРА</w:t>
      </w:r>
      <w:r w:rsidR="00C66175" w:rsidRPr="000641AD">
        <w:rPr>
          <w:rFonts w:ascii="Times New Roman" w:hAnsi="Times New Roman" w:cs="Times New Roman"/>
          <w:b/>
          <w:sz w:val="24"/>
          <w:szCs w:val="24"/>
        </w:rPr>
        <w:t xml:space="preserve"> </w:t>
      </w:r>
      <w:r w:rsidR="00E46FE3" w:rsidRPr="000641AD">
        <w:rPr>
          <w:rFonts w:ascii="Times New Roman" w:hAnsi="Times New Roman" w:cs="Times New Roman"/>
          <w:b/>
          <w:sz w:val="24"/>
          <w:szCs w:val="24"/>
        </w:rPr>
        <w:t xml:space="preserve">РАСТОРЖЕНИЯ </w:t>
      </w:r>
      <w:r w:rsidR="00EC3FB5" w:rsidRPr="000641AD">
        <w:rPr>
          <w:rFonts w:ascii="Times New Roman" w:hAnsi="Times New Roman" w:cs="Times New Roman"/>
          <w:b/>
          <w:sz w:val="24"/>
          <w:szCs w:val="24"/>
        </w:rPr>
        <w:t>КОНТРАКТОВ</w:t>
      </w:r>
      <w:r w:rsidR="00D83802" w:rsidRPr="000641AD">
        <w:rPr>
          <w:rFonts w:ascii="Times New Roman" w:hAnsi="Times New Roman" w:cs="Times New Roman"/>
          <w:b/>
          <w:sz w:val="24"/>
          <w:szCs w:val="24"/>
        </w:rPr>
        <w:t xml:space="preserve">/ДОГОВОРОВ </w:t>
      </w:r>
      <w:r w:rsidR="00E46FE3" w:rsidRPr="000641AD">
        <w:rPr>
          <w:rFonts w:ascii="Times New Roman" w:hAnsi="Times New Roman" w:cs="Times New Roman"/>
          <w:b/>
          <w:sz w:val="24"/>
          <w:szCs w:val="24"/>
        </w:rPr>
        <w:t>О ЗАКУПКЕ ТОВАРОВ, РАБОТ, УСЛУГ ПО СОГЛАШЕНИЮ СТОРОН</w:t>
      </w:r>
    </w:p>
    <w:p w14:paraId="243619E2" w14:textId="77777777" w:rsidR="00435EC4" w:rsidRPr="0083553C" w:rsidRDefault="00E46FE3" w:rsidP="00F37A5C">
      <w:pPr>
        <w:pStyle w:val="11"/>
        <w:shd w:val="clear" w:color="auto" w:fill="auto"/>
        <w:tabs>
          <w:tab w:val="left" w:pos="1226"/>
        </w:tabs>
        <w:spacing w:before="0" w:after="0" w:line="240" w:lineRule="auto"/>
        <w:ind w:right="20" w:firstLine="567"/>
        <w:contextualSpacing/>
        <w:jc w:val="both"/>
        <w:rPr>
          <w:sz w:val="24"/>
          <w:szCs w:val="24"/>
        </w:rPr>
      </w:pPr>
      <w:r w:rsidRPr="0083553C">
        <w:rPr>
          <w:sz w:val="24"/>
          <w:szCs w:val="24"/>
        </w:rPr>
        <w:t xml:space="preserve">1. </w:t>
      </w:r>
      <w:r w:rsidR="00435EC4" w:rsidRPr="0083553C">
        <w:rPr>
          <w:sz w:val="24"/>
          <w:szCs w:val="24"/>
        </w:rPr>
        <w:t xml:space="preserve">Расторжение </w:t>
      </w:r>
      <w:r w:rsidR="00D83802" w:rsidRPr="0083553C">
        <w:rPr>
          <w:sz w:val="24"/>
          <w:szCs w:val="24"/>
        </w:rPr>
        <w:t>контракта/</w:t>
      </w:r>
      <w:r w:rsidR="00435EC4" w:rsidRPr="0083553C">
        <w:rPr>
          <w:sz w:val="24"/>
          <w:szCs w:val="24"/>
        </w:rPr>
        <w:t>договора о закупке товаров, работ, услуг по соглашению сторон оформляется подписанием сторонами соглашения о расторжении договора.</w:t>
      </w:r>
    </w:p>
    <w:p w14:paraId="4A8BC24D" w14:textId="77777777" w:rsidR="00435EC4" w:rsidRPr="0083553C" w:rsidRDefault="00E46FE3" w:rsidP="00F37A5C">
      <w:pPr>
        <w:pStyle w:val="11"/>
        <w:shd w:val="clear" w:color="auto" w:fill="auto"/>
        <w:tabs>
          <w:tab w:val="left" w:pos="1215"/>
        </w:tabs>
        <w:spacing w:before="0" w:after="0" w:line="240" w:lineRule="auto"/>
        <w:ind w:right="20" w:firstLine="567"/>
        <w:contextualSpacing/>
        <w:jc w:val="both"/>
        <w:rPr>
          <w:sz w:val="24"/>
          <w:szCs w:val="24"/>
        </w:rPr>
      </w:pPr>
      <w:r w:rsidRPr="0083553C">
        <w:rPr>
          <w:sz w:val="24"/>
          <w:szCs w:val="24"/>
        </w:rPr>
        <w:t xml:space="preserve">2. </w:t>
      </w:r>
      <w:r w:rsidR="00C02D8D" w:rsidRPr="0083553C">
        <w:rPr>
          <w:sz w:val="24"/>
          <w:szCs w:val="24"/>
        </w:rPr>
        <w:t>Уфимский университет</w:t>
      </w:r>
      <w:r w:rsidR="00435EC4" w:rsidRPr="0083553C">
        <w:rPr>
          <w:sz w:val="24"/>
          <w:szCs w:val="24"/>
        </w:rPr>
        <w:t xml:space="preserve"> вправе по соглашению с </w:t>
      </w:r>
      <w:r w:rsidR="00C02D8D" w:rsidRPr="0083553C">
        <w:rPr>
          <w:sz w:val="24"/>
          <w:szCs w:val="24"/>
        </w:rPr>
        <w:t>контрагентом</w:t>
      </w:r>
      <w:r w:rsidR="00435EC4" w:rsidRPr="0083553C">
        <w:rPr>
          <w:sz w:val="24"/>
          <w:szCs w:val="24"/>
        </w:rPr>
        <w:t xml:space="preserve"> расторгнуть </w:t>
      </w:r>
      <w:r w:rsidR="00D83802" w:rsidRPr="0083553C">
        <w:rPr>
          <w:sz w:val="24"/>
          <w:szCs w:val="24"/>
        </w:rPr>
        <w:t>контракт/</w:t>
      </w:r>
      <w:r w:rsidR="00435EC4" w:rsidRPr="0083553C">
        <w:rPr>
          <w:sz w:val="24"/>
          <w:szCs w:val="24"/>
        </w:rPr>
        <w:t>договор в следующих случаях:</w:t>
      </w:r>
    </w:p>
    <w:p w14:paraId="6EA9DD96" w14:textId="77777777" w:rsidR="00435EC4" w:rsidRPr="0083553C" w:rsidRDefault="005E637A" w:rsidP="00F37A5C">
      <w:pPr>
        <w:pStyle w:val="11"/>
        <w:shd w:val="clear" w:color="auto" w:fill="auto"/>
        <w:tabs>
          <w:tab w:val="left" w:pos="1093"/>
        </w:tabs>
        <w:spacing w:before="0" w:after="0" w:line="240" w:lineRule="auto"/>
        <w:ind w:left="20" w:right="20" w:firstLine="567"/>
        <w:contextualSpacing/>
        <w:jc w:val="both"/>
        <w:rPr>
          <w:sz w:val="24"/>
          <w:szCs w:val="24"/>
        </w:rPr>
      </w:pPr>
      <w:r w:rsidRPr="0083553C">
        <w:rPr>
          <w:sz w:val="24"/>
          <w:szCs w:val="24"/>
        </w:rPr>
        <w:t>а)</w:t>
      </w:r>
      <w:r w:rsidR="00515553" w:rsidRPr="0083553C">
        <w:rPr>
          <w:sz w:val="24"/>
          <w:szCs w:val="24"/>
        </w:rPr>
        <w:t xml:space="preserve"> </w:t>
      </w:r>
      <w:r w:rsidR="00D83802" w:rsidRPr="0083553C">
        <w:rPr>
          <w:sz w:val="24"/>
          <w:szCs w:val="24"/>
        </w:rPr>
        <w:t>контракт/</w:t>
      </w:r>
      <w:r w:rsidR="00435EC4" w:rsidRPr="0083553C">
        <w:rPr>
          <w:sz w:val="24"/>
          <w:szCs w:val="24"/>
        </w:rPr>
        <w:t>договор выполнен не в полном объеме и отсутствует потребность в полном объёме закупаемых товаров, работ, услуг;</w:t>
      </w:r>
    </w:p>
    <w:p w14:paraId="05A6A6A0" w14:textId="67DBD32D" w:rsidR="00435EC4" w:rsidRPr="0083553C" w:rsidRDefault="005E637A" w:rsidP="00F37A5C">
      <w:pPr>
        <w:pStyle w:val="11"/>
        <w:shd w:val="clear" w:color="auto" w:fill="auto"/>
        <w:tabs>
          <w:tab w:val="left" w:pos="1104"/>
        </w:tabs>
        <w:spacing w:before="0" w:after="0" w:line="240" w:lineRule="auto"/>
        <w:ind w:left="20" w:right="20" w:firstLine="567"/>
        <w:contextualSpacing/>
        <w:jc w:val="both"/>
        <w:rPr>
          <w:sz w:val="24"/>
          <w:szCs w:val="24"/>
        </w:rPr>
      </w:pPr>
      <w:r w:rsidRPr="0083553C">
        <w:rPr>
          <w:sz w:val="24"/>
          <w:szCs w:val="24"/>
        </w:rPr>
        <w:t>б)</w:t>
      </w:r>
      <w:r w:rsidR="00515553" w:rsidRPr="0083553C">
        <w:rPr>
          <w:sz w:val="24"/>
          <w:szCs w:val="24"/>
        </w:rPr>
        <w:t xml:space="preserve"> </w:t>
      </w:r>
      <w:r w:rsidR="00D83802" w:rsidRPr="0083553C">
        <w:rPr>
          <w:sz w:val="24"/>
          <w:szCs w:val="24"/>
        </w:rPr>
        <w:t>контракт/</w:t>
      </w:r>
      <w:r w:rsidR="00435EC4" w:rsidRPr="0083553C">
        <w:rPr>
          <w:sz w:val="24"/>
          <w:szCs w:val="24"/>
        </w:rPr>
        <w:t xml:space="preserve">договор выполнен </w:t>
      </w:r>
      <w:r w:rsidR="00AD6EBF" w:rsidRPr="0083553C">
        <w:rPr>
          <w:sz w:val="24"/>
          <w:szCs w:val="24"/>
        </w:rPr>
        <w:t>с просрочкой,</w:t>
      </w:r>
      <w:r w:rsidR="00435EC4" w:rsidRPr="0083553C">
        <w:rPr>
          <w:sz w:val="24"/>
          <w:szCs w:val="24"/>
        </w:rPr>
        <w:t xml:space="preserve"> и </w:t>
      </w:r>
      <w:r w:rsidR="00D83802" w:rsidRPr="0083553C">
        <w:rPr>
          <w:sz w:val="24"/>
          <w:szCs w:val="24"/>
        </w:rPr>
        <w:t>контрагент</w:t>
      </w:r>
      <w:r w:rsidR="00435EC4" w:rsidRPr="0083553C">
        <w:rPr>
          <w:sz w:val="24"/>
          <w:szCs w:val="24"/>
        </w:rPr>
        <w:t xml:space="preserve"> согласен оплатить (добровольно оплатил) неустойку (штраф, пени);</w:t>
      </w:r>
    </w:p>
    <w:p w14:paraId="65530796" w14:textId="77777777" w:rsidR="00435EC4" w:rsidRPr="0083553C" w:rsidRDefault="005E637A" w:rsidP="00F37A5C">
      <w:pPr>
        <w:pStyle w:val="11"/>
        <w:shd w:val="clear" w:color="auto" w:fill="auto"/>
        <w:tabs>
          <w:tab w:val="left" w:pos="1122"/>
        </w:tabs>
        <w:spacing w:before="0" w:after="0" w:line="240" w:lineRule="auto"/>
        <w:ind w:right="20" w:firstLine="567"/>
        <w:contextualSpacing/>
        <w:jc w:val="both"/>
        <w:rPr>
          <w:sz w:val="24"/>
          <w:szCs w:val="24"/>
        </w:rPr>
      </w:pPr>
      <w:r w:rsidRPr="0083553C">
        <w:rPr>
          <w:sz w:val="24"/>
          <w:szCs w:val="24"/>
        </w:rPr>
        <w:t>в)</w:t>
      </w:r>
      <w:r w:rsidR="00515553" w:rsidRPr="0083553C">
        <w:rPr>
          <w:sz w:val="24"/>
          <w:szCs w:val="24"/>
        </w:rPr>
        <w:t xml:space="preserve"> </w:t>
      </w:r>
      <w:r w:rsidR="00435EC4" w:rsidRPr="0083553C">
        <w:rPr>
          <w:sz w:val="24"/>
          <w:szCs w:val="24"/>
        </w:rPr>
        <w:t xml:space="preserve">в иных случаях, согласованных с </w:t>
      </w:r>
      <w:r w:rsidR="00C02D8D" w:rsidRPr="0083553C">
        <w:rPr>
          <w:sz w:val="24"/>
          <w:szCs w:val="24"/>
        </w:rPr>
        <w:t>управлением закупок</w:t>
      </w:r>
      <w:r w:rsidR="00435EC4" w:rsidRPr="0083553C">
        <w:rPr>
          <w:sz w:val="24"/>
          <w:szCs w:val="24"/>
        </w:rPr>
        <w:t xml:space="preserve">, </w:t>
      </w:r>
      <w:r w:rsidR="00E46FE3" w:rsidRPr="0083553C">
        <w:rPr>
          <w:sz w:val="24"/>
          <w:szCs w:val="24"/>
        </w:rPr>
        <w:t>ПУ</w:t>
      </w:r>
      <w:r w:rsidR="00435EC4" w:rsidRPr="0083553C">
        <w:rPr>
          <w:sz w:val="24"/>
          <w:szCs w:val="24"/>
        </w:rPr>
        <w:t>.</w:t>
      </w:r>
    </w:p>
    <w:p w14:paraId="3D56FFED" w14:textId="3860ACE1" w:rsidR="00435EC4" w:rsidRPr="008D7F3E" w:rsidRDefault="00E46FE3" w:rsidP="00F37A5C">
      <w:pPr>
        <w:pStyle w:val="11"/>
        <w:shd w:val="clear" w:color="auto" w:fill="auto"/>
        <w:tabs>
          <w:tab w:val="left" w:pos="1226"/>
        </w:tabs>
        <w:spacing w:before="0" w:after="0" w:line="240" w:lineRule="auto"/>
        <w:ind w:right="20" w:firstLine="567"/>
        <w:contextualSpacing/>
        <w:jc w:val="both"/>
        <w:rPr>
          <w:sz w:val="24"/>
          <w:szCs w:val="24"/>
        </w:rPr>
      </w:pPr>
      <w:r w:rsidRPr="0083553C">
        <w:rPr>
          <w:sz w:val="24"/>
          <w:szCs w:val="24"/>
        </w:rPr>
        <w:t xml:space="preserve">3. </w:t>
      </w:r>
      <w:r w:rsidR="00435EC4" w:rsidRPr="0083553C">
        <w:rPr>
          <w:sz w:val="24"/>
          <w:szCs w:val="24"/>
        </w:rPr>
        <w:t xml:space="preserve">В случае необходимости оформления соглашения о расторжении договора о закупке </w:t>
      </w:r>
      <w:r w:rsidR="00C02D8D" w:rsidRPr="0083553C">
        <w:rPr>
          <w:sz w:val="24"/>
          <w:szCs w:val="24"/>
        </w:rPr>
        <w:t>ТРУ</w:t>
      </w:r>
      <w:r w:rsidR="00435EC4" w:rsidRPr="0083553C">
        <w:rPr>
          <w:sz w:val="24"/>
          <w:szCs w:val="24"/>
        </w:rPr>
        <w:t xml:space="preserve"> </w:t>
      </w:r>
      <w:r w:rsidR="00435EC4" w:rsidRPr="00963CF1">
        <w:rPr>
          <w:b/>
          <w:sz w:val="24"/>
          <w:szCs w:val="24"/>
        </w:rPr>
        <w:t>Инициатор</w:t>
      </w:r>
      <w:r w:rsidR="00CF5C2F" w:rsidRPr="00963CF1">
        <w:rPr>
          <w:b/>
          <w:sz w:val="24"/>
          <w:szCs w:val="24"/>
        </w:rPr>
        <w:t xml:space="preserve"> </w:t>
      </w:r>
      <w:r w:rsidR="00C02D8D" w:rsidRPr="00963CF1">
        <w:rPr>
          <w:b/>
          <w:sz w:val="24"/>
          <w:szCs w:val="24"/>
        </w:rPr>
        <w:t>закупки</w:t>
      </w:r>
      <w:r w:rsidR="00435EC4" w:rsidRPr="0083553C">
        <w:rPr>
          <w:sz w:val="24"/>
          <w:szCs w:val="24"/>
        </w:rPr>
        <w:t xml:space="preserve"> представляет</w:t>
      </w:r>
      <w:r w:rsidR="00691F75" w:rsidRPr="00691F75">
        <w:t xml:space="preserve"> </w:t>
      </w:r>
      <w:r w:rsidR="00691F75" w:rsidRPr="00691F75">
        <w:rPr>
          <w:sz w:val="24"/>
          <w:szCs w:val="24"/>
        </w:rPr>
        <w:t xml:space="preserve">посредством ИСУ в разделе «Управление закупок» - «Заявки на размещение заказа» - «Дополнительные соглашения», </w:t>
      </w:r>
      <w:r w:rsidR="00691F75" w:rsidRPr="008D7F3E">
        <w:rPr>
          <w:sz w:val="24"/>
          <w:szCs w:val="24"/>
        </w:rPr>
        <w:t>подписанный Инициатором, следующий комплект документов</w:t>
      </w:r>
      <w:r w:rsidR="00435EC4" w:rsidRPr="008D7F3E">
        <w:rPr>
          <w:sz w:val="24"/>
          <w:szCs w:val="24"/>
        </w:rPr>
        <w:t>:</w:t>
      </w:r>
    </w:p>
    <w:p w14:paraId="4DA4F94B" w14:textId="6DC8F979" w:rsidR="00435EC4" w:rsidRPr="0083553C" w:rsidRDefault="00435EC4" w:rsidP="00F37A5C">
      <w:pPr>
        <w:pStyle w:val="11"/>
        <w:shd w:val="clear" w:color="auto" w:fill="auto"/>
        <w:tabs>
          <w:tab w:val="left" w:pos="1176"/>
        </w:tabs>
        <w:spacing w:before="0" w:after="0" w:line="240" w:lineRule="auto"/>
        <w:ind w:left="20" w:right="20" w:firstLine="567"/>
        <w:contextualSpacing/>
        <w:jc w:val="both"/>
        <w:rPr>
          <w:sz w:val="24"/>
          <w:szCs w:val="24"/>
        </w:rPr>
      </w:pPr>
      <w:r w:rsidRPr="008D7F3E">
        <w:rPr>
          <w:sz w:val="24"/>
          <w:szCs w:val="24"/>
        </w:rPr>
        <w:t>а)</w:t>
      </w:r>
      <w:r w:rsidRPr="008D7F3E">
        <w:rPr>
          <w:sz w:val="24"/>
          <w:szCs w:val="24"/>
        </w:rPr>
        <w:tab/>
      </w:r>
      <w:r w:rsidR="000641AD" w:rsidRPr="008D7F3E">
        <w:rPr>
          <w:sz w:val="24"/>
          <w:szCs w:val="24"/>
        </w:rPr>
        <w:t>о</w:t>
      </w:r>
      <w:r w:rsidRPr="008D7F3E">
        <w:rPr>
          <w:sz w:val="24"/>
          <w:szCs w:val="24"/>
        </w:rPr>
        <w:t>боснов</w:t>
      </w:r>
      <w:r w:rsidR="00691F75" w:rsidRPr="008D7F3E">
        <w:rPr>
          <w:sz w:val="24"/>
          <w:szCs w:val="24"/>
        </w:rPr>
        <w:t>ание</w:t>
      </w:r>
      <w:r w:rsidRPr="008D7F3E">
        <w:rPr>
          <w:sz w:val="24"/>
          <w:szCs w:val="24"/>
        </w:rPr>
        <w:t xml:space="preserve"> причин и услови</w:t>
      </w:r>
      <w:r w:rsidR="00691F75" w:rsidRPr="008D7F3E">
        <w:rPr>
          <w:sz w:val="24"/>
          <w:szCs w:val="24"/>
        </w:rPr>
        <w:t>й</w:t>
      </w:r>
      <w:r w:rsidRPr="008D7F3E">
        <w:rPr>
          <w:sz w:val="24"/>
          <w:szCs w:val="24"/>
        </w:rPr>
        <w:t xml:space="preserve"> необходимости расторжения договора по соглашению сторон</w:t>
      </w:r>
      <w:r w:rsidR="00691F75" w:rsidRPr="008D7F3E">
        <w:rPr>
          <w:sz w:val="24"/>
          <w:szCs w:val="24"/>
        </w:rPr>
        <w:t>, также</w:t>
      </w:r>
      <w:r w:rsidRPr="008D7F3E">
        <w:rPr>
          <w:sz w:val="24"/>
          <w:szCs w:val="24"/>
        </w:rPr>
        <w:t xml:space="preserve"> Инициатор</w:t>
      </w:r>
      <w:r w:rsidRPr="0083553C">
        <w:rPr>
          <w:sz w:val="24"/>
          <w:szCs w:val="24"/>
        </w:rPr>
        <w:t xml:space="preserve"> указывает на факт наличия либо отсутствия претензионной работы по договору;</w:t>
      </w:r>
    </w:p>
    <w:p w14:paraId="4CFC960D" w14:textId="77777777" w:rsidR="00435EC4" w:rsidRPr="0083553C" w:rsidRDefault="00515553" w:rsidP="00F37A5C">
      <w:pPr>
        <w:pStyle w:val="11"/>
        <w:shd w:val="clear" w:color="auto" w:fill="auto"/>
        <w:tabs>
          <w:tab w:val="left" w:pos="1032"/>
        </w:tabs>
        <w:spacing w:before="0" w:after="0" w:line="240" w:lineRule="auto"/>
        <w:ind w:left="20" w:right="20" w:firstLine="567"/>
        <w:contextualSpacing/>
        <w:jc w:val="both"/>
        <w:rPr>
          <w:sz w:val="24"/>
          <w:szCs w:val="24"/>
        </w:rPr>
      </w:pPr>
      <w:r w:rsidRPr="0083553C">
        <w:rPr>
          <w:sz w:val="24"/>
          <w:szCs w:val="24"/>
        </w:rPr>
        <w:t>б</w:t>
      </w:r>
      <w:r w:rsidR="00435EC4" w:rsidRPr="0083553C">
        <w:rPr>
          <w:sz w:val="24"/>
          <w:szCs w:val="24"/>
        </w:rPr>
        <w:t>)</w:t>
      </w:r>
      <w:r w:rsidR="00435EC4" w:rsidRPr="0083553C">
        <w:rPr>
          <w:sz w:val="24"/>
          <w:szCs w:val="24"/>
        </w:rPr>
        <w:tab/>
        <w:t xml:space="preserve">акт сверки расчетов с контрагентом по договору, который предлагается расторгнуть, сформированный </w:t>
      </w:r>
      <w:r w:rsidR="00700498" w:rsidRPr="0083553C">
        <w:rPr>
          <w:sz w:val="24"/>
          <w:szCs w:val="24"/>
        </w:rPr>
        <w:t>ЦБ</w:t>
      </w:r>
      <w:r w:rsidR="00435EC4" w:rsidRPr="0083553C">
        <w:rPr>
          <w:sz w:val="24"/>
          <w:szCs w:val="24"/>
        </w:rPr>
        <w:t>;</w:t>
      </w:r>
    </w:p>
    <w:p w14:paraId="11154878" w14:textId="104A1719" w:rsidR="00084840" w:rsidRPr="0083553C" w:rsidRDefault="00084840" w:rsidP="00F37A5C">
      <w:pPr>
        <w:pStyle w:val="11"/>
        <w:shd w:val="clear" w:color="auto" w:fill="auto"/>
        <w:tabs>
          <w:tab w:val="left" w:pos="1222"/>
        </w:tabs>
        <w:spacing w:before="0" w:after="0" w:line="240" w:lineRule="auto"/>
        <w:ind w:right="20" w:firstLine="567"/>
        <w:contextualSpacing/>
        <w:jc w:val="both"/>
        <w:rPr>
          <w:sz w:val="24"/>
          <w:szCs w:val="24"/>
        </w:rPr>
      </w:pPr>
      <w:r w:rsidRPr="0083553C">
        <w:rPr>
          <w:sz w:val="24"/>
          <w:szCs w:val="24"/>
        </w:rPr>
        <w:t>в) проект соглашения о расторжении (на основе типовых форм соглашений о расторжени</w:t>
      </w:r>
      <w:r w:rsidR="002A1505" w:rsidRPr="0083553C">
        <w:rPr>
          <w:sz w:val="24"/>
          <w:szCs w:val="24"/>
        </w:rPr>
        <w:t>и</w:t>
      </w:r>
      <w:r w:rsidRPr="0083553C">
        <w:rPr>
          <w:sz w:val="24"/>
          <w:szCs w:val="24"/>
        </w:rPr>
        <w:t xml:space="preserve">, разработанных ПУ). В проекте соглашения о расторжении </w:t>
      </w:r>
      <w:r w:rsidR="00551FA0" w:rsidRPr="0083553C">
        <w:rPr>
          <w:sz w:val="24"/>
          <w:szCs w:val="24"/>
        </w:rPr>
        <w:t>контракта/</w:t>
      </w:r>
      <w:r w:rsidRPr="0083553C">
        <w:rPr>
          <w:sz w:val="24"/>
          <w:szCs w:val="24"/>
        </w:rPr>
        <w:t>договора должны быть предусмотрены следующие сведения: стоимость и количество (объем) фактически исполненных обязательств; стоимость неисполненных обязательств;</w:t>
      </w:r>
    </w:p>
    <w:p w14:paraId="7889CB9A" w14:textId="77777777" w:rsidR="00435EC4" w:rsidRPr="0083553C" w:rsidRDefault="00084840" w:rsidP="00F37A5C">
      <w:pPr>
        <w:pStyle w:val="11"/>
        <w:shd w:val="clear" w:color="auto" w:fill="auto"/>
        <w:tabs>
          <w:tab w:val="left" w:pos="1053"/>
        </w:tabs>
        <w:spacing w:before="0" w:after="0" w:line="240" w:lineRule="auto"/>
        <w:ind w:left="20" w:firstLine="567"/>
        <w:contextualSpacing/>
        <w:jc w:val="both"/>
        <w:rPr>
          <w:sz w:val="24"/>
          <w:szCs w:val="24"/>
        </w:rPr>
      </w:pPr>
      <w:r w:rsidRPr="0083553C">
        <w:rPr>
          <w:sz w:val="24"/>
          <w:szCs w:val="24"/>
        </w:rPr>
        <w:t>г</w:t>
      </w:r>
      <w:r w:rsidR="00435EC4" w:rsidRPr="0083553C">
        <w:rPr>
          <w:sz w:val="24"/>
          <w:szCs w:val="24"/>
        </w:rPr>
        <w:t>)</w:t>
      </w:r>
      <w:r w:rsidR="00435EC4" w:rsidRPr="0083553C">
        <w:rPr>
          <w:sz w:val="24"/>
          <w:szCs w:val="24"/>
        </w:rPr>
        <w:tab/>
        <w:t xml:space="preserve">иные документы по запросу </w:t>
      </w:r>
      <w:r w:rsidR="00C02D8D" w:rsidRPr="0083553C">
        <w:rPr>
          <w:sz w:val="24"/>
          <w:szCs w:val="24"/>
        </w:rPr>
        <w:t>управления закупок</w:t>
      </w:r>
      <w:r w:rsidR="00435EC4" w:rsidRPr="0083553C">
        <w:rPr>
          <w:sz w:val="24"/>
          <w:szCs w:val="24"/>
        </w:rPr>
        <w:t>.</w:t>
      </w:r>
    </w:p>
    <w:p w14:paraId="5954D2FF" w14:textId="6225B901" w:rsidR="00084840" w:rsidRPr="003F37A3" w:rsidRDefault="00084840" w:rsidP="00F37A5C">
      <w:pPr>
        <w:pStyle w:val="11"/>
        <w:shd w:val="clear" w:color="auto" w:fill="auto"/>
        <w:tabs>
          <w:tab w:val="left" w:pos="1222"/>
        </w:tabs>
        <w:spacing w:before="0" w:after="0" w:line="240" w:lineRule="auto"/>
        <w:ind w:right="20" w:firstLine="567"/>
        <w:contextualSpacing/>
        <w:jc w:val="both"/>
        <w:rPr>
          <w:b/>
          <w:sz w:val="24"/>
          <w:szCs w:val="24"/>
        </w:rPr>
      </w:pPr>
      <w:r w:rsidRPr="0083553C">
        <w:rPr>
          <w:sz w:val="24"/>
          <w:szCs w:val="24"/>
        </w:rPr>
        <w:t>4</w:t>
      </w:r>
      <w:r w:rsidR="00100391" w:rsidRPr="0083553C">
        <w:rPr>
          <w:sz w:val="24"/>
          <w:szCs w:val="24"/>
        </w:rPr>
        <w:t xml:space="preserve">. </w:t>
      </w:r>
      <w:r w:rsidR="00435EC4" w:rsidRPr="0083553C">
        <w:rPr>
          <w:sz w:val="24"/>
          <w:szCs w:val="24"/>
        </w:rPr>
        <w:t xml:space="preserve">Поступивший на рассмотрение в </w:t>
      </w:r>
      <w:r w:rsidR="00C02D8D" w:rsidRPr="0083553C">
        <w:rPr>
          <w:sz w:val="24"/>
          <w:szCs w:val="24"/>
        </w:rPr>
        <w:t xml:space="preserve">управление закупок </w:t>
      </w:r>
      <w:r w:rsidR="00435EC4" w:rsidRPr="0083553C">
        <w:rPr>
          <w:sz w:val="24"/>
          <w:szCs w:val="24"/>
        </w:rPr>
        <w:t>комплект документов</w:t>
      </w:r>
      <w:r w:rsidR="00100391" w:rsidRPr="0083553C">
        <w:rPr>
          <w:sz w:val="24"/>
          <w:szCs w:val="24"/>
        </w:rPr>
        <w:t xml:space="preserve"> и подготовленное </w:t>
      </w:r>
      <w:r w:rsidR="00100391" w:rsidRPr="002A01B9">
        <w:rPr>
          <w:b/>
          <w:sz w:val="24"/>
          <w:szCs w:val="24"/>
        </w:rPr>
        <w:t>соглашение о расторжении</w:t>
      </w:r>
      <w:r w:rsidR="00435EC4" w:rsidRPr="002A01B9">
        <w:rPr>
          <w:b/>
          <w:sz w:val="24"/>
          <w:szCs w:val="24"/>
        </w:rPr>
        <w:t xml:space="preserve"> </w:t>
      </w:r>
      <w:r w:rsidR="00AD6EBF" w:rsidRPr="00761AB1">
        <w:rPr>
          <w:b/>
          <w:sz w:val="24"/>
          <w:szCs w:val="24"/>
        </w:rPr>
        <w:t xml:space="preserve">в течение </w:t>
      </w:r>
      <w:r w:rsidR="003530C0">
        <w:rPr>
          <w:b/>
          <w:sz w:val="24"/>
          <w:szCs w:val="24"/>
        </w:rPr>
        <w:t>2</w:t>
      </w:r>
      <w:r w:rsidR="00AD6EBF" w:rsidRPr="00761AB1">
        <w:rPr>
          <w:b/>
          <w:sz w:val="24"/>
          <w:szCs w:val="24"/>
        </w:rPr>
        <w:t xml:space="preserve"> (</w:t>
      </w:r>
      <w:r w:rsidR="003530C0">
        <w:rPr>
          <w:b/>
          <w:sz w:val="24"/>
          <w:szCs w:val="24"/>
        </w:rPr>
        <w:t>двух</w:t>
      </w:r>
      <w:r w:rsidR="00AD6EBF" w:rsidRPr="00761AB1">
        <w:rPr>
          <w:b/>
          <w:sz w:val="24"/>
          <w:szCs w:val="24"/>
        </w:rPr>
        <w:t>) рабочих дней</w:t>
      </w:r>
      <w:r w:rsidR="00AD6EBF" w:rsidRPr="002A01B9">
        <w:rPr>
          <w:b/>
          <w:sz w:val="24"/>
          <w:szCs w:val="24"/>
        </w:rPr>
        <w:t xml:space="preserve"> </w:t>
      </w:r>
      <w:r w:rsidR="00C02D8D" w:rsidRPr="002A01B9">
        <w:rPr>
          <w:b/>
          <w:sz w:val="24"/>
          <w:szCs w:val="24"/>
        </w:rPr>
        <w:t>управлением закупок</w:t>
      </w:r>
      <w:r w:rsidR="00203DF3" w:rsidRPr="002A01B9">
        <w:rPr>
          <w:b/>
          <w:sz w:val="24"/>
          <w:szCs w:val="24"/>
        </w:rPr>
        <w:t xml:space="preserve"> направляется посредством ИСУ</w:t>
      </w:r>
      <w:r w:rsidR="00435EC4" w:rsidRPr="002A01B9">
        <w:rPr>
          <w:b/>
          <w:sz w:val="24"/>
          <w:szCs w:val="24"/>
        </w:rPr>
        <w:t xml:space="preserve"> на согласование </w:t>
      </w:r>
      <w:r w:rsidR="004B184F" w:rsidRPr="002A01B9">
        <w:rPr>
          <w:b/>
          <w:sz w:val="24"/>
          <w:szCs w:val="24"/>
        </w:rPr>
        <w:t>в следующие структурные подразделения</w:t>
      </w:r>
      <w:r w:rsidR="0083553C" w:rsidRPr="002A01B9">
        <w:rPr>
          <w:b/>
          <w:sz w:val="24"/>
          <w:szCs w:val="24"/>
        </w:rPr>
        <w:t>:</w:t>
      </w:r>
      <w:r w:rsidRPr="003F37A3">
        <w:rPr>
          <w:b/>
          <w:sz w:val="24"/>
          <w:szCs w:val="24"/>
        </w:rPr>
        <w:t xml:space="preserve"> </w:t>
      </w:r>
    </w:p>
    <w:p w14:paraId="6AB3581F" w14:textId="77777777" w:rsidR="004B184F" w:rsidRDefault="004B184F"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Курирующий проректор / проректор по направлению.</w:t>
      </w:r>
    </w:p>
    <w:p w14:paraId="262F6AD0" w14:textId="320657BF" w:rsidR="00DB0E77" w:rsidRPr="0083553C" w:rsidRDefault="00DB0E77"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-ПУ (провод</w:t>
      </w:r>
      <w:r w:rsidR="002A1505" w:rsidRPr="0083553C">
        <w:rPr>
          <w:rFonts w:ascii="Times New Roman" w:hAnsi="Times New Roman" w:cs="Times New Roman"/>
          <w:sz w:val="24"/>
          <w:szCs w:val="24"/>
        </w:rPr>
        <w:t>и</w:t>
      </w:r>
      <w:r w:rsidRPr="0083553C">
        <w:rPr>
          <w:rFonts w:ascii="Times New Roman" w:hAnsi="Times New Roman" w:cs="Times New Roman"/>
          <w:sz w:val="24"/>
          <w:szCs w:val="24"/>
        </w:rPr>
        <w:t>т правовую экспертизу и согласовыва</w:t>
      </w:r>
      <w:r w:rsidR="002A1505" w:rsidRPr="0083553C">
        <w:rPr>
          <w:rFonts w:ascii="Times New Roman" w:hAnsi="Times New Roman" w:cs="Times New Roman"/>
          <w:sz w:val="24"/>
          <w:szCs w:val="24"/>
        </w:rPr>
        <w:t>е</w:t>
      </w:r>
      <w:r w:rsidRPr="0083553C">
        <w:rPr>
          <w:rFonts w:ascii="Times New Roman" w:hAnsi="Times New Roman" w:cs="Times New Roman"/>
          <w:sz w:val="24"/>
          <w:szCs w:val="24"/>
        </w:rPr>
        <w:t xml:space="preserve">т проекты соглашений, в том числе на соответствие условий </w:t>
      </w:r>
      <w:r w:rsidR="00551FA0" w:rsidRPr="0083553C">
        <w:rPr>
          <w:rFonts w:ascii="Times New Roman" w:hAnsi="Times New Roman" w:cs="Times New Roman"/>
          <w:sz w:val="24"/>
          <w:szCs w:val="24"/>
        </w:rPr>
        <w:t>контракта/</w:t>
      </w:r>
      <w:r w:rsidRPr="0083553C">
        <w:rPr>
          <w:rFonts w:ascii="Times New Roman" w:hAnsi="Times New Roman" w:cs="Times New Roman"/>
          <w:sz w:val="24"/>
          <w:szCs w:val="24"/>
        </w:rPr>
        <w:t>договора техническому заданию, спецификации);</w:t>
      </w:r>
    </w:p>
    <w:p w14:paraId="04216FCE" w14:textId="29432746" w:rsidR="00DB0E77" w:rsidRPr="0083553C" w:rsidRDefault="00DB0E77"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-ЦБ (согласовыва</w:t>
      </w:r>
      <w:r w:rsidR="002A1505" w:rsidRPr="0083553C">
        <w:rPr>
          <w:rFonts w:ascii="Times New Roman" w:hAnsi="Times New Roman" w:cs="Times New Roman"/>
          <w:sz w:val="24"/>
          <w:szCs w:val="24"/>
        </w:rPr>
        <w:t>е</w:t>
      </w:r>
      <w:r w:rsidRPr="0083553C">
        <w:rPr>
          <w:rFonts w:ascii="Times New Roman" w:hAnsi="Times New Roman" w:cs="Times New Roman"/>
          <w:sz w:val="24"/>
          <w:szCs w:val="24"/>
        </w:rPr>
        <w:t xml:space="preserve">т </w:t>
      </w:r>
      <w:r w:rsidR="00700498" w:rsidRPr="0083553C">
        <w:rPr>
          <w:rFonts w:ascii="Times New Roman" w:hAnsi="Times New Roman" w:cs="Times New Roman"/>
          <w:sz w:val="24"/>
          <w:szCs w:val="24"/>
        </w:rPr>
        <w:t>стоимость и количество (объем) фактически исполненных обязательств; стоимость неисполненных обязательств</w:t>
      </w:r>
      <w:r w:rsidRPr="0083553C">
        <w:rPr>
          <w:rFonts w:ascii="Times New Roman" w:hAnsi="Times New Roman" w:cs="Times New Roman"/>
          <w:sz w:val="24"/>
          <w:szCs w:val="24"/>
        </w:rPr>
        <w:t>);</w:t>
      </w:r>
    </w:p>
    <w:p w14:paraId="697EEF2F" w14:textId="15C8BF95" w:rsidR="00793DCD" w:rsidRDefault="00DB0E77"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-ФЭУ (согласовыва</w:t>
      </w:r>
      <w:r w:rsidR="002A1505" w:rsidRPr="0083553C">
        <w:rPr>
          <w:rFonts w:ascii="Times New Roman" w:hAnsi="Times New Roman" w:cs="Times New Roman"/>
          <w:sz w:val="24"/>
          <w:szCs w:val="24"/>
        </w:rPr>
        <w:t>е</w:t>
      </w:r>
      <w:r w:rsidRPr="0083553C">
        <w:rPr>
          <w:rFonts w:ascii="Times New Roman" w:hAnsi="Times New Roman" w:cs="Times New Roman"/>
          <w:sz w:val="24"/>
          <w:szCs w:val="24"/>
        </w:rPr>
        <w:t>т срок</w:t>
      </w:r>
      <w:r w:rsidR="00C02D8D" w:rsidRPr="0083553C">
        <w:rPr>
          <w:rFonts w:ascii="Times New Roman" w:hAnsi="Times New Roman" w:cs="Times New Roman"/>
          <w:sz w:val="24"/>
          <w:szCs w:val="24"/>
        </w:rPr>
        <w:t>и</w:t>
      </w:r>
      <w:r w:rsidRPr="0083553C">
        <w:rPr>
          <w:rFonts w:ascii="Times New Roman" w:hAnsi="Times New Roman" w:cs="Times New Roman"/>
          <w:sz w:val="24"/>
          <w:szCs w:val="24"/>
        </w:rPr>
        <w:t xml:space="preserve"> поставки товара, выполнения работ, оказания услуг; сро</w:t>
      </w:r>
      <w:r w:rsidR="00C02D8D" w:rsidRPr="0083553C">
        <w:rPr>
          <w:rFonts w:ascii="Times New Roman" w:hAnsi="Times New Roman" w:cs="Times New Roman"/>
          <w:sz w:val="24"/>
          <w:szCs w:val="24"/>
        </w:rPr>
        <w:t>ки</w:t>
      </w:r>
      <w:r w:rsidRPr="0083553C">
        <w:rPr>
          <w:rFonts w:ascii="Times New Roman" w:hAnsi="Times New Roman" w:cs="Times New Roman"/>
          <w:sz w:val="24"/>
          <w:szCs w:val="24"/>
        </w:rPr>
        <w:t xml:space="preserve"> действия </w:t>
      </w:r>
      <w:r w:rsidR="00551FA0" w:rsidRPr="0083553C">
        <w:rPr>
          <w:rFonts w:ascii="Times New Roman" w:hAnsi="Times New Roman" w:cs="Times New Roman"/>
          <w:sz w:val="24"/>
          <w:szCs w:val="24"/>
        </w:rPr>
        <w:t>контракта/</w:t>
      </w:r>
      <w:r w:rsidRPr="0083553C">
        <w:rPr>
          <w:rFonts w:ascii="Times New Roman" w:hAnsi="Times New Roman" w:cs="Times New Roman"/>
          <w:sz w:val="24"/>
          <w:szCs w:val="24"/>
        </w:rPr>
        <w:t>договора; проверя</w:t>
      </w:r>
      <w:r w:rsidR="002A1505" w:rsidRPr="0083553C">
        <w:rPr>
          <w:rFonts w:ascii="Times New Roman" w:hAnsi="Times New Roman" w:cs="Times New Roman"/>
          <w:sz w:val="24"/>
          <w:szCs w:val="24"/>
        </w:rPr>
        <w:t>е</w:t>
      </w:r>
      <w:r w:rsidR="00793DCD">
        <w:rPr>
          <w:rFonts w:ascii="Times New Roman" w:hAnsi="Times New Roman" w:cs="Times New Roman"/>
          <w:sz w:val="24"/>
          <w:szCs w:val="24"/>
        </w:rPr>
        <w:t>т источник финансирования).</w:t>
      </w:r>
    </w:p>
    <w:p w14:paraId="42A04F32" w14:textId="1172B9E2" w:rsidR="00793DCD" w:rsidRPr="009747DB" w:rsidRDefault="00793DCD" w:rsidP="00F37A5C">
      <w:pPr>
        <w:spacing w:after="0" w:line="240" w:lineRule="auto"/>
        <w:ind w:firstLine="709"/>
        <w:contextualSpacing/>
        <w:jc w:val="both"/>
        <w:rPr>
          <w:rFonts w:ascii="Times New Roman" w:hAnsi="Times New Roman" w:cs="Times New Roman"/>
          <w:b/>
          <w:i/>
          <w:sz w:val="24"/>
          <w:szCs w:val="24"/>
        </w:rPr>
      </w:pPr>
      <w:r w:rsidRPr="009747DB">
        <w:rPr>
          <w:rFonts w:ascii="Times New Roman" w:hAnsi="Times New Roman" w:cs="Times New Roman"/>
          <w:b/>
          <w:i/>
          <w:sz w:val="24"/>
          <w:szCs w:val="24"/>
        </w:rPr>
        <w:t xml:space="preserve">Общий срок согласования </w:t>
      </w:r>
      <w:r>
        <w:rPr>
          <w:rFonts w:ascii="Times New Roman" w:hAnsi="Times New Roman" w:cs="Times New Roman"/>
          <w:b/>
          <w:i/>
          <w:sz w:val="24"/>
          <w:szCs w:val="24"/>
        </w:rPr>
        <w:t>соглашения о расторжении</w:t>
      </w:r>
      <w:r w:rsidRPr="009747DB">
        <w:rPr>
          <w:rFonts w:ascii="Times New Roman" w:hAnsi="Times New Roman" w:cs="Times New Roman"/>
          <w:b/>
          <w:i/>
          <w:sz w:val="24"/>
          <w:szCs w:val="24"/>
        </w:rPr>
        <w:t xml:space="preserve"> всеми структурными подразделениями – не должен превышать 5 (пять) рабочих дней.</w:t>
      </w:r>
    </w:p>
    <w:p w14:paraId="11CAD4D5" w14:textId="45AAC04E" w:rsidR="00DB0E77" w:rsidRPr="0083553C" w:rsidRDefault="00DB0E77" w:rsidP="00F37A5C">
      <w:pPr>
        <w:spacing w:after="0" w:line="240" w:lineRule="auto"/>
        <w:ind w:firstLine="709"/>
        <w:contextualSpacing/>
        <w:jc w:val="both"/>
        <w:rPr>
          <w:rFonts w:ascii="Times New Roman" w:hAnsi="Times New Roman" w:cs="Times New Roman"/>
          <w:sz w:val="24"/>
          <w:szCs w:val="24"/>
        </w:rPr>
      </w:pPr>
      <w:r w:rsidRPr="0083553C">
        <w:rPr>
          <w:rFonts w:ascii="Times New Roman" w:hAnsi="Times New Roman" w:cs="Times New Roman"/>
          <w:sz w:val="24"/>
          <w:szCs w:val="24"/>
        </w:rPr>
        <w:t xml:space="preserve"> </w:t>
      </w:r>
    </w:p>
    <w:p w14:paraId="3DE98E0D" w14:textId="5AAB5206" w:rsidR="00807971" w:rsidRPr="0083553C" w:rsidRDefault="00084840" w:rsidP="00F37A5C">
      <w:pPr>
        <w:pStyle w:val="11"/>
        <w:shd w:val="clear" w:color="auto" w:fill="auto"/>
        <w:tabs>
          <w:tab w:val="left" w:pos="1222"/>
        </w:tabs>
        <w:spacing w:before="0" w:after="0" w:line="240" w:lineRule="auto"/>
        <w:ind w:right="20" w:firstLine="567"/>
        <w:contextualSpacing/>
        <w:jc w:val="both"/>
        <w:rPr>
          <w:sz w:val="24"/>
          <w:szCs w:val="24"/>
        </w:rPr>
      </w:pPr>
      <w:r w:rsidRPr="0083553C">
        <w:rPr>
          <w:sz w:val="24"/>
          <w:szCs w:val="24"/>
        </w:rPr>
        <w:t>5</w:t>
      </w:r>
      <w:r w:rsidR="00100391" w:rsidRPr="0083553C">
        <w:rPr>
          <w:sz w:val="24"/>
          <w:szCs w:val="24"/>
        </w:rPr>
        <w:t xml:space="preserve">. </w:t>
      </w:r>
      <w:r w:rsidR="00807971" w:rsidRPr="0083553C">
        <w:rPr>
          <w:sz w:val="24"/>
          <w:szCs w:val="24"/>
        </w:rPr>
        <w:t>После прохождения согласования в вышеуказанных подразделениях:</w:t>
      </w:r>
    </w:p>
    <w:p w14:paraId="43FB512E" w14:textId="5B61A6B1" w:rsidR="00807971" w:rsidRPr="0083553C" w:rsidRDefault="00807971" w:rsidP="00F37A5C">
      <w:pPr>
        <w:spacing w:after="0" w:line="240" w:lineRule="auto"/>
        <w:ind w:firstLine="567"/>
        <w:contextualSpacing/>
        <w:jc w:val="both"/>
        <w:rPr>
          <w:rFonts w:ascii="Times New Roman" w:hAnsi="Times New Roman" w:cs="Times New Roman"/>
          <w:sz w:val="24"/>
          <w:szCs w:val="24"/>
        </w:rPr>
      </w:pPr>
      <w:r w:rsidRPr="0083553C">
        <w:rPr>
          <w:rFonts w:ascii="Times New Roman" w:hAnsi="Times New Roman" w:cs="Times New Roman"/>
          <w:sz w:val="24"/>
          <w:szCs w:val="24"/>
          <w:lang w:val="en-US"/>
        </w:rPr>
        <w:t>I</w:t>
      </w:r>
      <w:r w:rsidRPr="0083553C">
        <w:rPr>
          <w:rFonts w:ascii="Times New Roman" w:hAnsi="Times New Roman" w:cs="Times New Roman"/>
          <w:sz w:val="24"/>
          <w:szCs w:val="24"/>
        </w:rPr>
        <w:t xml:space="preserve"> вариант – при установлении способа подписания соглашения о расторжении в бумажной форме: Управление закупок направляет согласованный проект соглашения о расторжении в формате ПДФ для подписания двух экземпляров Контрагенту.</w:t>
      </w:r>
    </w:p>
    <w:p w14:paraId="1B661DFE" w14:textId="1B227F32" w:rsidR="00807971" w:rsidRPr="0083553C" w:rsidRDefault="00807971" w:rsidP="00F37A5C">
      <w:pPr>
        <w:spacing w:after="0" w:line="240" w:lineRule="auto"/>
        <w:ind w:firstLine="567"/>
        <w:contextualSpacing/>
        <w:jc w:val="both"/>
        <w:rPr>
          <w:rFonts w:ascii="Times New Roman" w:hAnsi="Times New Roman" w:cs="Times New Roman"/>
          <w:sz w:val="24"/>
          <w:szCs w:val="24"/>
        </w:rPr>
      </w:pPr>
      <w:r w:rsidRPr="0083553C">
        <w:rPr>
          <w:rFonts w:ascii="Times New Roman" w:hAnsi="Times New Roman" w:cs="Times New Roman"/>
          <w:sz w:val="24"/>
          <w:szCs w:val="24"/>
        </w:rPr>
        <w:t>После подписания Контрагентом</w:t>
      </w:r>
      <w:r w:rsidR="00B971DA">
        <w:rPr>
          <w:rFonts w:ascii="Times New Roman" w:hAnsi="Times New Roman" w:cs="Times New Roman"/>
          <w:sz w:val="24"/>
          <w:szCs w:val="24"/>
        </w:rPr>
        <w:t>,</w:t>
      </w:r>
      <w:r w:rsidRPr="0083553C">
        <w:rPr>
          <w:rFonts w:ascii="Times New Roman" w:hAnsi="Times New Roman" w:cs="Times New Roman"/>
          <w:sz w:val="24"/>
          <w:szCs w:val="24"/>
        </w:rPr>
        <w:t xml:space="preserve"> соглашение о расторжении передается управлением закупок для подписания ректору или лицу, на которое возложено данное полномочие в установленном порядке,</w:t>
      </w:r>
    </w:p>
    <w:p w14:paraId="3799494E" w14:textId="106655AF" w:rsidR="00807971" w:rsidRPr="0083553C" w:rsidRDefault="00807971" w:rsidP="00F37A5C">
      <w:pPr>
        <w:spacing w:after="0" w:line="240" w:lineRule="auto"/>
        <w:ind w:firstLine="567"/>
        <w:contextualSpacing/>
        <w:jc w:val="both"/>
        <w:rPr>
          <w:rFonts w:ascii="Times New Roman" w:hAnsi="Times New Roman" w:cs="Times New Roman"/>
          <w:sz w:val="24"/>
          <w:szCs w:val="24"/>
        </w:rPr>
      </w:pPr>
      <w:r w:rsidRPr="0083553C">
        <w:rPr>
          <w:rFonts w:ascii="Times New Roman" w:hAnsi="Times New Roman" w:cs="Times New Roman"/>
          <w:sz w:val="24"/>
          <w:szCs w:val="24"/>
          <w:lang w:val="en-US"/>
        </w:rPr>
        <w:t>II</w:t>
      </w:r>
      <w:r w:rsidRPr="0083553C">
        <w:rPr>
          <w:rFonts w:ascii="Times New Roman" w:hAnsi="Times New Roman" w:cs="Times New Roman"/>
          <w:sz w:val="24"/>
          <w:szCs w:val="24"/>
        </w:rPr>
        <w:t xml:space="preserve"> вариант - при установлении способа подписания соглашения о расторжении посредством ЭДО: Управление закупок обеспечивает подписание соглашения о расторжении обеими сторонами.</w:t>
      </w:r>
    </w:p>
    <w:p w14:paraId="0E9DF960" w14:textId="5CAAE11E" w:rsidR="00807971" w:rsidRPr="0083553C" w:rsidRDefault="00807971" w:rsidP="00F37A5C">
      <w:pPr>
        <w:spacing w:after="0" w:line="240" w:lineRule="auto"/>
        <w:ind w:firstLine="567"/>
        <w:contextualSpacing/>
        <w:jc w:val="both"/>
        <w:rPr>
          <w:rFonts w:ascii="Times New Roman" w:hAnsi="Times New Roman" w:cs="Times New Roman"/>
          <w:sz w:val="24"/>
          <w:szCs w:val="24"/>
        </w:rPr>
      </w:pPr>
      <w:r w:rsidRPr="0083553C">
        <w:rPr>
          <w:rFonts w:ascii="Times New Roman" w:hAnsi="Times New Roman" w:cs="Times New Roman"/>
          <w:sz w:val="24"/>
          <w:szCs w:val="24"/>
        </w:rPr>
        <w:lastRenderedPageBreak/>
        <w:t>6.</w:t>
      </w:r>
      <w:r w:rsidRPr="0083553C">
        <w:rPr>
          <w:rFonts w:ascii="Times New Roman" w:hAnsi="Times New Roman" w:cs="Times New Roman"/>
          <w:sz w:val="24"/>
          <w:szCs w:val="24"/>
        </w:rPr>
        <w:tab/>
        <w:t xml:space="preserve">Подписанное соглашение о расторжении </w:t>
      </w:r>
      <w:r w:rsidRPr="00CD7F5F">
        <w:rPr>
          <w:rFonts w:ascii="Times New Roman" w:hAnsi="Times New Roman" w:cs="Times New Roman"/>
          <w:b/>
          <w:sz w:val="24"/>
          <w:szCs w:val="24"/>
        </w:rPr>
        <w:t xml:space="preserve">в течение </w:t>
      </w:r>
      <w:r w:rsidR="00CD7F5F">
        <w:rPr>
          <w:rFonts w:ascii="Times New Roman" w:hAnsi="Times New Roman" w:cs="Times New Roman"/>
          <w:b/>
          <w:sz w:val="24"/>
          <w:szCs w:val="24"/>
        </w:rPr>
        <w:t>1 (</w:t>
      </w:r>
      <w:r w:rsidRPr="00CD7F5F">
        <w:rPr>
          <w:rFonts w:ascii="Times New Roman" w:hAnsi="Times New Roman" w:cs="Times New Roman"/>
          <w:b/>
          <w:sz w:val="24"/>
          <w:szCs w:val="24"/>
        </w:rPr>
        <w:t>одного</w:t>
      </w:r>
      <w:r w:rsidR="00CD7F5F">
        <w:rPr>
          <w:rFonts w:ascii="Times New Roman" w:hAnsi="Times New Roman" w:cs="Times New Roman"/>
          <w:b/>
          <w:sz w:val="24"/>
          <w:szCs w:val="24"/>
        </w:rPr>
        <w:t>)</w:t>
      </w:r>
      <w:r w:rsidRPr="00CD7F5F">
        <w:rPr>
          <w:rFonts w:ascii="Times New Roman" w:hAnsi="Times New Roman" w:cs="Times New Roman"/>
          <w:b/>
          <w:sz w:val="24"/>
          <w:szCs w:val="24"/>
        </w:rPr>
        <w:t xml:space="preserve"> рабочего дня</w:t>
      </w:r>
      <w:r w:rsidRPr="0083553C">
        <w:rPr>
          <w:rFonts w:ascii="Times New Roman" w:hAnsi="Times New Roman" w:cs="Times New Roman"/>
          <w:sz w:val="24"/>
          <w:szCs w:val="24"/>
        </w:rPr>
        <w:t xml:space="preserve"> регистрируется и передается управлением закупок в ФЭУ, для принятия бюджетных обязательств и последующей передачей ФЭУ </w:t>
      </w:r>
      <w:r w:rsidRPr="00252DD2">
        <w:rPr>
          <w:rFonts w:ascii="Times New Roman" w:hAnsi="Times New Roman" w:cs="Times New Roman"/>
          <w:b/>
          <w:sz w:val="24"/>
          <w:szCs w:val="24"/>
        </w:rPr>
        <w:t xml:space="preserve">в течении </w:t>
      </w:r>
      <w:r w:rsidR="00252DD2" w:rsidRPr="00252DD2">
        <w:rPr>
          <w:rFonts w:ascii="Times New Roman" w:hAnsi="Times New Roman" w:cs="Times New Roman"/>
          <w:b/>
          <w:sz w:val="24"/>
          <w:szCs w:val="24"/>
        </w:rPr>
        <w:t>1 (</w:t>
      </w:r>
      <w:r w:rsidRPr="00252DD2">
        <w:rPr>
          <w:rFonts w:ascii="Times New Roman" w:hAnsi="Times New Roman" w:cs="Times New Roman"/>
          <w:b/>
          <w:sz w:val="24"/>
          <w:szCs w:val="24"/>
        </w:rPr>
        <w:t>одного</w:t>
      </w:r>
      <w:r w:rsidR="00252DD2" w:rsidRPr="00252DD2">
        <w:rPr>
          <w:rFonts w:ascii="Times New Roman" w:hAnsi="Times New Roman" w:cs="Times New Roman"/>
          <w:b/>
          <w:sz w:val="24"/>
          <w:szCs w:val="24"/>
        </w:rPr>
        <w:t>)</w:t>
      </w:r>
      <w:r w:rsidRPr="00252DD2">
        <w:rPr>
          <w:rFonts w:ascii="Times New Roman" w:hAnsi="Times New Roman" w:cs="Times New Roman"/>
          <w:b/>
          <w:sz w:val="24"/>
          <w:szCs w:val="24"/>
        </w:rPr>
        <w:t xml:space="preserve"> рабочего дня в ЦБ</w:t>
      </w:r>
      <w:r w:rsidRPr="0083553C">
        <w:rPr>
          <w:rFonts w:ascii="Times New Roman" w:hAnsi="Times New Roman" w:cs="Times New Roman"/>
          <w:sz w:val="24"/>
          <w:szCs w:val="24"/>
        </w:rPr>
        <w:t>.</w:t>
      </w:r>
    </w:p>
    <w:p w14:paraId="69039FD4" w14:textId="39306B09" w:rsidR="00435EC4" w:rsidRPr="0083553C" w:rsidRDefault="00807971" w:rsidP="00F37A5C">
      <w:pPr>
        <w:spacing w:after="0" w:line="240" w:lineRule="auto"/>
        <w:ind w:firstLine="567"/>
        <w:contextualSpacing/>
        <w:jc w:val="both"/>
        <w:rPr>
          <w:rFonts w:ascii="Times New Roman" w:hAnsi="Times New Roman" w:cs="Times New Roman"/>
          <w:sz w:val="24"/>
          <w:szCs w:val="24"/>
        </w:rPr>
      </w:pPr>
      <w:r w:rsidRPr="0083553C">
        <w:rPr>
          <w:rFonts w:ascii="Times New Roman" w:hAnsi="Times New Roman" w:cs="Times New Roman"/>
          <w:sz w:val="24"/>
          <w:szCs w:val="24"/>
        </w:rPr>
        <w:t>7</w:t>
      </w:r>
      <w:r w:rsidR="00CF5C2F" w:rsidRPr="0083553C">
        <w:rPr>
          <w:rFonts w:ascii="Times New Roman" w:hAnsi="Times New Roman" w:cs="Times New Roman"/>
          <w:sz w:val="24"/>
          <w:szCs w:val="24"/>
        </w:rPr>
        <w:t>. У</w:t>
      </w:r>
      <w:r w:rsidR="00C02D8D" w:rsidRPr="0083553C">
        <w:rPr>
          <w:rFonts w:ascii="Times New Roman" w:hAnsi="Times New Roman" w:cs="Times New Roman"/>
          <w:sz w:val="24"/>
          <w:szCs w:val="24"/>
        </w:rPr>
        <w:t>правление закупок</w:t>
      </w:r>
      <w:r w:rsidR="00CF5C2F" w:rsidRPr="0083553C">
        <w:rPr>
          <w:rFonts w:ascii="Times New Roman" w:hAnsi="Times New Roman" w:cs="Times New Roman"/>
          <w:sz w:val="24"/>
          <w:szCs w:val="24"/>
        </w:rPr>
        <w:t xml:space="preserve"> в случаях, предусмотренных Законом № 44-ФЗ, Законом № 223-ФЗ</w:t>
      </w:r>
      <w:r w:rsidR="00501486" w:rsidRPr="0083553C">
        <w:rPr>
          <w:rFonts w:ascii="Times New Roman" w:hAnsi="Times New Roman" w:cs="Times New Roman"/>
          <w:sz w:val="24"/>
          <w:szCs w:val="24"/>
        </w:rPr>
        <w:t>,</w:t>
      </w:r>
      <w:r w:rsidR="00CF5C2F" w:rsidRPr="0083553C">
        <w:rPr>
          <w:rFonts w:ascii="Times New Roman" w:hAnsi="Times New Roman" w:cs="Times New Roman"/>
          <w:sz w:val="24"/>
          <w:szCs w:val="24"/>
        </w:rPr>
        <w:t xml:space="preserve"> обеспечивает размещение в ЕИС в реестре контрактов, реестре договоров заключенных заказчиками, сведени</w:t>
      </w:r>
      <w:r w:rsidR="00501486" w:rsidRPr="0083553C">
        <w:rPr>
          <w:rFonts w:ascii="Times New Roman" w:hAnsi="Times New Roman" w:cs="Times New Roman"/>
          <w:sz w:val="24"/>
          <w:szCs w:val="24"/>
        </w:rPr>
        <w:t>й</w:t>
      </w:r>
      <w:r w:rsidR="00CF5C2F" w:rsidRPr="0083553C">
        <w:rPr>
          <w:rFonts w:ascii="Times New Roman" w:hAnsi="Times New Roman" w:cs="Times New Roman"/>
          <w:sz w:val="24"/>
          <w:szCs w:val="24"/>
        </w:rPr>
        <w:t>, содержащи</w:t>
      </w:r>
      <w:r w:rsidR="00501486" w:rsidRPr="0083553C">
        <w:rPr>
          <w:rFonts w:ascii="Times New Roman" w:hAnsi="Times New Roman" w:cs="Times New Roman"/>
          <w:sz w:val="24"/>
          <w:szCs w:val="24"/>
        </w:rPr>
        <w:t>х</w:t>
      </w:r>
      <w:r w:rsidR="00CF5C2F" w:rsidRPr="0083553C">
        <w:rPr>
          <w:rFonts w:ascii="Times New Roman" w:hAnsi="Times New Roman" w:cs="Times New Roman"/>
          <w:sz w:val="24"/>
          <w:szCs w:val="24"/>
        </w:rPr>
        <w:t xml:space="preserve"> информацию о расторжении контракта с указанием оснований его расторжения.</w:t>
      </w:r>
    </w:p>
    <w:p w14:paraId="02CA569C" w14:textId="77777777" w:rsidR="004C13D8" w:rsidRPr="0083553C" w:rsidRDefault="004C13D8" w:rsidP="00F37A5C">
      <w:pPr>
        <w:spacing w:after="0" w:line="240" w:lineRule="auto"/>
        <w:ind w:firstLine="709"/>
        <w:contextualSpacing/>
        <w:jc w:val="both"/>
        <w:rPr>
          <w:rFonts w:ascii="Times New Roman" w:hAnsi="Times New Roman" w:cs="Times New Roman"/>
          <w:sz w:val="24"/>
          <w:szCs w:val="24"/>
        </w:rPr>
      </w:pPr>
    </w:p>
    <w:p w14:paraId="4B1780A6" w14:textId="3DDCFB5B" w:rsidR="0027176F" w:rsidRPr="0083553C" w:rsidRDefault="00AE274F" w:rsidP="00F37A5C">
      <w:pPr>
        <w:spacing w:after="0" w:line="240" w:lineRule="auto"/>
        <w:ind w:firstLine="709"/>
        <w:contextualSpacing/>
        <w:jc w:val="center"/>
        <w:rPr>
          <w:rFonts w:ascii="Times New Roman" w:hAnsi="Times New Roman" w:cs="Times New Roman"/>
          <w:b/>
          <w:sz w:val="24"/>
          <w:szCs w:val="24"/>
        </w:rPr>
      </w:pPr>
      <w:r w:rsidRPr="001025BE">
        <w:rPr>
          <w:rFonts w:ascii="Times New Roman" w:hAnsi="Times New Roman" w:cs="Times New Roman"/>
          <w:b/>
          <w:sz w:val="24"/>
          <w:szCs w:val="24"/>
        </w:rPr>
        <w:t xml:space="preserve">Раздел </w:t>
      </w:r>
      <w:r w:rsidR="00CF3FED" w:rsidRPr="001025BE">
        <w:rPr>
          <w:rFonts w:ascii="Times New Roman" w:hAnsi="Times New Roman" w:cs="Times New Roman"/>
          <w:b/>
          <w:sz w:val="24"/>
          <w:szCs w:val="24"/>
        </w:rPr>
        <w:t>№</w:t>
      </w:r>
      <w:r w:rsidR="001E7C45" w:rsidRPr="001025BE">
        <w:rPr>
          <w:rFonts w:ascii="Times New Roman" w:hAnsi="Times New Roman" w:cs="Times New Roman"/>
          <w:b/>
          <w:sz w:val="24"/>
          <w:szCs w:val="24"/>
        </w:rPr>
        <w:t>12</w:t>
      </w:r>
      <w:r w:rsidR="002615F7" w:rsidRPr="001025BE">
        <w:rPr>
          <w:rFonts w:ascii="Times New Roman" w:hAnsi="Times New Roman" w:cs="Times New Roman"/>
          <w:b/>
          <w:sz w:val="24"/>
          <w:szCs w:val="24"/>
        </w:rPr>
        <w:t xml:space="preserve">. </w:t>
      </w:r>
      <w:r w:rsidR="00991D39" w:rsidRPr="001025BE">
        <w:rPr>
          <w:rFonts w:ascii="Times New Roman" w:hAnsi="Times New Roman" w:cs="Times New Roman"/>
          <w:b/>
          <w:sz w:val="24"/>
          <w:szCs w:val="24"/>
        </w:rPr>
        <w:t xml:space="preserve">ПРОЦЕДУРА ПРОВЕДЕНИЯ ПРЕТЕНЗИОННО-ИСКОВОЙ РАБОТЫ ПО </w:t>
      </w:r>
      <w:r w:rsidR="00EC3FB5" w:rsidRPr="001025BE">
        <w:rPr>
          <w:rFonts w:ascii="Times New Roman" w:hAnsi="Times New Roman" w:cs="Times New Roman"/>
          <w:b/>
          <w:sz w:val="24"/>
          <w:szCs w:val="24"/>
        </w:rPr>
        <w:t>КОНТРАКТАМ</w:t>
      </w:r>
      <w:r w:rsidR="008C105B" w:rsidRPr="001025BE">
        <w:rPr>
          <w:rFonts w:ascii="Times New Roman" w:hAnsi="Times New Roman" w:cs="Times New Roman"/>
          <w:b/>
          <w:sz w:val="24"/>
          <w:szCs w:val="24"/>
        </w:rPr>
        <w:t xml:space="preserve">/ДОГОВОРАМ </w:t>
      </w:r>
      <w:r w:rsidR="00991D39" w:rsidRPr="001025BE">
        <w:rPr>
          <w:rFonts w:ascii="Times New Roman" w:hAnsi="Times New Roman" w:cs="Times New Roman"/>
          <w:b/>
          <w:sz w:val="24"/>
          <w:szCs w:val="24"/>
        </w:rPr>
        <w:t>О ЗАКУПКЕ ТОВАРОВ, РАБОТ, УСЛУГ</w:t>
      </w:r>
      <w:r w:rsidR="0027176F" w:rsidRPr="0083553C">
        <w:rPr>
          <w:rFonts w:ascii="Times New Roman" w:hAnsi="Times New Roman" w:cs="Times New Roman"/>
          <w:b/>
          <w:sz w:val="24"/>
          <w:szCs w:val="24"/>
        </w:rPr>
        <w:t xml:space="preserve"> </w:t>
      </w:r>
    </w:p>
    <w:p w14:paraId="1D03B7CF" w14:textId="406701C3" w:rsidR="003108E8" w:rsidRPr="0083553C" w:rsidRDefault="003108E8" w:rsidP="00F37A5C">
      <w:pPr>
        <w:pStyle w:val="11"/>
        <w:shd w:val="clear" w:color="auto" w:fill="auto"/>
        <w:tabs>
          <w:tab w:val="left" w:pos="1302"/>
        </w:tabs>
        <w:spacing w:before="0" w:after="0" w:line="240" w:lineRule="auto"/>
        <w:ind w:right="20" w:firstLine="709"/>
        <w:contextualSpacing/>
        <w:jc w:val="both"/>
        <w:rPr>
          <w:sz w:val="24"/>
          <w:szCs w:val="24"/>
        </w:rPr>
      </w:pPr>
      <w:r w:rsidRPr="0083553C">
        <w:rPr>
          <w:sz w:val="24"/>
          <w:szCs w:val="24"/>
        </w:rPr>
        <w:t xml:space="preserve">1. В случае неисполнения, ненадлежащего исполнения </w:t>
      </w:r>
      <w:r w:rsidR="00E218D3">
        <w:rPr>
          <w:sz w:val="24"/>
          <w:szCs w:val="24"/>
        </w:rPr>
        <w:t>К</w:t>
      </w:r>
      <w:r w:rsidRPr="0083553C">
        <w:rPr>
          <w:sz w:val="24"/>
          <w:szCs w:val="24"/>
        </w:rPr>
        <w:t>онтрагентом обязательств по контракту/договору (нарушения сроков поставки товаров, выполнения работ, оказания услуг, выявления несоответствия товара количеству, качеству и/или других нарушениях)</w:t>
      </w:r>
      <w:r w:rsidR="004F1839">
        <w:rPr>
          <w:sz w:val="24"/>
          <w:szCs w:val="24"/>
        </w:rPr>
        <w:t>,</w:t>
      </w:r>
      <w:r w:rsidRPr="0083553C">
        <w:rPr>
          <w:sz w:val="24"/>
          <w:szCs w:val="24"/>
        </w:rPr>
        <w:t xml:space="preserve"> </w:t>
      </w:r>
      <w:r w:rsidR="00781292">
        <w:rPr>
          <w:sz w:val="24"/>
          <w:szCs w:val="24"/>
        </w:rPr>
        <w:t xml:space="preserve">Инициатор закупки передает в </w:t>
      </w:r>
      <w:r w:rsidR="00781292" w:rsidRPr="0083553C">
        <w:rPr>
          <w:sz w:val="24"/>
          <w:szCs w:val="24"/>
        </w:rPr>
        <w:t>Отдел приемки</w:t>
      </w:r>
      <w:r w:rsidR="004F1839">
        <w:rPr>
          <w:sz w:val="24"/>
          <w:szCs w:val="24"/>
        </w:rPr>
        <w:t>,</w:t>
      </w:r>
      <w:r w:rsidR="00781292">
        <w:rPr>
          <w:sz w:val="24"/>
          <w:szCs w:val="24"/>
        </w:rPr>
        <w:t xml:space="preserve"> вместе с документами о приемке</w:t>
      </w:r>
      <w:r w:rsidR="004F1839">
        <w:rPr>
          <w:sz w:val="24"/>
          <w:szCs w:val="24"/>
        </w:rPr>
        <w:t>,</w:t>
      </w:r>
      <w:r w:rsidR="00781292">
        <w:rPr>
          <w:sz w:val="24"/>
          <w:szCs w:val="24"/>
        </w:rPr>
        <w:t xml:space="preserve"> следующий </w:t>
      </w:r>
      <w:r w:rsidRPr="0083553C">
        <w:rPr>
          <w:sz w:val="24"/>
          <w:szCs w:val="24"/>
        </w:rPr>
        <w:t>комплект документов, подтверждающий факт нарушения исполнения условий контракта/договора (отдельных этапов его исполнения)</w:t>
      </w:r>
      <w:r w:rsidR="00781292">
        <w:rPr>
          <w:sz w:val="24"/>
          <w:szCs w:val="24"/>
        </w:rPr>
        <w:t>:</w:t>
      </w:r>
    </w:p>
    <w:p w14:paraId="32AF3746" w14:textId="157F98AC" w:rsidR="003108E8" w:rsidRPr="0083553C" w:rsidRDefault="003108E8" w:rsidP="00F37A5C">
      <w:pPr>
        <w:pStyle w:val="11"/>
        <w:shd w:val="clear" w:color="auto" w:fill="auto"/>
        <w:tabs>
          <w:tab w:val="left" w:pos="1233"/>
        </w:tabs>
        <w:spacing w:before="0" w:after="0" w:line="240" w:lineRule="auto"/>
        <w:ind w:left="20" w:right="20" w:firstLine="709"/>
        <w:contextualSpacing/>
        <w:jc w:val="both"/>
        <w:rPr>
          <w:sz w:val="24"/>
          <w:szCs w:val="24"/>
        </w:rPr>
      </w:pPr>
      <w:r w:rsidRPr="0083553C">
        <w:rPr>
          <w:sz w:val="24"/>
          <w:szCs w:val="24"/>
        </w:rPr>
        <w:t>а)</w:t>
      </w:r>
      <w:r w:rsidRPr="0083553C">
        <w:rPr>
          <w:sz w:val="24"/>
          <w:szCs w:val="24"/>
        </w:rPr>
        <w:tab/>
      </w:r>
      <w:r w:rsidR="00BA53E6">
        <w:rPr>
          <w:sz w:val="24"/>
          <w:szCs w:val="24"/>
        </w:rPr>
        <w:t>акт экспертизы</w:t>
      </w:r>
      <w:r w:rsidRPr="0083553C">
        <w:rPr>
          <w:sz w:val="24"/>
          <w:szCs w:val="24"/>
        </w:rPr>
        <w:t>, в которо</w:t>
      </w:r>
      <w:r w:rsidR="00BA53E6">
        <w:rPr>
          <w:sz w:val="24"/>
          <w:szCs w:val="24"/>
        </w:rPr>
        <w:t>м</w:t>
      </w:r>
      <w:r w:rsidRPr="0083553C">
        <w:rPr>
          <w:sz w:val="24"/>
          <w:szCs w:val="24"/>
        </w:rPr>
        <w:t xml:space="preserve"> Инициатором закупки приводятся мотивированные доводы о </w:t>
      </w:r>
      <w:r w:rsidR="00106E8B">
        <w:rPr>
          <w:sz w:val="24"/>
          <w:szCs w:val="24"/>
        </w:rPr>
        <w:t>наличии нарушений условий контракта/договора</w:t>
      </w:r>
      <w:r w:rsidRPr="0083553C">
        <w:rPr>
          <w:sz w:val="24"/>
          <w:szCs w:val="24"/>
        </w:rPr>
        <w:t xml:space="preserve">, подписанная </w:t>
      </w:r>
      <w:r w:rsidR="00781292">
        <w:rPr>
          <w:sz w:val="24"/>
          <w:szCs w:val="24"/>
        </w:rPr>
        <w:t>Инициатором закупки</w:t>
      </w:r>
      <w:r w:rsidRPr="0083553C">
        <w:rPr>
          <w:sz w:val="24"/>
          <w:szCs w:val="24"/>
        </w:rPr>
        <w:t>;</w:t>
      </w:r>
    </w:p>
    <w:p w14:paraId="41707BA6" w14:textId="5BA7F3BA" w:rsidR="003108E8" w:rsidRPr="0083553C" w:rsidRDefault="00781292" w:rsidP="00F37A5C">
      <w:pPr>
        <w:pStyle w:val="11"/>
        <w:shd w:val="clear" w:color="auto" w:fill="auto"/>
        <w:tabs>
          <w:tab w:val="left" w:pos="1046"/>
        </w:tabs>
        <w:spacing w:before="0" w:after="0" w:line="240" w:lineRule="auto"/>
        <w:ind w:left="20" w:right="20" w:firstLine="709"/>
        <w:contextualSpacing/>
        <w:jc w:val="both"/>
        <w:rPr>
          <w:sz w:val="24"/>
          <w:szCs w:val="24"/>
        </w:rPr>
      </w:pPr>
      <w:r>
        <w:rPr>
          <w:sz w:val="24"/>
          <w:szCs w:val="24"/>
        </w:rPr>
        <w:t>б</w:t>
      </w:r>
      <w:r w:rsidR="003108E8" w:rsidRPr="0083553C">
        <w:rPr>
          <w:sz w:val="24"/>
          <w:szCs w:val="24"/>
        </w:rPr>
        <w:t>)</w:t>
      </w:r>
      <w:r w:rsidR="003108E8" w:rsidRPr="0083553C">
        <w:rPr>
          <w:sz w:val="24"/>
          <w:szCs w:val="24"/>
        </w:rPr>
        <w:tab/>
        <w:t>документы (доказательства), подтверждающие факт неисполнения или ненадлежащего исполнения контрагентом обязательств по контракту/договору</w:t>
      </w:r>
      <w:r w:rsidR="000D4210">
        <w:rPr>
          <w:sz w:val="24"/>
          <w:szCs w:val="24"/>
        </w:rPr>
        <w:t xml:space="preserve">, </w:t>
      </w:r>
      <w:r w:rsidR="001C6130">
        <w:rPr>
          <w:sz w:val="24"/>
          <w:szCs w:val="24"/>
        </w:rPr>
        <w:t>фото-, видеофиксация нарушения</w:t>
      </w:r>
      <w:r w:rsidR="000D4210">
        <w:rPr>
          <w:sz w:val="24"/>
          <w:szCs w:val="24"/>
        </w:rPr>
        <w:t xml:space="preserve"> (при наличии)</w:t>
      </w:r>
      <w:r w:rsidR="003108E8" w:rsidRPr="0083553C">
        <w:rPr>
          <w:sz w:val="24"/>
          <w:szCs w:val="24"/>
        </w:rPr>
        <w:t>;</w:t>
      </w:r>
    </w:p>
    <w:p w14:paraId="134463AD" w14:textId="1A3C96B9" w:rsidR="003108E8" w:rsidRPr="0083553C" w:rsidRDefault="00781292" w:rsidP="00F37A5C">
      <w:pPr>
        <w:pStyle w:val="11"/>
        <w:shd w:val="clear" w:color="auto" w:fill="auto"/>
        <w:tabs>
          <w:tab w:val="left" w:pos="1046"/>
        </w:tabs>
        <w:spacing w:before="0" w:after="0" w:line="240" w:lineRule="auto"/>
        <w:ind w:left="20" w:right="20" w:firstLine="709"/>
        <w:contextualSpacing/>
        <w:jc w:val="both"/>
        <w:rPr>
          <w:sz w:val="24"/>
          <w:szCs w:val="24"/>
        </w:rPr>
      </w:pPr>
      <w:r>
        <w:rPr>
          <w:sz w:val="24"/>
          <w:szCs w:val="24"/>
        </w:rPr>
        <w:t>в</w:t>
      </w:r>
      <w:r w:rsidR="003108E8" w:rsidRPr="0083553C">
        <w:rPr>
          <w:sz w:val="24"/>
          <w:szCs w:val="24"/>
        </w:rPr>
        <w:t>) переписка с контрагентом (при наличии)</w:t>
      </w:r>
      <w:r w:rsidR="001C6130">
        <w:rPr>
          <w:sz w:val="24"/>
          <w:szCs w:val="24"/>
        </w:rPr>
        <w:t>.</w:t>
      </w:r>
    </w:p>
    <w:p w14:paraId="12388086" w14:textId="77777777" w:rsidR="00781292" w:rsidRDefault="00781292" w:rsidP="00F37A5C">
      <w:pPr>
        <w:pStyle w:val="11"/>
        <w:shd w:val="clear" w:color="auto" w:fill="auto"/>
        <w:tabs>
          <w:tab w:val="left" w:pos="1334"/>
        </w:tabs>
        <w:spacing w:before="0" w:after="0" w:line="240" w:lineRule="auto"/>
        <w:ind w:right="20" w:firstLine="709"/>
        <w:contextualSpacing/>
        <w:jc w:val="both"/>
        <w:rPr>
          <w:sz w:val="24"/>
          <w:szCs w:val="24"/>
        </w:rPr>
      </w:pPr>
    </w:p>
    <w:p w14:paraId="69042C87" w14:textId="612E3A2F" w:rsidR="00781292" w:rsidRDefault="001C6130" w:rsidP="00F37A5C">
      <w:pPr>
        <w:pStyle w:val="11"/>
        <w:shd w:val="clear" w:color="auto" w:fill="auto"/>
        <w:tabs>
          <w:tab w:val="left" w:pos="1334"/>
        </w:tabs>
        <w:spacing w:before="0" w:after="0" w:line="240" w:lineRule="auto"/>
        <w:ind w:right="20" w:firstLine="709"/>
        <w:contextualSpacing/>
        <w:jc w:val="both"/>
        <w:rPr>
          <w:sz w:val="24"/>
          <w:szCs w:val="24"/>
        </w:rPr>
      </w:pPr>
      <w:r>
        <w:rPr>
          <w:sz w:val="24"/>
          <w:szCs w:val="24"/>
        </w:rPr>
        <w:t>2</w:t>
      </w:r>
      <w:r w:rsidRPr="0083553C">
        <w:rPr>
          <w:sz w:val="24"/>
          <w:szCs w:val="24"/>
        </w:rPr>
        <w:t xml:space="preserve">. </w:t>
      </w:r>
      <w:r>
        <w:rPr>
          <w:sz w:val="24"/>
          <w:szCs w:val="24"/>
        </w:rPr>
        <w:t>Отдел приемки</w:t>
      </w:r>
      <w:r w:rsidR="00781292" w:rsidRPr="0083553C">
        <w:rPr>
          <w:sz w:val="24"/>
          <w:szCs w:val="24"/>
        </w:rPr>
        <w:t xml:space="preserve"> </w:t>
      </w:r>
      <w:r w:rsidRPr="00761AB1">
        <w:rPr>
          <w:b/>
          <w:sz w:val="24"/>
          <w:szCs w:val="24"/>
        </w:rPr>
        <w:t xml:space="preserve">в течение </w:t>
      </w:r>
      <w:r>
        <w:rPr>
          <w:b/>
          <w:sz w:val="24"/>
          <w:szCs w:val="24"/>
        </w:rPr>
        <w:t>7</w:t>
      </w:r>
      <w:r w:rsidRPr="00761AB1">
        <w:rPr>
          <w:b/>
          <w:sz w:val="24"/>
          <w:szCs w:val="24"/>
        </w:rPr>
        <w:t xml:space="preserve"> (</w:t>
      </w:r>
      <w:r>
        <w:rPr>
          <w:b/>
          <w:sz w:val="24"/>
          <w:szCs w:val="24"/>
        </w:rPr>
        <w:t>семи</w:t>
      </w:r>
      <w:r w:rsidRPr="00761AB1">
        <w:rPr>
          <w:b/>
          <w:sz w:val="24"/>
          <w:szCs w:val="24"/>
        </w:rPr>
        <w:t>) рабочих дней</w:t>
      </w:r>
      <w:r w:rsidRPr="0083553C">
        <w:rPr>
          <w:sz w:val="24"/>
          <w:szCs w:val="24"/>
        </w:rPr>
        <w:t xml:space="preserve"> формирует </w:t>
      </w:r>
      <w:r>
        <w:rPr>
          <w:sz w:val="24"/>
          <w:szCs w:val="24"/>
        </w:rPr>
        <w:t xml:space="preserve">и </w:t>
      </w:r>
      <w:r w:rsidR="00781292" w:rsidRPr="0083553C">
        <w:rPr>
          <w:sz w:val="24"/>
          <w:szCs w:val="24"/>
        </w:rPr>
        <w:t xml:space="preserve">представляет </w:t>
      </w:r>
      <w:r w:rsidR="00781292">
        <w:rPr>
          <w:sz w:val="24"/>
          <w:szCs w:val="24"/>
        </w:rPr>
        <w:t>посредством ИСУ</w:t>
      </w:r>
      <w:r w:rsidR="00781292" w:rsidRPr="0083553C">
        <w:rPr>
          <w:sz w:val="24"/>
          <w:szCs w:val="24"/>
        </w:rPr>
        <w:t xml:space="preserve"> в ПУ для осуществления претензионной работы и расчета неустойки (штрафа, пени)</w:t>
      </w:r>
      <w:r>
        <w:rPr>
          <w:sz w:val="24"/>
          <w:szCs w:val="24"/>
        </w:rPr>
        <w:t xml:space="preserve"> следующие документы:</w:t>
      </w:r>
    </w:p>
    <w:p w14:paraId="4842D183" w14:textId="3508FF0A" w:rsidR="00781292" w:rsidRPr="0083553C" w:rsidRDefault="00781292" w:rsidP="00F37A5C">
      <w:pPr>
        <w:pStyle w:val="11"/>
        <w:shd w:val="clear" w:color="auto" w:fill="auto"/>
        <w:tabs>
          <w:tab w:val="left" w:pos="1233"/>
        </w:tabs>
        <w:spacing w:before="0" w:after="0" w:line="240" w:lineRule="auto"/>
        <w:ind w:left="20" w:right="20" w:firstLine="709"/>
        <w:contextualSpacing/>
        <w:jc w:val="both"/>
        <w:rPr>
          <w:sz w:val="24"/>
          <w:szCs w:val="24"/>
        </w:rPr>
      </w:pPr>
      <w:r w:rsidRPr="0083553C">
        <w:rPr>
          <w:sz w:val="24"/>
          <w:szCs w:val="24"/>
        </w:rPr>
        <w:t>а)</w:t>
      </w:r>
      <w:r w:rsidRPr="0083553C">
        <w:rPr>
          <w:sz w:val="24"/>
          <w:szCs w:val="24"/>
        </w:rPr>
        <w:tab/>
        <w:t xml:space="preserve">служебная записка в адрес ПУ, о необходимости </w:t>
      </w:r>
      <w:r w:rsidR="000D5110" w:rsidRPr="000D5110">
        <w:rPr>
          <w:sz w:val="24"/>
          <w:szCs w:val="24"/>
        </w:rPr>
        <w:t>оцен</w:t>
      </w:r>
      <w:r w:rsidR="000D5110">
        <w:rPr>
          <w:sz w:val="24"/>
          <w:szCs w:val="24"/>
        </w:rPr>
        <w:t>ки</w:t>
      </w:r>
      <w:r w:rsidR="000D5110" w:rsidRPr="000D5110">
        <w:rPr>
          <w:sz w:val="24"/>
          <w:szCs w:val="24"/>
        </w:rPr>
        <w:t xml:space="preserve"> наличи</w:t>
      </w:r>
      <w:r w:rsidR="000D5110">
        <w:rPr>
          <w:sz w:val="24"/>
          <w:szCs w:val="24"/>
        </w:rPr>
        <w:t>я</w:t>
      </w:r>
      <w:r w:rsidR="000D5110" w:rsidRPr="000D5110">
        <w:rPr>
          <w:sz w:val="24"/>
          <w:szCs w:val="24"/>
        </w:rPr>
        <w:t xml:space="preserve"> правового основания для </w:t>
      </w:r>
      <w:r w:rsidRPr="0083553C">
        <w:rPr>
          <w:sz w:val="24"/>
          <w:szCs w:val="24"/>
        </w:rPr>
        <w:t>осуществления претензионной работы;</w:t>
      </w:r>
    </w:p>
    <w:p w14:paraId="466C5D44" w14:textId="77777777" w:rsidR="00781292" w:rsidRPr="0083553C" w:rsidRDefault="00781292" w:rsidP="00F37A5C">
      <w:pPr>
        <w:pStyle w:val="11"/>
        <w:shd w:val="clear" w:color="auto" w:fill="auto"/>
        <w:tabs>
          <w:tab w:val="left" w:pos="1024"/>
        </w:tabs>
        <w:spacing w:before="0" w:after="0" w:line="240" w:lineRule="auto"/>
        <w:ind w:left="20" w:firstLine="709"/>
        <w:contextualSpacing/>
        <w:jc w:val="both"/>
        <w:rPr>
          <w:sz w:val="24"/>
          <w:szCs w:val="24"/>
        </w:rPr>
      </w:pPr>
      <w:r w:rsidRPr="0083553C">
        <w:rPr>
          <w:sz w:val="24"/>
          <w:szCs w:val="24"/>
        </w:rPr>
        <w:t>б)</w:t>
      </w:r>
      <w:r w:rsidRPr="0083553C">
        <w:rPr>
          <w:sz w:val="24"/>
          <w:szCs w:val="24"/>
        </w:rPr>
        <w:tab/>
        <w:t xml:space="preserve">скан-копия оригинала контракта/договора в </w:t>
      </w:r>
      <w:r w:rsidRPr="0083553C">
        <w:rPr>
          <w:sz w:val="24"/>
          <w:szCs w:val="24"/>
          <w:lang w:val="en-US"/>
        </w:rPr>
        <w:t>pdf</w:t>
      </w:r>
      <w:r w:rsidRPr="0083553C">
        <w:rPr>
          <w:sz w:val="24"/>
          <w:szCs w:val="24"/>
        </w:rPr>
        <w:t xml:space="preserve"> формате;</w:t>
      </w:r>
    </w:p>
    <w:p w14:paraId="4642C8E7" w14:textId="357113F7" w:rsidR="00781292" w:rsidRPr="0083553C" w:rsidRDefault="00781292" w:rsidP="00F37A5C">
      <w:pPr>
        <w:pStyle w:val="11"/>
        <w:shd w:val="clear" w:color="auto" w:fill="auto"/>
        <w:tabs>
          <w:tab w:val="left" w:pos="1021"/>
        </w:tabs>
        <w:spacing w:before="0" w:after="0" w:line="240" w:lineRule="auto"/>
        <w:ind w:left="20" w:right="20" w:firstLine="709"/>
        <w:contextualSpacing/>
        <w:jc w:val="both"/>
        <w:rPr>
          <w:sz w:val="24"/>
          <w:szCs w:val="24"/>
        </w:rPr>
      </w:pPr>
      <w:r w:rsidRPr="0083553C">
        <w:rPr>
          <w:sz w:val="24"/>
          <w:szCs w:val="24"/>
        </w:rPr>
        <w:t>в)</w:t>
      </w:r>
      <w:r w:rsidRPr="0083553C">
        <w:rPr>
          <w:sz w:val="24"/>
          <w:szCs w:val="24"/>
        </w:rPr>
        <w:tab/>
        <w:t>скан-копии оригиналов копии дополнительных соглашений к контракту/договору (при наличии);</w:t>
      </w:r>
    </w:p>
    <w:p w14:paraId="0B221F89" w14:textId="77777777" w:rsidR="00781292" w:rsidRPr="0083553C" w:rsidRDefault="00781292" w:rsidP="00F37A5C">
      <w:pPr>
        <w:pStyle w:val="11"/>
        <w:shd w:val="clear" w:color="auto" w:fill="auto"/>
        <w:tabs>
          <w:tab w:val="left" w:pos="1024"/>
        </w:tabs>
        <w:spacing w:before="0" w:after="0" w:line="240" w:lineRule="auto"/>
        <w:ind w:left="20" w:right="20" w:firstLine="709"/>
        <w:contextualSpacing/>
        <w:jc w:val="both"/>
        <w:rPr>
          <w:sz w:val="24"/>
          <w:szCs w:val="24"/>
        </w:rPr>
      </w:pPr>
      <w:r w:rsidRPr="0083553C">
        <w:rPr>
          <w:sz w:val="24"/>
          <w:szCs w:val="24"/>
        </w:rPr>
        <w:t>г)</w:t>
      </w:r>
      <w:r w:rsidRPr="0083553C">
        <w:rPr>
          <w:sz w:val="24"/>
          <w:szCs w:val="24"/>
        </w:rPr>
        <w:tab/>
        <w:t>копия независимой гарантии по контракту/договору (в случае обеспечения контрагентом своих обязательств таким способом) либо копия платежного поручения контрагента, подтверждающего перечисление на счет университета денежных средств, внесенных в качестве обеспечения исполнения обязательств;</w:t>
      </w:r>
    </w:p>
    <w:p w14:paraId="3C40FC67" w14:textId="0127A35A" w:rsidR="00781292" w:rsidRDefault="000D4210" w:rsidP="00F37A5C">
      <w:pPr>
        <w:pStyle w:val="11"/>
        <w:shd w:val="clear" w:color="auto" w:fill="auto"/>
        <w:tabs>
          <w:tab w:val="left" w:pos="1334"/>
        </w:tabs>
        <w:spacing w:before="0" w:after="0" w:line="240" w:lineRule="auto"/>
        <w:ind w:right="20" w:firstLine="709"/>
        <w:contextualSpacing/>
        <w:jc w:val="both"/>
        <w:rPr>
          <w:sz w:val="24"/>
          <w:szCs w:val="24"/>
        </w:rPr>
      </w:pPr>
      <w:r>
        <w:rPr>
          <w:sz w:val="24"/>
          <w:szCs w:val="24"/>
        </w:rPr>
        <w:t>д</w:t>
      </w:r>
      <w:r w:rsidR="00B00154">
        <w:rPr>
          <w:sz w:val="24"/>
          <w:szCs w:val="24"/>
        </w:rPr>
        <w:t xml:space="preserve">) </w:t>
      </w:r>
      <w:r w:rsidR="00B67EE5">
        <w:rPr>
          <w:sz w:val="24"/>
          <w:szCs w:val="24"/>
        </w:rPr>
        <w:t xml:space="preserve">документы, представленные Инициатором закупки </w:t>
      </w:r>
      <w:r w:rsidR="00905A4F">
        <w:rPr>
          <w:sz w:val="24"/>
          <w:szCs w:val="24"/>
        </w:rPr>
        <w:t>согласно пункту</w:t>
      </w:r>
      <w:r w:rsidR="00B67EE5">
        <w:rPr>
          <w:sz w:val="24"/>
          <w:szCs w:val="24"/>
        </w:rPr>
        <w:t xml:space="preserve"> 1 </w:t>
      </w:r>
      <w:r w:rsidR="00B67EE5" w:rsidRPr="0083553C">
        <w:rPr>
          <w:sz w:val="24"/>
          <w:szCs w:val="24"/>
        </w:rPr>
        <w:t>раздела 12 настоящего Регламента</w:t>
      </w:r>
      <w:r w:rsidR="00B67EE5">
        <w:rPr>
          <w:sz w:val="24"/>
          <w:szCs w:val="24"/>
        </w:rPr>
        <w:t xml:space="preserve">. </w:t>
      </w:r>
    </w:p>
    <w:p w14:paraId="05A9B05E" w14:textId="59DFAF22" w:rsidR="00B00154" w:rsidRDefault="00B00154" w:rsidP="00F37A5C">
      <w:pPr>
        <w:pStyle w:val="11"/>
        <w:shd w:val="clear" w:color="auto" w:fill="auto"/>
        <w:tabs>
          <w:tab w:val="left" w:pos="1334"/>
        </w:tabs>
        <w:spacing w:before="0" w:after="0" w:line="240" w:lineRule="auto"/>
        <w:ind w:right="20" w:firstLine="709"/>
        <w:contextualSpacing/>
        <w:jc w:val="both"/>
        <w:rPr>
          <w:sz w:val="24"/>
          <w:szCs w:val="24"/>
        </w:rPr>
      </w:pPr>
    </w:p>
    <w:p w14:paraId="6B42C927" w14:textId="605B1AFE" w:rsidR="00E50454" w:rsidRDefault="003108E8" w:rsidP="00F37A5C">
      <w:pPr>
        <w:pStyle w:val="11"/>
        <w:shd w:val="clear" w:color="auto" w:fill="auto"/>
        <w:tabs>
          <w:tab w:val="left" w:pos="1334"/>
        </w:tabs>
        <w:spacing w:before="0" w:after="0" w:line="240" w:lineRule="auto"/>
        <w:ind w:right="20" w:firstLine="709"/>
        <w:contextualSpacing/>
        <w:jc w:val="both"/>
        <w:rPr>
          <w:sz w:val="24"/>
          <w:szCs w:val="24"/>
        </w:rPr>
      </w:pPr>
      <w:r w:rsidRPr="0083553C">
        <w:rPr>
          <w:sz w:val="24"/>
          <w:szCs w:val="24"/>
        </w:rPr>
        <w:t>3. ПУ</w:t>
      </w:r>
      <w:r w:rsidR="009F6835">
        <w:rPr>
          <w:sz w:val="24"/>
          <w:szCs w:val="24"/>
        </w:rPr>
        <w:t xml:space="preserve"> </w:t>
      </w:r>
      <w:r w:rsidR="009F6835" w:rsidRPr="00761AB1">
        <w:rPr>
          <w:b/>
          <w:sz w:val="24"/>
          <w:szCs w:val="24"/>
        </w:rPr>
        <w:t xml:space="preserve">в течение </w:t>
      </w:r>
      <w:r w:rsidR="002D5209">
        <w:rPr>
          <w:b/>
          <w:sz w:val="24"/>
          <w:szCs w:val="24"/>
        </w:rPr>
        <w:t>20</w:t>
      </w:r>
      <w:r w:rsidR="009F6835" w:rsidRPr="00761AB1">
        <w:rPr>
          <w:b/>
          <w:sz w:val="24"/>
          <w:szCs w:val="24"/>
        </w:rPr>
        <w:t xml:space="preserve"> (</w:t>
      </w:r>
      <w:r w:rsidR="002D5209">
        <w:rPr>
          <w:b/>
          <w:sz w:val="24"/>
          <w:szCs w:val="24"/>
        </w:rPr>
        <w:t>двадцати</w:t>
      </w:r>
      <w:r w:rsidR="009F6835" w:rsidRPr="00761AB1">
        <w:rPr>
          <w:b/>
          <w:sz w:val="24"/>
          <w:szCs w:val="24"/>
        </w:rPr>
        <w:t>) рабочих дней</w:t>
      </w:r>
      <w:r w:rsidRPr="0083553C">
        <w:rPr>
          <w:sz w:val="24"/>
          <w:szCs w:val="24"/>
        </w:rPr>
        <w:t xml:space="preserve"> </w:t>
      </w:r>
      <w:r w:rsidR="009F6835">
        <w:rPr>
          <w:sz w:val="24"/>
          <w:szCs w:val="24"/>
        </w:rPr>
        <w:t>после</w:t>
      </w:r>
      <w:r w:rsidRPr="0083553C">
        <w:rPr>
          <w:sz w:val="24"/>
          <w:szCs w:val="24"/>
        </w:rPr>
        <w:t xml:space="preserve"> получени</w:t>
      </w:r>
      <w:r w:rsidR="009F6835">
        <w:rPr>
          <w:sz w:val="24"/>
          <w:szCs w:val="24"/>
        </w:rPr>
        <w:t>я</w:t>
      </w:r>
      <w:r w:rsidRPr="0083553C">
        <w:rPr>
          <w:sz w:val="24"/>
          <w:szCs w:val="24"/>
        </w:rPr>
        <w:t xml:space="preserve"> документов, предусмотренных пунктом 2 раздела 12 </w:t>
      </w:r>
      <w:r w:rsidR="004B7F3B" w:rsidRPr="0083553C">
        <w:rPr>
          <w:sz w:val="24"/>
          <w:szCs w:val="24"/>
        </w:rPr>
        <w:t>настоящего Регламента</w:t>
      </w:r>
      <w:r w:rsidR="003931E1">
        <w:rPr>
          <w:sz w:val="24"/>
          <w:szCs w:val="24"/>
        </w:rPr>
        <w:t>:</w:t>
      </w:r>
    </w:p>
    <w:p w14:paraId="31B239E8" w14:textId="5E123FB9" w:rsidR="003108E8" w:rsidRPr="0083553C" w:rsidRDefault="00254E7E" w:rsidP="00F37A5C">
      <w:pPr>
        <w:pStyle w:val="11"/>
        <w:shd w:val="clear" w:color="auto" w:fill="auto"/>
        <w:tabs>
          <w:tab w:val="left" w:pos="1334"/>
        </w:tabs>
        <w:spacing w:before="0" w:after="0" w:line="240" w:lineRule="auto"/>
        <w:ind w:right="20" w:firstLine="709"/>
        <w:contextualSpacing/>
        <w:jc w:val="both"/>
        <w:rPr>
          <w:sz w:val="24"/>
          <w:szCs w:val="24"/>
        </w:rPr>
      </w:pPr>
      <w:r>
        <w:rPr>
          <w:sz w:val="24"/>
          <w:szCs w:val="24"/>
        </w:rPr>
        <w:t>3.1</w:t>
      </w:r>
      <w:r w:rsidR="00A17A72">
        <w:rPr>
          <w:sz w:val="24"/>
          <w:szCs w:val="24"/>
        </w:rPr>
        <w:t>.</w:t>
      </w:r>
      <w:r w:rsidR="00E50454">
        <w:rPr>
          <w:sz w:val="24"/>
          <w:szCs w:val="24"/>
        </w:rPr>
        <w:t xml:space="preserve"> </w:t>
      </w:r>
      <w:r w:rsidR="00A17A72">
        <w:rPr>
          <w:sz w:val="24"/>
          <w:szCs w:val="24"/>
        </w:rPr>
        <w:t>П</w:t>
      </w:r>
      <w:r w:rsidR="003108E8" w:rsidRPr="0083553C">
        <w:rPr>
          <w:sz w:val="24"/>
          <w:szCs w:val="24"/>
        </w:rPr>
        <w:t>роверяет:</w:t>
      </w:r>
    </w:p>
    <w:p w14:paraId="1D645286" w14:textId="77777777" w:rsidR="003108E8" w:rsidRPr="0083553C" w:rsidRDefault="003108E8" w:rsidP="00F37A5C">
      <w:pPr>
        <w:pStyle w:val="11"/>
        <w:shd w:val="clear" w:color="auto" w:fill="auto"/>
        <w:tabs>
          <w:tab w:val="left" w:pos="1017"/>
        </w:tabs>
        <w:spacing w:before="0" w:after="0" w:line="240" w:lineRule="auto"/>
        <w:ind w:left="20" w:right="20" w:firstLine="709"/>
        <w:contextualSpacing/>
        <w:jc w:val="both"/>
        <w:rPr>
          <w:sz w:val="24"/>
          <w:szCs w:val="24"/>
        </w:rPr>
      </w:pPr>
      <w:r w:rsidRPr="0083553C">
        <w:rPr>
          <w:sz w:val="24"/>
          <w:szCs w:val="24"/>
        </w:rPr>
        <w:t>а)</w:t>
      </w:r>
      <w:r w:rsidRPr="0083553C">
        <w:rPr>
          <w:sz w:val="24"/>
          <w:szCs w:val="24"/>
        </w:rPr>
        <w:tab/>
        <w:t>наличие правовых оснований для предъявления претензии (требования);</w:t>
      </w:r>
    </w:p>
    <w:p w14:paraId="2CBE9EF8" w14:textId="603D81D8" w:rsidR="003108E8" w:rsidRPr="0083553C" w:rsidRDefault="003108E8" w:rsidP="00F37A5C">
      <w:pPr>
        <w:pStyle w:val="11"/>
        <w:shd w:val="clear" w:color="auto" w:fill="auto"/>
        <w:tabs>
          <w:tab w:val="left" w:pos="1024"/>
        </w:tabs>
        <w:spacing w:before="0" w:after="0" w:line="240" w:lineRule="auto"/>
        <w:ind w:left="20" w:right="20" w:firstLine="709"/>
        <w:contextualSpacing/>
        <w:jc w:val="both"/>
        <w:rPr>
          <w:sz w:val="24"/>
          <w:szCs w:val="24"/>
        </w:rPr>
      </w:pPr>
      <w:r w:rsidRPr="0083553C">
        <w:rPr>
          <w:sz w:val="24"/>
          <w:szCs w:val="24"/>
        </w:rPr>
        <w:t>б)</w:t>
      </w:r>
      <w:r w:rsidRPr="0083553C">
        <w:rPr>
          <w:sz w:val="24"/>
          <w:szCs w:val="24"/>
        </w:rPr>
        <w:tab/>
        <w:t>полноту полученных документов по факту нарушения условий контракта/договора и их надлежащее документальное оформление (наличие доказательств)</w:t>
      </w:r>
      <w:r w:rsidR="00A17A72">
        <w:rPr>
          <w:sz w:val="24"/>
          <w:szCs w:val="24"/>
        </w:rPr>
        <w:t>;</w:t>
      </w:r>
    </w:p>
    <w:p w14:paraId="6D06842B" w14:textId="7D2373F2" w:rsidR="00A17A72" w:rsidRDefault="00A17A72" w:rsidP="00F37A5C">
      <w:pPr>
        <w:pStyle w:val="11"/>
        <w:shd w:val="clear" w:color="auto" w:fill="auto"/>
        <w:spacing w:before="0" w:after="0" w:line="240" w:lineRule="auto"/>
        <w:ind w:left="20" w:right="20" w:firstLine="709"/>
        <w:contextualSpacing/>
        <w:jc w:val="both"/>
        <w:rPr>
          <w:sz w:val="24"/>
          <w:szCs w:val="24"/>
        </w:rPr>
      </w:pPr>
      <w:r>
        <w:rPr>
          <w:sz w:val="24"/>
          <w:szCs w:val="24"/>
        </w:rPr>
        <w:t>в) п</w:t>
      </w:r>
      <w:r w:rsidR="003108E8" w:rsidRPr="0083553C">
        <w:rPr>
          <w:sz w:val="24"/>
          <w:szCs w:val="24"/>
        </w:rPr>
        <w:t>ри необходимости</w:t>
      </w:r>
      <w:r w:rsidR="00254E7E">
        <w:rPr>
          <w:sz w:val="24"/>
          <w:szCs w:val="24"/>
        </w:rPr>
        <w:t>,</w:t>
      </w:r>
      <w:r w:rsidR="003108E8" w:rsidRPr="0083553C">
        <w:rPr>
          <w:sz w:val="24"/>
          <w:szCs w:val="24"/>
        </w:rPr>
        <w:t xml:space="preserve"> запр</w:t>
      </w:r>
      <w:r>
        <w:rPr>
          <w:sz w:val="24"/>
          <w:szCs w:val="24"/>
        </w:rPr>
        <w:t>ашивает</w:t>
      </w:r>
      <w:r w:rsidR="003108E8" w:rsidRPr="0083553C">
        <w:rPr>
          <w:sz w:val="24"/>
          <w:szCs w:val="24"/>
        </w:rPr>
        <w:t xml:space="preserve"> иные (дополнительные) документы для установления достоверности и полноты проверяемых сведений</w:t>
      </w:r>
      <w:r>
        <w:rPr>
          <w:sz w:val="24"/>
          <w:szCs w:val="24"/>
        </w:rPr>
        <w:t>;</w:t>
      </w:r>
    </w:p>
    <w:p w14:paraId="27E56417" w14:textId="4EBFEC70" w:rsidR="003108E8" w:rsidRPr="0083553C" w:rsidRDefault="00A17A72" w:rsidP="00F37A5C">
      <w:pPr>
        <w:pStyle w:val="11"/>
        <w:shd w:val="clear" w:color="auto" w:fill="auto"/>
        <w:spacing w:before="0" w:after="0" w:line="240" w:lineRule="auto"/>
        <w:ind w:left="20" w:right="20" w:firstLine="709"/>
        <w:contextualSpacing/>
        <w:jc w:val="both"/>
        <w:rPr>
          <w:sz w:val="24"/>
          <w:szCs w:val="24"/>
        </w:rPr>
      </w:pPr>
      <w:r>
        <w:rPr>
          <w:sz w:val="24"/>
          <w:szCs w:val="24"/>
        </w:rPr>
        <w:t>г)</w:t>
      </w:r>
      <w:r w:rsidR="003108E8" w:rsidRPr="0083553C">
        <w:rPr>
          <w:sz w:val="24"/>
          <w:szCs w:val="24"/>
        </w:rPr>
        <w:t xml:space="preserve"> </w:t>
      </w:r>
      <w:r>
        <w:rPr>
          <w:sz w:val="24"/>
          <w:szCs w:val="24"/>
        </w:rPr>
        <w:t>при выявлении недостатков,</w:t>
      </w:r>
      <w:r w:rsidR="003108E8" w:rsidRPr="0083553C">
        <w:rPr>
          <w:sz w:val="24"/>
          <w:szCs w:val="24"/>
        </w:rPr>
        <w:t xml:space="preserve"> в</w:t>
      </w:r>
      <w:r>
        <w:rPr>
          <w:sz w:val="24"/>
          <w:szCs w:val="24"/>
        </w:rPr>
        <w:t>озвращает</w:t>
      </w:r>
      <w:r w:rsidR="003108E8" w:rsidRPr="0083553C">
        <w:rPr>
          <w:sz w:val="24"/>
          <w:szCs w:val="24"/>
        </w:rPr>
        <w:t xml:space="preserve"> комплект документов Отделу приемки для</w:t>
      </w:r>
      <w:r>
        <w:rPr>
          <w:sz w:val="24"/>
          <w:szCs w:val="24"/>
        </w:rPr>
        <w:t xml:space="preserve"> их</w:t>
      </w:r>
      <w:r w:rsidR="003108E8" w:rsidRPr="0083553C">
        <w:rPr>
          <w:sz w:val="24"/>
          <w:szCs w:val="24"/>
        </w:rPr>
        <w:t xml:space="preserve"> устранени</w:t>
      </w:r>
      <w:r>
        <w:rPr>
          <w:sz w:val="24"/>
          <w:szCs w:val="24"/>
        </w:rPr>
        <w:t>я</w:t>
      </w:r>
      <w:r w:rsidR="00254E7E">
        <w:rPr>
          <w:sz w:val="24"/>
          <w:szCs w:val="24"/>
        </w:rPr>
        <w:t>.</w:t>
      </w:r>
    </w:p>
    <w:p w14:paraId="263D9196" w14:textId="3C7E3481" w:rsidR="003108E8" w:rsidRPr="0083553C" w:rsidRDefault="00254E7E" w:rsidP="00F37A5C">
      <w:pPr>
        <w:pStyle w:val="11"/>
        <w:shd w:val="clear" w:color="auto" w:fill="auto"/>
        <w:tabs>
          <w:tab w:val="left" w:pos="1352"/>
        </w:tabs>
        <w:spacing w:before="0" w:after="0" w:line="240" w:lineRule="auto"/>
        <w:ind w:right="20" w:firstLine="709"/>
        <w:contextualSpacing/>
        <w:jc w:val="both"/>
        <w:rPr>
          <w:sz w:val="24"/>
          <w:szCs w:val="24"/>
        </w:rPr>
      </w:pPr>
      <w:r>
        <w:rPr>
          <w:sz w:val="24"/>
          <w:szCs w:val="24"/>
        </w:rPr>
        <w:t>3.2.</w:t>
      </w:r>
      <w:r w:rsidR="00E50454">
        <w:rPr>
          <w:sz w:val="24"/>
          <w:szCs w:val="24"/>
        </w:rPr>
        <w:t xml:space="preserve"> </w:t>
      </w:r>
      <w:r>
        <w:rPr>
          <w:sz w:val="24"/>
          <w:szCs w:val="24"/>
        </w:rPr>
        <w:t>В</w:t>
      </w:r>
      <w:r w:rsidR="003108E8" w:rsidRPr="0083553C">
        <w:rPr>
          <w:sz w:val="24"/>
          <w:szCs w:val="24"/>
        </w:rPr>
        <w:t xml:space="preserve"> случае установления наличия правовых оснований для предъявления </w:t>
      </w:r>
      <w:r w:rsidR="003108E8" w:rsidRPr="0083553C">
        <w:rPr>
          <w:sz w:val="24"/>
          <w:szCs w:val="24"/>
        </w:rPr>
        <w:lastRenderedPageBreak/>
        <w:t>претензии и полноты материалов для их обоснования</w:t>
      </w:r>
      <w:r>
        <w:rPr>
          <w:sz w:val="24"/>
          <w:szCs w:val="24"/>
        </w:rPr>
        <w:t>,</w:t>
      </w:r>
      <w:r w:rsidR="003108E8" w:rsidRPr="0083553C">
        <w:rPr>
          <w:sz w:val="24"/>
          <w:szCs w:val="24"/>
        </w:rPr>
        <w:t xml:space="preserve"> подготавливает</w:t>
      </w:r>
      <w:r w:rsidR="005E6ADB">
        <w:rPr>
          <w:sz w:val="24"/>
          <w:szCs w:val="24"/>
        </w:rPr>
        <w:t xml:space="preserve"> </w:t>
      </w:r>
      <w:r w:rsidR="003108E8" w:rsidRPr="0083553C">
        <w:rPr>
          <w:sz w:val="24"/>
          <w:szCs w:val="24"/>
        </w:rPr>
        <w:t>проект претензии (требования), содержащий в себе расчет неустойки (штраф</w:t>
      </w:r>
      <w:r w:rsidR="005E6ADB">
        <w:rPr>
          <w:sz w:val="24"/>
          <w:szCs w:val="24"/>
        </w:rPr>
        <w:t>а</w:t>
      </w:r>
      <w:r w:rsidR="003108E8" w:rsidRPr="0083553C">
        <w:rPr>
          <w:sz w:val="24"/>
          <w:szCs w:val="24"/>
        </w:rPr>
        <w:t>, пени).</w:t>
      </w:r>
    </w:p>
    <w:p w14:paraId="2306E90E" w14:textId="311F37FB" w:rsidR="003108E8" w:rsidRPr="0083553C" w:rsidRDefault="00254E7E" w:rsidP="00F37A5C">
      <w:pPr>
        <w:pStyle w:val="11"/>
        <w:shd w:val="clear" w:color="auto" w:fill="auto"/>
        <w:tabs>
          <w:tab w:val="left" w:pos="1302"/>
        </w:tabs>
        <w:spacing w:before="0" w:after="0" w:line="240" w:lineRule="auto"/>
        <w:ind w:right="20" w:firstLine="709"/>
        <w:contextualSpacing/>
        <w:jc w:val="both"/>
        <w:rPr>
          <w:sz w:val="24"/>
          <w:szCs w:val="24"/>
        </w:rPr>
      </w:pPr>
      <w:r>
        <w:rPr>
          <w:sz w:val="24"/>
          <w:szCs w:val="24"/>
        </w:rPr>
        <w:t>3.3.</w:t>
      </w:r>
      <w:r w:rsidR="003108E8" w:rsidRPr="0083553C">
        <w:rPr>
          <w:sz w:val="24"/>
          <w:szCs w:val="24"/>
        </w:rPr>
        <w:t xml:space="preserve"> </w:t>
      </w:r>
      <w:r w:rsidR="005E6ADB">
        <w:rPr>
          <w:sz w:val="24"/>
          <w:szCs w:val="24"/>
        </w:rPr>
        <w:t>П</w:t>
      </w:r>
      <w:r w:rsidR="00DE1481" w:rsidRPr="00DE1481">
        <w:rPr>
          <w:sz w:val="24"/>
          <w:szCs w:val="24"/>
        </w:rPr>
        <w:t>ередает проект претензии (требования) на подписание проректору (или уполномоченному на то лицу), после чего передает претензию (требование) на регистрацию в общий отдел</w:t>
      </w:r>
      <w:r w:rsidR="003108E8" w:rsidRPr="0083553C">
        <w:rPr>
          <w:sz w:val="24"/>
          <w:szCs w:val="24"/>
        </w:rPr>
        <w:t>.</w:t>
      </w:r>
    </w:p>
    <w:p w14:paraId="5B279573" w14:textId="7A0A4687" w:rsidR="003108E8" w:rsidRPr="0083553C" w:rsidRDefault="005E6ADB" w:rsidP="00F37A5C">
      <w:pPr>
        <w:pStyle w:val="11"/>
        <w:shd w:val="clear" w:color="auto" w:fill="auto"/>
        <w:tabs>
          <w:tab w:val="left" w:pos="1302"/>
        </w:tabs>
        <w:spacing w:before="0" w:after="0" w:line="240" w:lineRule="auto"/>
        <w:ind w:right="20" w:firstLine="709"/>
        <w:contextualSpacing/>
        <w:jc w:val="both"/>
        <w:rPr>
          <w:sz w:val="24"/>
          <w:szCs w:val="24"/>
        </w:rPr>
      </w:pPr>
      <w:r>
        <w:rPr>
          <w:sz w:val="24"/>
          <w:szCs w:val="24"/>
        </w:rPr>
        <w:t>3.4</w:t>
      </w:r>
      <w:r w:rsidR="003108E8" w:rsidRPr="0083553C">
        <w:rPr>
          <w:sz w:val="24"/>
          <w:szCs w:val="24"/>
        </w:rPr>
        <w:t xml:space="preserve">. </w:t>
      </w:r>
      <w:r w:rsidR="00EB03C9">
        <w:rPr>
          <w:sz w:val="24"/>
          <w:szCs w:val="24"/>
        </w:rPr>
        <w:t>Направляет з</w:t>
      </w:r>
      <w:r w:rsidR="00EB03C9" w:rsidRPr="0083553C">
        <w:rPr>
          <w:sz w:val="24"/>
          <w:szCs w:val="24"/>
        </w:rPr>
        <w:t>арегистрированн</w:t>
      </w:r>
      <w:r w:rsidR="00EB03C9">
        <w:rPr>
          <w:sz w:val="24"/>
          <w:szCs w:val="24"/>
        </w:rPr>
        <w:t>ую</w:t>
      </w:r>
      <w:r w:rsidR="00EB03C9" w:rsidRPr="0083553C">
        <w:rPr>
          <w:sz w:val="24"/>
          <w:szCs w:val="24"/>
        </w:rPr>
        <w:t xml:space="preserve"> скан-копи</w:t>
      </w:r>
      <w:r w:rsidR="00EB03C9">
        <w:rPr>
          <w:sz w:val="24"/>
          <w:szCs w:val="24"/>
        </w:rPr>
        <w:t>ю</w:t>
      </w:r>
      <w:r w:rsidR="00EB03C9" w:rsidRPr="0083553C">
        <w:rPr>
          <w:sz w:val="24"/>
          <w:szCs w:val="24"/>
        </w:rPr>
        <w:t xml:space="preserve"> претензии (требования)</w:t>
      </w:r>
      <w:r w:rsidR="00D868C3" w:rsidRPr="00D868C3">
        <w:t xml:space="preserve"> </w:t>
      </w:r>
      <w:r w:rsidR="00D868C3" w:rsidRPr="00D868C3">
        <w:rPr>
          <w:b/>
          <w:sz w:val="24"/>
          <w:szCs w:val="24"/>
        </w:rPr>
        <w:t>не позднее следующего рабочего дня</w:t>
      </w:r>
      <w:r w:rsidR="00D868C3" w:rsidRPr="00D868C3">
        <w:rPr>
          <w:sz w:val="24"/>
          <w:szCs w:val="24"/>
        </w:rPr>
        <w:t xml:space="preserve"> после регистрации</w:t>
      </w:r>
      <w:r w:rsidR="00EB03C9">
        <w:rPr>
          <w:sz w:val="24"/>
          <w:szCs w:val="24"/>
        </w:rPr>
        <w:t xml:space="preserve"> </w:t>
      </w:r>
      <w:r w:rsidR="003108E8" w:rsidRPr="0083553C">
        <w:rPr>
          <w:sz w:val="24"/>
          <w:szCs w:val="24"/>
        </w:rPr>
        <w:t>в Отдел приемки</w:t>
      </w:r>
      <w:r w:rsidR="000622B3">
        <w:rPr>
          <w:sz w:val="24"/>
          <w:szCs w:val="24"/>
        </w:rPr>
        <w:t xml:space="preserve">, </w:t>
      </w:r>
      <w:r w:rsidR="003108E8" w:rsidRPr="0083553C">
        <w:rPr>
          <w:sz w:val="24"/>
          <w:szCs w:val="24"/>
        </w:rPr>
        <w:t>ЦБ.</w:t>
      </w:r>
    </w:p>
    <w:p w14:paraId="1730DDB7" w14:textId="77777777" w:rsidR="00416FB7" w:rsidRDefault="00416FB7" w:rsidP="00F37A5C">
      <w:pPr>
        <w:pStyle w:val="11"/>
        <w:shd w:val="clear" w:color="auto" w:fill="auto"/>
        <w:tabs>
          <w:tab w:val="left" w:pos="1230"/>
        </w:tabs>
        <w:spacing w:before="0" w:after="0" w:line="240" w:lineRule="auto"/>
        <w:ind w:right="20" w:firstLine="709"/>
        <w:contextualSpacing/>
        <w:jc w:val="both"/>
        <w:rPr>
          <w:sz w:val="24"/>
          <w:szCs w:val="24"/>
        </w:rPr>
      </w:pPr>
    </w:p>
    <w:p w14:paraId="189D550A" w14:textId="48B6831C" w:rsidR="003108E8" w:rsidRPr="0083553C" w:rsidRDefault="00EB03C9" w:rsidP="00F37A5C">
      <w:pPr>
        <w:pStyle w:val="11"/>
        <w:shd w:val="clear" w:color="auto" w:fill="auto"/>
        <w:tabs>
          <w:tab w:val="left" w:pos="1230"/>
        </w:tabs>
        <w:spacing w:before="0" w:after="0" w:line="240" w:lineRule="auto"/>
        <w:ind w:right="20" w:firstLine="709"/>
        <w:contextualSpacing/>
        <w:jc w:val="both"/>
        <w:rPr>
          <w:sz w:val="24"/>
          <w:szCs w:val="24"/>
        </w:rPr>
      </w:pPr>
      <w:r>
        <w:rPr>
          <w:sz w:val="24"/>
          <w:szCs w:val="24"/>
        </w:rPr>
        <w:t>4</w:t>
      </w:r>
      <w:r w:rsidR="003108E8" w:rsidRPr="0083553C">
        <w:rPr>
          <w:sz w:val="24"/>
          <w:szCs w:val="24"/>
        </w:rPr>
        <w:t>. Если претензионно-исковая работа ведется по контрактам/договорам, заключенным по итогам электронных процедур в соответствии с Законом № 44-ФЗ, то подписанная проректором (или уполномоченным лицом) претензия (требование), направляются управлением закупок контрагенту посредством ЕИС, а также ПУ направляются контрагенту заказным письмом с уведомлением о вручении по почте, либо передается работником ПУ с нарочным под подпись Инициатору закупки, для вручения уполномоченному представителю контрагента с обязательной отметкой на втором экземпляре информации о вручении (дата получения, должность, Ф.И.О. и подпись представителя поставщика (подрядчика, исполнителя)).</w:t>
      </w:r>
    </w:p>
    <w:p w14:paraId="66D42890" w14:textId="2F54DBD9" w:rsidR="003108E8" w:rsidRPr="0083553C" w:rsidRDefault="00257063" w:rsidP="00F37A5C">
      <w:pPr>
        <w:pStyle w:val="11"/>
        <w:shd w:val="clear" w:color="auto" w:fill="auto"/>
        <w:tabs>
          <w:tab w:val="left" w:pos="1230"/>
        </w:tabs>
        <w:spacing w:before="0" w:after="0" w:line="240" w:lineRule="auto"/>
        <w:ind w:right="20" w:firstLine="709"/>
        <w:contextualSpacing/>
        <w:jc w:val="both"/>
        <w:rPr>
          <w:sz w:val="24"/>
          <w:szCs w:val="24"/>
        </w:rPr>
      </w:pPr>
      <w:r>
        <w:rPr>
          <w:sz w:val="24"/>
          <w:szCs w:val="24"/>
        </w:rPr>
        <w:t>5</w:t>
      </w:r>
      <w:r w:rsidR="003108E8" w:rsidRPr="0083553C">
        <w:rPr>
          <w:sz w:val="24"/>
          <w:szCs w:val="24"/>
        </w:rPr>
        <w:t>. По всем остальным контрактам/договорам подписанная проректором (или уполномоченным лицом) претензия (требование), направляются ПУ контрагенту заказным письмом с уведомлением о вручении по почте либо передаются работником ПУ с нарочным под подпись Инициатору закупки, для вручения уполномоченному представителю контрагента с обязательной отметкой на втором экземпляре информации о вручении (дата получения, должность, Ф.И.О. и подпись представителя поставщика (подрядчика, исполнителя)).</w:t>
      </w:r>
    </w:p>
    <w:p w14:paraId="74250489" w14:textId="68C289BA" w:rsidR="003108E8" w:rsidRPr="0083553C" w:rsidRDefault="00257063" w:rsidP="00F37A5C">
      <w:pPr>
        <w:pStyle w:val="11"/>
        <w:shd w:val="clear" w:color="auto" w:fill="auto"/>
        <w:tabs>
          <w:tab w:val="left" w:pos="1230"/>
        </w:tabs>
        <w:spacing w:before="0" w:after="0" w:line="240" w:lineRule="auto"/>
        <w:ind w:right="20" w:firstLine="709"/>
        <w:contextualSpacing/>
        <w:jc w:val="both"/>
        <w:rPr>
          <w:sz w:val="24"/>
          <w:szCs w:val="24"/>
        </w:rPr>
      </w:pPr>
      <w:r>
        <w:rPr>
          <w:sz w:val="24"/>
          <w:szCs w:val="24"/>
        </w:rPr>
        <w:t>6</w:t>
      </w:r>
      <w:r w:rsidR="003108E8" w:rsidRPr="0083553C">
        <w:rPr>
          <w:sz w:val="24"/>
          <w:szCs w:val="24"/>
        </w:rPr>
        <w:t>. Управление закупок в сроки, предусмотренные законом, обеспечивает размещение в ЕИС в реестре контрактов, реестре договоров заключенных заказчиками, сведения, содержащие информацию о начислении неустоек (штрафов, пеней) в связи с ненадлежащим исполнением обязательств, предусмотренных контрактом/договором.</w:t>
      </w:r>
    </w:p>
    <w:p w14:paraId="2A9B6909" w14:textId="5EA66F86" w:rsidR="003108E8" w:rsidRPr="0083553C" w:rsidRDefault="005D1F47" w:rsidP="00F37A5C">
      <w:pPr>
        <w:pStyle w:val="11"/>
        <w:shd w:val="clear" w:color="auto" w:fill="auto"/>
        <w:tabs>
          <w:tab w:val="left" w:pos="1435"/>
        </w:tabs>
        <w:spacing w:before="0" w:after="0" w:line="240" w:lineRule="auto"/>
        <w:ind w:right="20" w:firstLine="709"/>
        <w:contextualSpacing/>
        <w:jc w:val="both"/>
        <w:rPr>
          <w:sz w:val="24"/>
          <w:szCs w:val="24"/>
        </w:rPr>
      </w:pPr>
      <w:r>
        <w:rPr>
          <w:sz w:val="24"/>
          <w:szCs w:val="24"/>
        </w:rPr>
        <w:t>7</w:t>
      </w:r>
      <w:r w:rsidR="003108E8" w:rsidRPr="0083553C">
        <w:rPr>
          <w:sz w:val="24"/>
          <w:szCs w:val="24"/>
        </w:rPr>
        <w:t xml:space="preserve">. В случае поступления оплаты по претензии (требованию), ЦБ </w:t>
      </w:r>
      <w:r w:rsidR="00952474" w:rsidRPr="00952474">
        <w:rPr>
          <w:b/>
          <w:sz w:val="24"/>
          <w:szCs w:val="24"/>
        </w:rPr>
        <w:t>в течение 1 (одного) рабочего дня</w:t>
      </w:r>
      <w:r w:rsidR="00952474">
        <w:rPr>
          <w:sz w:val="24"/>
          <w:szCs w:val="24"/>
        </w:rPr>
        <w:t xml:space="preserve"> </w:t>
      </w:r>
      <w:r w:rsidR="00952474" w:rsidRPr="0083553C">
        <w:rPr>
          <w:sz w:val="24"/>
          <w:szCs w:val="24"/>
        </w:rPr>
        <w:t>с даты поступления выписки по операциям по лицевым счетам</w:t>
      </w:r>
      <w:r w:rsidR="00952474">
        <w:rPr>
          <w:sz w:val="24"/>
          <w:szCs w:val="24"/>
        </w:rPr>
        <w:t xml:space="preserve">, направляет в </w:t>
      </w:r>
      <w:r w:rsidR="003108E8" w:rsidRPr="0083553C">
        <w:rPr>
          <w:sz w:val="24"/>
          <w:szCs w:val="24"/>
        </w:rPr>
        <w:t>ПУ</w:t>
      </w:r>
      <w:r>
        <w:rPr>
          <w:sz w:val="24"/>
          <w:szCs w:val="24"/>
        </w:rPr>
        <w:t xml:space="preserve"> и управление закупок</w:t>
      </w:r>
      <w:r w:rsidR="003108E8" w:rsidRPr="0083553C">
        <w:rPr>
          <w:sz w:val="24"/>
          <w:szCs w:val="24"/>
        </w:rPr>
        <w:t xml:space="preserve"> посредством </w:t>
      </w:r>
      <w:r>
        <w:rPr>
          <w:sz w:val="24"/>
          <w:szCs w:val="24"/>
        </w:rPr>
        <w:t xml:space="preserve">ИСУ, </w:t>
      </w:r>
      <w:r w:rsidR="003108E8" w:rsidRPr="0083553C">
        <w:rPr>
          <w:sz w:val="24"/>
          <w:szCs w:val="24"/>
        </w:rPr>
        <w:t>электронной почты</w:t>
      </w:r>
      <w:r>
        <w:rPr>
          <w:sz w:val="24"/>
          <w:szCs w:val="24"/>
        </w:rPr>
        <w:t>,</w:t>
      </w:r>
      <w:r w:rsidR="003108E8" w:rsidRPr="0083553C">
        <w:rPr>
          <w:sz w:val="24"/>
          <w:szCs w:val="24"/>
        </w:rPr>
        <w:t xml:space="preserve"> либо иным доступным способом, документ, подтверждающ</w:t>
      </w:r>
      <w:r w:rsidR="00952474">
        <w:rPr>
          <w:sz w:val="24"/>
          <w:szCs w:val="24"/>
        </w:rPr>
        <w:t>ий</w:t>
      </w:r>
      <w:r w:rsidR="003108E8" w:rsidRPr="0083553C">
        <w:rPr>
          <w:sz w:val="24"/>
          <w:szCs w:val="24"/>
        </w:rPr>
        <w:t xml:space="preserve"> оплату. </w:t>
      </w:r>
    </w:p>
    <w:p w14:paraId="27195051" w14:textId="22275A51" w:rsidR="003108E8" w:rsidRDefault="00112CC8" w:rsidP="00F37A5C">
      <w:pPr>
        <w:pStyle w:val="11"/>
        <w:shd w:val="clear" w:color="auto" w:fill="auto"/>
        <w:tabs>
          <w:tab w:val="left" w:pos="1363"/>
        </w:tabs>
        <w:spacing w:before="0" w:after="0" w:line="240" w:lineRule="auto"/>
        <w:ind w:right="20" w:firstLine="709"/>
        <w:contextualSpacing/>
        <w:jc w:val="both"/>
        <w:rPr>
          <w:sz w:val="24"/>
          <w:szCs w:val="24"/>
        </w:rPr>
      </w:pPr>
      <w:r>
        <w:rPr>
          <w:sz w:val="24"/>
          <w:szCs w:val="24"/>
        </w:rPr>
        <w:t>8</w:t>
      </w:r>
      <w:r w:rsidR="003108E8" w:rsidRPr="0083553C">
        <w:rPr>
          <w:sz w:val="24"/>
          <w:szCs w:val="24"/>
        </w:rPr>
        <w:t xml:space="preserve">. </w:t>
      </w:r>
      <w:r w:rsidR="004578A3" w:rsidRPr="0083553C">
        <w:rPr>
          <w:sz w:val="24"/>
          <w:szCs w:val="24"/>
        </w:rPr>
        <w:t>В случае отсутствия оплаты контрагентом неустойки в установленный претензией срок</w:t>
      </w:r>
      <w:r w:rsidR="005170CC">
        <w:rPr>
          <w:sz w:val="24"/>
          <w:szCs w:val="24"/>
        </w:rPr>
        <w:t>,</w:t>
      </w:r>
      <w:r w:rsidR="004578A3" w:rsidRPr="0083553C">
        <w:rPr>
          <w:sz w:val="24"/>
          <w:szCs w:val="24"/>
        </w:rPr>
        <w:t xml:space="preserve"> </w:t>
      </w:r>
      <w:r w:rsidR="003108E8" w:rsidRPr="0083553C">
        <w:rPr>
          <w:sz w:val="24"/>
          <w:szCs w:val="24"/>
        </w:rPr>
        <w:t xml:space="preserve">ПУ организовывает работу по взысканию неустойки (штрафа, пени) в судебном </w:t>
      </w:r>
      <w:r w:rsidR="001146FB">
        <w:rPr>
          <w:sz w:val="24"/>
          <w:szCs w:val="24"/>
        </w:rPr>
        <w:t xml:space="preserve">либо ином </w:t>
      </w:r>
      <w:r w:rsidR="003108E8" w:rsidRPr="0083553C">
        <w:rPr>
          <w:sz w:val="24"/>
          <w:szCs w:val="24"/>
        </w:rPr>
        <w:t>порядке в соответствии с законодательством и условиями контракта/договора.</w:t>
      </w:r>
    </w:p>
    <w:p w14:paraId="67E00C8C" w14:textId="77777777" w:rsidR="00BD11C8" w:rsidRDefault="00BD11C8" w:rsidP="00F37A5C">
      <w:pPr>
        <w:pStyle w:val="11"/>
        <w:shd w:val="clear" w:color="auto" w:fill="auto"/>
        <w:tabs>
          <w:tab w:val="left" w:pos="1363"/>
        </w:tabs>
        <w:spacing w:before="0" w:after="0" w:line="240" w:lineRule="auto"/>
        <w:ind w:right="20" w:firstLine="709"/>
        <w:contextualSpacing/>
        <w:rPr>
          <w:color w:val="FF0000"/>
          <w:sz w:val="24"/>
          <w:szCs w:val="24"/>
          <w:highlight w:val="yellow"/>
        </w:rPr>
      </w:pPr>
    </w:p>
    <w:p w14:paraId="3D2D6B51" w14:textId="43031240" w:rsidR="00EC3FB5" w:rsidRPr="0083553C" w:rsidRDefault="00EC3FB5" w:rsidP="00F37A5C">
      <w:pPr>
        <w:pStyle w:val="11"/>
        <w:shd w:val="clear" w:color="auto" w:fill="auto"/>
        <w:tabs>
          <w:tab w:val="left" w:pos="1363"/>
        </w:tabs>
        <w:spacing w:before="0" w:after="0" w:line="240" w:lineRule="auto"/>
        <w:ind w:right="20" w:firstLine="709"/>
        <w:contextualSpacing/>
        <w:rPr>
          <w:b/>
          <w:sz w:val="24"/>
          <w:szCs w:val="24"/>
        </w:rPr>
      </w:pPr>
      <w:r w:rsidRPr="00E84477">
        <w:rPr>
          <w:b/>
          <w:sz w:val="24"/>
          <w:szCs w:val="24"/>
        </w:rPr>
        <w:t xml:space="preserve">Раздел </w:t>
      </w:r>
      <w:r w:rsidR="00CF3FED" w:rsidRPr="00E84477">
        <w:rPr>
          <w:b/>
          <w:sz w:val="24"/>
          <w:szCs w:val="24"/>
        </w:rPr>
        <w:t>№</w:t>
      </w:r>
      <w:r w:rsidR="001E7C45" w:rsidRPr="00E84477">
        <w:rPr>
          <w:b/>
          <w:sz w:val="24"/>
          <w:szCs w:val="24"/>
        </w:rPr>
        <w:t>13</w:t>
      </w:r>
      <w:r w:rsidRPr="00E84477">
        <w:rPr>
          <w:b/>
          <w:sz w:val="24"/>
          <w:szCs w:val="24"/>
        </w:rPr>
        <w:t>. ПРОЦЕДУРА РАСТОРЖЕНИЯ КОНТРАКТОВ</w:t>
      </w:r>
      <w:r w:rsidR="00EF0168" w:rsidRPr="00E84477">
        <w:rPr>
          <w:b/>
          <w:sz w:val="24"/>
          <w:szCs w:val="24"/>
        </w:rPr>
        <w:t xml:space="preserve">/ДОГОВОРОВ </w:t>
      </w:r>
      <w:r w:rsidRPr="00E84477">
        <w:rPr>
          <w:b/>
          <w:sz w:val="24"/>
          <w:szCs w:val="24"/>
        </w:rPr>
        <w:t>О ЗАКУПКЕ ТОВАРОВ, РАБОТ, УСЛУГ В ОДНОСТОРОННЕМ ПОРЯДКЕ</w:t>
      </w:r>
    </w:p>
    <w:p w14:paraId="3B4899E6" w14:textId="324895EA" w:rsidR="003108E8" w:rsidRPr="0083553C" w:rsidRDefault="003108E8" w:rsidP="00F37A5C">
      <w:pPr>
        <w:pStyle w:val="11"/>
        <w:tabs>
          <w:tab w:val="left" w:pos="1363"/>
        </w:tabs>
        <w:spacing w:before="0" w:after="0" w:line="240" w:lineRule="auto"/>
        <w:ind w:right="20" w:firstLine="709"/>
        <w:contextualSpacing/>
        <w:jc w:val="both"/>
        <w:rPr>
          <w:sz w:val="24"/>
          <w:szCs w:val="24"/>
        </w:rPr>
      </w:pPr>
      <w:r w:rsidRPr="0083553C">
        <w:rPr>
          <w:sz w:val="24"/>
          <w:szCs w:val="24"/>
        </w:rPr>
        <w:t xml:space="preserve">1. Уфимский университет вправе принять решение об одностороннем отказе от исполнения контракта/договора по основаниям, предусмотренным Гражданским кодексом Российской Федерации для одностороннего отказа от исполнения отдельных видов </w:t>
      </w:r>
      <w:r w:rsidR="002D689D" w:rsidRPr="0083553C">
        <w:rPr>
          <w:sz w:val="24"/>
          <w:szCs w:val="24"/>
        </w:rPr>
        <w:t>обязательств при условии, если</w:t>
      </w:r>
      <w:r w:rsidRPr="0083553C">
        <w:rPr>
          <w:sz w:val="24"/>
          <w:szCs w:val="24"/>
        </w:rPr>
        <w:t xml:space="preserve"> это было предусмотрено контрактом/договором.</w:t>
      </w:r>
    </w:p>
    <w:p w14:paraId="6B44D6CE" w14:textId="77777777" w:rsidR="003108E8" w:rsidRPr="0083553C" w:rsidRDefault="003108E8" w:rsidP="00F37A5C">
      <w:pPr>
        <w:pStyle w:val="11"/>
        <w:tabs>
          <w:tab w:val="left" w:pos="1363"/>
        </w:tabs>
        <w:spacing w:before="0" w:after="0" w:line="240" w:lineRule="auto"/>
        <w:ind w:right="20" w:firstLine="709"/>
        <w:contextualSpacing/>
        <w:jc w:val="both"/>
        <w:rPr>
          <w:sz w:val="24"/>
          <w:szCs w:val="24"/>
        </w:rPr>
      </w:pPr>
      <w:r w:rsidRPr="0083553C">
        <w:rPr>
          <w:sz w:val="24"/>
          <w:szCs w:val="24"/>
        </w:rPr>
        <w:t>Контракт/договор можно расторгнуть в одностороннем порядке, если:</w:t>
      </w:r>
    </w:p>
    <w:p w14:paraId="4AF19D43" w14:textId="1A9AFFDF" w:rsidR="003108E8" w:rsidRPr="0083553C" w:rsidRDefault="003108E8" w:rsidP="00F37A5C">
      <w:pPr>
        <w:pStyle w:val="11"/>
        <w:tabs>
          <w:tab w:val="left" w:pos="1363"/>
        </w:tabs>
        <w:spacing w:before="0" w:after="0" w:line="240" w:lineRule="auto"/>
        <w:ind w:right="20" w:firstLine="709"/>
        <w:contextualSpacing/>
        <w:jc w:val="both"/>
        <w:rPr>
          <w:sz w:val="24"/>
          <w:szCs w:val="24"/>
        </w:rPr>
      </w:pPr>
      <w:bookmarkStart w:id="3" w:name="_Hlk131078636"/>
      <w:r w:rsidRPr="0083553C">
        <w:rPr>
          <w:sz w:val="24"/>
          <w:szCs w:val="24"/>
        </w:rPr>
        <w:t>•</w:t>
      </w:r>
      <w:bookmarkEnd w:id="3"/>
      <w:r w:rsidRPr="0083553C">
        <w:rPr>
          <w:sz w:val="24"/>
          <w:szCs w:val="24"/>
        </w:rPr>
        <w:t>поставщик отказывается передать заказчику проданный товар (п. 1 ст. 463 ГК РФ);</w:t>
      </w:r>
    </w:p>
    <w:p w14:paraId="322AFA11" w14:textId="5A7A22EF" w:rsidR="003108E8" w:rsidRPr="0083553C" w:rsidRDefault="003108E8" w:rsidP="00F37A5C">
      <w:pPr>
        <w:pStyle w:val="11"/>
        <w:tabs>
          <w:tab w:val="left" w:pos="1363"/>
        </w:tabs>
        <w:spacing w:before="0" w:after="0" w:line="240" w:lineRule="auto"/>
        <w:ind w:right="20" w:firstLine="709"/>
        <w:contextualSpacing/>
        <w:jc w:val="both"/>
        <w:rPr>
          <w:sz w:val="24"/>
          <w:szCs w:val="24"/>
        </w:rPr>
      </w:pPr>
      <w:r w:rsidRPr="0083553C">
        <w:rPr>
          <w:sz w:val="24"/>
          <w:szCs w:val="24"/>
        </w:rPr>
        <w:t>•поставщик, обязанный застраховать товар в соответствии с условиями контракта/договора, не выполнил этой обязанности (ч. 2 ст. 490 ГК РФ);</w:t>
      </w:r>
    </w:p>
    <w:p w14:paraId="35C83924" w14:textId="4756C7B5" w:rsidR="003108E8" w:rsidRPr="0083553C" w:rsidRDefault="003108E8" w:rsidP="00F37A5C">
      <w:pPr>
        <w:pStyle w:val="11"/>
        <w:tabs>
          <w:tab w:val="left" w:pos="1363"/>
        </w:tabs>
        <w:spacing w:before="0" w:after="0" w:line="240" w:lineRule="auto"/>
        <w:ind w:right="20" w:firstLine="709"/>
        <w:contextualSpacing/>
        <w:jc w:val="both"/>
        <w:rPr>
          <w:sz w:val="24"/>
          <w:szCs w:val="24"/>
        </w:rPr>
      </w:pPr>
      <w:r w:rsidRPr="0083553C">
        <w:rPr>
          <w:sz w:val="24"/>
          <w:szCs w:val="24"/>
        </w:rPr>
        <w:t>•поставщик в разумный срок не выполнил требования заказчика о доукомплектовании товара (п. 2 ст. 480 ГК РФ);</w:t>
      </w:r>
    </w:p>
    <w:p w14:paraId="5D44E12F" w14:textId="67383F59" w:rsidR="003108E8" w:rsidRPr="0083553C" w:rsidRDefault="003108E8" w:rsidP="00F37A5C">
      <w:pPr>
        <w:pStyle w:val="11"/>
        <w:tabs>
          <w:tab w:val="left" w:pos="1363"/>
        </w:tabs>
        <w:spacing w:before="0" w:after="0" w:line="240" w:lineRule="auto"/>
        <w:ind w:right="20" w:firstLine="709"/>
        <w:contextualSpacing/>
        <w:jc w:val="both"/>
        <w:rPr>
          <w:sz w:val="24"/>
          <w:szCs w:val="24"/>
        </w:rPr>
      </w:pPr>
      <w:r w:rsidRPr="0083553C">
        <w:rPr>
          <w:sz w:val="24"/>
          <w:szCs w:val="24"/>
        </w:rPr>
        <w:t>•поставщик существенно нарушил требования к качеству товара (п. 2 ст. 475 ГК РФ);</w:t>
      </w:r>
    </w:p>
    <w:p w14:paraId="367FB060" w14:textId="73E315F1" w:rsidR="003108E8" w:rsidRPr="0083553C" w:rsidRDefault="003108E8" w:rsidP="00F37A5C">
      <w:pPr>
        <w:pStyle w:val="11"/>
        <w:tabs>
          <w:tab w:val="left" w:pos="1363"/>
        </w:tabs>
        <w:spacing w:before="0" w:after="0" w:line="240" w:lineRule="auto"/>
        <w:ind w:right="20" w:firstLine="709"/>
        <w:contextualSpacing/>
        <w:jc w:val="both"/>
        <w:rPr>
          <w:sz w:val="24"/>
          <w:szCs w:val="24"/>
        </w:rPr>
      </w:pPr>
      <w:r w:rsidRPr="0083553C">
        <w:rPr>
          <w:sz w:val="24"/>
          <w:szCs w:val="24"/>
        </w:rPr>
        <w:lastRenderedPageBreak/>
        <w:t>•поставщик поставил товар ненадлежащего качества с недостатками, которые не могут быть устранены в приемлемый для заказчика срок (п. 2 ст. 523 ГК РФ);</w:t>
      </w:r>
    </w:p>
    <w:p w14:paraId="5B9E26B8" w14:textId="69CDABDE" w:rsidR="003108E8" w:rsidRPr="0083553C" w:rsidRDefault="003108E8" w:rsidP="00F37A5C">
      <w:pPr>
        <w:pStyle w:val="11"/>
        <w:tabs>
          <w:tab w:val="left" w:pos="1363"/>
        </w:tabs>
        <w:spacing w:before="0" w:after="0" w:line="240" w:lineRule="auto"/>
        <w:ind w:right="20" w:firstLine="709"/>
        <w:contextualSpacing/>
        <w:jc w:val="both"/>
        <w:rPr>
          <w:sz w:val="24"/>
          <w:szCs w:val="24"/>
        </w:rPr>
      </w:pPr>
      <w:r w:rsidRPr="0083553C">
        <w:rPr>
          <w:sz w:val="24"/>
          <w:szCs w:val="24"/>
        </w:rPr>
        <w:t>•поставщик неоднократно нарушил сроки поставки товаров (п. 2 ст. 523 ГК РФ);</w:t>
      </w:r>
    </w:p>
    <w:p w14:paraId="5D40447F" w14:textId="12476474" w:rsidR="003108E8" w:rsidRPr="0083553C" w:rsidRDefault="003108E8" w:rsidP="00F37A5C">
      <w:pPr>
        <w:pStyle w:val="11"/>
        <w:tabs>
          <w:tab w:val="left" w:pos="1363"/>
        </w:tabs>
        <w:spacing w:before="0" w:after="0" w:line="240" w:lineRule="auto"/>
        <w:ind w:right="20" w:firstLine="709"/>
        <w:contextualSpacing/>
        <w:jc w:val="both"/>
        <w:rPr>
          <w:sz w:val="24"/>
          <w:szCs w:val="24"/>
        </w:rPr>
      </w:pPr>
      <w:bookmarkStart w:id="4" w:name="_Hlk131068698"/>
      <w:r w:rsidRPr="0083553C">
        <w:rPr>
          <w:sz w:val="24"/>
          <w:szCs w:val="24"/>
        </w:rPr>
        <w:t>•</w:t>
      </w:r>
      <w:bookmarkEnd w:id="4"/>
      <w:r w:rsidRPr="0083553C">
        <w:rPr>
          <w:sz w:val="24"/>
          <w:szCs w:val="24"/>
        </w:rPr>
        <w:t>у поставщика отсутствует лицензия или членство в саморегулируемой организации, необходимые для исполнения обязательства по контракту/договору (п. 3 ст. 450.1 ГК РФ);</w:t>
      </w:r>
    </w:p>
    <w:p w14:paraId="0590AC4F" w14:textId="57E572D5" w:rsidR="003108E8" w:rsidRPr="0083553C" w:rsidRDefault="003108E8" w:rsidP="00F37A5C">
      <w:pPr>
        <w:pStyle w:val="11"/>
        <w:tabs>
          <w:tab w:val="left" w:pos="1363"/>
        </w:tabs>
        <w:spacing w:before="0" w:after="0" w:line="240" w:lineRule="auto"/>
        <w:ind w:right="20" w:firstLine="709"/>
        <w:contextualSpacing/>
        <w:jc w:val="both"/>
        <w:rPr>
          <w:sz w:val="24"/>
          <w:szCs w:val="24"/>
        </w:rPr>
      </w:pPr>
      <w:r w:rsidRPr="0083553C">
        <w:rPr>
          <w:sz w:val="24"/>
          <w:szCs w:val="24"/>
        </w:rPr>
        <w:t>•если отступления в работе от условий контракта/договора или иные недостатки результата работы в установленный разумный срок не были устранены либо являются существенными и неустранимыми (п. 3 ст. 723 ГК РФ);</w:t>
      </w:r>
    </w:p>
    <w:p w14:paraId="1A2F02F5" w14:textId="1873342A" w:rsidR="003108E8" w:rsidRPr="0083553C" w:rsidRDefault="003108E8" w:rsidP="00F37A5C">
      <w:pPr>
        <w:pStyle w:val="11"/>
        <w:tabs>
          <w:tab w:val="left" w:pos="1363"/>
        </w:tabs>
        <w:spacing w:before="0" w:after="0" w:line="240" w:lineRule="auto"/>
        <w:ind w:right="20" w:firstLine="709"/>
        <w:contextualSpacing/>
        <w:jc w:val="both"/>
        <w:rPr>
          <w:sz w:val="24"/>
          <w:szCs w:val="24"/>
        </w:rPr>
      </w:pPr>
      <w:r w:rsidRPr="0083553C">
        <w:rPr>
          <w:sz w:val="24"/>
          <w:szCs w:val="24"/>
        </w:rPr>
        <w:t>•подрядчик нарушил конечный срок выполнения работы, а также иные установленные контрактом/договором сроки, и из-за просрочки исполнение контракта/договора утратило для заказчика интерес (п. 2 ст. 405, п. 3 ст. 708 ГК РФ);</w:t>
      </w:r>
    </w:p>
    <w:p w14:paraId="18912395" w14:textId="16A5007C" w:rsidR="003108E8" w:rsidRPr="0083553C" w:rsidRDefault="003108E8" w:rsidP="00F37A5C">
      <w:pPr>
        <w:pStyle w:val="11"/>
        <w:tabs>
          <w:tab w:val="left" w:pos="1363"/>
        </w:tabs>
        <w:spacing w:before="0" w:after="0" w:line="240" w:lineRule="auto"/>
        <w:ind w:right="20" w:firstLine="709"/>
        <w:contextualSpacing/>
        <w:jc w:val="both"/>
        <w:rPr>
          <w:sz w:val="24"/>
          <w:szCs w:val="24"/>
        </w:rPr>
      </w:pPr>
      <w:r w:rsidRPr="0083553C">
        <w:rPr>
          <w:sz w:val="24"/>
          <w:szCs w:val="24"/>
        </w:rPr>
        <w:t>•существенно увеличилась приблизительная цена в связи с необходимостью выполнения дополнительных работ (п. 5 ст. 709 ГК РФ);</w:t>
      </w:r>
    </w:p>
    <w:p w14:paraId="130ED5E9" w14:textId="531044A0" w:rsidR="003108E8" w:rsidRPr="0083553C" w:rsidRDefault="003108E8" w:rsidP="00F37A5C">
      <w:pPr>
        <w:pStyle w:val="11"/>
        <w:tabs>
          <w:tab w:val="left" w:pos="1363"/>
        </w:tabs>
        <w:spacing w:before="0" w:after="0" w:line="240" w:lineRule="auto"/>
        <w:ind w:right="20" w:firstLine="709"/>
        <w:contextualSpacing/>
        <w:jc w:val="both"/>
        <w:rPr>
          <w:sz w:val="24"/>
          <w:szCs w:val="24"/>
        </w:rPr>
      </w:pPr>
      <w:r w:rsidRPr="0083553C">
        <w:rPr>
          <w:sz w:val="24"/>
          <w:szCs w:val="24"/>
        </w:rPr>
        <w:t>•подрядчик не приступает своевременно к исполнению контракта/договора или выполняет работу настолько медленно, что окончить ее в срок становится явно невозможным (п. 2 ст. 715 ГК РФ);</w:t>
      </w:r>
    </w:p>
    <w:p w14:paraId="3B3109C3" w14:textId="3405806F" w:rsidR="003108E8" w:rsidRDefault="003108E8" w:rsidP="00F37A5C">
      <w:pPr>
        <w:pStyle w:val="11"/>
        <w:tabs>
          <w:tab w:val="left" w:pos="1363"/>
        </w:tabs>
        <w:spacing w:before="0" w:after="0" w:line="240" w:lineRule="auto"/>
        <w:ind w:right="20" w:firstLine="709"/>
        <w:contextualSpacing/>
        <w:jc w:val="both"/>
        <w:rPr>
          <w:sz w:val="24"/>
          <w:szCs w:val="24"/>
        </w:rPr>
      </w:pPr>
      <w:r w:rsidRPr="0083553C">
        <w:rPr>
          <w:sz w:val="24"/>
          <w:szCs w:val="24"/>
        </w:rPr>
        <w:t>•подрядчик не устраняет в назначенный срок недостатки, когда становится очевидно, что работа не будет выполнена надлежащим образом (п. 3 ст. 715 ГК РФ)</w:t>
      </w:r>
      <w:r w:rsidR="00A70391">
        <w:rPr>
          <w:sz w:val="24"/>
          <w:szCs w:val="24"/>
        </w:rPr>
        <w:t>;</w:t>
      </w:r>
    </w:p>
    <w:p w14:paraId="5D6B5B80" w14:textId="74CDE5D5" w:rsidR="00A70391" w:rsidRPr="0083553C" w:rsidRDefault="00A70391" w:rsidP="00F37A5C">
      <w:pPr>
        <w:pStyle w:val="11"/>
        <w:tabs>
          <w:tab w:val="left" w:pos="1363"/>
        </w:tabs>
        <w:spacing w:before="0" w:after="0" w:line="240" w:lineRule="auto"/>
        <w:ind w:right="20" w:firstLine="709"/>
        <w:contextualSpacing/>
        <w:jc w:val="both"/>
        <w:rPr>
          <w:sz w:val="24"/>
          <w:szCs w:val="24"/>
        </w:rPr>
      </w:pPr>
      <w:r w:rsidRPr="00A70391">
        <w:rPr>
          <w:sz w:val="24"/>
          <w:szCs w:val="24"/>
        </w:rPr>
        <w:t>•в  иных случаях, предусмотренных законодательством РФ.</w:t>
      </w:r>
    </w:p>
    <w:p w14:paraId="31E29C8E" w14:textId="1EB954F8" w:rsidR="00F8393B" w:rsidRPr="00F8393B" w:rsidRDefault="003108E8" w:rsidP="00F37A5C">
      <w:pPr>
        <w:pStyle w:val="11"/>
        <w:shd w:val="clear" w:color="auto" w:fill="auto"/>
        <w:tabs>
          <w:tab w:val="left" w:pos="1302"/>
        </w:tabs>
        <w:spacing w:before="0" w:after="0" w:line="240" w:lineRule="auto"/>
        <w:ind w:right="20" w:firstLine="709"/>
        <w:contextualSpacing/>
        <w:jc w:val="both"/>
        <w:rPr>
          <w:sz w:val="24"/>
          <w:szCs w:val="24"/>
        </w:rPr>
      </w:pPr>
      <w:r w:rsidRPr="00661DA1">
        <w:rPr>
          <w:sz w:val="24"/>
          <w:szCs w:val="24"/>
        </w:rPr>
        <w:t xml:space="preserve">2. В случае </w:t>
      </w:r>
      <w:r w:rsidR="00490E71">
        <w:rPr>
          <w:sz w:val="24"/>
          <w:szCs w:val="24"/>
        </w:rPr>
        <w:t xml:space="preserve">если </w:t>
      </w:r>
      <w:r w:rsidRPr="00661DA1">
        <w:rPr>
          <w:sz w:val="24"/>
          <w:szCs w:val="24"/>
        </w:rPr>
        <w:t>контрагент</w:t>
      </w:r>
      <w:r w:rsidR="00490E71">
        <w:rPr>
          <w:sz w:val="24"/>
          <w:szCs w:val="24"/>
        </w:rPr>
        <w:t xml:space="preserve"> не устранил</w:t>
      </w:r>
      <w:r w:rsidRPr="00661DA1">
        <w:rPr>
          <w:sz w:val="24"/>
          <w:szCs w:val="24"/>
        </w:rPr>
        <w:t xml:space="preserve"> нарушени</w:t>
      </w:r>
      <w:r w:rsidR="00490E71">
        <w:rPr>
          <w:sz w:val="24"/>
          <w:szCs w:val="24"/>
        </w:rPr>
        <w:t>я</w:t>
      </w:r>
      <w:r w:rsidRPr="00661DA1">
        <w:rPr>
          <w:sz w:val="24"/>
          <w:szCs w:val="24"/>
        </w:rPr>
        <w:t>, указанны</w:t>
      </w:r>
      <w:r w:rsidR="00490E71">
        <w:rPr>
          <w:sz w:val="24"/>
          <w:szCs w:val="24"/>
        </w:rPr>
        <w:t>е</w:t>
      </w:r>
      <w:r w:rsidRPr="00661DA1">
        <w:rPr>
          <w:sz w:val="24"/>
          <w:szCs w:val="24"/>
        </w:rPr>
        <w:t xml:space="preserve"> в мотивированном отказе от приемки, и после проведения претензионной работы ПУ</w:t>
      </w:r>
      <w:r w:rsidR="0069338F" w:rsidRPr="00661DA1">
        <w:rPr>
          <w:sz w:val="24"/>
          <w:szCs w:val="24"/>
        </w:rPr>
        <w:t>,</w:t>
      </w:r>
      <w:r w:rsidRPr="00661DA1">
        <w:rPr>
          <w:sz w:val="24"/>
          <w:szCs w:val="24"/>
        </w:rPr>
        <w:t xml:space="preserve"> Инициатор закупки </w:t>
      </w:r>
      <w:r w:rsidR="00F8393B" w:rsidRPr="00F8393B">
        <w:rPr>
          <w:b/>
          <w:sz w:val="24"/>
          <w:szCs w:val="24"/>
        </w:rPr>
        <w:t>в течение 3 (трех) рабочих дней</w:t>
      </w:r>
      <w:r w:rsidR="00F8393B">
        <w:rPr>
          <w:sz w:val="24"/>
          <w:szCs w:val="24"/>
        </w:rPr>
        <w:t xml:space="preserve"> </w:t>
      </w:r>
      <w:r w:rsidRPr="00661DA1">
        <w:rPr>
          <w:sz w:val="24"/>
          <w:szCs w:val="24"/>
        </w:rPr>
        <w:t>формирует</w:t>
      </w:r>
      <w:r w:rsidR="00661DA1" w:rsidRPr="00661DA1">
        <w:rPr>
          <w:sz w:val="24"/>
          <w:szCs w:val="24"/>
        </w:rPr>
        <w:t xml:space="preserve"> </w:t>
      </w:r>
      <w:r w:rsidR="00F8393B">
        <w:rPr>
          <w:sz w:val="24"/>
          <w:szCs w:val="24"/>
        </w:rPr>
        <w:t xml:space="preserve">посредством ИСУ </w:t>
      </w:r>
      <w:r w:rsidR="00D32B38">
        <w:rPr>
          <w:sz w:val="24"/>
          <w:szCs w:val="24"/>
        </w:rPr>
        <w:t>в адрес</w:t>
      </w:r>
      <w:r w:rsidR="00F8393B">
        <w:rPr>
          <w:sz w:val="24"/>
          <w:szCs w:val="24"/>
        </w:rPr>
        <w:t xml:space="preserve"> ПУ </w:t>
      </w:r>
      <w:r w:rsidR="00661DA1" w:rsidRPr="00F8393B">
        <w:rPr>
          <w:b/>
          <w:sz w:val="24"/>
          <w:szCs w:val="24"/>
        </w:rPr>
        <w:t xml:space="preserve">служебную записку </w:t>
      </w:r>
      <w:r w:rsidR="00F8393B" w:rsidRPr="00F8393B">
        <w:rPr>
          <w:b/>
          <w:sz w:val="24"/>
          <w:szCs w:val="24"/>
        </w:rPr>
        <w:t xml:space="preserve">о необходимости </w:t>
      </w:r>
      <w:r w:rsidRPr="00F8393B">
        <w:rPr>
          <w:b/>
          <w:sz w:val="24"/>
          <w:szCs w:val="24"/>
        </w:rPr>
        <w:t>осуществления процедур по одностороннему расторжению контракта</w:t>
      </w:r>
      <w:r w:rsidR="00F06C9A" w:rsidRPr="00F8393B">
        <w:rPr>
          <w:b/>
          <w:sz w:val="24"/>
          <w:szCs w:val="24"/>
        </w:rPr>
        <w:t>/договора</w:t>
      </w:r>
      <w:r w:rsidRPr="00661DA1">
        <w:rPr>
          <w:sz w:val="24"/>
          <w:szCs w:val="24"/>
        </w:rPr>
        <w:t>.</w:t>
      </w:r>
    </w:p>
    <w:p w14:paraId="19D67BB1" w14:textId="32348EFD" w:rsidR="003108E8" w:rsidRPr="00661DA1" w:rsidRDefault="00F8393B" w:rsidP="00F37A5C">
      <w:pPr>
        <w:pStyle w:val="11"/>
        <w:shd w:val="clear" w:color="auto" w:fill="auto"/>
        <w:tabs>
          <w:tab w:val="left" w:pos="1302"/>
        </w:tabs>
        <w:spacing w:before="0" w:after="0" w:line="240" w:lineRule="auto"/>
        <w:ind w:right="20" w:firstLine="709"/>
        <w:contextualSpacing/>
        <w:jc w:val="both"/>
        <w:rPr>
          <w:sz w:val="24"/>
          <w:szCs w:val="24"/>
        </w:rPr>
      </w:pPr>
      <w:r>
        <w:rPr>
          <w:sz w:val="24"/>
          <w:szCs w:val="24"/>
        </w:rPr>
        <w:t>Такая служебная записка должна включать в себя следующий к</w:t>
      </w:r>
      <w:r w:rsidR="003108E8" w:rsidRPr="00661DA1">
        <w:rPr>
          <w:sz w:val="24"/>
          <w:szCs w:val="24"/>
        </w:rPr>
        <w:t>омплект документов</w:t>
      </w:r>
      <w:r>
        <w:rPr>
          <w:sz w:val="24"/>
          <w:szCs w:val="24"/>
        </w:rPr>
        <w:t>,</w:t>
      </w:r>
      <w:r w:rsidR="003108E8" w:rsidRPr="00661DA1">
        <w:rPr>
          <w:sz w:val="24"/>
          <w:szCs w:val="24"/>
        </w:rPr>
        <w:t xml:space="preserve"> </w:t>
      </w:r>
      <w:r w:rsidRPr="00661DA1">
        <w:rPr>
          <w:sz w:val="24"/>
          <w:szCs w:val="24"/>
        </w:rPr>
        <w:t xml:space="preserve">подтверждающий факт </w:t>
      </w:r>
      <w:r w:rsidR="00490E71">
        <w:rPr>
          <w:sz w:val="24"/>
          <w:szCs w:val="24"/>
        </w:rPr>
        <w:t xml:space="preserve">отсутствия </w:t>
      </w:r>
      <w:r w:rsidRPr="00661DA1">
        <w:rPr>
          <w:sz w:val="24"/>
          <w:szCs w:val="24"/>
        </w:rPr>
        <w:t>устранения контрагентом нарушений</w:t>
      </w:r>
      <w:r w:rsidR="003108E8" w:rsidRPr="00661DA1">
        <w:rPr>
          <w:sz w:val="24"/>
          <w:szCs w:val="24"/>
        </w:rPr>
        <w:t>:</w:t>
      </w:r>
    </w:p>
    <w:p w14:paraId="5453EBFF" w14:textId="1BA98693" w:rsidR="003108E8" w:rsidRPr="00BB6C92" w:rsidRDefault="003108E8" w:rsidP="00F37A5C">
      <w:pPr>
        <w:pStyle w:val="11"/>
        <w:shd w:val="clear" w:color="auto" w:fill="auto"/>
        <w:tabs>
          <w:tab w:val="left" w:pos="1233"/>
        </w:tabs>
        <w:spacing w:before="0" w:after="0" w:line="240" w:lineRule="auto"/>
        <w:ind w:left="20" w:right="20" w:firstLine="709"/>
        <w:contextualSpacing/>
        <w:jc w:val="both"/>
        <w:rPr>
          <w:sz w:val="24"/>
          <w:szCs w:val="24"/>
        </w:rPr>
      </w:pPr>
      <w:r w:rsidRPr="00661DA1">
        <w:rPr>
          <w:sz w:val="24"/>
          <w:szCs w:val="24"/>
        </w:rPr>
        <w:t>а)</w:t>
      </w:r>
      <w:r w:rsidRPr="00661DA1">
        <w:rPr>
          <w:sz w:val="24"/>
          <w:szCs w:val="24"/>
        </w:rPr>
        <w:tab/>
        <w:t>служебная записка в адрес ПУ, в которой Инициатор закупки привод</w:t>
      </w:r>
      <w:r w:rsidR="00824027" w:rsidRPr="00661DA1">
        <w:rPr>
          <w:sz w:val="24"/>
          <w:szCs w:val="24"/>
        </w:rPr>
        <w:t>и</w:t>
      </w:r>
      <w:r w:rsidRPr="00661DA1">
        <w:rPr>
          <w:sz w:val="24"/>
          <w:szCs w:val="24"/>
        </w:rPr>
        <w:t>т мотивированные доводы о необходимости осуществления процедур по одностороннему расторжению контракта/договора</w:t>
      </w:r>
      <w:r w:rsidR="00824027" w:rsidRPr="00661DA1">
        <w:rPr>
          <w:sz w:val="24"/>
          <w:szCs w:val="24"/>
        </w:rPr>
        <w:t>,</w:t>
      </w:r>
      <w:r w:rsidRPr="00661DA1">
        <w:rPr>
          <w:sz w:val="24"/>
          <w:szCs w:val="24"/>
        </w:rPr>
        <w:t xml:space="preserve"> содержащая</w:t>
      </w:r>
      <w:r w:rsidRPr="00BB6C92">
        <w:rPr>
          <w:sz w:val="24"/>
          <w:szCs w:val="24"/>
        </w:rPr>
        <w:t xml:space="preserve"> в себе адрес электронной почты и номер телефона Инициатора закупки;</w:t>
      </w:r>
    </w:p>
    <w:p w14:paraId="32918668" w14:textId="77777777" w:rsidR="003108E8" w:rsidRPr="00BB6C92" w:rsidRDefault="003108E8" w:rsidP="00F37A5C">
      <w:pPr>
        <w:pStyle w:val="11"/>
        <w:shd w:val="clear" w:color="auto" w:fill="auto"/>
        <w:tabs>
          <w:tab w:val="left" w:pos="1024"/>
        </w:tabs>
        <w:spacing w:before="0" w:after="0" w:line="240" w:lineRule="auto"/>
        <w:ind w:left="20" w:firstLine="709"/>
        <w:contextualSpacing/>
        <w:jc w:val="both"/>
        <w:rPr>
          <w:sz w:val="24"/>
          <w:szCs w:val="24"/>
        </w:rPr>
      </w:pPr>
      <w:r w:rsidRPr="00BB6C92">
        <w:rPr>
          <w:sz w:val="24"/>
          <w:szCs w:val="24"/>
        </w:rPr>
        <w:t>б)</w:t>
      </w:r>
      <w:r w:rsidRPr="00BB6C92">
        <w:rPr>
          <w:sz w:val="24"/>
          <w:szCs w:val="24"/>
        </w:rPr>
        <w:tab/>
        <w:t xml:space="preserve">скан-копия оригинала контракта/договора в </w:t>
      </w:r>
      <w:r w:rsidRPr="00BB6C92">
        <w:rPr>
          <w:sz w:val="24"/>
          <w:szCs w:val="24"/>
          <w:lang w:val="en-US"/>
        </w:rPr>
        <w:t>pdf</w:t>
      </w:r>
      <w:r w:rsidRPr="00BB6C92">
        <w:rPr>
          <w:sz w:val="24"/>
          <w:szCs w:val="24"/>
        </w:rPr>
        <w:t xml:space="preserve"> формате;</w:t>
      </w:r>
    </w:p>
    <w:p w14:paraId="13DE056C" w14:textId="77777777" w:rsidR="003108E8" w:rsidRPr="00BB6C92" w:rsidRDefault="003108E8" w:rsidP="00F37A5C">
      <w:pPr>
        <w:pStyle w:val="11"/>
        <w:shd w:val="clear" w:color="auto" w:fill="auto"/>
        <w:tabs>
          <w:tab w:val="left" w:pos="1021"/>
        </w:tabs>
        <w:spacing w:before="0" w:after="0" w:line="240" w:lineRule="auto"/>
        <w:ind w:left="20" w:right="20" w:firstLine="709"/>
        <w:contextualSpacing/>
        <w:jc w:val="both"/>
        <w:rPr>
          <w:sz w:val="24"/>
          <w:szCs w:val="24"/>
        </w:rPr>
      </w:pPr>
      <w:r w:rsidRPr="00BB6C92">
        <w:rPr>
          <w:sz w:val="24"/>
          <w:szCs w:val="24"/>
        </w:rPr>
        <w:t>в)</w:t>
      </w:r>
      <w:r w:rsidRPr="00BB6C92">
        <w:rPr>
          <w:sz w:val="24"/>
          <w:szCs w:val="24"/>
        </w:rPr>
        <w:tab/>
        <w:t>скан-копии оригиналов копии дополнительных соглашений к контракту/договору (при наличии). В том случае, если ранее дополнительные соглашения к этому контракту/договору не заключались, в служебной записке делается соответствующая запись;</w:t>
      </w:r>
    </w:p>
    <w:p w14:paraId="4782B835" w14:textId="77777777" w:rsidR="003108E8" w:rsidRPr="00BB6C92" w:rsidRDefault="003108E8" w:rsidP="00F37A5C">
      <w:pPr>
        <w:pStyle w:val="11"/>
        <w:shd w:val="clear" w:color="auto" w:fill="auto"/>
        <w:tabs>
          <w:tab w:val="left" w:pos="1024"/>
        </w:tabs>
        <w:spacing w:before="0" w:after="0" w:line="240" w:lineRule="auto"/>
        <w:ind w:left="20" w:right="20" w:firstLine="709"/>
        <w:contextualSpacing/>
        <w:jc w:val="both"/>
        <w:rPr>
          <w:sz w:val="24"/>
          <w:szCs w:val="24"/>
        </w:rPr>
      </w:pPr>
      <w:r w:rsidRPr="00BB6C92">
        <w:rPr>
          <w:sz w:val="24"/>
          <w:szCs w:val="24"/>
        </w:rPr>
        <w:t>г)</w:t>
      </w:r>
      <w:r w:rsidRPr="00BB6C92">
        <w:rPr>
          <w:sz w:val="24"/>
          <w:szCs w:val="24"/>
        </w:rPr>
        <w:tab/>
        <w:t>копия независимой гарантии по контракту/договору (в случае обеспечения контрагентом своих обязательств таким способом) либо копия платежного поручения контрагента, подтверждающего перечисление на счет университета денежных средств, внесенных в качестве обеспечения исполнения обязательств;</w:t>
      </w:r>
    </w:p>
    <w:p w14:paraId="7CE19707" w14:textId="7B44F4CD" w:rsidR="003108E8" w:rsidRPr="00BB6C92" w:rsidRDefault="003108E8" w:rsidP="00F37A5C">
      <w:pPr>
        <w:pStyle w:val="11"/>
        <w:shd w:val="clear" w:color="auto" w:fill="auto"/>
        <w:tabs>
          <w:tab w:val="left" w:pos="1046"/>
        </w:tabs>
        <w:spacing w:before="0" w:after="0" w:line="240" w:lineRule="auto"/>
        <w:ind w:left="20" w:right="20" w:firstLine="709"/>
        <w:contextualSpacing/>
        <w:jc w:val="both"/>
        <w:rPr>
          <w:sz w:val="24"/>
          <w:szCs w:val="24"/>
        </w:rPr>
      </w:pPr>
      <w:r w:rsidRPr="00BB6C92">
        <w:rPr>
          <w:sz w:val="24"/>
          <w:szCs w:val="24"/>
        </w:rPr>
        <w:t>д)</w:t>
      </w:r>
      <w:r w:rsidRPr="00BB6C92">
        <w:rPr>
          <w:sz w:val="24"/>
          <w:szCs w:val="24"/>
        </w:rPr>
        <w:tab/>
        <w:t>документы (доказательства), подтверждающие факт неисполнения или ненадлежащего исполнения контрагентом обязательств по контракту/договору</w:t>
      </w:r>
      <w:r w:rsidR="00DA5051">
        <w:rPr>
          <w:sz w:val="24"/>
          <w:szCs w:val="24"/>
        </w:rPr>
        <w:t>;</w:t>
      </w:r>
    </w:p>
    <w:p w14:paraId="756BD636" w14:textId="37263261" w:rsidR="003108E8" w:rsidRDefault="003108E8" w:rsidP="00F37A5C">
      <w:pPr>
        <w:pStyle w:val="11"/>
        <w:shd w:val="clear" w:color="auto" w:fill="auto"/>
        <w:tabs>
          <w:tab w:val="left" w:pos="1046"/>
        </w:tabs>
        <w:spacing w:before="0" w:after="0" w:line="240" w:lineRule="auto"/>
        <w:ind w:left="20" w:right="20" w:firstLine="709"/>
        <w:contextualSpacing/>
        <w:jc w:val="both"/>
        <w:rPr>
          <w:sz w:val="24"/>
          <w:szCs w:val="24"/>
        </w:rPr>
      </w:pPr>
      <w:r w:rsidRPr="00BB6C92">
        <w:rPr>
          <w:sz w:val="24"/>
          <w:szCs w:val="24"/>
        </w:rPr>
        <w:t>е) документы (доказательства), подтверждающие факт</w:t>
      </w:r>
      <w:r w:rsidR="00490E71">
        <w:rPr>
          <w:sz w:val="24"/>
          <w:szCs w:val="24"/>
        </w:rPr>
        <w:t xml:space="preserve"> отсутствия </w:t>
      </w:r>
      <w:r w:rsidR="00DA5051" w:rsidRPr="00BB6C92">
        <w:rPr>
          <w:sz w:val="24"/>
          <w:szCs w:val="24"/>
        </w:rPr>
        <w:t>устранения</w:t>
      </w:r>
      <w:r w:rsidRPr="00BB6C92">
        <w:rPr>
          <w:sz w:val="24"/>
          <w:szCs w:val="24"/>
        </w:rPr>
        <w:t xml:space="preserve"> нарушений контрагентом.</w:t>
      </w:r>
    </w:p>
    <w:p w14:paraId="416EB327" w14:textId="77777777" w:rsidR="00F8393B" w:rsidRDefault="00F8393B" w:rsidP="00F37A5C">
      <w:pPr>
        <w:pStyle w:val="11"/>
        <w:shd w:val="clear" w:color="auto" w:fill="auto"/>
        <w:tabs>
          <w:tab w:val="left" w:pos="1302"/>
        </w:tabs>
        <w:spacing w:before="0" w:after="0" w:line="240" w:lineRule="auto"/>
        <w:ind w:right="20" w:firstLine="709"/>
        <w:contextualSpacing/>
        <w:jc w:val="both"/>
        <w:rPr>
          <w:b/>
          <w:sz w:val="24"/>
          <w:szCs w:val="24"/>
        </w:rPr>
      </w:pPr>
    </w:p>
    <w:p w14:paraId="0C1C235F" w14:textId="7AB3090A" w:rsidR="00F8393B" w:rsidRDefault="00F8393B" w:rsidP="00F37A5C">
      <w:pPr>
        <w:pStyle w:val="11"/>
        <w:shd w:val="clear" w:color="auto" w:fill="auto"/>
        <w:tabs>
          <w:tab w:val="left" w:pos="1302"/>
        </w:tabs>
        <w:spacing w:before="0" w:after="0" w:line="240" w:lineRule="auto"/>
        <w:ind w:right="20" w:firstLine="709"/>
        <w:contextualSpacing/>
        <w:jc w:val="both"/>
        <w:rPr>
          <w:b/>
          <w:sz w:val="24"/>
          <w:szCs w:val="24"/>
        </w:rPr>
      </w:pPr>
      <w:r w:rsidRPr="00661DA1">
        <w:rPr>
          <w:b/>
          <w:sz w:val="24"/>
          <w:szCs w:val="24"/>
        </w:rPr>
        <w:t>В лист согласования такой служебной записки необходимо включать</w:t>
      </w:r>
      <w:r>
        <w:rPr>
          <w:b/>
          <w:sz w:val="24"/>
          <w:szCs w:val="24"/>
        </w:rPr>
        <w:t>:</w:t>
      </w:r>
    </w:p>
    <w:p w14:paraId="2E85AE42" w14:textId="77777777" w:rsidR="00F8393B" w:rsidRPr="009D5C37" w:rsidRDefault="00F8393B" w:rsidP="00F37A5C">
      <w:pPr>
        <w:pStyle w:val="11"/>
        <w:shd w:val="clear" w:color="auto" w:fill="auto"/>
        <w:tabs>
          <w:tab w:val="left" w:pos="1302"/>
        </w:tabs>
        <w:spacing w:before="0" w:after="0" w:line="240" w:lineRule="auto"/>
        <w:ind w:right="20" w:firstLine="709"/>
        <w:contextualSpacing/>
        <w:jc w:val="both"/>
        <w:rPr>
          <w:sz w:val="24"/>
          <w:szCs w:val="24"/>
        </w:rPr>
      </w:pPr>
      <w:r w:rsidRPr="009D5C37">
        <w:rPr>
          <w:sz w:val="24"/>
          <w:szCs w:val="24"/>
        </w:rPr>
        <w:t>-управление закупок;</w:t>
      </w:r>
    </w:p>
    <w:p w14:paraId="597ADD09" w14:textId="77777777" w:rsidR="00F8393B" w:rsidRPr="009D5C37" w:rsidRDefault="00F8393B" w:rsidP="00F37A5C">
      <w:pPr>
        <w:pStyle w:val="11"/>
        <w:shd w:val="clear" w:color="auto" w:fill="auto"/>
        <w:tabs>
          <w:tab w:val="left" w:pos="1302"/>
        </w:tabs>
        <w:spacing w:before="0" w:after="0" w:line="240" w:lineRule="auto"/>
        <w:ind w:right="20" w:firstLine="709"/>
        <w:contextualSpacing/>
        <w:jc w:val="both"/>
        <w:rPr>
          <w:sz w:val="24"/>
          <w:szCs w:val="24"/>
        </w:rPr>
      </w:pPr>
      <w:r w:rsidRPr="009D5C37">
        <w:rPr>
          <w:sz w:val="24"/>
          <w:szCs w:val="24"/>
        </w:rPr>
        <w:t>-ЦБ;</w:t>
      </w:r>
    </w:p>
    <w:p w14:paraId="597E91E9" w14:textId="77777777" w:rsidR="00F8393B" w:rsidRPr="009D5C37" w:rsidRDefault="00F8393B" w:rsidP="00F37A5C">
      <w:pPr>
        <w:pStyle w:val="11"/>
        <w:shd w:val="clear" w:color="auto" w:fill="auto"/>
        <w:tabs>
          <w:tab w:val="left" w:pos="1302"/>
        </w:tabs>
        <w:spacing w:before="0" w:after="0" w:line="240" w:lineRule="auto"/>
        <w:ind w:right="20" w:firstLine="709"/>
        <w:contextualSpacing/>
        <w:jc w:val="both"/>
        <w:rPr>
          <w:sz w:val="24"/>
          <w:szCs w:val="24"/>
        </w:rPr>
      </w:pPr>
      <w:r w:rsidRPr="009D5C37">
        <w:rPr>
          <w:sz w:val="24"/>
          <w:szCs w:val="24"/>
        </w:rPr>
        <w:t>-ФЭУ;</w:t>
      </w:r>
    </w:p>
    <w:p w14:paraId="67B08A35" w14:textId="77777777" w:rsidR="00F8393B" w:rsidRPr="009D5C37" w:rsidRDefault="00F8393B" w:rsidP="00F37A5C">
      <w:pPr>
        <w:pStyle w:val="11"/>
        <w:shd w:val="clear" w:color="auto" w:fill="auto"/>
        <w:tabs>
          <w:tab w:val="left" w:pos="1302"/>
        </w:tabs>
        <w:spacing w:before="0" w:after="0" w:line="240" w:lineRule="auto"/>
        <w:ind w:right="20" w:firstLine="709"/>
        <w:contextualSpacing/>
        <w:jc w:val="both"/>
        <w:rPr>
          <w:sz w:val="24"/>
          <w:szCs w:val="24"/>
        </w:rPr>
      </w:pPr>
      <w:r w:rsidRPr="009D5C37">
        <w:rPr>
          <w:sz w:val="24"/>
          <w:szCs w:val="24"/>
        </w:rPr>
        <w:t>-курирующий проректор/проректор по направлению.</w:t>
      </w:r>
    </w:p>
    <w:p w14:paraId="7D4459CC" w14:textId="77777777" w:rsidR="00824027" w:rsidRPr="00BB6C92" w:rsidRDefault="00824027" w:rsidP="00F37A5C">
      <w:pPr>
        <w:pStyle w:val="11"/>
        <w:shd w:val="clear" w:color="auto" w:fill="auto"/>
        <w:tabs>
          <w:tab w:val="left" w:pos="1046"/>
        </w:tabs>
        <w:spacing w:before="0" w:after="0" w:line="240" w:lineRule="auto"/>
        <w:ind w:left="20" w:right="20" w:firstLine="709"/>
        <w:contextualSpacing/>
        <w:jc w:val="both"/>
        <w:rPr>
          <w:sz w:val="24"/>
          <w:szCs w:val="24"/>
        </w:rPr>
      </w:pPr>
    </w:p>
    <w:p w14:paraId="70A301B3" w14:textId="65936C90" w:rsidR="00772E47" w:rsidRDefault="003108E8" w:rsidP="00F37A5C">
      <w:pPr>
        <w:pStyle w:val="11"/>
        <w:shd w:val="clear" w:color="auto" w:fill="auto"/>
        <w:tabs>
          <w:tab w:val="left" w:pos="1334"/>
        </w:tabs>
        <w:spacing w:before="0" w:after="0" w:line="240" w:lineRule="auto"/>
        <w:ind w:right="20" w:firstLine="709"/>
        <w:contextualSpacing/>
        <w:jc w:val="both"/>
        <w:rPr>
          <w:sz w:val="24"/>
          <w:szCs w:val="24"/>
        </w:rPr>
      </w:pPr>
      <w:r w:rsidRPr="00BB6C92">
        <w:rPr>
          <w:sz w:val="24"/>
          <w:szCs w:val="24"/>
        </w:rPr>
        <w:lastRenderedPageBreak/>
        <w:t xml:space="preserve">3. ПУ </w:t>
      </w:r>
      <w:r w:rsidR="004609B1" w:rsidRPr="00F8393B">
        <w:rPr>
          <w:b/>
          <w:sz w:val="24"/>
          <w:szCs w:val="24"/>
        </w:rPr>
        <w:t xml:space="preserve">в течение </w:t>
      </w:r>
      <w:r w:rsidR="00A70391">
        <w:rPr>
          <w:b/>
          <w:sz w:val="24"/>
          <w:szCs w:val="24"/>
        </w:rPr>
        <w:t>10</w:t>
      </w:r>
      <w:r w:rsidR="004609B1" w:rsidRPr="00F8393B">
        <w:rPr>
          <w:b/>
          <w:sz w:val="24"/>
          <w:szCs w:val="24"/>
        </w:rPr>
        <w:t xml:space="preserve"> (</w:t>
      </w:r>
      <w:r w:rsidR="00A70391">
        <w:rPr>
          <w:b/>
          <w:sz w:val="24"/>
          <w:szCs w:val="24"/>
        </w:rPr>
        <w:t>десяти</w:t>
      </w:r>
      <w:r w:rsidR="004609B1" w:rsidRPr="00F8393B">
        <w:rPr>
          <w:b/>
          <w:sz w:val="24"/>
          <w:szCs w:val="24"/>
        </w:rPr>
        <w:t>) рабочих дней</w:t>
      </w:r>
      <w:r w:rsidR="004609B1">
        <w:rPr>
          <w:sz w:val="24"/>
          <w:szCs w:val="24"/>
        </w:rPr>
        <w:t xml:space="preserve"> </w:t>
      </w:r>
      <w:r w:rsidR="00560557">
        <w:rPr>
          <w:sz w:val="24"/>
          <w:szCs w:val="24"/>
        </w:rPr>
        <w:t>после</w:t>
      </w:r>
      <w:r w:rsidRPr="00BB6C92">
        <w:rPr>
          <w:sz w:val="24"/>
          <w:szCs w:val="24"/>
        </w:rPr>
        <w:t xml:space="preserve"> получени</w:t>
      </w:r>
      <w:r w:rsidR="00560557">
        <w:rPr>
          <w:sz w:val="24"/>
          <w:szCs w:val="24"/>
        </w:rPr>
        <w:t>я</w:t>
      </w:r>
      <w:r w:rsidRPr="00BB6C92">
        <w:rPr>
          <w:sz w:val="24"/>
          <w:szCs w:val="24"/>
        </w:rPr>
        <w:t xml:space="preserve"> документов, предусмотренных пунктом </w:t>
      </w:r>
      <w:r w:rsidR="005B7234">
        <w:rPr>
          <w:sz w:val="24"/>
          <w:szCs w:val="24"/>
        </w:rPr>
        <w:t>2</w:t>
      </w:r>
      <w:r w:rsidRPr="00BB6C92">
        <w:rPr>
          <w:sz w:val="24"/>
          <w:szCs w:val="24"/>
        </w:rPr>
        <w:t xml:space="preserve"> раздела №13 настоящего Регламента</w:t>
      </w:r>
      <w:r w:rsidR="003931E1">
        <w:rPr>
          <w:sz w:val="24"/>
          <w:szCs w:val="24"/>
        </w:rPr>
        <w:t>:</w:t>
      </w:r>
    </w:p>
    <w:p w14:paraId="4505BA65" w14:textId="518C093B" w:rsidR="003108E8" w:rsidRPr="00BB6C92" w:rsidRDefault="00772E47" w:rsidP="00F37A5C">
      <w:pPr>
        <w:pStyle w:val="11"/>
        <w:shd w:val="clear" w:color="auto" w:fill="auto"/>
        <w:tabs>
          <w:tab w:val="left" w:pos="1334"/>
        </w:tabs>
        <w:spacing w:before="0" w:after="0" w:line="240" w:lineRule="auto"/>
        <w:ind w:right="20" w:firstLine="709"/>
        <w:contextualSpacing/>
        <w:jc w:val="both"/>
        <w:rPr>
          <w:sz w:val="24"/>
          <w:szCs w:val="24"/>
        </w:rPr>
      </w:pPr>
      <w:r>
        <w:rPr>
          <w:sz w:val="24"/>
          <w:szCs w:val="24"/>
        </w:rPr>
        <w:t>3.1. Проверяет</w:t>
      </w:r>
      <w:r w:rsidR="003108E8" w:rsidRPr="00BB6C92">
        <w:rPr>
          <w:sz w:val="24"/>
          <w:szCs w:val="24"/>
        </w:rPr>
        <w:t>:</w:t>
      </w:r>
    </w:p>
    <w:p w14:paraId="07CC9A5F" w14:textId="77777777" w:rsidR="003108E8" w:rsidRPr="00BB6C92" w:rsidRDefault="003108E8" w:rsidP="00F37A5C">
      <w:pPr>
        <w:pStyle w:val="11"/>
        <w:shd w:val="clear" w:color="auto" w:fill="auto"/>
        <w:tabs>
          <w:tab w:val="left" w:pos="1017"/>
        </w:tabs>
        <w:spacing w:before="0" w:after="0" w:line="240" w:lineRule="auto"/>
        <w:ind w:left="20" w:right="20" w:firstLine="709"/>
        <w:contextualSpacing/>
        <w:jc w:val="both"/>
        <w:rPr>
          <w:sz w:val="24"/>
          <w:szCs w:val="24"/>
        </w:rPr>
      </w:pPr>
      <w:r w:rsidRPr="00BB6C92">
        <w:rPr>
          <w:sz w:val="24"/>
          <w:szCs w:val="24"/>
        </w:rPr>
        <w:t>а)</w:t>
      </w:r>
      <w:r w:rsidRPr="00BB6C92">
        <w:rPr>
          <w:sz w:val="24"/>
          <w:szCs w:val="24"/>
        </w:rPr>
        <w:tab/>
        <w:t>наличие правовых оснований для осуществления процедур по одностороннему расторжению контракта/договора;</w:t>
      </w:r>
    </w:p>
    <w:p w14:paraId="4F4AF4A5" w14:textId="77777777" w:rsidR="003108E8" w:rsidRPr="00BB6C92" w:rsidRDefault="003108E8" w:rsidP="00F37A5C">
      <w:pPr>
        <w:pStyle w:val="11"/>
        <w:shd w:val="clear" w:color="auto" w:fill="auto"/>
        <w:tabs>
          <w:tab w:val="left" w:pos="1024"/>
        </w:tabs>
        <w:spacing w:before="0" w:after="0" w:line="240" w:lineRule="auto"/>
        <w:ind w:left="20" w:right="20" w:firstLine="709"/>
        <w:contextualSpacing/>
        <w:jc w:val="both"/>
        <w:rPr>
          <w:sz w:val="24"/>
          <w:szCs w:val="24"/>
        </w:rPr>
      </w:pPr>
      <w:r w:rsidRPr="00BB6C92">
        <w:rPr>
          <w:sz w:val="24"/>
          <w:szCs w:val="24"/>
        </w:rPr>
        <w:t>б)</w:t>
      </w:r>
      <w:r w:rsidRPr="00BB6C92">
        <w:rPr>
          <w:sz w:val="24"/>
          <w:szCs w:val="24"/>
        </w:rPr>
        <w:tab/>
        <w:t>полноту полученных документов по факту нарушения условий контракта/договора и их надлежащее документальное оформление (наличие доказательств).</w:t>
      </w:r>
    </w:p>
    <w:p w14:paraId="4800A336" w14:textId="77777777" w:rsidR="00772E47" w:rsidRDefault="00772E47" w:rsidP="00F37A5C">
      <w:pPr>
        <w:pStyle w:val="11"/>
        <w:shd w:val="clear" w:color="auto" w:fill="auto"/>
        <w:spacing w:before="0" w:after="0" w:line="240" w:lineRule="auto"/>
        <w:ind w:left="20" w:right="20" w:firstLine="709"/>
        <w:contextualSpacing/>
        <w:jc w:val="both"/>
        <w:rPr>
          <w:sz w:val="24"/>
          <w:szCs w:val="24"/>
        </w:rPr>
      </w:pPr>
      <w:r>
        <w:rPr>
          <w:sz w:val="24"/>
          <w:szCs w:val="24"/>
        </w:rPr>
        <w:t>в) п</w:t>
      </w:r>
      <w:r w:rsidR="003108E8" w:rsidRPr="00BB6C92">
        <w:rPr>
          <w:sz w:val="24"/>
          <w:szCs w:val="24"/>
        </w:rPr>
        <w:t>ри необходимости</w:t>
      </w:r>
      <w:r>
        <w:rPr>
          <w:sz w:val="24"/>
          <w:szCs w:val="24"/>
        </w:rPr>
        <w:t xml:space="preserve">, </w:t>
      </w:r>
      <w:r w:rsidR="003108E8" w:rsidRPr="00BB6C92">
        <w:rPr>
          <w:sz w:val="24"/>
          <w:szCs w:val="24"/>
        </w:rPr>
        <w:t>запр</w:t>
      </w:r>
      <w:r>
        <w:rPr>
          <w:sz w:val="24"/>
          <w:szCs w:val="24"/>
        </w:rPr>
        <w:t>ашивает</w:t>
      </w:r>
      <w:r w:rsidR="003108E8" w:rsidRPr="00BB6C92">
        <w:rPr>
          <w:sz w:val="24"/>
          <w:szCs w:val="24"/>
        </w:rPr>
        <w:t xml:space="preserve"> иные (дополнительные) документы для установления достоверности и полноты проверяемых сведений</w:t>
      </w:r>
    </w:p>
    <w:p w14:paraId="09983862" w14:textId="3BC7B2E7" w:rsidR="003108E8" w:rsidRPr="00D207A2" w:rsidRDefault="00772E47" w:rsidP="00F37A5C">
      <w:pPr>
        <w:pStyle w:val="11"/>
        <w:shd w:val="clear" w:color="auto" w:fill="auto"/>
        <w:spacing w:before="0" w:after="0" w:line="240" w:lineRule="auto"/>
        <w:ind w:left="20" w:right="20" w:firstLine="709"/>
        <w:contextualSpacing/>
        <w:jc w:val="both"/>
        <w:rPr>
          <w:sz w:val="24"/>
          <w:szCs w:val="24"/>
        </w:rPr>
      </w:pPr>
      <w:r>
        <w:rPr>
          <w:sz w:val="24"/>
          <w:szCs w:val="24"/>
        </w:rPr>
        <w:t>г)</w:t>
      </w:r>
      <w:r w:rsidR="003108E8" w:rsidRPr="00BB6C92">
        <w:rPr>
          <w:sz w:val="24"/>
          <w:szCs w:val="24"/>
        </w:rPr>
        <w:t xml:space="preserve"> </w:t>
      </w:r>
      <w:r>
        <w:rPr>
          <w:sz w:val="24"/>
          <w:szCs w:val="24"/>
        </w:rPr>
        <w:t>при выявлении недостатков,</w:t>
      </w:r>
      <w:r w:rsidRPr="0083553C">
        <w:rPr>
          <w:sz w:val="24"/>
          <w:szCs w:val="24"/>
        </w:rPr>
        <w:t xml:space="preserve"> в</w:t>
      </w:r>
      <w:r>
        <w:rPr>
          <w:sz w:val="24"/>
          <w:szCs w:val="24"/>
        </w:rPr>
        <w:t>озвращает</w:t>
      </w:r>
      <w:r w:rsidRPr="0083553C">
        <w:rPr>
          <w:sz w:val="24"/>
          <w:szCs w:val="24"/>
        </w:rPr>
        <w:t xml:space="preserve"> комплект </w:t>
      </w:r>
      <w:r w:rsidR="003108E8" w:rsidRPr="00D207A2">
        <w:rPr>
          <w:sz w:val="24"/>
          <w:szCs w:val="24"/>
        </w:rPr>
        <w:t>документов Инициатору закупки для устранения недостатков.</w:t>
      </w:r>
    </w:p>
    <w:p w14:paraId="2FB7C44B" w14:textId="36FCC726" w:rsidR="003108E8" w:rsidRPr="00192762" w:rsidRDefault="00772E47" w:rsidP="00F37A5C">
      <w:pPr>
        <w:pStyle w:val="11"/>
        <w:shd w:val="clear" w:color="auto" w:fill="auto"/>
        <w:tabs>
          <w:tab w:val="left" w:pos="1352"/>
        </w:tabs>
        <w:spacing w:before="0" w:after="0" w:line="240" w:lineRule="auto"/>
        <w:ind w:right="20" w:firstLine="709"/>
        <w:contextualSpacing/>
        <w:jc w:val="both"/>
        <w:rPr>
          <w:sz w:val="24"/>
          <w:szCs w:val="24"/>
        </w:rPr>
      </w:pPr>
      <w:r>
        <w:rPr>
          <w:sz w:val="24"/>
          <w:szCs w:val="24"/>
        </w:rPr>
        <w:t>3.2.</w:t>
      </w:r>
      <w:r w:rsidR="003108E8" w:rsidRPr="00D207A2">
        <w:rPr>
          <w:sz w:val="24"/>
          <w:szCs w:val="24"/>
        </w:rPr>
        <w:t xml:space="preserve"> В случае установления наличия правовых оснований для осуществления процедур по одностороннему </w:t>
      </w:r>
      <w:r w:rsidR="003108E8" w:rsidRPr="00192762">
        <w:rPr>
          <w:sz w:val="24"/>
          <w:szCs w:val="24"/>
        </w:rPr>
        <w:t>расторжению договора/контракта и полноты материалов для их обоснования</w:t>
      </w:r>
      <w:r w:rsidR="00DC5EFC">
        <w:rPr>
          <w:sz w:val="24"/>
          <w:szCs w:val="24"/>
        </w:rPr>
        <w:t>,</w:t>
      </w:r>
      <w:r w:rsidR="003108E8" w:rsidRPr="00192762">
        <w:rPr>
          <w:sz w:val="24"/>
          <w:szCs w:val="24"/>
        </w:rPr>
        <w:t xml:space="preserve"> подготавливает проект решения об одностороннем отказе от исполнения контракта/договора</w:t>
      </w:r>
      <w:r w:rsidR="001004A9">
        <w:rPr>
          <w:sz w:val="24"/>
          <w:szCs w:val="24"/>
        </w:rPr>
        <w:t>.</w:t>
      </w:r>
    </w:p>
    <w:p w14:paraId="37F25008" w14:textId="7B5BD0A9" w:rsidR="003108E8" w:rsidRPr="00D207A2" w:rsidRDefault="00DC5EFC" w:rsidP="00F37A5C">
      <w:pPr>
        <w:pStyle w:val="11"/>
        <w:tabs>
          <w:tab w:val="left" w:pos="1327"/>
        </w:tabs>
        <w:spacing w:before="0" w:after="0" w:line="240" w:lineRule="auto"/>
        <w:ind w:right="20" w:firstLine="709"/>
        <w:contextualSpacing/>
        <w:jc w:val="both"/>
        <w:rPr>
          <w:sz w:val="24"/>
          <w:szCs w:val="24"/>
        </w:rPr>
      </w:pPr>
      <w:r>
        <w:rPr>
          <w:sz w:val="24"/>
          <w:szCs w:val="24"/>
        </w:rPr>
        <w:t>4</w:t>
      </w:r>
      <w:r w:rsidR="003108E8" w:rsidRPr="00192762">
        <w:rPr>
          <w:sz w:val="24"/>
          <w:szCs w:val="24"/>
        </w:rPr>
        <w:t xml:space="preserve">. Подготовленный проект решения </w:t>
      </w:r>
      <w:r w:rsidR="00A70391">
        <w:rPr>
          <w:sz w:val="24"/>
          <w:szCs w:val="24"/>
        </w:rPr>
        <w:t xml:space="preserve">уведомления </w:t>
      </w:r>
      <w:r w:rsidR="003108E8" w:rsidRPr="00192762">
        <w:rPr>
          <w:sz w:val="24"/>
          <w:szCs w:val="24"/>
        </w:rPr>
        <w:t xml:space="preserve">об одностороннем отказе от исполнения контракта/договора </w:t>
      </w:r>
      <w:r w:rsidR="00796DFA">
        <w:rPr>
          <w:sz w:val="24"/>
          <w:szCs w:val="24"/>
        </w:rPr>
        <w:t>ПУ</w:t>
      </w:r>
      <w:r w:rsidR="003108E8" w:rsidRPr="00192762">
        <w:rPr>
          <w:sz w:val="24"/>
          <w:szCs w:val="24"/>
        </w:rPr>
        <w:t xml:space="preserve"> передает для подписания </w:t>
      </w:r>
      <w:r w:rsidR="00A70391">
        <w:rPr>
          <w:sz w:val="24"/>
          <w:szCs w:val="24"/>
        </w:rPr>
        <w:t xml:space="preserve">ректору либо </w:t>
      </w:r>
      <w:r w:rsidR="003108E8" w:rsidRPr="00192762">
        <w:rPr>
          <w:sz w:val="24"/>
          <w:szCs w:val="24"/>
        </w:rPr>
        <w:t>проректору (или уполномоченному на то лицу) в соответствии с распределением обязанностей, который принимает решение об одностороннем отказе путем его подписания</w:t>
      </w:r>
      <w:r w:rsidR="003108E8" w:rsidRPr="00D207A2">
        <w:rPr>
          <w:sz w:val="24"/>
          <w:szCs w:val="24"/>
        </w:rPr>
        <w:t>.</w:t>
      </w:r>
    </w:p>
    <w:p w14:paraId="65F51420" w14:textId="1A8F1811" w:rsidR="003108E8" w:rsidRPr="00D207A2" w:rsidRDefault="003108E8" w:rsidP="00F37A5C">
      <w:pPr>
        <w:pStyle w:val="11"/>
        <w:shd w:val="clear" w:color="auto" w:fill="auto"/>
        <w:tabs>
          <w:tab w:val="left" w:pos="1327"/>
        </w:tabs>
        <w:spacing w:before="0" w:after="0" w:line="240" w:lineRule="auto"/>
        <w:ind w:right="20" w:firstLine="709"/>
        <w:contextualSpacing/>
        <w:jc w:val="both"/>
        <w:rPr>
          <w:sz w:val="24"/>
          <w:szCs w:val="24"/>
        </w:rPr>
      </w:pPr>
      <w:r w:rsidRPr="00D207A2">
        <w:rPr>
          <w:sz w:val="24"/>
          <w:szCs w:val="24"/>
        </w:rPr>
        <w:t xml:space="preserve">Подписанное </w:t>
      </w:r>
      <w:r w:rsidR="00A70391">
        <w:rPr>
          <w:sz w:val="24"/>
          <w:szCs w:val="24"/>
        </w:rPr>
        <w:t xml:space="preserve">ректором либо </w:t>
      </w:r>
      <w:r w:rsidRPr="00D207A2">
        <w:rPr>
          <w:sz w:val="24"/>
          <w:szCs w:val="24"/>
        </w:rPr>
        <w:t xml:space="preserve">проректором (или уполномоченным на то лицом) в соответствии с распределением обязанностей решение </w:t>
      </w:r>
      <w:r w:rsidR="00796DFA">
        <w:rPr>
          <w:sz w:val="24"/>
          <w:szCs w:val="24"/>
        </w:rPr>
        <w:t xml:space="preserve">ПУ </w:t>
      </w:r>
      <w:r w:rsidRPr="00D207A2">
        <w:rPr>
          <w:sz w:val="24"/>
          <w:szCs w:val="24"/>
        </w:rPr>
        <w:t>передается на регистрацию в общий отдел.</w:t>
      </w:r>
    </w:p>
    <w:p w14:paraId="06120BEF" w14:textId="3E75E509" w:rsidR="003108E8" w:rsidRPr="00D207A2" w:rsidRDefault="00DC5EFC" w:rsidP="00F37A5C">
      <w:pPr>
        <w:pStyle w:val="11"/>
        <w:shd w:val="clear" w:color="auto" w:fill="auto"/>
        <w:tabs>
          <w:tab w:val="left" w:pos="1302"/>
        </w:tabs>
        <w:spacing w:before="0" w:after="0" w:line="240" w:lineRule="auto"/>
        <w:ind w:right="20" w:firstLine="709"/>
        <w:contextualSpacing/>
        <w:jc w:val="both"/>
        <w:rPr>
          <w:sz w:val="24"/>
          <w:szCs w:val="24"/>
        </w:rPr>
      </w:pPr>
      <w:r>
        <w:rPr>
          <w:sz w:val="24"/>
          <w:szCs w:val="24"/>
        </w:rPr>
        <w:t xml:space="preserve">5. </w:t>
      </w:r>
      <w:r w:rsidRPr="00DC5EFC">
        <w:rPr>
          <w:b/>
          <w:sz w:val="24"/>
          <w:szCs w:val="24"/>
        </w:rPr>
        <w:t xml:space="preserve">В </w:t>
      </w:r>
      <w:r w:rsidR="00303AE0">
        <w:rPr>
          <w:b/>
          <w:sz w:val="24"/>
          <w:szCs w:val="24"/>
        </w:rPr>
        <w:t>день</w:t>
      </w:r>
      <w:r w:rsidR="003108E8" w:rsidRPr="00D207A2">
        <w:rPr>
          <w:sz w:val="24"/>
          <w:szCs w:val="24"/>
        </w:rPr>
        <w:t xml:space="preserve"> </w:t>
      </w:r>
      <w:r w:rsidR="003108E8" w:rsidRPr="00303AE0">
        <w:rPr>
          <w:b/>
          <w:sz w:val="24"/>
          <w:szCs w:val="24"/>
        </w:rPr>
        <w:t>регистрации</w:t>
      </w:r>
      <w:r w:rsidR="003108E8" w:rsidRPr="00D207A2">
        <w:rPr>
          <w:sz w:val="24"/>
          <w:szCs w:val="24"/>
        </w:rPr>
        <w:t xml:space="preserve"> скан-копия решения передается </w:t>
      </w:r>
      <w:r w:rsidR="00A70391">
        <w:rPr>
          <w:sz w:val="24"/>
          <w:szCs w:val="24"/>
        </w:rPr>
        <w:t xml:space="preserve">общим отделом в </w:t>
      </w:r>
      <w:r w:rsidR="00796DFA">
        <w:rPr>
          <w:sz w:val="24"/>
          <w:szCs w:val="24"/>
        </w:rPr>
        <w:t xml:space="preserve">ПУ </w:t>
      </w:r>
      <w:r w:rsidR="00A70391">
        <w:rPr>
          <w:sz w:val="24"/>
          <w:szCs w:val="24"/>
        </w:rPr>
        <w:t>и</w:t>
      </w:r>
      <w:r w:rsidR="003108E8" w:rsidRPr="00D207A2">
        <w:rPr>
          <w:sz w:val="24"/>
          <w:szCs w:val="24"/>
        </w:rPr>
        <w:t xml:space="preserve"> управление закупок. </w:t>
      </w:r>
    </w:p>
    <w:p w14:paraId="7D609069" w14:textId="07A9FA44" w:rsidR="003108E8" w:rsidRPr="00BB6C92" w:rsidRDefault="00DC5EFC" w:rsidP="00F37A5C">
      <w:pPr>
        <w:pStyle w:val="11"/>
        <w:tabs>
          <w:tab w:val="left" w:pos="1363"/>
        </w:tabs>
        <w:spacing w:before="0" w:after="0" w:line="240" w:lineRule="auto"/>
        <w:ind w:right="20" w:firstLine="709"/>
        <w:contextualSpacing/>
        <w:jc w:val="both"/>
        <w:rPr>
          <w:sz w:val="24"/>
          <w:szCs w:val="24"/>
        </w:rPr>
      </w:pPr>
      <w:r>
        <w:rPr>
          <w:sz w:val="24"/>
          <w:szCs w:val="24"/>
        </w:rPr>
        <w:t>6</w:t>
      </w:r>
      <w:r w:rsidR="003108E8" w:rsidRPr="00D207A2">
        <w:rPr>
          <w:sz w:val="24"/>
          <w:szCs w:val="24"/>
        </w:rPr>
        <w:t>.</w:t>
      </w:r>
      <w:r w:rsidR="00D32B38">
        <w:rPr>
          <w:sz w:val="24"/>
          <w:szCs w:val="24"/>
        </w:rPr>
        <w:t xml:space="preserve"> </w:t>
      </w:r>
      <w:r w:rsidR="003108E8" w:rsidRPr="00D207A2">
        <w:rPr>
          <w:sz w:val="24"/>
          <w:szCs w:val="24"/>
        </w:rPr>
        <w:t>В случае принятия проректором (или уполномоченным на то лицом) в соответствии с распределением обязанностей, решения об одностороннем отказе от исполнения контракта/договора, заключенного по результатам проведения электронных процедур в соответствии с Законом № 44-ФЗ, решение об одностороннем отказе Инициатор закупки направляет</w:t>
      </w:r>
      <w:r w:rsidR="003108E8" w:rsidRPr="00BB6C92">
        <w:rPr>
          <w:sz w:val="24"/>
          <w:szCs w:val="24"/>
        </w:rPr>
        <w:t xml:space="preserve"> в управление закупок в день регистрации решения:</w:t>
      </w:r>
    </w:p>
    <w:p w14:paraId="7C90FC02" w14:textId="77777777" w:rsidR="003108E8" w:rsidRPr="00BB6C92" w:rsidRDefault="003108E8" w:rsidP="00F37A5C">
      <w:pPr>
        <w:pStyle w:val="11"/>
        <w:tabs>
          <w:tab w:val="left" w:pos="1363"/>
        </w:tabs>
        <w:spacing w:before="0" w:after="0" w:line="240" w:lineRule="auto"/>
        <w:ind w:right="20" w:firstLine="709"/>
        <w:contextualSpacing/>
        <w:jc w:val="both"/>
        <w:rPr>
          <w:sz w:val="24"/>
          <w:szCs w:val="24"/>
        </w:rPr>
      </w:pPr>
      <w:r w:rsidRPr="00BB6C92">
        <w:rPr>
          <w:sz w:val="24"/>
          <w:szCs w:val="24"/>
        </w:rPr>
        <w:t xml:space="preserve">1) Управление закупок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w:t>
      </w:r>
    </w:p>
    <w:p w14:paraId="6120E045" w14:textId="77777777" w:rsidR="003108E8" w:rsidRPr="00BB6C92" w:rsidRDefault="003108E8" w:rsidP="00F37A5C">
      <w:pPr>
        <w:pStyle w:val="11"/>
        <w:tabs>
          <w:tab w:val="left" w:pos="1363"/>
        </w:tabs>
        <w:spacing w:before="0" w:after="0" w:line="240" w:lineRule="auto"/>
        <w:ind w:right="20" w:firstLine="709"/>
        <w:contextualSpacing/>
        <w:jc w:val="both"/>
        <w:rPr>
          <w:sz w:val="24"/>
          <w:szCs w:val="24"/>
        </w:rPr>
      </w:pPr>
      <w:r w:rsidRPr="00BB6C92">
        <w:rPr>
          <w:sz w:val="24"/>
          <w:szCs w:val="24"/>
        </w:rPr>
        <w:t>2) решение об одностороннем отказе от исполнения контракта не позднее одного часа с момента его размещения в ЕИС с использованием ЕИС направляется поставщику (подрядчику, исполнителю). Датой поступления поставщику (подрядчику, исполнителю)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поставщик (подрядчик, исполнитель);</w:t>
      </w:r>
    </w:p>
    <w:p w14:paraId="4548A789" w14:textId="77777777" w:rsidR="003108E8" w:rsidRPr="00BB6C92" w:rsidRDefault="003108E8" w:rsidP="00F37A5C">
      <w:pPr>
        <w:pStyle w:val="11"/>
        <w:tabs>
          <w:tab w:val="left" w:pos="1363"/>
        </w:tabs>
        <w:spacing w:before="0" w:after="0" w:line="240" w:lineRule="auto"/>
        <w:ind w:right="20" w:firstLine="709"/>
        <w:contextualSpacing/>
        <w:jc w:val="both"/>
        <w:rPr>
          <w:sz w:val="24"/>
          <w:szCs w:val="24"/>
        </w:rPr>
      </w:pPr>
      <w:r w:rsidRPr="00BB6C92">
        <w:rPr>
          <w:sz w:val="24"/>
          <w:szCs w:val="24"/>
        </w:rPr>
        <w:t>3) поступление решения об одностороннем отказе от исполнения контракта в соответствии с пунктом 2 настоящей части считается надлежащим уведомлением поставщика (подрядчика, исполнителя) об одностороннем отказе от исполнения контракта.</w:t>
      </w:r>
    </w:p>
    <w:p w14:paraId="0F4FFEE6" w14:textId="37A25AE9" w:rsidR="003108E8" w:rsidRPr="00BB6C92" w:rsidRDefault="00C125E2" w:rsidP="00F37A5C">
      <w:pPr>
        <w:pStyle w:val="11"/>
        <w:shd w:val="clear" w:color="auto" w:fill="auto"/>
        <w:tabs>
          <w:tab w:val="left" w:pos="1230"/>
        </w:tabs>
        <w:spacing w:before="0" w:after="0" w:line="240" w:lineRule="auto"/>
        <w:ind w:right="20" w:firstLine="709"/>
        <w:contextualSpacing/>
        <w:jc w:val="both"/>
        <w:rPr>
          <w:sz w:val="24"/>
          <w:szCs w:val="24"/>
        </w:rPr>
      </w:pPr>
      <w:r>
        <w:rPr>
          <w:sz w:val="24"/>
          <w:szCs w:val="24"/>
        </w:rPr>
        <w:t>7</w:t>
      </w:r>
      <w:r w:rsidR="003108E8" w:rsidRPr="00BB6C92">
        <w:rPr>
          <w:sz w:val="24"/>
          <w:szCs w:val="24"/>
        </w:rPr>
        <w:t xml:space="preserve">. По всем остальным договорам, контрактам подписанное </w:t>
      </w:r>
      <w:r w:rsidR="00BD11C8">
        <w:rPr>
          <w:sz w:val="24"/>
          <w:szCs w:val="24"/>
        </w:rPr>
        <w:t xml:space="preserve">ректором либо </w:t>
      </w:r>
      <w:r w:rsidR="003108E8" w:rsidRPr="00BB6C92">
        <w:rPr>
          <w:sz w:val="24"/>
          <w:szCs w:val="24"/>
        </w:rPr>
        <w:t xml:space="preserve">проректором (или уполномоченным на то лицом) в соответствии с распределением обязанностей, и зарегистрированное в общем отделе решение </w:t>
      </w:r>
      <w:r w:rsidR="00BD11C8">
        <w:rPr>
          <w:sz w:val="24"/>
          <w:szCs w:val="24"/>
        </w:rPr>
        <w:t xml:space="preserve">уведомление </w:t>
      </w:r>
      <w:r w:rsidR="00BD11C8" w:rsidRPr="00BD11C8">
        <w:rPr>
          <w:sz w:val="24"/>
          <w:szCs w:val="24"/>
        </w:rPr>
        <w:t>передается в общий отдел для направления</w:t>
      </w:r>
      <w:r w:rsidR="003108E8" w:rsidRPr="00BB6C92">
        <w:rPr>
          <w:sz w:val="24"/>
          <w:szCs w:val="24"/>
        </w:rPr>
        <w:t xml:space="preserve"> контрагенту заказным письмом с уведомлением о вручении по почте либо передается уполномоченному представителю контрагента с обязательной отметкой на втором экземпляре информации о вручении (дата получения, должность, Ф.И.О. и подпись представителя поставщика (подрядчика, исполнителя))</w:t>
      </w:r>
      <w:r w:rsidR="00BD11C8">
        <w:rPr>
          <w:sz w:val="24"/>
          <w:szCs w:val="24"/>
        </w:rPr>
        <w:t xml:space="preserve">, </w:t>
      </w:r>
      <w:r w:rsidR="00BD11C8" w:rsidRPr="00BD11C8">
        <w:rPr>
          <w:sz w:val="24"/>
          <w:szCs w:val="24"/>
        </w:rPr>
        <w:t xml:space="preserve">а также при </w:t>
      </w:r>
      <w:r w:rsidR="00BD11C8" w:rsidRPr="00BD11C8">
        <w:rPr>
          <w:sz w:val="24"/>
          <w:szCs w:val="24"/>
        </w:rPr>
        <w:lastRenderedPageBreak/>
        <w:t>необходимости курьерской службой.</w:t>
      </w:r>
    </w:p>
    <w:p w14:paraId="0AF28604" w14:textId="000240CB" w:rsidR="003108E8" w:rsidRPr="00BB6C92" w:rsidRDefault="00C125E2" w:rsidP="00F37A5C">
      <w:pPr>
        <w:pStyle w:val="11"/>
        <w:shd w:val="clear" w:color="auto" w:fill="auto"/>
        <w:tabs>
          <w:tab w:val="left" w:pos="1363"/>
        </w:tabs>
        <w:spacing w:before="0" w:after="0" w:line="240" w:lineRule="auto"/>
        <w:ind w:right="20" w:firstLine="709"/>
        <w:contextualSpacing/>
        <w:jc w:val="both"/>
        <w:rPr>
          <w:sz w:val="24"/>
          <w:szCs w:val="24"/>
        </w:rPr>
      </w:pPr>
      <w:r>
        <w:rPr>
          <w:sz w:val="24"/>
          <w:szCs w:val="24"/>
        </w:rPr>
        <w:t>8</w:t>
      </w:r>
      <w:r w:rsidR="003108E8" w:rsidRPr="00BB6C92">
        <w:rPr>
          <w:sz w:val="24"/>
          <w:szCs w:val="24"/>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(подрядчика, исполнителя) об одностороннем отказе от исполнения контракта.</w:t>
      </w:r>
    </w:p>
    <w:p w14:paraId="7C830F09" w14:textId="55622F09" w:rsidR="00BD11C8" w:rsidRPr="00BD11C8" w:rsidRDefault="00BD11C8" w:rsidP="00F37A5C">
      <w:pPr>
        <w:autoSpaceDE w:val="0"/>
        <w:autoSpaceDN w:val="0"/>
        <w:adjustRightInd w:val="0"/>
        <w:spacing w:after="0" w:line="240" w:lineRule="auto"/>
        <w:ind w:firstLine="709"/>
        <w:contextualSpacing/>
        <w:jc w:val="both"/>
        <w:rPr>
          <w:rFonts w:ascii="Times New Roman" w:eastAsia="Times New Roman" w:hAnsi="Times New Roman" w:cs="Times New Roman"/>
          <w:spacing w:val="5"/>
          <w:sz w:val="24"/>
          <w:szCs w:val="24"/>
        </w:rPr>
      </w:pPr>
      <w:r w:rsidRPr="00BD11C8">
        <w:rPr>
          <w:rFonts w:ascii="Times New Roman" w:eastAsia="Times New Roman" w:hAnsi="Times New Roman" w:cs="Times New Roman"/>
          <w:spacing w:val="5"/>
          <w:sz w:val="24"/>
          <w:szCs w:val="24"/>
        </w:rPr>
        <w:t xml:space="preserve">9. Решение об одностороннем отказе от исполнения контракта отменяется,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w:t>
      </w:r>
      <w:r w:rsidR="00202AFA">
        <w:rPr>
          <w:rFonts w:ascii="Times New Roman" w:eastAsia="Times New Roman" w:hAnsi="Times New Roman" w:cs="Times New Roman"/>
          <w:spacing w:val="5"/>
          <w:sz w:val="24"/>
          <w:szCs w:val="24"/>
        </w:rPr>
        <w:t>Закона №</w:t>
      </w:r>
      <w:r w:rsidR="00304B7C">
        <w:rPr>
          <w:rFonts w:ascii="Times New Roman" w:eastAsia="Times New Roman" w:hAnsi="Times New Roman" w:cs="Times New Roman"/>
          <w:spacing w:val="5"/>
          <w:sz w:val="24"/>
          <w:szCs w:val="24"/>
        </w:rPr>
        <w:t xml:space="preserve"> </w:t>
      </w:r>
      <w:r w:rsidRPr="00BD11C8">
        <w:rPr>
          <w:rFonts w:ascii="Times New Roman" w:eastAsia="Times New Roman" w:hAnsi="Times New Roman" w:cs="Times New Roman"/>
          <w:spacing w:val="5"/>
          <w:sz w:val="24"/>
          <w:szCs w:val="24"/>
        </w:rPr>
        <w:t xml:space="preserve">44-ФЗ.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4AE4B6AB" w14:textId="5540F56B" w:rsidR="00BD11C8" w:rsidRPr="00BD11C8" w:rsidRDefault="00BD11C8" w:rsidP="00F37A5C">
      <w:pPr>
        <w:autoSpaceDE w:val="0"/>
        <w:autoSpaceDN w:val="0"/>
        <w:adjustRightInd w:val="0"/>
        <w:spacing w:after="0" w:line="240" w:lineRule="auto"/>
        <w:ind w:firstLine="709"/>
        <w:contextualSpacing/>
        <w:jc w:val="both"/>
        <w:rPr>
          <w:rFonts w:ascii="Times New Roman" w:eastAsia="Times New Roman" w:hAnsi="Times New Roman" w:cs="Times New Roman"/>
          <w:spacing w:val="5"/>
          <w:sz w:val="24"/>
          <w:szCs w:val="24"/>
        </w:rPr>
      </w:pPr>
      <w:r w:rsidRPr="00BD11C8">
        <w:rPr>
          <w:rFonts w:ascii="Times New Roman" w:eastAsia="Times New Roman" w:hAnsi="Times New Roman" w:cs="Times New Roman"/>
          <w:spacing w:val="5"/>
          <w:sz w:val="24"/>
          <w:szCs w:val="24"/>
        </w:rPr>
        <w:t xml:space="preserve">Решение об отмене одностороннего отказа принимается ректором либо проректором (или уполномоченным на то лицом) в соответствии с распределением обязанностей, в форме отдельного документа, подготовленного инициатором закупок за подписью ректора либо проректора (или уполномоченного на то лица) в соответствии с распределением обязанностей </w:t>
      </w:r>
      <w:r w:rsidRPr="00C93A20">
        <w:rPr>
          <w:rFonts w:ascii="Times New Roman" w:eastAsia="Times New Roman" w:hAnsi="Times New Roman" w:cs="Times New Roman"/>
          <w:b/>
          <w:spacing w:val="5"/>
          <w:sz w:val="24"/>
          <w:szCs w:val="24"/>
        </w:rPr>
        <w:t>и не поздн</w:t>
      </w:r>
      <w:r w:rsidR="0060212B">
        <w:rPr>
          <w:rFonts w:ascii="Times New Roman" w:eastAsia="Times New Roman" w:hAnsi="Times New Roman" w:cs="Times New Roman"/>
          <w:b/>
          <w:spacing w:val="5"/>
          <w:sz w:val="24"/>
          <w:szCs w:val="24"/>
        </w:rPr>
        <w:t>ее</w:t>
      </w:r>
      <w:r w:rsidRPr="00C93A20">
        <w:rPr>
          <w:rFonts w:ascii="Times New Roman" w:eastAsia="Times New Roman" w:hAnsi="Times New Roman" w:cs="Times New Roman"/>
          <w:b/>
          <w:spacing w:val="5"/>
          <w:sz w:val="24"/>
          <w:szCs w:val="24"/>
        </w:rPr>
        <w:t xml:space="preserve"> дня, принятия такого решения</w:t>
      </w:r>
      <w:r w:rsidRPr="00BD11C8">
        <w:rPr>
          <w:rFonts w:ascii="Times New Roman" w:eastAsia="Times New Roman" w:hAnsi="Times New Roman" w:cs="Times New Roman"/>
          <w:spacing w:val="5"/>
          <w:sz w:val="24"/>
          <w:szCs w:val="24"/>
        </w:rPr>
        <w:t xml:space="preserve"> его оригинал передается инициатором закупки в управление закупок и копия решения - в ПУ. </w:t>
      </w:r>
    </w:p>
    <w:p w14:paraId="43409543" w14:textId="77777777" w:rsidR="00BD11C8" w:rsidRPr="00BD11C8" w:rsidRDefault="00BD11C8" w:rsidP="00F37A5C">
      <w:pPr>
        <w:autoSpaceDE w:val="0"/>
        <w:autoSpaceDN w:val="0"/>
        <w:adjustRightInd w:val="0"/>
        <w:spacing w:after="0" w:line="240" w:lineRule="auto"/>
        <w:ind w:firstLine="709"/>
        <w:contextualSpacing/>
        <w:jc w:val="both"/>
        <w:rPr>
          <w:rFonts w:ascii="Times New Roman" w:eastAsia="Times New Roman" w:hAnsi="Times New Roman" w:cs="Times New Roman"/>
          <w:spacing w:val="5"/>
          <w:sz w:val="24"/>
          <w:szCs w:val="24"/>
        </w:rPr>
      </w:pPr>
      <w:r w:rsidRPr="00BD11C8">
        <w:rPr>
          <w:rFonts w:ascii="Times New Roman" w:eastAsia="Times New Roman" w:hAnsi="Times New Roman" w:cs="Times New Roman"/>
          <w:spacing w:val="5"/>
          <w:sz w:val="24"/>
          <w:szCs w:val="24"/>
        </w:rPr>
        <w:t xml:space="preserve">В случае отмены ректором либо проректором (или уполномоченным на то лицом) в соответствии с распределением обязанностей не вступившего в силу решения об одностороннем отказе от исполнения контракта/договора, заключенного по результатам проведения электронных процедур (закрытых электронных процедур) в соответствии с Законом № 44-ФЗ, управление закупок </w:t>
      </w:r>
      <w:r w:rsidRPr="00C93A20">
        <w:rPr>
          <w:rFonts w:ascii="Times New Roman" w:eastAsia="Times New Roman" w:hAnsi="Times New Roman" w:cs="Times New Roman"/>
          <w:b/>
          <w:spacing w:val="5"/>
          <w:sz w:val="24"/>
          <w:szCs w:val="24"/>
        </w:rPr>
        <w:t>не позднее одного дня следующего за днем такой отмены</w:t>
      </w:r>
      <w:r w:rsidRPr="00BD11C8">
        <w:rPr>
          <w:rFonts w:ascii="Times New Roman" w:eastAsia="Times New Roman" w:hAnsi="Times New Roman" w:cs="Times New Roman"/>
          <w:spacing w:val="5"/>
          <w:sz w:val="24"/>
          <w:szCs w:val="24"/>
        </w:rPr>
        <w:t>,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 в соответствии с Законом № 44-ФЗ.</w:t>
      </w:r>
    </w:p>
    <w:p w14:paraId="1FAB0EB2" w14:textId="36955D02" w:rsidR="00BD11C8" w:rsidRPr="00BD11C8" w:rsidRDefault="00BD11C8" w:rsidP="00F37A5C">
      <w:pPr>
        <w:autoSpaceDE w:val="0"/>
        <w:autoSpaceDN w:val="0"/>
        <w:adjustRightInd w:val="0"/>
        <w:spacing w:after="0" w:line="240" w:lineRule="auto"/>
        <w:ind w:firstLine="709"/>
        <w:contextualSpacing/>
        <w:jc w:val="both"/>
        <w:rPr>
          <w:rFonts w:ascii="Times New Roman" w:eastAsia="Times New Roman" w:hAnsi="Times New Roman" w:cs="Times New Roman"/>
          <w:spacing w:val="5"/>
          <w:sz w:val="24"/>
          <w:szCs w:val="24"/>
        </w:rPr>
      </w:pPr>
      <w:r w:rsidRPr="00BD11C8">
        <w:rPr>
          <w:rFonts w:ascii="Times New Roman" w:eastAsia="Times New Roman" w:hAnsi="Times New Roman" w:cs="Times New Roman"/>
          <w:spacing w:val="5"/>
          <w:sz w:val="24"/>
          <w:szCs w:val="24"/>
        </w:rPr>
        <w:t xml:space="preserve"> В случае отмены заказчиком в соответствии </w:t>
      </w:r>
      <w:r w:rsidR="00304B7C">
        <w:rPr>
          <w:rFonts w:ascii="Times New Roman" w:eastAsia="Times New Roman" w:hAnsi="Times New Roman" w:cs="Times New Roman"/>
          <w:spacing w:val="5"/>
          <w:sz w:val="24"/>
          <w:szCs w:val="24"/>
        </w:rPr>
        <w:t xml:space="preserve">Законом № </w:t>
      </w:r>
      <w:r w:rsidRPr="00BD11C8">
        <w:rPr>
          <w:rFonts w:ascii="Times New Roman" w:eastAsia="Times New Roman" w:hAnsi="Times New Roman" w:cs="Times New Roman"/>
          <w:spacing w:val="5"/>
          <w:sz w:val="24"/>
          <w:szCs w:val="24"/>
        </w:rPr>
        <w:t xml:space="preserve">44-ФЗ не вступившего в силу решения об одностороннем отказе от исполнения контракта, заключенного по результатам проведения закрытого конкурса, закрытого аукциона, при осуществлении закупок, предусмотренных статьей 93 (за исключением закупки, осуществляемой в соответствии с частью 12 статьи 93 </w:t>
      </w:r>
      <w:r w:rsidR="00304B7C">
        <w:rPr>
          <w:rFonts w:ascii="Times New Roman" w:eastAsia="Times New Roman" w:hAnsi="Times New Roman" w:cs="Times New Roman"/>
          <w:spacing w:val="5"/>
          <w:sz w:val="24"/>
          <w:szCs w:val="24"/>
        </w:rPr>
        <w:t xml:space="preserve">Закона № </w:t>
      </w:r>
      <w:r w:rsidRPr="00BD11C8">
        <w:rPr>
          <w:rFonts w:ascii="Times New Roman" w:eastAsia="Times New Roman" w:hAnsi="Times New Roman" w:cs="Times New Roman"/>
          <w:spacing w:val="5"/>
          <w:sz w:val="24"/>
          <w:szCs w:val="24"/>
        </w:rPr>
        <w:t xml:space="preserve">44-ФЗ), статьей 111 (в случае определения в соответствии с частью 1 статьи 111 </w:t>
      </w:r>
      <w:r w:rsidR="00304B7C">
        <w:rPr>
          <w:rFonts w:ascii="Times New Roman" w:eastAsia="Times New Roman" w:hAnsi="Times New Roman" w:cs="Times New Roman"/>
          <w:spacing w:val="5"/>
          <w:sz w:val="24"/>
          <w:szCs w:val="24"/>
        </w:rPr>
        <w:t xml:space="preserve">Закона № </w:t>
      </w:r>
      <w:r w:rsidRPr="00BD11C8">
        <w:rPr>
          <w:rFonts w:ascii="Times New Roman" w:eastAsia="Times New Roman" w:hAnsi="Times New Roman" w:cs="Times New Roman"/>
          <w:spacing w:val="5"/>
          <w:sz w:val="24"/>
          <w:szCs w:val="24"/>
        </w:rPr>
        <w:t xml:space="preserve">44-ФЗ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статьей 111.1 </w:t>
      </w:r>
      <w:r w:rsidR="00304B7C">
        <w:rPr>
          <w:rFonts w:ascii="Times New Roman" w:eastAsia="Times New Roman" w:hAnsi="Times New Roman" w:cs="Times New Roman"/>
          <w:spacing w:val="5"/>
          <w:sz w:val="24"/>
          <w:szCs w:val="24"/>
        </w:rPr>
        <w:t xml:space="preserve">Закона № </w:t>
      </w:r>
      <w:r w:rsidRPr="00BD11C8">
        <w:rPr>
          <w:rFonts w:ascii="Times New Roman" w:eastAsia="Times New Roman" w:hAnsi="Times New Roman" w:cs="Times New Roman"/>
          <w:spacing w:val="5"/>
          <w:sz w:val="24"/>
          <w:szCs w:val="24"/>
        </w:rPr>
        <w:t xml:space="preserve">44-ФЗ, управление закупок </w:t>
      </w:r>
      <w:r w:rsidRPr="00304B7C">
        <w:rPr>
          <w:rFonts w:ascii="Times New Roman" w:eastAsia="Times New Roman" w:hAnsi="Times New Roman" w:cs="Times New Roman"/>
          <w:b/>
          <w:spacing w:val="5"/>
          <w:sz w:val="24"/>
          <w:szCs w:val="24"/>
        </w:rPr>
        <w:t>не позднее 3 (трех) рабочих дней</w:t>
      </w:r>
      <w:r w:rsidRPr="00BD11C8">
        <w:rPr>
          <w:rFonts w:ascii="Times New Roman" w:eastAsia="Times New Roman" w:hAnsi="Times New Roman" w:cs="Times New Roman"/>
          <w:spacing w:val="5"/>
          <w:sz w:val="24"/>
          <w:szCs w:val="24"/>
        </w:rPr>
        <w:t xml:space="preserve">, следующих за днем такой отмены, передает лицу, имеющему право действовать от имени поставщика (подрядчика, исполнителя), лично под расписку или направляет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уведомление об отмене решения об одностороннем отказе от исполнения контракта. </w:t>
      </w:r>
    </w:p>
    <w:p w14:paraId="20560F41" w14:textId="77777777" w:rsidR="00BD11C8" w:rsidRDefault="00BD11C8" w:rsidP="00F37A5C">
      <w:pPr>
        <w:autoSpaceDE w:val="0"/>
        <w:autoSpaceDN w:val="0"/>
        <w:adjustRightInd w:val="0"/>
        <w:spacing w:after="0" w:line="240" w:lineRule="auto"/>
        <w:ind w:firstLine="709"/>
        <w:contextualSpacing/>
        <w:jc w:val="both"/>
        <w:rPr>
          <w:rFonts w:ascii="Times New Roman" w:eastAsia="Times New Roman" w:hAnsi="Times New Roman" w:cs="Times New Roman"/>
          <w:spacing w:val="5"/>
          <w:sz w:val="24"/>
          <w:szCs w:val="24"/>
        </w:rPr>
      </w:pPr>
      <w:r w:rsidRPr="00BD11C8">
        <w:rPr>
          <w:rFonts w:ascii="Times New Roman" w:eastAsia="Times New Roman" w:hAnsi="Times New Roman" w:cs="Times New Roman"/>
          <w:spacing w:val="5"/>
          <w:sz w:val="24"/>
          <w:szCs w:val="24"/>
        </w:rPr>
        <w:t>По всем остальным договорам, контрактам принятое ректором либо проректором (или уполномоченным лицом) решение об отмене одностороннего отказа оформляется Инициатором закупки в соответствии с законодательством РФ.</w:t>
      </w:r>
    </w:p>
    <w:p w14:paraId="66A780BF" w14:textId="77777777" w:rsidR="00BD11C8" w:rsidRDefault="00BD11C8" w:rsidP="00F37A5C">
      <w:pPr>
        <w:autoSpaceDE w:val="0"/>
        <w:autoSpaceDN w:val="0"/>
        <w:adjustRightInd w:val="0"/>
        <w:spacing w:after="0" w:line="240" w:lineRule="auto"/>
        <w:ind w:firstLine="709"/>
        <w:contextualSpacing/>
        <w:jc w:val="both"/>
        <w:rPr>
          <w:rFonts w:ascii="Times New Roman" w:hAnsi="Times New Roman" w:cs="Times New Roman"/>
          <w:sz w:val="24"/>
          <w:szCs w:val="24"/>
        </w:rPr>
      </w:pPr>
    </w:p>
    <w:p w14:paraId="1619A738" w14:textId="2093F194" w:rsidR="003108E8" w:rsidRPr="00BB6C92" w:rsidRDefault="00C125E2" w:rsidP="00F37A5C">
      <w:pPr>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10</w:t>
      </w:r>
      <w:r w:rsidR="003108E8" w:rsidRPr="00BB6C92">
        <w:rPr>
          <w:rFonts w:ascii="Times New Roman" w:hAnsi="Times New Roman" w:cs="Times New Roman"/>
          <w:sz w:val="24"/>
          <w:szCs w:val="24"/>
        </w:rPr>
        <w:t xml:space="preserve">. Управление закупок </w:t>
      </w:r>
      <w:r w:rsidR="003108E8" w:rsidRPr="00F06C9A">
        <w:rPr>
          <w:rFonts w:ascii="Times New Roman" w:hAnsi="Times New Roman" w:cs="Times New Roman"/>
          <w:b/>
          <w:sz w:val="24"/>
          <w:szCs w:val="24"/>
        </w:rPr>
        <w:t xml:space="preserve">в течение </w:t>
      </w:r>
      <w:r w:rsidR="00F06C9A">
        <w:rPr>
          <w:rFonts w:ascii="Times New Roman" w:hAnsi="Times New Roman" w:cs="Times New Roman"/>
          <w:b/>
          <w:sz w:val="24"/>
          <w:szCs w:val="24"/>
        </w:rPr>
        <w:t>2 (</w:t>
      </w:r>
      <w:r w:rsidR="003108E8" w:rsidRPr="00F06C9A">
        <w:rPr>
          <w:rFonts w:ascii="Times New Roman" w:hAnsi="Times New Roman" w:cs="Times New Roman"/>
          <w:b/>
          <w:sz w:val="24"/>
          <w:szCs w:val="24"/>
        </w:rPr>
        <w:t>двух</w:t>
      </w:r>
      <w:r w:rsidR="00F06C9A">
        <w:rPr>
          <w:rFonts w:ascii="Times New Roman" w:hAnsi="Times New Roman" w:cs="Times New Roman"/>
          <w:b/>
          <w:sz w:val="24"/>
          <w:szCs w:val="24"/>
        </w:rPr>
        <w:t>)</w:t>
      </w:r>
      <w:r w:rsidR="003108E8" w:rsidRPr="00F06C9A">
        <w:rPr>
          <w:rFonts w:ascii="Times New Roman" w:hAnsi="Times New Roman" w:cs="Times New Roman"/>
          <w:b/>
          <w:sz w:val="24"/>
          <w:szCs w:val="24"/>
        </w:rPr>
        <w:t xml:space="preserve"> рабочих дней</w:t>
      </w:r>
      <w:r w:rsidR="003108E8" w:rsidRPr="00BB6C92">
        <w:rPr>
          <w:rFonts w:ascii="Times New Roman" w:hAnsi="Times New Roman" w:cs="Times New Roman"/>
          <w:sz w:val="24"/>
          <w:szCs w:val="24"/>
        </w:rPr>
        <w:t xml:space="preserve">, следующих за днем вступления в силу решения об одностороннем отказе от исполнения контракта в связи с неисполнением или ненадлежащим исполнением контрагентом обязательств, направляет в </w:t>
      </w:r>
      <w:r w:rsidR="003108E8" w:rsidRPr="00BB6C92">
        <w:rPr>
          <w:rFonts w:ascii="Times New Roman" w:hAnsi="Times New Roman" w:cs="Times New Roman"/>
          <w:sz w:val="24"/>
          <w:szCs w:val="24"/>
        </w:rPr>
        <w:lastRenderedPageBreak/>
        <w:t xml:space="preserve">УФАС по РБ обращение о включении информации о таком поставщике (подрядчике, исполнителе) в РНП. </w:t>
      </w:r>
    </w:p>
    <w:p w14:paraId="58B17F61" w14:textId="77777777" w:rsidR="004C4600" w:rsidRPr="00BB6C92" w:rsidRDefault="004C4600" w:rsidP="00F37A5C">
      <w:pPr>
        <w:spacing w:after="0" w:line="240" w:lineRule="auto"/>
        <w:ind w:firstLine="709"/>
        <w:contextualSpacing/>
        <w:jc w:val="right"/>
        <w:rPr>
          <w:rFonts w:ascii="Times New Roman" w:hAnsi="Times New Roman" w:cs="Times New Roman"/>
          <w:sz w:val="24"/>
          <w:szCs w:val="24"/>
        </w:rPr>
      </w:pPr>
    </w:p>
    <w:p w14:paraId="4D1111A8" w14:textId="76A3133A" w:rsidR="00AD07F4" w:rsidRPr="00930593" w:rsidRDefault="00AD07F4" w:rsidP="00F37A5C">
      <w:pPr>
        <w:pStyle w:val="aa"/>
        <w:spacing w:after="0" w:line="240" w:lineRule="auto"/>
        <w:ind w:left="0"/>
        <w:jc w:val="center"/>
        <w:rPr>
          <w:rFonts w:ascii="Times New Roman" w:hAnsi="Times New Roman"/>
          <w:b/>
          <w:sz w:val="24"/>
          <w:szCs w:val="24"/>
        </w:rPr>
      </w:pPr>
      <w:r w:rsidRPr="00930593">
        <w:rPr>
          <w:rFonts w:ascii="Times New Roman" w:hAnsi="Times New Roman"/>
          <w:b/>
          <w:sz w:val="24"/>
          <w:szCs w:val="24"/>
        </w:rPr>
        <w:t xml:space="preserve">Раздел </w:t>
      </w:r>
      <w:r w:rsidR="00D2313B" w:rsidRPr="00930593">
        <w:rPr>
          <w:rFonts w:ascii="Times New Roman" w:hAnsi="Times New Roman"/>
          <w:b/>
          <w:sz w:val="24"/>
          <w:szCs w:val="24"/>
        </w:rPr>
        <w:t>№</w:t>
      </w:r>
      <w:r w:rsidRPr="00930593">
        <w:rPr>
          <w:rFonts w:ascii="Times New Roman" w:hAnsi="Times New Roman"/>
          <w:b/>
          <w:sz w:val="24"/>
          <w:szCs w:val="24"/>
        </w:rPr>
        <w:t>14. ОСОБЕННОСТИ ЗАКУПКИ ЧЕРЕЗ ПОДОТЧЕТНОЕ ЛИЦО</w:t>
      </w:r>
    </w:p>
    <w:p w14:paraId="65B67C20" w14:textId="27A68792" w:rsidR="00AD07F4" w:rsidRPr="00930593" w:rsidRDefault="00AD07F4" w:rsidP="00F37A5C">
      <w:pPr>
        <w:spacing w:after="0" w:line="240" w:lineRule="auto"/>
        <w:ind w:firstLine="708"/>
        <w:contextualSpacing/>
        <w:jc w:val="both"/>
        <w:rPr>
          <w:rFonts w:ascii="Times New Roman" w:hAnsi="Times New Roman" w:cs="Times New Roman"/>
          <w:sz w:val="24"/>
          <w:szCs w:val="24"/>
        </w:rPr>
      </w:pPr>
      <w:r w:rsidRPr="00930593">
        <w:rPr>
          <w:rFonts w:ascii="Times New Roman" w:hAnsi="Times New Roman" w:cs="Times New Roman"/>
          <w:sz w:val="24"/>
          <w:szCs w:val="24"/>
        </w:rPr>
        <w:t>1. Закупки товаров, работ, услуг через подотчетное лицо (в исключительных случаях), осуществляются на основании настоящего Регламента с учетом особенностей, установленных в настоящей части.</w:t>
      </w:r>
    </w:p>
    <w:p w14:paraId="24C4BCA1" w14:textId="6BE14EDF" w:rsidR="00AD07F4" w:rsidRPr="00930593" w:rsidRDefault="00AD07F4" w:rsidP="00F37A5C">
      <w:pPr>
        <w:spacing w:after="0" w:line="240" w:lineRule="auto"/>
        <w:ind w:firstLine="700"/>
        <w:contextualSpacing/>
        <w:jc w:val="both"/>
        <w:rPr>
          <w:rFonts w:ascii="Times New Roman" w:hAnsi="Times New Roman" w:cs="Times New Roman"/>
          <w:sz w:val="24"/>
          <w:szCs w:val="24"/>
        </w:rPr>
      </w:pPr>
      <w:r w:rsidRPr="00930593">
        <w:rPr>
          <w:rFonts w:ascii="Times New Roman" w:hAnsi="Times New Roman" w:cs="Times New Roman"/>
          <w:sz w:val="24"/>
          <w:szCs w:val="24"/>
        </w:rPr>
        <w:t xml:space="preserve">2. Закупки товаров, работ, услуг через подотчетное лицо осуществляются только материально ответственным лицом, заключившим договор о полной материальной ответственности, </w:t>
      </w:r>
      <w:r w:rsidR="00D9180F" w:rsidRPr="00D9180F">
        <w:rPr>
          <w:rFonts w:ascii="Times New Roman" w:hAnsi="Times New Roman" w:cs="Times New Roman"/>
          <w:sz w:val="24"/>
          <w:szCs w:val="24"/>
        </w:rPr>
        <w:t xml:space="preserve">а также работниками ПУ, </w:t>
      </w:r>
      <w:r w:rsidR="0054701A">
        <w:rPr>
          <w:rFonts w:ascii="Times New Roman" w:hAnsi="Times New Roman" w:cs="Times New Roman"/>
          <w:sz w:val="24"/>
          <w:szCs w:val="24"/>
        </w:rPr>
        <w:t>Управлени</w:t>
      </w:r>
      <w:r w:rsidR="00232750">
        <w:rPr>
          <w:rFonts w:ascii="Times New Roman" w:hAnsi="Times New Roman" w:cs="Times New Roman"/>
          <w:sz w:val="24"/>
          <w:szCs w:val="24"/>
        </w:rPr>
        <w:t>я</w:t>
      </w:r>
      <w:r w:rsidR="0054701A">
        <w:rPr>
          <w:rFonts w:ascii="Times New Roman" w:hAnsi="Times New Roman" w:cs="Times New Roman"/>
          <w:sz w:val="24"/>
          <w:szCs w:val="24"/>
        </w:rPr>
        <w:t xml:space="preserve"> международных связей</w:t>
      </w:r>
      <w:r w:rsidR="00D9180F" w:rsidRPr="00D9180F">
        <w:rPr>
          <w:rFonts w:ascii="Times New Roman" w:hAnsi="Times New Roman" w:cs="Times New Roman"/>
          <w:sz w:val="24"/>
          <w:szCs w:val="24"/>
        </w:rPr>
        <w:t xml:space="preserve"> </w:t>
      </w:r>
      <w:r w:rsidRPr="00930593">
        <w:rPr>
          <w:rFonts w:ascii="Times New Roman" w:hAnsi="Times New Roman" w:cs="Times New Roman"/>
          <w:sz w:val="24"/>
          <w:szCs w:val="24"/>
        </w:rPr>
        <w:t>в следующих случаях:</w:t>
      </w:r>
    </w:p>
    <w:p w14:paraId="2A8540A2" w14:textId="77777777" w:rsidR="00AD07F4" w:rsidRPr="00930593" w:rsidRDefault="00AD07F4" w:rsidP="00F37A5C">
      <w:pPr>
        <w:pStyle w:val="aa"/>
        <w:numPr>
          <w:ilvl w:val="0"/>
          <w:numId w:val="13"/>
        </w:numPr>
        <w:spacing w:after="0" w:line="240" w:lineRule="auto"/>
        <w:ind w:left="0" w:firstLine="700"/>
        <w:jc w:val="both"/>
        <w:rPr>
          <w:rFonts w:ascii="Times New Roman" w:eastAsiaTheme="minorEastAsia" w:hAnsi="Times New Roman"/>
          <w:sz w:val="24"/>
          <w:szCs w:val="24"/>
          <w:lang w:eastAsia="zh-CN"/>
        </w:rPr>
      </w:pPr>
      <w:r w:rsidRPr="00930593">
        <w:rPr>
          <w:rFonts w:ascii="Times New Roman" w:eastAsiaTheme="minorEastAsia" w:hAnsi="Times New Roman"/>
          <w:sz w:val="24"/>
          <w:szCs w:val="24"/>
          <w:lang w:eastAsia="zh-CN"/>
        </w:rPr>
        <w:t>аварии, экстренные случаи, требующие немедленного решения;</w:t>
      </w:r>
    </w:p>
    <w:p w14:paraId="7D295922" w14:textId="77777777" w:rsidR="00AD07F4" w:rsidRPr="00930593" w:rsidRDefault="00AD07F4" w:rsidP="00F37A5C">
      <w:pPr>
        <w:pStyle w:val="aa"/>
        <w:numPr>
          <w:ilvl w:val="0"/>
          <w:numId w:val="13"/>
        </w:numPr>
        <w:spacing w:after="0" w:line="240" w:lineRule="auto"/>
        <w:ind w:left="0" w:firstLine="700"/>
        <w:jc w:val="both"/>
        <w:rPr>
          <w:rFonts w:ascii="Times New Roman" w:eastAsiaTheme="minorEastAsia" w:hAnsi="Times New Roman"/>
          <w:sz w:val="24"/>
          <w:szCs w:val="24"/>
          <w:lang w:eastAsia="zh-CN"/>
        </w:rPr>
      </w:pPr>
      <w:r w:rsidRPr="00930593">
        <w:rPr>
          <w:rFonts w:ascii="Times New Roman" w:eastAsiaTheme="minorEastAsia" w:hAnsi="Times New Roman"/>
          <w:sz w:val="24"/>
          <w:szCs w:val="24"/>
          <w:lang w:eastAsia="zh-CN"/>
        </w:rPr>
        <w:t>приобретение призов, грамот, дипломов, сувенирной продукции и т.п. при проведении конференций, олимпиад, иных научных и образовательных мероприятий;</w:t>
      </w:r>
    </w:p>
    <w:p w14:paraId="364D6BD5" w14:textId="77777777" w:rsidR="00AD07F4" w:rsidRPr="00930593" w:rsidRDefault="00AD07F4" w:rsidP="00F37A5C">
      <w:pPr>
        <w:pStyle w:val="aa"/>
        <w:numPr>
          <w:ilvl w:val="0"/>
          <w:numId w:val="13"/>
        </w:numPr>
        <w:spacing w:after="0" w:line="240" w:lineRule="auto"/>
        <w:ind w:left="0" w:firstLine="700"/>
        <w:jc w:val="both"/>
        <w:rPr>
          <w:rFonts w:ascii="Times New Roman" w:eastAsiaTheme="minorEastAsia" w:hAnsi="Times New Roman"/>
          <w:sz w:val="24"/>
          <w:szCs w:val="24"/>
          <w:lang w:eastAsia="zh-CN"/>
        </w:rPr>
      </w:pPr>
      <w:r w:rsidRPr="00930593">
        <w:rPr>
          <w:rFonts w:ascii="Times New Roman" w:eastAsiaTheme="minorEastAsia" w:hAnsi="Times New Roman"/>
          <w:sz w:val="24"/>
          <w:szCs w:val="24"/>
          <w:lang w:eastAsia="zh-CN"/>
        </w:rPr>
        <w:t>оплата государственных услуг в виде пошлин, платежей и сборов в бюджеты всех уровней;</w:t>
      </w:r>
    </w:p>
    <w:p w14:paraId="532E953B" w14:textId="77777777" w:rsidR="00AD07F4" w:rsidRPr="00930593" w:rsidRDefault="00AD07F4" w:rsidP="00F37A5C">
      <w:pPr>
        <w:pStyle w:val="aa"/>
        <w:numPr>
          <w:ilvl w:val="0"/>
          <w:numId w:val="13"/>
        </w:numPr>
        <w:spacing w:after="0" w:line="240" w:lineRule="auto"/>
        <w:ind w:left="0" w:firstLine="700"/>
        <w:jc w:val="both"/>
        <w:rPr>
          <w:rFonts w:ascii="Times New Roman" w:eastAsiaTheme="minorEastAsia" w:hAnsi="Times New Roman"/>
          <w:sz w:val="24"/>
          <w:szCs w:val="24"/>
          <w:lang w:eastAsia="zh-CN"/>
        </w:rPr>
      </w:pPr>
      <w:r w:rsidRPr="00930593">
        <w:rPr>
          <w:rFonts w:ascii="Times New Roman" w:eastAsiaTheme="minorEastAsia" w:hAnsi="Times New Roman"/>
          <w:sz w:val="24"/>
          <w:szCs w:val="24"/>
          <w:lang w:eastAsia="zh-CN"/>
        </w:rPr>
        <w:t>оплата услуг нотариуса;</w:t>
      </w:r>
    </w:p>
    <w:p w14:paraId="3D1FE3E2" w14:textId="77777777" w:rsidR="00AD07F4" w:rsidRPr="00930593" w:rsidRDefault="00AD07F4" w:rsidP="00F37A5C">
      <w:pPr>
        <w:pStyle w:val="aa"/>
        <w:numPr>
          <w:ilvl w:val="0"/>
          <w:numId w:val="13"/>
        </w:numPr>
        <w:spacing w:after="0" w:line="240" w:lineRule="auto"/>
        <w:ind w:left="0" w:firstLine="700"/>
        <w:jc w:val="both"/>
        <w:rPr>
          <w:rFonts w:ascii="Times New Roman" w:eastAsiaTheme="minorEastAsia" w:hAnsi="Times New Roman"/>
          <w:sz w:val="24"/>
          <w:szCs w:val="24"/>
          <w:lang w:eastAsia="zh-CN"/>
        </w:rPr>
      </w:pPr>
      <w:r w:rsidRPr="00930593">
        <w:rPr>
          <w:rFonts w:ascii="Times New Roman" w:eastAsiaTheme="minorEastAsia" w:hAnsi="Times New Roman"/>
          <w:sz w:val="24"/>
          <w:szCs w:val="24"/>
          <w:lang w:eastAsia="zh-CN"/>
        </w:rPr>
        <w:t>оплата услуг мелкого ремонта хозяйственного назначения на сумму не выше 1000 рублей;</w:t>
      </w:r>
    </w:p>
    <w:p w14:paraId="0B761AB7" w14:textId="77777777" w:rsidR="00AD07F4" w:rsidRPr="00930593" w:rsidRDefault="00AD07F4" w:rsidP="00F37A5C">
      <w:pPr>
        <w:pStyle w:val="aa"/>
        <w:numPr>
          <w:ilvl w:val="0"/>
          <w:numId w:val="13"/>
        </w:numPr>
        <w:spacing w:after="0" w:line="240" w:lineRule="auto"/>
        <w:ind w:left="0" w:firstLine="700"/>
        <w:jc w:val="both"/>
        <w:rPr>
          <w:rFonts w:ascii="Times New Roman" w:eastAsiaTheme="minorEastAsia" w:hAnsi="Times New Roman"/>
          <w:sz w:val="24"/>
          <w:szCs w:val="24"/>
          <w:lang w:eastAsia="zh-CN"/>
        </w:rPr>
      </w:pPr>
      <w:r w:rsidRPr="00930593">
        <w:rPr>
          <w:rFonts w:ascii="Times New Roman" w:eastAsiaTheme="minorEastAsia" w:hAnsi="Times New Roman"/>
          <w:sz w:val="24"/>
          <w:szCs w:val="24"/>
          <w:lang w:eastAsia="zh-CN"/>
        </w:rPr>
        <w:t>приобретение знаков почтовой оплаты;</w:t>
      </w:r>
    </w:p>
    <w:p w14:paraId="4CEB8824" w14:textId="77777777" w:rsidR="00AD07F4" w:rsidRPr="00930593" w:rsidRDefault="00AD07F4" w:rsidP="00F37A5C">
      <w:pPr>
        <w:pStyle w:val="aa"/>
        <w:numPr>
          <w:ilvl w:val="0"/>
          <w:numId w:val="13"/>
        </w:numPr>
        <w:spacing w:after="0" w:line="240" w:lineRule="auto"/>
        <w:ind w:left="0" w:firstLine="700"/>
        <w:jc w:val="both"/>
        <w:rPr>
          <w:rFonts w:ascii="Times New Roman" w:eastAsiaTheme="minorEastAsia" w:hAnsi="Times New Roman"/>
          <w:sz w:val="24"/>
          <w:szCs w:val="24"/>
          <w:lang w:eastAsia="zh-CN"/>
        </w:rPr>
      </w:pPr>
      <w:r w:rsidRPr="00930593">
        <w:rPr>
          <w:rFonts w:ascii="Times New Roman" w:eastAsiaTheme="minorEastAsia" w:hAnsi="Times New Roman"/>
          <w:sz w:val="24"/>
          <w:szCs w:val="24"/>
          <w:lang w:eastAsia="zh-CN"/>
        </w:rPr>
        <w:t>приобретение цветов и подарков в связи с праздниками, чествованием работников и ветеранов;</w:t>
      </w:r>
    </w:p>
    <w:p w14:paraId="02D2A69F" w14:textId="438868BA" w:rsidR="00AD07F4" w:rsidRDefault="00AD07F4" w:rsidP="00F37A5C">
      <w:pPr>
        <w:pStyle w:val="aa"/>
        <w:numPr>
          <w:ilvl w:val="0"/>
          <w:numId w:val="13"/>
        </w:numPr>
        <w:spacing w:after="0" w:line="240" w:lineRule="auto"/>
        <w:ind w:left="0" w:firstLine="700"/>
        <w:jc w:val="both"/>
        <w:rPr>
          <w:rFonts w:ascii="Times New Roman" w:eastAsiaTheme="minorEastAsia" w:hAnsi="Times New Roman"/>
          <w:sz w:val="24"/>
          <w:szCs w:val="24"/>
          <w:lang w:eastAsia="zh-CN"/>
        </w:rPr>
      </w:pPr>
      <w:r w:rsidRPr="00930593">
        <w:rPr>
          <w:rFonts w:ascii="Times New Roman" w:eastAsiaTheme="minorEastAsia" w:hAnsi="Times New Roman"/>
          <w:sz w:val="24"/>
          <w:szCs w:val="24"/>
          <w:lang w:eastAsia="zh-CN"/>
        </w:rPr>
        <w:t>административно – хозяйственные нужды и т.п.</w:t>
      </w:r>
    </w:p>
    <w:p w14:paraId="5B073A59" w14:textId="77777777" w:rsidR="00E43D2B" w:rsidRDefault="00E43D2B" w:rsidP="00F37A5C">
      <w:pPr>
        <w:pStyle w:val="aa"/>
        <w:spacing w:after="0" w:line="240" w:lineRule="auto"/>
        <w:ind w:left="700"/>
        <w:jc w:val="both"/>
        <w:rPr>
          <w:rFonts w:ascii="Times New Roman" w:eastAsiaTheme="minorEastAsia" w:hAnsi="Times New Roman"/>
          <w:sz w:val="24"/>
          <w:szCs w:val="24"/>
          <w:lang w:eastAsia="zh-CN"/>
        </w:rPr>
      </w:pPr>
    </w:p>
    <w:p w14:paraId="632687B4" w14:textId="5F98AA9C" w:rsidR="00D24C8C" w:rsidRDefault="00D24C8C" w:rsidP="00F37A5C">
      <w:pPr>
        <w:spacing w:after="0" w:line="240" w:lineRule="auto"/>
        <w:jc w:val="both"/>
        <w:rPr>
          <w:rFonts w:ascii="Times New Roman" w:hAnsi="Times New Roman"/>
          <w:b/>
          <w:sz w:val="24"/>
          <w:szCs w:val="24"/>
        </w:rPr>
      </w:pPr>
      <w:r w:rsidRPr="00D207A2">
        <w:rPr>
          <w:rFonts w:ascii="Times New Roman" w:hAnsi="Times New Roman"/>
          <w:b/>
          <w:sz w:val="24"/>
          <w:szCs w:val="24"/>
        </w:rPr>
        <w:t xml:space="preserve">Лимит сумм для закупок через подотчетных лиц составляет 100 </w:t>
      </w:r>
      <w:r w:rsidR="00E43D2B" w:rsidRPr="00D207A2">
        <w:rPr>
          <w:rFonts w:ascii="Times New Roman" w:hAnsi="Times New Roman"/>
          <w:b/>
          <w:sz w:val="24"/>
          <w:szCs w:val="24"/>
        </w:rPr>
        <w:t xml:space="preserve">(сто) </w:t>
      </w:r>
      <w:r w:rsidRPr="00D207A2">
        <w:rPr>
          <w:rFonts w:ascii="Times New Roman" w:hAnsi="Times New Roman"/>
          <w:b/>
          <w:sz w:val="24"/>
          <w:szCs w:val="24"/>
        </w:rPr>
        <w:t>тыс</w:t>
      </w:r>
      <w:r w:rsidR="00E43D2B" w:rsidRPr="00D207A2">
        <w:rPr>
          <w:rFonts w:ascii="Times New Roman" w:hAnsi="Times New Roman"/>
          <w:b/>
          <w:sz w:val="24"/>
          <w:szCs w:val="24"/>
        </w:rPr>
        <w:t>яч рублей</w:t>
      </w:r>
      <w:r w:rsidRPr="00D207A2">
        <w:rPr>
          <w:rFonts w:ascii="Times New Roman" w:hAnsi="Times New Roman"/>
          <w:b/>
          <w:sz w:val="24"/>
          <w:szCs w:val="24"/>
        </w:rPr>
        <w:t xml:space="preserve">. </w:t>
      </w:r>
    </w:p>
    <w:p w14:paraId="7ED60E0A" w14:textId="02218080" w:rsidR="00D207A2" w:rsidRDefault="00D207A2" w:rsidP="00F37A5C">
      <w:pPr>
        <w:spacing w:after="0" w:line="240" w:lineRule="auto"/>
        <w:jc w:val="both"/>
        <w:rPr>
          <w:rFonts w:ascii="Times New Roman" w:hAnsi="Times New Roman"/>
          <w:b/>
          <w:sz w:val="24"/>
          <w:szCs w:val="24"/>
        </w:rPr>
      </w:pPr>
    </w:p>
    <w:p w14:paraId="404C117B" w14:textId="77777777" w:rsidR="00E73003" w:rsidRPr="00E73003" w:rsidRDefault="00AD07F4" w:rsidP="00F37A5C">
      <w:pPr>
        <w:numPr>
          <w:ilvl w:val="1"/>
          <w:numId w:val="0"/>
        </w:numPr>
        <w:spacing w:after="0" w:line="240" w:lineRule="auto"/>
        <w:ind w:firstLine="709"/>
        <w:contextualSpacing/>
        <w:jc w:val="both"/>
        <w:outlineLvl w:val="1"/>
        <w:rPr>
          <w:rFonts w:ascii="Times New Roman" w:eastAsia="Times New Roman" w:hAnsi="Times New Roman" w:cs="Times New Roman"/>
          <w:b/>
          <w:sz w:val="24"/>
          <w:szCs w:val="24"/>
          <w:lang w:eastAsia="ru-RU"/>
        </w:rPr>
      </w:pPr>
      <w:r w:rsidRPr="00E73003">
        <w:rPr>
          <w:rFonts w:ascii="Times New Roman" w:hAnsi="Times New Roman" w:cs="Times New Roman"/>
          <w:b/>
          <w:sz w:val="24"/>
          <w:szCs w:val="24"/>
        </w:rPr>
        <w:t xml:space="preserve">3. </w:t>
      </w:r>
      <w:bookmarkStart w:id="5" w:name="_ref_1-e14f361afc9e47"/>
      <w:r w:rsidRPr="00E73003">
        <w:rPr>
          <w:rFonts w:ascii="Times New Roman" w:eastAsia="Times New Roman" w:hAnsi="Times New Roman" w:cs="Times New Roman"/>
          <w:b/>
          <w:sz w:val="24"/>
          <w:szCs w:val="24"/>
          <w:lang w:eastAsia="ru-RU"/>
        </w:rPr>
        <w:t>Для получения денежных средств под отчет работник оформляет</w:t>
      </w:r>
      <w:r w:rsidR="00E73003" w:rsidRPr="00E73003">
        <w:rPr>
          <w:rFonts w:ascii="Times New Roman" w:eastAsia="Times New Roman" w:hAnsi="Times New Roman" w:cs="Times New Roman"/>
          <w:b/>
          <w:sz w:val="24"/>
          <w:szCs w:val="24"/>
          <w:lang w:eastAsia="ru-RU"/>
        </w:rPr>
        <w:t>:</w:t>
      </w:r>
    </w:p>
    <w:p w14:paraId="4076626D" w14:textId="5090DD65" w:rsidR="00E73003" w:rsidRPr="0083553C" w:rsidRDefault="00E73003" w:rsidP="00F37A5C">
      <w:pPr>
        <w:numPr>
          <w:ilvl w:val="1"/>
          <w:numId w:val="0"/>
        </w:numPr>
        <w:spacing w:after="0" w:line="240" w:lineRule="auto"/>
        <w:ind w:firstLine="709"/>
        <w:contextualSpacing/>
        <w:jc w:val="both"/>
        <w:outlineLvl w:val="1"/>
        <w:rPr>
          <w:rFonts w:ascii="Times New Roman" w:hAnsi="Times New Roman" w:cs="Times New Roman"/>
          <w:sz w:val="24"/>
          <w:szCs w:val="24"/>
        </w:rPr>
      </w:pPr>
      <w:r>
        <w:rPr>
          <w:rFonts w:ascii="Times New Roman" w:eastAsia="Times New Roman" w:hAnsi="Times New Roman" w:cs="Times New Roman"/>
          <w:sz w:val="24"/>
          <w:szCs w:val="24"/>
          <w:lang w:eastAsia="ru-RU"/>
        </w:rPr>
        <w:t>А)</w:t>
      </w:r>
      <w:r w:rsidR="00AD07F4" w:rsidRPr="00930593">
        <w:rPr>
          <w:rFonts w:ascii="Times New Roman" w:eastAsia="Times New Roman" w:hAnsi="Times New Roman" w:cs="Times New Roman"/>
          <w:sz w:val="24"/>
          <w:szCs w:val="24"/>
          <w:lang w:eastAsia="ru-RU"/>
        </w:rPr>
        <w:t xml:space="preserve"> </w:t>
      </w:r>
      <w:bookmarkEnd w:id="5"/>
      <w:r>
        <w:rPr>
          <w:rFonts w:ascii="Times New Roman" w:hAnsi="Times New Roman" w:cs="Times New Roman"/>
          <w:sz w:val="24"/>
          <w:szCs w:val="24"/>
        </w:rPr>
        <w:t>П</w:t>
      </w:r>
      <w:r w:rsidRPr="0083553C">
        <w:rPr>
          <w:rFonts w:ascii="Times New Roman" w:hAnsi="Times New Roman" w:cs="Times New Roman"/>
          <w:sz w:val="24"/>
          <w:szCs w:val="24"/>
        </w:rPr>
        <w:t>осредством ИСУ в модуле «управление закуп</w:t>
      </w:r>
      <w:r>
        <w:rPr>
          <w:rFonts w:ascii="Times New Roman" w:hAnsi="Times New Roman" w:cs="Times New Roman"/>
          <w:sz w:val="24"/>
          <w:szCs w:val="24"/>
        </w:rPr>
        <w:t>ок</w:t>
      </w:r>
      <w:r w:rsidRPr="0083553C">
        <w:rPr>
          <w:rFonts w:ascii="Times New Roman" w:hAnsi="Times New Roman" w:cs="Times New Roman"/>
          <w:sz w:val="24"/>
          <w:szCs w:val="24"/>
        </w:rPr>
        <w:t>» служебн</w:t>
      </w:r>
      <w:r w:rsidR="00A9023B">
        <w:rPr>
          <w:rFonts w:ascii="Times New Roman" w:hAnsi="Times New Roman" w:cs="Times New Roman"/>
          <w:sz w:val="24"/>
          <w:szCs w:val="24"/>
        </w:rPr>
        <w:t xml:space="preserve">ую </w:t>
      </w:r>
      <w:r w:rsidRPr="0083553C">
        <w:rPr>
          <w:rFonts w:ascii="Times New Roman" w:hAnsi="Times New Roman" w:cs="Times New Roman"/>
          <w:sz w:val="24"/>
          <w:szCs w:val="24"/>
        </w:rPr>
        <w:t>записк</w:t>
      </w:r>
      <w:r w:rsidR="00A9023B">
        <w:rPr>
          <w:rFonts w:ascii="Times New Roman" w:hAnsi="Times New Roman" w:cs="Times New Roman"/>
          <w:sz w:val="24"/>
          <w:szCs w:val="24"/>
        </w:rPr>
        <w:t>у</w:t>
      </w:r>
      <w:r w:rsidRPr="0083553C">
        <w:rPr>
          <w:rFonts w:ascii="Times New Roman" w:hAnsi="Times New Roman" w:cs="Times New Roman"/>
          <w:sz w:val="24"/>
          <w:szCs w:val="24"/>
        </w:rPr>
        <w:t xml:space="preserve"> на закупку товаров, работ, услуг для нужд Уфимского университета с прикреплением следующих документов:</w:t>
      </w:r>
    </w:p>
    <w:p w14:paraId="18AABF8D" w14:textId="32B333AA" w:rsidR="00E73003" w:rsidRPr="0083553C" w:rsidRDefault="00E73003"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w:t>
      </w:r>
      <w:r w:rsidRPr="0083553C">
        <w:rPr>
          <w:rFonts w:ascii="Times New Roman" w:hAnsi="Times New Roman" w:cs="Times New Roman"/>
          <w:sz w:val="24"/>
          <w:szCs w:val="24"/>
        </w:rPr>
        <w:t xml:space="preserve"> Обоснование и расчет начальной (максимальной) цены договора (копии документов, составленных в ходе формирования НМЦД в соответствии с разделом № 3 настоящего Регламента: запрос о предоставлении коммерческих предложений; список поставщиков (подрядчиков, исполнителей), которым направлен запрос о предоставлении ценовой информации; информация о ценах ТРУ (коммерческое предложение), полученная от поставщиков (подрядчиков, исполнителей));</w:t>
      </w:r>
    </w:p>
    <w:p w14:paraId="6983306E" w14:textId="4F1B2401" w:rsidR="00E73003" w:rsidRPr="0083553C" w:rsidRDefault="00E73003" w:rsidP="00F37A5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w:t>
      </w:r>
      <w:r w:rsidRPr="0083553C">
        <w:rPr>
          <w:rFonts w:ascii="Times New Roman" w:hAnsi="Times New Roman" w:cs="Times New Roman"/>
          <w:sz w:val="24"/>
          <w:szCs w:val="24"/>
        </w:rPr>
        <w:t xml:space="preserve"> Описание объекта закупки</w:t>
      </w:r>
      <w:r>
        <w:rPr>
          <w:rFonts w:ascii="Times New Roman" w:hAnsi="Times New Roman" w:cs="Times New Roman"/>
          <w:sz w:val="24"/>
          <w:szCs w:val="24"/>
        </w:rPr>
        <w:t xml:space="preserve"> – техническое задание</w:t>
      </w:r>
      <w:r w:rsidRPr="0083553C">
        <w:rPr>
          <w:rFonts w:ascii="Times New Roman" w:hAnsi="Times New Roman" w:cs="Times New Roman"/>
          <w:sz w:val="24"/>
          <w:szCs w:val="24"/>
        </w:rPr>
        <w:t xml:space="preserve"> (в соответствии с разделом № 3.1 настоящего Регламента); </w:t>
      </w:r>
    </w:p>
    <w:p w14:paraId="61EF9B2F" w14:textId="546CE5E5" w:rsidR="00E73003" w:rsidRDefault="00D9180F" w:rsidP="00F37A5C">
      <w:pPr>
        <w:numPr>
          <w:ilvl w:val="1"/>
          <w:numId w:val="0"/>
        </w:numPr>
        <w:spacing w:after="0" w:line="240" w:lineRule="auto"/>
        <w:ind w:firstLine="709"/>
        <w:contextualSpacing/>
        <w:jc w:val="both"/>
        <w:outlineLvl w:val="1"/>
        <w:rPr>
          <w:rFonts w:ascii="Times New Roman" w:eastAsia="Times New Roman" w:hAnsi="Times New Roman" w:cs="Times New Roman"/>
          <w:sz w:val="24"/>
          <w:szCs w:val="24"/>
          <w:lang w:eastAsia="ru-RU"/>
        </w:rPr>
      </w:pPr>
      <w:bookmarkStart w:id="6" w:name="_ref_1-6067354b1e134c"/>
      <w:r>
        <w:rPr>
          <w:rFonts w:ascii="Times New Roman" w:hAnsi="Times New Roman" w:cs="Times New Roman"/>
          <w:sz w:val="24"/>
          <w:szCs w:val="24"/>
        </w:rPr>
        <w:t xml:space="preserve">Б) </w:t>
      </w:r>
      <w:r w:rsidRPr="00930593">
        <w:rPr>
          <w:rFonts w:ascii="Times New Roman" w:eastAsia="Times New Roman" w:hAnsi="Times New Roman" w:cs="Times New Roman"/>
          <w:sz w:val="24"/>
          <w:szCs w:val="24"/>
          <w:lang w:eastAsia="ru-RU"/>
        </w:rPr>
        <w:t>Заявку-обоснование закупки товаров, работ, услуг малого объема через подотчётное лицо (ф. 0510521) в соответствие с приложением № 2 к Приказу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14:paraId="70BC641F" w14:textId="77777777" w:rsidR="00D9180F" w:rsidRDefault="00D9180F" w:rsidP="00F37A5C">
      <w:pPr>
        <w:numPr>
          <w:ilvl w:val="1"/>
          <w:numId w:val="0"/>
        </w:numPr>
        <w:spacing w:after="0" w:line="240" w:lineRule="auto"/>
        <w:ind w:firstLine="709"/>
        <w:contextualSpacing/>
        <w:jc w:val="both"/>
        <w:outlineLvl w:val="1"/>
        <w:rPr>
          <w:rFonts w:ascii="Times New Roman" w:hAnsi="Times New Roman" w:cs="Times New Roman"/>
          <w:sz w:val="24"/>
          <w:szCs w:val="24"/>
        </w:rPr>
      </w:pPr>
    </w:p>
    <w:p w14:paraId="79B072D2" w14:textId="5F4129DB" w:rsidR="00AD07F4" w:rsidRPr="00930593" w:rsidRDefault="00AD07F4" w:rsidP="00F37A5C">
      <w:pPr>
        <w:numPr>
          <w:ilvl w:val="1"/>
          <w:numId w:val="0"/>
        </w:numPr>
        <w:spacing w:after="0" w:line="240" w:lineRule="auto"/>
        <w:ind w:firstLine="709"/>
        <w:contextualSpacing/>
        <w:jc w:val="both"/>
        <w:outlineLvl w:val="1"/>
        <w:rPr>
          <w:rFonts w:ascii="Times New Roman" w:eastAsia="Times New Roman" w:hAnsi="Times New Roman" w:cs="Times New Roman"/>
          <w:sz w:val="24"/>
          <w:szCs w:val="24"/>
          <w:lang w:eastAsia="ru-RU"/>
        </w:rPr>
      </w:pPr>
      <w:r w:rsidRPr="00930593">
        <w:rPr>
          <w:rFonts w:ascii="Times New Roman" w:eastAsia="Times New Roman" w:hAnsi="Times New Roman" w:cs="Times New Roman"/>
          <w:sz w:val="24"/>
          <w:szCs w:val="24"/>
          <w:lang w:eastAsia="ru-RU"/>
        </w:rPr>
        <w:t xml:space="preserve">4. По израсходованным суммам подотчетное лицо представляет Отчет о расходах подотчётного лица (ф. 0504520) </w:t>
      </w:r>
      <w:r w:rsidR="00065235" w:rsidRPr="00930593">
        <w:rPr>
          <w:rFonts w:ascii="Times New Roman" w:eastAsia="Times New Roman" w:hAnsi="Times New Roman" w:cs="Times New Roman"/>
          <w:sz w:val="24"/>
          <w:szCs w:val="24"/>
          <w:lang w:eastAsia="ru-RU"/>
        </w:rPr>
        <w:t xml:space="preserve">в соответствие с приложением № 2 к Приказу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w:t>
      </w:r>
      <w:r w:rsidR="00065235" w:rsidRPr="00930593">
        <w:rPr>
          <w:rFonts w:ascii="Times New Roman" w:eastAsia="Times New Roman" w:hAnsi="Times New Roman" w:cs="Times New Roman"/>
          <w:sz w:val="24"/>
          <w:szCs w:val="24"/>
          <w:lang w:eastAsia="ru-RU"/>
        </w:rPr>
        <w:lastRenderedPageBreak/>
        <w:t xml:space="preserve">указаний по их формированию и применению», </w:t>
      </w:r>
      <w:r w:rsidRPr="00930593">
        <w:rPr>
          <w:rFonts w:ascii="Times New Roman" w:eastAsia="Times New Roman" w:hAnsi="Times New Roman" w:cs="Times New Roman"/>
          <w:sz w:val="24"/>
          <w:szCs w:val="24"/>
          <w:lang w:eastAsia="ru-RU"/>
        </w:rPr>
        <w:t xml:space="preserve">с приложением оригиналов и сканированных документов, подтверждающих произведенные расходы. </w:t>
      </w:r>
      <w:bookmarkEnd w:id="6"/>
    </w:p>
    <w:p w14:paraId="0131EC63" w14:textId="14E8E476" w:rsidR="00AD07F4" w:rsidRPr="00930593" w:rsidRDefault="00AD07F4" w:rsidP="00F37A5C">
      <w:pPr>
        <w:spacing w:after="0" w:line="240" w:lineRule="auto"/>
        <w:ind w:firstLine="710"/>
        <w:jc w:val="both"/>
        <w:rPr>
          <w:rFonts w:ascii="Times New Roman" w:hAnsi="Times New Roman" w:cs="Times New Roman"/>
          <w:sz w:val="24"/>
          <w:szCs w:val="24"/>
        </w:rPr>
      </w:pPr>
      <w:r w:rsidRPr="00930593">
        <w:rPr>
          <w:rFonts w:ascii="Times New Roman" w:hAnsi="Times New Roman" w:cs="Times New Roman"/>
          <w:sz w:val="24"/>
          <w:szCs w:val="24"/>
        </w:rPr>
        <w:t xml:space="preserve">5. Закупки, указанные в пункте 2 раздела </w:t>
      </w:r>
      <w:r w:rsidR="00CF3FED" w:rsidRPr="00930593">
        <w:rPr>
          <w:rFonts w:ascii="Times New Roman" w:hAnsi="Times New Roman" w:cs="Times New Roman"/>
          <w:sz w:val="24"/>
          <w:szCs w:val="24"/>
        </w:rPr>
        <w:t>№</w:t>
      </w:r>
      <w:r w:rsidRPr="00930593">
        <w:rPr>
          <w:rFonts w:ascii="Times New Roman" w:hAnsi="Times New Roman" w:cs="Times New Roman"/>
          <w:sz w:val="24"/>
          <w:szCs w:val="24"/>
        </w:rPr>
        <w:t xml:space="preserve">14 </w:t>
      </w:r>
      <w:r w:rsidR="008E72FE" w:rsidRPr="00930593">
        <w:rPr>
          <w:rFonts w:ascii="Times New Roman" w:hAnsi="Times New Roman" w:cs="Times New Roman"/>
          <w:sz w:val="24"/>
          <w:szCs w:val="24"/>
        </w:rPr>
        <w:t xml:space="preserve">настоящего </w:t>
      </w:r>
      <w:r w:rsidRPr="00930593">
        <w:rPr>
          <w:rFonts w:ascii="Times New Roman" w:hAnsi="Times New Roman" w:cs="Times New Roman"/>
          <w:sz w:val="24"/>
          <w:szCs w:val="24"/>
        </w:rPr>
        <w:t>Регламента, осуществляются на основании следующих документов:</w:t>
      </w:r>
    </w:p>
    <w:p w14:paraId="73463C72" w14:textId="13134AED" w:rsidR="00AD07F4" w:rsidRPr="00930593" w:rsidRDefault="00AD07F4" w:rsidP="00F37A5C">
      <w:pPr>
        <w:spacing w:after="0" w:line="240" w:lineRule="auto"/>
        <w:ind w:firstLine="708"/>
        <w:contextualSpacing/>
        <w:jc w:val="both"/>
        <w:rPr>
          <w:rFonts w:ascii="Times New Roman" w:hAnsi="Times New Roman" w:cs="Times New Roman"/>
          <w:sz w:val="24"/>
          <w:szCs w:val="24"/>
        </w:rPr>
      </w:pPr>
      <w:r w:rsidRPr="00930593">
        <w:rPr>
          <w:rFonts w:ascii="Times New Roman" w:hAnsi="Times New Roman" w:cs="Times New Roman"/>
          <w:sz w:val="24"/>
          <w:szCs w:val="24"/>
        </w:rPr>
        <w:t xml:space="preserve">1) Служебная записка, оформленная в соответствии </w:t>
      </w:r>
      <w:r w:rsidR="00A9023B">
        <w:rPr>
          <w:rFonts w:ascii="Times New Roman" w:hAnsi="Times New Roman" w:cs="Times New Roman"/>
          <w:sz w:val="24"/>
          <w:szCs w:val="24"/>
        </w:rPr>
        <w:t xml:space="preserve">с подпунктом Б) пункта 3 раздела </w:t>
      </w:r>
      <w:r w:rsidR="00EB1603">
        <w:rPr>
          <w:rFonts w:ascii="Times New Roman" w:hAnsi="Times New Roman" w:cs="Times New Roman"/>
          <w:sz w:val="24"/>
          <w:szCs w:val="24"/>
        </w:rPr>
        <w:t>№</w:t>
      </w:r>
      <w:r w:rsidR="00A9023B">
        <w:rPr>
          <w:rFonts w:ascii="Times New Roman" w:hAnsi="Times New Roman" w:cs="Times New Roman"/>
          <w:sz w:val="24"/>
          <w:szCs w:val="24"/>
        </w:rPr>
        <w:t>14 настоящего Регламента</w:t>
      </w:r>
      <w:r w:rsidRPr="00930593">
        <w:rPr>
          <w:rFonts w:ascii="Times New Roman" w:hAnsi="Times New Roman" w:cs="Times New Roman"/>
          <w:sz w:val="24"/>
          <w:szCs w:val="24"/>
        </w:rPr>
        <w:t>;</w:t>
      </w:r>
    </w:p>
    <w:p w14:paraId="0C92E842" w14:textId="105713F1" w:rsidR="00AD07F4" w:rsidRPr="00BB6C92" w:rsidRDefault="00A9023B" w:rsidP="00F37A5C">
      <w:pPr>
        <w:spacing w:after="0" w:line="240" w:lineRule="auto"/>
        <w:ind w:firstLine="708"/>
        <w:contextualSpacing/>
        <w:jc w:val="both"/>
        <w:rPr>
          <w:rFonts w:ascii="Times New Roman" w:hAnsi="Times New Roman" w:cs="Times New Roman"/>
          <w:sz w:val="24"/>
          <w:szCs w:val="24"/>
        </w:rPr>
      </w:pPr>
      <w:r>
        <w:rPr>
          <w:rFonts w:ascii="Times New Roman" w:hAnsi="Times New Roman" w:cs="Times New Roman"/>
          <w:sz w:val="24"/>
          <w:szCs w:val="24"/>
        </w:rPr>
        <w:t>2</w:t>
      </w:r>
      <w:r w:rsidR="00AD07F4" w:rsidRPr="00930593">
        <w:rPr>
          <w:rFonts w:ascii="Times New Roman" w:hAnsi="Times New Roman" w:cs="Times New Roman"/>
          <w:sz w:val="24"/>
          <w:szCs w:val="24"/>
        </w:rPr>
        <w:t>) договор с поставщиком (подрядчиком, исполнителем) и (или) иной документ, подтверждающий его заключение (товарный чек, кассовый чек, счет и т.п.).</w:t>
      </w:r>
    </w:p>
    <w:p w14:paraId="5E5F14A8" w14:textId="77777777" w:rsidR="00E4427C" w:rsidRPr="00BB6C92" w:rsidRDefault="00E4427C" w:rsidP="00F37A5C">
      <w:pPr>
        <w:spacing w:after="0" w:line="240" w:lineRule="auto"/>
        <w:ind w:firstLine="709"/>
        <w:contextualSpacing/>
        <w:jc w:val="right"/>
        <w:rPr>
          <w:rFonts w:ascii="Times New Roman" w:hAnsi="Times New Roman" w:cs="Times New Roman"/>
          <w:sz w:val="24"/>
          <w:szCs w:val="24"/>
        </w:rPr>
      </w:pPr>
    </w:p>
    <w:p w14:paraId="00A859C9" w14:textId="692589E2" w:rsidR="004C4600" w:rsidRPr="0083553C" w:rsidRDefault="00F003C4" w:rsidP="00F37A5C">
      <w:pPr>
        <w:spacing w:after="0" w:line="240" w:lineRule="auto"/>
        <w:ind w:firstLine="709"/>
        <w:contextualSpacing/>
        <w:jc w:val="center"/>
        <w:rPr>
          <w:rFonts w:ascii="Times New Roman" w:hAnsi="Times New Roman" w:cs="Times New Roman"/>
          <w:b/>
          <w:sz w:val="24"/>
          <w:szCs w:val="24"/>
        </w:rPr>
      </w:pPr>
      <w:r w:rsidRPr="0083553C">
        <w:rPr>
          <w:rFonts w:ascii="Times New Roman" w:hAnsi="Times New Roman" w:cs="Times New Roman"/>
          <w:b/>
          <w:sz w:val="24"/>
          <w:szCs w:val="24"/>
        </w:rPr>
        <w:t xml:space="preserve">Раздел </w:t>
      </w:r>
      <w:r w:rsidR="00D2313B" w:rsidRPr="0083553C">
        <w:rPr>
          <w:rFonts w:ascii="Times New Roman" w:hAnsi="Times New Roman" w:cs="Times New Roman"/>
          <w:b/>
          <w:sz w:val="24"/>
          <w:szCs w:val="24"/>
        </w:rPr>
        <w:t>№</w:t>
      </w:r>
      <w:r w:rsidRPr="0083553C">
        <w:rPr>
          <w:rFonts w:ascii="Times New Roman" w:hAnsi="Times New Roman" w:cs="Times New Roman"/>
          <w:b/>
          <w:sz w:val="24"/>
          <w:szCs w:val="24"/>
        </w:rPr>
        <w:t>1</w:t>
      </w:r>
      <w:r w:rsidR="00E4427C" w:rsidRPr="0083553C">
        <w:rPr>
          <w:rFonts w:ascii="Times New Roman" w:hAnsi="Times New Roman" w:cs="Times New Roman"/>
          <w:b/>
          <w:sz w:val="24"/>
          <w:szCs w:val="24"/>
        </w:rPr>
        <w:t>5</w:t>
      </w:r>
      <w:r w:rsidRPr="0083553C">
        <w:rPr>
          <w:rFonts w:ascii="Times New Roman" w:hAnsi="Times New Roman" w:cs="Times New Roman"/>
          <w:b/>
          <w:sz w:val="24"/>
          <w:szCs w:val="24"/>
        </w:rPr>
        <w:t>. РАЗРАБОТКА ТИПОВЫХ ФОРМ КОНТРАКТОВ</w:t>
      </w:r>
      <w:r w:rsidR="00121AC6" w:rsidRPr="0083553C">
        <w:rPr>
          <w:rFonts w:ascii="Times New Roman" w:hAnsi="Times New Roman" w:cs="Times New Roman"/>
          <w:b/>
          <w:sz w:val="24"/>
          <w:szCs w:val="24"/>
        </w:rPr>
        <w:t>/ДОГОВОРОВ</w:t>
      </w:r>
    </w:p>
    <w:p w14:paraId="095B4936" w14:textId="77777777" w:rsidR="001615A1" w:rsidRPr="00BB6C92" w:rsidRDefault="00F003C4" w:rsidP="00F37A5C">
      <w:pPr>
        <w:spacing w:after="0" w:line="240" w:lineRule="auto"/>
        <w:ind w:firstLine="709"/>
        <w:contextualSpacing/>
        <w:jc w:val="both"/>
        <w:rPr>
          <w:rFonts w:ascii="Times New Roman" w:hAnsi="Times New Roman" w:cs="Times New Roman"/>
          <w:sz w:val="24"/>
          <w:szCs w:val="24"/>
        </w:rPr>
      </w:pPr>
      <w:r w:rsidRPr="00BB6C92">
        <w:rPr>
          <w:rFonts w:ascii="Times New Roman" w:hAnsi="Times New Roman" w:cs="Times New Roman"/>
          <w:sz w:val="24"/>
          <w:szCs w:val="24"/>
        </w:rPr>
        <w:t>1. ПУ о</w:t>
      </w:r>
      <w:r w:rsidR="007A0002" w:rsidRPr="00BB6C92">
        <w:rPr>
          <w:rFonts w:ascii="Times New Roman" w:hAnsi="Times New Roman" w:cs="Times New Roman"/>
          <w:sz w:val="24"/>
          <w:szCs w:val="24"/>
        </w:rPr>
        <w:t xml:space="preserve">существляет разработку и актуализацию типовых форм соответствующего вида проекта </w:t>
      </w:r>
      <w:r w:rsidR="00121AC6" w:rsidRPr="00BB6C92">
        <w:rPr>
          <w:rFonts w:ascii="Times New Roman" w:hAnsi="Times New Roman" w:cs="Times New Roman"/>
          <w:sz w:val="24"/>
          <w:szCs w:val="24"/>
        </w:rPr>
        <w:t>контракта/</w:t>
      </w:r>
      <w:r w:rsidR="007A0002" w:rsidRPr="00BB6C92">
        <w:rPr>
          <w:rFonts w:ascii="Times New Roman" w:hAnsi="Times New Roman" w:cs="Times New Roman"/>
          <w:sz w:val="24"/>
          <w:szCs w:val="24"/>
        </w:rPr>
        <w:t xml:space="preserve">договора на закупку товаров, работ, услуг в соответствии с законодательством в сфере закупок с учетом предложений о внесении изменений в проекты </w:t>
      </w:r>
      <w:r w:rsidR="00121AC6" w:rsidRPr="00BB6C92">
        <w:rPr>
          <w:rFonts w:ascii="Times New Roman" w:hAnsi="Times New Roman" w:cs="Times New Roman"/>
          <w:sz w:val="24"/>
          <w:szCs w:val="24"/>
        </w:rPr>
        <w:t>контрактов/</w:t>
      </w:r>
      <w:r w:rsidR="007A0002" w:rsidRPr="00BB6C92">
        <w:rPr>
          <w:rFonts w:ascii="Times New Roman" w:hAnsi="Times New Roman" w:cs="Times New Roman"/>
          <w:sz w:val="24"/>
          <w:szCs w:val="24"/>
        </w:rPr>
        <w:t xml:space="preserve">договоров, поступивших от структурных подразделений и согласованных с </w:t>
      </w:r>
      <w:r w:rsidR="00023BEE" w:rsidRPr="00BB6C92">
        <w:rPr>
          <w:rFonts w:ascii="Times New Roman" w:hAnsi="Times New Roman" w:cs="Times New Roman"/>
          <w:sz w:val="24"/>
          <w:szCs w:val="24"/>
        </w:rPr>
        <w:t>управлением закупок</w:t>
      </w:r>
      <w:r w:rsidRPr="00BB6C92">
        <w:rPr>
          <w:rFonts w:ascii="Times New Roman" w:hAnsi="Times New Roman" w:cs="Times New Roman"/>
          <w:sz w:val="24"/>
          <w:szCs w:val="24"/>
        </w:rPr>
        <w:t>.</w:t>
      </w:r>
    </w:p>
    <w:p w14:paraId="0E144DC6" w14:textId="77777777" w:rsidR="00F003C4" w:rsidRPr="00BB6C92" w:rsidRDefault="00F003C4" w:rsidP="00F37A5C">
      <w:pPr>
        <w:spacing w:after="0" w:line="240" w:lineRule="auto"/>
        <w:ind w:firstLine="709"/>
        <w:contextualSpacing/>
        <w:jc w:val="both"/>
        <w:rPr>
          <w:rFonts w:ascii="Times New Roman" w:hAnsi="Times New Roman" w:cs="Times New Roman"/>
          <w:sz w:val="24"/>
          <w:szCs w:val="24"/>
        </w:rPr>
      </w:pPr>
      <w:r w:rsidRPr="00BB6C92">
        <w:rPr>
          <w:rFonts w:ascii="Times New Roman" w:hAnsi="Times New Roman" w:cs="Times New Roman"/>
          <w:sz w:val="24"/>
          <w:szCs w:val="24"/>
        </w:rPr>
        <w:t>2. ПУ осуществляет разработку и актуализацию типовых форм соответствующего вида проекта дополнительных соглашений в соответствии с законодательством в сфере закупок с учетом предложений о внесении изменений в проекты соглашений, поступивших от структурных подразделений и согласованных с</w:t>
      </w:r>
      <w:r w:rsidR="00023BEE" w:rsidRPr="00BB6C92">
        <w:rPr>
          <w:rFonts w:ascii="Times New Roman" w:hAnsi="Times New Roman" w:cs="Times New Roman"/>
          <w:sz w:val="24"/>
          <w:szCs w:val="24"/>
        </w:rPr>
        <w:t xml:space="preserve"> управлением закупок</w:t>
      </w:r>
      <w:r w:rsidRPr="00BB6C92">
        <w:rPr>
          <w:rFonts w:ascii="Times New Roman" w:hAnsi="Times New Roman" w:cs="Times New Roman"/>
          <w:sz w:val="24"/>
          <w:szCs w:val="24"/>
        </w:rPr>
        <w:t>.</w:t>
      </w:r>
    </w:p>
    <w:p w14:paraId="3BF85E66" w14:textId="0DB85E60" w:rsidR="00F003C4" w:rsidRPr="00BB6C92" w:rsidRDefault="00F003C4" w:rsidP="00F37A5C">
      <w:pPr>
        <w:spacing w:after="0" w:line="240" w:lineRule="auto"/>
        <w:ind w:firstLine="709"/>
        <w:contextualSpacing/>
        <w:jc w:val="both"/>
        <w:rPr>
          <w:rFonts w:ascii="Times New Roman" w:hAnsi="Times New Roman" w:cs="Times New Roman"/>
          <w:sz w:val="24"/>
          <w:szCs w:val="24"/>
        </w:rPr>
      </w:pPr>
      <w:r w:rsidRPr="00BB6C92">
        <w:rPr>
          <w:rFonts w:ascii="Times New Roman" w:hAnsi="Times New Roman" w:cs="Times New Roman"/>
          <w:sz w:val="24"/>
          <w:szCs w:val="24"/>
        </w:rPr>
        <w:t xml:space="preserve">3. ПУ осуществляет разработку и актуализацию типовых форм соответствующего вида проекта соглашений </w:t>
      </w:r>
      <w:r w:rsidR="009A259F" w:rsidRPr="00BB6C92">
        <w:rPr>
          <w:rFonts w:ascii="Times New Roman" w:hAnsi="Times New Roman" w:cs="Times New Roman"/>
          <w:sz w:val="24"/>
          <w:szCs w:val="24"/>
        </w:rPr>
        <w:t>о расторжени</w:t>
      </w:r>
      <w:r w:rsidR="009A259F">
        <w:rPr>
          <w:rFonts w:ascii="Times New Roman" w:hAnsi="Times New Roman" w:cs="Times New Roman"/>
          <w:sz w:val="24"/>
          <w:szCs w:val="24"/>
        </w:rPr>
        <w:t>и</w:t>
      </w:r>
      <w:r w:rsidRPr="00BB6C92">
        <w:rPr>
          <w:rFonts w:ascii="Times New Roman" w:hAnsi="Times New Roman" w:cs="Times New Roman"/>
          <w:sz w:val="24"/>
          <w:szCs w:val="24"/>
        </w:rPr>
        <w:t xml:space="preserve"> в соответствии с законодательством в сфере закупок с учетом предложений о внесении изменений в проекты соглашений, поступивших от структурных подразделений и согласованных с </w:t>
      </w:r>
      <w:r w:rsidR="00023BEE" w:rsidRPr="00BB6C92">
        <w:rPr>
          <w:rFonts w:ascii="Times New Roman" w:hAnsi="Times New Roman" w:cs="Times New Roman"/>
          <w:sz w:val="24"/>
          <w:szCs w:val="24"/>
        </w:rPr>
        <w:t>управлением закупок</w:t>
      </w:r>
      <w:r w:rsidRPr="00BB6C92">
        <w:rPr>
          <w:rFonts w:ascii="Times New Roman" w:hAnsi="Times New Roman" w:cs="Times New Roman"/>
          <w:sz w:val="24"/>
          <w:szCs w:val="24"/>
        </w:rPr>
        <w:t>.</w:t>
      </w:r>
    </w:p>
    <w:p w14:paraId="481A0C88" w14:textId="1728FBD5" w:rsidR="00F37A5C" w:rsidRDefault="00F37A5C">
      <w:pPr>
        <w:rPr>
          <w:rFonts w:ascii="Times New Roman" w:hAnsi="Times New Roman" w:cs="Times New Roman"/>
          <w:b/>
          <w:sz w:val="24"/>
          <w:szCs w:val="24"/>
        </w:rPr>
      </w:pPr>
      <w:r>
        <w:rPr>
          <w:rFonts w:ascii="Times New Roman" w:hAnsi="Times New Roman" w:cs="Times New Roman"/>
          <w:b/>
          <w:sz w:val="24"/>
          <w:szCs w:val="24"/>
        </w:rPr>
        <w:br w:type="page"/>
      </w:r>
    </w:p>
    <w:p w14:paraId="6207257D" w14:textId="1BE58A51" w:rsidR="007F03FC" w:rsidRPr="00DB49D4" w:rsidRDefault="007F03FC" w:rsidP="00F37A5C">
      <w:pPr>
        <w:spacing w:after="0" w:line="240" w:lineRule="auto"/>
        <w:ind w:firstLine="709"/>
        <w:contextualSpacing/>
        <w:jc w:val="right"/>
        <w:rPr>
          <w:rFonts w:ascii="Times New Roman" w:hAnsi="Times New Roman" w:cs="Times New Roman"/>
          <w:b/>
          <w:sz w:val="24"/>
          <w:szCs w:val="24"/>
        </w:rPr>
      </w:pPr>
      <w:r w:rsidRPr="00DB49D4">
        <w:rPr>
          <w:rFonts w:ascii="Times New Roman" w:hAnsi="Times New Roman" w:cs="Times New Roman"/>
          <w:b/>
          <w:sz w:val="24"/>
          <w:szCs w:val="24"/>
        </w:rPr>
        <w:lastRenderedPageBreak/>
        <w:t>Приложение № 1 к Регламенту</w:t>
      </w:r>
    </w:p>
    <w:p w14:paraId="473615FC" w14:textId="77777777" w:rsidR="00512F79" w:rsidRPr="00DB49D4" w:rsidRDefault="00472851" w:rsidP="00F37A5C">
      <w:pPr>
        <w:spacing w:after="0" w:line="240" w:lineRule="auto"/>
        <w:ind w:firstLine="709"/>
        <w:contextualSpacing/>
        <w:jc w:val="center"/>
        <w:rPr>
          <w:rFonts w:ascii="Times New Roman" w:hAnsi="Times New Roman" w:cs="Times New Roman"/>
          <w:sz w:val="28"/>
          <w:szCs w:val="24"/>
        </w:rPr>
      </w:pPr>
      <w:r w:rsidRPr="00DB49D4">
        <w:rPr>
          <w:rFonts w:ascii="Times New Roman" w:hAnsi="Times New Roman" w:cs="Times New Roman"/>
          <w:sz w:val="28"/>
          <w:szCs w:val="24"/>
        </w:rPr>
        <w:t>Образец</w:t>
      </w:r>
    </w:p>
    <w:p w14:paraId="00F63BC5" w14:textId="77777777" w:rsidR="00472851" w:rsidRPr="00DB49D4" w:rsidRDefault="00472851" w:rsidP="00F37A5C">
      <w:pPr>
        <w:spacing w:after="0" w:line="240" w:lineRule="auto"/>
        <w:ind w:firstLine="709"/>
        <w:contextualSpacing/>
        <w:jc w:val="right"/>
        <w:rPr>
          <w:rFonts w:ascii="Times New Roman" w:hAnsi="Times New Roman" w:cs="Times New Roman"/>
        </w:rPr>
      </w:pPr>
    </w:p>
    <w:p w14:paraId="015F922B" w14:textId="77777777" w:rsidR="00472851" w:rsidRPr="00DB49D4" w:rsidRDefault="00472851" w:rsidP="00F37A5C">
      <w:pPr>
        <w:spacing w:after="0" w:line="240" w:lineRule="auto"/>
        <w:ind w:firstLine="709"/>
        <w:contextualSpacing/>
        <w:jc w:val="right"/>
        <w:rPr>
          <w:rFonts w:ascii="Times New Roman" w:hAnsi="Times New Roman" w:cs="Times New Roman"/>
          <w:sz w:val="24"/>
          <w:szCs w:val="24"/>
        </w:rPr>
      </w:pPr>
      <w:r w:rsidRPr="00DB49D4">
        <w:rPr>
          <w:rFonts w:ascii="Times New Roman" w:hAnsi="Times New Roman" w:cs="Times New Roman"/>
        </w:rPr>
        <w:t>Поставщики</w:t>
      </w:r>
      <w:r w:rsidR="001C3DFE" w:rsidRPr="00DB49D4">
        <w:rPr>
          <w:rFonts w:ascii="Times New Roman" w:hAnsi="Times New Roman" w:cs="Times New Roman"/>
        </w:rPr>
        <w:t>/ подрядчики/ исполнители</w:t>
      </w:r>
      <w:r w:rsidRPr="00DB49D4">
        <w:rPr>
          <w:rFonts w:ascii="Times New Roman" w:hAnsi="Times New Roman" w:cs="Times New Roman"/>
        </w:rPr>
        <w:t xml:space="preserve"> (по списку)</w:t>
      </w:r>
    </w:p>
    <w:p w14:paraId="4A77256F" w14:textId="77777777" w:rsidR="00472851" w:rsidRPr="00DB49D4" w:rsidRDefault="00472851" w:rsidP="00F37A5C">
      <w:pPr>
        <w:spacing w:after="0" w:line="240" w:lineRule="auto"/>
        <w:ind w:firstLine="709"/>
        <w:contextualSpacing/>
        <w:jc w:val="right"/>
        <w:rPr>
          <w:rFonts w:ascii="Times New Roman" w:hAnsi="Times New Roman" w:cs="Times New Roman"/>
          <w:sz w:val="20"/>
          <w:szCs w:val="20"/>
        </w:rPr>
      </w:pPr>
    </w:p>
    <w:p w14:paraId="57E3DFEF" w14:textId="77777777" w:rsidR="00472851" w:rsidRPr="00DB49D4" w:rsidRDefault="00DE3E2E" w:rsidP="00F37A5C">
      <w:pPr>
        <w:pStyle w:val="ConsNormal"/>
        <w:contextualSpacing/>
        <w:rPr>
          <w:rFonts w:ascii="Times New Roman" w:hAnsi="Times New Roman" w:cs="Times New Roman"/>
          <w:b/>
          <w:bCs/>
        </w:rPr>
      </w:pPr>
      <w:r w:rsidRPr="00DB49D4">
        <w:rPr>
          <w:rFonts w:ascii="Times New Roman" w:hAnsi="Times New Roman" w:cs="Times New Roman"/>
          <w:b/>
          <w:bCs/>
        </w:rPr>
        <w:t>1.</w:t>
      </w:r>
      <w:r w:rsidR="00472851" w:rsidRPr="00DB49D4">
        <w:rPr>
          <w:rFonts w:ascii="Times New Roman" w:hAnsi="Times New Roman" w:cs="Times New Roman"/>
          <w:b/>
          <w:bCs/>
        </w:rPr>
        <w:t>Запрос о предоставлении ценовой информации</w:t>
      </w:r>
      <w:r w:rsidRPr="00DB49D4">
        <w:rPr>
          <w:rFonts w:ascii="Times New Roman" w:hAnsi="Times New Roman" w:cs="Times New Roman"/>
          <w:b/>
          <w:bCs/>
        </w:rPr>
        <w:t xml:space="preserve"> </w:t>
      </w:r>
      <w:r w:rsidR="00472851" w:rsidRPr="00DB49D4">
        <w:rPr>
          <w:rFonts w:ascii="Times New Roman" w:hAnsi="Times New Roman" w:cs="Times New Roman"/>
          <w:b/>
          <w:bCs/>
        </w:rPr>
        <w:t>(коммерческого предложения)</w:t>
      </w:r>
    </w:p>
    <w:p w14:paraId="5C12C5CA" w14:textId="77777777" w:rsidR="00472851" w:rsidRPr="00DB49D4" w:rsidRDefault="00472851" w:rsidP="00F37A5C">
      <w:pPr>
        <w:pStyle w:val="ConsNormal"/>
        <w:contextualSpacing/>
        <w:rPr>
          <w:rFonts w:ascii="Times New Roman" w:hAnsi="Times New Roman" w:cs="Times New Roman"/>
        </w:rPr>
      </w:pPr>
    </w:p>
    <w:p w14:paraId="573ABAC9" w14:textId="77777777" w:rsidR="00D52B7D" w:rsidRPr="00DB49D4" w:rsidRDefault="00472851" w:rsidP="00F37A5C">
      <w:pPr>
        <w:pStyle w:val="ConsNormal"/>
        <w:contextualSpacing/>
        <w:rPr>
          <w:rFonts w:ascii="Times New Roman" w:hAnsi="Times New Roman" w:cs="Times New Roman"/>
        </w:rPr>
      </w:pPr>
      <w:r w:rsidRPr="00DB49D4">
        <w:rPr>
          <w:rFonts w:ascii="Times New Roman" w:hAnsi="Times New Roman" w:cs="Times New Roman"/>
        </w:rPr>
        <w:t xml:space="preserve">Уфимский университет планирует закупку __________________________. </w:t>
      </w:r>
    </w:p>
    <w:p w14:paraId="031C9A26" w14:textId="77777777" w:rsidR="00472851" w:rsidRPr="00DB49D4" w:rsidRDefault="00472851" w:rsidP="00F37A5C">
      <w:pPr>
        <w:pStyle w:val="ConsNormal"/>
        <w:contextualSpacing/>
        <w:rPr>
          <w:rFonts w:ascii="Times New Roman" w:hAnsi="Times New Roman" w:cs="Times New Roman"/>
        </w:rPr>
      </w:pPr>
      <w:r w:rsidRPr="00DB49D4">
        <w:rPr>
          <w:rFonts w:ascii="Times New Roman" w:hAnsi="Times New Roman" w:cs="Times New Roman"/>
        </w:rPr>
        <w:t xml:space="preserve">В целях обоснования начальной (максимальной) цены договора, заключаемого с </w:t>
      </w:r>
      <w:r w:rsidRPr="00DB49D4">
        <w:rPr>
          <w:rFonts w:ascii="Times New Roman" w:hAnsi="Times New Roman" w:cs="Times New Roman"/>
          <w:i/>
        </w:rPr>
        <w:t>поставщиком (подрядчиком, исполнителем)</w:t>
      </w:r>
      <w:r w:rsidRPr="00DB49D4">
        <w:rPr>
          <w:rFonts w:ascii="Times New Roman" w:hAnsi="Times New Roman" w:cs="Times New Roman"/>
        </w:rPr>
        <w:t>, путем применения метода сопоставимых рыночных цен (анализа рынка) направляем Вам запрос коммерческого предложения для определения и обоснования начальной (максимальной) цены договора.</w:t>
      </w:r>
    </w:p>
    <w:p w14:paraId="7B525135" w14:textId="77777777" w:rsidR="00D52B7D" w:rsidRPr="00DB49D4" w:rsidRDefault="00472851" w:rsidP="00F37A5C">
      <w:pPr>
        <w:pStyle w:val="ConsNormal"/>
        <w:contextualSpacing/>
        <w:rPr>
          <w:rFonts w:ascii="Times New Roman" w:hAnsi="Times New Roman" w:cs="Times New Roman"/>
        </w:rPr>
      </w:pPr>
      <w:r w:rsidRPr="00DB49D4">
        <w:rPr>
          <w:rFonts w:ascii="Times New Roman" w:hAnsi="Times New Roman" w:cs="Times New Roman"/>
        </w:rPr>
        <w:t xml:space="preserve">Просим Вас представить ценовую информацию в соответствии с приведенным ниже описанием </w:t>
      </w:r>
      <w:r w:rsidRPr="00DB49D4">
        <w:rPr>
          <w:rFonts w:ascii="Times New Roman" w:hAnsi="Times New Roman" w:cs="Times New Roman"/>
          <w:i/>
        </w:rPr>
        <w:t>товара (работы, услуги)</w:t>
      </w:r>
      <w:r w:rsidRPr="00DB49D4">
        <w:rPr>
          <w:rFonts w:ascii="Times New Roman" w:hAnsi="Times New Roman" w:cs="Times New Roman"/>
        </w:rPr>
        <w:t xml:space="preserve"> и условиями исполнения договора. </w:t>
      </w:r>
    </w:p>
    <w:p w14:paraId="2002614F" w14:textId="77777777" w:rsidR="00472851" w:rsidRPr="00DB49D4" w:rsidRDefault="00472851" w:rsidP="00F37A5C">
      <w:pPr>
        <w:pStyle w:val="ConsNormal"/>
        <w:contextualSpacing/>
        <w:rPr>
          <w:rFonts w:ascii="Times New Roman" w:hAnsi="Times New Roman" w:cs="Times New Roman"/>
          <w:color w:val="000000"/>
        </w:rPr>
      </w:pPr>
      <w:r w:rsidRPr="00DB49D4">
        <w:rPr>
          <w:rFonts w:ascii="Times New Roman" w:hAnsi="Times New Roman" w:cs="Times New Roman"/>
        </w:rPr>
        <w:t>Информацию просим представить в виде письма за подписью уполномоченного лица _____________________ в срок до __________202____</w:t>
      </w:r>
      <w:r w:rsidRPr="00DB49D4">
        <w:rPr>
          <w:rFonts w:ascii="Times New Roman" w:hAnsi="Times New Roman" w:cs="Times New Roman"/>
          <w:color w:val="000000"/>
        </w:rPr>
        <w:t xml:space="preserve"> </w:t>
      </w:r>
      <w:r w:rsidR="00D52B7D" w:rsidRPr="00DB49D4">
        <w:rPr>
          <w:rFonts w:ascii="Times New Roman" w:hAnsi="Times New Roman" w:cs="Times New Roman"/>
          <w:color w:val="000000"/>
        </w:rPr>
        <w:t xml:space="preserve">по адресу заказчика: ____________или </w:t>
      </w:r>
      <w:r w:rsidRPr="00DB49D4">
        <w:rPr>
          <w:rFonts w:ascii="Times New Roman" w:hAnsi="Times New Roman" w:cs="Times New Roman"/>
          <w:color w:val="000000"/>
        </w:rPr>
        <w:t>на эл. почту ____________________</w:t>
      </w:r>
      <w:hyperlink r:id="rId12" w:history="1"/>
      <w:r w:rsidRPr="00DB49D4">
        <w:rPr>
          <w:rFonts w:ascii="Times New Roman" w:hAnsi="Times New Roman" w:cs="Times New Roman"/>
          <w:color w:val="000000"/>
        </w:rPr>
        <w:t>.</w:t>
      </w:r>
    </w:p>
    <w:p w14:paraId="165BD244" w14:textId="77777777" w:rsidR="00472851" w:rsidRPr="00DB49D4" w:rsidRDefault="00472851" w:rsidP="00F37A5C">
      <w:pPr>
        <w:pStyle w:val="ConsNormal"/>
        <w:contextualSpacing/>
        <w:rPr>
          <w:rFonts w:ascii="Times New Roman" w:hAnsi="Times New Roman" w:cs="Times New Roman"/>
          <w:b/>
          <w:bCs/>
        </w:rPr>
      </w:pPr>
      <w:r w:rsidRPr="00DB49D4">
        <w:rPr>
          <w:rFonts w:ascii="Times New Roman" w:hAnsi="Times New Roman" w:cs="Times New Roman"/>
          <w:b/>
          <w:bCs/>
        </w:rPr>
        <w:t>Описание объекта закупки:</w:t>
      </w:r>
    </w:p>
    <w:tbl>
      <w:tblPr>
        <w:tblW w:w="8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62"/>
        <w:gridCol w:w="1220"/>
        <w:gridCol w:w="623"/>
        <w:gridCol w:w="2389"/>
        <w:gridCol w:w="709"/>
        <w:gridCol w:w="1701"/>
        <w:gridCol w:w="1483"/>
      </w:tblGrid>
      <w:tr w:rsidR="00751111" w:rsidRPr="00DB49D4" w14:paraId="697626CF" w14:textId="77777777" w:rsidTr="00751111">
        <w:trPr>
          <w:trHeight w:hRule="exact" w:val="1440"/>
        </w:trPr>
        <w:tc>
          <w:tcPr>
            <w:tcW w:w="562" w:type="dxa"/>
            <w:shd w:val="clear" w:color="auto" w:fill="FFFFFF"/>
          </w:tcPr>
          <w:p w14:paraId="5B9E47E1" w14:textId="77777777" w:rsidR="00751111" w:rsidRPr="00DB49D4" w:rsidRDefault="00751111" w:rsidP="00F37A5C">
            <w:pPr>
              <w:pStyle w:val="11"/>
              <w:shd w:val="clear" w:color="auto" w:fill="auto"/>
              <w:spacing w:before="0" w:after="0" w:line="240" w:lineRule="auto"/>
              <w:ind w:firstLine="0"/>
              <w:contextualSpacing/>
            </w:pPr>
            <w:r w:rsidRPr="00DB49D4">
              <w:rPr>
                <w:rStyle w:val="9pt0pt"/>
              </w:rPr>
              <w:t>№п/п</w:t>
            </w:r>
          </w:p>
        </w:tc>
        <w:tc>
          <w:tcPr>
            <w:tcW w:w="1220" w:type="dxa"/>
            <w:shd w:val="clear" w:color="auto" w:fill="FFFFFF"/>
          </w:tcPr>
          <w:p w14:paraId="27C8A57E" w14:textId="116C0AB6" w:rsidR="00751111" w:rsidRPr="00DB49D4" w:rsidRDefault="00751111" w:rsidP="00F37A5C">
            <w:pPr>
              <w:pStyle w:val="11"/>
              <w:shd w:val="clear" w:color="auto" w:fill="auto"/>
              <w:spacing w:before="0" w:after="0" w:line="240" w:lineRule="auto"/>
              <w:ind w:firstLine="0"/>
              <w:contextualSpacing/>
            </w:pPr>
            <w:r w:rsidRPr="00DB49D4">
              <w:rPr>
                <w:rStyle w:val="9pt0pt"/>
              </w:rPr>
              <w:t>Наименование</w:t>
            </w:r>
          </w:p>
          <w:p w14:paraId="5781880C" w14:textId="77777777" w:rsidR="00751111" w:rsidRPr="00DB49D4" w:rsidRDefault="00751111" w:rsidP="00F37A5C">
            <w:pPr>
              <w:pStyle w:val="11"/>
              <w:shd w:val="clear" w:color="auto" w:fill="auto"/>
              <w:spacing w:before="0" w:after="0" w:line="240" w:lineRule="auto"/>
              <w:ind w:firstLine="0"/>
              <w:contextualSpacing/>
            </w:pPr>
            <w:r w:rsidRPr="00DB49D4">
              <w:rPr>
                <w:rStyle w:val="9pt0pt"/>
              </w:rPr>
              <w:t>товара</w:t>
            </w:r>
          </w:p>
        </w:tc>
        <w:tc>
          <w:tcPr>
            <w:tcW w:w="623" w:type="dxa"/>
            <w:shd w:val="clear" w:color="auto" w:fill="FFFFFF"/>
          </w:tcPr>
          <w:p w14:paraId="1F4D13D2" w14:textId="77777777" w:rsidR="00751111" w:rsidRPr="00DB49D4" w:rsidRDefault="00751111" w:rsidP="00F37A5C">
            <w:pPr>
              <w:pStyle w:val="11"/>
              <w:shd w:val="clear" w:color="auto" w:fill="auto"/>
              <w:spacing w:before="0" w:after="0" w:line="240" w:lineRule="auto"/>
              <w:ind w:firstLine="0"/>
              <w:contextualSpacing/>
              <w:rPr>
                <w:rStyle w:val="9pt0pt"/>
              </w:rPr>
            </w:pPr>
            <w:r w:rsidRPr="00DB49D4">
              <w:rPr>
                <w:rStyle w:val="9pt0pt"/>
              </w:rPr>
              <w:t>КТРУ/ОКПД2</w:t>
            </w:r>
          </w:p>
        </w:tc>
        <w:tc>
          <w:tcPr>
            <w:tcW w:w="2389" w:type="dxa"/>
            <w:shd w:val="clear" w:color="auto" w:fill="FFFFFF"/>
          </w:tcPr>
          <w:p w14:paraId="6AFE227F" w14:textId="77777777" w:rsidR="00751111" w:rsidRPr="00DB49D4" w:rsidRDefault="00751111" w:rsidP="00F37A5C">
            <w:pPr>
              <w:pStyle w:val="11"/>
              <w:shd w:val="clear" w:color="auto" w:fill="auto"/>
              <w:spacing w:before="0" w:after="0" w:line="240" w:lineRule="auto"/>
              <w:ind w:firstLine="0"/>
              <w:contextualSpacing/>
            </w:pPr>
            <w:r w:rsidRPr="00DB49D4">
              <w:rPr>
                <w:rStyle w:val="9pt0pt"/>
              </w:rPr>
              <w:t>Наименование показателя</w:t>
            </w:r>
          </w:p>
        </w:tc>
        <w:tc>
          <w:tcPr>
            <w:tcW w:w="709" w:type="dxa"/>
            <w:shd w:val="clear" w:color="auto" w:fill="FFFFFF"/>
          </w:tcPr>
          <w:p w14:paraId="327E5FB8" w14:textId="77777777" w:rsidR="00751111" w:rsidRPr="00DB49D4" w:rsidRDefault="00751111" w:rsidP="00F37A5C">
            <w:pPr>
              <w:pStyle w:val="11"/>
              <w:shd w:val="clear" w:color="auto" w:fill="auto"/>
              <w:spacing w:before="0" w:after="0" w:line="240" w:lineRule="auto"/>
              <w:ind w:firstLine="0"/>
              <w:contextualSpacing/>
            </w:pPr>
            <w:r w:rsidRPr="00DB49D4">
              <w:rPr>
                <w:rStyle w:val="9pt0pt"/>
              </w:rPr>
              <w:t>Ед.</w:t>
            </w:r>
          </w:p>
          <w:p w14:paraId="352AD9CE" w14:textId="77777777" w:rsidR="00751111" w:rsidRPr="00DB49D4" w:rsidRDefault="00751111" w:rsidP="00F37A5C">
            <w:pPr>
              <w:pStyle w:val="11"/>
              <w:shd w:val="clear" w:color="auto" w:fill="auto"/>
              <w:spacing w:before="0" w:after="0" w:line="240" w:lineRule="auto"/>
              <w:ind w:firstLine="0"/>
              <w:contextualSpacing/>
            </w:pPr>
            <w:r w:rsidRPr="00DB49D4">
              <w:rPr>
                <w:rStyle w:val="9pt0pt"/>
              </w:rPr>
              <w:t>измерения</w:t>
            </w:r>
          </w:p>
        </w:tc>
        <w:tc>
          <w:tcPr>
            <w:tcW w:w="1701" w:type="dxa"/>
            <w:shd w:val="clear" w:color="auto" w:fill="FFFFFF"/>
          </w:tcPr>
          <w:p w14:paraId="47F28402" w14:textId="77777777" w:rsidR="00751111" w:rsidRPr="00DB49D4" w:rsidRDefault="00751111" w:rsidP="00F37A5C">
            <w:pPr>
              <w:pStyle w:val="11"/>
              <w:shd w:val="clear" w:color="auto" w:fill="auto"/>
              <w:spacing w:before="0" w:after="0" w:line="240" w:lineRule="auto"/>
              <w:ind w:firstLine="0"/>
              <w:contextualSpacing/>
            </w:pPr>
            <w:r w:rsidRPr="00DB49D4">
              <w:rPr>
                <w:rStyle w:val="9pt0pt"/>
              </w:rPr>
              <w:t>Требуемое значение показателя или его наличие</w:t>
            </w:r>
          </w:p>
        </w:tc>
        <w:tc>
          <w:tcPr>
            <w:tcW w:w="1483" w:type="dxa"/>
            <w:shd w:val="clear" w:color="auto" w:fill="FFFFFF"/>
          </w:tcPr>
          <w:p w14:paraId="3DBF2834" w14:textId="77777777" w:rsidR="00751111" w:rsidRPr="00DB49D4" w:rsidRDefault="00751111" w:rsidP="00F37A5C">
            <w:pPr>
              <w:pStyle w:val="11"/>
              <w:shd w:val="clear" w:color="auto" w:fill="auto"/>
              <w:spacing w:before="0" w:after="0" w:line="240" w:lineRule="auto"/>
              <w:ind w:left="100" w:firstLine="0"/>
              <w:contextualSpacing/>
              <w:jc w:val="left"/>
            </w:pPr>
            <w:r w:rsidRPr="00DB49D4">
              <w:rPr>
                <w:rStyle w:val="9pt0pt"/>
              </w:rPr>
              <w:t>Значение показателей (обязательно для заполнения поставщиком)</w:t>
            </w:r>
          </w:p>
        </w:tc>
      </w:tr>
      <w:tr w:rsidR="00475D80" w:rsidRPr="00DB49D4" w14:paraId="353F49D1" w14:textId="77777777" w:rsidTr="00751111">
        <w:trPr>
          <w:trHeight w:hRule="exact" w:val="230"/>
        </w:trPr>
        <w:tc>
          <w:tcPr>
            <w:tcW w:w="562" w:type="dxa"/>
            <w:vMerge w:val="restart"/>
            <w:shd w:val="clear" w:color="auto" w:fill="FFFFFF"/>
          </w:tcPr>
          <w:p w14:paraId="74BBBDD2" w14:textId="77777777" w:rsidR="00475D80" w:rsidRPr="00DB49D4" w:rsidRDefault="00475D80" w:rsidP="00F37A5C">
            <w:pPr>
              <w:pStyle w:val="11"/>
              <w:shd w:val="clear" w:color="auto" w:fill="auto"/>
              <w:spacing w:before="0" w:after="0" w:line="240" w:lineRule="auto"/>
              <w:ind w:firstLine="0"/>
              <w:contextualSpacing/>
            </w:pPr>
            <w:r w:rsidRPr="00DB49D4">
              <w:rPr>
                <w:rStyle w:val="9pt0pt"/>
              </w:rPr>
              <w:t>1</w:t>
            </w:r>
          </w:p>
        </w:tc>
        <w:tc>
          <w:tcPr>
            <w:tcW w:w="1220" w:type="dxa"/>
            <w:vMerge w:val="restart"/>
            <w:shd w:val="clear" w:color="auto" w:fill="FFFFFF"/>
          </w:tcPr>
          <w:p w14:paraId="616E0D55" w14:textId="77777777" w:rsidR="00475D80" w:rsidRPr="00DB49D4" w:rsidRDefault="00475D80" w:rsidP="00F37A5C">
            <w:pPr>
              <w:pStyle w:val="11"/>
              <w:shd w:val="clear" w:color="auto" w:fill="auto"/>
              <w:spacing w:before="0" w:after="0" w:line="240" w:lineRule="auto"/>
              <w:ind w:firstLine="0"/>
              <w:contextualSpacing/>
            </w:pPr>
            <w:r w:rsidRPr="00DB49D4">
              <w:rPr>
                <w:rStyle w:val="9pt0pt"/>
              </w:rPr>
              <w:t>Товар №1</w:t>
            </w:r>
          </w:p>
        </w:tc>
        <w:tc>
          <w:tcPr>
            <w:tcW w:w="623" w:type="dxa"/>
            <w:vMerge w:val="restart"/>
            <w:shd w:val="clear" w:color="auto" w:fill="FFFFFF"/>
          </w:tcPr>
          <w:p w14:paraId="56027362" w14:textId="77777777" w:rsidR="00475D80" w:rsidRPr="00DB49D4" w:rsidRDefault="00475D80" w:rsidP="00F37A5C">
            <w:pPr>
              <w:pStyle w:val="11"/>
              <w:shd w:val="clear" w:color="auto" w:fill="auto"/>
              <w:spacing w:before="0" w:after="0" w:line="240" w:lineRule="auto"/>
              <w:ind w:left="120" w:firstLine="0"/>
              <w:contextualSpacing/>
              <w:jc w:val="left"/>
              <w:rPr>
                <w:rStyle w:val="75pt0pt"/>
              </w:rPr>
            </w:pPr>
          </w:p>
        </w:tc>
        <w:tc>
          <w:tcPr>
            <w:tcW w:w="2389" w:type="dxa"/>
            <w:shd w:val="clear" w:color="auto" w:fill="FFFFFF"/>
          </w:tcPr>
          <w:p w14:paraId="371159F5" w14:textId="77777777" w:rsidR="00475D80" w:rsidRPr="00DB49D4" w:rsidRDefault="00475D80" w:rsidP="00F37A5C">
            <w:pPr>
              <w:pStyle w:val="11"/>
              <w:shd w:val="clear" w:color="auto" w:fill="auto"/>
              <w:spacing w:before="0" w:after="0" w:line="240" w:lineRule="auto"/>
              <w:ind w:left="120" w:firstLine="0"/>
              <w:contextualSpacing/>
              <w:jc w:val="left"/>
            </w:pPr>
            <w:r w:rsidRPr="00DB49D4">
              <w:rPr>
                <w:rStyle w:val="75pt0pt"/>
              </w:rPr>
              <w:t>Количество</w:t>
            </w:r>
          </w:p>
        </w:tc>
        <w:tc>
          <w:tcPr>
            <w:tcW w:w="709" w:type="dxa"/>
            <w:shd w:val="clear" w:color="auto" w:fill="FFFFFF"/>
          </w:tcPr>
          <w:p w14:paraId="2FB4E04D" w14:textId="77777777" w:rsidR="00475D80" w:rsidRPr="00DB49D4" w:rsidRDefault="00475D80" w:rsidP="00F37A5C">
            <w:pPr>
              <w:pStyle w:val="11"/>
              <w:shd w:val="clear" w:color="auto" w:fill="auto"/>
              <w:spacing w:before="0" w:after="0" w:line="240" w:lineRule="auto"/>
              <w:ind w:firstLine="0"/>
              <w:contextualSpacing/>
            </w:pPr>
            <w:r w:rsidRPr="00DB49D4">
              <w:rPr>
                <w:rStyle w:val="75pt0pt"/>
              </w:rPr>
              <w:t>шт.</w:t>
            </w:r>
          </w:p>
        </w:tc>
        <w:tc>
          <w:tcPr>
            <w:tcW w:w="1701" w:type="dxa"/>
            <w:shd w:val="clear" w:color="auto" w:fill="FFFFFF"/>
          </w:tcPr>
          <w:p w14:paraId="490DAAB6" w14:textId="77777777" w:rsidR="00475D80" w:rsidRPr="00DB49D4" w:rsidRDefault="00475D80" w:rsidP="00F37A5C">
            <w:pPr>
              <w:pStyle w:val="11"/>
              <w:shd w:val="clear" w:color="auto" w:fill="auto"/>
              <w:spacing w:before="0" w:after="0" w:line="240" w:lineRule="auto"/>
              <w:ind w:firstLine="0"/>
              <w:contextualSpacing/>
            </w:pPr>
            <w:r w:rsidRPr="00DB49D4">
              <w:rPr>
                <w:rStyle w:val="75pt0pt"/>
              </w:rPr>
              <w:t>10</w:t>
            </w:r>
          </w:p>
        </w:tc>
        <w:tc>
          <w:tcPr>
            <w:tcW w:w="1483" w:type="dxa"/>
            <w:shd w:val="clear" w:color="auto" w:fill="FFFFFF"/>
          </w:tcPr>
          <w:p w14:paraId="2C5ADF8F" w14:textId="77777777" w:rsidR="00475D80" w:rsidRPr="00DB49D4" w:rsidRDefault="00475D80" w:rsidP="00F37A5C">
            <w:pPr>
              <w:spacing w:after="0" w:line="240" w:lineRule="auto"/>
              <w:contextualSpacing/>
              <w:rPr>
                <w:rFonts w:ascii="Times New Roman" w:hAnsi="Times New Roman" w:cs="Times New Roman"/>
                <w:sz w:val="10"/>
                <w:szCs w:val="10"/>
              </w:rPr>
            </w:pPr>
          </w:p>
        </w:tc>
      </w:tr>
      <w:tr w:rsidR="00475D80" w:rsidRPr="00DB49D4" w14:paraId="0B759218" w14:textId="77777777" w:rsidTr="00751111">
        <w:trPr>
          <w:trHeight w:hRule="exact" w:val="245"/>
        </w:trPr>
        <w:tc>
          <w:tcPr>
            <w:tcW w:w="562" w:type="dxa"/>
            <w:vMerge/>
            <w:shd w:val="clear" w:color="auto" w:fill="FFFFFF"/>
          </w:tcPr>
          <w:p w14:paraId="57FF9ABC" w14:textId="77777777" w:rsidR="00475D80" w:rsidRPr="00DB49D4" w:rsidRDefault="00475D80" w:rsidP="00F37A5C">
            <w:pPr>
              <w:spacing w:after="0" w:line="240" w:lineRule="auto"/>
              <w:contextualSpacing/>
              <w:rPr>
                <w:rFonts w:ascii="Times New Roman" w:hAnsi="Times New Roman" w:cs="Times New Roman"/>
              </w:rPr>
            </w:pPr>
          </w:p>
        </w:tc>
        <w:tc>
          <w:tcPr>
            <w:tcW w:w="1220" w:type="dxa"/>
            <w:vMerge/>
            <w:shd w:val="clear" w:color="auto" w:fill="FFFFFF"/>
          </w:tcPr>
          <w:p w14:paraId="03E006E7" w14:textId="77777777" w:rsidR="00475D80" w:rsidRPr="00DB49D4" w:rsidRDefault="00475D80" w:rsidP="00F37A5C">
            <w:pPr>
              <w:spacing w:after="0" w:line="240" w:lineRule="auto"/>
              <w:contextualSpacing/>
              <w:rPr>
                <w:rFonts w:ascii="Times New Roman" w:hAnsi="Times New Roman" w:cs="Times New Roman"/>
              </w:rPr>
            </w:pPr>
          </w:p>
        </w:tc>
        <w:tc>
          <w:tcPr>
            <w:tcW w:w="623" w:type="dxa"/>
            <w:vMerge/>
            <w:shd w:val="clear" w:color="auto" w:fill="FFFFFF"/>
          </w:tcPr>
          <w:p w14:paraId="44756EE9" w14:textId="77777777" w:rsidR="00475D80" w:rsidRPr="00DB49D4" w:rsidRDefault="00475D80" w:rsidP="00F37A5C">
            <w:pPr>
              <w:pStyle w:val="11"/>
              <w:shd w:val="clear" w:color="auto" w:fill="auto"/>
              <w:spacing w:before="0" w:after="0" w:line="240" w:lineRule="auto"/>
              <w:ind w:left="120" w:firstLine="0"/>
              <w:contextualSpacing/>
              <w:jc w:val="left"/>
              <w:rPr>
                <w:rStyle w:val="75pt0pt"/>
              </w:rPr>
            </w:pPr>
          </w:p>
        </w:tc>
        <w:tc>
          <w:tcPr>
            <w:tcW w:w="2389" w:type="dxa"/>
            <w:shd w:val="clear" w:color="auto" w:fill="FFFFFF"/>
          </w:tcPr>
          <w:p w14:paraId="682CB3D0" w14:textId="77777777" w:rsidR="00475D80" w:rsidRPr="00DB49D4" w:rsidRDefault="00475D80" w:rsidP="00F37A5C">
            <w:pPr>
              <w:pStyle w:val="11"/>
              <w:shd w:val="clear" w:color="auto" w:fill="auto"/>
              <w:spacing w:before="0" w:after="0" w:line="240" w:lineRule="auto"/>
              <w:ind w:left="120" w:firstLine="0"/>
              <w:contextualSpacing/>
              <w:jc w:val="left"/>
            </w:pPr>
            <w:r w:rsidRPr="00DB49D4">
              <w:rPr>
                <w:rStyle w:val="75pt0pt"/>
              </w:rPr>
              <w:t>Показатель №1</w:t>
            </w:r>
          </w:p>
        </w:tc>
        <w:tc>
          <w:tcPr>
            <w:tcW w:w="709" w:type="dxa"/>
            <w:shd w:val="clear" w:color="auto" w:fill="FFFFFF"/>
          </w:tcPr>
          <w:p w14:paraId="15FB243B" w14:textId="77777777" w:rsidR="00475D80" w:rsidRPr="00DB49D4" w:rsidRDefault="00475D80" w:rsidP="00F37A5C">
            <w:pPr>
              <w:spacing w:after="0" w:line="240" w:lineRule="auto"/>
              <w:contextualSpacing/>
              <w:rPr>
                <w:rFonts w:ascii="Times New Roman" w:hAnsi="Times New Roman" w:cs="Times New Roman"/>
                <w:sz w:val="10"/>
                <w:szCs w:val="10"/>
              </w:rPr>
            </w:pPr>
          </w:p>
        </w:tc>
        <w:tc>
          <w:tcPr>
            <w:tcW w:w="1701" w:type="dxa"/>
            <w:shd w:val="clear" w:color="auto" w:fill="FFFFFF"/>
          </w:tcPr>
          <w:p w14:paraId="5EA9B3F6" w14:textId="77777777" w:rsidR="00475D80" w:rsidRPr="00DB49D4" w:rsidRDefault="00475D80" w:rsidP="00F37A5C">
            <w:pPr>
              <w:pStyle w:val="11"/>
              <w:shd w:val="clear" w:color="auto" w:fill="auto"/>
              <w:spacing w:before="0" w:after="0" w:line="240" w:lineRule="auto"/>
              <w:ind w:firstLine="0"/>
              <w:contextualSpacing/>
            </w:pPr>
            <w:r w:rsidRPr="00DB49D4">
              <w:rPr>
                <w:rStyle w:val="75pt0pt"/>
              </w:rPr>
              <w:t>наличие</w:t>
            </w:r>
          </w:p>
        </w:tc>
        <w:tc>
          <w:tcPr>
            <w:tcW w:w="1483" w:type="dxa"/>
            <w:shd w:val="clear" w:color="auto" w:fill="FFFFFF"/>
          </w:tcPr>
          <w:p w14:paraId="2F69DDFA" w14:textId="77777777" w:rsidR="00475D80" w:rsidRPr="00DB49D4" w:rsidRDefault="00475D80" w:rsidP="00F37A5C">
            <w:pPr>
              <w:spacing w:after="0" w:line="240" w:lineRule="auto"/>
              <w:contextualSpacing/>
              <w:rPr>
                <w:rFonts w:ascii="Times New Roman" w:hAnsi="Times New Roman" w:cs="Times New Roman"/>
                <w:sz w:val="10"/>
                <w:szCs w:val="10"/>
              </w:rPr>
            </w:pPr>
          </w:p>
        </w:tc>
      </w:tr>
      <w:tr w:rsidR="00475D80" w:rsidRPr="00DB49D4" w14:paraId="22C15621" w14:textId="77777777" w:rsidTr="00751111">
        <w:trPr>
          <w:trHeight w:hRule="exact" w:val="259"/>
        </w:trPr>
        <w:tc>
          <w:tcPr>
            <w:tcW w:w="562" w:type="dxa"/>
            <w:vMerge/>
            <w:shd w:val="clear" w:color="auto" w:fill="FFFFFF"/>
          </w:tcPr>
          <w:p w14:paraId="38726721" w14:textId="77777777" w:rsidR="00475D80" w:rsidRPr="00DB49D4" w:rsidRDefault="00475D80" w:rsidP="00F37A5C">
            <w:pPr>
              <w:spacing w:after="0" w:line="240" w:lineRule="auto"/>
              <w:contextualSpacing/>
              <w:rPr>
                <w:rFonts w:ascii="Times New Roman" w:hAnsi="Times New Roman" w:cs="Times New Roman"/>
              </w:rPr>
            </w:pPr>
          </w:p>
        </w:tc>
        <w:tc>
          <w:tcPr>
            <w:tcW w:w="1220" w:type="dxa"/>
            <w:vMerge/>
            <w:shd w:val="clear" w:color="auto" w:fill="FFFFFF"/>
          </w:tcPr>
          <w:p w14:paraId="17EB309C" w14:textId="77777777" w:rsidR="00475D80" w:rsidRPr="00DB49D4" w:rsidRDefault="00475D80" w:rsidP="00F37A5C">
            <w:pPr>
              <w:spacing w:after="0" w:line="240" w:lineRule="auto"/>
              <w:contextualSpacing/>
              <w:rPr>
                <w:rFonts w:ascii="Times New Roman" w:hAnsi="Times New Roman" w:cs="Times New Roman"/>
              </w:rPr>
            </w:pPr>
          </w:p>
        </w:tc>
        <w:tc>
          <w:tcPr>
            <w:tcW w:w="623" w:type="dxa"/>
            <w:vMerge/>
            <w:shd w:val="clear" w:color="auto" w:fill="FFFFFF"/>
          </w:tcPr>
          <w:p w14:paraId="34B49F6C" w14:textId="77777777" w:rsidR="00475D80" w:rsidRPr="00DB49D4" w:rsidRDefault="00475D80" w:rsidP="00F37A5C">
            <w:pPr>
              <w:pStyle w:val="11"/>
              <w:shd w:val="clear" w:color="auto" w:fill="auto"/>
              <w:spacing w:before="0" w:after="0" w:line="240" w:lineRule="auto"/>
              <w:ind w:left="120" w:firstLine="0"/>
              <w:contextualSpacing/>
              <w:jc w:val="left"/>
              <w:rPr>
                <w:rStyle w:val="75pt0pt"/>
              </w:rPr>
            </w:pPr>
          </w:p>
        </w:tc>
        <w:tc>
          <w:tcPr>
            <w:tcW w:w="2389" w:type="dxa"/>
            <w:shd w:val="clear" w:color="auto" w:fill="FFFFFF"/>
          </w:tcPr>
          <w:p w14:paraId="1054C868" w14:textId="77777777" w:rsidR="00475D80" w:rsidRPr="00DB49D4" w:rsidRDefault="00475D80" w:rsidP="00F37A5C">
            <w:pPr>
              <w:pStyle w:val="11"/>
              <w:shd w:val="clear" w:color="auto" w:fill="auto"/>
              <w:spacing w:before="0" w:after="0" w:line="240" w:lineRule="auto"/>
              <w:ind w:left="120" w:firstLine="0"/>
              <w:contextualSpacing/>
              <w:jc w:val="left"/>
            </w:pPr>
            <w:r w:rsidRPr="00DB49D4">
              <w:rPr>
                <w:rStyle w:val="75pt0pt"/>
              </w:rPr>
              <w:t>Показатель №2</w:t>
            </w:r>
          </w:p>
        </w:tc>
        <w:tc>
          <w:tcPr>
            <w:tcW w:w="709" w:type="dxa"/>
            <w:shd w:val="clear" w:color="auto" w:fill="FFFFFF"/>
          </w:tcPr>
          <w:p w14:paraId="1F98ECEA" w14:textId="77777777" w:rsidR="00475D80" w:rsidRPr="00DB49D4" w:rsidRDefault="00475D80" w:rsidP="00F37A5C">
            <w:pPr>
              <w:pStyle w:val="11"/>
              <w:shd w:val="clear" w:color="auto" w:fill="auto"/>
              <w:spacing w:before="0" w:after="0" w:line="240" w:lineRule="auto"/>
              <w:ind w:firstLine="0"/>
              <w:contextualSpacing/>
            </w:pPr>
            <w:r w:rsidRPr="00DB49D4">
              <w:rPr>
                <w:rStyle w:val="75pt0pt"/>
              </w:rPr>
              <w:t>кг</w:t>
            </w:r>
          </w:p>
        </w:tc>
        <w:tc>
          <w:tcPr>
            <w:tcW w:w="1701" w:type="dxa"/>
            <w:shd w:val="clear" w:color="auto" w:fill="FFFFFF"/>
          </w:tcPr>
          <w:p w14:paraId="48C58A26" w14:textId="77777777" w:rsidR="00475D80" w:rsidRPr="00DB49D4" w:rsidRDefault="00475D80" w:rsidP="00F37A5C">
            <w:pPr>
              <w:pStyle w:val="11"/>
              <w:shd w:val="clear" w:color="auto" w:fill="auto"/>
              <w:spacing w:before="0" w:after="0" w:line="240" w:lineRule="auto"/>
              <w:ind w:firstLine="0"/>
              <w:contextualSpacing/>
            </w:pPr>
            <w:r w:rsidRPr="00DB49D4">
              <w:rPr>
                <w:rStyle w:val="75pt0pt"/>
              </w:rPr>
              <w:t>Не (менее (более)) 5</w:t>
            </w:r>
          </w:p>
        </w:tc>
        <w:tc>
          <w:tcPr>
            <w:tcW w:w="1483" w:type="dxa"/>
            <w:shd w:val="clear" w:color="auto" w:fill="FFFFFF"/>
          </w:tcPr>
          <w:p w14:paraId="5D51B609" w14:textId="77777777" w:rsidR="00475D80" w:rsidRPr="00DB49D4" w:rsidRDefault="00475D80" w:rsidP="00F37A5C">
            <w:pPr>
              <w:spacing w:after="0" w:line="240" w:lineRule="auto"/>
              <w:contextualSpacing/>
              <w:rPr>
                <w:rFonts w:ascii="Times New Roman" w:hAnsi="Times New Roman" w:cs="Times New Roman"/>
                <w:sz w:val="10"/>
                <w:szCs w:val="10"/>
              </w:rPr>
            </w:pPr>
          </w:p>
        </w:tc>
      </w:tr>
      <w:tr w:rsidR="00475D80" w:rsidRPr="00DB49D4" w14:paraId="5D1A8B7D" w14:textId="77777777" w:rsidTr="00751111">
        <w:trPr>
          <w:trHeight w:hRule="exact" w:val="245"/>
        </w:trPr>
        <w:tc>
          <w:tcPr>
            <w:tcW w:w="562" w:type="dxa"/>
            <w:vMerge/>
            <w:shd w:val="clear" w:color="auto" w:fill="FFFFFF"/>
          </w:tcPr>
          <w:p w14:paraId="6E12082D" w14:textId="77777777" w:rsidR="00475D80" w:rsidRPr="00DB49D4" w:rsidRDefault="00475D80" w:rsidP="00F37A5C">
            <w:pPr>
              <w:spacing w:after="0" w:line="240" w:lineRule="auto"/>
              <w:contextualSpacing/>
              <w:rPr>
                <w:rFonts w:ascii="Times New Roman" w:hAnsi="Times New Roman" w:cs="Times New Roman"/>
              </w:rPr>
            </w:pPr>
          </w:p>
        </w:tc>
        <w:tc>
          <w:tcPr>
            <w:tcW w:w="1220" w:type="dxa"/>
            <w:vMerge/>
            <w:shd w:val="clear" w:color="auto" w:fill="FFFFFF"/>
          </w:tcPr>
          <w:p w14:paraId="44D09E88" w14:textId="77777777" w:rsidR="00475D80" w:rsidRPr="00DB49D4" w:rsidRDefault="00475D80" w:rsidP="00F37A5C">
            <w:pPr>
              <w:spacing w:after="0" w:line="240" w:lineRule="auto"/>
              <w:contextualSpacing/>
              <w:rPr>
                <w:rFonts w:ascii="Times New Roman" w:hAnsi="Times New Roman" w:cs="Times New Roman"/>
              </w:rPr>
            </w:pPr>
          </w:p>
        </w:tc>
        <w:tc>
          <w:tcPr>
            <w:tcW w:w="623" w:type="dxa"/>
            <w:vMerge/>
            <w:shd w:val="clear" w:color="auto" w:fill="FFFFFF"/>
          </w:tcPr>
          <w:p w14:paraId="125EAEBC" w14:textId="77777777" w:rsidR="00475D80" w:rsidRPr="00DB49D4" w:rsidRDefault="00475D80" w:rsidP="00F37A5C">
            <w:pPr>
              <w:pStyle w:val="11"/>
              <w:shd w:val="clear" w:color="auto" w:fill="auto"/>
              <w:spacing w:before="0" w:after="0" w:line="240" w:lineRule="auto"/>
              <w:ind w:left="120" w:firstLine="0"/>
              <w:contextualSpacing/>
              <w:jc w:val="left"/>
              <w:rPr>
                <w:rStyle w:val="75pt0pt"/>
              </w:rPr>
            </w:pPr>
          </w:p>
        </w:tc>
        <w:tc>
          <w:tcPr>
            <w:tcW w:w="2389" w:type="dxa"/>
            <w:shd w:val="clear" w:color="auto" w:fill="FFFFFF"/>
          </w:tcPr>
          <w:p w14:paraId="55622847" w14:textId="77777777" w:rsidR="00475D80" w:rsidRPr="00DB49D4" w:rsidRDefault="00475D80" w:rsidP="00F37A5C">
            <w:pPr>
              <w:pStyle w:val="11"/>
              <w:shd w:val="clear" w:color="auto" w:fill="auto"/>
              <w:spacing w:before="0" w:after="0" w:line="240" w:lineRule="auto"/>
              <w:ind w:left="120" w:firstLine="0"/>
              <w:contextualSpacing/>
              <w:jc w:val="left"/>
            </w:pPr>
            <w:r w:rsidRPr="00DB49D4">
              <w:rPr>
                <w:rStyle w:val="75pt0pt"/>
              </w:rPr>
              <w:t>Показатель №3 в диапазоне</w:t>
            </w:r>
          </w:p>
        </w:tc>
        <w:tc>
          <w:tcPr>
            <w:tcW w:w="709" w:type="dxa"/>
            <w:shd w:val="clear" w:color="auto" w:fill="FFFFFF"/>
          </w:tcPr>
          <w:p w14:paraId="31B01EA9" w14:textId="77777777" w:rsidR="00475D80" w:rsidRPr="00DB49D4" w:rsidRDefault="00475D80" w:rsidP="00F37A5C">
            <w:pPr>
              <w:spacing w:after="0" w:line="240" w:lineRule="auto"/>
              <w:contextualSpacing/>
              <w:rPr>
                <w:rFonts w:ascii="Times New Roman" w:hAnsi="Times New Roman" w:cs="Times New Roman"/>
                <w:sz w:val="10"/>
                <w:szCs w:val="10"/>
              </w:rPr>
            </w:pPr>
          </w:p>
        </w:tc>
        <w:tc>
          <w:tcPr>
            <w:tcW w:w="1701" w:type="dxa"/>
            <w:shd w:val="clear" w:color="auto" w:fill="FFFFFF"/>
          </w:tcPr>
          <w:p w14:paraId="4C94FE54" w14:textId="77777777" w:rsidR="00475D80" w:rsidRPr="00DB49D4" w:rsidRDefault="00475D80" w:rsidP="00F37A5C">
            <w:pPr>
              <w:pStyle w:val="11"/>
              <w:shd w:val="clear" w:color="auto" w:fill="auto"/>
              <w:spacing w:before="0" w:after="0" w:line="240" w:lineRule="auto"/>
              <w:ind w:firstLine="0"/>
              <w:contextualSpacing/>
            </w:pPr>
            <w:r w:rsidRPr="00DB49D4">
              <w:rPr>
                <w:rStyle w:val="75pt0pt"/>
              </w:rPr>
              <w:t>От 1 до 5</w:t>
            </w:r>
          </w:p>
        </w:tc>
        <w:tc>
          <w:tcPr>
            <w:tcW w:w="1483" w:type="dxa"/>
            <w:shd w:val="clear" w:color="auto" w:fill="FFFFFF"/>
          </w:tcPr>
          <w:p w14:paraId="0AEDBA8E" w14:textId="77777777" w:rsidR="00475D80" w:rsidRPr="00DB49D4" w:rsidRDefault="00475D80" w:rsidP="00F37A5C">
            <w:pPr>
              <w:spacing w:after="0" w:line="240" w:lineRule="auto"/>
              <w:contextualSpacing/>
              <w:rPr>
                <w:rFonts w:ascii="Times New Roman" w:hAnsi="Times New Roman" w:cs="Times New Roman"/>
                <w:sz w:val="10"/>
                <w:szCs w:val="10"/>
              </w:rPr>
            </w:pPr>
          </w:p>
        </w:tc>
      </w:tr>
      <w:tr w:rsidR="00475D80" w:rsidRPr="00DB49D4" w14:paraId="4BFA8B9F" w14:textId="77777777" w:rsidTr="007049A3">
        <w:trPr>
          <w:trHeight w:hRule="exact" w:val="335"/>
        </w:trPr>
        <w:tc>
          <w:tcPr>
            <w:tcW w:w="562" w:type="dxa"/>
            <w:vMerge/>
            <w:shd w:val="clear" w:color="auto" w:fill="FFFFFF"/>
          </w:tcPr>
          <w:p w14:paraId="5E661333" w14:textId="77777777" w:rsidR="00475D80" w:rsidRPr="00DB49D4" w:rsidRDefault="00475D80" w:rsidP="00F37A5C">
            <w:pPr>
              <w:spacing w:after="0" w:line="240" w:lineRule="auto"/>
              <w:contextualSpacing/>
              <w:rPr>
                <w:rFonts w:ascii="Times New Roman" w:hAnsi="Times New Roman" w:cs="Times New Roman"/>
              </w:rPr>
            </w:pPr>
          </w:p>
        </w:tc>
        <w:tc>
          <w:tcPr>
            <w:tcW w:w="1220" w:type="dxa"/>
            <w:vMerge/>
            <w:shd w:val="clear" w:color="auto" w:fill="FFFFFF"/>
          </w:tcPr>
          <w:p w14:paraId="0CFB6EBC" w14:textId="77777777" w:rsidR="00475D80" w:rsidRPr="00DB49D4" w:rsidRDefault="00475D80" w:rsidP="00F37A5C">
            <w:pPr>
              <w:spacing w:after="0" w:line="240" w:lineRule="auto"/>
              <w:contextualSpacing/>
              <w:rPr>
                <w:rFonts w:ascii="Times New Roman" w:hAnsi="Times New Roman" w:cs="Times New Roman"/>
              </w:rPr>
            </w:pPr>
          </w:p>
        </w:tc>
        <w:tc>
          <w:tcPr>
            <w:tcW w:w="623" w:type="dxa"/>
            <w:vMerge/>
            <w:shd w:val="clear" w:color="auto" w:fill="FFFFFF"/>
          </w:tcPr>
          <w:p w14:paraId="24D3E8A8" w14:textId="77777777" w:rsidR="00475D80" w:rsidRPr="00DB49D4" w:rsidRDefault="00475D80" w:rsidP="00F37A5C">
            <w:pPr>
              <w:pStyle w:val="11"/>
              <w:shd w:val="clear" w:color="auto" w:fill="auto"/>
              <w:spacing w:before="0" w:after="0" w:line="240" w:lineRule="auto"/>
              <w:ind w:left="120" w:firstLine="0"/>
              <w:contextualSpacing/>
              <w:jc w:val="left"/>
              <w:rPr>
                <w:rStyle w:val="75pt0pt"/>
              </w:rPr>
            </w:pPr>
          </w:p>
        </w:tc>
        <w:tc>
          <w:tcPr>
            <w:tcW w:w="2389" w:type="dxa"/>
            <w:shd w:val="clear" w:color="auto" w:fill="FFFFFF"/>
          </w:tcPr>
          <w:p w14:paraId="70913E02" w14:textId="77777777" w:rsidR="00475D80" w:rsidRPr="00DB49D4" w:rsidRDefault="00475D80" w:rsidP="00F37A5C">
            <w:pPr>
              <w:pStyle w:val="11"/>
              <w:shd w:val="clear" w:color="auto" w:fill="auto"/>
              <w:spacing w:before="0" w:after="0" w:line="240" w:lineRule="auto"/>
              <w:ind w:left="120" w:firstLine="0"/>
              <w:contextualSpacing/>
              <w:jc w:val="left"/>
            </w:pPr>
            <w:r w:rsidRPr="00DB49D4">
              <w:rPr>
                <w:rStyle w:val="75pt0pt"/>
              </w:rPr>
              <w:t>Диапазон показателя №4</w:t>
            </w:r>
          </w:p>
        </w:tc>
        <w:tc>
          <w:tcPr>
            <w:tcW w:w="709" w:type="dxa"/>
            <w:shd w:val="clear" w:color="auto" w:fill="FFFFFF"/>
          </w:tcPr>
          <w:p w14:paraId="0F04CFC9" w14:textId="77777777" w:rsidR="00475D80" w:rsidRPr="00DB49D4" w:rsidRDefault="00475D80" w:rsidP="00F37A5C">
            <w:pPr>
              <w:spacing w:after="0" w:line="240" w:lineRule="auto"/>
              <w:contextualSpacing/>
              <w:rPr>
                <w:rFonts w:ascii="Times New Roman" w:hAnsi="Times New Roman" w:cs="Times New Roman"/>
                <w:sz w:val="10"/>
                <w:szCs w:val="10"/>
              </w:rPr>
            </w:pPr>
          </w:p>
        </w:tc>
        <w:tc>
          <w:tcPr>
            <w:tcW w:w="1701" w:type="dxa"/>
            <w:shd w:val="clear" w:color="auto" w:fill="FFFFFF"/>
          </w:tcPr>
          <w:p w14:paraId="46A40BA4" w14:textId="77777777" w:rsidR="00475D80" w:rsidRPr="00DB49D4" w:rsidRDefault="00475D80" w:rsidP="00F37A5C">
            <w:pPr>
              <w:pStyle w:val="11"/>
              <w:shd w:val="clear" w:color="auto" w:fill="auto"/>
              <w:spacing w:before="0" w:after="0" w:line="240" w:lineRule="auto"/>
              <w:ind w:firstLine="0"/>
              <w:contextualSpacing/>
            </w:pPr>
            <w:r w:rsidRPr="00DB49D4">
              <w:rPr>
                <w:rStyle w:val="75pt0pt"/>
              </w:rPr>
              <w:t>Не (менее (более)) (5-10)</w:t>
            </w:r>
          </w:p>
        </w:tc>
        <w:tc>
          <w:tcPr>
            <w:tcW w:w="1483" w:type="dxa"/>
            <w:shd w:val="clear" w:color="auto" w:fill="FFFFFF"/>
          </w:tcPr>
          <w:p w14:paraId="1E5F6035" w14:textId="77777777" w:rsidR="00475D80" w:rsidRPr="00DB49D4" w:rsidRDefault="00475D80" w:rsidP="00F37A5C">
            <w:pPr>
              <w:spacing w:after="0" w:line="240" w:lineRule="auto"/>
              <w:contextualSpacing/>
              <w:rPr>
                <w:rFonts w:ascii="Times New Roman" w:hAnsi="Times New Roman" w:cs="Times New Roman"/>
                <w:sz w:val="10"/>
                <w:szCs w:val="10"/>
              </w:rPr>
            </w:pPr>
          </w:p>
        </w:tc>
      </w:tr>
      <w:tr w:rsidR="00475D80" w:rsidRPr="00DB49D4" w14:paraId="21FB9B6F" w14:textId="77777777" w:rsidTr="00751111">
        <w:trPr>
          <w:trHeight w:hRule="exact" w:val="220"/>
        </w:trPr>
        <w:tc>
          <w:tcPr>
            <w:tcW w:w="562" w:type="dxa"/>
            <w:vMerge/>
            <w:shd w:val="clear" w:color="auto" w:fill="FFFFFF"/>
          </w:tcPr>
          <w:p w14:paraId="65CB3FB5" w14:textId="77777777" w:rsidR="00475D80" w:rsidRPr="00DB49D4" w:rsidRDefault="00475D80" w:rsidP="00F37A5C">
            <w:pPr>
              <w:spacing w:after="0" w:line="240" w:lineRule="auto"/>
              <w:contextualSpacing/>
              <w:rPr>
                <w:rFonts w:ascii="Times New Roman" w:hAnsi="Times New Roman" w:cs="Times New Roman"/>
              </w:rPr>
            </w:pPr>
          </w:p>
        </w:tc>
        <w:tc>
          <w:tcPr>
            <w:tcW w:w="1220" w:type="dxa"/>
            <w:vMerge/>
            <w:shd w:val="clear" w:color="auto" w:fill="FFFFFF"/>
          </w:tcPr>
          <w:p w14:paraId="4157E0A4" w14:textId="77777777" w:rsidR="00475D80" w:rsidRPr="00DB49D4" w:rsidRDefault="00475D80" w:rsidP="00F37A5C">
            <w:pPr>
              <w:spacing w:after="0" w:line="240" w:lineRule="auto"/>
              <w:contextualSpacing/>
              <w:rPr>
                <w:rFonts w:ascii="Times New Roman" w:hAnsi="Times New Roman" w:cs="Times New Roman"/>
              </w:rPr>
            </w:pPr>
          </w:p>
        </w:tc>
        <w:tc>
          <w:tcPr>
            <w:tcW w:w="623" w:type="dxa"/>
            <w:vMerge/>
            <w:shd w:val="clear" w:color="auto" w:fill="FFFFFF"/>
          </w:tcPr>
          <w:p w14:paraId="6351BDE8" w14:textId="77777777" w:rsidR="00475D80" w:rsidRPr="00DB49D4" w:rsidRDefault="00475D80" w:rsidP="00F37A5C">
            <w:pPr>
              <w:spacing w:after="0" w:line="240" w:lineRule="auto"/>
              <w:contextualSpacing/>
              <w:rPr>
                <w:rFonts w:ascii="Times New Roman" w:hAnsi="Times New Roman" w:cs="Times New Roman"/>
                <w:sz w:val="10"/>
                <w:szCs w:val="10"/>
              </w:rPr>
            </w:pPr>
          </w:p>
        </w:tc>
        <w:tc>
          <w:tcPr>
            <w:tcW w:w="2389" w:type="dxa"/>
            <w:shd w:val="clear" w:color="auto" w:fill="FFFFFF"/>
          </w:tcPr>
          <w:p w14:paraId="51EF4E50" w14:textId="77777777" w:rsidR="00475D80" w:rsidRPr="00DB49D4" w:rsidRDefault="00475D80" w:rsidP="00F37A5C">
            <w:pPr>
              <w:spacing w:after="0" w:line="240" w:lineRule="auto"/>
              <w:contextualSpacing/>
              <w:rPr>
                <w:rFonts w:ascii="Times New Roman" w:hAnsi="Times New Roman" w:cs="Times New Roman"/>
                <w:sz w:val="10"/>
                <w:szCs w:val="10"/>
              </w:rPr>
            </w:pPr>
            <w:r w:rsidRPr="00DB49D4">
              <w:rPr>
                <w:rFonts w:ascii="Times New Roman" w:hAnsi="Times New Roman" w:cs="Times New Roman"/>
                <w:sz w:val="10"/>
                <w:szCs w:val="10"/>
              </w:rPr>
              <w:t>…</w:t>
            </w:r>
          </w:p>
        </w:tc>
        <w:tc>
          <w:tcPr>
            <w:tcW w:w="709" w:type="dxa"/>
            <w:shd w:val="clear" w:color="auto" w:fill="FFFFFF"/>
          </w:tcPr>
          <w:p w14:paraId="649C3584" w14:textId="77777777" w:rsidR="00475D80" w:rsidRPr="00DB49D4" w:rsidRDefault="00475D80" w:rsidP="00F37A5C">
            <w:pPr>
              <w:spacing w:after="0" w:line="240" w:lineRule="auto"/>
              <w:contextualSpacing/>
              <w:rPr>
                <w:rFonts w:ascii="Times New Roman" w:hAnsi="Times New Roman" w:cs="Times New Roman"/>
                <w:sz w:val="10"/>
                <w:szCs w:val="10"/>
              </w:rPr>
            </w:pPr>
          </w:p>
        </w:tc>
        <w:tc>
          <w:tcPr>
            <w:tcW w:w="1701" w:type="dxa"/>
            <w:shd w:val="clear" w:color="auto" w:fill="FFFFFF"/>
          </w:tcPr>
          <w:p w14:paraId="57BDFCB7" w14:textId="77777777" w:rsidR="00475D80" w:rsidRPr="00DB49D4" w:rsidRDefault="00475D80" w:rsidP="00F37A5C">
            <w:pPr>
              <w:spacing w:after="0" w:line="240" w:lineRule="auto"/>
              <w:contextualSpacing/>
              <w:rPr>
                <w:rFonts w:ascii="Times New Roman" w:hAnsi="Times New Roman" w:cs="Times New Roman"/>
                <w:sz w:val="10"/>
                <w:szCs w:val="10"/>
              </w:rPr>
            </w:pPr>
          </w:p>
        </w:tc>
        <w:tc>
          <w:tcPr>
            <w:tcW w:w="1483" w:type="dxa"/>
            <w:shd w:val="clear" w:color="auto" w:fill="FFFFFF"/>
          </w:tcPr>
          <w:p w14:paraId="2E94EAAC" w14:textId="77777777" w:rsidR="00475D80" w:rsidRPr="00DB49D4" w:rsidRDefault="00475D80" w:rsidP="00F37A5C">
            <w:pPr>
              <w:spacing w:after="0" w:line="240" w:lineRule="auto"/>
              <w:contextualSpacing/>
              <w:rPr>
                <w:rFonts w:ascii="Times New Roman" w:hAnsi="Times New Roman" w:cs="Times New Roman"/>
                <w:sz w:val="10"/>
                <w:szCs w:val="10"/>
              </w:rPr>
            </w:pPr>
          </w:p>
        </w:tc>
      </w:tr>
    </w:tbl>
    <w:p w14:paraId="4C86A7B9" w14:textId="77777777" w:rsidR="00472851" w:rsidRPr="00DB49D4" w:rsidRDefault="00472851" w:rsidP="00F37A5C">
      <w:pPr>
        <w:pStyle w:val="50"/>
        <w:shd w:val="clear" w:color="auto" w:fill="auto"/>
        <w:spacing w:before="0" w:after="0" w:line="240" w:lineRule="auto"/>
        <w:ind w:left="20" w:hanging="20"/>
        <w:contextualSpacing/>
        <w:jc w:val="both"/>
        <w:rPr>
          <w:b w:val="0"/>
          <w:bCs w:val="0"/>
          <w:spacing w:val="0"/>
          <w:sz w:val="20"/>
          <w:szCs w:val="20"/>
          <w:lang w:eastAsia="ru-RU"/>
        </w:rPr>
      </w:pPr>
      <w:r w:rsidRPr="00DB49D4">
        <w:rPr>
          <w:b w:val="0"/>
          <w:spacing w:val="0"/>
          <w:sz w:val="20"/>
          <w:szCs w:val="20"/>
          <w:lang w:eastAsia="ru-RU"/>
        </w:rPr>
        <w:t xml:space="preserve">Место поставки: </w:t>
      </w:r>
      <w:r w:rsidRPr="00DB49D4">
        <w:rPr>
          <w:b w:val="0"/>
          <w:bCs w:val="0"/>
          <w:spacing w:val="0"/>
          <w:sz w:val="20"/>
          <w:szCs w:val="20"/>
          <w:lang w:eastAsia="ru-RU"/>
        </w:rPr>
        <w:t>________________________.</w:t>
      </w:r>
    </w:p>
    <w:p w14:paraId="64DD3919" w14:textId="77777777" w:rsidR="00472851" w:rsidRPr="00DB49D4" w:rsidRDefault="00472851" w:rsidP="00F37A5C">
      <w:pPr>
        <w:pStyle w:val="11"/>
        <w:shd w:val="clear" w:color="auto" w:fill="auto"/>
        <w:tabs>
          <w:tab w:val="left" w:leader="underscore" w:pos="3908"/>
        </w:tabs>
        <w:spacing w:before="0" w:after="0" w:line="240" w:lineRule="auto"/>
        <w:ind w:left="20" w:right="20" w:hanging="20"/>
        <w:contextualSpacing/>
        <w:jc w:val="both"/>
        <w:rPr>
          <w:spacing w:val="0"/>
          <w:sz w:val="20"/>
          <w:szCs w:val="20"/>
          <w:lang w:eastAsia="ru-RU"/>
        </w:rPr>
      </w:pPr>
      <w:r w:rsidRPr="00DB49D4">
        <w:rPr>
          <w:spacing w:val="0"/>
          <w:sz w:val="20"/>
          <w:szCs w:val="20"/>
          <w:lang w:eastAsia="ru-RU"/>
        </w:rPr>
        <w:t>Срок (период) поставки товара (оказания услуг, выполнения работ): в течение</w:t>
      </w:r>
      <w:r w:rsidR="00D52B7D" w:rsidRPr="00DB49D4">
        <w:rPr>
          <w:spacing w:val="0"/>
          <w:sz w:val="20"/>
          <w:szCs w:val="20"/>
          <w:lang w:eastAsia="ru-RU"/>
        </w:rPr>
        <w:t>______</w:t>
      </w:r>
      <w:r w:rsidRPr="00DB49D4">
        <w:rPr>
          <w:spacing w:val="0"/>
          <w:sz w:val="20"/>
          <w:szCs w:val="20"/>
          <w:lang w:eastAsia="ru-RU"/>
        </w:rPr>
        <w:t>дней с даты заключения договора.</w:t>
      </w:r>
    </w:p>
    <w:p w14:paraId="15E46C92" w14:textId="77777777" w:rsidR="00472851" w:rsidRPr="00DB49D4" w:rsidRDefault="00D52B7D" w:rsidP="00F37A5C">
      <w:pPr>
        <w:pStyle w:val="11"/>
        <w:shd w:val="clear" w:color="auto" w:fill="auto"/>
        <w:tabs>
          <w:tab w:val="left" w:leader="underscore" w:pos="6086"/>
        </w:tabs>
        <w:spacing w:before="0" w:after="0" w:line="240" w:lineRule="auto"/>
        <w:ind w:left="20" w:hanging="20"/>
        <w:contextualSpacing/>
        <w:jc w:val="both"/>
        <w:rPr>
          <w:spacing w:val="0"/>
          <w:sz w:val="20"/>
          <w:szCs w:val="20"/>
          <w:lang w:eastAsia="ru-RU"/>
        </w:rPr>
      </w:pPr>
      <w:r w:rsidRPr="00DB49D4">
        <w:rPr>
          <w:spacing w:val="0"/>
          <w:sz w:val="20"/>
          <w:szCs w:val="20"/>
          <w:lang w:eastAsia="ru-RU"/>
        </w:rPr>
        <w:t>Срок оплаты: в течение ________</w:t>
      </w:r>
      <w:r w:rsidR="00472851" w:rsidRPr="00DB49D4">
        <w:rPr>
          <w:spacing w:val="0"/>
          <w:sz w:val="20"/>
          <w:szCs w:val="20"/>
          <w:lang w:eastAsia="ru-RU"/>
        </w:rPr>
        <w:t>дней с даты подписания</w:t>
      </w:r>
      <w:r w:rsidRPr="00DB49D4">
        <w:rPr>
          <w:spacing w:val="0"/>
          <w:sz w:val="20"/>
          <w:szCs w:val="20"/>
          <w:lang w:eastAsia="ru-RU"/>
        </w:rPr>
        <w:t xml:space="preserve"> </w:t>
      </w:r>
      <w:r w:rsidR="00472851" w:rsidRPr="00DB49D4">
        <w:rPr>
          <w:spacing w:val="0"/>
          <w:sz w:val="20"/>
          <w:szCs w:val="20"/>
          <w:lang w:eastAsia="ru-RU"/>
        </w:rPr>
        <w:t>заказчиком документа о приемке результатов исполнения договора.</w:t>
      </w:r>
    </w:p>
    <w:p w14:paraId="7725D382" w14:textId="77777777" w:rsidR="00472851" w:rsidRPr="00DB49D4" w:rsidRDefault="00472851" w:rsidP="00F37A5C">
      <w:pPr>
        <w:pStyle w:val="11"/>
        <w:shd w:val="clear" w:color="auto" w:fill="auto"/>
        <w:spacing w:before="0" w:after="0" w:line="240" w:lineRule="auto"/>
        <w:ind w:left="20" w:hanging="20"/>
        <w:contextualSpacing/>
        <w:jc w:val="both"/>
        <w:rPr>
          <w:spacing w:val="0"/>
          <w:sz w:val="20"/>
          <w:szCs w:val="20"/>
          <w:lang w:eastAsia="ru-RU"/>
        </w:rPr>
      </w:pPr>
      <w:r w:rsidRPr="00DB49D4">
        <w:rPr>
          <w:spacing w:val="0"/>
          <w:sz w:val="20"/>
          <w:szCs w:val="20"/>
          <w:lang w:eastAsia="ru-RU"/>
        </w:rPr>
        <w:t>Информация о ценах должна содержать:</w:t>
      </w:r>
    </w:p>
    <w:p w14:paraId="01302475" w14:textId="77777777" w:rsidR="00472851" w:rsidRPr="00DB49D4" w:rsidRDefault="00D52B7D" w:rsidP="00F37A5C">
      <w:pPr>
        <w:pStyle w:val="11"/>
        <w:shd w:val="clear" w:color="auto" w:fill="auto"/>
        <w:tabs>
          <w:tab w:val="left" w:pos="1442"/>
        </w:tabs>
        <w:spacing w:before="0" w:after="0" w:line="240" w:lineRule="auto"/>
        <w:ind w:left="20" w:right="20" w:firstLine="0"/>
        <w:contextualSpacing/>
        <w:jc w:val="both"/>
        <w:rPr>
          <w:spacing w:val="0"/>
          <w:sz w:val="20"/>
          <w:szCs w:val="20"/>
          <w:lang w:eastAsia="ru-RU"/>
        </w:rPr>
      </w:pPr>
      <w:r w:rsidRPr="00DB49D4">
        <w:rPr>
          <w:spacing w:val="0"/>
          <w:sz w:val="20"/>
          <w:szCs w:val="20"/>
          <w:lang w:eastAsia="ru-RU"/>
        </w:rPr>
        <w:t>1.</w:t>
      </w:r>
      <w:r w:rsidR="00472851" w:rsidRPr="00DB49D4">
        <w:rPr>
          <w:spacing w:val="0"/>
          <w:sz w:val="20"/>
          <w:szCs w:val="20"/>
          <w:lang w:eastAsia="ru-RU"/>
        </w:rPr>
        <w:t>общую цену договора, цену за единицу предлагаемого товара, указанного в запросе и техническом задании; срок действия предлагаемой цены; расчет такой цены договора. В ценовом предложении общая цена и цена единицы должны определяться однозначно;</w:t>
      </w:r>
    </w:p>
    <w:p w14:paraId="2EF3444B" w14:textId="78E3A196" w:rsidR="00472851" w:rsidRPr="00DB49D4" w:rsidRDefault="00D52B7D" w:rsidP="00F37A5C">
      <w:pPr>
        <w:pStyle w:val="11"/>
        <w:shd w:val="clear" w:color="auto" w:fill="auto"/>
        <w:tabs>
          <w:tab w:val="left" w:pos="1446"/>
        </w:tabs>
        <w:spacing w:before="0" w:after="0" w:line="240" w:lineRule="auto"/>
        <w:ind w:left="20" w:right="20" w:firstLine="0"/>
        <w:contextualSpacing/>
        <w:jc w:val="both"/>
        <w:rPr>
          <w:spacing w:val="0"/>
          <w:sz w:val="20"/>
          <w:szCs w:val="20"/>
          <w:lang w:eastAsia="ru-RU"/>
        </w:rPr>
      </w:pPr>
      <w:r w:rsidRPr="00DB49D4">
        <w:rPr>
          <w:spacing w:val="0"/>
          <w:sz w:val="20"/>
          <w:szCs w:val="20"/>
          <w:lang w:eastAsia="ru-RU"/>
        </w:rPr>
        <w:t>2.</w:t>
      </w:r>
      <w:r w:rsidR="00472851" w:rsidRPr="00DB49D4">
        <w:rPr>
          <w:spacing w:val="0"/>
          <w:sz w:val="20"/>
          <w:szCs w:val="20"/>
          <w:lang w:eastAsia="ru-RU"/>
        </w:rPr>
        <w:t>наименование поставляемого товара (краткая характеристика, товарный знак, артикул и прочая маркировка оборудования, услуг</w:t>
      </w:r>
      <w:r w:rsidR="00A5709C" w:rsidRPr="00DB49D4">
        <w:rPr>
          <w:spacing w:val="0"/>
          <w:sz w:val="20"/>
          <w:szCs w:val="20"/>
          <w:lang w:eastAsia="ru-RU"/>
        </w:rPr>
        <w:t>,</w:t>
      </w:r>
      <w:r w:rsidR="00472851" w:rsidRPr="00DB49D4">
        <w:rPr>
          <w:spacing w:val="0"/>
          <w:sz w:val="20"/>
          <w:szCs w:val="20"/>
          <w:lang w:eastAsia="ru-RU"/>
        </w:rPr>
        <w:t xml:space="preserve"> позволяющая однозначно идентифицировать предлагаемый товар);</w:t>
      </w:r>
    </w:p>
    <w:p w14:paraId="458FB608" w14:textId="77777777" w:rsidR="00472851" w:rsidRPr="00DB49D4" w:rsidRDefault="00D52B7D" w:rsidP="00F37A5C">
      <w:pPr>
        <w:pStyle w:val="40"/>
        <w:shd w:val="clear" w:color="auto" w:fill="auto"/>
        <w:tabs>
          <w:tab w:val="left" w:pos="1449"/>
        </w:tabs>
        <w:spacing w:after="0" w:line="240" w:lineRule="auto"/>
        <w:ind w:left="20"/>
        <w:contextualSpacing/>
        <w:jc w:val="both"/>
        <w:rPr>
          <w:b w:val="0"/>
          <w:bCs w:val="0"/>
          <w:spacing w:val="0"/>
          <w:sz w:val="20"/>
          <w:szCs w:val="20"/>
          <w:lang w:eastAsia="ru-RU"/>
        </w:rPr>
      </w:pPr>
      <w:bookmarkStart w:id="7" w:name="bookmark13"/>
      <w:r w:rsidRPr="00DB49D4">
        <w:rPr>
          <w:b w:val="0"/>
          <w:bCs w:val="0"/>
          <w:spacing w:val="0"/>
          <w:sz w:val="20"/>
          <w:szCs w:val="20"/>
          <w:lang w:eastAsia="ru-RU"/>
        </w:rPr>
        <w:t>3.</w:t>
      </w:r>
      <w:r w:rsidR="00472851" w:rsidRPr="00DB49D4">
        <w:rPr>
          <w:b w:val="0"/>
          <w:bCs w:val="0"/>
          <w:spacing w:val="0"/>
          <w:sz w:val="20"/>
          <w:szCs w:val="20"/>
          <w:lang w:eastAsia="ru-RU"/>
        </w:rPr>
        <w:t>наименование производителя товара;</w:t>
      </w:r>
      <w:bookmarkEnd w:id="7"/>
    </w:p>
    <w:p w14:paraId="35472C82" w14:textId="4ED20678" w:rsidR="00472851" w:rsidRPr="00DB49D4" w:rsidRDefault="00D52B7D" w:rsidP="00F37A5C">
      <w:pPr>
        <w:pStyle w:val="40"/>
        <w:shd w:val="clear" w:color="auto" w:fill="auto"/>
        <w:tabs>
          <w:tab w:val="left" w:pos="1445"/>
        </w:tabs>
        <w:spacing w:after="0" w:line="240" w:lineRule="auto"/>
        <w:ind w:left="20"/>
        <w:contextualSpacing/>
        <w:jc w:val="both"/>
        <w:rPr>
          <w:b w:val="0"/>
          <w:bCs w:val="0"/>
          <w:spacing w:val="0"/>
          <w:sz w:val="20"/>
          <w:szCs w:val="20"/>
          <w:lang w:eastAsia="ru-RU"/>
        </w:rPr>
      </w:pPr>
      <w:bookmarkStart w:id="8" w:name="bookmark14"/>
      <w:r w:rsidRPr="00DB49D4">
        <w:rPr>
          <w:b w:val="0"/>
          <w:bCs w:val="0"/>
          <w:spacing w:val="0"/>
          <w:sz w:val="20"/>
          <w:szCs w:val="20"/>
          <w:lang w:eastAsia="ru-RU"/>
        </w:rPr>
        <w:t>4.</w:t>
      </w:r>
      <w:r w:rsidR="00472851" w:rsidRPr="00DB49D4">
        <w:rPr>
          <w:b w:val="0"/>
          <w:bCs w:val="0"/>
          <w:spacing w:val="0"/>
          <w:sz w:val="20"/>
          <w:szCs w:val="20"/>
          <w:lang w:eastAsia="ru-RU"/>
        </w:rPr>
        <w:t>наименование страны происхождения товара</w:t>
      </w:r>
      <w:bookmarkEnd w:id="8"/>
      <w:r w:rsidR="00A5709C" w:rsidRPr="00DB49D4">
        <w:rPr>
          <w:b w:val="0"/>
          <w:bCs w:val="0"/>
          <w:spacing w:val="0"/>
          <w:sz w:val="20"/>
          <w:szCs w:val="20"/>
          <w:lang w:eastAsia="ru-RU"/>
        </w:rPr>
        <w:t>.</w:t>
      </w:r>
    </w:p>
    <w:p w14:paraId="06834010" w14:textId="6A4F15CA" w:rsidR="00472851" w:rsidRPr="00DB49D4" w:rsidRDefault="00472851" w:rsidP="00F37A5C">
      <w:pPr>
        <w:pStyle w:val="11"/>
        <w:shd w:val="clear" w:color="auto" w:fill="auto"/>
        <w:spacing w:before="0" w:after="0" w:line="240" w:lineRule="auto"/>
        <w:ind w:left="20" w:right="20" w:hanging="20"/>
        <w:contextualSpacing/>
        <w:jc w:val="both"/>
        <w:rPr>
          <w:spacing w:val="0"/>
          <w:sz w:val="20"/>
          <w:szCs w:val="20"/>
          <w:lang w:eastAsia="ru-RU"/>
        </w:rPr>
      </w:pPr>
      <w:r w:rsidRPr="00DB49D4">
        <w:rPr>
          <w:spacing w:val="0"/>
          <w:sz w:val="20"/>
          <w:szCs w:val="20"/>
          <w:lang w:eastAsia="ru-RU"/>
        </w:rPr>
        <w:t>В случае получения предложения с указанием технических характеристик или условий поставки, отличных от указанных в запросе, заказчик оставляет за собой право на внесение изменений в техническое задание при соответствии полученных характеристик и условий поставки требованиям заказчика.</w:t>
      </w:r>
    </w:p>
    <w:p w14:paraId="743D4834" w14:textId="77777777" w:rsidR="00D52B7D" w:rsidRPr="00DB49D4" w:rsidRDefault="00D52B7D" w:rsidP="00F37A5C">
      <w:pPr>
        <w:spacing w:after="0" w:line="240" w:lineRule="auto"/>
        <w:contextualSpacing/>
        <w:jc w:val="both"/>
        <w:rPr>
          <w:rFonts w:ascii="Times New Roman" w:hAnsi="Times New Roman" w:cs="Times New Roman"/>
          <w:sz w:val="20"/>
          <w:szCs w:val="20"/>
        </w:rPr>
      </w:pPr>
    </w:p>
    <w:p w14:paraId="6E07DB0A" w14:textId="77777777" w:rsidR="007F03FC" w:rsidRPr="00DB49D4" w:rsidRDefault="00472851" w:rsidP="00F37A5C">
      <w:pPr>
        <w:spacing w:after="0" w:line="240" w:lineRule="auto"/>
        <w:contextualSpacing/>
        <w:jc w:val="both"/>
        <w:rPr>
          <w:rFonts w:ascii="Times New Roman" w:hAnsi="Times New Roman" w:cs="Times New Roman"/>
          <w:sz w:val="20"/>
          <w:szCs w:val="20"/>
        </w:rPr>
      </w:pPr>
      <w:r w:rsidRPr="00DB49D4">
        <w:rPr>
          <w:rFonts w:ascii="Times New Roman" w:hAnsi="Times New Roman" w:cs="Times New Roman"/>
          <w:sz w:val="20"/>
          <w:szCs w:val="20"/>
        </w:rPr>
        <w:t>Настоящий запрос не является извещением о проведении закупки или офертой и не влечет возникновения каких-либо обязательств заказчика.</w:t>
      </w:r>
    </w:p>
    <w:p w14:paraId="3E6AFB0E" w14:textId="77777777" w:rsidR="007F03FC" w:rsidRPr="00DB49D4" w:rsidRDefault="007F03FC" w:rsidP="00F37A5C">
      <w:pPr>
        <w:spacing w:after="0" w:line="240" w:lineRule="auto"/>
        <w:ind w:firstLine="709"/>
        <w:contextualSpacing/>
        <w:jc w:val="right"/>
        <w:rPr>
          <w:rFonts w:ascii="Times New Roman" w:hAnsi="Times New Roman" w:cs="Times New Roman"/>
          <w:sz w:val="24"/>
          <w:szCs w:val="24"/>
        </w:rPr>
      </w:pPr>
    </w:p>
    <w:p w14:paraId="292E1BA2" w14:textId="77777777" w:rsidR="007F03FC" w:rsidRPr="00DB49D4" w:rsidRDefault="00356316" w:rsidP="00F37A5C">
      <w:pPr>
        <w:spacing w:after="0" w:line="240" w:lineRule="auto"/>
        <w:contextualSpacing/>
        <w:rPr>
          <w:rFonts w:ascii="Times New Roman" w:hAnsi="Times New Roman" w:cs="Times New Roman"/>
          <w:sz w:val="20"/>
          <w:szCs w:val="24"/>
        </w:rPr>
      </w:pPr>
      <w:r w:rsidRPr="00DB49D4">
        <w:rPr>
          <w:rFonts w:ascii="Times New Roman" w:hAnsi="Times New Roman" w:cs="Times New Roman"/>
          <w:sz w:val="20"/>
          <w:szCs w:val="24"/>
        </w:rPr>
        <w:t>Руководитель структурного подразделения                        ________________</w:t>
      </w:r>
    </w:p>
    <w:p w14:paraId="68E6DDA1" w14:textId="77777777" w:rsidR="00C57C3D" w:rsidRPr="00DB49D4" w:rsidRDefault="00C57C3D" w:rsidP="00F37A5C">
      <w:pPr>
        <w:spacing w:after="0" w:line="240" w:lineRule="auto"/>
        <w:ind w:firstLine="709"/>
        <w:contextualSpacing/>
        <w:jc w:val="right"/>
        <w:rPr>
          <w:rFonts w:ascii="Times New Roman" w:hAnsi="Times New Roman" w:cs="Times New Roman"/>
          <w:sz w:val="24"/>
          <w:szCs w:val="24"/>
        </w:rPr>
      </w:pPr>
    </w:p>
    <w:p w14:paraId="7BD16A23" w14:textId="77777777" w:rsidR="00C57C3D" w:rsidRPr="00DB49D4" w:rsidRDefault="00DE3E2E" w:rsidP="00F37A5C">
      <w:pPr>
        <w:spacing w:after="0" w:line="240" w:lineRule="auto"/>
        <w:contextualSpacing/>
        <w:rPr>
          <w:rFonts w:ascii="Times New Roman" w:hAnsi="Times New Roman" w:cs="Times New Roman"/>
          <w:sz w:val="18"/>
          <w:szCs w:val="24"/>
        </w:rPr>
      </w:pPr>
      <w:r w:rsidRPr="00DB49D4">
        <w:rPr>
          <w:rStyle w:val="3"/>
          <w:rFonts w:eastAsiaTheme="minorEastAsia"/>
          <w:bCs w:val="0"/>
          <w:sz w:val="20"/>
          <w:u w:val="none"/>
        </w:rPr>
        <w:t xml:space="preserve">2. </w:t>
      </w:r>
      <w:r w:rsidR="00C57C3D" w:rsidRPr="00DB49D4">
        <w:rPr>
          <w:rStyle w:val="3"/>
          <w:rFonts w:eastAsiaTheme="minorEastAsia"/>
          <w:bCs w:val="0"/>
          <w:sz w:val="20"/>
          <w:u w:val="none"/>
        </w:rPr>
        <w:t>Список</w:t>
      </w:r>
      <w:r w:rsidR="00056F71" w:rsidRPr="00DB49D4">
        <w:rPr>
          <w:rStyle w:val="3"/>
          <w:rFonts w:eastAsiaTheme="minorEastAsia"/>
          <w:bCs w:val="0"/>
          <w:sz w:val="20"/>
          <w:u w:val="none"/>
        </w:rPr>
        <w:t xml:space="preserve"> </w:t>
      </w:r>
      <w:r w:rsidR="003E0F2A" w:rsidRPr="00DB49D4">
        <w:rPr>
          <w:rStyle w:val="3"/>
          <w:rFonts w:eastAsiaTheme="minorEastAsia"/>
          <w:bCs w:val="0"/>
          <w:sz w:val="20"/>
          <w:u w:val="none"/>
        </w:rPr>
        <w:t>поставщиков (подрядчиков, исполнителей)</w:t>
      </w:r>
      <w:r w:rsidR="00056F71" w:rsidRPr="00DB49D4">
        <w:rPr>
          <w:rStyle w:val="3"/>
          <w:rFonts w:eastAsiaTheme="minorEastAsia"/>
          <w:bCs w:val="0"/>
          <w:sz w:val="20"/>
          <w:u w:val="none"/>
        </w:rPr>
        <w:t>, которым направлен запрос о предоставлении ценовой информации</w:t>
      </w:r>
    </w:p>
    <w:tbl>
      <w:tblPr>
        <w:tblStyle w:val="a3"/>
        <w:tblW w:w="0" w:type="auto"/>
        <w:tblLook w:val="04A0" w:firstRow="1" w:lastRow="0" w:firstColumn="1" w:lastColumn="0" w:noHBand="0" w:noVBand="1"/>
      </w:tblPr>
      <w:tblGrid>
        <w:gridCol w:w="630"/>
        <w:gridCol w:w="1869"/>
        <w:gridCol w:w="1869"/>
        <w:gridCol w:w="1869"/>
        <w:gridCol w:w="1869"/>
      </w:tblGrid>
      <w:tr w:rsidR="00C57C3D" w:rsidRPr="00DB49D4" w14:paraId="15998578" w14:textId="77777777" w:rsidTr="00C57C3D">
        <w:tc>
          <w:tcPr>
            <w:tcW w:w="421" w:type="dxa"/>
          </w:tcPr>
          <w:p w14:paraId="2BE1BC33" w14:textId="77777777" w:rsidR="00C57C3D" w:rsidRPr="00DB49D4" w:rsidRDefault="00C57C3D" w:rsidP="00F37A5C">
            <w:pPr>
              <w:contextualSpacing/>
              <w:jc w:val="right"/>
              <w:rPr>
                <w:rFonts w:ascii="Times New Roman" w:hAnsi="Times New Roman" w:cs="Times New Roman"/>
                <w:sz w:val="20"/>
                <w:szCs w:val="24"/>
              </w:rPr>
            </w:pPr>
            <w:r w:rsidRPr="00DB49D4">
              <w:rPr>
                <w:rStyle w:val="0pt"/>
                <w:rFonts w:eastAsiaTheme="minorEastAsia"/>
                <w:sz w:val="16"/>
              </w:rPr>
              <w:t>№п/п</w:t>
            </w:r>
          </w:p>
        </w:tc>
        <w:tc>
          <w:tcPr>
            <w:tcW w:w="1869" w:type="dxa"/>
          </w:tcPr>
          <w:p w14:paraId="0DFDB132" w14:textId="77777777" w:rsidR="00C57C3D" w:rsidRPr="00DB49D4" w:rsidRDefault="00C57C3D" w:rsidP="00F37A5C">
            <w:pPr>
              <w:pStyle w:val="11"/>
              <w:shd w:val="clear" w:color="auto" w:fill="auto"/>
              <w:spacing w:before="0" w:after="0" w:line="240" w:lineRule="auto"/>
              <w:ind w:firstLine="0"/>
              <w:contextualSpacing/>
              <w:rPr>
                <w:sz w:val="16"/>
              </w:rPr>
            </w:pPr>
            <w:r w:rsidRPr="00DB49D4">
              <w:rPr>
                <w:rStyle w:val="0pt"/>
                <w:sz w:val="16"/>
              </w:rPr>
              <w:t>Наименование организации</w:t>
            </w:r>
          </w:p>
        </w:tc>
        <w:tc>
          <w:tcPr>
            <w:tcW w:w="1869" w:type="dxa"/>
          </w:tcPr>
          <w:p w14:paraId="58837546" w14:textId="77777777" w:rsidR="00C57C3D" w:rsidRPr="00DB49D4" w:rsidRDefault="00C57C3D" w:rsidP="00F37A5C">
            <w:pPr>
              <w:pStyle w:val="11"/>
              <w:shd w:val="clear" w:color="auto" w:fill="auto"/>
              <w:spacing w:before="0" w:after="0" w:line="240" w:lineRule="auto"/>
              <w:ind w:firstLine="0"/>
              <w:contextualSpacing/>
              <w:rPr>
                <w:rStyle w:val="0pt"/>
                <w:sz w:val="16"/>
              </w:rPr>
            </w:pPr>
            <w:r w:rsidRPr="00DB49D4">
              <w:rPr>
                <w:rStyle w:val="0pt"/>
                <w:sz w:val="16"/>
              </w:rPr>
              <w:t>Адрес</w:t>
            </w:r>
          </w:p>
          <w:p w14:paraId="4636DB6A" w14:textId="77777777" w:rsidR="00C57C3D" w:rsidRPr="00DB49D4" w:rsidRDefault="00C57C3D" w:rsidP="00F37A5C">
            <w:pPr>
              <w:pStyle w:val="11"/>
              <w:shd w:val="clear" w:color="auto" w:fill="auto"/>
              <w:spacing w:before="0" w:after="0" w:line="240" w:lineRule="auto"/>
              <w:ind w:firstLine="0"/>
              <w:contextualSpacing/>
              <w:rPr>
                <w:sz w:val="16"/>
              </w:rPr>
            </w:pPr>
            <w:r w:rsidRPr="00DB49D4">
              <w:rPr>
                <w:rStyle w:val="0pt"/>
                <w:sz w:val="16"/>
              </w:rPr>
              <w:t>организации</w:t>
            </w:r>
          </w:p>
        </w:tc>
        <w:tc>
          <w:tcPr>
            <w:tcW w:w="1869" w:type="dxa"/>
          </w:tcPr>
          <w:p w14:paraId="418C5B4F" w14:textId="77777777" w:rsidR="00C57C3D" w:rsidRPr="00DB49D4" w:rsidRDefault="00C57C3D" w:rsidP="00F37A5C">
            <w:pPr>
              <w:pStyle w:val="11"/>
              <w:shd w:val="clear" w:color="auto" w:fill="auto"/>
              <w:spacing w:before="0" w:after="0" w:line="240" w:lineRule="auto"/>
              <w:ind w:firstLine="0"/>
              <w:contextualSpacing/>
              <w:rPr>
                <w:sz w:val="16"/>
              </w:rPr>
            </w:pPr>
            <w:r w:rsidRPr="00DB49D4">
              <w:rPr>
                <w:rStyle w:val="0pt"/>
                <w:sz w:val="16"/>
              </w:rPr>
              <w:t>Контактное лицо, телефон.</w:t>
            </w:r>
          </w:p>
        </w:tc>
        <w:tc>
          <w:tcPr>
            <w:tcW w:w="1869" w:type="dxa"/>
          </w:tcPr>
          <w:p w14:paraId="4097AB75" w14:textId="77777777" w:rsidR="00C57C3D" w:rsidRPr="00DB49D4" w:rsidRDefault="00C57C3D" w:rsidP="00F37A5C">
            <w:pPr>
              <w:pStyle w:val="11"/>
              <w:shd w:val="clear" w:color="auto" w:fill="auto"/>
              <w:spacing w:before="0" w:after="0" w:line="240" w:lineRule="auto"/>
              <w:ind w:firstLine="0"/>
              <w:contextualSpacing/>
              <w:rPr>
                <w:sz w:val="16"/>
              </w:rPr>
            </w:pPr>
            <w:r w:rsidRPr="00DB49D4">
              <w:rPr>
                <w:rStyle w:val="0pt"/>
                <w:sz w:val="16"/>
                <w:lang w:val="en-US"/>
              </w:rPr>
              <w:t>e-mail</w:t>
            </w:r>
            <w:r w:rsidRPr="00DB49D4">
              <w:rPr>
                <w:rStyle w:val="0pt"/>
                <w:sz w:val="16"/>
              </w:rPr>
              <w:t xml:space="preserve"> </w:t>
            </w:r>
          </w:p>
        </w:tc>
      </w:tr>
      <w:tr w:rsidR="00C57C3D" w:rsidRPr="00DB49D4" w14:paraId="45157256" w14:textId="77777777" w:rsidTr="00C57C3D">
        <w:tc>
          <w:tcPr>
            <w:tcW w:w="421" w:type="dxa"/>
          </w:tcPr>
          <w:p w14:paraId="3DA1F787" w14:textId="77777777" w:rsidR="00C57C3D" w:rsidRPr="00DB49D4" w:rsidRDefault="00647F99" w:rsidP="00F37A5C">
            <w:pPr>
              <w:contextualSpacing/>
              <w:jc w:val="right"/>
              <w:rPr>
                <w:rFonts w:ascii="Times New Roman" w:hAnsi="Times New Roman" w:cs="Times New Roman"/>
                <w:sz w:val="20"/>
                <w:szCs w:val="24"/>
              </w:rPr>
            </w:pPr>
            <w:r w:rsidRPr="00DB49D4">
              <w:rPr>
                <w:rFonts w:ascii="Times New Roman" w:hAnsi="Times New Roman" w:cs="Times New Roman"/>
                <w:sz w:val="20"/>
                <w:szCs w:val="24"/>
              </w:rPr>
              <w:t>1</w:t>
            </w:r>
          </w:p>
        </w:tc>
        <w:tc>
          <w:tcPr>
            <w:tcW w:w="1869" w:type="dxa"/>
          </w:tcPr>
          <w:p w14:paraId="09A1D2F5" w14:textId="77777777" w:rsidR="00C57C3D" w:rsidRPr="00DB49D4" w:rsidRDefault="00C57C3D" w:rsidP="00F37A5C">
            <w:pPr>
              <w:contextualSpacing/>
              <w:jc w:val="right"/>
              <w:rPr>
                <w:rFonts w:ascii="Times New Roman" w:hAnsi="Times New Roman" w:cs="Times New Roman"/>
                <w:sz w:val="20"/>
                <w:szCs w:val="24"/>
              </w:rPr>
            </w:pPr>
          </w:p>
        </w:tc>
        <w:tc>
          <w:tcPr>
            <w:tcW w:w="1869" w:type="dxa"/>
          </w:tcPr>
          <w:p w14:paraId="2026BD79" w14:textId="77777777" w:rsidR="00C57C3D" w:rsidRPr="00DB49D4" w:rsidRDefault="00C57C3D" w:rsidP="00F37A5C">
            <w:pPr>
              <w:contextualSpacing/>
              <w:jc w:val="right"/>
              <w:rPr>
                <w:rFonts w:ascii="Times New Roman" w:hAnsi="Times New Roman" w:cs="Times New Roman"/>
                <w:sz w:val="20"/>
                <w:szCs w:val="24"/>
              </w:rPr>
            </w:pPr>
          </w:p>
        </w:tc>
        <w:tc>
          <w:tcPr>
            <w:tcW w:w="1869" w:type="dxa"/>
          </w:tcPr>
          <w:p w14:paraId="093F94D7" w14:textId="77777777" w:rsidR="00C57C3D" w:rsidRPr="00DB49D4" w:rsidRDefault="00C57C3D" w:rsidP="00F37A5C">
            <w:pPr>
              <w:contextualSpacing/>
              <w:jc w:val="right"/>
              <w:rPr>
                <w:rFonts w:ascii="Times New Roman" w:hAnsi="Times New Roman" w:cs="Times New Roman"/>
                <w:sz w:val="20"/>
                <w:szCs w:val="24"/>
              </w:rPr>
            </w:pPr>
          </w:p>
        </w:tc>
        <w:tc>
          <w:tcPr>
            <w:tcW w:w="1869" w:type="dxa"/>
          </w:tcPr>
          <w:p w14:paraId="673DB353" w14:textId="77777777" w:rsidR="00C57C3D" w:rsidRPr="00DB49D4" w:rsidRDefault="00C57C3D" w:rsidP="00F37A5C">
            <w:pPr>
              <w:contextualSpacing/>
              <w:jc w:val="right"/>
              <w:rPr>
                <w:rFonts w:ascii="Times New Roman" w:hAnsi="Times New Roman" w:cs="Times New Roman"/>
                <w:sz w:val="20"/>
                <w:szCs w:val="24"/>
              </w:rPr>
            </w:pPr>
          </w:p>
        </w:tc>
      </w:tr>
      <w:tr w:rsidR="00C57C3D" w:rsidRPr="00DB49D4" w14:paraId="2BBE55C9" w14:textId="77777777" w:rsidTr="00C57C3D">
        <w:tc>
          <w:tcPr>
            <w:tcW w:w="421" w:type="dxa"/>
          </w:tcPr>
          <w:p w14:paraId="62D01865" w14:textId="77777777" w:rsidR="00C57C3D" w:rsidRPr="00DB49D4" w:rsidRDefault="00647F99" w:rsidP="00F37A5C">
            <w:pPr>
              <w:contextualSpacing/>
              <w:jc w:val="right"/>
              <w:rPr>
                <w:rFonts w:ascii="Times New Roman" w:hAnsi="Times New Roman" w:cs="Times New Roman"/>
                <w:sz w:val="20"/>
                <w:szCs w:val="24"/>
              </w:rPr>
            </w:pPr>
            <w:r w:rsidRPr="00DB49D4">
              <w:rPr>
                <w:rFonts w:ascii="Times New Roman" w:hAnsi="Times New Roman" w:cs="Times New Roman"/>
                <w:sz w:val="20"/>
                <w:szCs w:val="24"/>
              </w:rPr>
              <w:t>2</w:t>
            </w:r>
          </w:p>
        </w:tc>
        <w:tc>
          <w:tcPr>
            <w:tcW w:w="1869" w:type="dxa"/>
          </w:tcPr>
          <w:p w14:paraId="6444BBA6" w14:textId="77777777" w:rsidR="00C57C3D" w:rsidRPr="00DB49D4" w:rsidRDefault="00C57C3D" w:rsidP="00F37A5C">
            <w:pPr>
              <w:contextualSpacing/>
              <w:jc w:val="right"/>
              <w:rPr>
                <w:rFonts w:ascii="Times New Roman" w:hAnsi="Times New Roman" w:cs="Times New Roman"/>
                <w:sz w:val="20"/>
                <w:szCs w:val="24"/>
              </w:rPr>
            </w:pPr>
          </w:p>
        </w:tc>
        <w:tc>
          <w:tcPr>
            <w:tcW w:w="1869" w:type="dxa"/>
          </w:tcPr>
          <w:p w14:paraId="3BDFAACB" w14:textId="77777777" w:rsidR="00C57C3D" w:rsidRPr="00DB49D4" w:rsidRDefault="00C57C3D" w:rsidP="00F37A5C">
            <w:pPr>
              <w:contextualSpacing/>
              <w:jc w:val="right"/>
              <w:rPr>
                <w:rFonts w:ascii="Times New Roman" w:hAnsi="Times New Roman" w:cs="Times New Roman"/>
                <w:sz w:val="20"/>
                <w:szCs w:val="24"/>
              </w:rPr>
            </w:pPr>
          </w:p>
        </w:tc>
        <w:tc>
          <w:tcPr>
            <w:tcW w:w="1869" w:type="dxa"/>
          </w:tcPr>
          <w:p w14:paraId="0EA7FF45" w14:textId="77777777" w:rsidR="00C57C3D" w:rsidRPr="00DB49D4" w:rsidRDefault="00C57C3D" w:rsidP="00F37A5C">
            <w:pPr>
              <w:contextualSpacing/>
              <w:jc w:val="right"/>
              <w:rPr>
                <w:rFonts w:ascii="Times New Roman" w:hAnsi="Times New Roman" w:cs="Times New Roman"/>
                <w:sz w:val="20"/>
                <w:szCs w:val="24"/>
              </w:rPr>
            </w:pPr>
          </w:p>
        </w:tc>
        <w:tc>
          <w:tcPr>
            <w:tcW w:w="1869" w:type="dxa"/>
          </w:tcPr>
          <w:p w14:paraId="5DF8C585" w14:textId="77777777" w:rsidR="00C57C3D" w:rsidRPr="00DB49D4" w:rsidRDefault="00C57C3D" w:rsidP="00F37A5C">
            <w:pPr>
              <w:contextualSpacing/>
              <w:jc w:val="right"/>
              <w:rPr>
                <w:rFonts w:ascii="Times New Roman" w:hAnsi="Times New Roman" w:cs="Times New Roman"/>
                <w:sz w:val="20"/>
                <w:szCs w:val="24"/>
              </w:rPr>
            </w:pPr>
          </w:p>
        </w:tc>
      </w:tr>
      <w:tr w:rsidR="00C57C3D" w:rsidRPr="00DB49D4" w14:paraId="28FC7634" w14:textId="77777777" w:rsidTr="00C57C3D">
        <w:tc>
          <w:tcPr>
            <w:tcW w:w="421" w:type="dxa"/>
          </w:tcPr>
          <w:p w14:paraId="3FEDCB06" w14:textId="77777777" w:rsidR="00C57C3D" w:rsidRPr="00DB49D4" w:rsidRDefault="00647F99" w:rsidP="00F37A5C">
            <w:pPr>
              <w:contextualSpacing/>
              <w:jc w:val="right"/>
              <w:rPr>
                <w:rFonts w:ascii="Times New Roman" w:hAnsi="Times New Roman" w:cs="Times New Roman"/>
                <w:sz w:val="20"/>
                <w:szCs w:val="24"/>
              </w:rPr>
            </w:pPr>
            <w:r w:rsidRPr="00DB49D4">
              <w:rPr>
                <w:rFonts w:ascii="Times New Roman" w:hAnsi="Times New Roman" w:cs="Times New Roman"/>
                <w:sz w:val="20"/>
                <w:szCs w:val="24"/>
              </w:rPr>
              <w:t>3</w:t>
            </w:r>
          </w:p>
        </w:tc>
        <w:tc>
          <w:tcPr>
            <w:tcW w:w="1869" w:type="dxa"/>
          </w:tcPr>
          <w:p w14:paraId="20927834" w14:textId="77777777" w:rsidR="00C57C3D" w:rsidRPr="00DB49D4" w:rsidRDefault="00C57C3D" w:rsidP="00F37A5C">
            <w:pPr>
              <w:contextualSpacing/>
              <w:jc w:val="right"/>
              <w:rPr>
                <w:rFonts w:ascii="Times New Roman" w:hAnsi="Times New Roman" w:cs="Times New Roman"/>
                <w:sz w:val="20"/>
                <w:szCs w:val="24"/>
              </w:rPr>
            </w:pPr>
          </w:p>
        </w:tc>
        <w:tc>
          <w:tcPr>
            <w:tcW w:w="1869" w:type="dxa"/>
          </w:tcPr>
          <w:p w14:paraId="2E1A2042" w14:textId="77777777" w:rsidR="00C57C3D" w:rsidRPr="00DB49D4" w:rsidRDefault="00C57C3D" w:rsidP="00F37A5C">
            <w:pPr>
              <w:contextualSpacing/>
              <w:jc w:val="right"/>
              <w:rPr>
                <w:rFonts w:ascii="Times New Roman" w:hAnsi="Times New Roman" w:cs="Times New Roman"/>
                <w:sz w:val="20"/>
                <w:szCs w:val="24"/>
              </w:rPr>
            </w:pPr>
          </w:p>
        </w:tc>
        <w:tc>
          <w:tcPr>
            <w:tcW w:w="1869" w:type="dxa"/>
          </w:tcPr>
          <w:p w14:paraId="3B5454C0" w14:textId="77777777" w:rsidR="00C57C3D" w:rsidRPr="00DB49D4" w:rsidRDefault="00C57C3D" w:rsidP="00F37A5C">
            <w:pPr>
              <w:contextualSpacing/>
              <w:jc w:val="right"/>
              <w:rPr>
                <w:rFonts w:ascii="Times New Roman" w:hAnsi="Times New Roman" w:cs="Times New Roman"/>
                <w:sz w:val="20"/>
                <w:szCs w:val="24"/>
              </w:rPr>
            </w:pPr>
          </w:p>
        </w:tc>
        <w:tc>
          <w:tcPr>
            <w:tcW w:w="1869" w:type="dxa"/>
          </w:tcPr>
          <w:p w14:paraId="2D441C3F" w14:textId="77777777" w:rsidR="00C57C3D" w:rsidRPr="00DB49D4" w:rsidRDefault="00C57C3D" w:rsidP="00F37A5C">
            <w:pPr>
              <w:contextualSpacing/>
              <w:jc w:val="right"/>
              <w:rPr>
                <w:rFonts w:ascii="Times New Roman" w:hAnsi="Times New Roman" w:cs="Times New Roman"/>
                <w:sz w:val="20"/>
                <w:szCs w:val="24"/>
              </w:rPr>
            </w:pPr>
          </w:p>
        </w:tc>
      </w:tr>
      <w:tr w:rsidR="00C57C3D" w:rsidRPr="00DB49D4" w14:paraId="5C9B1FBC" w14:textId="77777777" w:rsidTr="00C57C3D">
        <w:tc>
          <w:tcPr>
            <w:tcW w:w="421" w:type="dxa"/>
          </w:tcPr>
          <w:p w14:paraId="784F7025" w14:textId="77777777" w:rsidR="00C57C3D" w:rsidRPr="00DB49D4" w:rsidRDefault="00647F99" w:rsidP="00F37A5C">
            <w:pPr>
              <w:contextualSpacing/>
              <w:jc w:val="right"/>
              <w:rPr>
                <w:rFonts w:ascii="Times New Roman" w:hAnsi="Times New Roman" w:cs="Times New Roman"/>
                <w:sz w:val="20"/>
                <w:szCs w:val="24"/>
              </w:rPr>
            </w:pPr>
            <w:r w:rsidRPr="00DB49D4">
              <w:rPr>
                <w:rFonts w:ascii="Times New Roman" w:hAnsi="Times New Roman" w:cs="Times New Roman"/>
                <w:sz w:val="20"/>
                <w:szCs w:val="24"/>
              </w:rPr>
              <w:t>4</w:t>
            </w:r>
          </w:p>
        </w:tc>
        <w:tc>
          <w:tcPr>
            <w:tcW w:w="1869" w:type="dxa"/>
          </w:tcPr>
          <w:p w14:paraId="1A8E31AE" w14:textId="77777777" w:rsidR="00C57C3D" w:rsidRPr="00DB49D4" w:rsidRDefault="00C57C3D" w:rsidP="00F37A5C">
            <w:pPr>
              <w:contextualSpacing/>
              <w:jc w:val="right"/>
              <w:rPr>
                <w:rFonts w:ascii="Times New Roman" w:hAnsi="Times New Roman" w:cs="Times New Roman"/>
                <w:sz w:val="20"/>
                <w:szCs w:val="24"/>
              </w:rPr>
            </w:pPr>
          </w:p>
        </w:tc>
        <w:tc>
          <w:tcPr>
            <w:tcW w:w="1869" w:type="dxa"/>
          </w:tcPr>
          <w:p w14:paraId="5C14ABF6" w14:textId="77777777" w:rsidR="00C57C3D" w:rsidRPr="00DB49D4" w:rsidRDefault="00C57C3D" w:rsidP="00F37A5C">
            <w:pPr>
              <w:contextualSpacing/>
              <w:jc w:val="right"/>
              <w:rPr>
                <w:rFonts w:ascii="Times New Roman" w:hAnsi="Times New Roman" w:cs="Times New Roman"/>
                <w:sz w:val="20"/>
                <w:szCs w:val="24"/>
              </w:rPr>
            </w:pPr>
          </w:p>
        </w:tc>
        <w:tc>
          <w:tcPr>
            <w:tcW w:w="1869" w:type="dxa"/>
          </w:tcPr>
          <w:p w14:paraId="2015EEB6" w14:textId="77777777" w:rsidR="00C57C3D" w:rsidRPr="00DB49D4" w:rsidRDefault="00C57C3D" w:rsidP="00F37A5C">
            <w:pPr>
              <w:contextualSpacing/>
              <w:jc w:val="right"/>
              <w:rPr>
                <w:rFonts w:ascii="Times New Roman" w:hAnsi="Times New Roman" w:cs="Times New Roman"/>
                <w:sz w:val="20"/>
                <w:szCs w:val="24"/>
              </w:rPr>
            </w:pPr>
          </w:p>
        </w:tc>
        <w:tc>
          <w:tcPr>
            <w:tcW w:w="1869" w:type="dxa"/>
          </w:tcPr>
          <w:p w14:paraId="047376A4" w14:textId="77777777" w:rsidR="00C57C3D" w:rsidRPr="00DB49D4" w:rsidRDefault="00C57C3D" w:rsidP="00F37A5C">
            <w:pPr>
              <w:contextualSpacing/>
              <w:jc w:val="right"/>
              <w:rPr>
                <w:rFonts w:ascii="Times New Roman" w:hAnsi="Times New Roman" w:cs="Times New Roman"/>
                <w:sz w:val="20"/>
                <w:szCs w:val="24"/>
              </w:rPr>
            </w:pPr>
          </w:p>
        </w:tc>
      </w:tr>
      <w:tr w:rsidR="00647F99" w:rsidRPr="00DB49D4" w14:paraId="78E02589" w14:textId="77777777" w:rsidTr="00C57C3D">
        <w:tc>
          <w:tcPr>
            <w:tcW w:w="421" w:type="dxa"/>
          </w:tcPr>
          <w:p w14:paraId="461D44F1" w14:textId="77777777" w:rsidR="00647F99" w:rsidRPr="00DB49D4" w:rsidRDefault="00647F99" w:rsidP="00F37A5C">
            <w:pPr>
              <w:contextualSpacing/>
              <w:jc w:val="right"/>
              <w:rPr>
                <w:rFonts w:ascii="Times New Roman" w:hAnsi="Times New Roman" w:cs="Times New Roman"/>
                <w:sz w:val="20"/>
                <w:szCs w:val="24"/>
              </w:rPr>
            </w:pPr>
            <w:r w:rsidRPr="00DB49D4">
              <w:rPr>
                <w:rFonts w:ascii="Times New Roman" w:hAnsi="Times New Roman" w:cs="Times New Roman"/>
                <w:sz w:val="20"/>
                <w:szCs w:val="24"/>
              </w:rPr>
              <w:t>5</w:t>
            </w:r>
          </w:p>
        </w:tc>
        <w:tc>
          <w:tcPr>
            <w:tcW w:w="1869" w:type="dxa"/>
          </w:tcPr>
          <w:p w14:paraId="6BEA9CA0" w14:textId="77777777" w:rsidR="00647F99" w:rsidRPr="00DB49D4" w:rsidRDefault="00647F99" w:rsidP="00F37A5C">
            <w:pPr>
              <w:contextualSpacing/>
              <w:jc w:val="right"/>
              <w:rPr>
                <w:rFonts w:ascii="Times New Roman" w:hAnsi="Times New Roman" w:cs="Times New Roman"/>
                <w:sz w:val="20"/>
                <w:szCs w:val="24"/>
              </w:rPr>
            </w:pPr>
          </w:p>
        </w:tc>
        <w:tc>
          <w:tcPr>
            <w:tcW w:w="1869" w:type="dxa"/>
          </w:tcPr>
          <w:p w14:paraId="2287A67B" w14:textId="77777777" w:rsidR="00647F99" w:rsidRPr="00DB49D4" w:rsidRDefault="00647F99" w:rsidP="00F37A5C">
            <w:pPr>
              <w:contextualSpacing/>
              <w:jc w:val="right"/>
              <w:rPr>
                <w:rFonts w:ascii="Times New Roman" w:hAnsi="Times New Roman" w:cs="Times New Roman"/>
                <w:sz w:val="20"/>
                <w:szCs w:val="24"/>
              </w:rPr>
            </w:pPr>
          </w:p>
        </w:tc>
        <w:tc>
          <w:tcPr>
            <w:tcW w:w="1869" w:type="dxa"/>
          </w:tcPr>
          <w:p w14:paraId="490A7601" w14:textId="77777777" w:rsidR="00647F99" w:rsidRPr="00DB49D4" w:rsidRDefault="00647F99" w:rsidP="00F37A5C">
            <w:pPr>
              <w:contextualSpacing/>
              <w:jc w:val="right"/>
              <w:rPr>
                <w:rFonts w:ascii="Times New Roman" w:hAnsi="Times New Roman" w:cs="Times New Roman"/>
                <w:sz w:val="20"/>
                <w:szCs w:val="24"/>
              </w:rPr>
            </w:pPr>
          </w:p>
        </w:tc>
        <w:tc>
          <w:tcPr>
            <w:tcW w:w="1869" w:type="dxa"/>
          </w:tcPr>
          <w:p w14:paraId="315DDC7B" w14:textId="77777777" w:rsidR="00647F99" w:rsidRPr="00DB49D4" w:rsidRDefault="00647F99" w:rsidP="00F37A5C">
            <w:pPr>
              <w:contextualSpacing/>
              <w:jc w:val="right"/>
              <w:rPr>
                <w:rFonts w:ascii="Times New Roman" w:hAnsi="Times New Roman" w:cs="Times New Roman"/>
                <w:sz w:val="20"/>
                <w:szCs w:val="24"/>
              </w:rPr>
            </w:pPr>
          </w:p>
        </w:tc>
      </w:tr>
    </w:tbl>
    <w:p w14:paraId="4A0CE437" w14:textId="77777777" w:rsidR="00C57C3D" w:rsidRPr="00DB49D4" w:rsidRDefault="00C57C3D" w:rsidP="00F37A5C">
      <w:pPr>
        <w:spacing w:after="0" w:line="240" w:lineRule="auto"/>
        <w:ind w:firstLine="709"/>
        <w:contextualSpacing/>
        <w:jc w:val="right"/>
        <w:rPr>
          <w:rFonts w:ascii="Times New Roman" w:hAnsi="Times New Roman" w:cs="Times New Roman"/>
          <w:sz w:val="24"/>
          <w:szCs w:val="24"/>
        </w:rPr>
      </w:pPr>
    </w:p>
    <w:p w14:paraId="6B9BFE1A" w14:textId="77777777" w:rsidR="007474AF" w:rsidRPr="00DB49D4" w:rsidRDefault="007474AF" w:rsidP="00F37A5C">
      <w:pPr>
        <w:spacing w:after="0" w:line="240" w:lineRule="auto"/>
        <w:contextualSpacing/>
        <w:jc w:val="both"/>
        <w:rPr>
          <w:rFonts w:ascii="Times New Roman" w:hAnsi="Times New Roman" w:cs="Times New Roman"/>
          <w:b/>
          <w:sz w:val="24"/>
          <w:szCs w:val="24"/>
        </w:rPr>
      </w:pPr>
      <w:r w:rsidRPr="00DB49D4">
        <w:rPr>
          <w:rFonts w:ascii="Times New Roman" w:hAnsi="Times New Roman" w:cs="Times New Roman"/>
          <w:b/>
          <w:sz w:val="24"/>
          <w:szCs w:val="24"/>
        </w:rPr>
        <w:t>3.</w:t>
      </w:r>
      <w:r w:rsidR="00D6025E" w:rsidRPr="00DB49D4">
        <w:rPr>
          <w:rFonts w:ascii="Times New Roman" w:hAnsi="Times New Roman" w:cs="Times New Roman"/>
          <w:b/>
          <w:sz w:val="24"/>
          <w:szCs w:val="24"/>
        </w:rPr>
        <w:t xml:space="preserve"> Информация о ценах товаров, работ, услуг (</w:t>
      </w:r>
      <w:r w:rsidR="003E0F2A" w:rsidRPr="00DB49D4">
        <w:rPr>
          <w:rFonts w:ascii="Times New Roman" w:hAnsi="Times New Roman" w:cs="Times New Roman"/>
          <w:b/>
          <w:sz w:val="24"/>
          <w:szCs w:val="24"/>
        </w:rPr>
        <w:t>к</w:t>
      </w:r>
      <w:r w:rsidR="00D6025E" w:rsidRPr="00DB49D4">
        <w:rPr>
          <w:rFonts w:ascii="Times New Roman" w:hAnsi="Times New Roman" w:cs="Times New Roman"/>
          <w:b/>
          <w:sz w:val="24"/>
          <w:szCs w:val="24"/>
        </w:rPr>
        <w:t>оммерческое предложение), полученная от поставщиков (подрядчиков, исполнителей)</w:t>
      </w:r>
    </w:p>
    <w:p w14:paraId="1AC7DED7" w14:textId="77777777" w:rsidR="00B52283" w:rsidRDefault="00B52283" w:rsidP="00F37A5C">
      <w:pPr>
        <w:spacing w:after="0" w:line="240" w:lineRule="auto"/>
        <w:ind w:firstLine="709"/>
        <w:contextualSpacing/>
        <w:jc w:val="center"/>
        <w:rPr>
          <w:rFonts w:ascii="Times New Roman" w:hAnsi="Times New Roman" w:cs="Times New Roman"/>
        </w:rPr>
      </w:pPr>
    </w:p>
    <w:p w14:paraId="00BC945C" w14:textId="77777777" w:rsidR="00B52283" w:rsidRDefault="00B52283" w:rsidP="00F37A5C">
      <w:pPr>
        <w:spacing w:after="0" w:line="240" w:lineRule="auto"/>
        <w:ind w:firstLine="709"/>
        <w:contextualSpacing/>
        <w:jc w:val="center"/>
        <w:rPr>
          <w:rFonts w:ascii="Times New Roman" w:hAnsi="Times New Roman" w:cs="Times New Roman"/>
        </w:rPr>
      </w:pPr>
    </w:p>
    <w:p w14:paraId="5A700967" w14:textId="77777777" w:rsidR="00D6025E" w:rsidRPr="00DB49D4" w:rsidRDefault="007474AF" w:rsidP="00F37A5C">
      <w:pPr>
        <w:spacing w:after="0" w:line="240" w:lineRule="auto"/>
        <w:ind w:firstLine="709"/>
        <w:contextualSpacing/>
        <w:jc w:val="center"/>
        <w:rPr>
          <w:rFonts w:ascii="Times New Roman" w:hAnsi="Times New Roman" w:cs="Times New Roman"/>
        </w:rPr>
      </w:pPr>
      <w:r w:rsidRPr="00DB49D4">
        <w:rPr>
          <w:rFonts w:ascii="Times New Roman" w:hAnsi="Times New Roman" w:cs="Times New Roman"/>
        </w:rPr>
        <w:t xml:space="preserve">                                                    </w:t>
      </w:r>
    </w:p>
    <w:p w14:paraId="1725AC3B" w14:textId="77777777" w:rsidR="00254947" w:rsidRPr="00DB49D4" w:rsidRDefault="00254947" w:rsidP="00F37A5C">
      <w:pPr>
        <w:spacing w:after="0" w:line="240" w:lineRule="auto"/>
        <w:ind w:firstLine="709"/>
        <w:contextualSpacing/>
        <w:jc w:val="center"/>
        <w:rPr>
          <w:rFonts w:ascii="Times New Roman" w:hAnsi="Times New Roman" w:cs="Times New Roman"/>
          <w:sz w:val="28"/>
          <w:szCs w:val="24"/>
        </w:rPr>
      </w:pPr>
      <w:r w:rsidRPr="00DB49D4">
        <w:rPr>
          <w:rFonts w:ascii="Times New Roman" w:hAnsi="Times New Roman" w:cs="Times New Roman"/>
          <w:sz w:val="28"/>
          <w:szCs w:val="24"/>
        </w:rPr>
        <w:t>Образец</w:t>
      </w:r>
    </w:p>
    <w:p w14:paraId="1B4D17EC" w14:textId="77777777" w:rsidR="00254947" w:rsidRPr="00DB49D4" w:rsidRDefault="00254947" w:rsidP="00F37A5C">
      <w:pPr>
        <w:pStyle w:val="31"/>
        <w:shd w:val="clear" w:color="auto" w:fill="auto"/>
        <w:spacing w:line="240" w:lineRule="auto"/>
        <w:ind w:left="20"/>
        <w:contextualSpacing/>
      </w:pPr>
    </w:p>
    <w:p w14:paraId="779B6CF5" w14:textId="77777777" w:rsidR="00254947" w:rsidRPr="00DB49D4" w:rsidRDefault="00254947" w:rsidP="00F37A5C">
      <w:pPr>
        <w:pStyle w:val="31"/>
        <w:shd w:val="clear" w:color="auto" w:fill="auto"/>
        <w:spacing w:line="240" w:lineRule="auto"/>
        <w:ind w:left="20"/>
        <w:contextualSpacing/>
      </w:pPr>
    </w:p>
    <w:p w14:paraId="20AFE3FF" w14:textId="77777777" w:rsidR="007474AF" w:rsidRPr="00DB49D4" w:rsidRDefault="007474AF" w:rsidP="00F37A5C">
      <w:pPr>
        <w:pStyle w:val="31"/>
        <w:shd w:val="clear" w:color="auto" w:fill="auto"/>
        <w:spacing w:line="240" w:lineRule="auto"/>
        <w:ind w:left="20"/>
        <w:contextualSpacing/>
        <w:jc w:val="center"/>
      </w:pPr>
      <w:r w:rsidRPr="00DB49D4">
        <w:t>на бланке организации</w:t>
      </w:r>
    </w:p>
    <w:p w14:paraId="16CA842F" w14:textId="77777777" w:rsidR="007474AF" w:rsidRPr="00DB49D4" w:rsidRDefault="007474AF" w:rsidP="00F37A5C">
      <w:pPr>
        <w:spacing w:after="0" w:line="240" w:lineRule="auto"/>
        <w:ind w:firstLine="709"/>
        <w:contextualSpacing/>
        <w:jc w:val="right"/>
        <w:rPr>
          <w:rFonts w:ascii="Times New Roman" w:hAnsi="Times New Roman" w:cs="Times New Roman"/>
          <w:b/>
          <w:sz w:val="24"/>
          <w:szCs w:val="24"/>
        </w:rPr>
      </w:pPr>
    </w:p>
    <w:p w14:paraId="723DAAAE" w14:textId="77777777" w:rsidR="007474AF" w:rsidRPr="00DB49D4" w:rsidRDefault="007474AF" w:rsidP="00F37A5C">
      <w:pPr>
        <w:spacing w:after="0" w:line="240" w:lineRule="auto"/>
        <w:ind w:firstLine="709"/>
        <w:contextualSpacing/>
        <w:jc w:val="right"/>
        <w:rPr>
          <w:rFonts w:ascii="Times New Roman" w:hAnsi="Times New Roman" w:cs="Times New Roman"/>
          <w:b/>
          <w:sz w:val="24"/>
          <w:szCs w:val="24"/>
        </w:rPr>
      </w:pPr>
    </w:p>
    <w:p w14:paraId="42C9CA79" w14:textId="77777777" w:rsidR="007474AF" w:rsidRPr="00DB49D4" w:rsidRDefault="007474AF" w:rsidP="00F37A5C">
      <w:pPr>
        <w:pStyle w:val="42"/>
        <w:shd w:val="clear" w:color="auto" w:fill="auto"/>
        <w:tabs>
          <w:tab w:val="left" w:leader="underscore" w:pos="2261"/>
          <w:tab w:val="left" w:leader="underscore" w:pos="3197"/>
          <w:tab w:val="left" w:leader="underscore" w:pos="4565"/>
          <w:tab w:val="left" w:leader="underscore" w:pos="5224"/>
        </w:tabs>
        <w:spacing w:before="0" w:after="0" w:line="240" w:lineRule="auto"/>
        <w:ind w:firstLine="0"/>
        <w:contextualSpacing/>
        <w:jc w:val="left"/>
      </w:pPr>
      <w:r w:rsidRPr="00DB49D4">
        <w:t>исх. №</w:t>
      </w:r>
      <w:r w:rsidRPr="00DB49D4">
        <w:tab/>
        <w:t>от «</w:t>
      </w:r>
      <w:r w:rsidRPr="00DB49D4">
        <w:tab/>
        <w:t>»</w:t>
      </w:r>
      <w:r w:rsidRPr="00DB49D4">
        <w:tab/>
        <w:t>202</w:t>
      </w:r>
      <w:r w:rsidRPr="00DB49D4">
        <w:tab/>
        <w:t>г.</w:t>
      </w:r>
    </w:p>
    <w:p w14:paraId="52696823" w14:textId="77777777" w:rsidR="007474AF" w:rsidRPr="00DB49D4" w:rsidRDefault="007474AF" w:rsidP="00F37A5C">
      <w:pPr>
        <w:pStyle w:val="42"/>
        <w:shd w:val="clear" w:color="auto" w:fill="auto"/>
        <w:tabs>
          <w:tab w:val="left" w:leader="underscore" w:pos="4003"/>
        </w:tabs>
        <w:spacing w:before="0" w:after="0" w:line="240" w:lineRule="auto"/>
        <w:ind w:firstLine="0"/>
        <w:contextualSpacing/>
        <w:jc w:val="left"/>
      </w:pPr>
      <w:r w:rsidRPr="00DB49D4">
        <w:t>на запрос №</w:t>
      </w:r>
      <w:r w:rsidRPr="00DB49D4">
        <w:tab/>
      </w:r>
    </w:p>
    <w:p w14:paraId="30CCDAEF" w14:textId="77777777" w:rsidR="007474AF" w:rsidRPr="00DB49D4" w:rsidRDefault="007474AF" w:rsidP="00F37A5C">
      <w:pPr>
        <w:pStyle w:val="42"/>
        <w:shd w:val="clear" w:color="auto" w:fill="auto"/>
        <w:tabs>
          <w:tab w:val="left" w:leader="underscore" w:pos="1660"/>
          <w:tab w:val="left" w:leader="underscore" w:pos="2974"/>
        </w:tabs>
        <w:spacing w:before="0" w:after="0" w:line="240" w:lineRule="auto"/>
        <w:ind w:firstLine="0"/>
        <w:contextualSpacing/>
        <w:jc w:val="left"/>
      </w:pPr>
      <w:r w:rsidRPr="00DB49D4">
        <w:t>от «</w:t>
      </w:r>
      <w:r w:rsidRPr="00DB49D4">
        <w:tab/>
        <w:t>»</w:t>
      </w:r>
      <w:r w:rsidRPr="00DB49D4">
        <w:tab/>
        <w:t xml:space="preserve"> 202__ г.</w:t>
      </w:r>
    </w:p>
    <w:p w14:paraId="3DF7E2F5" w14:textId="77777777" w:rsidR="007474AF" w:rsidRPr="00DB49D4" w:rsidRDefault="007474AF" w:rsidP="00F37A5C">
      <w:pPr>
        <w:spacing w:after="0" w:line="240" w:lineRule="auto"/>
        <w:ind w:firstLine="709"/>
        <w:contextualSpacing/>
        <w:jc w:val="right"/>
        <w:rPr>
          <w:rFonts w:ascii="Times New Roman" w:hAnsi="Times New Roman" w:cs="Times New Roman"/>
          <w:b/>
          <w:sz w:val="24"/>
          <w:szCs w:val="24"/>
        </w:rPr>
      </w:pPr>
    </w:p>
    <w:p w14:paraId="69CAAC90" w14:textId="77777777" w:rsidR="007474AF" w:rsidRPr="00DB49D4" w:rsidRDefault="007474AF" w:rsidP="00F37A5C">
      <w:pPr>
        <w:pStyle w:val="62"/>
        <w:shd w:val="clear" w:color="auto" w:fill="auto"/>
        <w:spacing w:after="0" w:line="240" w:lineRule="auto"/>
        <w:ind w:right="240" w:firstLine="0"/>
        <w:contextualSpacing/>
        <w:jc w:val="center"/>
      </w:pPr>
      <w:r w:rsidRPr="00DB49D4">
        <w:t>Информация о ценах товаров, работ, услуг (Коммерческое предложение)</w:t>
      </w:r>
    </w:p>
    <w:p w14:paraId="1F4B0F2B" w14:textId="77777777" w:rsidR="007474AF" w:rsidRPr="00DB49D4" w:rsidRDefault="007474AF" w:rsidP="00F37A5C">
      <w:pPr>
        <w:pStyle w:val="42"/>
        <w:shd w:val="clear" w:color="auto" w:fill="auto"/>
        <w:spacing w:before="0" w:after="0" w:line="240" w:lineRule="auto"/>
        <w:ind w:firstLine="660"/>
        <w:contextualSpacing/>
        <w:jc w:val="both"/>
      </w:pPr>
      <w:r w:rsidRPr="00DB49D4">
        <w:t xml:space="preserve">Предлагаемая общая цена договора указана с учетом условий исполнения договора (в том числе финансовых) и предлагаемый товар  </w:t>
      </w:r>
      <w:r w:rsidRPr="00DB49D4">
        <w:rPr>
          <w:rStyle w:val="40pt"/>
        </w:rPr>
        <w:t>(соответствует или не</w:t>
      </w:r>
      <w:r w:rsidR="00254947" w:rsidRPr="00DB49D4">
        <w:rPr>
          <w:rStyle w:val="40pt"/>
        </w:rPr>
        <w:t xml:space="preserve"> </w:t>
      </w:r>
      <w:r w:rsidRPr="00DB49D4">
        <w:rPr>
          <w:rStyle w:val="40pt"/>
        </w:rPr>
        <w:t>соответствует)</w:t>
      </w:r>
      <w:r w:rsidRPr="00DB49D4">
        <w:t xml:space="preserve"> функциональным, техническим и качественным характеристикам (потребительским свойствам), указанным в запросе заказчика.</w:t>
      </w:r>
    </w:p>
    <w:p w14:paraId="1D91ABF5" w14:textId="77777777" w:rsidR="007474AF" w:rsidRPr="00DB49D4" w:rsidRDefault="007474AF" w:rsidP="00F37A5C">
      <w:pPr>
        <w:spacing w:after="0" w:line="240" w:lineRule="auto"/>
        <w:ind w:firstLine="709"/>
        <w:contextualSpacing/>
        <w:jc w:val="right"/>
        <w:rPr>
          <w:rFonts w:ascii="Times New Roman" w:hAnsi="Times New Roman" w:cs="Times New Roman"/>
          <w:b/>
          <w:sz w:val="24"/>
          <w:szCs w:val="24"/>
        </w:rPr>
      </w:pPr>
    </w:p>
    <w:p w14:paraId="787E867B" w14:textId="77777777" w:rsidR="007474AF" w:rsidRPr="00DB49D4" w:rsidRDefault="007474AF" w:rsidP="00F37A5C">
      <w:pPr>
        <w:pStyle w:val="ConsNormal"/>
        <w:contextualSpacing/>
        <w:rPr>
          <w:rFonts w:ascii="Times New Roman" w:hAnsi="Times New Roman" w:cs="Times New Roman"/>
          <w:b/>
          <w:bCs/>
        </w:rPr>
      </w:pPr>
      <w:r w:rsidRPr="00DB49D4">
        <w:rPr>
          <w:rFonts w:ascii="Times New Roman" w:hAnsi="Times New Roman" w:cs="Times New Roman"/>
          <w:b/>
          <w:bCs/>
        </w:rPr>
        <w:t>Описание объекта закупки:</w:t>
      </w:r>
    </w:p>
    <w:tbl>
      <w:tblPr>
        <w:tblW w:w="1011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62"/>
        <w:gridCol w:w="1418"/>
        <w:gridCol w:w="2041"/>
        <w:gridCol w:w="709"/>
        <w:gridCol w:w="1701"/>
        <w:gridCol w:w="1483"/>
        <w:gridCol w:w="1068"/>
        <w:gridCol w:w="1134"/>
      </w:tblGrid>
      <w:tr w:rsidR="007474AF" w:rsidRPr="00DB49D4" w14:paraId="27523142" w14:textId="77777777" w:rsidTr="007474AF">
        <w:trPr>
          <w:trHeight w:hRule="exact" w:val="1440"/>
        </w:trPr>
        <w:tc>
          <w:tcPr>
            <w:tcW w:w="562" w:type="dxa"/>
            <w:shd w:val="clear" w:color="auto" w:fill="FFFFFF"/>
          </w:tcPr>
          <w:p w14:paraId="28FA0A88" w14:textId="77777777" w:rsidR="007474AF" w:rsidRPr="00DB49D4" w:rsidRDefault="007474AF" w:rsidP="00F37A5C">
            <w:pPr>
              <w:pStyle w:val="11"/>
              <w:shd w:val="clear" w:color="auto" w:fill="auto"/>
              <w:spacing w:before="0" w:after="0" w:line="240" w:lineRule="auto"/>
              <w:ind w:firstLine="0"/>
              <w:contextualSpacing/>
            </w:pPr>
            <w:r w:rsidRPr="00DB49D4">
              <w:rPr>
                <w:rStyle w:val="9pt0pt"/>
              </w:rPr>
              <w:t>№п/п</w:t>
            </w:r>
          </w:p>
        </w:tc>
        <w:tc>
          <w:tcPr>
            <w:tcW w:w="1418" w:type="dxa"/>
            <w:shd w:val="clear" w:color="auto" w:fill="FFFFFF"/>
          </w:tcPr>
          <w:p w14:paraId="1C883AA3" w14:textId="7703CB4F" w:rsidR="007474AF" w:rsidRPr="00DB49D4" w:rsidRDefault="007474AF" w:rsidP="00F37A5C">
            <w:pPr>
              <w:pStyle w:val="11"/>
              <w:shd w:val="clear" w:color="auto" w:fill="auto"/>
              <w:spacing w:before="0" w:after="0" w:line="240" w:lineRule="auto"/>
              <w:ind w:firstLine="0"/>
              <w:contextualSpacing/>
              <w:rPr>
                <w:sz w:val="24"/>
              </w:rPr>
            </w:pPr>
            <w:r w:rsidRPr="00DB49D4">
              <w:rPr>
                <w:rStyle w:val="9pt0pt"/>
                <w:sz w:val="16"/>
              </w:rPr>
              <w:t>Наименование</w:t>
            </w:r>
          </w:p>
          <w:p w14:paraId="313E3623" w14:textId="77777777" w:rsidR="007474AF" w:rsidRPr="00DB49D4" w:rsidRDefault="007474AF" w:rsidP="00F37A5C">
            <w:pPr>
              <w:pStyle w:val="11"/>
              <w:shd w:val="clear" w:color="auto" w:fill="auto"/>
              <w:spacing w:before="0" w:after="0" w:line="240" w:lineRule="auto"/>
              <w:ind w:firstLine="0"/>
              <w:contextualSpacing/>
              <w:rPr>
                <w:rStyle w:val="9pt0pt"/>
                <w:sz w:val="16"/>
              </w:rPr>
            </w:pPr>
            <w:r w:rsidRPr="00DB49D4">
              <w:rPr>
                <w:rStyle w:val="9pt0pt"/>
                <w:sz w:val="16"/>
              </w:rPr>
              <w:t>товара</w:t>
            </w:r>
          </w:p>
          <w:p w14:paraId="3AAFBC06" w14:textId="1A85E2BA" w:rsidR="007474AF" w:rsidRPr="00DB49D4" w:rsidRDefault="00A5709C" w:rsidP="00F37A5C">
            <w:pPr>
              <w:pStyle w:val="11"/>
              <w:shd w:val="clear" w:color="auto" w:fill="auto"/>
              <w:spacing w:before="0" w:after="0" w:line="240" w:lineRule="auto"/>
              <w:ind w:firstLine="0"/>
              <w:contextualSpacing/>
            </w:pPr>
            <w:r w:rsidRPr="00DB49D4">
              <w:rPr>
                <w:rStyle w:val="9pt0pt"/>
                <w:sz w:val="16"/>
              </w:rPr>
              <w:t>(наименование произ</w:t>
            </w:r>
            <w:r w:rsidR="007474AF" w:rsidRPr="00DB49D4">
              <w:rPr>
                <w:rStyle w:val="9pt0pt"/>
                <w:sz w:val="16"/>
              </w:rPr>
              <w:t>водителя товара, страна происхождения)</w:t>
            </w:r>
          </w:p>
        </w:tc>
        <w:tc>
          <w:tcPr>
            <w:tcW w:w="2041" w:type="dxa"/>
            <w:shd w:val="clear" w:color="auto" w:fill="FFFFFF"/>
          </w:tcPr>
          <w:p w14:paraId="02CD0DD2" w14:textId="77777777" w:rsidR="007474AF" w:rsidRPr="00DB49D4" w:rsidRDefault="007474AF" w:rsidP="00F37A5C">
            <w:pPr>
              <w:pStyle w:val="11"/>
              <w:shd w:val="clear" w:color="auto" w:fill="auto"/>
              <w:spacing w:before="0" w:after="0" w:line="240" w:lineRule="auto"/>
              <w:ind w:firstLine="0"/>
              <w:contextualSpacing/>
            </w:pPr>
            <w:r w:rsidRPr="00DB49D4">
              <w:rPr>
                <w:rStyle w:val="9pt0pt"/>
              </w:rPr>
              <w:t>Наименование показателя</w:t>
            </w:r>
          </w:p>
        </w:tc>
        <w:tc>
          <w:tcPr>
            <w:tcW w:w="709" w:type="dxa"/>
            <w:shd w:val="clear" w:color="auto" w:fill="FFFFFF"/>
          </w:tcPr>
          <w:p w14:paraId="0F97EA63" w14:textId="77777777" w:rsidR="007474AF" w:rsidRPr="00DB49D4" w:rsidRDefault="007474AF" w:rsidP="00F37A5C">
            <w:pPr>
              <w:pStyle w:val="11"/>
              <w:shd w:val="clear" w:color="auto" w:fill="auto"/>
              <w:spacing w:before="0" w:after="0" w:line="240" w:lineRule="auto"/>
              <w:ind w:firstLine="0"/>
              <w:contextualSpacing/>
            </w:pPr>
            <w:r w:rsidRPr="00DB49D4">
              <w:rPr>
                <w:rStyle w:val="9pt0pt"/>
              </w:rPr>
              <w:t>Ед.</w:t>
            </w:r>
          </w:p>
          <w:p w14:paraId="52079B2D" w14:textId="77777777" w:rsidR="007474AF" w:rsidRPr="00DB49D4" w:rsidRDefault="007474AF" w:rsidP="00F37A5C">
            <w:pPr>
              <w:pStyle w:val="11"/>
              <w:shd w:val="clear" w:color="auto" w:fill="auto"/>
              <w:spacing w:before="0" w:after="0" w:line="240" w:lineRule="auto"/>
              <w:ind w:firstLine="0"/>
              <w:contextualSpacing/>
            </w:pPr>
            <w:r w:rsidRPr="00DB49D4">
              <w:rPr>
                <w:rStyle w:val="9pt0pt"/>
              </w:rPr>
              <w:t>измерения</w:t>
            </w:r>
          </w:p>
        </w:tc>
        <w:tc>
          <w:tcPr>
            <w:tcW w:w="1701" w:type="dxa"/>
            <w:shd w:val="clear" w:color="auto" w:fill="FFFFFF"/>
          </w:tcPr>
          <w:p w14:paraId="08D8FB92" w14:textId="77777777" w:rsidR="007474AF" w:rsidRPr="00DB49D4" w:rsidRDefault="007474AF" w:rsidP="00F37A5C">
            <w:pPr>
              <w:pStyle w:val="11"/>
              <w:shd w:val="clear" w:color="auto" w:fill="auto"/>
              <w:spacing w:before="0" w:after="0" w:line="240" w:lineRule="auto"/>
              <w:ind w:firstLine="0"/>
              <w:contextualSpacing/>
            </w:pPr>
            <w:r w:rsidRPr="00DB49D4">
              <w:rPr>
                <w:rStyle w:val="9pt0pt"/>
              </w:rPr>
              <w:t>Требуемое значение показателя или его наличие</w:t>
            </w:r>
          </w:p>
        </w:tc>
        <w:tc>
          <w:tcPr>
            <w:tcW w:w="1483" w:type="dxa"/>
            <w:shd w:val="clear" w:color="auto" w:fill="FFFFFF"/>
          </w:tcPr>
          <w:p w14:paraId="0737CAF0" w14:textId="77777777" w:rsidR="007474AF" w:rsidRPr="00DB49D4" w:rsidRDefault="007474AF" w:rsidP="00F37A5C">
            <w:pPr>
              <w:pStyle w:val="11"/>
              <w:shd w:val="clear" w:color="auto" w:fill="auto"/>
              <w:spacing w:before="0" w:after="0" w:line="240" w:lineRule="auto"/>
              <w:ind w:left="100" w:firstLine="0"/>
              <w:contextualSpacing/>
              <w:jc w:val="left"/>
            </w:pPr>
            <w:r w:rsidRPr="00DB49D4">
              <w:rPr>
                <w:rStyle w:val="9pt0pt"/>
              </w:rPr>
              <w:t>Значение показателей (обязательно для заполнения поставщиком)</w:t>
            </w:r>
          </w:p>
        </w:tc>
        <w:tc>
          <w:tcPr>
            <w:tcW w:w="1068" w:type="dxa"/>
            <w:shd w:val="clear" w:color="auto" w:fill="FFFFFF"/>
          </w:tcPr>
          <w:p w14:paraId="027103D3" w14:textId="77777777" w:rsidR="007474AF" w:rsidRPr="00DB49D4" w:rsidRDefault="007474AF" w:rsidP="00F37A5C">
            <w:pPr>
              <w:pStyle w:val="11"/>
              <w:shd w:val="clear" w:color="auto" w:fill="auto"/>
              <w:spacing w:before="0" w:after="0" w:line="240" w:lineRule="auto"/>
              <w:ind w:left="100" w:firstLine="0"/>
              <w:contextualSpacing/>
              <w:jc w:val="left"/>
              <w:rPr>
                <w:rStyle w:val="9pt0pt"/>
              </w:rPr>
            </w:pPr>
            <w:r w:rsidRPr="00DB49D4">
              <w:rPr>
                <w:rStyle w:val="9pt0pt"/>
              </w:rPr>
              <w:t xml:space="preserve">Цена </w:t>
            </w:r>
            <w:r w:rsidRPr="00DB49D4">
              <w:rPr>
                <w:spacing w:val="0"/>
                <w:sz w:val="20"/>
                <w:szCs w:val="20"/>
                <w:lang w:eastAsia="ru-RU"/>
              </w:rPr>
              <w:t>за единицу, с учетом НДС, руб</w:t>
            </w:r>
          </w:p>
        </w:tc>
        <w:tc>
          <w:tcPr>
            <w:tcW w:w="1134" w:type="dxa"/>
            <w:shd w:val="clear" w:color="auto" w:fill="FFFFFF"/>
          </w:tcPr>
          <w:p w14:paraId="44AC76B1" w14:textId="77777777" w:rsidR="007474AF" w:rsidRPr="00DB49D4" w:rsidRDefault="007474AF" w:rsidP="00F37A5C">
            <w:pPr>
              <w:pStyle w:val="11"/>
              <w:shd w:val="clear" w:color="auto" w:fill="auto"/>
              <w:spacing w:before="0" w:after="0" w:line="240" w:lineRule="auto"/>
              <w:ind w:left="100" w:firstLine="0"/>
              <w:contextualSpacing/>
              <w:jc w:val="left"/>
              <w:rPr>
                <w:rStyle w:val="9pt0pt"/>
              </w:rPr>
            </w:pPr>
            <w:r w:rsidRPr="00DB49D4">
              <w:rPr>
                <w:rStyle w:val="9pt0pt"/>
              </w:rPr>
              <w:t>Сумма с учетом НДС, руб</w:t>
            </w:r>
          </w:p>
        </w:tc>
      </w:tr>
      <w:tr w:rsidR="007474AF" w:rsidRPr="00DB49D4" w14:paraId="481AA642" w14:textId="77777777" w:rsidTr="007474AF">
        <w:trPr>
          <w:trHeight w:hRule="exact" w:val="230"/>
        </w:trPr>
        <w:tc>
          <w:tcPr>
            <w:tcW w:w="562" w:type="dxa"/>
            <w:vMerge w:val="restart"/>
            <w:shd w:val="clear" w:color="auto" w:fill="FFFFFF"/>
          </w:tcPr>
          <w:p w14:paraId="17386A00" w14:textId="77777777" w:rsidR="007474AF" w:rsidRPr="00DB49D4" w:rsidRDefault="007474AF" w:rsidP="00F37A5C">
            <w:pPr>
              <w:pStyle w:val="11"/>
              <w:shd w:val="clear" w:color="auto" w:fill="auto"/>
              <w:spacing w:before="0" w:after="0" w:line="240" w:lineRule="auto"/>
              <w:ind w:firstLine="0"/>
              <w:contextualSpacing/>
            </w:pPr>
            <w:r w:rsidRPr="00DB49D4">
              <w:rPr>
                <w:rStyle w:val="9pt0pt"/>
              </w:rPr>
              <w:t>1</w:t>
            </w:r>
          </w:p>
        </w:tc>
        <w:tc>
          <w:tcPr>
            <w:tcW w:w="1418" w:type="dxa"/>
            <w:vMerge w:val="restart"/>
            <w:shd w:val="clear" w:color="auto" w:fill="FFFFFF"/>
          </w:tcPr>
          <w:p w14:paraId="6A473E3D" w14:textId="77777777" w:rsidR="007474AF" w:rsidRPr="00DB49D4" w:rsidRDefault="007474AF" w:rsidP="00F37A5C">
            <w:pPr>
              <w:pStyle w:val="11"/>
              <w:shd w:val="clear" w:color="auto" w:fill="auto"/>
              <w:spacing w:before="0" w:after="0" w:line="240" w:lineRule="auto"/>
              <w:ind w:firstLine="0"/>
              <w:contextualSpacing/>
              <w:rPr>
                <w:rStyle w:val="9pt0pt"/>
              </w:rPr>
            </w:pPr>
            <w:r w:rsidRPr="00DB49D4">
              <w:rPr>
                <w:rStyle w:val="9pt0pt"/>
              </w:rPr>
              <w:t>Товар №1</w:t>
            </w:r>
          </w:p>
          <w:p w14:paraId="4A2BABDC" w14:textId="77777777" w:rsidR="007474AF" w:rsidRPr="00DB49D4" w:rsidRDefault="007474AF" w:rsidP="00F37A5C">
            <w:pPr>
              <w:pStyle w:val="11"/>
              <w:shd w:val="clear" w:color="auto" w:fill="auto"/>
              <w:spacing w:before="0" w:after="0" w:line="240" w:lineRule="auto"/>
              <w:ind w:firstLine="0"/>
              <w:contextualSpacing/>
            </w:pPr>
          </w:p>
        </w:tc>
        <w:tc>
          <w:tcPr>
            <w:tcW w:w="2041" w:type="dxa"/>
            <w:shd w:val="clear" w:color="auto" w:fill="FFFFFF"/>
          </w:tcPr>
          <w:p w14:paraId="086D00E0" w14:textId="77777777" w:rsidR="007474AF" w:rsidRPr="00DB49D4" w:rsidRDefault="007474AF" w:rsidP="00F37A5C">
            <w:pPr>
              <w:pStyle w:val="11"/>
              <w:shd w:val="clear" w:color="auto" w:fill="auto"/>
              <w:spacing w:before="0" w:after="0" w:line="240" w:lineRule="auto"/>
              <w:ind w:left="120" w:firstLine="0"/>
              <w:contextualSpacing/>
              <w:jc w:val="left"/>
            </w:pPr>
            <w:r w:rsidRPr="00DB49D4">
              <w:rPr>
                <w:rStyle w:val="75pt0pt"/>
              </w:rPr>
              <w:t>Количество</w:t>
            </w:r>
          </w:p>
        </w:tc>
        <w:tc>
          <w:tcPr>
            <w:tcW w:w="709" w:type="dxa"/>
            <w:shd w:val="clear" w:color="auto" w:fill="FFFFFF"/>
          </w:tcPr>
          <w:p w14:paraId="58C73EB5" w14:textId="77777777" w:rsidR="007474AF" w:rsidRPr="00DB49D4" w:rsidRDefault="007474AF" w:rsidP="00F37A5C">
            <w:pPr>
              <w:pStyle w:val="11"/>
              <w:shd w:val="clear" w:color="auto" w:fill="auto"/>
              <w:spacing w:before="0" w:after="0" w:line="240" w:lineRule="auto"/>
              <w:ind w:firstLine="0"/>
              <w:contextualSpacing/>
            </w:pPr>
            <w:r w:rsidRPr="00DB49D4">
              <w:rPr>
                <w:rStyle w:val="75pt0pt"/>
              </w:rPr>
              <w:t>шт.</w:t>
            </w:r>
          </w:p>
        </w:tc>
        <w:tc>
          <w:tcPr>
            <w:tcW w:w="1701" w:type="dxa"/>
            <w:shd w:val="clear" w:color="auto" w:fill="FFFFFF"/>
          </w:tcPr>
          <w:p w14:paraId="6EBD7B78" w14:textId="77777777" w:rsidR="007474AF" w:rsidRPr="00DB49D4" w:rsidRDefault="007474AF" w:rsidP="00F37A5C">
            <w:pPr>
              <w:pStyle w:val="11"/>
              <w:shd w:val="clear" w:color="auto" w:fill="auto"/>
              <w:spacing w:before="0" w:after="0" w:line="240" w:lineRule="auto"/>
              <w:ind w:firstLine="0"/>
              <w:contextualSpacing/>
            </w:pPr>
            <w:r w:rsidRPr="00DB49D4">
              <w:rPr>
                <w:rStyle w:val="75pt0pt"/>
              </w:rPr>
              <w:t>10</w:t>
            </w:r>
          </w:p>
        </w:tc>
        <w:tc>
          <w:tcPr>
            <w:tcW w:w="1483" w:type="dxa"/>
            <w:shd w:val="clear" w:color="auto" w:fill="FFFFFF"/>
          </w:tcPr>
          <w:p w14:paraId="7636A300" w14:textId="77777777" w:rsidR="007474AF" w:rsidRPr="00DB49D4" w:rsidRDefault="007474AF" w:rsidP="00F37A5C">
            <w:pPr>
              <w:spacing w:after="0" w:line="240" w:lineRule="auto"/>
              <w:contextualSpacing/>
              <w:rPr>
                <w:rFonts w:ascii="Times New Roman" w:hAnsi="Times New Roman" w:cs="Times New Roman"/>
                <w:sz w:val="10"/>
                <w:szCs w:val="10"/>
              </w:rPr>
            </w:pPr>
          </w:p>
        </w:tc>
        <w:tc>
          <w:tcPr>
            <w:tcW w:w="1068" w:type="dxa"/>
            <w:shd w:val="clear" w:color="auto" w:fill="FFFFFF"/>
          </w:tcPr>
          <w:p w14:paraId="2918334F" w14:textId="77777777" w:rsidR="007474AF" w:rsidRPr="00DB49D4" w:rsidRDefault="007474AF" w:rsidP="00F37A5C">
            <w:pPr>
              <w:spacing w:after="0" w:line="240" w:lineRule="auto"/>
              <w:contextualSpacing/>
              <w:rPr>
                <w:rFonts w:ascii="Times New Roman" w:hAnsi="Times New Roman" w:cs="Times New Roman"/>
                <w:sz w:val="10"/>
                <w:szCs w:val="10"/>
              </w:rPr>
            </w:pPr>
          </w:p>
        </w:tc>
        <w:tc>
          <w:tcPr>
            <w:tcW w:w="1134" w:type="dxa"/>
            <w:shd w:val="clear" w:color="auto" w:fill="FFFFFF"/>
          </w:tcPr>
          <w:p w14:paraId="20751E5D" w14:textId="77777777" w:rsidR="007474AF" w:rsidRPr="00DB49D4" w:rsidRDefault="007474AF" w:rsidP="00F37A5C">
            <w:pPr>
              <w:spacing w:after="0" w:line="240" w:lineRule="auto"/>
              <w:contextualSpacing/>
              <w:rPr>
                <w:rFonts w:ascii="Times New Roman" w:hAnsi="Times New Roman" w:cs="Times New Roman"/>
                <w:sz w:val="10"/>
                <w:szCs w:val="10"/>
              </w:rPr>
            </w:pPr>
          </w:p>
        </w:tc>
      </w:tr>
      <w:tr w:rsidR="007474AF" w:rsidRPr="00DB49D4" w14:paraId="65608147" w14:textId="77777777" w:rsidTr="007474AF">
        <w:trPr>
          <w:trHeight w:hRule="exact" w:val="245"/>
        </w:trPr>
        <w:tc>
          <w:tcPr>
            <w:tcW w:w="562" w:type="dxa"/>
            <w:vMerge/>
            <w:shd w:val="clear" w:color="auto" w:fill="FFFFFF"/>
          </w:tcPr>
          <w:p w14:paraId="41690EF6" w14:textId="77777777" w:rsidR="007474AF" w:rsidRPr="00DB49D4" w:rsidRDefault="007474AF" w:rsidP="00F37A5C">
            <w:pPr>
              <w:spacing w:after="0" w:line="240" w:lineRule="auto"/>
              <w:contextualSpacing/>
              <w:rPr>
                <w:rFonts w:ascii="Times New Roman" w:hAnsi="Times New Roman" w:cs="Times New Roman"/>
              </w:rPr>
            </w:pPr>
          </w:p>
        </w:tc>
        <w:tc>
          <w:tcPr>
            <w:tcW w:w="1418" w:type="dxa"/>
            <w:vMerge/>
            <w:shd w:val="clear" w:color="auto" w:fill="FFFFFF"/>
          </w:tcPr>
          <w:p w14:paraId="766FDD2A" w14:textId="77777777" w:rsidR="007474AF" w:rsidRPr="00DB49D4" w:rsidRDefault="007474AF" w:rsidP="00F37A5C">
            <w:pPr>
              <w:spacing w:after="0" w:line="240" w:lineRule="auto"/>
              <w:contextualSpacing/>
              <w:rPr>
                <w:rFonts w:ascii="Times New Roman" w:hAnsi="Times New Roman" w:cs="Times New Roman"/>
              </w:rPr>
            </w:pPr>
          </w:p>
        </w:tc>
        <w:tc>
          <w:tcPr>
            <w:tcW w:w="2041" w:type="dxa"/>
            <w:shd w:val="clear" w:color="auto" w:fill="FFFFFF"/>
          </w:tcPr>
          <w:p w14:paraId="3C848061" w14:textId="77777777" w:rsidR="007474AF" w:rsidRPr="00DB49D4" w:rsidRDefault="007474AF" w:rsidP="00F37A5C">
            <w:pPr>
              <w:pStyle w:val="11"/>
              <w:shd w:val="clear" w:color="auto" w:fill="auto"/>
              <w:spacing w:before="0" w:after="0" w:line="240" w:lineRule="auto"/>
              <w:ind w:left="120" w:firstLine="0"/>
              <w:contextualSpacing/>
              <w:jc w:val="left"/>
            </w:pPr>
            <w:r w:rsidRPr="00DB49D4">
              <w:rPr>
                <w:rStyle w:val="75pt0pt"/>
              </w:rPr>
              <w:t>Показатель №1</w:t>
            </w:r>
          </w:p>
        </w:tc>
        <w:tc>
          <w:tcPr>
            <w:tcW w:w="709" w:type="dxa"/>
            <w:shd w:val="clear" w:color="auto" w:fill="FFFFFF"/>
          </w:tcPr>
          <w:p w14:paraId="423DE746" w14:textId="77777777" w:rsidR="007474AF" w:rsidRPr="00DB49D4" w:rsidRDefault="007474AF" w:rsidP="00F37A5C">
            <w:pPr>
              <w:spacing w:after="0" w:line="240" w:lineRule="auto"/>
              <w:contextualSpacing/>
              <w:rPr>
                <w:rFonts w:ascii="Times New Roman" w:hAnsi="Times New Roman" w:cs="Times New Roman"/>
                <w:sz w:val="10"/>
                <w:szCs w:val="10"/>
              </w:rPr>
            </w:pPr>
          </w:p>
        </w:tc>
        <w:tc>
          <w:tcPr>
            <w:tcW w:w="1701" w:type="dxa"/>
            <w:shd w:val="clear" w:color="auto" w:fill="FFFFFF"/>
          </w:tcPr>
          <w:p w14:paraId="5BDE40B2" w14:textId="77777777" w:rsidR="007474AF" w:rsidRPr="00DB49D4" w:rsidRDefault="007474AF" w:rsidP="00F37A5C">
            <w:pPr>
              <w:pStyle w:val="11"/>
              <w:shd w:val="clear" w:color="auto" w:fill="auto"/>
              <w:spacing w:before="0" w:after="0" w:line="240" w:lineRule="auto"/>
              <w:ind w:firstLine="0"/>
              <w:contextualSpacing/>
            </w:pPr>
            <w:r w:rsidRPr="00DB49D4">
              <w:rPr>
                <w:rStyle w:val="75pt0pt"/>
              </w:rPr>
              <w:t>наличие</w:t>
            </w:r>
          </w:p>
        </w:tc>
        <w:tc>
          <w:tcPr>
            <w:tcW w:w="1483" w:type="dxa"/>
            <w:shd w:val="clear" w:color="auto" w:fill="FFFFFF"/>
          </w:tcPr>
          <w:p w14:paraId="7864C573" w14:textId="77777777" w:rsidR="007474AF" w:rsidRPr="00DB49D4" w:rsidRDefault="007474AF" w:rsidP="00F37A5C">
            <w:pPr>
              <w:spacing w:after="0" w:line="240" w:lineRule="auto"/>
              <w:contextualSpacing/>
              <w:rPr>
                <w:rFonts w:ascii="Times New Roman" w:hAnsi="Times New Roman" w:cs="Times New Roman"/>
                <w:sz w:val="10"/>
                <w:szCs w:val="10"/>
              </w:rPr>
            </w:pPr>
          </w:p>
        </w:tc>
        <w:tc>
          <w:tcPr>
            <w:tcW w:w="1068" w:type="dxa"/>
            <w:shd w:val="clear" w:color="auto" w:fill="FFFFFF"/>
          </w:tcPr>
          <w:p w14:paraId="4CF7D658" w14:textId="77777777" w:rsidR="007474AF" w:rsidRPr="00DB49D4" w:rsidRDefault="007474AF" w:rsidP="00F37A5C">
            <w:pPr>
              <w:spacing w:after="0" w:line="240" w:lineRule="auto"/>
              <w:contextualSpacing/>
              <w:rPr>
                <w:rFonts w:ascii="Times New Roman" w:hAnsi="Times New Roman" w:cs="Times New Roman"/>
                <w:sz w:val="10"/>
                <w:szCs w:val="10"/>
              </w:rPr>
            </w:pPr>
          </w:p>
        </w:tc>
        <w:tc>
          <w:tcPr>
            <w:tcW w:w="1134" w:type="dxa"/>
            <w:shd w:val="clear" w:color="auto" w:fill="FFFFFF"/>
          </w:tcPr>
          <w:p w14:paraId="5AE6DAB0" w14:textId="77777777" w:rsidR="007474AF" w:rsidRPr="00DB49D4" w:rsidRDefault="007474AF" w:rsidP="00F37A5C">
            <w:pPr>
              <w:spacing w:after="0" w:line="240" w:lineRule="auto"/>
              <w:contextualSpacing/>
              <w:rPr>
                <w:rFonts w:ascii="Times New Roman" w:hAnsi="Times New Roman" w:cs="Times New Roman"/>
                <w:sz w:val="10"/>
                <w:szCs w:val="10"/>
              </w:rPr>
            </w:pPr>
          </w:p>
        </w:tc>
      </w:tr>
      <w:tr w:rsidR="007474AF" w:rsidRPr="00DB49D4" w14:paraId="58D0853A" w14:textId="77777777" w:rsidTr="007474AF">
        <w:trPr>
          <w:trHeight w:hRule="exact" w:val="259"/>
        </w:trPr>
        <w:tc>
          <w:tcPr>
            <w:tcW w:w="562" w:type="dxa"/>
            <w:vMerge/>
            <w:shd w:val="clear" w:color="auto" w:fill="FFFFFF"/>
          </w:tcPr>
          <w:p w14:paraId="424C7DD9" w14:textId="77777777" w:rsidR="007474AF" w:rsidRPr="00DB49D4" w:rsidRDefault="007474AF" w:rsidP="00F37A5C">
            <w:pPr>
              <w:spacing w:after="0" w:line="240" w:lineRule="auto"/>
              <w:contextualSpacing/>
              <w:rPr>
                <w:rFonts w:ascii="Times New Roman" w:hAnsi="Times New Roman" w:cs="Times New Roman"/>
              </w:rPr>
            </w:pPr>
          </w:p>
        </w:tc>
        <w:tc>
          <w:tcPr>
            <w:tcW w:w="1418" w:type="dxa"/>
            <w:vMerge/>
            <w:shd w:val="clear" w:color="auto" w:fill="FFFFFF"/>
          </w:tcPr>
          <w:p w14:paraId="0B84CDBE" w14:textId="77777777" w:rsidR="007474AF" w:rsidRPr="00DB49D4" w:rsidRDefault="007474AF" w:rsidP="00F37A5C">
            <w:pPr>
              <w:spacing w:after="0" w:line="240" w:lineRule="auto"/>
              <w:contextualSpacing/>
              <w:rPr>
                <w:rFonts w:ascii="Times New Roman" w:hAnsi="Times New Roman" w:cs="Times New Roman"/>
              </w:rPr>
            </w:pPr>
          </w:p>
        </w:tc>
        <w:tc>
          <w:tcPr>
            <w:tcW w:w="2041" w:type="dxa"/>
            <w:shd w:val="clear" w:color="auto" w:fill="FFFFFF"/>
          </w:tcPr>
          <w:p w14:paraId="00D5B8AF" w14:textId="77777777" w:rsidR="007474AF" w:rsidRPr="00DB49D4" w:rsidRDefault="007474AF" w:rsidP="00F37A5C">
            <w:pPr>
              <w:pStyle w:val="11"/>
              <w:shd w:val="clear" w:color="auto" w:fill="auto"/>
              <w:spacing w:before="0" w:after="0" w:line="240" w:lineRule="auto"/>
              <w:ind w:left="120" w:firstLine="0"/>
              <w:contextualSpacing/>
              <w:jc w:val="left"/>
            </w:pPr>
            <w:r w:rsidRPr="00DB49D4">
              <w:rPr>
                <w:rStyle w:val="75pt0pt"/>
              </w:rPr>
              <w:t>Показатель №2</w:t>
            </w:r>
          </w:p>
        </w:tc>
        <w:tc>
          <w:tcPr>
            <w:tcW w:w="709" w:type="dxa"/>
            <w:shd w:val="clear" w:color="auto" w:fill="FFFFFF"/>
          </w:tcPr>
          <w:p w14:paraId="221AD011" w14:textId="77777777" w:rsidR="007474AF" w:rsidRPr="00DB49D4" w:rsidRDefault="007474AF" w:rsidP="00F37A5C">
            <w:pPr>
              <w:pStyle w:val="11"/>
              <w:shd w:val="clear" w:color="auto" w:fill="auto"/>
              <w:spacing w:before="0" w:after="0" w:line="240" w:lineRule="auto"/>
              <w:ind w:firstLine="0"/>
              <w:contextualSpacing/>
            </w:pPr>
            <w:r w:rsidRPr="00DB49D4">
              <w:rPr>
                <w:rStyle w:val="75pt0pt"/>
              </w:rPr>
              <w:t>кг</w:t>
            </w:r>
          </w:p>
        </w:tc>
        <w:tc>
          <w:tcPr>
            <w:tcW w:w="1701" w:type="dxa"/>
            <w:shd w:val="clear" w:color="auto" w:fill="FFFFFF"/>
          </w:tcPr>
          <w:p w14:paraId="79ACE262" w14:textId="77777777" w:rsidR="007474AF" w:rsidRPr="00DB49D4" w:rsidRDefault="007474AF" w:rsidP="00F37A5C">
            <w:pPr>
              <w:pStyle w:val="11"/>
              <w:shd w:val="clear" w:color="auto" w:fill="auto"/>
              <w:spacing w:before="0" w:after="0" w:line="240" w:lineRule="auto"/>
              <w:ind w:firstLine="0"/>
              <w:contextualSpacing/>
            </w:pPr>
            <w:r w:rsidRPr="00DB49D4">
              <w:rPr>
                <w:rStyle w:val="75pt0pt"/>
              </w:rPr>
              <w:t>Не (менее (более)) 5</w:t>
            </w:r>
          </w:p>
        </w:tc>
        <w:tc>
          <w:tcPr>
            <w:tcW w:w="1483" w:type="dxa"/>
            <w:shd w:val="clear" w:color="auto" w:fill="FFFFFF"/>
          </w:tcPr>
          <w:p w14:paraId="7875B682" w14:textId="77777777" w:rsidR="007474AF" w:rsidRPr="00DB49D4" w:rsidRDefault="007474AF" w:rsidP="00F37A5C">
            <w:pPr>
              <w:spacing w:after="0" w:line="240" w:lineRule="auto"/>
              <w:contextualSpacing/>
              <w:rPr>
                <w:rFonts w:ascii="Times New Roman" w:hAnsi="Times New Roman" w:cs="Times New Roman"/>
                <w:sz w:val="10"/>
                <w:szCs w:val="10"/>
              </w:rPr>
            </w:pPr>
          </w:p>
        </w:tc>
        <w:tc>
          <w:tcPr>
            <w:tcW w:w="1068" w:type="dxa"/>
            <w:shd w:val="clear" w:color="auto" w:fill="FFFFFF"/>
          </w:tcPr>
          <w:p w14:paraId="56E786D8" w14:textId="77777777" w:rsidR="007474AF" w:rsidRPr="00DB49D4" w:rsidRDefault="007474AF" w:rsidP="00F37A5C">
            <w:pPr>
              <w:spacing w:after="0" w:line="240" w:lineRule="auto"/>
              <w:contextualSpacing/>
              <w:rPr>
                <w:rFonts w:ascii="Times New Roman" w:hAnsi="Times New Roman" w:cs="Times New Roman"/>
                <w:sz w:val="10"/>
                <w:szCs w:val="10"/>
              </w:rPr>
            </w:pPr>
          </w:p>
        </w:tc>
        <w:tc>
          <w:tcPr>
            <w:tcW w:w="1134" w:type="dxa"/>
            <w:shd w:val="clear" w:color="auto" w:fill="FFFFFF"/>
          </w:tcPr>
          <w:p w14:paraId="0B2D02C9" w14:textId="77777777" w:rsidR="007474AF" w:rsidRPr="00DB49D4" w:rsidRDefault="007474AF" w:rsidP="00F37A5C">
            <w:pPr>
              <w:spacing w:after="0" w:line="240" w:lineRule="auto"/>
              <w:contextualSpacing/>
              <w:rPr>
                <w:rFonts w:ascii="Times New Roman" w:hAnsi="Times New Roman" w:cs="Times New Roman"/>
                <w:sz w:val="10"/>
                <w:szCs w:val="10"/>
              </w:rPr>
            </w:pPr>
          </w:p>
        </w:tc>
      </w:tr>
      <w:tr w:rsidR="007474AF" w:rsidRPr="00DB49D4" w14:paraId="7166CB98" w14:textId="77777777" w:rsidTr="007474AF">
        <w:trPr>
          <w:trHeight w:hRule="exact" w:val="245"/>
        </w:trPr>
        <w:tc>
          <w:tcPr>
            <w:tcW w:w="562" w:type="dxa"/>
            <w:vMerge/>
            <w:shd w:val="clear" w:color="auto" w:fill="FFFFFF"/>
          </w:tcPr>
          <w:p w14:paraId="5293E25A" w14:textId="77777777" w:rsidR="007474AF" w:rsidRPr="00DB49D4" w:rsidRDefault="007474AF" w:rsidP="00F37A5C">
            <w:pPr>
              <w:spacing w:after="0" w:line="240" w:lineRule="auto"/>
              <w:contextualSpacing/>
              <w:rPr>
                <w:rFonts w:ascii="Times New Roman" w:hAnsi="Times New Roman" w:cs="Times New Roman"/>
              </w:rPr>
            </w:pPr>
          </w:p>
        </w:tc>
        <w:tc>
          <w:tcPr>
            <w:tcW w:w="1418" w:type="dxa"/>
            <w:vMerge/>
            <w:shd w:val="clear" w:color="auto" w:fill="FFFFFF"/>
          </w:tcPr>
          <w:p w14:paraId="0E5F8033" w14:textId="77777777" w:rsidR="007474AF" w:rsidRPr="00DB49D4" w:rsidRDefault="007474AF" w:rsidP="00F37A5C">
            <w:pPr>
              <w:spacing w:after="0" w:line="240" w:lineRule="auto"/>
              <w:contextualSpacing/>
              <w:rPr>
                <w:rFonts w:ascii="Times New Roman" w:hAnsi="Times New Roman" w:cs="Times New Roman"/>
              </w:rPr>
            </w:pPr>
          </w:p>
        </w:tc>
        <w:tc>
          <w:tcPr>
            <w:tcW w:w="2041" w:type="dxa"/>
            <w:shd w:val="clear" w:color="auto" w:fill="FFFFFF"/>
          </w:tcPr>
          <w:p w14:paraId="00C5CE6B" w14:textId="77777777" w:rsidR="007474AF" w:rsidRPr="00DB49D4" w:rsidRDefault="007474AF" w:rsidP="00F37A5C">
            <w:pPr>
              <w:pStyle w:val="11"/>
              <w:shd w:val="clear" w:color="auto" w:fill="auto"/>
              <w:spacing w:before="0" w:after="0" w:line="240" w:lineRule="auto"/>
              <w:ind w:left="120" w:firstLine="0"/>
              <w:contextualSpacing/>
              <w:jc w:val="left"/>
            </w:pPr>
            <w:r w:rsidRPr="00DB49D4">
              <w:rPr>
                <w:rStyle w:val="75pt0pt"/>
              </w:rPr>
              <w:t>Показатель №3 в диапазоне</w:t>
            </w:r>
          </w:p>
        </w:tc>
        <w:tc>
          <w:tcPr>
            <w:tcW w:w="709" w:type="dxa"/>
            <w:shd w:val="clear" w:color="auto" w:fill="FFFFFF"/>
          </w:tcPr>
          <w:p w14:paraId="3F8C8097" w14:textId="77777777" w:rsidR="007474AF" w:rsidRPr="00DB49D4" w:rsidRDefault="007474AF" w:rsidP="00F37A5C">
            <w:pPr>
              <w:spacing w:after="0" w:line="240" w:lineRule="auto"/>
              <w:contextualSpacing/>
              <w:rPr>
                <w:rFonts w:ascii="Times New Roman" w:hAnsi="Times New Roman" w:cs="Times New Roman"/>
                <w:sz w:val="10"/>
                <w:szCs w:val="10"/>
              </w:rPr>
            </w:pPr>
          </w:p>
        </w:tc>
        <w:tc>
          <w:tcPr>
            <w:tcW w:w="1701" w:type="dxa"/>
            <w:shd w:val="clear" w:color="auto" w:fill="FFFFFF"/>
          </w:tcPr>
          <w:p w14:paraId="0C2DF0A9" w14:textId="77777777" w:rsidR="007474AF" w:rsidRPr="00DB49D4" w:rsidRDefault="007474AF" w:rsidP="00F37A5C">
            <w:pPr>
              <w:pStyle w:val="11"/>
              <w:shd w:val="clear" w:color="auto" w:fill="auto"/>
              <w:spacing w:before="0" w:after="0" w:line="240" w:lineRule="auto"/>
              <w:ind w:firstLine="0"/>
              <w:contextualSpacing/>
            </w:pPr>
            <w:r w:rsidRPr="00DB49D4">
              <w:rPr>
                <w:rStyle w:val="75pt0pt"/>
              </w:rPr>
              <w:t>От 1 до 5</w:t>
            </w:r>
          </w:p>
        </w:tc>
        <w:tc>
          <w:tcPr>
            <w:tcW w:w="1483" w:type="dxa"/>
            <w:shd w:val="clear" w:color="auto" w:fill="FFFFFF"/>
          </w:tcPr>
          <w:p w14:paraId="59762D21" w14:textId="77777777" w:rsidR="007474AF" w:rsidRPr="00DB49D4" w:rsidRDefault="007474AF" w:rsidP="00F37A5C">
            <w:pPr>
              <w:spacing w:after="0" w:line="240" w:lineRule="auto"/>
              <w:contextualSpacing/>
              <w:rPr>
                <w:rFonts w:ascii="Times New Roman" w:hAnsi="Times New Roman" w:cs="Times New Roman"/>
                <w:sz w:val="10"/>
                <w:szCs w:val="10"/>
              </w:rPr>
            </w:pPr>
          </w:p>
        </w:tc>
        <w:tc>
          <w:tcPr>
            <w:tcW w:w="1068" w:type="dxa"/>
            <w:shd w:val="clear" w:color="auto" w:fill="FFFFFF"/>
          </w:tcPr>
          <w:p w14:paraId="25AE2B7F" w14:textId="77777777" w:rsidR="007474AF" w:rsidRPr="00DB49D4" w:rsidRDefault="007474AF" w:rsidP="00F37A5C">
            <w:pPr>
              <w:spacing w:after="0" w:line="240" w:lineRule="auto"/>
              <w:contextualSpacing/>
              <w:rPr>
                <w:rFonts w:ascii="Times New Roman" w:hAnsi="Times New Roman" w:cs="Times New Roman"/>
                <w:sz w:val="10"/>
                <w:szCs w:val="10"/>
              </w:rPr>
            </w:pPr>
          </w:p>
        </w:tc>
        <w:tc>
          <w:tcPr>
            <w:tcW w:w="1134" w:type="dxa"/>
            <w:shd w:val="clear" w:color="auto" w:fill="FFFFFF"/>
          </w:tcPr>
          <w:p w14:paraId="25C77F2E" w14:textId="77777777" w:rsidR="007474AF" w:rsidRPr="00DB49D4" w:rsidRDefault="007474AF" w:rsidP="00F37A5C">
            <w:pPr>
              <w:spacing w:after="0" w:line="240" w:lineRule="auto"/>
              <w:contextualSpacing/>
              <w:rPr>
                <w:rFonts w:ascii="Times New Roman" w:hAnsi="Times New Roman" w:cs="Times New Roman"/>
                <w:sz w:val="10"/>
                <w:szCs w:val="10"/>
              </w:rPr>
            </w:pPr>
          </w:p>
        </w:tc>
      </w:tr>
      <w:tr w:rsidR="007474AF" w:rsidRPr="002A1505" w14:paraId="2393D427" w14:textId="77777777" w:rsidTr="00832DDD">
        <w:trPr>
          <w:trHeight w:hRule="exact" w:val="293"/>
        </w:trPr>
        <w:tc>
          <w:tcPr>
            <w:tcW w:w="562" w:type="dxa"/>
            <w:vMerge/>
            <w:shd w:val="clear" w:color="auto" w:fill="FFFFFF"/>
          </w:tcPr>
          <w:p w14:paraId="0F9D75CA" w14:textId="77777777" w:rsidR="007474AF" w:rsidRPr="00DB49D4" w:rsidRDefault="007474AF" w:rsidP="00F37A5C">
            <w:pPr>
              <w:spacing w:after="0" w:line="240" w:lineRule="auto"/>
              <w:contextualSpacing/>
              <w:rPr>
                <w:rFonts w:ascii="Times New Roman" w:hAnsi="Times New Roman" w:cs="Times New Roman"/>
              </w:rPr>
            </w:pPr>
          </w:p>
        </w:tc>
        <w:tc>
          <w:tcPr>
            <w:tcW w:w="1418" w:type="dxa"/>
            <w:vMerge/>
            <w:shd w:val="clear" w:color="auto" w:fill="FFFFFF"/>
          </w:tcPr>
          <w:p w14:paraId="26BC8BB1" w14:textId="77777777" w:rsidR="007474AF" w:rsidRPr="00DB49D4" w:rsidRDefault="007474AF" w:rsidP="00F37A5C">
            <w:pPr>
              <w:spacing w:after="0" w:line="240" w:lineRule="auto"/>
              <w:contextualSpacing/>
              <w:rPr>
                <w:rFonts w:ascii="Times New Roman" w:hAnsi="Times New Roman" w:cs="Times New Roman"/>
              </w:rPr>
            </w:pPr>
          </w:p>
        </w:tc>
        <w:tc>
          <w:tcPr>
            <w:tcW w:w="2041" w:type="dxa"/>
            <w:shd w:val="clear" w:color="auto" w:fill="FFFFFF"/>
          </w:tcPr>
          <w:p w14:paraId="2A47DFD1" w14:textId="77777777" w:rsidR="007474AF" w:rsidRPr="00DB49D4" w:rsidRDefault="007474AF" w:rsidP="00F37A5C">
            <w:pPr>
              <w:pStyle w:val="11"/>
              <w:shd w:val="clear" w:color="auto" w:fill="auto"/>
              <w:spacing w:before="0" w:after="0" w:line="240" w:lineRule="auto"/>
              <w:ind w:left="120" w:firstLine="0"/>
              <w:contextualSpacing/>
              <w:jc w:val="left"/>
            </w:pPr>
            <w:r w:rsidRPr="00DB49D4">
              <w:rPr>
                <w:rStyle w:val="75pt0pt"/>
              </w:rPr>
              <w:t>Диапазон показателя №4</w:t>
            </w:r>
          </w:p>
        </w:tc>
        <w:tc>
          <w:tcPr>
            <w:tcW w:w="709" w:type="dxa"/>
            <w:shd w:val="clear" w:color="auto" w:fill="FFFFFF"/>
          </w:tcPr>
          <w:p w14:paraId="22621897" w14:textId="77777777" w:rsidR="007474AF" w:rsidRPr="00DB49D4" w:rsidRDefault="007474AF" w:rsidP="00F37A5C">
            <w:pPr>
              <w:spacing w:after="0" w:line="240" w:lineRule="auto"/>
              <w:contextualSpacing/>
              <w:rPr>
                <w:rFonts w:ascii="Times New Roman" w:hAnsi="Times New Roman" w:cs="Times New Roman"/>
                <w:sz w:val="10"/>
                <w:szCs w:val="10"/>
              </w:rPr>
            </w:pPr>
          </w:p>
        </w:tc>
        <w:tc>
          <w:tcPr>
            <w:tcW w:w="1701" w:type="dxa"/>
            <w:shd w:val="clear" w:color="auto" w:fill="FFFFFF"/>
          </w:tcPr>
          <w:p w14:paraId="28560D28" w14:textId="77777777" w:rsidR="007474AF" w:rsidRPr="002A1505" w:rsidRDefault="007474AF" w:rsidP="00F37A5C">
            <w:pPr>
              <w:pStyle w:val="11"/>
              <w:shd w:val="clear" w:color="auto" w:fill="auto"/>
              <w:spacing w:before="0" w:after="0" w:line="240" w:lineRule="auto"/>
              <w:ind w:firstLine="0"/>
              <w:contextualSpacing/>
            </w:pPr>
            <w:r w:rsidRPr="00DB49D4">
              <w:rPr>
                <w:rStyle w:val="75pt0pt"/>
              </w:rPr>
              <w:t>Не (менее (более)) (5-10)</w:t>
            </w:r>
          </w:p>
        </w:tc>
        <w:tc>
          <w:tcPr>
            <w:tcW w:w="1483" w:type="dxa"/>
            <w:shd w:val="clear" w:color="auto" w:fill="FFFFFF"/>
          </w:tcPr>
          <w:p w14:paraId="08438922" w14:textId="77777777" w:rsidR="007474AF" w:rsidRPr="002A1505" w:rsidRDefault="007474AF" w:rsidP="00F37A5C">
            <w:pPr>
              <w:spacing w:after="0" w:line="240" w:lineRule="auto"/>
              <w:contextualSpacing/>
              <w:rPr>
                <w:rFonts w:ascii="Times New Roman" w:hAnsi="Times New Roman" w:cs="Times New Roman"/>
                <w:sz w:val="10"/>
                <w:szCs w:val="10"/>
              </w:rPr>
            </w:pPr>
          </w:p>
        </w:tc>
        <w:tc>
          <w:tcPr>
            <w:tcW w:w="1068" w:type="dxa"/>
            <w:shd w:val="clear" w:color="auto" w:fill="FFFFFF"/>
          </w:tcPr>
          <w:p w14:paraId="21F08969" w14:textId="77777777" w:rsidR="007474AF" w:rsidRPr="002A1505" w:rsidRDefault="007474AF" w:rsidP="00F37A5C">
            <w:pPr>
              <w:spacing w:after="0" w:line="240" w:lineRule="auto"/>
              <w:contextualSpacing/>
              <w:rPr>
                <w:rFonts w:ascii="Times New Roman" w:hAnsi="Times New Roman" w:cs="Times New Roman"/>
                <w:sz w:val="10"/>
                <w:szCs w:val="10"/>
              </w:rPr>
            </w:pPr>
          </w:p>
        </w:tc>
        <w:tc>
          <w:tcPr>
            <w:tcW w:w="1134" w:type="dxa"/>
            <w:shd w:val="clear" w:color="auto" w:fill="FFFFFF"/>
          </w:tcPr>
          <w:p w14:paraId="23D4537E" w14:textId="77777777" w:rsidR="007474AF" w:rsidRPr="002A1505" w:rsidRDefault="007474AF" w:rsidP="00F37A5C">
            <w:pPr>
              <w:spacing w:after="0" w:line="240" w:lineRule="auto"/>
              <w:contextualSpacing/>
              <w:rPr>
                <w:rFonts w:ascii="Times New Roman" w:hAnsi="Times New Roman" w:cs="Times New Roman"/>
                <w:sz w:val="10"/>
                <w:szCs w:val="10"/>
              </w:rPr>
            </w:pPr>
          </w:p>
        </w:tc>
      </w:tr>
      <w:tr w:rsidR="007474AF" w:rsidRPr="002A1505" w14:paraId="43114E7D" w14:textId="77777777" w:rsidTr="007474AF">
        <w:trPr>
          <w:trHeight w:hRule="exact" w:val="220"/>
        </w:trPr>
        <w:tc>
          <w:tcPr>
            <w:tcW w:w="562" w:type="dxa"/>
            <w:vMerge/>
            <w:shd w:val="clear" w:color="auto" w:fill="FFFFFF"/>
          </w:tcPr>
          <w:p w14:paraId="793EABAA" w14:textId="77777777" w:rsidR="007474AF" w:rsidRPr="002A1505" w:rsidRDefault="007474AF" w:rsidP="00F37A5C">
            <w:pPr>
              <w:spacing w:after="0" w:line="240" w:lineRule="auto"/>
              <w:contextualSpacing/>
              <w:rPr>
                <w:rFonts w:ascii="Times New Roman" w:hAnsi="Times New Roman" w:cs="Times New Roman"/>
              </w:rPr>
            </w:pPr>
          </w:p>
        </w:tc>
        <w:tc>
          <w:tcPr>
            <w:tcW w:w="1418" w:type="dxa"/>
            <w:vMerge/>
            <w:shd w:val="clear" w:color="auto" w:fill="FFFFFF"/>
          </w:tcPr>
          <w:p w14:paraId="744C8E3E" w14:textId="77777777" w:rsidR="007474AF" w:rsidRPr="002A1505" w:rsidRDefault="007474AF" w:rsidP="00F37A5C">
            <w:pPr>
              <w:spacing w:after="0" w:line="240" w:lineRule="auto"/>
              <w:contextualSpacing/>
              <w:rPr>
                <w:rFonts w:ascii="Times New Roman" w:hAnsi="Times New Roman" w:cs="Times New Roman"/>
              </w:rPr>
            </w:pPr>
          </w:p>
        </w:tc>
        <w:tc>
          <w:tcPr>
            <w:tcW w:w="2041" w:type="dxa"/>
            <w:shd w:val="clear" w:color="auto" w:fill="FFFFFF"/>
          </w:tcPr>
          <w:p w14:paraId="37F9D989" w14:textId="77777777" w:rsidR="007474AF" w:rsidRPr="002A1505" w:rsidRDefault="007474AF" w:rsidP="00F37A5C">
            <w:pPr>
              <w:spacing w:after="0" w:line="240" w:lineRule="auto"/>
              <w:contextualSpacing/>
              <w:rPr>
                <w:rFonts w:ascii="Times New Roman" w:hAnsi="Times New Roman" w:cs="Times New Roman"/>
                <w:sz w:val="10"/>
                <w:szCs w:val="10"/>
              </w:rPr>
            </w:pPr>
            <w:r w:rsidRPr="002A1505">
              <w:rPr>
                <w:rFonts w:ascii="Times New Roman" w:hAnsi="Times New Roman" w:cs="Times New Roman"/>
                <w:sz w:val="10"/>
                <w:szCs w:val="10"/>
              </w:rPr>
              <w:t>…</w:t>
            </w:r>
          </w:p>
        </w:tc>
        <w:tc>
          <w:tcPr>
            <w:tcW w:w="709" w:type="dxa"/>
            <w:shd w:val="clear" w:color="auto" w:fill="FFFFFF"/>
          </w:tcPr>
          <w:p w14:paraId="071B1DBC" w14:textId="77777777" w:rsidR="007474AF" w:rsidRPr="002A1505" w:rsidRDefault="007474AF" w:rsidP="00F37A5C">
            <w:pPr>
              <w:spacing w:after="0" w:line="240" w:lineRule="auto"/>
              <w:contextualSpacing/>
              <w:rPr>
                <w:rFonts w:ascii="Times New Roman" w:hAnsi="Times New Roman" w:cs="Times New Roman"/>
                <w:sz w:val="10"/>
                <w:szCs w:val="10"/>
              </w:rPr>
            </w:pPr>
          </w:p>
        </w:tc>
        <w:tc>
          <w:tcPr>
            <w:tcW w:w="1701" w:type="dxa"/>
            <w:shd w:val="clear" w:color="auto" w:fill="FFFFFF"/>
          </w:tcPr>
          <w:p w14:paraId="36507B48" w14:textId="77777777" w:rsidR="007474AF" w:rsidRPr="002A1505" w:rsidRDefault="007474AF" w:rsidP="00F37A5C">
            <w:pPr>
              <w:spacing w:after="0" w:line="240" w:lineRule="auto"/>
              <w:contextualSpacing/>
              <w:rPr>
                <w:rFonts w:ascii="Times New Roman" w:hAnsi="Times New Roman" w:cs="Times New Roman"/>
                <w:sz w:val="10"/>
                <w:szCs w:val="10"/>
              </w:rPr>
            </w:pPr>
          </w:p>
        </w:tc>
        <w:tc>
          <w:tcPr>
            <w:tcW w:w="1483" w:type="dxa"/>
            <w:shd w:val="clear" w:color="auto" w:fill="FFFFFF"/>
          </w:tcPr>
          <w:p w14:paraId="489645A8" w14:textId="77777777" w:rsidR="007474AF" w:rsidRPr="002A1505" w:rsidRDefault="007474AF" w:rsidP="00F37A5C">
            <w:pPr>
              <w:spacing w:after="0" w:line="240" w:lineRule="auto"/>
              <w:contextualSpacing/>
              <w:rPr>
                <w:rFonts w:ascii="Times New Roman" w:hAnsi="Times New Roman" w:cs="Times New Roman"/>
                <w:sz w:val="10"/>
                <w:szCs w:val="10"/>
              </w:rPr>
            </w:pPr>
          </w:p>
        </w:tc>
        <w:tc>
          <w:tcPr>
            <w:tcW w:w="1068" w:type="dxa"/>
            <w:shd w:val="clear" w:color="auto" w:fill="FFFFFF"/>
          </w:tcPr>
          <w:p w14:paraId="47FB2954" w14:textId="77777777" w:rsidR="007474AF" w:rsidRPr="002A1505" w:rsidRDefault="007474AF" w:rsidP="00F37A5C">
            <w:pPr>
              <w:spacing w:after="0" w:line="240" w:lineRule="auto"/>
              <w:contextualSpacing/>
              <w:rPr>
                <w:rFonts w:ascii="Times New Roman" w:hAnsi="Times New Roman" w:cs="Times New Roman"/>
                <w:sz w:val="10"/>
                <w:szCs w:val="10"/>
              </w:rPr>
            </w:pPr>
          </w:p>
        </w:tc>
        <w:tc>
          <w:tcPr>
            <w:tcW w:w="1134" w:type="dxa"/>
            <w:shd w:val="clear" w:color="auto" w:fill="FFFFFF"/>
          </w:tcPr>
          <w:p w14:paraId="096D598E" w14:textId="77777777" w:rsidR="007474AF" w:rsidRPr="002A1505" w:rsidRDefault="007474AF" w:rsidP="00F37A5C">
            <w:pPr>
              <w:spacing w:after="0" w:line="240" w:lineRule="auto"/>
              <w:contextualSpacing/>
              <w:rPr>
                <w:rFonts w:ascii="Times New Roman" w:hAnsi="Times New Roman" w:cs="Times New Roman"/>
                <w:sz w:val="10"/>
                <w:szCs w:val="10"/>
              </w:rPr>
            </w:pPr>
          </w:p>
        </w:tc>
      </w:tr>
      <w:tr w:rsidR="00F91C59" w:rsidRPr="002A1505" w14:paraId="50C42681" w14:textId="77777777" w:rsidTr="007474AF">
        <w:trPr>
          <w:trHeight w:hRule="exact" w:val="220"/>
        </w:trPr>
        <w:tc>
          <w:tcPr>
            <w:tcW w:w="562" w:type="dxa"/>
            <w:shd w:val="clear" w:color="auto" w:fill="FFFFFF"/>
          </w:tcPr>
          <w:p w14:paraId="09FCEA34" w14:textId="77777777" w:rsidR="00F91C59" w:rsidRPr="002A1505" w:rsidRDefault="00F91C59" w:rsidP="00F37A5C">
            <w:pPr>
              <w:spacing w:after="0" w:line="240" w:lineRule="auto"/>
              <w:contextualSpacing/>
              <w:rPr>
                <w:rFonts w:ascii="Times New Roman" w:hAnsi="Times New Roman" w:cs="Times New Roman"/>
              </w:rPr>
            </w:pPr>
            <w:r w:rsidRPr="002A1505">
              <w:rPr>
                <w:rFonts w:ascii="Times New Roman" w:hAnsi="Times New Roman" w:cs="Times New Roman"/>
              </w:rPr>
              <w:t>2</w:t>
            </w:r>
          </w:p>
        </w:tc>
        <w:tc>
          <w:tcPr>
            <w:tcW w:w="1418" w:type="dxa"/>
            <w:shd w:val="clear" w:color="auto" w:fill="FFFFFF"/>
          </w:tcPr>
          <w:p w14:paraId="46B189BB" w14:textId="77777777" w:rsidR="00F91C59" w:rsidRPr="002A1505" w:rsidRDefault="00F91C59" w:rsidP="00F37A5C">
            <w:pPr>
              <w:spacing w:after="0" w:line="240" w:lineRule="auto"/>
              <w:contextualSpacing/>
              <w:rPr>
                <w:rFonts w:ascii="Times New Roman" w:hAnsi="Times New Roman" w:cs="Times New Roman"/>
              </w:rPr>
            </w:pPr>
            <w:r w:rsidRPr="002A1505">
              <w:rPr>
                <w:rFonts w:ascii="Times New Roman" w:hAnsi="Times New Roman" w:cs="Times New Roman"/>
              </w:rPr>
              <w:t>Товар № 2</w:t>
            </w:r>
          </w:p>
        </w:tc>
        <w:tc>
          <w:tcPr>
            <w:tcW w:w="2041" w:type="dxa"/>
            <w:shd w:val="clear" w:color="auto" w:fill="FFFFFF"/>
          </w:tcPr>
          <w:p w14:paraId="23FDB7A8" w14:textId="77777777" w:rsidR="00F91C59" w:rsidRPr="002A1505" w:rsidRDefault="00F91C59" w:rsidP="00F37A5C">
            <w:pPr>
              <w:spacing w:after="0" w:line="240" w:lineRule="auto"/>
              <w:contextualSpacing/>
              <w:rPr>
                <w:rFonts w:ascii="Times New Roman" w:hAnsi="Times New Roman" w:cs="Times New Roman"/>
                <w:sz w:val="10"/>
                <w:szCs w:val="10"/>
              </w:rPr>
            </w:pPr>
          </w:p>
        </w:tc>
        <w:tc>
          <w:tcPr>
            <w:tcW w:w="709" w:type="dxa"/>
            <w:shd w:val="clear" w:color="auto" w:fill="FFFFFF"/>
          </w:tcPr>
          <w:p w14:paraId="577B7103" w14:textId="77777777" w:rsidR="00F91C59" w:rsidRPr="002A1505" w:rsidRDefault="00F91C59" w:rsidP="00F37A5C">
            <w:pPr>
              <w:spacing w:after="0" w:line="240" w:lineRule="auto"/>
              <w:contextualSpacing/>
              <w:rPr>
                <w:rFonts w:ascii="Times New Roman" w:hAnsi="Times New Roman" w:cs="Times New Roman"/>
                <w:sz w:val="10"/>
                <w:szCs w:val="10"/>
              </w:rPr>
            </w:pPr>
          </w:p>
        </w:tc>
        <w:tc>
          <w:tcPr>
            <w:tcW w:w="1701" w:type="dxa"/>
            <w:shd w:val="clear" w:color="auto" w:fill="FFFFFF"/>
          </w:tcPr>
          <w:p w14:paraId="35AB56C8" w14:textId="77777777" w:rsidR="00F91C59" w:rsidRPr="002A1505" w:rsidRDefault="00F91C59" w:rsidP="00F37A5C">
            <w:pPr>
              <w:spacing w:after="0" w:line="240" w:lineRule="auto"/>
              <w:contextualSpacing/>
              <w:rPr>
                <w:rFonts w:ascii="Times New Roman" w:hAnsi="Times New Roman" w:cs="Times New Roman"/>
                <w:sz w:val="10"/>
                <w:szCs w:val="10"/>
              </w:rPr>
            </w:pPr>
          </w:p>
        </w:tc>
        <w:tc>
          <w:tcPr>
            <w:tcW w:w="1483" w:type="dxa"/>
            <w:shd w:val="clear" w:color="auto" w:fill="FFFFFF"/>
          </w:tcPr>
          <w:p w14:paraId="092D1691" w14:textId="77777777" w:rsidR="00F91C59" w:rsidRPr="002A1505" w:rsidRDefault="00F91C59" w:rsidP="00F37A5C">
            <w:pPr>
              <w:spacing w:after="0" w:line="240" w:lineRule="auto"/>
              <w:contextualSpacing/>
              <w:rPr>
                <w:rFonts w:ascii="Times New Roman" w:hAnsi="Times New Roman" w:cs="Times New Roman"/>
                <w:sz w:val="10"/>
                <w:szCs w:val="10"/>
              </w:rPr>
            </w:pPr>
          </w:p>
        </w:tc>
        <w:tc>
          <w:tcPr>
            <w:tcW w:w="1068" w:type="dxa"/>
            <w:shd w:val="clear" w:color="auto" w:fill="FFFFFF"/>
          </w:tcPr>
          <w:p w14:paraId="21C77F56" w14:textId="77777777" w:rsidR="00F91C59" w:rsidRPr="002A1505" w:rsidRDefault="00F91C59" w:rsidP="00F37A5C">
            <w:pPr>
              <w:spacing w:after="0" w:line="240" w:lineRule="auto"/>
              <w:contextualSpacing/>
              <w:rPr>
                <w:rFonts w:ascii="Times New Roman" w:hAnsi="Times New Roman" w:cs="Times New Roman"/>
                <w:sz w:val="10"/>
                <w:szCs w:val="10"/>
              </w:rPr>
            </w:pPr>
          </w:p>
        </w:tc>
        <w:tc>
          <w:tcPr>
            <w:tcW w:w="1134" w:type="dxa"/>
            <w:shd w:val="clear" w:color="auto" w:fill="FFFFFF"/>
          </w:tcPr>
          <w:p w14:paraId="7D6CC4BB" w14:textId="77777777" w:rsidR="00F91C59" w:rsidRPr="002A1505" w:rsidRDefault="00F91C59" w:rsidP="00F37A5C">
            <w:pPr>
              <w:spacing w:after="0" w:line="240" w:lineRule="auto"/>
              <w:contextualSpacing/>
              <w:rPr>
                <w:rFonts w:ascii="Times New Roman" w:hAnsi="Times New Roman" w:cs="Times New Roman"/>
                <w:sz w:val="10"/>
                <w:szCs w:val="10"/>
              </w:rPr>
            </w:pPr>
          </w:p>
        </w:tc>
      </w:tr>
      <w:tr w:rsidR="00F91C59" w:rsidRPr="002A1505" w14:paraId="6A9E2101" w14:textId="77777777" w:rsidTr="007474AF">
        <w:trPr>
          <w:trHeight w:hRule="exact" w:val="220"/>
        </w:trPr>
        <w:tc>
          <w:tcPr>
            <w:tcW w:w="562" w:type="dxa"/>
            <w:shd w:val="clear" w:color="auto" w:fill="FFFFFF"/>
          </w:tcPr>
          <w:p w14:paraId="10060459" w14:textId="77777777" w:rsidR="00F91C59" w:rsidRPr="002A1505" w:rsidRDefault="00F91C59" w:rsidP="00F37A5C">
            <w:pPr>
              <w:spacing w:after="0" w:line="240" w:lineRule="auto"/>
              <w:contextualSpacing/>
              <w:rPr>
                <w:rFonts w:ascii="Times New Roman" w:hAnsi="Times New Roman" w:cs="Times New Roman"/>
              </w:rPr>
            </w:pPr>
            <w:r w:rsidRPr="002A1505">
              <w:rPr>
                <w:rFonts w:ascii="Times New Roman" w:hAnsi="Times New Roman" w:cs="Times New Roman"/>
              </w:rPr>
              <w:t>3</w:t>
            </w:r>
          </w:p>
        </w:tc>
        <w:tc>
          <w:tcPr>
            <w:tcW w:w="1418" w:type="dxa"/>
            <w:shd w:val="clear" w:color="auto" w:fill="FFFFFF"/>
          </w:tcPr>
          <w:p w14:paraId="51E189DF" w14:textId="77777777" w:rsidR="00F91C59" w:rsidRPr="002A1505" w:rsidRDefault="00F91C59" w:rsidP="00F37A5C">
            <w:pPr>
              <w:spacing w:after="0" w:line="240" w:lineRule="auto"/>
              <w:contextualSpacing/>
              <w:rPr>
                <w:rFonts w:ascii="Times New Roman" w:hAnsi="Times New Roman" w:cs="Times New Roman"/>
              </w:rPr>
            </w:pPr>
            <w:r w:rsidRPr="002A1505">
              <w:rPr>
                <w:rFonts w:ascii="Times New Roman" w:hAnsi="Times New Roman" w:cs="Times New Roman"/>
              </w:rPr>
              <w:t>Товар № 3</w:t>
            </w:r>
          </w:p>
        </w:tc>
        <w:tc>
          <w:tcPr>
            <w:tcW w:w="2041" w:type="dxa"/>
            <w:shd w:val="clear" w:color="auto" w:fill="FFFFFF"/>
          </w:tcPr>
          <w:p w14:paraId="54730B0C" w14:textId="77777777" w:rsidR="00F91C59" w:rsidRPr="002A1505" w:rsidRDefault="00F91C59" w:rsidP="00F37A5C">
            <w:pPr>
              <w:spacing w:after="0" w:line="240" w:lineRule="auto"/>
              <w:contextualSpacing/>
              <w:rPr>
                <w:rFonts w:ascii="Times New Roman" w:hAnsi="Times New Roman" w:cs="Times New Roman"/>
                <w:sz w:val="10"/>
                <w:szCs w:val="10"/>
              </w:rPr>
            </w:pPr>
          </w:p>
        </w:tc>
        <w:tc>
          <w:tcPr>
            <w:tcW w:w="709" w:type="dxa"/>
            <w:shd w:val="clear" w:color="auto" w:fill="FFFFFF"/>
          </w:tcPr>
          <w:p w14:paraId="5C7BBFCC" w14:textId="77777777" w:rsidR="00F91C59" w:rsidRPr="002A1505" w:rsidRDefault="00F91C59" w:rsidP="00F37A5C">
            <w:pPr>
              <w:spacing w:after="0" w:line="240" w:lineRule="auto"/>
              <w:contextualSpacing/>
              <w:rPr>
                <w:rFonts w:ascii="Times New Roman" w:hAnsi="Times New Roman" w:cs="Times New Roman"/>
                <w:sz w:val="10"/>
                <w:szCs w:val="10"/>
              </w:rPr>
            </w:pPr>
          </w:p>
        </w:tc>
        <w:tc>
          <w:tcPr>
            <w:tcW w:w="1701" w:type="dxa"/>
            <w:shd w:val="clear" w:color="auto" w:fill="FFFFFF"/>
          </w:tcPr>
          <w:p w14:paraId="1279D94B" w14:textId="77777777" w:rsidR="00F91C59" w:rsidRPr="002A1505" w:rsidRDefault="00F91C59" w:rsidP="00F37A5C">
            <w:pPr>
              <w:spacing w:after="0" w:line="240" w:lineRule="auto"/>
              <w:contextualSpacing/>
              <w:rPr>
                <w:rFonts w:ascii="Times New Roman" w:hAnsi="Times New Roman" w:cs="Times New Roman"/>
                <w:sz w:val="10"/>
                <w:szCs w:val="10"/>
              </w:rPr>
            </w:pPr>
          </w:p>
        </w:tc>
        <w:tc>
          <w:tcPr>
            <w:tcW w:w="1483" w:type="dxa"/>
            <w:shd w:val="clear" w:color="auto" w:fill="FFFFFF"/>
          </w:tcPr>
          <w:p w14:paraId="6791C01A" w14:textId="77777777" w:rsidR="00F91C59" w:rsidRPr="002A1505" w:rsidRDefault="00F91C59" w:rsidP="00F37A5C">
            <w:pPr>
              <w:spacing w:after="0" w:line="240" w:lineRule="auto"/>
              <w:contextualSpacing/>
              <w:rPr>
                <w:rFonts w:ascii="Times New Roman" w:hAnsi="Times New Roman" w:cs="Times New Roman"/>
                <w:sz w:val="10"/>
                <w:szCs w:val="10"/>
              </w:rPr>
            </w:pPr>
          </w:p>
        </w:tc>
        <w:tc>
          <w:tcPr>
            <w:tcW w:w="1068" w:type="dxa"/>
            <w:shd w:val="clear" w:color="auto" w:fill="FFFFFF"/>
          </w:tcPr>
          <w:p w14:paraId="5D838594" w14:textId="77777777" w:rsidR="00F91C59" w:rsidRPr="002A1505" w:rsidRDefault="00F91C59" w:rsidP="00F37A5C">
            <w:pPr>
              <w:spacing w:after="0" w:line="240" w:lineRule="auto"/>
              <w:contextualSpacing/>
              <w:rPr>
                <w:rFonts w:ascii="Times New Roman" w:hAnsi="Times New Roman" w:cs="Times New Roman"/>
                <w:sz w:val="10"/>
                <w:szCs w:val="10"/>
              </w:rPr>
            </w:pPr>
          </w:p>
        </w:tc>
        <w:tc>
          <w:tcPr>
            <w:tcW w:w="1134" w:type="dxa"/>
            <w:shd w:val="clear" w:color="auto" w:fill="FFFFFF"/>
          </w:tcPr>
          <w:p w14:paraId="19A85A55" w14:textId="77777777" w:rsidR="00F91C59" w:rsidRPr="002A1505" w:rsidRDefault="00F91C59" w:rsidP="00F37A5C">
            <w:pPr>
              <w:spacing w:after="0" w:line="240" w:lineRule="auto"/>
              <w:contextualSpacing/>
              <w:rPr>
                <w:rFonts w:ascii="Times New Roman" w:hAnsi="Times New Roman" w:cs="Times New Roman"/>
                <w:sz w:val="10"/>
                <w:szCs w:val="10"/>
              </w:rPr>
            </w:pPr>
          </w:p>
        </w:tc>
      </w:tr>
      <w:tr w:rsidR="007474AF" w:rsidRPr="002A1505" w14:paraId="4FBE5BBA" w14:textId="77777777" w:rsidTr="007474AF">
        <w:trPr>
          <w:trHeight w:hRule="exact" w:val="220"/>
        </w:trPr>
        <w:tc>
          <w:tcPr>
            <w:tcW w:w="8982" w:type="dxa"/>
            <w:gridSpan w:val="7"/>
            <w:shd w:val="clear" w:color="auto" w:fill="FFFFFF"/>
          </w:tcPr>
          <w:p w14:paraId="4F65110F" w14:textId="77777777" w:rsidR="007474AF" w:rsidRPr="002A1505" w:rsidRDefault="007474AF" w:rsidP="00F37A5C">
            <w:pPr>
              <w:spacing w:after="0" w:line="240" w:lineRule="auto"/>
              <w:contextualSpacing/>
              <w:rPr>
                <w:rFonts w:ascii="Times New Roman" w:hAnsi="Times New Roman" w:cs="Times New Roman"/>
                <w:sz w:val="10"/>
                <w:szCs w:val="10"/>
              </w:rPr>
            </w:pPr>
            <w:r w:rsidRPr="002A1505">
              <w:rPr>
                <w:rFonts w:ascii="Times New Roman" w:hAnsi="Times New Roman" w:cs="Times New Roman"/>
                <w:sz w:val="20"/>
                <w:szCs w:val="10"/>
              </w:rPr>
              <w:t>Итого</w:t>
            </w:r>
          </w:p>
        </w:tc>
        <w:tc>
          <w:tcPr>
            <w:tcW w:w="1134" w:type="dxa"/>
            <w:shd w:val="clear" w:color="auto" w:fill="FFFFFF"/>
          </w:tcPr>
          <w:p w14:paraId="734C434A" w14:textId="77777777" w:rsidR="007474AF" w:rsidRPr="002A1505" w:rsidRDefault="007474AF" w:rsidP="00F37A5C">
            <w:pPr>
              <w:spacing w:after="0" w:line="240" w:lineRule="auto"/>
              <w:contextualSpacing/>
              <w:rPr>
                <w:rFonts w:ascii="Times New Roman" w:hAnsi="Times New Roman" w:cs="Times New Roman"/>
                <w:sz w:val="10"/>
                <w:szCs w:val="10"/>
              </w:rPr>
            </w:pPr>
          </w:p>
        </w:tc>
      </w:tr>
    </w:tbl>
    <w:p w14:paraId="54D1D37F" w14:textId="77777777" w:rsidR="007474AF" w:rsidRPr="002A1505" w:rsidRDefault="007474AF" w:rsidP="00F37A5C">
      <w:pPr>
        <w:spacing w:after="0" w:line="240" w:lineRule="auto"/>
        <w:ind w:firstLine="709"/>
        <w:contextualSpacing/>
        <w:jc w:val="right"/>
        <w:rPr>
          <w:rFonts w:ascii="Times New Roman" w:hAnsi="Times New Roman" w:cs="Times New Roman"/>
          <w:sz w:val="20"/>
          <w:szCs w:val="20"/>
        </w:rPr>
      </w:pPr>
    </w:p>
    <w:p w14:paraId="10ABA2AE" w14:textId="77777777" w:rsidR="007474AF" w:rsidRPr="002A1505" w:rsidRDefault="007474AF" w:rsidP="00F37A5C">
      <w:pPr>
        <w:pStyle w:val="50"/>
        <w:shd w:val="clear" w:color="auto" w:fill="auto"/>
        <w:spacing w:before="0" w:after="0" w:line="240" w:lineRule="auto"/>
        <w:ind w:left="20" w:hanging="20"/>
        <w:contextualSpacing/>
        <w:jc w:val="both"/>
        <w:rPr>
          <w:b w:val="0"/>
          <w:bCs w:val="0"/>
          <w:spacing w:val="0"/>
          <w:sz w:val="20"/>
          <w:szCs w:val="20"/>
          <w:lang w:eastAsia="ru-RU"/>
        </w:rPr>
      </w:pPr>
      <w:r w:rsidRPr="002A1505">
        <w:rPr>
          <w:b w:val="0"/>
          <w:spacing w:val="0"/>
          <w:sz w:val="20"/>
          <w:szCs w:val="20"/>
          <w:lang w:eastAsia="ru-RU"/>
        </w:rPr>
        <w:t xml:space="preserve">Место поставки: </w:t>
      </w:r>
      <w:r w:rsidRPr="002A1505">
        <w:rPr>
          <w:b w:val="0"/>
          <w:bCs w:val="0"/>
          <w:spacing w:val="0"/>
          <w:sz w:val="20"/>
          <w:szCs w:val="20"/>
          <w:lang w:eastAsia="ru-RU"/>
        </w:rPr>
        <w:t>________________________.</w:t>
      </w:r>
    </w:p>
    <w:p w14:paraId="238CA423" w14:textId="77777777" w:rsidR="007474AF" w:rsidRPr="002A1505" w:rsidRDefault="007474AF" w:rsidP="00F37A5C">
      <w:pPr>
        <w:pStyle w:val="11"/>
        <w:shd w:val="clear" w:color="auto" w:fill="auto"/>
        <w:tabs>
          <w:tab w:val="left" w:leader="underscore" w:pos="3908"/>
        </w:tabs>
        <w:spacing w:before="0" w:after="0" w:line="240" w:lineRule="auto"/>
        <w:ind w:left="20" w:right="20" w:hanging="20"/>
        <w:contextualSpacing/>
        <w:jc w:val="both"/>
        <w:rPr>
          <w:spacing w:val="0"/>
          <w:sz w:val="20"/>
          <w:szCs w:val="20"/>
          <w:lang w:eastAsia="ru-RU"/>
        </w:rPr>
      </w:pPr>
      <w:r w:rsidRPr="002A1505">
        <w:rPr>
          <w:spacing w:val="0"/>
          <w:sz w:val="20"/>
          <w:szCs w:val="20"/>
          <w:lang w:eastAsia="ru-RU"/>
        </w:rPr>
        <w:t>Срок (период) поставки товара (оказания услуг, выполнения работ): в течение______дней с даты заключения договора.</w:t>
      </w:r>
    </w:p>
    <w:p w14:paraId="65818BA9" w14:textId="77777777" w:rsidR="007474AF" w:rsidRPr="002A1505" w:rsidRDefault="007474AF" w:rsidP="00F37A5C">
      <w:pPr>
        <w:pStyle w:val="11"/>
        <w:shd w:val="clear" w:color="auto" w:fill="auto"/>
        <w:tabs>
          <w:tab w:val="left" w:leader="underscore" w:pos="6086"/>
        </w:tabs>
        <w:spacing w:before="0" w:after="0" w:line="240" w:lineRule="auto"/>
        <w:ind w:left="20" w:hanging="20"/>
        <w:contextualSpacing/>
        <w:jc w:val="both"/>
        <w:rPr>
          <w:spacing w:val="0"/>
          <w:sz w:val="20"/>
          <w:szCs w:val="20"/>
          <w:lang w:eastAsia="ru-RU"/>
        </w:rPr>
      </w:pPr>
      <w:r w:rsidRPr="002A1505">
        <w:rPr>
          <w:spacing w:val="0"/>
          <w:sz w:val="20"/>
          <w:szCs w:val="20"/>
          <w:lang w:eastAsia="ru-RU"/>
        </w:rPr>
        <w:t>Срок оплаты: в течение ________дней с даты подписания заказчиком документа о приемке результатов исполнения договора.</w:t>
      </w:r>
    </w:p>
    <w:p w14:paraId="35D7AE08" w14:textId="77777777" w:rsidR="007474AF" w:rsidRPr="002A1505" w:rsidRDefault="007474AF" w:rsidP="00F37A5C">
      <w:pPr>
        <w:pStyle w:val="11"/>
        <w:shd w:val="clear" w:color="auto" w:fill="auto"/>
        <w:tabs>
          <w:tab w:val="left" w:pos="1442"/>
        </w:tabs>
        <w:spacing w:before="0" w:after="0" w:line="240" w:lineRule="auto"/>
        <w:ind w:left="20" w:right="20" w:firstLine="0"/>
        <w:contextualSpacing/>
        <w:jc w:val="both"/>
        <w:rPr>
          <w:spacing w:val="0"/>
          <w:sz w:val="20"/>
          <w:szCs w:val="20"/>
          <w:lang w:eastAsia="ru-RU"/>
        </w:rPr>
      </w:pPr>
      <w:r w:rsidRPr="002A1505">
        <w:rPr>
          <w:spacing w:val="0"/>
          <w:sz w:val="20"/>
          <w:szCs w:val="20"/>
          <w:lang w:eastAsia="ru-RU"/>
        </w:rPr>
        <w:t>Срок действия предлагаемой цены</w:t>
      </w:r>
      <w:r w:rsidR="00154B45" w:rsidRPr="002A1505">
        <w:rPr>
          <w:spacing w:val="0"/>
          <w:sz w:val="20"/>
          <w:szCs w:val="20"/>
          <w:lang w:eastAsia="ru-RU"/>
        </w:rPr>
        <w:t xml:space="preserve"> ________________</w:t>
      </w:r>
    </w:p>
    <w:p w14:paraId="2E3C485E" w14:textId="77777777" w:rsidR="007474AF" w:rsidRPr="002A1505" w:rsidRDefault="007474AF" w:rsidP="00F37A5C">
      <w:pPr>
        <w:pStyle w:val="11"/>
        <w:shd w:val="clear" w:color="auto" w:fill="auto"/>
        <w:spacing w:before="0" w:after="0" w:line="240" w:lineRule="auto"/>
        <w:ind w:left="20" w:right="20" w:hanging="20"/>
        <w:contextualSpacing/>
        <w:jc w:val="both"/>
        <w:rPr>
          <w:spacing w:val="0"/>
          <w:sz w:val="20"/>
          <w:szCs w:val="20"/>
          <w:lang w:eastAsia="ru-RU"/>
        </w:rPr>
      </w:pPr>
    </w:p>
    <w:p w14:paraId="59B1015C" w14:textId="77777777" w:rsidR="007474AF" w:rsidRPr="002A1505" w:rsidRDefault="007474AF" w:rsidP="00F37A5C">
      <w:pPr>
        <w:spacing w:after="0" w:line="240" w:lineRule="auto"/>
        <w:contextualSpacing/>
        <w:jc w:val="both"/>
        <w:rPr>
          <w:rFonts w:ascii="Times New Roman" w:hAnsi="Times New Roman" w:cs="Times New Roman"/>
          <w:sz w:val="20"/>
          <w:szCs w:val="20"/>
        </w:rPr>
      </w:pPr>
    </w:p>
    <w:p w14:paraId="768DFDA3" w14:textId="77777777" w:rsidR="007474AF" w:rsidRPr="002A1505" w:rsidRDefault="007474AF" w:rsidP="00F37A5C">
      <w:pPr>
        <w:spacing w:after="0" w:line="240" w:lineRule="auto"/>
        <w:contextualSpacing/>
        <w:jc w:val="both"/>
        <w:rPr>
          <w:rFonts w:ascii="Times New Roman" w:hAnsi="Times New Roman" w:cs="Times New Roman"/>
          <w:sz w:val="20"/>
          <w:szCs w:val="20"/>
        </w:rPr>
      </w:pPr>
      <w:r w:rsidRPr="002A1505">
        <w:rPr>
          <w:rFonts w:ascii="Times New Roman" w:hAnsi="Times New Roman" w:cs="Times New Roman"/>
          <w:sz w:val="20"/>
          <w:szCs w:val="20"/>
        </w:rPr>
        <w:t>Настоящий запрос не является извещением о проведении закупки или офертой и не влечет возникновения каких-либо обязательств заказчика.</w:t>
      </w:r>
    </w:p>
    <w:p w14:paraId="4048408A" w14:textId="77777777" w:rsidR="007474AF" w:rsidRPr="002A1505" w:rsidRDefault="007474AF" w:rsidP="00F37A5C">
      <w:pPr>
        <w:spacing w:after="0" w:line="240" w:lineRule="auto"/>
        <w:ind w:firstLine="709"/>
        <w:contextualSpacing/>
        <w:jc w:val="right"/>
        <w:rPr>
          <w:rFonts w:ascii="Times New Roman" w:hAnsi="Times New Roman" w:cs="Times New Roman"/>
          <w:sz w:val="24"/>
          <w:szCs w:val="24"/>
        </w:rPr>
      </w:pPr>
    </w:p>
    <w:p w14:paraId="2EE0BE62" w14:textId="77777777" w:rsidR="007474AF" w:rsidRPr="002A1505" w:rsidRDefault="007474AF" w:rsidP="00F37A5C">
      <w:pPr>
        <w:spacing w:after="0" w:line="240" w:lineRule="auto"/>
        <w:ind w:firstLine="709"/>
        <w:contextualSpacing/>
        <w:jc w:val="right"/>
        <w:rPr>
          <w:rFonts w:ascii="Times New Roman" w:hAnsi="Times New Roman" w:cs="Times New Roman"/>
          <w:sz w:val="24"/>
          <w:szCs w:val="24"/>
        </w:rPr>
      </w:pPr>
    </w:p>
    <w:p w14:paraId="7EF47DAE" w14:textId="77777777" w:rsidR="007474AF" w:rsidRPr="002A1505" w:rsidRDefault="007474AF" w:rsidP="00F37A5C">
      <w:pPr>
        <w:spacing w:after="0" w:line="240" w:lineRule="auto"/>
        <w:contextualSpacing/>
        <w:rPr>
          <w:rFonts w:ascii="Times New Roman" w:hAnsi="Times New Roman" w:cs="Times New Roman"/>
          <w:sz w:val="20"/>
          <w:szCs w:val="24"/>
        </w:rPr>
      </w:pPr>
      <w:r w:rsidRPr="002A1505">
        <w:rPr>
          <w:rFonts w:ascii="Times New Roman" w:hAnsi="Times New Roman" w:cs="Times New Roman"/>
          <w:sz w:val="20"/>
          <w:szCs w:val="24"/>
        </w:rPr>
        <w:t>Руководитель организации                        ________________</w:t>
      </w:r>
    </w:p>
    <w:p w14:paraId="04867260" w14:textId="77777777" w:rsidR="00497131" w:rsidRPr="002A1505" w:rsidRDefault="00497131" w:rsidP="00F37A5C">
      <w:pPr>
        <w:spacing w:after="0" w:line="240" w:lineRule="auto"/>
        <w:ind w:left="4956" w:firstLine="708"/>
        <w:contextualSpacing/>
        <w:rPr>
          <w:rFonts w:ascii="Times New Roman" w:hAnsi="Times New Roman" w:cs="Times New Roman"/>
          <w:b/>
          <w:sz w:val="20"/>
          <w:szCs w:val="20"/>
        </w:rPr>
      </w:pPr>
    </w:p>
    <w:p w14:paraId="6A11A46A" w14:textId="77777777" w:rsidR="00FD46D1" w:rsidRDefault="00FD46D1" w:rsidP="00F37A5C">
      <w:pPr>
        <w:spacing w:after="0" w:line="240" w:lineRule="auto"/>
        <w:rPr>
          <w:rFonts w:ascii="Times New Roman" w:hAnsi="Times New Roman" w:cs="Times New Roman"/>
          <w:b/>
          <w:sz w:val="20"/>
          <w:szCs w:val="20"/>
        </w:rPr>
      </w:pPr>
      <w:r>
        <w:rPr>
          <w:rFonts w:ascii="Times New Roman" w:hAnsi="Times New Roman" w:cs="Times New Roman"/>
          <w:b/>
          <w:sz w:val="20"/>
          <w:szCs w:val="20"/>
        </w:rPr>
        <w:br w:type="page"/>
      </w:r>
    </w:p>
    <w:p w14:paraId="4650C5CD" w14:textId="77777777" w:rsidR="008776EF" w:rsidRDefault="008776EF" w:rsidP="00F37A5C">
      <w:pPr>
        <w:spacing w:after="0" w:line="240" w:lineRule="auto"/>
        <w:ind w:left="4956" w:firstLine="708"/>
        <w:contextualSpacing/>
        <w:rPr>
          <w:rFonts w:ascii="Times New Roman" w:hAnsi="Times New Roman" w:cs="Times New Roman"/>
          <w:b/>
          <w:sz w:val="20"/>
          <w:szCs w:val="20"/>
        </w:rPr>
        <w:sectPr w:rsidR="008776EF" w:rsidSect="00F37A5C">
          <w:headerReference w:type="default" r:id="rId13"/>
          <w:pgSz w:w="11906" w:h="16838"/>
          <w:pgMar w:top="1134" w:right="850" w:bottom="1560" w:left="1418" w:header="708" w:footer="708" w:gutter="0"/>
          <w:cols w:space="708"/>
          <w:titlePg/>
          <w:docGrid w:linePitch="360"/>
        </w:sectPr>
      </w:pPr>
    </w:p>
    <w:p w14:paraId="6C60CD0A" w14:textId="708C02B5" w:rsidR="000F365F" w:rsidRPr="00736587" w:rsidRDefault="000F365F" w:rsidP="00F37A5C">
      <w:pPr>
        <w:spacing w:after="0" w:line="240" w:lineRule="auto"/>
        <w:ind w:left="4956" w:firstLine="708"/>
        <w:contextualSpacing/>
        <w:jc w:val="right"/>
        <w:rPr>
          <w:rFonts w:ascii="Times New Roman" w:hAnsi="Times New Roman" w:cs="Times New Roman"/>
          <w:b/>
          <w:sz w:val="24"/>
          <w:szCs w:val="20"/>
        </w:rPr>
      </w:pPr>
      <w:r w:rsidRPr="00736587">
        <w:rPr>
          <w:rFonts w:ascii="Times New Roman" w:hAnsi="Times New Roman" w:cs="Times New Roman"/>
          <w:b/>
          <w:sz w:val="24"/>
          <w:szCs w:val="20"/>
        </w:rPr>
        <w:lastRenderedPageBreak/>
        <w:t xml:space="preserve">Приложение № </w:t>
      </w:r>
      <w:r w:rsidR="00497131" w:rsidRPr="00736587">
        <w:rPr>
          <w:rFonts w:ascii="Times New Roman" w:hAnsi="Times New Roman" w:cs="Times New Roman"/>
          <w:b/>
          <w:sz w:val="24"/>
          <w:szCs w:val="20"/>
        </w:rPr>
        <w:t>2</w:t>
      </w:r>
      <w:r w:rsidRPr="00736587">
        <w:rPr>
          <w:rFonts w:ascii="Times New Roman" w:hAnsi="Times New Roman" w:cs="Times New Roman"/>
          <w:b/>
          <w:sz w:val="24"/>
          <w:szCs w:val="20"/>
        </w:rPr>
        <w:t xml:space="preserve"> к Регламенту </w:t>
      </w:r>
    </w:p>
    <w:p w14:paraId="58A6FCCE" w14:textId="77777777" w:rsidR="002D6F21" w:rsidRPr="00736587" w:rsidRDefault="002D6F21" w:rsidP="00F37A5C">
      <w:pPr>
        <w:spacing w:after="0" w:line="240" w:lineRule="auto"/>
        <w:ind w:left="4956" w:firstLine="708"/>
        <w:contextualSpacing/>
        <w:rPr>
          <w:rFonts w:ascii="Times New Roman" w:hAnsi="Times New Roman" w:cs="Times New Roman"/>
          <w:b/>
          <w:sz w:val="24"/>
          <w:szCs w:val="20"/>
        </w:rPr>
      </w:pPr>
    </w:p>
    <w:p w14:paraId="14F22FA3" w14:textId="77777777" w:rsidR="00346B8A" w:rsidRDefault="00346B8A" w:rsidP="00F37A5C">
      <w:pPr>
        <w:spacing w:after="0" w:line="240" w:lineRule="auto"/>
        <w:ind w:firstLine="709"/>
        <w:contextualSpacing/>
        <w:jc w:val="right"/>
        <w:rPr>
          <w:rFonts w:ascii="Times New Roman" w:hAnsi="Times New Roman" w:cs="Times New Roman"/>
          <w:b/>
          <w:sz w:val="24"/>
          <w:szCs w:val="24"/>
        </w:rPr>
      </w:pPr>
    </w:p>
    <w:p w14:paraId="581E3A00" w14:textId="7FD80F7A" w:rsidR="000531CF" w:rsidRPr="00346B8A" w:rsidRDefault="004146F3" w:rsidP="00F37A5C">
      <w:pPr>
        <w:spacing w:after="0" w:line="240" w:lineRule="auto"/>
        <w:jc w:val="center"/>
        <w:rPr>
          <w:rFonts w:ascii="Times New Roman" w:hAnsi="Times New Roman" w:cs="Times New Roman"/>
          <w:b/>
          <w:sz w:val="24"/>
          <w:szCs w:val="24"/>
        </w:rPr>
      </w:pPr>
      <w:r w:rsidRPr="00346B8A">
        <w:rPr>
          <w:rFonts w:ascii="Times New Roman" w:hAnsi="Times New Roman" w:cs="Times New Roman"/>
          <w:b/>
          <w:sz w:val="24"/>
          <w:szCs w:val="24"/>
        </w:rPr>
        <w:t xml:space="preserve">Служебная записка </w:t>
      </w:r>
      <w:r w:rsidR="000531CF">
        <w:rPr>
          <w:rFonts w:ascii="Times New Roman" w:hAnsi="Times New Roman" w:cs="Times New Roman"/>
          <w:b/>
          <w:sz w:val="24"/>
          <w:szCs w:val="24"/>
        </w:rPr>
        <w:t>о направлении</w:t>
      </w:r>
      <w:r w:rsidR="000531CF" w:rsidRPr="000531CF">
        <w:rPr>
          <w:rFonts w:ascii="Times New Roman" w:hAnsi="Times New Roman" w:cs="Times New Roman"/>
          <w:b/>
          <w:sz w:val="24"/>
          <w:szCs w:val="24"/>
        </w:rPr>
        <w:t xml:space="preserve"> персональны</w:t>
      </w:r>
      <w:r w:rsidR="000531CF">
        <w:rPr>
          <w:rFonts w:ascii="Times New Roman" w:hAnsi="Times New Roman" w:cs="Times New Roman"/>
          <w:b/>
          <w:sz w:val="24"/>
          <w:szCs w:val="24"/>
        </w:rPr>
        <w:t>х</w:t>
      </w:r>
      <w:r w:rsidR="000531CF" w:rsidRPr="000531CF">
        <w:rPr>
          <w:rFonts w:ascii="Times New Roman" w:hAnsi="Times New Roman" w:cs="Times New Roman"/>
          <w:b/>
          <w:sz w:val="24"/>
          <w:szCs w:val="24"/>
        </w:rPr>
        <w:t xml:space="preserve"> данны</w:t>
      </w:r>
      <w:r w:rsidR="000531CF">
        <w:rPr>
          <w:rFonts w:ascii="Times New Roman" w:hAnsi="Times New Roman" w:cs="Times New Roman"/>
          <w:b/>
          <w:sz w:val="24"/>
          <w:szCs w:val="24"/>
        </w:rPr>
        <w:t>х</w:t>
      </w:r>
      <w:r w:rsidR="000531CF" w:rsidRPr="000531CF">
        <w:rPr>
          <w:rFonts w:ascii="Times New Roman" w:hAnsi="Times New Roman" w:cs="Times New Roman"/>
          <w:b/>
          <w:sz w:val="24"/>
          <w:szCs w:val="24"/>
        </w:rPr>
        <w:t xml:space="preserve"> </w:t>
      </w:r>
      <w:r w:rsidR="00F9086B" w:rsidRPr="00F9086B">
        <w:rPr>
          <w:rFonts w:ascii="Times New Roman" w:hAnsi="Times New Roman" w:cs="Times New Roman"/>
          <w:b/>
          <w:sz w:val="24"/>
          <w:szCs w:val="24"/>
        </w:rPr>
        <w:t xml:space="preserve">педагогических работников </w:t>
      </w:r>
      <w:r w:rsidR="000531CF" w:rsidRPr="000531CF">
        <w:rPr>
          <w:rFonts w:ascii="Times New Roman" w:hAnsi="Times New Roman" w:cs="Times New Roman"/>
          <w:b/>
          <w:sz w:val="24"/>
          <w:szCs w:val="24"/>
        </w:rPr>
        <w:t xml:space="preserve">в отдел сопровождения цифровых систем </w:t>
      </w:r>
      <w:r w:rsidR="00F9086B">
        <w:rPr>
          <w:rFonts w:ascii="Times New Roman" w:hAnsi="Times New Roman" w:cs="Times New Roman"/>
          <w:b/>
          <w:sz w:val="24"/>
          <w:szCs w:val="24"/>
        </w:rPr>
        <w:t xml:space="preserve">для </w:t>
      </w:r>
      <w:r w:rsidR="00F9086B" w:rsidRPr="00F9086B">
        <w:rPr>
          <w:rFonts w:ascii="Times New Roman" w:hAnsi="Times New Roman" w:cs="Times New Roman"/>
          <w:b/>
          <w:sz w:val="24"/>
          <w:szCs w:val="24"/>
        </w:rPr>
        <w:t>внесени</w:t>
      </w:r>
      <w:r w:rsidR="00F9086B">
        <w:rPr>
          <w:rFonts w:ascii="Times New Roman" w:hAnsi="Times New Roman" w:cs="Times New Roman"/>
          <w:b/>
          <w:sz w:val="24"/>
          <w:szCs w:val="24"/>
        </w:rPr>
        <w:t>я</w:t>
      </w:r>
      <w:r w:rsidR="00F9086B" w:rsidRPr="00F9086B">
        <w:rPr>
          <w:rFonts w:ascii="Times New Roman" w:hAnsi="Times New Roman" w:cs="Times New Roman"/>
          <w:b/>
          <w:sz w:val="24"/>
          <w:szCs w:val="24"/>
        </w:rPr>
        <w:t xml:space="preserve"> персональных данных в систему ИСУ</w:t>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962"/>
        <w:gridCol w:w="5954"/>
        <w:gridCol w:w="4075"/>
      </w:tblGrid>
      <w:tr w:rsidR="008776EF" w:rsidRPr="002F622A" w14:paraId="5463CD64" w14:textId="77777777" w:rsidTr="008B3086">
        <w:trPr>
          <w:trHeight w:val="699"/>
        </w:trPr>
        <w:tc>
          <w:tcPr>
            <w:tcW w:w="14991" w:type="dxa"/>
            <w:gridSpan w:val="3"/>
            <w:shd w:val="clear" w:color="auto" w:fill="FFFFFF"/>
            <w:tcMar>
              <w:top w:w="0" w:type="dxa"/>
              <w:left w:w="0" w:type="dxa"/>
              <w:bottom w:w="0" w:type="dxa"/>
              <w:right w:w="0" w:type="dxa"/>
            </w:tcMar>
            <w:vAlign w:val="center"/>
          </w:tcPr>
          <w:p w14:paraId="33516386" w14:textId="20F8014E" w:rsidR="008776EF" w:rsidRPr="002F622A" w:rsidRDefault="008776EF" w:rsidP="00F37A5C">
            <w:pPr>
              <w:spacing w:after="0" w:line="240" w:lineRule="auto"/>
              <w:jc w:val="center"/>
              <w:rPr>
                <w:rFonts w:ascii="Times New Roman" w:eastAsia="Times New Roman" w:hAnsi="Times New Roman" w:cs="Times New Roman"/>
                <w:b/>
                <w:color w:val="000000"/>
                <w:sz w:val="20"/>
                <w:szCs w:val="28"/>
                <w:lang w:eastAsia="ru-RU"/>
              </w:rPr>
            </w:pPr>
            <w:r w:rsidRPr="002F622A">
              <w:rPr>
                <w:rFonts w:ascii="Times New Roman" w:eastAsia="Times New Roman" w:hAnsi="Times New Roman" w:cs="Times New Roman"/>
                <w:b/>
                <w:color w:val="000000"/>
                <w:sz w:val="20"/>
                <w:szCs w:val="28"/>
                <w:lang w:eastAsia="ru-RU"/>
              </w:rPr>
              <w:t>Анкета</w:t>
            </w:r>
            <w:r w:rsidR="002F622A" w:rsidRPr="002F622A">
              <w:rPr>
                <w:rFonts w:ascii="Times New Roman" w:eastAsia="Times New Roman" w:hAnsi="Times New Roman" w:cs="Times New Roman"/>
                <w:b/>
                <w:color w:val="000000"/>
                <w:sz w:val="20"/>
                <w:szCs w:val="28"/>
                <w:lang w:eastAsia="ru-RU"/>
              </w:rPr>
              <w:t>*</w:t>
            </w:r>
            <w:r w:rsidRPr="002F622A">
              <w:rPr>
                <w:rFonts w:ascii="Times New Roman" w:eastAsia="Times New Roman" w:hAnsi="Times New Roman" w:cs="Times New Roman"/>
                <w:b/>
                <w:color w:val="000000"/>
                <w:sz w:val="20"/>
                <w:szCs w:val="28"/>
                <w:lang w:eastAsia="ru-RU"/>
              </w:rPr>
              <w:t xml:space="preserve"> трудоустройства по договору ГПХ</w:t>
            </w:r>
          </w:p>
        </w:tc>
      </w:tr>
      <w:tr w:rsidR="008776EF" w:rsidRPr="002F622A" w14:paraId="4C0C4E9D" w14:textId="77777777" w:rsidTr="008B3086">
        <w:tc>
          <w:tcPr>
            <w:tcW w:w="4962" w:type="dxa"/>
            <w:shd w:val="clear" w:color="auto" w:fill="FFFFFF"/>
            <w:tcMar>
              <w:top w:w="0" w:type="dxa"/>
              <w:left w:w="0" w:type="dxa"/>
              <w:bottom w:w="0" w:type="dxa"/>
              <w:right w:w="0" w:type="dxa"/>
            </w:tcMar>
            <w:vAlign w:val="center"/>
            <w:hideMark/>
          </w:tcPr>
          <w:p w14:paraId="13CB5AA2" w14:textId="77777777" w:rsidR="008776EF" w:rsidRPr="002F622A" w:rsidRDefault="008776EF" w:rsidP="00F37A5C">
            <w:pPr>
              <w:spacing w:after="0" w:line="240" w:lineRule="auto"/>
              <w:jc w:val="center"/>
              <w:rPr>
                <w:rFonts w:ascii="Times New Roman" w:eastAsia="Times New Roman" w:hAnsi="Times New Roman" w:cs="Times New Roman"/>
                <w:b/>
                <w:bCs/>
                <w:color w:val="000000"/>
                <w:sz w:val="20"/>
                <w:szCs w:val="28"/>
                <w:lang w:eastAsia="ru-RU"/>
              </w:rPr>
            </w:pPr>
            <w:r w:rsidRPr="002F622A">
              <w:rPr>
                <w:rFonts w:ascii="Times New Roman" w:eastAsia="Times New Roman" w:hAnsi="Times New Roman" w:cs="Times New Roman"/>
                <w:b/>
                <w:bCs/>
                <w:color w:val="000000"/>
                <w:sz w:val="20"/>
                <w:szCs w:val="28"/>
                <w:lang w:eastAsia="ru-RU"/>
              </w:rPr>
              <w:t>Поле</w:t>
            </w:r>
          </w:p>
        </w:tc>
        <w:tc>
          <w:tcPr>
            <w:tcW w:w="5954" w:type="dxa"/>
            <w:shd w:val="clear" w:color="auto" w:fill="FFFFFF"/>
            <w:vAlign w:val="center"/>
          </w:tcPr>
          <w:p w14:paraId="7B60C281" w14:textId="77777777" w:rsidR="008776EF" w:rsidRPr="002F622A" w:rsidRDefault="008776EF" w:rsidP="00F37A5C">
            <w:pPr>
              <w:spacing w:after="0" w:line="240" w:lineRule="auto"/>
              <w:jc w:val="center"/>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Ваши данные</w:t>
            </w:r>
          </w:p>
        </w:tc>
        <w:tc>
          <w:tcPr>
            <w:tcW w:w="4075" w:type="dxa"/>
            <w:shd w:val="clear" w:color="auto" w:fill="FFFFFF"/>
            <w:tcMar>
              <w:top w:w="0" w:type="dxa"/>
              <w:left w:w="0" w:type="dxa"/>
              <w:bottom w:w="0" w:type="dxa"/>
              <w:right w:w="0" w:type="dxa"/>
            </w:tcMar>
            <w:vAlign w:val="center"/>
            <w:hideMark/>
          </w:tcPr>
          <w:p w14:paraId="4A12BDE8" w14:textId="77777777" w:rsidR="008776EF" w:rsidRPr="003773B8" w:rsidRDefault="008776EF" w:rsidP="00F37A5C">
            <w:pPr>
              <w:spacing w:after="0" w:line="240" w:lineRule="auto"/>
              <w:jc w:val="center"/>
              <w:rPr>
                <w:rFonts w:ascii="Times New Roman" w:eastAsia="Times New Roman" w:hAnsi="Times New Roman" w:cs="Times New Roman"/>
                <w:color w:val="FF0000"/>
                <w:sz w:val="20"/>
                <w:szCs w:val="28"/>
                <w:lang w:eastAsia="ru-RU"/>
              </w:rPr>
            </w:pPr>
            <w:r w:rsidRPr="00F37A5C">
              <w:rPr>
                <w:rFonts w:ascii="Times New Roman" w:eastAsia="Times New Roman" w:hAnsi="Times New Roman" w:cs="Times New Roman"/>
                <w:sz w:val="20"/>
                <w:szCs w:val="28"/>
                <w:lang w:eastAsia="ru-RU"/>
              </w:rPr>
              <w:t>Пример</w:t>
            </w:r>
          </w:p>
        </w:tc>
      </w:tr>
      <w:tr w:rsidR="008776EF" w:rsidRPr="002F622A" w14:paraId="192BF8E9" w14:textId="77777777" w:rsidTr="008B3086">
        <w:tc>
          <w:tcPr>
            <w:tcW w:w="4962" w:type="dxa"/>
            <w:shd w:val="clear" w:color="auto" w:fill="FFFFFF"/>
            <w:tcMar>
              <w:top w:w="0" w:type="dxa"/>
              <w:left w:w="0" w:type="dxa"/>
              <w:bottom w:w="0" w:type="dxa"/>
              <w:right w:w="0" w:type="dxa"/>
            </w:tcMar>
            <w:vAlign w:val="center"/>
          </w:tcPr>
          <w:p w14:paraId="0F30B501" w14:textId="77777777" w:rsidR="008776EF" w:rsidRPr="002F622A" w:rsidRDefault="008776EF" w:rsidP="00F37A5C">
            <w:pPr>
              <w:spacing w:after="0" w:line="240" w:lineRule="auto"/>
              <w:jc w:val="center"/>
              <w:rPr>
                <w:rFonts w:ascii="Times New Roman" w:eastAsia="Times New Roman" w:hAnsi="Times New Roman" w:cs="Times New Roman"/>
                <w:b/>
                <w:bCs/>
                <w:color w:val="000000"/>
                <w:sz w:val="20"/>
                <w:szCs w:val="28"/>
                <w:lang w:eastAsia="ru-RU"/>
              </w:rPr>
            </w:pPr>
            <w:r w:rsidRPr="002F622A">
              <w:rPr>
                <w:rFonts w:ascii="Times New Roman" w:eastAsia="Times New Roman" w:hAnsi="Times New Roman" w:cs="Times New Roman"/>
                <w:b/>
                <w:bCs/>
                <w:color w:val="000000"/>
                <w:sz w:val="20"/>
                <w:szCs w:val="28"/>
                <w:lang w:eastAsia="ru-RU"/>
              </w:rPr>
              <w:t>Заполняю анкету впервые</w:t>
            </w:r>
          </w:p>
        </w:tc>
        <w:tc>
          <w:tcPr>
            <w:tcW w:w="5954" w:type="dxa"/>
            <w:shd w:val="clear" w:color="auto" w:fill="FFFFFF"/>
          </w:tcPr>
          <w:p w14:paraId="5A9CA447"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tcPr>
          <w:p w14:paraId="46572B7B"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Да / нет, можно использовать предыдущую / нет, но старая анкета устарела</w:t>
            </w:r>
          </w:p>
        </w:tc>
      </w:tr>
      <w:tr w:rsidR="008776EF" w:rsidRPr="002F622A" w14:paraId="1CD66AB5" w14:textId="77777777" w:rsidTr="008B3086">
        <w:tc>
          <w:tcPr>
            <w:tcW w:w="4962" w:type="dxa"/>
            <w:shd w:val="clear" w:color="auto" w:fill="FFFFFF"/>
            <w:tcMar>
              <w:top w:w="0" w:type="dxa"/>
              <w:left w:w="0" w:type="dxa"/>
              <w:bottom w:w="0" w:type="dxa"/>
              <w:right w:w="0" w:type="dxa"/>
            </w:tcMar>
            <w:vAlign w:val="center"/>
            <w:hideMark/>
          </w:tcPr>
          <w:p w14:paraId="46F8B359" w14:textId="77777777" w:rsidR="008776EF" w:rsidRPr="002F622A" w:rsidRDefault="008776EF" w:rsidP="00F37A5C">
            <w:pPr>
              <w:spacing w:after="0" w:line="240" w:lineRule="auto"/>
              <w:jc w:val="center"/>
              <w:rPr>
                <w:rFonts w:ascii="Times New Roman" w:eastAsia="Times New Roman" w:hAnsi="Times New Roman" w:cs="Times New Roman"/>
                <w:b/>
                <w:bCs/>
                <w:color w:val="000000"/>
                <w:sz w:val="20"/>
                <w:szCs w:val="28"/>
                <w:lang w:eastAsia="ru-RU"/>
              </w:rPr>
            </w:pPr>
            <w:r w:rsidRPr="002F622A">
              <w:rPr>
                <w:rFonts w:ascii="Times New Roman" w:eastAsia="Times New Roman" w:hAnsi="Times New Roman" w:cs="Times New Roman"/>
                <w:b/>
                <w:bCs/>
                <w:color w:val="000000"/>
                <w:sz w:val="20"/>
                <w:szCs w:val="28"/>
                <w:lang w:eastAsia="ru-RU"/>
              </w:rPr>
              <w:t>Фамилия</w:t>
            </w:r>
          </w:p>
        </w:tc>
        <w:tc>
          <w:tcPr>
            <w:tcW w:w="5954" w:type="dxa"/>
            <w:shd w:val="clear" w:color="auto" w:fill="FFFFFF"/>
          </w:tcPr>
          <w:p w14:paraId="4E0539B8"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hideMark/>
          </w:tcPr>
          <w:p w14:paraId="39842043"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Иванова</w:t>
            </w:r>
          </w:p>
        </w:tc>
      </w:tr>
      <w:tr w:rsidR="008776EF" w:rsidRPr="002F622A" w14:paraId="19C6B0CC" w14:textId="77777777" w:rsidTr="008B3086">
        <w:tc>
          <w:tcPr>
            <w:tcW w:w="4962" w:type="dxa"/>
            <w:shd w:val="clear" w:color="auto" w:fill="FFFFFF"/>
            <w:tcMar>
              <w:top w:w="0" w:type="dxa"/>
              <w:left w:w="0" w:type="dxa"/>
              <w:bottom w:w="0" w:type="dxa"/>
              <w:right w:w="0" w:type="dxa"/>
            </w:tcMar>
            <w:vAlign w:val="center"/>
            <w:hideMark/>
          </w:tcPr>
          <w:p w14:paraId="68C8565A" w14:textId="77777777" w:rsidR="008776EF" w:rsidRPr="002F622A" w:rsidRDefault="008776EF" w:rsidP="00F37A5C">
            <w:pPr>
              <w:spacing w:after="0" w:line="240" w:lineRule="auto"/>
              <w:jc w:val="center"/>
              <w:rPr>
                <w:rFonts w:ascii="Times New Roman" w:eastAsia="Times New Roman" w:hAnsi="Times New Roman" w:cs="Times New Roman"/>
                <w:b/>
                <w:bCs/>
                <w:color w:val="000000"/>
                <w:sz w:val="20"/>
                <w:szCs w:val="28"/>
                <w:lang w:eastAsia="ru-RU"/>
              </w:rPr>
            </w:pPr>
            <w:r w:rsidRPr="002F622A">
              <w:rPr>
                <w:rFonts w:ascii="Times New Roman" w:eastAsia="Times New Roman" w:hAnsi="Times New Roman" w:cs="Times New Roman"/>
                <w:b/>
                <w:bCs/>
                <w:color w:val="000000"/>
                <w:sz w:val="20"/>
                <w:szCs w:val="28"/>
                <w:lang w:eastAsia="ru-RU"/>
              </w:rPr>
              <w:t>Имя</w:t>
            </w:r>
          </w:p>
        </w:tc>
        <w:tc>
          <w:tcPr>
            <w:tcW w:w="5954" w:type="dxa"/>
            <w:shd w:val="clear" w:color="auto" w:fill="FFFFFF"/>
          </w:tcPr>
          <w:p w14:paraId="68A5A82A"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hideMark/>
          </w:tcPr>
          <w:p w14:paraId="36313B8F"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Василиса</w:t>
            </w:r>
          </w:p>
        </w:tc>
      </w:tr>
      <w:tr w:rsidR="008776EF" w:rsidRPr="002F622A" w14:paraId="3B1A61F7" w14:textId="77777777" w:rsidTr="008B3086">
        <w:tc>
          <w:tcPr>
            <w:tcW w:w="4962" w:type="dxa"/>
            <w:shd w:val="clear" w:color="auto" w:fill="FFFFFF"/>
            <w:tcMar>
              <w:top w:w="0" w:type="dxa"/>
              <w:left w:w="0" w:type="dxa"/>
              <w:bottom w:w="0" w:type="dxa"/>
              <w:right w:w="0" w:type="dxa"/>
            </w:tcMar>
            <w:vAlign w:val="center"/>
            <w:hideMark/>
          </w:tcPr>
          <w:p w14:paraId="76793F66" w14:textId="77777777" w:rsidR="008776EF" w:rsidRPr="002F622A" w:rsidRDefault="008776EF" w:rsidP="00F37A5C">
            <w:pPr>
              <w:spacing w:after="0" w:line="240" w:lineRule="auto"/>
              <w:jc w:val="center"/>
              <w:rPr>
                <w:rFonts w:ascii="Times New Roman" w:eastAsia="Times New Roman" w:hAnsi="Times New Roman" w:cs="Times New Roman"/>
                <w:b/>
                <w:bCs/>
                <w:color w:val="000000"/>
                <w:sz w:val="20"/>
                <w:szCs w:val="28"/>
                <w:lang w:eastAsia="ru-RU"/>
              </w:rPr>
            </w:pPr>
            <w:r w:rsidRPr="002F622A">
              <w:rPr>
                <w:rFonts w:ascii="Times New Roman" w:eastAsia="Times New Roman" w:hAnsi="Times New Roman" w:cs="Times New Roman"/>
                <w:b/>
                <w:bCs/>
                <w:color w:val="000000"/>
                <w:sz w:val="20"/>
                <w:szCs w:val="28"/>
                <w:lang w:eastAsia="ru-RU"/>
              </w:rPr>
              <w:t>Отчество</w:t>
            </w:r>
          </w:p>
        </w:tc>
        <w:tc>
          <w:tcPr>
            <w:tcW w:w="5954" w:type="dxa"/>
            <w:shd w:val="clear" w:color="auto" w:fill="FFFFFF"/>
          </w:tcPr>
          <w:p w14:paraId="24821C39"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hideMark/>
          </w:tcPr>
          <w:p w14:paraId="2E818D67"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Степановна</w:t>
            </w:r>
          </w:p>
        </w:tc>
      </w:tr>
      <w:tr w:rsidR="008776EF" w:rsidRPr="002F622A" w14:paraId="7BDC5C48" w14:textId="77777777" w:rsidTr="008B3086">
        <w:tc>
          <w:tcPr>
            <w:tcW w:w="4962" w:type="dxa"/>
            <w:shd w:val="clear" w:color="auto" w:fill="FFFFFF"/>
            <w:tcMar>
              <w:top w:w="0" w:type="dxa"/>
              <w:left w:w="0" w:type="dxa"/>
              <w:bottom w:w="0" w:type="dxa"/>
              <w:right w:w="0" w:type="dxa"/>
            </w:tcMar>
            <w:vAlign w:val="center"/>
            <w:hideMark/>
          </w:tcPr>
          <w:p w14:paraId="7E2D0762" w14:textId="77777777" w:rsidR="008776EF" w:rsidRPr="002F622A" w:rsidRDefault="008776EF" w:rsidP="00F37A5C">
            <w:pPr>
              <w:spacing w:after="0" w:line="240" w:lineRule="auto"/>
              <w:jc w:val="center"/>
              <w:rPr>
                <w:rFonts w:ascii="Times New Roman" w:eastAsia="Times New Roman" w:hAnsi="Times New Roman" w:cs="Times New Roman"/>
                <w:b/>
                <w:bCs/>
                <w:color w:val="000000"/>
                <w:sz w:val="20"/>
                <w:szCs w:val="28"/>
                <w:lang w:eastAsia="ru-RU"/>
              </w:rPr>
            </w:pPr>
            <w:r w:rsidRPr="002F622A">
              <w:rPr>
                <w:rFonts w:ascii="Times New Roman" w:eastAsia="Times New Roman" w:hAnsi="Times New Roman" w:cs="Times New Roman"/>
                <w:b/>
                <w:bCs/>
                <w:color w:val="000000"/>
                <w:sz w:val="20"/>
                <w:szCs w:val="28"/>
                <w:lang w:eastAsia="ru-RU"/>
              </w:rPr>
              <w:t>Пол</w:t>
            </w:r>
          </w:p>
        </w:tc>
        <w:tc>
          <w:tcPr>
            <w:tcW w:w="5954" w:type="dxa"/>
            <w:shd w:val="clear" w:color="auto" w:fill="FFFFFF"/>
            <w:vAlign w:val="center"/>
          </w:tcPr>
          <w:p w14:paraId="208145D2" w14:textId="77777777" w:rsidR="008776EF" w:rsidRPr="002F622A" w:rsidRDefault="008776EF" w:rsidP="00F37A5C">
            <w:pPr>
              <w:spacing w:after="0" w:line="240" w:lineRule="auto"/>
              <w:jc w:val="right"/>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hideMark/>
          </w:tcPr>
          <w:p w14:paraId="1A604FA6"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Ж</w:t>
            </w:r>
          </w:p>
        </w:tc>
      </w:tr>
      <w:tr w:rsidR="008776EF" w:rsidRPr="002F622A" w14:paraId="393C6CC6" w14:textId="77777777" w:rsidTr="008B3086">
        <w:tc>
          <w:tcPr>
            <w:tcW w:w="4962" w:type="dxa"/>
            <w:shd w:val="clear" w:color="auto" w:fill="FFFFFF"/>
            <w:tcMar>
              <w:top w:w="0" w:type="dxa"/>
              <w:left w:w="0" w:type="dxa"/>
              <w:bottom w:w="0" w:type="dxa"/>
              <w:right w:w="0" w:type="dxa"/>
            </w:tcMar>
            <w:vAlign w:val="center"/>
            <w:hideMark/>
          </w:tcPr>
          <w:p w14:paraId="4FCD3336" w14:textId="77777777" w:rsidR="008776EF" w:rsidRPr="002F622A" w:rsidRDefault="008776EF" w:rsidP="00F37A5C">
            <w:pPr>
              <w:spacing w:after="0" w:line="240" w:lineRule="auto"/>
              <w:jc w:val="center"/>
              <w:rPr>
                <w:rFonts w:ascii="Times New Roman" w:eastAsia="Times New Roman" w:hAnsi="Times New Roman" w:cs="Times New Roman"/>
                <w:b/>
                <w:bCs/>
                <w:color w:val="000000"/>
                <w:sz w:val="20"/>
                <w:szCs w:val="28"/>
                <w:lang w:eastAsia="ru-RU"/>
              </w:rPr>
            </w:pPr>
            <w:r w:rsidRPr="002F622A">
              <w:rPr>
                <w:rFonts w:ascii="Times New Roman" w:eastAsia="Times New Roman" w:hAnsi="Times New Roman" w:cs="Times New Roman"/>
                <w:b/>
                <w:bCs/>
                <w:color w:val="000000"/>
                <w:sz w:val="20"/>
                <w:szCs w:val="28"/>
                <w:lang w:eastAsia="ru-RU"/>
              </w:rPr>
              <w:t>Дата рождения</w:t>
            </w:r>
          </w:p>
        </w:tc>
        <w:tc>
          <w:tcPr>
            <w:tcW w:w="5954" w:type="dxa"/>
            <w:shd w:val="clear" w:color="auto" w:fill="FFFFFF"/>
          </w:tcPr>
          <w:p w14:paraId="0E327E9B"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hideMark/>
          </w:tcPr>
          <w:p w14:paraId="422FA792"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14.05.1979</w:t>
            </w:r>
          </w:p>
        </w:tc>
      </w:tr>
      <w:tr w:rsidR="008776EF" w:rsidRPr="002F622A" w14:paraId="4E0E6856" w14:textId="77777777" w:rsidTr="008B3086">
        <w:tc>
          <w:tcPr>
            <w:tcW w:w="4962" w:type="dxa"/>
            <w:shd w:val="clear" w:color="auto" w:fill="FFFFFF"/>
            <w:tcMar>
              <w:top w:w="0" w:type="dxa"/>
              <w:left w:w="0" w:type="dxa"/>
              <w:bottom w:w="0" w:type="dxa"/>
              <w:right w:w="0" w:type="dxa"/>
            </w:tcMar>
            <w:vAlign w:val="center"/>
            <w:hideMark/>
          </w:tcPr>
          <w:p w14:paraId="5E25AE83" w14:textId="77777777" w:rsidR="008776EF" w:rsidRPr="002F622A" w:rsidRDefault="008776EF" w:rsidP="00F37A5C">
            <w:pPr>
              <w:spacing w:after="0" w:line="240" w:lineRule="auto"/>
              <w:jc w:val="center"/>
              <w:rPr>
                <w:rFonts w:ascii="Times New Roman" w:eastAsia="Times New Roman" w:hAnsi="Times New Roman" w:cs="Times New Roman"/>
                <w:b/>
                <w:bCs/>
                <w:color w:val="000000"/>
                <w:sz w:val="20"/>
                <w:szCs w:val="28"/>
                <w:lang w:eastAsia="ru-RU"/>
              </w:rPr>
            </w:pPr>
            <w:r w:rsidRPr="002F622A">
              <w:rPr>
                <w:rFonts w:ascii="Times New Roman" w:eastAsia="Times New Roman" w:hAnsi="Times New Roman" w:cs="Times New Roman"/>
                <w:b/>
                <w:bCs/>
                <w:color w:val="000000"/>
                <w:sz w:val="20"/>
                <w:szCs w:val="28"/>
                <w:lang w:eastAsia="ru-RU"/>
              </w:rPr>
              <w:t>Паспорт серия</w:t>
            </w:r>
          </w:p>
        </w:tc>
        <w:tc>
          <w:tcPr>
            <w:tcW w:w="5954" w:type="dxa"/>
            <w:shd w:val="clear" w:color="auto" w:fill="FFFFFF"/>
          </w:tcPr>
          <w:p w14:paraId="66A4B579"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hideMark/>
          </w:tcPr>
          <w:p w14:paraId="57D2D3A6"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1234</w:t>
            </w:r>
          </w:p>
        </w:tc>
      </w:tr>
      <w:tr w:rsidR="008776EF" w:rsidRPr="002F622A" w14:paraId="4E984454" w14:textId="77777777" w:rsidTr="008B3086">
        <w:tc>
          <w:tcPr>
            <w:tcW w:w="4962" w:type="dxa"/>
            <w:shd w:val="clear" w:color="auto" w:fill="FFFFFF"/>
            <w:tcMar>
              <w:top w:w="0" w:type="dxa"/>
              <w:left w:w="0" w:type="dxa"/>
              <w:bottom w:w="0" w:type="dxa"/>
              <w:right w:w="0" w:type="dxa"/>
            </w:tcMar>
            <w:vAlign w:val="center"/>
            <w:hideMark/>
          </w:tcPr>
          <w:p w14:paraId="19C58DB3" w14:textId="77777777" w:rsidR="008776EF" w:rsidRPr="002F622A" w:rsidRDefault="008776EF" w:rsidP="00F37A5C">
            <w:pPr>
              <w:spacing w:after="0" w:line="240" w:lineRule="auto"/>
              <w:jc w:val="center"/>
              <w:rPr>
                <w:rFonts w:ascii="Times New Roman" w:eastAsia="Times New Roman" w:hAnsi="Times New Roman" w:cs="Times New Roman"/>
                <w:b/>
                <w:bCs/>
                <w:color w:val="000000"/>
                <w:sz w:val="20"/>
                <w:szCs w:val="28"/>
                <w:lang w:eastAsia="ru-RU"/>
              </w:rPr>
            </w:pPr>
            <w:r w:rsidRPr="002F622A">
              <w:rPr>
                <w:rFonts w:ascii="Times New Roman" w:eastAsia="Times New Roman" w:hAnsi="Times New Roman" w:cs="Times New Roman"/>
                <w:b/>
                <w:bCs/>
                <w:color w:val="000000"/>
                <w:sz w:val="20"/>
                <w:szCs w:val="28"/>
                <w:lang w:eastAsia="ru-RU"/>
              </w:rPr>
              <w:t>Паспорт номер</w:t>
            </w:r>
          </w:p>
        </w:tc>
        <w:tc>
          <w:tcPr>
            <w:tcW w:w="5954" w:type="dxa"/>
            <w:shd w:val="clear" w:color="auto" w:fill="FFFFFF"/>
          </w:tcPr>
          <w:p w14:paraId="4AD9D96E"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hideMark/>
          </w:tcPr>
          <w:p w14:paraId="22771CCA"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123456</w:t>
            </w:r>
          </w:p>
        </w:tc>
      </w:tr>
      <w:tr w:rsidR="008776EF" w:rsidRPr="002F622A" w14:paraId="0AC0414A" w14:textId="77777777" w:rsidTr="008B3086">
        <w:tc>
          <w:tcPr>
            <w:tcW w:w="4962" w:type="dxa"/>
            <w:shd w:val="clear" w:color="auto" w:fill="FFFFFF"/>
            <w:tcMar>
              <w:top w:w="0" w:type="dxa"/>
              <w:left w:w="0" w:type="dxa"/>
              <w:bottom w:w="0" w:type="dxa"/>
              <w:right w:w="0" w:type="dxa"/>
            </w:tcMar>
            <w:vAlign w:val="center"/>
            <w:hideMark/>
          </w:tcPr>
          <w:p w14:paraId="42822747" w14:textId="77777777" w:rsidR="008776EF" w:rsidRPr="002F622A" w:rsidRDefault="008776EF" w:rsidP="00F37A5C">
            <w:pPr>
              <w:spacing w:after="0" w:line="240" w:lineRule="auto"/>
              <w:jc w:val="center"/>
              <w:rPr>
                <w:rFonts w:ascii="Times New Roman" w:eastAsia="Times New Roman" w:hAnsi="Times New Roman" w:cs="Times New Roman"/>
                <w:b/>
                <w:bCs/>
                <w:color w:val="000000"/>
                <w:sz w:val="20"/>
                <w:szCs w:val="28"/>
                <w:lang w:eastAsia="ru-RU"/>
              </w:rPr>
            </w:pPr>
            <w:r w:rsidRPr="002F622A">
              <w:rPr>
                <w:rFonts w:ascii="Times New Roman" w:eastAsia="Times New Roman" w:hAnsi="Times New Roman" w:cs="Times New Roman"/>
                <w:b/>
                <w:bCs/>
                <w:color w:val="000000"/>
                <w:sz w:val="20"/>
                <w:szCs w:val="28"/>
                <w:lang w:eastAsia="ru-RU"/>
              </w:rPr>
              <w:t>Паспорт кем выдан (строго по паспорту)</w:t>
            </w:r>
          </w:p>
        </w:tc>
        <w:tc>
          <w:tcPr>
            <w:tcW w:w="5954" w:type="dxa"/>
            <w:shd w:val="clear" w:color="auto" w:fill="FFFFFF"/>
          </w:tcPr>
          <w:p w14:paraId="1629A3B1"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hideMark/>
          </w:tcPr>
          <w:p w14:paraId="5679690F"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Отделом УФМС по Саратовской области Ленинского района г. Саратов</w:t>
            </w:r>
          </w:p>
        </w:tc>
      </w:tr>
      <w:tr w:rsidR="008776EF" w:rsidRPr="002F622A" w14:paraId="27B895E0" w14:textId="77777777" w:rsidTr="008B3086">
        <w:tc>
          <w:tcPr>
            <w:tcW w:w="4962" w:type="dxa"/>
            <w:shd w:val="clear" w:color="auto" w:fill="FFFFFF"/>
            <w:tcMar>
              <w:top w:w="0" w:type="dxa"/>
              <w:left w:w="0" w:type="dxa"/>
              <w:bottom w:w="0" w:type="dxa"/>
              <w:right w:w="0" w:type="dxa"/>
            </w:tcMar>
            <w:vAlign w:val="center"/>
            <w:hideMark/>
          </w:tcPr>
          <w:p w14:paraId="0C956963" w14:textId="77777777" w:rsidR="008776EF" w:rsidRPr="002F622A" w:rsidRDefault="008776EF" w:rsidP="00F37A5C">
            <w:pPr>
              <w:spacing w:after="0" w:line="240" w:lineRule="auto"/>
              <w:jc w:val="center"/>
              <w:rPr>
                <w:rFonts w:ascii="Times New Roman" w:eastAsia="Times New Roman" w:hAnsi="Times New Roman" w:cs="Times New Roman"/>
                <w:b/>
                <w:bCs/>
                <w:color w:val="000000"/>
                <w:sz w:val="20"/>
                <w:szCs w:val="28"/>
                <w:lang w:eastAsia="ru-RU"/>
              </w:rPr>
            </w:pPr>
            <w:r w:rsidRPr="002F622A">
              <w:rPr>
                <w:rFonts w:ascii="Times New Roman" w:eastAsia="Times New Roman" w:hAnsi="Times New Roman" w:cs="Times New Roman"/>
                <w:b/>
                <w:bCs/>
                <w:color w:val="000000"/>
                <w:sz w:val="20"/>
                <w:szCs w:val="28"/>
                <w:lang w:eastAsia="ru-RU"/>
              </w:rPr>
              <w:t>Паспорт код подразделения</w:t>
            </w:r>
          </w:p>
        </w:tc>
        <w:tc>
          <w:tcPr>
            <w:tcW w:w="5954" w:type="dxa"/>
            <w:shd w:val="clear" w:color="auto" w:fill="FFFFFF"/>
          </w:tcPr>
          <w:p w14:paraId="5AF8A29A"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hideMark/>
          </w:tcPr>
          <w:p w14:paraId="0F82CB29"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001-002</w:t>
            </w:r>
          </w:p>
        </w:tc>
      </w:tr>
      <w:tr w:rsidR="008776EF" w:rsidRPr="002F622A" w14:paraId="51C128D2" w14:textId="77777777" w:rsidTr="008B3086">
        <w:tc>
          <w:tcPr>
            <w:tcW w:w="4962" w:type="dxa"/>
            <w:shd w:val="clear" w:color="auto" w:fill="FFFFFF"/>
            <w:tcMar>
              <w:top w:w="0" w:type="dxa"/>
              <w:left w:w="0" w:type="dxa"/>
              <w:bottom w:w="0" w:type="dxa"/>
              <w:right w:w="0" w:type="dxa"/>
            </w:tcMar>
            <w:vAlign w:val="center"/>
            <w:hideMark/>
          </w:tcPr>
          <w:p w14:paraId="6F5A6BC4" w14:textId="77777777" w:rsidR="008776EF" w:rsidRPr="002F622A" w:rsidRDefault="008776EF" w:rsidP="00F37A5C">
            <w:pPr>
              <w:spacing w:after="0" w:line="240" w:lineRule="auto"/>
              <w:jc w:val="center"/>
              <w:rPr>
                <w:rFonts w:ascii="Times New Roman" w:eastAsia="Times New Roman" w:hAnsi="Times New Roman" w:cs="Times New Roman"/>
                <w:b/>
                <w:bCs/>
                <w:color w:val="000000"/>
                <w:sz w:val="20"/>
                <w:szCs w:val="28"/>
                <w:lang w:eastAsia="ru-RU"/>
              </w:rPr>
            </w:pPr>
            <w:r w:rsidRPr="002F622A">
              <w:rPr>
                <w:rFonts w:ascii="Times New Roman" w:eastAsia="Times New Roman" w:hAnsi="Times New Roman" w:cs="Times New Roman"/>
                <w:b/>
                <w:bCs/>
                <w:color w:val="000000"/>
                <w:sz w:val="20"/>
                <w:szCs w:val="28"/>
                <w:lang w:eastAsia="ru-RU"/>
              </w:rPr>
              <w:t>Паспорт когда выдан</w:t>
            </w:r>
          </w:p>
        </w:tc>
        <w:tc>
          <w:tcPr>
            <w:tcW w:w="5954" w:type="dxa"/>
            <w:shd w:val="clear" w:color="auto" w:fill="FFFFFF"/>
          </w:tcPr>
          <w:p w14:paraId="7AE543A6"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hideMark/>
          </w:tcPr>
          <w:p w14:paraId="4861247A"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18.09.2003</w:t>
            </w:r>
          </w:p>
        </w:tc>
      </w:tr>
      <w:tr w:rsidR="008776EF" w:rsidRPr="002F622A" w14:paraId="31A9255C" w14:textId="77777777" w:rsidTr="008B3086">
        <w:tc>
          <w:tcPr>
            <w:tcW w:w="4962" w:type="dxa"/>
            <w:shd w:val="clear" w:color="auto" w:fill="FFFFFF"/>
            <w:tcMar>
              <w:top w:w="0" w:type="dxa"/>
              <w:left w:w="0" w:type="dxa"/>
              <w:bottom w:w="0" w:type="dxa"/>
              <w:right w:w="0" w:type="dxa"/>
            </w:tcMar>
            <w:vAlign w:val="center"/>
            <w:hideMark/>
          </w:tcPr>
          <w:p w14:paraId="7A47EB95" w14:textId="77777777" w:rsidR="008776EF" w:rsidRPr="002F622A" w:rsidRDefault="008776EF" w:rsidP="00F37A5C">
            <w:pPr>
              <w:spacing w:after="0" w:line="240" w:lineRule="auto"/>
              <w:jc w:val="center"/>
              <w:rPr>
                <w:rFonts w:ascii="Times New Roman" w:eastAsia="Times New Roman" w:hAnsi="Times New Roman" w:cs="Times New Roman"/>
                <w:b/>
                <w:bCs/>
                <w:color w:val="000000"/>
                <w:sz w:val="20"/>
                <w:szCs w:val="28"/>
                <w:lang w:eastAsia="ru-RU"/>
              </w:rPr>
            </w:pPr>
            <w:r w:rsidRPr="002F622A">
              <w:rPr>
                <w:rFonts w:ascii="Times New Roman" w:eastAsia="Times New Roman" w:hAnsi="Times New Roman" w:cs="Times New Roman"/>
                <w:b/>
                <w:bCs/>
                <w:color w:val="000000"/>
                <w:sz w:val="20"/>
                <w:szCs w:val="28"/>
                <w:lang w:eastAsia="ru-RU"/>
              </w:rPr>
              <w:t>Паспорт место рождения (строго по паспорту)</w:t>
            </w:r>
          </w:p>
        </w:tc>
        <w:tc>
          <w:tcPr>
            <w:tcW w:w="5954" w:type="dxa"/>
            <w:shd w:val="clear" w:color="auto" w:fill="FFFFFF"/>
          </w:tcPr>
          <w:p w14:paraId="3425B787"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hideMark/>
          </w:tcPr>
          <w:p w14:paraId="25FE8E63"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ГОР. САРАТОВ</w:t>
            </w:r>
          </w:p>
        </w:tc>
      </w:tr>
      <w:tr w:rsidR="008776EF" w:rsidRPr="002F622A" w14:paraId="014FE71B" w14:textId="77777777" w:rsidTr="008B3086">
        <w:tc>
          <w:tcPr>
            <w:tcW w:w="4962" w:type="dxa"/>
            <w:shd w:val="clear" w:color="auto" w:fill="FFFFFF"/>
            <w:tcMar>
              <w:top w:w="0" w:type="dxa"/>
              <w:left w:w="0" w:type="dxa"/>
              <w:bottom w:w="0" w:type="dxa"/>
              <w:right w:w="0" w:type="dxa"/>
            </w:tcMar>
            <w:vAlign w:val="center"/>
            <w:hideMark/>
          </w:tcPr>
          <w:p w14:paraId="410B1982" w14:textId="77777777" w:rsidR="008776EF" w:rsidRPr="002F622A" w:rsidRDefault="008776EF" w:rsidP="00F37A5C">
            <w:pPr>
              <w:spacing w:after="0" w:line="240" w:lineRule="auto"/>
              <w:jc w:val="center"/>
              <w:rPr>
                <w:rFonts w:ascii="Times New Roman" w:eastAsia="Times New Roman" w:hAnsi="Times New Roman" w:cs="Times New Roman"/>
                <w:b/>
                <w:bCs/>
                <w:color w:val="000000"/>
                <w:sz w:val="20"/>
                <w:szCs w:val="28"/>
                <w:lang w:eastAsia="ru-RU"/>
              </w:rPr>
            </w:pPr>
            <w:r w:rsidRPr="002F622A">
              <w:rPr>
                <w:rFonts w:ascii="Times New Roman" w:eastAsia="Times New Roman" w:hAnsi="Times New Roman" w:cs="Times New Roman"/>
                <w:b/>
                <w:bCs/>
                <w:color w:val="000000"/>
                <w:sz w:val="20"/>
                <w:szCs w:val="28"/>
                <w:lang w:eastAsia="ru-RU"/>
              </w:rPr>
              <w:t>СНИЛС</w:t>
            </w:r>
          </w:p>
        </w:tc>
        <w:tc>
          <w:tcPr>
            <w:tcW w:w="5954" w:type="dxa"/>
            <w:shd w:val="clear" w:color="auto" w:fill="FFFFFF"/>
          </w:tcPr>
          <w:p w14:paraId="61DE56F5"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hideMark/>
          </w:tcPr>
          <w:p w14:paraId="29BAE0D4"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123-456-789 01</w:t>
            </w:r>
          </w:p>
        </w:tc>
      </w:tr>
      <w:tr w:rsidR="008776EF" w:rsidRPr="002F622A" w14:paraId="7F9D7899" w14:textId="77777777" w:rsidTr="008B3086">
        <w:tc>
          <w:tcPr>
            <w:tcW w:w="4962" w:type="dxa"/>
            <w:shd w:val="clear" w:color="auto" w:fill="FFFFFF"/>
            <w:tcMar>
              <w:top w:w="0" w:type="dxa"/>
              <w:left w:w="0" w:type="dxa"/>
              <w:bottom w:w="0" w:type="dxa"/>
              <w:right w:w="0" w:type="dxa"/>
            </w:tcMar>
            <w:vAlign w:val="center"/>
            <w:hideMark/>
          </w:tcPr>
          <w:p w14:paraId="7161B239" w14:textId="77777777" w:rsidR="008776EF" w:rsidRPr="002F622A" w:rsidRDefault="008776EF" w:rsidP="00F37A5C">
            <w:pPr>
              <w:spacing w:after="0" w:line="240" w:lineRule="auto"/>
              <w:jc w:val="center"/>
              <w:rPr>
                <w:rFonts w:ascii="Times New Roman" w:eastAsia="Times New Roman" w:hAnsi="Times New Roman" w:cs="Times New Roman"/>
                <w:b/>
                <w:bCs/>
                <w:color w:val="000000"/>
                <w:sz w:val="20"/>
                <w:szCs w:val="28"/>
                <w:lang w:eastAsia="ru-RU"/>
              </w:rPr>
            </w:pPr>
            <w:r w:rsidRPr="002F622A">
              <w:rPr>
                <w:rFonts w:ascii="Times New Roman" w:eastAsia="Times New Roman" w:hAnsi="Times New Roman" w:cs="Times New Roman"/>
                <w:b/>
                <w:bCs/>
                <w:color w:val="000000"/>
                <w:sz w:val="20"/>
                <w:szCs w:val="28"/>
                <w:lang w:eastAsia="ru-RU"/>
              </w:rPr>
              <w:t>ИНН</w:t>
            </w:r>
          </w:p>
        </w:tc>
        <w:tc>
          <w:tcPr>
            <w:tcW w:w="5954" w:type="dxa"/>
            <w:shd w:val="clear" w:color="auto" w:fill="FFFFFF"/>
          </w:tcPr>
          <w:p w14:paraId="4BFF367C"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hideMark/>
          </w:tcPr>
          <w:p w14:paraId="18DA0924"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012345678901</w:t>
            </w:r>
          </w:p>
        </w:tc>
      </w:tr>
      <w:tr w:rsidR="008776EF" w:rsidRPr="002F622A" w14:paraId="3047EFBA" w14:textId="77777777" w:rsidTr="008B3086">
        <w:tc>
          <w:tcPr>
            <w:tcW w:w="4962" w:type="dxa"/>
            <w:shd w:val="clear" w:color="auto" w:fill="FFFFFF"/>
            <w:tcMar>
              <w:top w:w="0" w:type="dxa"/>
              <w:left w:w="0" w:type="dxa"/>
              <w:bottom w:w="0" w:type="dxa"/>
              <w:right w:w="0" w:type="dxa"/>
            </w:tcMar>
            <w:vAlign w:val="center"/>
          </w:tcPr>
          <w:p w14:paraId="57289392" w14:textId="77777777" w:rsidR="008776EF" w:rsidRPr="002F622A" w:rsidRDefault="008776EF" w:rsidP="00F37A5C">
            <w:pPr>
              <w:spacing w:after="0" w:line="240" w:lineRule="auto"/>
              <w:jc w:val="center"/>
              <w:rPr>
                <w:rFonts w:ascii="Times New Roman" w:eastAsia="Times New Roman" w:hAnsi="Times New Roman" w:cs="Times New Roman"/>
                <w:b/>
                <w:bCs/>
                <w:color w:val="000000"/>
                <w:sz w:val="20"/>
                <w:szCs w:val="28"/>
                <w:lang w:eastAsia="ru-RU"/>
              </w:rPr>
            </w:pPr>
            <w:r w:rsidRPr="002F622A">
              <w:rPr>
                <w:rFonts w:ascii="Times New Roman" w:eastAsia="Times New Roman" w:hAnsi="Times New Roman" w:cs="Times New Roman"/>
                <w:b/>
                <w:bCs/>
                <w:color w:val="000000"/>
                <w:sz w:val="20"/>
                <w:szCs w:val="28"/>
                <w:lang w:eastAsia="ru-RU"/>
              </w:rPr>
              <w:t>Основное место работы</w:t>
            </w:r>
          </w:p>
        </w:tc>
        <w:tc>
          <w:tcPr>
            <w:tcW w:w="5954" w:type="dxa"/>
            <w:shd w:val="clear" w:color="auto" w:fill="FFFFFF"/>
          </w:tcPr>
          <w:p w14:paraId="4AB229F8"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tcPr>
          <w:p w14:paraId="3000F872"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ООО «Рога и копыта»</w:t>
            </w:r>
          </w:p>
        </w:tc>
      </w:tr>
      <w:tr w:rsidR="008776EF" w:rsidRPr="002F622A" w14:paraId="056537E7" w14:textId="77777777" w:rsidTr="008B3086">
        <w:tc>
          <w:tcPr>
            <w:tcW w:w="4962" w:type="dxa"/>
            <w:shd w:val="clear" w:color="auto" w:fill="FFFFFF"/>
            <w:tcMar>
              <w:top w:w="0" w:type="dxa"/>
              <w:left w:w="0" w:type="dxa"/>
              <w:bottom w:w="0" w:type="dxa"/>
              <w:right w:w="0" w:type="dxa"/>
            </w:tcMar>
            <w:vAlign w:val="center"/>
          </w:tcPr>
          <w:p w14:paraId="52C482E5" w14:textId="77777777" w:rsidR="008776EF" w:rsidRPr="002F622A" w:rsidRDefault="008776EF" w:rsidP="00F37A5C">
            <w:pPr>
              <w:spacing w:after="0" w:line="240" w:lineRule="auto"/>
              <w:jc w:val="center"/>
              <w:rPr>
                <w:rFonts w:ascii="Times New Roman" w:eastAsia="Times New Roman" w:hAnsi="Times New Roman" w:cs="Times New Roman"/>
                <w:b/>
                <w:bCs/>
                <w:color w:val="000000"/>
                <w:sz w:val="20"/>
                <w:szCs w:val="28"/>
                <w:lang w:eastAsia="ru-RU"/>
              </w:rPr>
            </w:pPr>
            <w:r w:rsidRPr="002F622A">
              <w:rPr>
                <w:rFonts w:ascii="Times New Roman" w:eastAsia="Times New Roman" w:hAnsi="Times New Roman" w:cs="Times New Roman"/>
                <w:b/>
                <w:bCs/>
                <w:color w:val="000000"/>
                <w:sz w:val="20"/>
                <w:szCs w:val="28"/>
                <w:lang w:eastAsia="ru-RU"/>
              </w:rPr>
              <w:t>Должность</w:t>
            </w:r>
          </w:p>
        </w:tc>
        <w:tc>
          <w:tcPr>
            <w:tcW w:w="5954" w:type="dxa"/>
            <w:shd w:val="clear" w:color="auto" w:fill="FFFFFF"/>
          </w:tcPr>
          <w:p w14:paraId="57DE5A3D"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tcPr>
          <w:p w14:paraId="0838C834"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Директор</w:t>
            </w:r>
          </w:p>
        </w:tc>
      </w:tr>
      <w:tr w:rsidR="008776EF" w:rsidRPr="002F622A" w14:paraId="141D4FCA" w14:textId="77777777" w:rsidTr="008B3086">
        <w:tc>
          <w:tcPr>
            <w:tcW w:w="4962" w:type="dxa"/>
            <w:shd w:val="clear" w:color="auto" w:fill="FFFFFF"/>
            <w:tcMar>
              <w:top w:w="0" w:type="dxa"/>
              <w:left w:w="0" w:type="dxa"/>
              <w:bottom w:w="0" w:type="dxa"/>
              <w:right w:w="0" w:type="dxa"/>
            </w:tcMar>
            <w:vAlign w:val="center"/>
          </w:tcPr>
          <w:p w14:paraId="171E5790" w14:textId="77777777" w:rsidR="008776EF" w:rsidRPr="002F622A" w:rsidRDefault="008776EF" w:rsidP="00F37A5C">
            <w:pPr>
              <w:spacing w:after="0" w:line="240" w:lineRule="auto"/>
              <w:jc w:val="center"/>
              <w:rPr>
                <w:rFonts w:ascii="Times New Roman" w:eastAsia="Times New Roman" w:hAnsi="Times New Roman" w:cs="Times New Roman"/>
                <w:b/>
                <w:bCs/>
                <w:color w:val="000000"/>
                <w:sz w:val="20"/>
                <w:szCs w:val="28"/>
                <w:lang w:eastAsia="ru-RU"/>
              </w:rPr>
            </w:pPr>
            <w:r w:rsidRPr="002F622A">
              <w:rPr>
                <w:rFonts w:ascii="Times New Roman" w:eastAsia="Times New Roman" w:hAnsi="Times New Roman" w:cs="Times New Roman"/>
                <w:b/>
                <w:bCs/>
                <w:color w:val="000000"/>
                <w:sz w:val="20"/>
                <w:szCs w:val="28"/>
                <w:lang w:eastAsia="ru-RU"/>
              </w:rPr>
              <w:t>Контактный телефон</w:t>
            </w:r>
          </w:p>
        </w:tc>
        <w:tc>
          <w:tcPr>
            <w:tcW w:w="5954" w:type="dxa"/>
            <w:shd w:val="clear" w:color="auto" w:fill="FFFFFF"/>
          </w:tcPr>
          <w:p w14:paraId="0211DD19"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tcPr>
          <w:p w14:paraId="025BBAE3"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7905123456789</w:t>
            </w:r>
          </w:p>
        </w:tc>
      </w:tr>
      <w:tr w:rsidR="008776EF" w:rsidRPr="002F622A" w14:paraId="3BD25A1F" w14:textId="77777777" w:rsidTr="008B3086">
        <w:tc>
          <w:tcPr>
            <w:tcW w:w="4962" w:type="dxa"/>
            <w:shd w:val="clear" w:color="auto" w:fill="FFFFFF"/>
            <w:tcMar>
              <w:top w:w="0" w:type="dxa"/>
              <w:left w:w="0" w:type="dxa"/>
              <w:bottom w:w="0" w:type="dxa"/>
              <w:right w:w="0" w:type="dxa"/>
            </w:tcMar>
            <w:vAlign w:val="center"/>
          </w:tcPr>
          <w:p w14:paraId="438AC122" w14:textId="77777777" w:rsidR="008776EF" w:rsidRPr="002F622A" w:rsidRDefault="008776EF" w:rsidP="00F37A5C">
            <w:pPr>
              <w:spacing w:after="0" w:line="240" w:lineRule="auto"/>
              <w:jc w:val="center"/>
              <w:rPr>
                <w:rFonts w:ascii="Times New Roman" w:eastAsia="Times New Roman" w:hAnsi="Times New Roman" w:cs="Times New Roman"/>
                <w:b/>
                <w:bCs/>
                <w:color w:val="000000"/>
                <w:sz w:val="20"/>
                <w:szCs w:val="28"/>
                <w:lang w:eastAsia="ru-RU"/>
              </w:rPr>
            </w:pPr>
            <w:r w:rsidRPr="002F622A">
              <w:rPr>
                <w:rFonts w:ascii="Times New Roman" w:eastAsia="Times New Roman" w:hAnsi="Times New Roman" w:cs="Times New Roman"/>
                <w:b/>
                <w:bCs/>
                <w:color w:val="000000"/>
                <w:sz w:val="20"/>
                <w:szCs w:val="28"/>
                <w:lang w:eastAsia="ru-RU"/>
              </w:rPr>
              <w:t xml:space="preserve">E-mail </w:t>
            </w:r>
            <w:r w:rsidRPr="002F622A">
              <w:rPr>
                <w:rFonts w:ascii="Times New Roman" w:eastAsia="Times New Roman" w:hAnsi="Times New Roman" w:cs="Times New Roman"/>
                <w:bCs/>
                <w:color w:val="000000"/>
                <w:sz w:val="20"/>
                <w:szCs w:val="28"/>
                <w:lang w:eastAsia="ru-RU"/>
              </w:rPr>
              <w:t>(только заканчивающиеся на .</w:t>
            </w:r>
            <w:r w:rsidRPr="002F622A">
              <w:rPr>
                <w:rFonts w:ascii="Times New Roman" w:eastAsia="Times New Roman" w:hAnsi="Times New Roman" w:cs="Times New Roman"/>
                <w:bCs/>
                <w:color w:val="000000"/>
                <w:sz w:val="20"/>
                <w:szCs w:val="28"/>
                <w:lang w:val="en-US" w:eastAsia="ru-RU"/>
              </w:rPr>
              <w:t>ru</w:t>
            </w:r>
            <w:r w:rsidRPr="002F622A">
              <w:rPr>
                <w:rFonts w:ascii="Times New Roman" w:eastAsia="Times New Roman" w:hAnsi="Times New Roman" w:cs="Times New Roman"/>
                <w:bCs/>
                <w:color w:val="000000"/>
                <w:sz w:val="20"/>
                <w:szCs w:val="28"/>
                <w:lang w:eastAsia="ru-RU"/>
              </w:rPr>
              <w:t>)</w:t>
            </w:r>
          </w:p>
        </w:tc>
        <w:tc>
          <w:tcPr>
            <w:tcW w:w="5954" w:type="dxa"/>
            <w:shd w:val="clear" w:color="auto" w:fill="FFFFFF"/>
          </w:tcPr>
          <w:p w14:paraId="3D2015E1"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tcPr>
          <w:p w14:paraId="12F428EA"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val="en-US" w:eastAsia="ru-RU"/>
              </w:rPr>
            </w:pPr>
            <w:r w:rsidRPr="002F622A">
              <w:rPr>
                <w:rFonts w:ascii="Times New Roman" w:eastAsia="Times New Roman" w:hAnsi="Times New Roman" w:cs="Times New Roman"/>
                <w:color w:val="000000"/>
                <w:sz w:val="20"/>
                <w:szCs w:val="28"/>
                <w:lang w:val="en-US" w:eastAsia="ru-RU"/>
              </w:rPr>
              <w:t>ivanova_vasilisa@mail.ru</w:t>
            </w:r>
          </w:p>
        </w:tc>
      </w:tr>
      <w:tr w:rsidR="008776EF" w:rsidRPr="002F622A" w14:paraId="72FD6E55" w14:textId="77777777" w:rsidTr="008B3086">
        <w:trPr>
          <w:trHeight w:val="73"/>
        </w:trPr>
        <w:tc>
          <w:tcPr>
            <w:tcW w:w="14991" w:type="dxa"/>
            <w:gridSpan w:val="3"/>
            <w:shd w:val="clear" w:color="auto" w:fill="FFFFFF"/>
            <w:tcMar>
              <w:top w:w="0" w:type="dxa"/>
              <w:left w:w="0" w:type="dxa"/>
              <w:bottom w:w="0" w:type="dxa"/>
              <w:right w:w="0" w:type="dxa"/>
            </w:tcMar>
            <w:vAlign w:val="center"/>
          </w:tcPr>
          <w:p w14:paraId="0FD82B2F" w14:textId="77777777" w:rsidR="008776EF" w:rsidRPr="002F622A" w:rsidRDefault="008776EF" w:rsidP="00F37A5C">
            <w:pPr>
              <w:spacing w:after="0" w:line="240" w:lineRule="auto"/>
              <w:jc w:val="center"/>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b/>
                <w:bCs/>
                <w:color w:val="000000"/>
                <w:sz w:val="20"/>
                <w:szCs w:val="28"/>
                <w:lang w:eastAsia="ru-RU"/>
              </w:rPr>
              <w:t>Адрес регистрации по паспорту</w:t>
            </w:r>
          </w:p>
        </w:tc>
      </w:tr>
      <w:tr w:rsidR="008776EF" w:rsidRPr="002F622A" w14:paraId="4B3D901E" w14:textId="77777777" w:rsidTr="008B3086">
        <w:trPr>
          <w:trHeight w:val="66"/>
        </w:trPr>
        <w:tc>
          <w:tcPr>
            <w:tcW w:w="4962" w:type="dxa"/>
            <w:shd w:val="clear" w:color="auto" w:fill="FFFFFF"/>
            <w:tcMar>
              <w:top w:w="0" w:type="dxa"/>
              <w:left w:w="0" w:type="dxa"/>
              <w:bottom w:w="0" w:type="dxa"/>
              <w:right w:w="0" w:type="dxa"/>
            </w:tcMar>
            <w:vAlign w:val="center"/>
          </w:tcPr>
          <w:p w14:paraId="7F7E9EEC" w14:textId="77777777" w:rsidR="008776EF" w:rsidRPr="002F622A" w:rsidRDefault="008776EF" w:rsidP="00F37A5C">
            <w:pPr>
              <w:spacing w:after="0" w:line="240" w:lineRule="auto"/>
              <w:jc w:val="center"/>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Страна</w:t>
            </w:r>
          </w:p>
        </w:tc>
        <w:tc>
          <w:tcPr>
            <w:tcW w:w="5954" w:type="dxa"/>
            <w:shd w:val="clear" w:color="auto" w:fill="FFFFFF"/>
          </w:tcPr>
          <w:p w14:paraId="37A3C13D"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tcPr>
          <w:p w14:paraId="20392498"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Россия</w:t>
            </w:r>
          </w:p>
        </w:tc>
      </w:tr>
      <w:tr w:rsidR="008776EF" w:rsidRPr="002F622A" w14:paraId="2F2F681B" w14:textId="77777777" w:rsidTr="008B3086">
        <w:trPr>
          <w:trHeight w:val="66"/>
        </w:trPr>
        <w:tc>
          <w:tcPr>
            <w:tcW w:w="4962" w:type="dxa"/>
            <w:shd w:val="clear" w:color="auto" w:fill="FFFFFF"/>
            <w:tcMar>
              <w:top w:w="0" w:type="dxa"/>
              <w:left w:w="0" w:type="dxa"/>
              <w:bottom w:w="0" w:type="dxa"/>
              <w:right w:w="0" w:type="dxa"/>
            </w:tcMar>
            <w:vAlign w:val="center"/>
          </w:tcPr>
          <w:p w14:paraId="13CEB1E2" w14:textId="77777777" w:rsidR="008776EF" w:rsidRPr="002F622A" w:rsidRDefault="008776EF" w:rsidP="00F37A5C">
            <w:pPr>
              <w:spacing w:after="0" w:line="240" w:lineRule="auto"/>
              <w:jc w:val="center"/>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Регион</w:t>
            </w:r>
          </w:p>
        </w:tc>
        <w:tc>
          <w:tcPr>
            <w:tcW w:w="5954" w:type="dxa"/>
            <w:shd w:val="clear" w:color="auto" w:fill="FFFFFF"/>
          </w:tcPr>
          <w:p w14:paraId="7B8ADC8D"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tcPr>
          <w:p w14:paraId="193C08EF"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Республика Башкортостан</w:t>
            </w:r>
          </w:p>
        </w:tc>
      </w:tr>
      <w:tr w:rsidR="008776EF" w:rsidRPr="002F622A" w14:paraId="2F8F97E6" w14:textId="77777777" w:rsidTr="008B3086">
        <w:trPr>
          <w:trHeight w:val="66"/>
        </w:trPr>
        <w:tc>
          <w:tcPr>
            <w:tcW w:w="4962" w:type="dxa"/>
            <w:shd w:val="clear" w:color="auto" w:fill="FFFFFF"/>
            <w:tcMar>
              <w:top w:w="0" w:type="dxa"/>
              <w:left w:w="0" w:type="dxa"/>
              <w:bottom w:w="0" w:type="dxa"/>
              <w:right w:w="0" w:type="dxa"/>
            </w:tcMar>
            <w:vAlign w:val="center"/>
          </w:tcPr>
          <w:p w14:paraId="48B99EE3" w14:textId="77777777" w:rsidR="008776EF" w:rsidRPr="002F622A" w:rsidRDefault="008776EF" w:rsidP="00F37A5C">
            <w:pPr>
              <w:spacing w:after="0" w:line="240" w:lineRule="auto"/>
              <w:jc w:val="center"/>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Индекс</w:t>
            </w:r>
          </w:p>
        </w:tc>
        <w:tc>
          <w:tcPr>
            <w:tcW w:w="5954" w:type="dxa"/>
            <w:shd w:val="clear" w:color="auto" w:fill="FFFFFF"/>
          </w:tcPr>
          <w:p w14:paraId="14114475"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tcPr>
          <w:p w14:paraId="757BF5BF"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450054</w:t>
            </w:r>
          </w:p>
        </w:tc>
      </w:tr>
      <w:tr w:rsidR="008776EF" w:rsidRPr="002F622A" w14:paraId="46FDE460" w14:textId="77777777" w:rsidTr="008B3086">
        <w:trPr>
          <w:trHeight w:val="66"/>
        </w:trPr>
        <w:tc>
          <w:tcPr>
            <w:tcW w:w="4962" w:type="dxa"/>
            <w:shd w:val="clear" w:color="auto" w:fill="FFFFFF"/>
            <w:tcMar>
              <w:top w:w="0" w:type="dxa"/>
              <w:left w:w="0" w:type="dxa"/>
              <w:bottom w:w="0" w:type="dxa"/>
              <w:right w:w="0" w:type="dxa"/>
            </w:tcMar>
            <w:vAlign w:val="center"/>
          </w:tcPr>
          <w:p w14:paraId="32C3219B" w14:textId="77777777" w:rsidR="008776EF" w:rsidRPr="002F622A" w:rsidRDefault="008776EF" w:rsidP="00F37A5C">
            <w:pPr>
              <w:spacing w:after="0" w:line="240" w:lineRule="auto"/>
              <w:jc w:val="center"/>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Тип населенного пункта</w:t>
            </w:r>
          </w:p>
        </w:tc>
        <w:tc>
          <w:tcPr>
            <w:tcW w:w="5954" w:type="dxa"/>
            <w:shd w:val="clear" w:color="auto" w:fill="FFFFFF"/>
          </w:tcPr>
          <w:p w14:paraId="02ED02FD"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tcPr>
          <w:p w14:paraId="599868EB"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Город/город федерального значения/нас.пункт городского типа/нас.пункт сельского типа</w:t>
            </w:r>
          </w:p>
        </w:tc>
      </w:tr>
      <w:tr w:rsidR="008776EF" w:rsidRPr="002F622A" w14:paraId="59D8E603" w14:textId="77777777" w:rsidTr="008B3086">
        <w:trPr>
          <w:trHeight w:val="66"/>
        </w:trPr>
        <w:tc>
          <w:tcPr>
            <w:tcW w:w="4962" w:type="dxa"/>
            <w:shd w:val="clear" w:color="auto" w:fill="FFFFFF"/>
            <w:tcMar>
              <w:top w:w="0" w:type="dxa"/>
              <w:left w:w="0" w:type="dxa"/>
              <w:bottom w:w="0" w:type="dxa"/>
              <w:right w:w="0" w:type="dxa"/>
            </w:tcMar>
            <w:vAlign w:val="center"/>
          </w:tcPr>
          <w:p w14:paraId="152F2207" w14:textId="77777777" w:rsidR="008776EF" w:rsidRPr="002F622A" w:rsidRDefault="008776EF" w:rsidP="00F37A5C">
            <w:pPr>
              <w:spacing w:after="0" w:line="240" w:lineRule="auto"/>
              <w:jc w:val="center"/>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lastRenderedPageBreak/>
              <w:t>Название населенного пункта</w:t>
            </w:r>
          </w:p>
        </w:tc>
        <w:tc>
          <w:tcPr>
            <w:tcW w:w="5954" w:type="dxa"/>
            <w:shd w:val="clear" w:color="auto" w:fill="FFFFFF"/>
          </w:tcPr>
          <w:p w14:paraId="4C391047"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tcPr>
          <w:p w14:paraId="4432544D"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Уфа</w:t>
            </w:r>
          </w:p>
        </w:tc>
      </w:tr>
      <w:tr w:rsidR="008776EF" w:rsidRPr="002F622A" w14:paraId="029CEE87" w14:textId="77777777" w:rsidTr="008B3086">
        <w:trPr>
          <w:trHeight w:val="66"/>
        </w:trPr>
        <w:tc>
          <w:tcPr>
            <w:tcW w:w="4962" w:type="dxa"/>
            <w:shd w:val="clear" w:color="auto" w:fill="FFFFFF"/>
            <w:tcMar>
              <w:top w:w="0" w:type="dxa"/>
              <w:left w:w="0" w:type="dxa"/>
              <w:bottom w:w="0" w:type="dxa"/>
              <w:right w:w="0" w:type="dxa"/>
            </w:tcMar>
            <w:vAlign w:val="center"/>
          </w:tcPr>
          <w:p w14:paraId="70FCEB56" w14:textId="77777777" w:rsidR="008776EF" w:rsidRPr="002F622A" w:rsidRDefault="008776EF" w:rsidP="00F37A5C">
            <w:pPr>
              <w:spacing w:after="0" w:line="240" w:lineRule="auto"/>
              <w:jc w:val="center"/>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Район</w:t>
            </w:r>
          </w:p>
        </w:tc>
        <w:tc>
          <w:tcPr>
            <w:tcW w:w="5954" w:type="dxa"/>
            <w:shd w:val="clear" w:color="auto" w:fill="FFFFFF"/>
          </w:tcPr>
          <w:p w14:paraId="31DD31D0"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tcPr>
          <w:p w14:paraId="0DCCBDE0"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 xml:space="preserve">Уфимский </w:t>
            </w:r>
            <w:r w:rsidRPr="002F622A">
              <w:rPr>
                <w:rFonts w:ascii="Times New Roman" w:eastAsia="Times New Roman" w:hAnsi="Times New Roman" w:cs="Times New Roman"/>
                <w:color w:val="000000"/>
                <w:sz w:val="20"/>
                <w:szCs w:val="28"/>
                <w:lang w:eastAsia="ru-RU"/>
              </w:rPr>
              <w:br/>
              <w:t>(Район региона, не города)</w:t>
            </w:r>
          </w:p>
        </w:tc>
      </w:tr>
      <w:tr w:rsidR="008776EF" w:rsidRPr="002F622A" w14:paraId="3D7F3E4B" w14:textId="77777777" w:rsidTr="008B3086">
        <w:trPr>
          <w:trHeight w:val="66"/>
        </w:trPr>
        <w:tc>
          <w:tcPr>
            <w:tcW w:w="4962" w:type="dxa"/>
            <w:shd w:val="clear" w:color="auto" w:fill="FFFFFF"/>
            <w:tcMar>
              <w:top w:w="0" w:type="dxa"/>
              <w:left w:w="0" w:type="dxa"/>
              <w:bottom w:w="0" w:type="dxa"/>
              <w:right w:w="0" w:type="dxa"/>
            </w:tcMar>
            <w:vAlign w:val="center"/>
          </w:tcPr>
          <w:p w14:paraId="597774B4" w14:textId="77777777" w:rsidR="008776EF" w:rsidRPr="002F622A" w:rsidRDefault="008776EF" w:rsidP="00F37A5C">
            <w:pPr>
              <w:spacing w:after="0" w:line="240" w:lineRule="auto"/>
              <w:jc w:val="center"/>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Тип (улица, проспект и пр.)</w:t>
            </w:r>
          </w:p>
        </w:tc>
        <w:tc>
          <w:tcPr>
            <w:tcW w:w="5954" w:type="dxa"/>
            <w:shd w:val="clear" w:color="auto" w:fill="FFFFFF"/>
          </w:tcPr>
          <w:p w14:paraId="56C4F80E"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tcPr>
          <w:p w14:paraId="5D6D19AF"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Улица</w:t>
            </w:r>
          </w:p>
        </w:tc>
      </w:tr>
      <w:tr w:rsidR="008776EF" w:rsidRPr="002F622A" w14:paraId="401C9AFC" w14:textId="77777777" w:rsidTr="008B3086">
        <w:trPr>
          <w:trHeight w:val="66"/>
        </w:trPr>
        <w:tc>
          <w:tcPr>
            <w:tcW w:w="4962" w:type="dxa"/>
            <w:shd w:val="clear" w:color="auto" w:fill="FFFFFF"/>
            <w:tcMar>
              <w:top w:w="0" w:type="dxa"/>
              <w:left w:w="0" w:type="dxa"/>
              <w:bottom w:w="0" w:type="dxa"/>
              <w:right w:w="0" w:type="dxa"/>
            </w:tcMar>
            <w:vAlign w:val="center"/>
          </w:tcPr>
          <w:p w14:paraId="5585966A" w14:textId="77777777" w:rsidR="008776EF" w:rsidRPr="002F622A" w:rsidRDefault="008776EF" w:rsidP="00F37A5C">
            <w:pPr>
              <w:spacing w:after="0" w:line="240" w:lineRule="auto"/>
              <w:jc w:val="center"/>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Наименование (улицы, проспекта и пр.)</w:t>
            </w:r>
          </w:p>
        </w:tc>
        <w:tc>
          <w:tcPr>
            <w:tcW w:w="5954" w:type="dxa"/>
            <w:shd w:val="clear" w:color="auto" w:fill="FFFFFF"/>
          </w:tcPr>
          <w:p w14:paraId="00E8522E"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tcPr>
          <w:p w14:paraId="6BA550E0"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К. Маркса</w:t>
            </w:r>
          </w:p>
        </w:tc>
      </w:tr>
      <w:tr w:rsidR="008776EF" w:rsidRPr="002F622A" w14:paraId="11214B7C" w14:textId="77777777" w:rsidTr="008B3086">
        <w:trPr>
          <w:trHeight w:val="66"/>
        </w:trPr>
        <w:tc>
          <w:tcPr>
            <w:tcW w:w="4962" w:type="dxa"/>
            <w:shd w:val="clear" w:color="auto" w:fill="FFFFFF"/>
            <w:tcMar>
              <w:top w:w="0" w:type="dxa"/>
              <w:left w:w="0" w:type="dxa"/>
              <w:bottom w:w="0" w:type="dxa"/>
              <w:right w:w="0" w:type="dxa"/>
            </w:tcMar>
            <w:vAlign w:val="center"/>
          </w:tcPr>
          <w:p w14:paraId="2472936F" w14:textId="77777777" w:rsidR="008776EF" w:rsidRPr="002F622A" w:rsidRDefault="008776EF" w:rsidP="00F37A5C">
            <w:pPr>
              <w:spacing w:after="0" w:line="240" w:lineRule="auto"/>
              <w:jc w:val="center"/>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Дом</w:t>
            </w:r>
          </w:p>
        </w:tc>
        <w:tc>
          <w:tcPr>
            <w:tcW w:w="5954" w:type="dxa"/>
            <w:shd w:val="clear" w:color="auto" w:fill="FFFFFF"/>
          </w:tcPr>
          <w:p w14:paraId="5A8ED3A7"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tcPr>
          <w:p w14:paraId="345A8EB3"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12</w:t>
            </w:r>
          </w:p>
        </w:tc>
      </w:tr>
      <w:tr w:rsidR="008776EF" w:rsidRPr="002F622A" w14:paraId="1363F761" w14:textId="77777777" w:rsidTr="008B3086">
        <w:trPr>
          <w:trHeight w:val="66"/>
        </w:trPr>
        <w:tc>
          <w:tcPr>
            <w:tcW w:w="4962" w:type="dxa"/>
            <w:shd w:val="clear" w:color="auto" w:fill="FFFFFF"/>
            <w:tcMar>
              <w:top w:w="0" w:type="dxa"/>
              <w:left w:w="0" w:type="dxa"/>
              <w:bottom w:w="0" w:type="dxa"/>
              <w:right w:w="0" w:type="dxa"/>
            </w:tcMar>
            <w:vAlign w:val="center"/>
          </w:tcPr>
          <w:p w14:paraId="4559A173" w14:textId="77777777" w:rsidR="008776EF" w:rsidRPr="002F622A" w:rsidRDefault="008776EF" w:rsidP="00F37A5C">
            <w:pPr>
              <w:spacing w:after="0" w:line="240" w:lineRule="auto"/>
              <w:jc w:val="center"/>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Корпус</w:t>
            </w:r>
          </w:p>
        </w:tc>
        <w:tc>
          <w:tcPr>
            <w:tcW w:w="5954" w:type="dxa"/>
            <w:shd w:val="clear" w:color="auto" w:fill="FFFFFF"/>
          </w:tcPr>
          <w:p w14:paraId="1A93849B"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tcPr>
          <w:p w14:paraId="28530142"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1</w:t>
            </w:r>
          </w:p>
        </w:tc>
      </w:tr>
      <w:tr w:rsidR="008776EF" w:rsidRPr="002F622A" w14:paraId="574A5CCA" w14:textId="77777777" w:rsidTr="008B3086">
        <w:trPr>
          <w:trHeight w:val="66"/>
        </w:trPr>
        <w:tc>
          <w:tcPr>
            <w:tcW w:w="4962" w:type="dxa"/>
            <w:shd w:val="clear" w:color="auto" w:fill="FFFFFF"/>
            <w:tcMar>
              <w:top w:w="0" w:type="dxa"/>
              <w:left w:w="0" w:type="dxa"/>
              <w:bottom w:w="0" w:type="dxa"/>
              <w:right w:w="0" w:type="dxa"/>
            </w:tcMar>
            <w:vAlign w:val="center"/>
          </w:tcPr>
          <w:p w14:paraId="7D15F2C4" w14:textId="77777777" w:rsidR="008776EF" w:rsidRPr="002F622A" w:rsidRDefault="008776EF" w:rsidP="00F37A5C">
            <w:pPr>
              <w:spacing w:after="0" w:line="240" w:lineRule="auto"/>
              <w:jc w:val="center"/>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Квартира</w:t>
            </w:r>
          </w:p>
        </w:tc>
        <w:tc>
          <w:tcPr>
            <w:tcW w:w="5954" w:type="dxa"/>
            <w:shd w:val="clear" w:color="auto" w:fill="FFFFFF"/>
          </w:tcPr>
          <w:p w14:paraId="4E0F41B0"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tcPr>
          <w:p w14:paraId="3A57D9C6"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203</w:t>
            </w:r>
          </w:p>
        </w:tc>
      </w:tr>
      <w:tr w:rsidR="008776EF" w:rsidRPr="002F622A" w14:paraId="77A16D98" w14:textId="77777777" w:rsidTr="008B3086">
        <w:trPr>
          <w:trHeight w:val="668"/>
        </w:trPr>
        <w:tc>
          <w:tcPr>
            <w:tcW w:w="14991" w:type="dxa"/>
            <w:gridSpan w:val="3"/>
            <w:shd w:val="clear" w:color="auto" w:fill="FFFFFF"/>
            <w:tcMar>
              <w:top w:w="0" w:type="dxa"/>
              <w:left w:w="0" w:type="dxa"/>
              <w:bottom w:w="0" w:type="dxa"/>
              <w:right w:w="0" w:type="dxa"/>
            </w:tcMar>
            <w:vAlign w:val="center"/>
          </w:tcPr>
          <w:p w14:paraId="5AD6A5BF" w14:textId="77777777" w:rsidR="008776EF" w:rsidRPr="002F622A" w:rsidRDefault="008776EF" w:rsidP="00F37A5C">
            <w:pPr>
              <w:spacing w:after="0" w:line="240" w:lineRule="auto"/>
              <w:jc w:val="center"/>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b/>
                <w:bCs/>
                <w:color w:val="000000"/>
                <w:sz w:val="20"/>
                <w:szCs w:val="28"/>
                <w:lang w:eastAsia="ru-RU"/>
              </w:rPr>
              <w:t>Ученое звание для договора ГПХ</w:t>
            </w:r>
          </w:p>
        </w:tc>
      </w:tr>
      <w:tr w:rsidR="008776EF" w:rsidRPr="002F622A" w14:paraId="29A5A38C" w14:textId="77777777" w:rsidTr="008B3086">
        <w:trPr>
          <w:trHeight w:val="61"/>
        </w:trPr>
        <w:tc>
          <w:tcPr>
            <w:tcW w:w="4962" w:type="dxa"/>
            <w:shd w:val="clear" w:color="auto" w:fill="FFFFFF"/>
            <w:tcMar>
              <w:top w:w="0" w:type="dxa"/>
              <w:left w:w="0" w:type="dxa"/>
              <w:bottom w:w="0" w:type="dxa"/>
              <w:right w:w="0" w:type="dxa"/>
            </w:tcMar>
            <w:vAlign w:val="center"/>
          </w:tcPr>
          <w:p w14:paraId="06F65EED" w14:textId="77777777" w:rsidR="008776EF" w:rsidRPr="002F622A" w:rsidRDefault="008776EF" w:rsidP="00F37A5C">
            <w:pPr>
              <w:spacing w:after="0" w:line="240" w:lineRule="auto"/>
              <w:jc w:val="center"/>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Звание</w:t>
            </w:r>
          </w:p>
        </w:tc>
        <w:tc>
          <w:tcPr>
            <w:tcW w:w="5954" w:type="dxa"/>
            <w:shd w:val="clear" w:color="auto" w:fill="FFFFFF"/>
          </w:tcPr>
          <w:p w14:paraId="34A46392"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tcPr>
          <w:p w14:paraId="218C97BB"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 xml:space="preserve">Академик / член-корреспондент / профессор / доцент / </w:t>
            </w:r>
            <w:r w:rsidRPr="002F622A">
              <w:rPr>
                <w:rFonts w:ascii="Times New Roman" w:eastAsia="Times New Roman" w:hAnsi="Times New Roman" w:cs="Times New Roman"/>
                <w:color w:val="000000"/>
                <w:sz w:val="20"/>
                <w:szCs w:val="28"/>
                <w:lang w:eastAsia="ru-RU"/>
              </w:rPr>
              <w:br/>
              <w:t xml:space="preserve"> старший научный сотрудник / без ученого звания</w:t>
            </w:r>
          </w:p>
        </w:tc>
      </w:tr>
      <w:tr w:rsidR="008776EF" w:rsidRPr="002F622A" w14:paraId="13C2A7F6" w14:textId="77777777" w:rsidTr="008B3086">
        <w:trPr>
          <w:trHeight w:val="61"/>
        </w:trPr>
        <w:tc>
          <w:tcPr>
            <w:tcW w:w="4962" w:type="dxa"/>
            <w:shd w:val="clear" w:color="auto" w:fill="FFFFFF"/>
            <w:tcMar>
              <w:top w:w="0" w:type="dxa"/>
              <w:left w:w="0" w:type="dxa"/>
              <w:bottom w:w="0" w:type="dxa"/>
              <w:right w:w="0" w:type="dxa"/>
            </w:tcMar>
            <w:vAlign w:val="center"/>
          </w:tcPr>
          <w:p w14:paraId="527FF7B1" w14:textId="77777777" w:rsidR="008776EF" w:rsidRPr="002F622A" w:rsidRDefault="008776EF" w:rsidP="00F37A5C">
            <w:pPr>
              <w:spacing w:after="0" w:line="240" w:lineRule="auto"/>
              <w:jc w:val="center"/>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Номер диплома</w:t>
            </w:r>
          </w:p>
        </w:tc>
        <w:tc>
          <w:tcPr>
            <w:tcW w:w="5954" w:type="dxa"/>
            <w:shd w:val="clear" w:color="auto" w:fill="FFFFFF"/>
          </w:tcPr>
          <w:p w14:paraId="124E263B"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tcPr>
          <w:p w14:paraId="5B1D729C"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r>
      <w:tr w:rsidR="008776EF" w:rsidRPr="002F622A" w14:paraId="5D34059F" w14:textId="77777777" w:rsidTr="008B3086">
        <w:trPr>
          <w:trHeight w:val="61"/>
        </w:trPr>
        <w:tc>
          <w:tcPr>
            <w:tcW w:w="4962" w:type="dxa"/>
            <w:shd w:val="clear" w:color="auto" w:fill="FFFFFF"/>
            <w:tcMar>
              <w:top w:w="0" w:type="dxa"/>
              <w:left w:w="0" w:type="dxa"/>
              <w:bottom w:w="0" w:type="dxa"/>
              <w:right w:w="0" w:type="dxa"/>
            </w:tcMar>
            <w:vAlign w:val="center"/>
          </w:tcPr>
          <w:p w14:paraId="2DB24150" w14:textId="77777777" w:rsidR="008776EF" w:rsidRPr="002F622A" w:rsidRDefault="008776EF" w:rsidP="00F37A5C">
            <w:pPr>
              <w:spacing w:after="0" w:line="240" w:lineRule="auto"/>
              <w:jc w:val="center"/>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Серия диплома</w:t>
            </w:r>
          </w:p>
        </w:tc>
        <w:tc>
          <w:tcPr>
            <w:tcW w:w="5954" w:type="dxa"/>
            <w:shd w:val="clear" w:color="auto" w:fill="FFFFFF"/>
          </w:tcPr>
          <w:p w14:paraId="2A8075B4"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tcPr>
          <w:p w14:paraId="1D30337D"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r>
      <w:tr w:rsidR="008776EF" w:rsidRPr="002F622A" w14:paraId="057F0D84" w14:textId="77777777" w:rsidTr="008B3086">
        <w:trPr>
          <w:trHeight w:val="61"/>
        </w:trPr>
        <w:tc>
          <w:tcPr>
            <w:tcW w:w="4962" w:type="dxa"/>
            <w:shd w:val="clear" w:color="auto" w:fill="FFFFFF"/>
            <w:tcMar>
              <w:top w:w="0" w:type="dxa"/>
              <w:left w:w="0" w:type="dxa"/>
              <w:bottom w:w="0" w:type="dxa"/>
              <w:right w:w="0" w:type="dxa"/>
            </w:tcMar>
            <w:vAlign w:val="center"/>
          </w:tcPr>
          <w:p w14:paraId="2FC87BFB" w14:textId="77777777" w:rsidR="008776EF" w:rsidRPr="002F622A" w:rsidRDefault="008776EF" w:rsidP="00F37A5C">
            <w:pPr>
              <w:spacing w:after="0" w:line="240" w:lineRule="auto"/>
              <w:jc w:val="center"/>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Дата выдачи диплома</w:t>
            </w:r>
          </w:p>
        </w:tc>
        <w:tc>
          <w:tcPr>
            <w:tcW w:w="5954" w:type="dxa"/>
            <w:shd w:val="clear" w:color="auto" w:fill="FFFFFF"/>
          </w:tcPr>
          <w:p w14:paraId="39491025"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tcPr>
          <w:p w14:paraId="42FD2B9D"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r>
      <w:tr w:rsidR="008776EF" w:rsidRPr="002F622A" w14:paraId="58525199" w14:textId="77777777" w:rsidTr="008B3086">
        <w:trPr>
          <w:trHeight w:val="61"/>
        </w:trPr>
        <w:tc>
          <w:tcPr>
            <w:tcW w:w="4962" w:type="dxa"/>
            <w:shd w:val="clear" w:color="auto" w:fill="FFFFFF"/>
            <w:tcMar>
              <w:top w:w="0" w:type="dxa"/>
              <w:left w:w="0" w:type="dxa"/>
              <w:bottom w:w="0" w:type="dxa"/>
              <w:right w:w="0" w:type="dxa"/>
            </w:tcMar>
            <w:vAlign w:val="center"/>
          </w:tcPr>
          <w:p w14:paraId="76362E82" w14:textId="77777777" w:rsidR="008776EF" w:rsidRPr="002F622A" w:rsidRDefault="008776EF" w:rsidP="00F37A5C">
            <w:pPr>
              <w:spacing w:after="0" w:line="240" w:lineRule="auto"/>
              <w:jc w:val="center"/>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Кто выдал</w:t>
            </w:r>
          </w:p>
        </w:tc>
        <w:tc>
          <w:tcPr>
            <w:tcW w:w="5954" w:type="dxa"/>
            <w:shd w:val="clear" w:color="auto" w:fill="FFFFFF"/>
          </w:tcPr>
          <w:p w14:paraId="17A31BDA"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tcPr>
          <w:p w14:paraId="67703FF4"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r>
      <w:tr w:rsidR="008776EF" w:rsidRPr="002F622A" w14:paraId="3A205269" w14:textId="77777777" w:rsidTr="008B3086">
        <w:trPr>
          <w:trHeight w:val="61"/>
        </w:trPr>
        <w:tc>
          <w:tcPr>
            <w:tcW w:w="4962" w:type="dxa"/>
            <w:shd w:val="clear" w:color="auto" w:fill="FFFFFF"/>
            <w:tcMar>
              <w:top w:w="0" w:type="dxa"/>
              <w:left w:w="0" w:type="dxa"/>
              <w:bottom w:w="0" w:type="dxa"/>
              <w:right w:w="0" w:type="dxa"/>
            </w:tcMar>
            <w:vAlign w:val="center"/>
          </w:tcPr>
          <w:p w14:paraId="6911523E" w14:textId="77777777" w:rsidR="008776EF" w:rsidRPr="002F622A" w:rsidRDefault="008776EF" w:rsidP="00F37A5C">
            <w:pPr>
              <w:spacing w:after="0" w:line="240" w:lineRule="auto"/>
              <w:jc w:val="center"/>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Специальность</w:t>
            </w:r>
          </w:p>
        </w:tc>
        <w:tc>
          <w:tcPr>
            <w:tcW w:w="5954" w:type="dxa"/>
            <w:shd w:val="clear" w:color="auto" w:fill="FFFFFF"/>
          </w:tcPr>
          <w:p w14:paraId="588CF16F"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tcPr>
          <w:p w14:paraId="32171228"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r>
      <w:tr w:rsidR="008776EF" w:rsidRPr="002F622A" w14:paraId="612CD1C0" w14:textId="77777777" w:rsidTr="008B3086">
        <w:trPr>
          <w:trHeight w:val="591"/>
        </w:trPr>
        <w:tc>
          <w:tcPr>
            <w:tcW w:w="14991" w:type="dxa"/>
            <w:gridSpan w:val="3"/>
            <w:shd w:val="clear" w:color="auto" w:fill="FFFFFF"/>
            <w:tcMar>
              <w:top w:w="0" w:type="dxa"/>
              <w:left w:w="0" w:type="dxa"/>
              <w:bottom w:w="0" w:type="dxa"/>
              <w:right w:w="0" w:type="dxa"/>
            </w:tcMar>
            <w:vAlign w:val="center"/>
          </w:tcPr>
          <w:p w14:paraId="050663BC" w14:textId="77777777" w:rsidR="008776EF" w:rsidRPr="002F622A" w:rsidRDefault="008776EF" w:rsidP="00F37A5C">
            <w:pPr>
              <w:spacing w:after="0" w:line="240" w:lineRule="auto"/>
              <w:jc w:val="center"/>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b/>
                <w:bCs/>
                <w:color w:val="000000"/>
                <w:sz w:val="20"/>
                <w:szCs w:val="28"/>
                <w:lang w:eastAsia="ru-RU"/>
              </w:rPr>
              <w:t>Ученые степени для договора ГПХ</w:t>
            </w:r>
          </w:p>
        </w:tc>
      </w:tr>
      <w:tr w:rsidR="008776EF" w:rsidRPr="002F622A" w14:paraId="1000F2B4" w14:textId="77777777" w:rsidTr="008B3086">
        <w:trPr>
          <w:trHeight w:val="45"/>
        </w:trPr>
        <w:tc>
          <w:tcPr>
            <w:tcW w:w="4962" w:type="dxa"/>
            <w:shd w:val="clear" w:color="auto" w:fill="FFFFFF"/>
            <w:tcMar>
              <w:top w:w="0" w:type="dxa"/>
              <w:left w:w="0" w:type="dxa"/>
              <w:bottom w:w="0" w:type="dxa"/>
              <w:right w:w="0" w:type="dxa"/>
            </w:tcMar>
            <w:vAlign w:val="center"/>
          </w:tcPr>
          <w:p w14:paraId="0F77A445" w14:textId="77777777" w:rsidR="008776EF" w:rsidRPr="002F622A" w:rsidRDefault="008776EF" w:rsidP="00F37A5C">
            <w:pPr>
              <w:spacing w:after="0" w:line="240" w:lineRule="auto"/>
              <w:jc w:val="center"/>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Степень</w:t>
            </w:r>
          </w:p>
        </w:tc>
        <w:tc>
          <w:tcPr>
            <w:tcW w:w="5954" w:type="dxa"/>
            <w:shd w:val="clear" w:color="auto" w:fill="FFFFFF"/>
          </w:tcPr>
          <w:p w14:paraId="7BE5A5A8"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tcPr>
          <w:p w14:paraId="34111FE2"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 xml:space="preserve"> кандидат наук / доктор наук</w:t>
            </w:r>
            <w:r w:rsidRPr="002F622A">
              <w:rPr>
                <w:rFonts w:ascii="Times New Roman" w:eastAsia="Times New Roman" w:hAnsi="Times New Roman" w:cs="Times New Roman"/>
                <w:color w:val="000000"/>
                <w:sz w:val="20"/>
                <w:szCs w:val="28"/>
                <w:lang w:eastAsia="ru-RU"/>
              </w:rPr>
              <w:br/>
              <w:t xml:space="preserve"> (при отсутствии степени – не заполнять)</w:t>
            </w:r>
          </w:p>
        </w:tc>
      </w:tr>
      <w:tr w:rsidR="008776EF" w:rsidRPr="002F622A" w14:paraId="2B9B99DD" w14:textId="77777777" w:rsidTr="008B3086">
        <w:trPr>
          <w:trHeight w:val="45"/>
        </w:trPr>
        <w:tc>
          <w:tcPr>
            <w:tcW w:w="4962" w:type="dxa"/>
            <w:shd w:val="clear" w:color="auto" w:fill="FFFFFF"/>
            <w:tcMar>
              <w:top w:w="0" w:type="dxa"/>
              <w:left w:w="0" w:type="dxa"/>
              <w:bottom w:w="0" w:type="dxa"/>
              <w:right w:w="0" w:type="dxa"/>
            </w:tcMar>
            <w:vAlign w:val="center"/>
          </w:tcPr>
          <w:p w14:paraId="0F6B8F74" w14:textId="77777777" w:rsidR="008776EF" w:rsidRPr="002F622A" w:rsidRDefault="008776EF" w:rsidP="00F37A5C">
            <w:pPr>
              <w:spacing w:after="0" w:line="240" w:lineRule="auto"/>
              <w:jc w:val="center"/>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Науки</w:t>
            </w:r>
          </w:p>
        </w:tc>
        <w:tc>
          <w:tcPr>
            <w:tcW w:w="5954" w:type="dxa"/>
            <w:shd w:val="clear" w:color="auto" w:fill="FFFFFF"/>
          </w:tcPr>
          <w:p w14:paraId="2C6B0120"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tcPr>
          <w:p w14:paraId="2016F401"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технические</w:t>
            </w:r>
          </w:p>
        </w:tc>
      </w:tr>
      <w:tr w:rsidR="008776EF" w:rsidRPr="002F622A" w14:paraId="4742303B" w14:textId="77777777" w:rsidTr="008B3086">
        <w:trPr>
          <w:trHeight w:val="45"/>
        </w:trPr>
        <w:tc>
          <w:tcPr>
            <w:tcW w:w="4962" w:type="dxa"/>
            <w:shd w:val="clear" w:color="auto" w:fill="FFFFFF"/>
            <w:tcMar>
              <w:top w:w="0" w:type="dxa"/>
              <w:left w:w="0" w:type="dxa"/>
              <w:bottom w:w="0" w:type="dxa"/>
              <w:right w:w="0" w:type="dxa"/>
            </w:tcMar>
            <w:vAlign w:val="center"/>
          </w:tcPr>
          <w:p w14:paraId="0B6A826A" w14:textId="77777777" w:rsidR="008776EF" w:rsidRPr="002F622A" w:rsidRDefault="008776EF" w:rsidP="00F37A5C">
            <w:pPr>
              <w:spacing w:after="0" w:line="240" w:lineRule="auto"/>
              <w:jc w:val="center"/>
              <w:rPr>
                <w:rFonts w:ascii="Times New Roman" w:eastAsia="Times New Roman" w:hAnsi="Times New Roman" w:cs="Times New Roman"/>
                <w:color w:val="000000"/>
                <w:sz w:val="20"/>
                <w:szCs w:val="28"/>
                <w:lang w:eastAsia="ru-RU"/>
              </w:rPr>
            </w:pPr>
            <w:r w:rsidRPr="002F622A">
              <w:rPr>
                <w:rFonts w:ascii="Times New Roman" w:eastAsia="Times New Roman" w:hAnsi="Times New Roman" w:cs="Times New Roman"/>
                <w:color w:val="000000"/>
                <w:sz w:val="20"/>
                <w:szCs w:val="28"/>
                <w:lang w:eastAsia="ru-RU"/>
              </w:rPr>
              <w:t>Номер диплома</w:t>
            </w:r>
          </w:p>
        </w:tc>
        <w:tc>
          <w:tcPr>
            <w:tcW w:w="5954" w:type="dxa"/>
            <w:shd w:val="clear" w:color="auto" w:fill="FFFFFF"/>
          </w:tcPr>
          <w:p w14:paraId="1019C8CB"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c>
          <w:tcPr>
            <w:tcW w:w="4075" w:type="dxa"/>
            <w:shd w:val="clear" w:color="auto" w:fill="FFFFFF"/>
            <w:tcMar>
              <w:top w:w="0" w:type="dxa"/>
              <w:left w:w="0" w:type="dxa"/>
              <w:bottom w:w="0" w:type="dxa"/>
              <w:right w:w="0" w:type="dxa"/>
            </w:tcMar>
            <w:vAlign w:val="center"/>
          </w:tcPr>
          <w:p w14:paraId="4838D4A2" w14:textId="77777777" w:rsidR="008776EF" w:rsidRPr="002F622A" w:rsidRDefault="008776EF" w:rsidP="00F37A5C">
            <w:pPr>
              <w:spacing w:after="0" w:line="240" w:lineRule="auto"/>
              <w:rPr>
                <w:rFonts w:ascii="Times New Roman" w:eastAsia="Times New Roman" w:hAnsi="Times New Roman" w:cs="Times New Roman"/>
                <w:color w:val="000000"/>
                <w:sz w:val="20"/>
                <w:szCs w:val="28"/>
                <w:lang w:eastAsia="ru-RU"/>
              </w:rPr>
            </w:pPr>
          </w:p>
        </w:tc>
      </w:tr>
      <w:tr w:rsidR="00F12AC1" w:rsidRPr="00F12AC1" w14:paraId="6D790906" w14:textId="77777777" w:rsidTr="008B3086">
        <w:trPr>
          <w:trHeight w:val="45"/>
        </w:trPr>
        <w:tc>
          <w:tcPr>
            <w:tcW w:w="4962" w:type="dxa"/>
            <w:shd w:val="clear" w:color="auto" w:fill="FFFFFF"/>
            <w:tcMar>
              <w:top w:w="0" w:type="dxa"/>
              <w:left w:w="0" w:type="dxa"/>
              <w:bottom w:w="0" w:type="dxa"/>
              <w:right w:w="0" w:type="dxa"/>
            </w:tcMar>
            <w:vAlign w:val="center"/>
          </w:tcPr>
          <w:p w14:paraId="5141180E" w14:textId="77777777" w:rsidR="008776EF" w:rsidRPr="00F12AC1" w:rsidRDefault="008776EF" w:rsidP="00F37A5C">
            <w:pPr>
              <w:spacing w:after="0" w:line="240" w:lineRule="auto"/>
              <w:jc w:val="center"/>
              <w:rPr>
                <w:rFonts w:ascii="Times New Roman" w:eastAsia="Times New Roman" w:hAnsi="Times New Roman" w:cs="Times New Roman"/>
                <w:sz w:val="20"/>
                <w:szCs w:val="28"/>
                <w:lang w:eastAsia="ru-RU"/>
              </w:rPr>
            </w:pPr>
            <w:r w:rsidRPr="00F12AC1">
              <w:rPr>
                <w:rFonts w:ascii="Times New Roman" w:eastAsia="Times New Roman" w:hAnsi="Times New Roman" w:cs="Times New Roman"/>
                <w:sz w:val="20"/>
                <w:szCs w:val="28"/>
                <w:lang w:eastAsia="ru-RU"/>
              </w:rPr>
              <w:t>Серия диплома</w:t>
            </w:r>
          </w:p>
        </w:tc>
        <w:tc>
          <w:tcPr>
            <w:tcW w:w="5954" w:type="dxa"/>
            <w:shd w:val="clear" w:color="auto" w:fill="FFFFFF"/>
          </w:tcPr>
          <w:p w14:paraId="4944BC02" w14:textId="77777777" w:rsidR="008776EF" w:rsidRPr="00F12AC1" w:rsidRDefault="008776EF" w:rsidP="00F37A5C">
            <w:pPr>
              <w:spacing w:after="0" w:line="240" w:lineRule="auto"/>
              <w:rPr>
                <w:rFonts w:ascii="Times New Roman" w:eastAsia="Times New Roman" w:hAnsi="Times New Roman" w:cs="Times New Roman"/>
                <w:sz w:val="20"/>
                <w:szCs w:val="28"/>
                <w:lang w:eastAsia="ru-RU"/>
              </w:rPr>
            </w:pPr>
          </w:p>
        </w:tc>
        <w:tc>
          <w:tcPr>
            <w:tcW w:w="4075" w:type="dxa"/>
            <w:shd w:val="clear" w:color="auto" w:fill="FFFFFF"/>
            <w:tcMar>
              <w:top w:w="0" w:type="dxa"/>
              <w:left w:w="0" w:type="dxa"/>
              <w:bottom w:w="0" w:type="dxa"/>
              <w:right w:w="0" w:type="dxa"/>
            </w:tcMar>
            <w:vAlign w:val="center"/>
          </w:tcPr>
          <w:p w14:paraId="6CED7A48" w14:textId="77777777" w:rsidR="008776EF" w:rsidRPr="00F12AC1" w:rsidRDefault="008776EF" w:rsidP="00F37A5C">
            <w:pPr>
              <w:spacing w:after="0" w:line="240" w:lineRule="auto"/>
              <w:rPr>
                <w:rFonts w:ascii="Times New Roman" w:eastAsia="Times New Roman" w:hAnsi="Times New Roman" w:cs="Times New Roman"/>
                <w:sz w:val="20"/>
                <w:szCs w:val="28"/>
                <w:lang w:eastAsia="ru-RU"/>
              </w:rPr>
            </w:pPr>
          </w:p>
        </w:tc>
      </w:tr>
      <w:tr w:rsidR="00F12AC1" w:rsidRPr="00F12AC1" w14:paraId="579726B3" w14:textId="77777777" w:rsidTr="008B3086">
        <w:trPr>
          <w:trHeight w:val="45"/>
        </w:trPr>
        <w:tc>
          <w:tcPr>
            <w:tcW w:w="4962" w:type="dxa"/>
            <w:shd w:val="clear" w:color="auto" w:fill="FFFFFF"/>
            <w:tcMar>
              <w:top w:w="0" w:type="dxa"/>
              <w:left w:w="0" w:type="dxa"/>
              <w:bottom w:w="0" w:type="dxa"/>
              <w:right w:w="0" w:type="dxa"/>
            </w:tcMar>
            <w:vAlign w:val="center"/>
          </w:tcPr>
          <w:p w14:paraId="575C2889" w14:textId="77777777" w:rsidR="008776EF" w:rsidRPr="00F12AC1" w:rsidRDefault="008776EF" w:rsidP="00F37A5C">
            <w:pPr>
              <w:spacing w:after="0" w:line="240" w:lineRule="auto"/>
              <w:jc w:val="center"/>
              <w:rPr>
                <w:rFonts w:ascii="Times New Roman" w:eastAsia="Times New Roman" w:hAnsi="Times New Roman" w:cs="Times New Roman"/>
                <w:sz w:val="20"/>
                <w:szCs w:val="28"/>
                <w:lang w:eastAsia="ru-RU"/>
              </w:rPr>
            </w:pPr>
            <w:r w:rsidRPr="00F12AC1">
              <w:rPr>
                <w:rFonts w:ascii="Times New Roman" w:eastAsia="Times New Roman" w:hAnsi="Times New Roman" w:cs="Times New Roman"/>
                <w:sz w:val="20"/>
                <w:szCs w:val="28"/>
                <w:lang w:eastAsia="ru-RU"/>
              </w:rPr>
              <w:t>Дата выдачи диплома</w:t>
            </w:r>
          </w:p>
        </w:tc>
        <w:tc>
          <w:tcPr>
            <w:tcW w:w="5954" w:type="dxa"/>
            <w:shd w:val="clear" w:color="auto" w:fill="FFFFFF"/>
          </w:tcPr>
          <w:p w14:paraId="058BE544" w14:textId="77777777" w:rsidR="008776EF" w:rsidRPr="00F12AC1" w:rsidRDefault="008776EF" w:rsidP="00F37A5C">
            <w:pPr>
              <w:spacing w:after="0" w:line="240" w:lineRule="auto"/>
              <w:rPr>
                <w:rFonts w:ascii="Times New Roman" w:eastAsia="Times New Roman" w:hAnsi="Times New Roman" w:cs="Times New Roman"/>
                <w:sz w:val="20"/>
                <w:szCs w:val="28"/>
                <w:lang w:eastAsia="ru-RU"/>
              </w:rPr>
            </w:pPr>
          </w:p>
        </w:tc>
        <w:tc>
          <w:tcPr>
            <w:tcW w:w="4075" w:type="dxa"/>
            <w:shd w:val="clear" w:color="auto" w:fill="FFFFFF"/>
            <w:tcMar>
              <w:top w:w="0" w:type="dxa"/>
              <w:left w:w="0" w:type="dxa"/>
              <w:bottom w:w="0" w:type="dxa"/>
              <w:right w:w="0" w:type="dxa"/>
            </w:tcMar>
            <w:vAlign w:val="center"/>
          </w:tcPr>
          <w:p w14:paraId="62E71ED8" w14:textId="77777777" w:rsidR="008776EF" w:rsidRPr="00F12AC1" w:rsidRDefault="008776EF" w:rsidP="00F37A5C">
            <w:pPr>
              <w:spacing w:after="0" w:line="240" w:lineRule="auto"/>
              <w:rPr>
                <w:rFonts w:ascii="Times New Roman" w:eastAsia="Times New Roman" w:hAnsi="Times New Roman" w:cs="Times New Roman"/>
                <w:sz w:val="20"/>
                <w:szCs w:val="28"/>
                <w:lang w:eastAsia="ru-RU"/>
              </w:rPr>
            </w:pPr>
          </w:p>
        </w:tc>
      </w:tr>
      <w:tr w:rsidR="00F12AC1" w:rsidRPr="00F12AC1" w14:paraId="2FA40F86" w14:textId="77777777" w:rsidTr="008B3086">
        <w:trPr>
          <w:trHeight w:val="45"/>
        </w:trPr>
        <w:tc>
          <w:tcPr>
            <w:tcW w:w="4962" w:type="dxa"/>
            <w:shd w:val="clear" w:color="auto" w:fill="FFFFFF"/>
            <w:tcMar>
              <w:top w:w="0" w:type="dxa"/>
              <w:left w:w="0" w:type="dxa"/>
              <w:bottom w:w="0" w:type="dxa"/>
              <w:right w:w="0" w:type="dxa"/>
            </w:tcMar>
            <w:vAlign w:val="center"/>
          </w:tcPr>
          <w:p w14:paraId="5CB47FE3" w14:textId="77777777" w:rsidR="008776EF" w:rsidRPr="00F12AC1" w:rsidRDefault="008776EF" w:rsidP="00F37A5C">
            <w:pPr>
              <w:spacing w:after="0" w:line="240" w:lineRule="auto"/>
              <w:jc w:val="center"/>
              <w:rPr>
                <w:rFonts w:ascii="Times New Roman" w:eastAsia="Times New Roman" w:hAnsi="Times New Roman" w:cs="Times New Roman"/>
                <w:sz w:val="20"/>
                <w:szCs w:val="28"/>
                <w:lang w:eastAsia="ru-RU"/>
              </w:rPr>
            </w:pPr>
            <w:r w:rsidRPr="00F12AC1">
              <w:rPr>
                <w:rFonts w:ascii="Times New Roman" w:eastAsia="Times New Roman" w:hAnsi="Times New Roman" w:cs="Times New Roman"/>
                <w:sz w:val="20"/>
                <w:szCs w:val="28"/>
                <w:lang w:eastAsia="ru-RU"/>
              </w:rPr>
              <w:t>Кто выдал</w:t>
            </w:r>
          </w:p>
        </w:tc>
        <w:tc>
          <w:tcPr>
            <w:tcW w:w="5954" w:type="dxa"/>
            <w:shd w:val="clear" w:color="auto" w:fill="FFFFFF"/>
          </w:tcPr>
          <w:p w14:paraId="139AFFA9" w14:textId="77777777" w:rsidR="008776EF" w:rsidRPr="00F12AC1" w:rsidRDefault="008776EF" w:rsidP="00F37A5C">
            <w:pPr>
              <w:spacing w:after="0" w:line="240" w:lineRule="auto"/>
              <w:rPr>
                <w:rFonts w:ascii="Times New Roman" w:eastAsia="Times New Roman" w:hAnsi="Times New Roman" w:cs="Times New Roman"/>
                <w:sz w:val="20"/>
                <w:szCs w:val="28"/>
                <w:lang w:eastAsia="ru-RU"/>
              </w:rPr>
            </w:pPr>
          </w:p>
        </w:tc>
        <w:tc>
          <w:tcPr>
            <w:tcW w:w="4075" w:type="dxa"/>
            <w:shd w:val="clear" w:color="auto" w:fill="FFFFFF"/>
            <w:tcMar>
              <w:top w:w="0" w:type="dxa"/>
              <w:left w:w="0" w:type="dxa"/>
              <w:bottom w:w="0" w:type="dxa"/>
              <w:right w:w="0" w:type="dxa"/>
            </w:tcMar>
            <w:vAlign w:val="center"/>
          </w:tcPr>
          <w:p w14:paraId="3C4EA1DA" w14:textId="77777777" w:rsidR="008776EF" w:rsidRPr="00F12AC1" w:rsidRDefault="008776EF" w:rsidP="00F37A5C">
            <w:pPr>
              <w:spacing w:after="0" w:line="240" w:lineRule="auto"/>
              <w:rPr>
                <w:rFonts w:ascii="Times New Roman" w:eastAsia="Times New Roman" w:hAnsi="Times New Roman" w:cs="Times New Roman"/>
                <w:sz w:val="20"/>
                <w:szCs w:val="28"/>
                <w:lang w:eastAsia="ru-RU"/>
              </w:rPr>
            </w:pPr>
          </w:p>
        </w:tc>
      </w:tr>
      <w:tr w:rsidR="00F12AC1" w:rsidRPr="00F12AC1" w14:paraId="48C30577" w14:textId="77777777" w:rsidTr="008B3086">
        <w:trPr>
          <w:trHeight w:val="45"/>
        </w:trPr>
        <w:tc>
          <w:tcPr>
            <w:tcW w:w="4962" w:type="dxa"/>
            <w:shd w:val="clear" w:color="auto" w:fill="FFFFFF"/>
            <w:tcMar>
              <w:top w:w="0" w:type="dxa"/>
              <w:left w:w="0" w:type="dxa"/>
              <w:bottom w:w="0" w:type="dxa"/>
              <w:right w:w="0" w:type="dxa"/>
            </w:tcMar>
            <w:vAlign w:val="center"/>
          </w:tcPr>
          <w:p w14:paraId="43F44DAA" w14:textId="77777777" w:rsidR="008776EF" w:rsidRPr="00F12AC1" w:rsidRDefault="008776EF" w:rsidP="00F37A5C">
            <w:pPr>
              <w:spacing w:after="0" w:line="240" w:lineRule="auto"/>
              <w:jc w:val="center"/>
              <w:rPr>
                <w:rFonts w:ascii="Times New Roman" w:eastAsia="Times New Roman" w:hAnsi="Times New Roman" w:cs="Times New Roman"/>
                <w:sz w:val="20"/>
                <w:szCs w:val="28"/>
                <w:lang w:eastAsia="ru-RU"/>
              </w:rPr>
            </w:pPr>
            <w:r w:rsidRPr="00F12AC1">
              <w:rPr>
                <w:rFonts w:ascii="Times New Roman" w:eastAsia="Times New Roman" w:hAnsi="Times New Roman" w:cs="Times New Roman"/>
                <w:sz w:val="20"/>
                <w:szCs w:val="28"/>
                <w:lang w:eastAsia="ru-RU"/>
              </w:rPr>
              <w:t>Специальность номер</w:t>
            </w:r>
          </w:p>
        </w:tc>
        <w:tc>
          <w:tcPr>
            <w:tcW w:w="5954" w:type="dxa"/>
            <w:shd w:val="clear" w:color="auto" w:fill="FFFFFF"/>
          </w:tcPr>
          <w:p w14:paraId="0E543F43" w14:textId="77777777" w:rsidR="008776EF" w:rsidRPr="00F12AC1" w:rsidRDefault="008776EF" w:rsidP="00F37A5C">
            <w:pPr>
              <w:spacing w:after="0" w:line="240" w:lineRule="auto"/>
              <w:rPr>
                <w:rFonts w:ascii="Times New Roman" w:eastAsia="Times New Roman" w:hAnsi="Times New Roman" w:cs="Times New Roman"/>
                <w:sz w:val="20"/>
                <w:szCs w:val="28"/>
                <w:lang w:eastAsia="ru-RU"/>
              </w:rPr>
            </w:pPr>
          </w:p>
        </w:tc>
        <w:tc>
          <w:tcPr>
            <w:tcW w:w="4075" w:type="dxa"/>
            <w:shd w:val="clear" w:color="auto" w:fill="FFFFFF"/>
            <w:tcMar>
              <w:top w:w="0" w:type="dxa"/>
              <w:left w:w="0" w:type="dxa"/>
              <w:bottom w:w="0" w:type="dxa"/>
              <w:right w:w="0" w:type="dxa"/>
            </w:tcMar>
            <w:vAlign w:val="center"/>
          </w:tcPr>
          <w:p w14:paraId="510BB246" w14:textId="77777777" w:rsidR="008776EF" w:rsidRPr="00F12AC1" w:rsidRDefault="008776EF" w:rsidP="00F37A5C">
            <w:pPr>
              <w:spacing w:after="0" w:line="240" w:lineRule="auto"/>
              <w:rPr>
                <w:rFonts w:ascii="Times New Roman" w:eastAsia="Times New Roman" w:hAnsi="Times New Roman" w:cs="Times New Roman"/>
                <w:sz w:val="20"/>
                <w:szCs w:val="28"/>
                <w:lang w:eastAsia="ru-RU"/>
              </w:rPr>
            </w:pPr>
          </w:p>
        </w:tc>
      </w:tr>
      <w:tr w:rsidR="00F12AC1" w:rsidRPr="00F12AC1" w14:paraId="335D1791" w14:textId="77777777" w:rsidTr="008B3086">
        <w:trPr>
          <w:trHeight w:val="45"/>
        </w:trPr>
        <w:tc>
          <w:tcPr>
            <w:tcW w:w="4962" w:type="dxa"/>
            <w:shd w:val="clear" w:color="auto" w:fill="FFFFFF"/>
            <w:tcMar>
              <w:top w:w="0" w:type="dxa"/>
              <w:left w:w="0" w:type="dxa"/>
              <w:bottom w:w="0" w:type="dxa"/>
              <w:right w:w="0" w:type="dxa"/>
            </w:tcMar>
            <w:vAlign w:val="center"/>
          </w:tcPr>
          <w:p w14:paraId="7CB57E7E" w14:textId="77777777" w:rsidR="008776EF" w:rsidRPr="00F12AC1" w:rsidRDefault="008776EF" w:rsidP="00F37A5C">
            <w:pPr>
              <w:spacing w:after="0" w:line="240" w:lineRule="auto"/>
              <w:jc w:val="center"/>
              <w:rPr>
                <w:rFonts w:ascii="Times New Roman" w:eastAsia="Times New Roman" w:hAnsi="Times New Roman" w:cs="Times New Roman"/>
                <w:sz w:val="20"/>
                <w:szCs w:val="28"/>
                <w:lang w:eastAsia="ru-RU"/>
              </w:rPr>
            </w:pPr>
            <w:r w:rsidRPr="00F12AC1">
              <w:rPr>
                <w:rFonts w:ascii="Times New Roman" w:eastAsia="Times New Roman" w:hAnsi="Times New Roman" w:cs="Times New Roman"/>
                <w:sz w:val="20"/>
                <w:szCs w:val="28"/>
                <w:lang w:eastAsia="ru-RU"/>
              </w:rPr>
              <w:t>Специальность название</w:t>
            </w:r>
          </w:p>
        </w:tc>
        <w:tc>
          <w:tcPr>
            <w:tcW w:w="5954" w:type="dxa"/>
            <w:shd w:val="clear" w:color="auto" w:fill="FFFFFF"/>
          </w:tcPr>
          <w:p w14:paraId="59C2A6ED" w14:textId="77777777" w:rsidR="008776EF" w:rsidRPr="00F12AC1" w:rsidRDefault="008776EF" w:rsidP="00F37A5C">
            <w:pPr>
              <w:spacing w:after="0" w:line="240" w:lineRule="auto"/>
              <w:rPr>
                <w:rFonts w:ascii="Times New Roman" w:eastAsia="Times New Roman" w:hAnsi="Times New Roman" w:cs="Times New Roman"/>
                <w:sz w:val="20"/>
                <w:szCs w:val="28"/>
                <w:lang w:eastAsia="ru-RU"/>
              </w:rPr>
            </w:pPr>
          </w:p>
        </w:tc>
        <w:tc>
          <w:tcPr>
            <w:tcW w:w="4075" w:type="dxa"/>
            <w:shd w:val="clear" w:color="auto" w:fill="FFFFFF"/>
            <w:tcMar>
              <w:top w:w="0" w:type="dxa"/>
              <w:left w:w="0" w:type="dxa"/>
              <w:bottom w:w="0" w:type="dxa"/>
              <w:right w:w="0" w:type="dxa"/>
            </w:tcMar>
            <w:vAlign w:val="center"/>
          </w:tcPr>
          <w:p w14:paraId="1B8AB561" w14:textId="77777777" w:rsidR="008776EF" w:rsidRPr="00F12AC1" w:rsidRDefault="008776EF" w:rsidP="00F37A5C">
            <w:pPr>
              <w:spacing w:after="0" w:line="240" w:lineRule="auto"/>
              <w:rPr>
                <w:rFonts w:ascii="Times New Roman" w:eastAsia="Times New Roman" w:hAnsi="Times New Roman" w:cs="Times New Roman"/>
                <w:sz w:val="20"/>
                <w:szCs w:val="28"/>
                <w:lang w:eastAsia="ru-RU"/>
              </w:rPr>
            </w:pPr>
          </w:p>
        </w:tc>
      </w:tr>
      <w:tr w:rsidR="00F12AC1" w:rsidRPr="00F12AC1" w14:paraId="4C9590D6" w14:textId="77777777" w:rsidTr="008B3086">
        <w:trPr>
          <w:trHeight w:val="520"/>
        </w:trPr>
        <w:tc>
          <w:tcPr>
            <w:tcW w:w="14991" w:type="dxa"/>
            <w:gridSpan w:val="3"/>
            <w:shd w:val="clear" w:color="auto" w:fill="FFFFFF"/>
            <w:tcMar>
              <w:top w:w="0" w:type="dxa"/>
              <w:left w:w="0" w:type="dxa"/>
              <w:bottom w:w="0" w:type="dxa"/>
              <w:right w:w="0" w:type="dxa"/>
            </w:tcMar>
            <w:vAlign w:val="center"/>
          </w:tcPr>
          <w:p w14:paraId="155DDA8A" w14:textId="77777777" w:rsidR="008776EF" w:rsidRPr="00F12AC1" w:rsidRDefault="008776EF" w:rsidP="00F37A5C">
            <w:pPr>
              <w:spacing w:after="0" w:line="240" w:lineRule="auto"/>
              <w:jc w:val="center"/>
              <w:rPr>
                <w:rFonts w:ascii="Times New Roman" w:eastAsia="Times New Roman" w:hAnsi="Times New Roman" w:cs="Times New Roman"/>
                <w:sz w:val="20"/>
                <w:szCs w:val="28"/>
                <w:lang w:eastAsia="ru-RU"/>
              </w:rPr>
            </w:pPr>
            <w:r w:rsidRPr="00F12AC1">
              <w:rPr>
                <w:rFonts w:ascii="Times New Roman" w:eastAsia="Times New Roman" w:hAnsi="Times New Roman" w:cs="Times New Roman"/>
                <w:b/>
                <w:sz w:val="20"/>
                <w:szCs w:val="28"/>
                <w:lang w:eastAsia="ru-RU"/>
              </w:rPr>
              <w:t>Банковские реквизиты</w:t>
            </w:r>
          </w:p>
        </w:tc>
      </w:tr>
      <w:tr w:rsidR="00F12AC1" w:rsidRPr="00F12AC1" w14:paraId="41167468" w14:textId="77777777" w:rsidTr="008B3086">
        <w:trPr>
          <w:trHeight w:val="45"/>
        </w:trPr>
        <w:tc>
          <w:tcPr>
            <w:tcW w:w="4962" w:type="dxa"/>
            <w:shd w:val="clear" w:color="auto" w:fill="FFFFFF"/>
            <w:tcMar>
              <w:top w:w="0" w:type="dxa"/>
              <w:left w:w="0" w:type="dxa"/>
              <w:bottom w:w="0" w:type="dxa"/>
              <w:right w:w="0" w:type="dxa"/>
            </w:tcMar>
            <w:vAlign w:val="center"/>
          </w:tcPr>
          <w:p w14:paraId="20E23E22" w14:textId="77777777" w:rsidR="008776EF" w:rsidRPr="00F12AC1" w:rsidRDefault="008776EF" w:rsidP="00F37A5C">
            <w:pPr>
              <w:spacing w:after="0" w:line="240" w:lineRule="auto"/>
              <w:jc w:val="center"/>
              <w:rPr>
                <w:rFonts w:ascii="Times New Roman" w:eastAsia="Times New Roman" w:hAnsi="Times New Roman" w:cs="Times New Roman"/>
                <w:sz w:val="20"/>
                <w:szCs w:val="28"/>
                <w:lang w:eastAsia="ru-RU"/>
              </w:rPr>
            </w:pPr>
            <w:r w:rsidRPr="00F12AC1">
              <w:rPr>
                <w:rFonts w:ascii="Times New Roman" w:eastAsia="Times New Roman" w:hAnsi="Times New Roman" w:cs="Times New Roman"/>
                <w:sz w:val="20"/>
                <w:szCs w:val="28"/>
                <w:lang w:eastAsia="ru-RU"/>
              </w:rPr>
              <w:t>Наименование банка получателя</w:t>
            </w:r>
          </w:p>
        </w:tc>
        <w:tc>
          <w:tcPr>
            <w:tcW w:w="5954" w:type="dxa"/>
            <w:shd w:val="clear" w:color="auto" w:fill="FFFFFF"/>
          </w:tcPr>
          <w:p w14:paraId="22765068" w14:textId="77777777" w:rsidR="008776EF" w:rsidRPr="00F12AC1" w:rsidRDefault="008776EF" w:rsidP="00F37A5C">
            <w:pPr>
              <w:spacing w:after="0" w:line="240" w:lineRule="auto"/>
              <w:rPr>
                <w:rFonts w:ascii="Times New Roman" w:eastAsia="Times New Roman" w:hAnsi="Times New Roman" w:cs="Times New Roman"/>
                <w:sz w:val="20"/>
                <w:szCs w:val="28"/>
                <w:lang w:eastAsia="ru-RU"/>
              </w:rPr>
            </w:pPr>
          </w:p>
        </w:tc>
        <w:tc>
          <w:tcPr>
            <w:tcW w:w="4075" w:type="dxa"/>
            <w:shd w:val="clear" w:color="auto" w:fill="FFFFFF"/>
            <w:tcMar>
              <w:top w:w="0" w:type="dxa"/>
              <w:left w:w="0" w:type="dxa"/>
              <w:bottom w:w="0" w:type="dxa"/>
              <w:right w:w="0" w:type="dxa"/>
            </w:tcMar>
            <w:vAlign w:val="center"/>
          </w:tcPr>
          <w:p w14:paraId="2FF76625" w14:textId="77777777" w:rsidR="008776EF" w:rsidRPr="00F12AC1" w:rsidRDefault="008776EF" w:rsidP="00F37A5C">
            <w:pPr>
              <w:spacing w:after="0" w:line="240" w:lineRule="auto"/>
              <w:rPr>
                <w:rFonts w:ascii="Times New Roman" w:eastAsia="Times New Roman" w:hAnsi="Times New Roman" w:cs="Times New Roman"/>
                <w:sz w:val="20"/>
                <w:szCs w:val="28"/>
                <w:lang w:eastAsia="ru-RU"/>
              </w:rPr>
            </w:pPr>
            <w:r w:rsidRPr="00F12AC1">
              <w:rPr>
                <w:rStyle w:val="fontstyle01"/>
                <w:color w:val="auto"/>
                <w:sz w:val="14"/>
              </w:rPr>
              <w:t>ОТДЕЛЕНИЕ-НБ РЕСПУБЛИКА БАШКОРТОСТАН БАНКА РОССИИ //УФК по Республике Башкортостан г. Уфа</w:t>
            </w:r>
          </w:p>
        </w:tc>
      </w:tr>
      <w:tr w:rsidR="00F12AC1" w:rsidRPr="00F12AC1" w14:paraId="7C770303" w14:textId="77777777" w:rsidTr="008B3086">
        <w:trPr>
          <w:trHeight w:val="45"/>
        </w:trPr>
        <w:tc>
          <w:tcPr>
            <w:tcW w:w="4962" w:type="dxa"/>
            <w:shd w:val="clear" w:color="auto" w:fill="FFFFFF"/>
            <w:tcMar>
              <w:top w:w="0" w:type="dxa"/>
              <w:left w:w="0" w:type="dxa"/>
              <w:bottom w:w="0" w:type="dxa"/>
              <w:right w:w="0" w:type="dxa"/>
            </w:tcMar>
            <w:vAlign w:val="center"/>
          </w:tcPr>
          <w:p w14:paraId="157C80E4" w14:textId="77777777" w:rsidR="008776EF" w:rsidRPr="00F12AC1" w:rsidRDefault="008776EF" w:rsidP="00F37A5C">
            <w:pPr>
              <w:spacing w:after="0" w:line="240" w:lineRule="auto"/>
              <w:jc w:val="center"/>
              <w:rPr>
                <w:rFonts w:ascii="Times New Roman" w:eastAsia="Times New Roman" w:hAnsi="Times New Roman" w:cs="Times New Roman"/>
                <w:sz w:val="20"/>
                <w:szCs w:val="28"/>
                <w:lang w:eastAsia="ru-RU"/>
              </w:rPr>
            </w:pPr>
            <w:r w:rsidRPr="00F12AC1">
              <w:rPr>
                <w:rFonts w:ascii="Times New Roman" w:eastAsia="Times New Roman" w:hAnsi="Times New Roman" w:cs="Times New Roman"/>
                <w:sz w:val="20"/>
                <w:szCs w:val="28"/>
                <w:lang w:eastAsia="ru-RU"/>
              </w:rPr>
              <w:t>БИК банка получателя</w:t>
            </w:r>
          </w:p>
        </w:tc>
        <w:tc>
          <w:tcPr>
            <w:tcW w:w="5954" w:type="dxa"/>
            <w:shd w:val="clear" w:color="auto" w:fill="FFFFFF"/>
          </w:tcPr>
          <w:p w14:paraId="64696CC3" w14:textId="77777777" w:rsidR="008776EF" w:rsidRPr="00F12AC1" w:rsidRDefault="008776EF" w:rsidP="00F37A5C">
            <w:pPr>
              <w:spacing w:after="0" w:line="240" w:lineRule="auto"/>
              <w:rPr>
                <w:rFonts w:ascii="Times New Roman" w:eastAsia="Times New Roman" w:hAnsi="Times New Roman" w:cs="Times New Roman"/>
                <w:sz w:val="20"/>
                <w:szCs w:val="28"/>
                <w:lang w:eastAsia="ru-RU"/>
              </w:rPr>
            </w:pPr>
          </w:p>
        </w:tc>
        <w:tc>
          <w:tcPr>
            <w:tcW w:w="4075" w:type="dxa"/>
            <w:shd w:val="clear" w:color="auto" w:fill="FFFFFF"/>
            <w:tcMar>
              <w:top w:w="0" w:type="dxa"/>
              <w:left w:w="0" w:type="dxa"/>
              <w:bottom w:w="0" w:type="dxa"/>
              <w:right w:w="0" w:type="dxa"/>
            </w:tcMar>
            <w:vAlign w:val="center"/>
          </w:tcPr>
          <w:p w14:paraId="3B7E6F0C" w14:textId="77777777" w:rsidR="008776EF" w:rsidRPr="00F12AC1" w:rsidRDefault="008776EF" w:rsidP="00F37A5C">
            <w:pPr>
              <w:spacing w:after="0" w:line="240" w:lineRule="auto"/>
              <w:rPr>
                <w:rFonts w:ascii="Times New Roman" w:eastAsia="Times New Roman" w:hAnsi="Times New Roman" w:cs="Times New Roman"/>
                <w:sz w:val="20"/>
                <w:szCs w:val="28"/>
                <w:lang w:eastAsia="ru-RU"/>
              </w:rPr>
            </w:pPr>
            <w:r w:rsidRPr="00F12AC1">
              <w:rPr>
                <w:rStyle w:val="fontstyle01"/>
                <w:color w:val="auto"/>
                <w:sz w:val="14"/>
              </w:rPr>
              <w:t>018073401</w:t>
            </w:r>
          </w:p>
        </w:tc>
      </w:tr>
      <w:tr w:rsidR="00F12AC1" w:rsidRPr="00F12AC1" w14:paraId="7630C56E" w14:textId="77777777" w:rsidTr="008B3086">
        <w:trPr>
          <w:trHeight w:val="45"/>
        </w:trPr>
        <w:tc>
          <w:tcPr>
            <w:tcW w:w="4962" w:type="dxa"/>
            <w:shd w:val="clear" w:color="auto" w:fill="FFFFFF"/>
            <w:tcMar>
              <w:top w:w="0" w:type="dxa"/>
              <w:left w:w="0" w:type="dxa"/>
              <w:bottom w:w="0" w:type="dxa"/>
              <w:right w:w="0" w:type="dxa"/>
            </w:tcMar>
            <w:vAlign w:val="center"/>
          </w:tcPr>
          <w:p w14:paraId="7CBB7A41" w14:textId="77777777" w:rsidR="008776EF" w:rsidRPr="00F12AC1" w:rsidRDefault="008776EF" w:rsidP="00F37A5C">
            <w:pPr>
              <w:spacing w:after="0" w:line="240" w:lineRule="auto"/>
              <w:jc w:val="center"/>
              <w:rPr>
                <w:rFonts w:ascii="Times New Roman" w:eastAsia="Times New Roman" w:hAnsi="Times New Roman" w:cs="Times New Roman"/>
                <w:sz w:val="20"/>
                <w:szCs w:val="28"/>
                <w:lang w:eastAsia="ru-RU"/>
              </w:rPr>
            </w:pPr>
            <w:r w:rsidRPr="00F12AC1">
              <w:rPr>
                <w:rFonts w:ascii="Times New Roman" w:eastAsia="Times New Roman" w:hAnsi="Times New Roman" w:cs="Times New Roman"/>
                <w:sz w:val="20"/>
                <w:szCs w:val="28"/>
                <w:lang w:eastAsia="ru-RU"/>
              </w:rPr>
              <w:lastRenderedPageBreak/>
              <w:t>ИНН банка получателя</w:t>
            </w:r>
          </w:p>
        </w:tc>
        <w:tc>
          <w:tcPr>
            <w:tcW w:w="5954" w:type="dxa"/>
            <w:shd w:val="clear" w:color="auto" w:fill="FFFFFF"/>
          </w:tcPr>
          <w:p w14:paraId="3F4E0CAB" w14:textId="77777777" w:rsidR="008776EF" w:rsidRPr="00F12AC1" w:rsidRDefault="008776EF" w:rsidP="00F37A5C">
            <w:pPr>
              <w:spacing w:after="0" w:line="240" w:lineRule="auto"/>
              <w:rPr>
                <w:rFonts w:ascii="Times New Roman" w:eastAsia="Times New Roman" w:hAnsi="Times New Roman" w:cs="Times New Roman"/>
                <w:sz w:val="20"/>
                <w:szCs w:val="28"/>
                <w:lang w:eastAsia="ru-RU"/>
              </w:rPr>
            </w:pPr>
          </w:p>
        </w:tc>
        <w:tc>
          <w:tcPr>
            <w:tcW w:w="4075" w:type="dxa"/>
            <w:shd w:val="clear" w:color="auto" w:fill="FFFFFF"/>
            <w:tcMar>
              <w:top w:w="0" w:type="dxa"/>
              <w:left w:w="0" w:type="dxa"/>
              <w:bottom w:w="0" w:type="dxa"/>
              <w:right w:w="0" w:type="dxa"/>
            </w:tcMar>
            <w:vAlign w:val="center"/>
          </w:tcPr>
          <w:p w14:paraId="3048DC1B" w14:textId="77777777" w:rsidR="008776EF" w:rsidRPr="00F12AC1" w:rsidRDefault="008776EF" w:rsidP="00F37A5C">
            <w:pPr>
              <w:spacing w:after="0" w:line="240" w:lineRule="auto"/>
              <w:rPr>
                <w:rFonts w:ascii="Times New Roman" w:eastAsia="Times New Roman" w:hAnsi="Times New Roman" w:cs="Times New Roman"/>
                <w:sz w:val="20"/>
                <w:szCs w:val="28"/>
                <w:lang w:eastAsia="ru-RU"/>
              </w:rPr>
            </w:pPr>
            <w:r w:rsidRPr="00F12AC1">
              <w:rPr>
                <w:rStyle w:val="fontstyle01"/>
                <w:color w:val="auto"/>
                <w:sz w:val="14"/>
              </w:rPr>
              <w:t>0274975591</w:t>
            </w:r>
          </w:p>
        </w:tc>
      </w:tr>
      <w:tr w:rsidR="00F12AC1" w:rsidRPr="00F12AC1" w14:paraId="102689F8" w14:textId="77777777" w:rsidTr="008B3086">
        <w:trPr>
          <w:trHeight w:val="45"/>
        </w:trPr>
        <w:tc>
          <w:tcPr>
            <w:tcW w:w="4962" w:type="dxa"/>
            <w:shd w:val="clear" w:color="auto" w:fill="FFFFFF"/>
            <w:tcMar>
              <w:top w:w="0" w:type="dxa"/>
              <w:left w:w="0" w:type="dxa"/>
              <w:bottom w:w="0" w:type="dxa"/>
              <w:right w:w="0" w:type="dxa"/>
            </w:tcMar>
            <w:vAlign w:val="center"/>
          </w:tcPr>
          <w:p w14:paraId="4813140E" w14:textId="77777777" w:rsidR="008776EF" w:rsidRPr="00F12AC1" w:rsidRDefault="008776EF" w:rsidP="00F37A5C">
            <w:pPr>
              <w:spacing w:after="0" w:line="240" w:lineRule="auto"/>
              <w:jc w:val="center"/>
              <w:rPr>
                <w:rFonts w:ascii="Times New Roman" w:eastAsia="Times New Roman" w:hAnsi="Times New Roman" w:cs="Times New Roman"/>
                <w:sz w:val="20"/>
                <w:szCs w:val="28"/>
                <w:lang w:eastAsia="ru-RU"/>
              </w:rPr>
            </w:pPr>
            <w:r w:rsidRPr="00F12AC1">
              <w:rPr>
                <w:rFonts w:ascii="Times New Roman" w:eastAsia="Times New Roman" w:hAnsi="Times New Roman" w:cs="Times New Roman"/>
                <w:sz w:val="20"/>
                <w:szCs w:val="28"/>
                <w:lang w:eastAsia="ru-RU"/>
              </w:rPr>
              <w:t>КПП банка получателя</w:t>
            </w:r>
          </w:p>
        </w:tc>
        <w:tc>
          <w:tcPr>
            <w:tcW w:w="5954" w:type="dxa"/>
            <w:shd w:val="clear" w:color="auto" w:fill="FFFFFF"/>
          </w:tcPr>
          <w:p w14:paraId="1EF54A1C" w14:textId="77777777" w:rsidR="008776EF" w:rsidRPr="00F12AC1" w:rsidRDefault="008776EF" w:rsidP="00F37A5C">
            <w:pPr>
              <w:spacing w:after="0" w:line="240" w:lineRule="auto"/>
              <w:rPr>
                <w:rFonts w:ascii="Times New Roman" w:eastAsia="Times New Roman" w:hAnsi="Times New Roman" w:cs="Times New Roman"/>
                <w:sz w:val="20"/>
                <w:szCs w:val="28"/>
                <w:lang w:eastAsia="ru-RU"/>
              </w:rPr>
            </w:pPr>
          </w:p>
        </w:tc>
        <w:tc>
          <w:tcPr>
            <w:tcW w:w="4075" w:type="dxa"/>
            <w:shd w:val="clear" w:color="auto" w:fill="FFFFFF"/>
            <w:tcMar>
              <w:top w:w="0" w:type="dxa"/>
              <w:left w:w="0" w:type="dxa"/>
              <w:bottom w:w="0" w:type="dxa"/>
              <w:right w:w="0" w:type="dxa"/>
            </w:tcMar>
            <w:vAlign w:val="center"/>
          </w:tcPr>
          <w:p w14:paraId="4328D2AA" w14:textId="77777777" w:rsidR="008776EF" w:rsidRPr="00F12AC1" w:rsidRDefault="008776EF" w:rsidP="00F37A5C">
            <w:pPr>
              <w:spacing w:after="0" w:line="240" w:lineRule="auto"/>
              <w:rPr>
                <w:rFonts w:ascii="Times New Roman" w:eastAsia="Times New Roman" w:hAnsi="Times New Roman" w:cs="Times New Roman"/>
                <w:sz w:val="20"/>
                <w:szCs w:val="28"/>
                <w:lang w:eastAsia="ru-RU"/>
              </w:rPr>
            </w:pPr>
            <w:r w:rsidRPr="00F12AC1">
              <w:rPr>
                <w:rStyle w:val="fontstyle01"/>
                <w:color w:val="auto"/>
                <w:sz w:val="14"/>
              </w:rPr>
              <w:t>026743001</w:t>
            </w:r>
          </w:p>
        </w:tc>
      </w:tr>
      <w:tr w:rsidR="00F12AC1" w:rsidRPr="00F12AC1" w14:paraId="68471CEE" w14:textId="77777777" w:rsidTr="008B3086">
        <w:trPr>
          <w:trHeight w:val="45"/>
        </w:trPr>
        <w:tc>
          <w:tcPr>
            <w:tcW w:w="4962" w:type="dxa"/>
            <w:shd w:val="clear" w:color="auto" w:fill="FFFFFF"/>
            <w:tcMar>
              <w:top w:w="0" w:type="dxa"/>
              <w:left w:w="0" w:type="dxa"/>
              <w:bottom w:w="0" w:type="dxa"/>
              <w:right w:w="0" w:type="dxa"/>
            </w:tcMar>
            <w:vAlign w:val="center"/>
          </w:tcPr>
          <w:p w14:paraId="3187AA23" w14:textId="77777777" w:rsidR="008776EF" w:rsidRPr="00F12AC1" w:rsidRDefault="008776EF" w:rsidP="00F37A5C">
            <w:pPr>
              <w:spacing w:after="0" w:line="240" w:lineRule="auto"/>
              <w:jc w:val="center"/>
              <w:rPr>
                <w:rFonts w:ascii="Times New Roman" w:eastAsia="Times New Roman" w:hAnsi="Times New Roman" w:cs="Times New Roman"/>
                <w:sz w:val="20"/>
                <w:szCs w:val="28"/>
                <w:lang w:eastAsia="ru-RU"/>
              </w:rPr>
            </w:pPr>
            <w:r w:rsidRPr="00F12AC1">
              <w:rPr>
                <w:rFonts w:ascii="Times New Roman" w:eastAsia="Times New Roman" w:hAnsi="Times New Roman" w:cs="Times New Roman"/>
                <w:sz w:val="20"/>
                <w:szCs w:val="28"/>
                <w:lang w:eastAsia="ru-RU"/>
              </w:rPr>
              <w:t>Кор/счет банка получателя</w:t>
            </w:r>
          </w:p>
        </w:tc>
        <w:tc>
          <w:tcPr>
            <w:tcW w:w="5954" w:type="dxa"/>
            <w:shd w:val="clear" w:color="auto" w:fill="FFFFFF"/>
          </w:tcPr>
          <w:p w14:paraId="3C96DFA6" w14:textId="77777777" w:rsidR="008776EF" w:rsidRPr="00F12AC1" w:rsidRDefault="008776EF" w:rsidP="00F37A5C">
            <w:pPr>
              <w:spacing w:after="0" w:line="240" w:lineRule="auto"/>
              <w:rPr>
                <w:rFonts w:ascii="Times New Roman" w:eastAsia="Times New Roman" w:hAnsi="Times New Roman" w:cs="Times New Roman"/>
                <w:sz w:val="20"/>
                <w:szCs w:val="28"/>
                <w:lang w:eastAsia="ru-RU"/>
              </w:rPr>
            </w:pPr>
          </w:p>
        </w:tc>
        <w:tc>
          <w:tcPr>
            <w:tcW w:w="4075" w:type="dxa"/>
            <w:shd w:val="clear" w:color="auto" w:fill="FFFFFF"/>
            <w:tcMar>
              <w:top w:w="0" w:type="dxa"/>
              <w:left w:w="0" w:type="dxa"/>
              <w:bottom w:w="0" w:type="dxa"/>
              <w:right w:w="0" w:type="dxa"/>
            </w:tcMar>
            <w:vAlign w:val="center"/>
          </w:tcPr>
          <w:p w14:paraId="030EC278" w14:textId="77777777" w:rsidR="008776EF" w:rsidRPr="00F12AC1" w:rsidRDefault="008776EF" w:rsidP="00F37A5C">
            <w:pPr>
              <w:spacing w:after="0" w:line="240" w:lineRule="auto"/>
              <w:rPr>
                <w:rFonts w:ascii="Times New Roman" w:eastAsia="Times New Roman" w:hAnsi="Times New Roman" w:cs="Times New Roman"/>
                <w:sz w:val="20"/>
                <w:szCs w:val="28"/>
                <w:lang w:eastAsia="ru-RU"/>
              </w:rPr>
            </w:pPr>
            <w:r w:rsidRPr="00F12AC1">
              <w:rPr>
                <w:rStyle w:val="fontstyle01"/>
                <w:color w:val="auto"/>
                <w:sz w:val="14"/>
              </w:rPr>
              <w:t>03214643000000010100</w:t>
            </w:r>
          </w:p>
        </w:tc>
      </w:tr>
      <w:tr w:rsidR="00F12AC1" w:rsidRPr="00F12AC1" w14:paraId="4BDBC720" w14:textId="77777777" w:rsidTr="008B3086">
        <w:trPr>
          <w:trHeight w:val="45"/>
        </w:trPr>
        <w:tc>
          <w:tcPr>
            <w:tcW w:w="4962" w:type="dxa"/>
            <w:shd w:val="clear" w:color="auto" w:fill="FFFFFF"/>
            <w:tcMar>
              <w:top w:w="0" w:type="dxa"/>
              <w:left w:w="0" w:type="dxa"/>
              <w:bottom w:w="0" w:type="dxa"/>
              <w:right w:w="0" w:type="dxa"/>
            </w:tcMar>
            <w:vAlign w:val="center"/>
          </w:tcPr>
          <w:p w14:paraId="0B2DBE2B" w14:textId="77777777" w:rsidR="008776EF" w:rsidRPr="00F12AC1" w:rsidRDefault="008776EF" w:rsidP="00F37A5C">
            <w:pPr>
              <w:spacing w:after="0" w:line="240" w:lineRule="auto"/>
              <w:jc w:val="center"/>
              <w:rPr>
                <w:rFonts w:ascii="Times New Roman" w:eastAsia="Times New Roman" w:hAnsi="Times New Roman" w:cs="Times New Roman"/>
                <w:sz w:val="20"/>
                <w:szCs w:val="28"/>
                <w:lang w:eastAsia="ru-RU"/>
              </w:rPr>
            </w:pPr>
            <w:r w:rsidRPr="00F12AC1">
              <w:rPr>
                <w:rFonts w:ascii="Times New Roman" w:eastAsia="Times New Roman" w:hAnsi="Times New Roman" w:cs="Times New Roman"/>
                <w:sz w:val="20"/>
                <w:szCs w:val="28"/>
                <w:lang w:eastAsia="ru-RU"/>
              </w:rPr>
              <w:t>Расчетный счет получателя</w:t>
            </w:r>
          </w:p>
        </w:tc>
        <w:tc>
          <w:tcPr>
            <w:tcW w:w="5954" w:type="dxa"/>
            <w:shd w:val="clear" w:color="auto" w:fill="FFFFFF"/>
          </w:tcPr>
          <w:p w14:paraId="74E52AB8" w14:textId="77777777" w:rsidR="008776EF" w:rsidRPr="00F12AC1" w:rsidRDefault="008776EF" w:rsidP="00F37A5C">
            <w:pPr>
              <w:spacing w:after="0" w:line="240" w:lineRule="auto"/>
              <w:rPr>
                <w:rFonts w:ascii="Times New Roman" w:eastAsia="Times New Roman" w:hAnsi="Times New Roman" w:cs="Times New Roman"/>
                <w:sz w:val="20"/>
                <w:szCs w:val="28"/>
                <w:lang w:eastAsia="ru-RU"/>
              </w:rPr>
            </w:pPr>
          </w:p>
        </w:tc>
        <w:tc>
          <w:tcPr>
            <w:tcW w:w="4075" w:type="dxa"/>
            <w:shd w:val="clear" w:color="auto" w:fill="FFFFFF"/>
            <w:tcMar>
              <w:top w:w="0" w:type="dxa"/>
              <w:left w:w="0" w:type="dxa"/>
              <w:bottom w:w="0" w:type="dxa"/>
              <w:right w:w="0" w:type="dxa"/>
            </w:tcMar>
            <w:vAlign w:val="center"/>
          </w:tcPr>
          <w:p w14:paraId="16A4D067" w14:textId="77777777" w:rsidR="008776EF" w:rsidRPr="00F12AC1" w:rsidRDefault="008776EF" w:rsidP="00F37A5C">
            <w:pPr>
              <w:spacing w:after="0" w:line="240" w:lineRule="auto"/>
              <w:rPr>
                <w:rFonts w:ascii="Times New Roman" w:eastAsia="Times New Roman" w:hAnsi="Times New Roman" w:cs="Times New Roman"/>
                <w:sz w:val="20"/>
                <w:szCs w:val="28"/>
                <w:lang w:eastAsia="ru-RU"/>
              </w:rPr>
            </w:pPr>
            <w:r w:rsidRPr="00F12AC1">
              <w:rPr>
                <w:rStyle w:val="fontstyle01"/>
                <w:color w:val="auto"/>
                <w:sz w:val="14"/>
              </w:rPr>
              <w:t>40102810045370000067</w:t>
            </w:r>
          </w:p>
        </w:tc>
      </w:tr>
    </w:tbl>
    <w:p w14:paraId="4972E9F2" w14:textId="77777777" w:rsidR="008776EF" w:rsidRPr="00F12AC1" w:rsidRDefault="008776EF" w:rsidP="00F37A5C">
      <w:pPr>
        <w:pStyle w:val="aa"/>
        <w:spacing w:after="0" w:line="240" w:lineRule="auto"/>
        <w:ind w:left="0"/>
        <w:jc w:val="right"/>
        <w:rPr>
          <w:rFonts w:ascii="Times New Roman" w:hAnsi="Times New Roman"/>
          <w:sz w:val="20"/>
          <w:szCs w:val="28"/>
        </w:rPr>
      </w:pPr>
    </w:p>
    <w:p w14:paraId="7814270A" w14:textId="31FCD76D" w:rsidR="00242CD1" w:rsidRPr="00F12AC1" w:rsidRDefault="002F622A" w:rsidP="00F37A5C">
      <w:pPr>
        <w:tabs>
          <w:tab w:val="right" w:pos="15279"/>
        </w:tabs>
        <w:spacing w:after="0" w:line="240" w:lineRule="auto"/>
        <w:ind w:firstLine="709"/>
        <w:contextualSpacing/>
        <w:rPr>
          <w:rFonts w:ascii="Times New Roman" w:hAnsi="Times New Roman" w:cs="Times New Roman"/>
          <w:b/>
          <w:sz w:val="18"/>
          <w:szCs w:val="24"/>
        </w:rPr>
      </w:pPr>
      <w:r w:rsidRPr="00F12AC1">
        <w:rPr>
          <w:rFonts w:ascii="Times New Roman" w:eastAsia="Times New Roman" w:hAnsi="Times New Roman" w:cs="Times New Roman"/>
          <w:sz w:val="24"/>
          <w:szCs w:val="28"/>
          <w:lang w:eastAsia="ru-RU"/>
        </w:rPr>
        <w:t>*Анкета заполняется для </w:t>
      </w:r>
      <w:r w:rsidRPr="00F12AC1">
        <w:rPr>
          <w:rFonts w:ascii="Times New Roman" w:eastAsia="Times New Roman" w:hAnsi="Times New Roman" w:cs="Times New Roman"/>
          <w:bCs/>
          <w:sz w:val="24"/>
          <w:szCs w:val="28"/>
          <w:lang w:eastAsia="ru-RU"/>
        </w:rPr>
        <w:t>каждого исполнителя, включаемого в приказ</w:t>
      </w:r>
      <w:r w:rsidRPr="00F12AC1">
        <w:rPr>
          <w:rFonts w:ascii="Times New Roman" w:hAnsi="Times New Roman" w:cs="Times New Roman"/>
          <w:b/>
          <w:sz w:val="18"/>
          <w:szCs w:val="24"/>
        </w:rPr>
        <w:tab/>
      </w:r>
    </w:p>
    <w:p w14:paraId="430D0A64" w14:textId="77777777" w:rsidR="008776EF" w:rsidRPr="00F12AC1" w:rsidRDefault="008776EF" w:rsidP="00F37A5C">
      <w:pPr>
        <w:spacing w:after="0" w:line="240" w:lineRule="auto"/>
        <w:ind w:firstLine="709"/>
        <w:contextualSpacing/>
        <w:jc w:val="right"/>
        <w:rPr>
          <w:rFonts w:ascii="Times New Roman" w:hAnsi="Times New Roman" w:cs="Times New Roman"/>
          <w:b/>
          <w:sz w:val="18"/>
          <w:szCs w:val="24"/>
        </w:rPr>
        <w:sectPr w:rsidR="008776EF" w:rsidRPr="00F12AC1" w:rsidSect="008776EF">
          <w:pgSz w:w="16838" w:h="11906" w:orient="landscape"/>
          <w:pgMar w:top="1701" w:right="425" w:bottom="851" w:left="1134" w:header="709" w:footer="709" w:gutter="0"/>
          <w:cols w:space="708"/>
          <w:titlePg/>
          <w:docGrid w:linePitch="360"/>
        </w:sectPr>
      </w:pPr>
    </w:p>
    <w:p w14:paraId="24E5C53A" w14:textId="0EB58F31" w:rsidR="004A33A3" w:rsidRPr="00F12AC1" w:rsidRDefault="004A33A3" w:rsidP="00F37A5C">
      <w:pPr>
        <w:spacing w:after="0" w:line="240" w:lineRule="auto"/>
        <w:ind w:left="4956" w:firstLine="708"/>
        <w:contextualSpacing/>
        <w:jc w:val="right"/>
        <w:rPr>
          <w:rFonts w:ascii="Times New Roman" w:hAnsi="Times New Roman" w:cs="Times New Roman"/>
          <w:b/>
          <w:sz w:val="20"/>
          <w:szCs w:val="20"/>
        </w:rPr>
      </w:pPr>
      <w:r w:rsidRPr="00F12AC1">
        <w:rPr>
          <w:rFonts w:ascii="Times New Roman" w:hAnsi="Times New Roman" w:cs="Times New Roman"/>
          <w:b/>
          <w:sz w:val="20"/>
          <w:szCs w:val="20"/>
        </w:rPr>
        <w:lastRenderedPageBreak/>
        <w:t>Приложение № 2</w:t>
      </w:r>
      <w:r w:rsidR="007137C9" w:rsidRPr="00F12AC1">
        <w:rPr>
          <w:rFonts w:ascii="Times New Roman" w:hAnsi="Times New Roman" w:cs="Times New Roman"/>
          <w:b/>
          <w:sz w:val="20"/>
          <w:szCs w:val="20"/>
        </w:rPr>
        <w:t>А</w:t>
      </w:r>
      <w:r w:rsidRPr="00F12AC1">
        <w:rPr>
          <w:rFonts w:ascii="Times New Roman" w:hAnsi="Times New Roman" w:cs="Times New Roman"/>
          <w:b/>
          <w:sz w:val="20"/>
          <w:szCs w:val="20"/>
        </w:rPr>
        <w:t xml:space="preserve"> к Регламенту </w:t>
      </w:r>
    </w:p>
    <w:p w14:paraId="06BE9800" w14:textId="77777777" w:rsidR="004A33A3" w:rsidRPr="00F12AC1" w:rsidRDefault="004A33A3" w:rsidP="00F37A5C">
      <w:pPr>
        <w:spacing w:after="0" w:line="240" w:lineRule="auto"/>
        <w:jc w:val="center"/>
        <w:rPr>
          <w:rFonts w:ascii="Times New Roman" w:hAnsi="Times New Roman" w:cs="Times New Roman"/>
          <w:sz w:val="24"/>
          <w:szCs w:val="24"/>
        </w:rPr>
      </w:pPr>
      <w:r w:rsidRPr="00F12AC1">
        <w:rPr>
          <w:rFonts w:ascii="Times New Roman" w:hAnsi="Times New Roman" w:cs="Times New Roman"/>
          <w:sz w:val="24"/>
          <w:szCs w:val="24"/>
        </w:rPr>
        <w:t>СОГЛАСИЕ</w:t>
      </w:r>
    </w:p>
    <w:p w14:paraId="58D9E721" w14:textId="77777777" w:rsidR="004A33A3" w:rsidRPr="00F12AC1" w:rsidRDefault="004A33A3" w:rsidP="00F37A5C">
      <w:pPr>
        <w:spacing w:after="0" w:line="240" w:lineRule="auto"/>
        <w:jc w:val="center"/>
        <w:rPr>
          <w:rFonts w:ascii="Times New Roman" w:hAnsi="Times New Roman" w:cs="Times New Roman"/>
          <w:sz w:val="24"/>
          <w:szCs w:val="24"/>
        </w:rPr>
      </w:pPr>
      <w:r w:rsidRPr="00F12AC1">
        <w:rPr>
          <w:rFonts w:ascii="Times New Roman" w:hAnsi="Times New Roman" w:cs="Times New Roman"/>
          <w:sz w:val="24"/>
          <w:szCs w:val="24"/>
        </w:rPr>
        <w:t>на обработку персональных данных</w:t>
      </w:r>
    </w:p>
    <w:p w14:paraId="3A84C07E" w14:textId="77777777" w:rsidR="004A33A3" w:rsidRPr="00F12AC1" w:rsidRDefault="004A33A3" w:rsidP="00F37A5C">
      <w:pPr>
        <w:spacing w:after="0" w:line="240" w:lineRule="auto"/>
        <w:jc w:val="both"/>
        <w:rPr>
          <w:rFonts w:ascii="Times New Roman" w:hAnsi="Times New Roman" w:cs="Times New Roman"/>
          <w:sz w:val="24"/>
          <w:szCs w:val="24"/>
        </w:rPr>
      </w:pPr>
    </w:p>
    <w:p w14:paraId="11D98402" w14:textId="59AB891E" w:rsidR="004A33A3" w:rsidRPr="00F12AC1" w:rsidRDefault="004A33A3" w:rsidP="00F37A5C">
      <w:pPr>
        <w:spacing w:after="0" w:line="240" w:lineRule="auto"/>
        <w:ind w:firstLine="540"/>
        <w:jc w:val="both"/>
        <w:rPr>
          <w:rFonts w:ascii="Times New Roman" w:hAnsi="Times New Roman" w:cs="Times New Roman"/>
          <w:sz w:val="24"/>
          <w:szCs w:val="24"/>
        </w:rPr>
      </w:pPr>
      <w:r w:rsidRPr="00F12AC1">
        <w:rPr>
          <w:rFonts w:ascii="Times New Roman" w:hAnsi="Times New Roman" w:cs="Times New Roman"/>
          <w:sz w:val="24"/>
          <w:szCs w:val="24"/>
        </w:rPr>
        <w:t xml:space="preserve">Я, субъект персональных данных: ____________________(Ф.И.О. полностью), основной документ, удостоверяющий личность: _________________________ (наименование, серия, номер, дата выдачи, выдавший орган), зарегистрированного(-ой) по адресу: ________________________________, в соответствии со </w:t>
      </w:r>
      <w:hyperlink r:id="rId14">
        <w:r w:rsidRPr="00F12AC1">
          <w:rPr>
            <w:rFonts w:ascii="Times New Roman" w:hAnsi="Times New Roman" w:cs="Times New Roman"/>
            <w:sz w:val="24"/>
            <w:szCs w:val="24"/>
          </w:rPr>
          <w:t>ст. 9</w:t>
        </w:r>
      </w:hyperlink>
      <w:r w:rsidRPr="00F12AC1">
        <w:rPr>
          <w:rFonts w:ascii="Times New Roman" w:hAnsi="Times New Roman" w:cs="Times New Roman"/>
          <w:sz w:val="24"/>
          <w:szCs w:val="24"/>
        </w:rPr>
        <w:t xml:space="preserve"> Федерального закона от 27.07.2006 N 152-ФЗ "О персональных данных" даю конкретное, предметное, информированное, сознательное и однозначное согласие на обработку своих персональных данных ФГБОУ ВО "Уфимский Университет Науки и Технологий" (далее - УУНиТ), с целью заключения договора ГПХ.</w:t>
      </w:r>
    </w:p>
    <w:p w14:paraId="60A9F939" w14:textId="77777777" w:rsidR="004A33A3" w:rsidRPr="00F12AC1" w:rsidRDefault="004A33A3" w:rsidP="00F37A5C">
      <w:pPr>
        <w:spacing w:after="0" w:line="240" w:lineRule="auto"/>
        <w:ind w:firstLine="540"/>
        <w:jc w:val="both"/>
        <w:rPr>
          <w:rFonts w:ascii="Times New Roman" w:hAnsi="Times New Roman" w:cs="Times New Roman"/>
          <w:sz w:val="24"/>
          <w:szCs w:val="24"/>
        </w:rPr>
      </w:pPr>
      <w:r w:rsidRPr="00F12AC1">
        <w:rPr>
          <w:rFonts w:ascii="Times New Roman" w:hAnsi="Times New Roman" w:cs="Times New Roman"/>
          <w:sz w:val="24"/>
          <w:szCs w:val="24"/>
        </w:rPr>
        <w:t>Перечень моих персональных данных, на обработку которых я даю согласие: фамилия, имя, отчество, гражданство, пол, возраст, дата и место рождения, номер основного документа, удостоверяющего личность, сведения о дате выдачи указанного документа и выдавшем его органе, адрес регистрации по месту жительства, адрес фактического проживания, идентификационный номер налогоплательщика, страховой номер индивидуального лицевого счета, номер телефона, адрес электронной почты, банковские реквизиты, информация о наличии ученого звания, ученой степени (иные данные, необходимые для заключения договора ГПХ).</w:t>
      </w:r>
    </w:p>
    <w:p w14:paraId="73CAD7E5" w14:textId="77777777" w:rsidR="004A33A3" w:rsidRPr="00F12AC1" w:rsidRDefault="004A33A3" w:rsidP="00F37A5C">
      <w:pPr>
        <w:tabs>
          <w:tab w:val="left" w:pos="851"/>
        </w:tabs>
        <w:spacing w:after="0" w:line="240" w:lineRule="auto"/>
        <w:jc w:val="both"/>
        <w:rPr>
          <w:rFonts w:ascii="Times New Roman" w:hAnsi="Times New Roman" w:cs="Times New Roman"/>
          <w:sz w:val="24"/>
          <w:szCs w:val="24"/>
        </w:rPr>
      </w:pPr>
      <w:r w:rsidRPr="00F12AC1">
        <w:rPr>
          <w:rFonts w:ascii="Times New Roman" w:hAnsi="Times New Roman" w:cs="Times New Roman"/>
          <w:sz w:val="24"/>
          <w:szCs w:val="24"/>
        </w:rPr>
        <w:tab/>
        <w:t xml:space="preserve">Разрешаю УУНиТ производить автоматизированную, а также осуществляемую без использования средств автоматизации обработку моих персональных данных, а именно: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размещение моих персональных данных (при необходимости) на сайте </w:t>
      </w:r>
      <w:hyperlink r:id="rId15" w:history="1">
        <w:r w:rsidRPr="00F12AC1">
          <w:rPr>
            <w:rStyle w:val="ad"/>
            <w:rFonts w:ascii="Times New Roman" w:hAnsi="Times New Roman" w:cs="Times New Roman"/>
            <w:color w:val="auto"/>
            <w:sz w:val="24"/>
            <w:szCs w:val="24"/>
            <w:lang w:val="en-US"/>
          </w:rPr>
          <w:t>www</w:t>
        </w:r>
        <w:r w:rsidRPr="00F12AC1">
          <w:rPr>
            <w:rStyle w:val="ad"/>
            <w:rFonts w:ascii="Times New Roman" w:hAnsi="Times New Roman" w:cs="Times New Roman"/>
            <w:color w:val="auto"/>
            <w:sz w:val="24"/>
            <w:szCs w:val="24"/>
          </w:rPr>
          <w:t>.</w:t>
        </w:r>
        <w:r w:rsidRPr="00F12AC1">
          <w:rPr>
            <w:rStyle w:val="ad"/>
            <w:rFonts w:ascii="Times New Roman" w:hAnsi="Times New Roman" w:cs="Times New Roman"/>
            <w:color w:val="auto"/>
            <w:sz w:val="24"/>
            <w:szCs w:val="24"/>
            <w:lang w:val="en-US"/>
          </w:rPr>
          <w:t>zakupki</w:t>
        </w:r>
        <w:r w:rsidRPr="00F12AC1">
          <w:rPr>
            <w:rStyle w:val="ad"/>
            <w:rFonts w:ascii="Times New Roman" w:hAnsi="Times New Roman" w:cs="Times New Roman"/>
            <w:color w:val="auto"/>
            <w:sz w:val="24"/>
            <w:szCs w:val="24"/>
          </w:rPr>
          <w:t>.</w:t>
        </w:r>
        <w:r w:rsidRPr="00F12AC1">
          <w:rPr>
            <w:rStyle w:val="ad"/>
            <w:rFonts w:ascii="Times New Roman" w:hAnsi="Times New Roman" w:cs="Times New Roman"/>
            <w:color w:val="auto"/>
            <w:sz w:val="24"/>
            <w:szCs w:val="24"/>
            <w:lang w:val="en-US"/>
          </w:rPr>
          <w:t>gov</w:t>
        </w:r>
        <w:r w:rsidRPr="00F12AC1">
          <w:rPr>
            <w:rStyle w:val="ad"/>
            <w:rFonts w:ascii="Times New Roman" w:hAnsi="Times New Roman" w:cs="Times New Roman"/>
            <w:color w:val="auto"/>
            <w:sz w:val="24"/>
            <w:szCs w:val="24"/>
          </w:rPr>
          <w:t>.</w:t>
        </w:r>
        <w:r w:rsidRPr="00F12AC1">
          <w:rPr>
            <w:rStyle w:val="ad"/>
            <w:rFonts w:ascii="Times New Roman" w:hAnsi="Times New Roman" w:cs="Times New Roman"/>
            <w:color w:val="auto"/>
            <w:sz w:val="24"/>
            <w:szCs w:val="24"/>
            <w:lang w:val="en-US"/>
          </w:rPr>
          <w:t>ru</w:t>
        </w:r>
      </w:hyperlink>
      <w:r w:rsidRPr="00F12AC1">
        <w:rPr>
          <w:rFonts w:ascii="Times New Roman" w:hAnsi="Times New Roman" w:cs="Times New Roman"/>
          <w:sz w:val="24"/>
          <w:szCs w:val="24"/>
        </w:rPr>
        <w:t xml:space="preserve"> в рамках исполнения договора ГПХ.</w:t>
      </w:r>
    </w:p>
    <w:p w14:paraId="47C96460" w14:textId="77777777" w:rsidR="004A33A3" w:rsidRPr="00F12AC1" w:rsidRDefault="004A33A3" w:rsidP="00F37A5C">
      <w:pPr>
        <w:spacing w:after="0" w:line="240" w:lineRule="auto"/>
        <w:ind w:firstLine="540"/>
        <w:jc w:val="both"/>
        <w:rPr>
          <w:rFonts w:ascii="Times New Roman" w:hAnsi="Times New Roman" w:cs="Times New Roman"/>
          <w:sz w:val="24"/>
          <w:szCs w:val="24"/>
        </w:rPr>
      </w:pPr>
      <w:r w:rsidRPr="00F12AC1">
        <w:rPr>
          <w:rFonts w:ascii="Times New Roman" w:hAnsi="Times New Roman" w:cs="Times New Roman"/>
          <w:sz w:val="24"/>
          <w:szCs w:val="24"/>
        </w:rPr>
        <w:t>Согласие действует до "__"______ ____ г. Субъект персональных данных вправе отозвать настоящее согласие на обработку своих персональных данных, письменно уведомив об этом оператора.</w:t>
      </w:r>
    </w:p>
    <w:p w14:paraId="141C9E34" w14:textId="77777777" w:rsidR="004A33A3" w:rsidRPr="00F12AC1" w:rsidRDefault="004A33A3" w:rsidP="00F37A5C">
      <w:pPr>
        <w:spacing w:after="0" w:line="240" w:lineRule="auto"/>
        <w:jc w:val="both"/>
        <w:rPr>
          <w:rFonts w:ascii="Times New Roman" w:hAnsi="Times New Roman" w:cs="Times New Roman"/>
          <w:sz w:val="24"/>
          <w:szCs w:val="24"/>
        </w:rPr>
      </w:pPr>
    </w:p>
    <w:p w14:paraId="28EDF6E0" w14:textId="77777777" w:rsidR="004A33A3" w:rsidRPr="00F12AC1" w:rsidRDefault="004A33A3" w:rsidP="00F37A5C">
      <w:pPr>
        <w:spacing w:after="0" w:line="240" w:lineRule="auto"/>
        <w:jc w:val="both"/>
        <w:rPr>
          <w:rFonts w:ascii="Times New Roman" w:hAnsi="Times New Roman" w:cs="Times New Roman"/>
          <w:sz w:val="24"/>
          <w:szCs w:val="24"/>
        </w:rPr>
      </w:pPr>
    </w:p>
    <w:p w14:paraId="4C24BBE0" w14:textId="77777777" w:rsidR="004A33A3" w:rsidRPr="00F12AC1" w:rsidRDefault="004A33A3" w:rsidP="00F37A5C">
      <w:pPr>
        <w:spacing w:after="0" w:line="240" w:lineRule="auto"/>
        <w:ind w:firstLine="540"/>
        <w:jc w:val="both"/>
        <w:rPr>
          <w:rFonts w:ascii="Times New Roman" w:hAnsi="Times New Roman" w:cs="Times New Roman"/>
          <w:sz w:val="24"/>
          <w:szCs w:val="24"/>
        </w:rPr>
      </w:pPr>
      <w:r w:rsidRPr="00F12AC1">
        <w:rPr>
          <w:rFonts w:ascii="Times New Roman" w:hAnsi="Times New Roman" w:cs="Times New Roman"/>
          <w:sz w:val="24"/>
          <w:szCs w:val="24"/>
        </w:rPr>
        <w:t xml:space="preserve">Субъект персональных данных </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314"/>
        <w:gridCol w:w="3005"/>
      </w:tblGrid>
      <w:tr w:rsidR="00F12AC1" w:rsidRPr="00F12AC1" w14:paraId="315D5D95" w14:textId="77777777" w:rsidTr="008B3086">
        <w:tc>
          <w:tcPr>
            <w:tcW w:w="2314" w:type="dxa"/>
            <w:tcBorders>
              <w:top w:val="nil"/>
              <w:left w:val="nil"/>
              <w:bottom w:val="nil"/>
              <w:right w:val="nil"/>
            </w:tcBorders>
          </w:tcPr>
          <w:p w14:paraId="38486BAC" w14:textId="77777777" w:rsidR="004A33A3" w:rsidRPr="00F12AC1" w:rsidRDefault="004A33A3" w:rsidP="00F37A5C">
            <w:pPr>
              <w:spacing w:after="0" w:line="240" w:lineRule="auto"/>
              <w:jc w:val="center"/>
              <w:rPr>
                <w:rFonts w:ascii="Times New Roman" w:hAnsi="Times New Roman" w:cs="Times New Roman"/>
                <w:sz w:val="24"/>
                <w:szCs w:val="24"/>
              </w:rPr>
            </w:pPr>
            <w:r w:rsidRPr="00F12AC1">
              <w:rPr>
                <w:rFonts w:ascii="Times New Roman" w:hAnsi="Times New Roman" w:cs="Times New Roman"/>
                <w:sz w:val="24"/>
                <w:szCs w:val="24"/>
              </w:rPr>
              <w:t>_______________</w:t>
            </w:r>
          </w:p>
        </w:tc>
        <w:tc>
          <w:tcPr>
            <w:tcW w:w="3005" w:type="dxa"/>
            <w:tcBorders>
              <w:top w:val="nil"/>
              <w:left w:val="nil"/>
              <w:bottom w:val="nil"/>
              <w:right w:val="nil"/>
            </w:tcBorders>
          </w:tcPr>
          <w:p w14:paraId="4D578385" w14:textId="77777777" w:rsidR="004A33A3" w:rsidRPr="00F12AC1" w:rsidRDefault="004A33A3" w:rsidP="00F37A5C">
            <w:pPr>
              <w:spacing w:after="0" w:line="240" w:lineRule="auto"/>
              <w:jc w:val="center"/>
              <w:rPr>
                <w:rFonts w:ascii="Times New Roman" w:hAnsi="Times New Roman" w:cs="Times New Roman"/>
                <w:sz w:val="24"/>
                <w:szCs w:val="24"/>
              </w:rPr>
            </w:pPr>
            <w:r w:rsidRPr="00F12AC1">
              <w:rPr>
                <w:rFonts w:ascii="Times New Roman" w:hAnsi="Times New Roman" w:cs="Times New Roman"/>
                <w:sz w:val="24"/>
                <w:szCs w:val="24"/>
              </w:rPr>
              <w:t>/___________________/</w:t>
            </w:r>
          </w:p>
        </w:tc>
      </w:tr>
      <w:tr w:rsidR="004A33A3" w:rsidRPr="00F12AC1" w14:paraId="480CC320" w14:textId="77777777" w:rsidTr="008B3086">
        <w:tc>
          <w:tcPr>
            <w:tcW w:w="2314" w:type="dxa"/>
            <w:tcBorders>
              <w:top w:val="nil"/>
              <w:left w:val="nil"/>
              <w:bottom w:val="nil"/>
              <w:right w:val="nil"/>
            </w:tcBorders>
          </w:tcPr>
          <w:p w14:paraId="65DBF5EB" w14:textId="77777777" w:rsidR="004A33A3" w:rsidRPr="00F12AC1" w:rsidRDefault="004A33A3" w:rsidP="00F37A5C">
            <w:pPr>
              <w:spacing w:after="0" w:line="240" w:lineRule="auto"/>
              <w:jc w:val="center"/>
              <w:rPr>
                <w:rFonts w:ascii="Times New Roman" w:hAnsi="Times New Roman" w:cs="Times New Roman"/>
                <w:sz w:val="24"/>
                <w:szCs w:val="24"/>
              </w:rPr>
            </w:pPr>
            <w:r w:rsidRPr="00F12AC1">
              <w:rPr>
                <w:rFonts w:ascii="Times New Roman" w:hAnsi="Times New Roman" w:cs="Times New Roman"/>
                <w:sz w:val="24"/>
                <w:szCs w:val="24"/>
              </w:rPr>
              <w:t>(подпись)</w:t>
            </w:r>
          </w:p>
        </w:tc>
        <w:tc>
          <w:tcPr>
            <w:tcW w:w="3005" w:type="dxa"/>
            <w:tcBorders>
              <w:top w:val="nil"/>
              <w:left w:val="nil"/>
              <w:bottom w:val="nil"/>
              <w:right w:val="nil"/>
            </w:tcBorders>
          </w:tcPr>
          <w:p w14:paraId="42761B94" w14:textId="77777777" w:rsidR="004A33A3" w:rsidRPr="00F12AC1" w:rsidRDefault="004A33A3" w:rsidP="00F37A5C">
            <w:pPr>
              <w:spacing w:after="0" w:line="240" w:lineRule="auto"/>
              <w:jc w:val="center"/>
              <w:rPr>
                <w:rFonts w:ascii="Times New Roman" w:hAnsi="Times New Roman" w:cs="Times New Roman"/>
                <w:sz w:val="24"/>
                <w:szCs w:val="24"/>
              </w:rPr>
            </w:pPr>
            <w:r w:rsidRPr="00F12AC1">
              <w:rPr>
                <w:rFonts w:ascii="Times New Roman" w:hAnsi="Times New Roman" w:cs="Times New Roman"/>
                <w:sz w:val="24"/>
                <w:szCs w:val="24"/>
              </w:rPr>
              <w:t>(Ф.И.О.)</w:t>
            </w:r>
          </w:p>
        </w:tc>
      </w:tr>
    </w:tbl>
    <w:p w14:paraId="2CA66B9B" w14:textId="77777777" w:rsidR="004A33A3" w:rsidRPr="00F12AC1" w:rsidRDefault="004A33A3" w:rsidP="00F37A5C">
      <w:pPr>
        <w:spacing w:after="0" w:line="240" w:lineRule="auto"/>
        <w:jc w:val="both"/>
        <w:rPr>
          <w:rFonts w:ascii="Times New Roman" w:hAnsi="Times New Roman" w:cs="Times New Roman"/>
          <w:sz w:val="24"/>
          <w:szCs w:val="24"/>
        </w:rPr>
      </w:pPr>
    </w:p>
    <w:p w14:paraId="077AF001" w14:textId="77777777" w:rsidR="004A33A3" w:rsidRPr="00F12AC1" w:rsidRDefault="004A33A3" w:rsidP="00F37A5C">
      <w:pPr>
        <w:spacing w:after="0" w:line="240" w:lineRule="auto"/>
        <w:ind w:firstLine="540"/>
        <w:jc w:val="both"/>
        <w:rPr>
          <w:rFonts w:ascii="Times New Roman" w:hAnsi="Times New Roman" w:cs="Times New Roman"/>
          <w:sz w:val="24"/>
          <w:szCs w:val="24"/>
        </w:rPr>
      </w:pPr>
      <w:r w:rsidRPr="00F12AC1">
        <w:rPr>
          <w:rFonts w:ascii="Times New Roman" w:hAnsi="Times New Roman" w:cs="Times New Roman"/>
          <w:sz w:val="24"/>
          <w:szCs w:val="24"/>
        </w:rPr>
        <w:t>"__"________ ____ г.</w:t>
      </w:r>
    </w:p>
    <w:p w14:paraId="0E080AE4" w14:textId="77777777" w:rsidR="004A33A3" w:rsidRPr="00F12AC1" w:rsidRDefault="004A33A3" w:rsidP="00F37A5C">
      <w:pPr>
        <w:spacing w:after="0" w:line="240" w:lineRule="auto"/>
        <w:ind w:firstLine="709"/>
        <w:contextualSpacing/>
        <w:jc w:val="right"/>
        <w:rPr>
          <w:rFonts w:ascii="Times New Roman" w:hAnsi="Times New Roman" w:cs="Times New Roman"/>
          <w:b/>
          <w:sz w:val="24"/>
          <w:szCs w:val="24"/>
        </w:rPr>
      </w:pPr>
    </w:p>
    <w:p w14:paraId="5B269219" w14:textId="77777777" w:rsidR="004A33A3" w:rsidRPr="00F12AC1" w:rsidRDefault="004A33A3" w:rsidP="00F37A5C">
      <w:pPr>
        <w:spacing w:after="0" w:line="240" w:lineRule="auto"/>
        <w:ind w:firstLine="709"/>
        <w:contextualSpacing/>
        <w:jc w:val="right"/>
        <w:rPr>
          <w:rFonts w:ascii="Times New Roman" w:hAnsi="Times New Roman" w:cs="Times New Roman"/>
          <w:b/>
          <w:sz w:val="24"/>
          <w:szCs w:val="24"/>
        </w:rPr>
      </w:pPr>
    </w:p>
    <w:p w14:paraId="644F3610" w14:textId="77777777" w:rsidR="004A33A3" w:rsidRPr="00F12AC1" w:rsidRDefault="004A33A3" w:rsidP="00F37A5C">
      <w:pPr>
        <w:spacing w:after="0" w:line="240" w:lineRule="auto"/>
        <w:ind w:firstLine="709"/>
        <w:contextualSpacing/>
        <w:jc w:val="right"/>
        <w:rPr>
          <w:rFonts w:ascii="Times New Roman" w:hAnsi="Times New Roman" w:cs="Times New Roman"/>
          <w:b/>
          <w:sz w:val="24"/>
          <w:szCs w:val="24"/>
        </w:rPr>
      </w:pPr>
    </w:p>
    <w:p w14:paraId="3C130A94" w14:textId="77777777" w:rsidR="004A33A3" w:rsidRPr="00F12AC1" w:rsidRDefault="004A33A3" w:rsidP="00F37A5C">
      <w:pPr>
        <w:spacing w:after="0" w:line="240" w:lineRule="auto"/>
        <w:ind w:firstLine="709"/>
        <w:contextualSpacing/>
        <w:jc w:val="right"/>
        <w:rPr>
          <w:rFonts w:ascii="Times New Roman" w:hAnsi="Times New Roman" w:cs="Times New Roman"/>
          <w:b/>
          <w:sz w:val="24"/>
          <w:szCs w:val="24"/>
        </w:rPr>
      </w:pPr>
    </w:p>
    <w:p w14:paraId="0AAD244E" w14:textId="2B4045A6" w:rsidR="004A33A3" w:rsidRPr="00F12AC1" w:rsidRDefault="004A33A3" w:rsidP="00F37A5C">
      <w:pPr>
        <w:spacing w:after="0" w:line="240" w:lineRule="auto"/>
        <w:ind w:firstLine="709"/>
        <w:contextualSpacing/>
        <w:jc w:val="right"/>
        <w:rPr>
          <w:rFonts w:ascii="Times New Roman" w:hAnsi="Times New Roman" w:cs="Times New Roman"/>
          <w:b/>
          <w:sz w:val="24"/>
          <w:szCs w:val="24"/>
        </w:rPr>
      </w:pPr>
    </w:p>
    <w:p w14:paraId="5BBCC526" w14:textId="73E42675" w:rsidR="004A33A3" w:rsidRPr="00F12AC1" w:rsidRDefault="004A33A3" w:rsidP="00F37A5C">
      <w:pPr>
        <w:spacing w:after="0" w:line="240" w:lineRule="auto"/>
        <w:ind w:firstLine="709"/>
        <w:contextualSpacing/>
        <w:jc w:val="right"/>
        <w:rPr>
          <w:rFonts w:ascii="Times New Roman" w:hAnsi="Times New Roman" w:cs="Times New Roman"/>
          <w:b/>
          <w:sz w:val="24"/>
          <w:szCs w:val="24"/>
        </w:rPr>
      </w:pPr>
    </w:p>
    <w:p w14:paraId="12A446AD" w14:textId="43380B2D" w:rsidR="004A33A3" w:rsidRPr="00F12AC1" w:rsidRDefault="004A33A3" w:rsidP="00F37A5C">
      <w:pPr>
        <w:spacing w:after="0" w:line="240" w:lineRule="auto"/>
        <w:ind w:firstLine="709"/>
        <w:contextualSpacing/>
        <w:jc w:val="right"/>
        <w:rPr>
          <w:rFonts w:ascii="Times New Roman" w:hAnsi="Times New Roman" w:cs="Times New Roman"/>
          <w:b/>
          <w:sz w:val="24"/>
          <w:szCs w:val="24"/>
        </w:rPr>
      </w:pPr>
    </w:p>
    <w:p w14:paraId="58119D41" w14:textId="67A2FD8F" w:rsidR="004A33A3" w:rsidRDefault="004A33A3" w:rsidP="00F37A5C">
      <w:pPr>
        <w:spacing w:after="0" w:line="240" w:lineRule="auto"/>
        <w:ind w:firstLine="709"/>
        <w:contextualSpacing/>
        <w:jc w:val="right"/>
        <w:rPr>
          <w:rFonts w:ascii="Times New Roman" w:hAnsi="Times New Roman" w:cs="Times New Roman"/>
          <w:b/>
          <w:sz w:val="24"/>
          <w:szCs w:val="24"/>
        </w:rPr>
      </w:pPr>
    </w:p>
    <w:p w14:paraId="72E656A0" w14:textId="68C83065" w:rsidR="00F37A5C" w:rsidRDefault="00F37A5C" w:rsidP="00F37A5C">
      <w:pPr>
        <w:spacing w:after="0" w:line="240" w:lineRule="auto"/>
        <w:ind w:firstLine="709"/>
        <w:contextualSpacing/>
        <w:jc w:val="right"/>
        <w:rPr>
          <w:rFonts w:ascii="Times New Roman" w:hAnsi="Times New Roman" w:cs="Times New Roman"/>
          <w:b/>
          <w:sz w:val="24"/>
          <w:szCs w:val="24"/>
        </w:rPr>
      </w:pPr>
    </w:p>
    <w:p w14:paraId="62F58C99" w14:textId="77777777" w:rsidR="00F37A5C" w:rsidRPr="00F12AC1" w:rsidRDefault="00F37A5C" w:rsidP="00F37A5C">
      <w:pPr>
        <w:spacing w:after="0" w:line="240" w:lineRule="auto"/>
        <w:ind w:firstLine="709"/>
        <w:contextualSpacing/>
        <w:jc w:val="right"/>
        <w:rPr>
          <w:rFonts w:ascii="Times New Roman" w:hAnsi="Times New Roman" w:cs="Times New Roman"/>
          <w:b/>
          <w:sz w:val="24"/>
          <w:szCs w:val="24"/>
        </w:rPr>
      </w:pPr>
    </w:p>
    <w:p w14:paraId="195A32B5" w14:textId="34580FF6" w:rsidR="004A33A3" w:rsidRPr="00F12AC1" w:rsidRDefault="004A33A3" w:rsidP="00F37A5C">
      <w:pPr>
        <w:spacing w:after="0" w:line="240" w:lineRule="auto"/>
        <w:ind w:firstLine="709"/>
        <w:contextualSpacing/>
        <w:jc w:val="right"/>
        <w:rPr>
          <w:rFonts w:ascii="Times New Roman" w:hAnsi="Times New Roman" w:cs="Times New Roman"/>
          <w:b/>
          <w:sz w:val="24"/>
          <w:szCs w:val="24"/>
        </w:rPr>
      </w:pPr>
    </w:p>
    <w:p w14:paraId="316931C6" w14:textId="2BA757DE" w:rsidR="004A33A3" w:rsidRPr="00F12AC1" w:rsidRDefault="004A33A3" w:rsidP="00F37A5C">
      <w:pPr>
        <w:spacing w:after="0" w:line="240" w:lineRule="auto"/>
        <w:ind w:firstLine="709"/>
        <w:contextualSpacing/>
        <w:jc w:val="right"/>
        <w:rPr>
          <w:rFonts w:ascii="Times New Roman" w:hAnsi="Times New Roman" w:cs="Times New Roman"/>
          <w:b/>
          <w:sz w:val="24"/>
          <w:szCs w:val="24"/>
        </w:rPr>
      </w:pPr>
    </w:p>
    <w:p w14:paraId="4DE29872" w14:textId="08FF1B1E" w:rsidR="004A33A3" w:rsidRPr="00F12AC1" w:rsidRDefault="004A33A3" w:rsidP="00F37A5C">
      <w:pPr>
        <w:spacing w:after="0" w:line="240" w:lineRule="auto"/>
        <w:ind w:firstLine="709"/>
        <w:contextualSpacing/>
        <w:jc w:val="right"/>
        <w:rPr>
          <w:rFonts w:ascii="Times New Roman" w:hAnsi="Times New Roman" w:cs="Times New Roman"/>
          <w:b/>
          <w:sz w:val="24"/>
          <w:szCs w:val="24"/>
        </w:rPr>
      </w:pPr>
    </w:p>
    <w:p w14:paraId="3DC00F3D" w14:textId="0C1559A0" w:rsidR="004A33A3" w:rsidRPr="00F12AC1" w:rsidRDefault="004A33A3" w:rsidP="00F37A5C">
      <w:pPr>
        <w:spacing w:after="0" w:line="240" w:lineRule="auto"/>
        <w:ind w:firstLine="709"/>
        <w:contextualSpacing/>
        <w:jc w:val="right"/>
        <w:rPr>
          <w:rFonts w:ascii="Times New Roman" w:hAnsi="Times New Roman" w:cs="Times New Roman"/>
          <w:b/>
          <w:sz w:val="24"/>
          <w:szCs w:val="24"/>
        </w:rPr>
      </w:pPr>
    </w:p>
    <w:p w14:paraId="2A1C0706" w14:textId="104637FD" w:rsidR="004A33A3" w:rsidRPr="00F12AC1" w:rsidRDefault="004A33A3" w:rsidP="00F37A5C">
      <w:pPr>
        <w:spacing w:after="0" w:line="240" w:lineRule="auto"/>
        <w:ind w:firstLine="709"/>
        <w:contextualSpacing/>
        <w:jc w:val="right"/>
        <w:rPr>
          <w:rFonts w:ascii="Times New Roman" w:hAnsi="Times New Roman" w:cs="Times New Roman"/>
          <w:b/>
          <w:sz w:val="24"/>
          <w:szCs w:val="24"/>
        </w:rPr>
      </w:pPr>
    </w:p>
    <w:p w14:paraId="2C474388" w14:textId="1871065F" w:rsidR="00346B8A" w:rsidRPr="00F12AC1" w:rsidRDefault="00346B8A" w:rsidP="00F37A5C">
      <w:pPr>
        <w:spacing w:after="0" w:line="240" w:lineRule="auto"/>
        <w:ind w:firstLine="709"/>
        <w:contextualSpacing/>
        <w:jc w:val="right"/>
        <w:rPr>
          <w:rFonts w:ascii="Times New Roman" w:hAnsi="Times New Roman" w:cs="Times New Roman"/>
          <w:b/>
          <w:sz w:val="24"/>
          <w:szCs w:val="24"/>
        </w:rPr>
      </w:pPr>
      <w:r w:rsidRPr="00F12AC1">
        <w:rPr>
          <w:rFonts w:ascii="Times New Roman" w:hAnsi="Times New Roman" w:cs="Times New Roman"/>
          <w:b/>
          <w:sz w:val="24"/>
          <w:szCs w:val="24"/>
        </w:rPr>
        <w:lastRenderedPageBreak/>
        <w:t>Приложение № 2</w:t>
      </w:r>
      <w:r w:rsidR="007137C9" w:rsidRPr="00F12AC1">
        <w:rPr>
          <w:rFonts w:ascii="Times New Roman" w:hAnsi="Times New Roman" w:cs="Times New Roman"/>
          <w:b/>
          <w:sz w:val="24"/>
          <w:szCs w:val="24"/>
        </w:rPr>
        <w:t>Б</w:t>
      </w:r>
      <w:r w:rsidRPr="00F12AC1">
        <w:rPr>
          <w:rFonts w:ascii="Times New Roman" w:hAnsi="Times New Roman" w:cs="Times New Roman"/>
          <w:b/>
          <w:sz w:val="24"/>
          <w:szCs w:val="24"/>
        </w:rPr>
        <w:t xml:space="preserve"> к Регламенту</w:t>
      </w:r>
    </w:p>
    <w:p w14:paraId="482575D5" w14:textId="77777777" w:rsidR="004146F3" w:rsidRPr="00F12AC1" w:rsidRDefault="004146F3" w:rsidP="00F37A5C">
      <w:pPr>
        <w:tabs>
          <w:tab w:val="left" w:pos="142"/>
        </w:tabs>
        <w:spacing w:after="0" w:line="240" w:lineRule="auto"/>
        <w:ind w:left="6096" w:hanging="96"/>
        <w:contextualSpacing/>
        <w:rPr>
          <w:rFonts w:ascii="Times New Roman" w:hAnsi="Times New Roman" w:cs="Times New Roman"/>
          <w:sz w:val="24"/>
          <w:szCs w:val="28"/>
        </w:rPr>
      </w:pPr>
      <w:r w:rsidRPr="00F12AC1">
        <w:rPr>
          <w:rFonts w:ascii="Times New Roman" w:hAnsi="Times New Roman" w:cs="Times New Roman"/>
          <w:sz w:val="24"/>
          <w:szCs w:val="24"/>
        </w:rPr>
        <w:t>Проректору</w:t>
      </w:r>
      <w:r w:rsidRPr="00F12AC1">
        <w:rPr>
          <w:rFonts w:ascii="Times New Roman" w:hAnsi="Times New Roman" w:cs="Times New Roman"/>
          <w:sz w:val="24"/>
          <w:szCs w:val="28"/>
        </w:rPr>
        <w:t xml:space="preserve"> ФГБОУ ВО «УУНиТ»</w:t>
      </w:r>
    </w:p>
    <w:p w14:paraId="60265820" w14:textId="77777777" w:rsidR="004146F3" w:rsidRPr="00F12AC1" w:rsidRDefault="004146F3" w:rsidP="00F37A5C">
      <w:pPr>
        <w:spacing w:after="0" w:line="240" w:lineRule="auto"/>
        <w:contextualSpacing/>
        <w:jc w:val="right"/>
        <w:rPr>
          <w:rFonts w:ascii="Times New Roman" w:hAnsi="Times New Roman" w:cs="Times New Roman"/>
          <w:sz w:val="24"/>
          <w:szCs w:val="24"/>
        </w:rPr>
      </w:pPr>
    </w:p>
    <w:p w14:paraId="3A0FA51B" w14:textId="77777777" w:rsidR="004146F3" w:rsidRPr="00F12AC1" w:rsidRDefault="004146F3" w:rsidP="00F37A5C">
      <w:pPr>
        <w:spacing w:after="0" w:line="240" w:lineRule="auto"/>
        <w:contextualSpacing/>
        <w:jc w:val="right"/>
        <w:rPr>
          <w:rFonts w:ascii="Times New Roman" w:hAnsi="Times New Roman" w:cs="Times New Roman"/>
          <w:sz w:val="24"/>
          <w:szCs w:val="24"/>
        </w:rPr>
      </w:pPr>
    </w:p>
    <w:p w14:paraId="053DE2B7" w14:textId="77777777" w:rsidR="004146F3" w:rsidRPr="00F12AC1" w:rsidRDefault="004146F3" w:rsidP="00F37A5C">
      <w:pPr>
        <w:spacing w:after="0" w:line="240" w:lineRule="auto"/>
        <w:contextualSpacing/>
        <w:jc w:val="center"/>
        <w:rPr>
          <w:rFonts w:ascii="Times New Roman" w:hAnsi="Times New Roman" w:cs="Times New Roman"/>
          <w:sz w:val="24"/>
          <w:szCs w:val="24"/>
        </w:rPr>
      </w:pPr>
      <w:r w:rsidRPr="00F12AC1">
        <w:rPr>
          <w:rFonts w:ascii="Times New Roman" w:hAnsi="Times New Roman" w:cs="Times New Roman"/>
          <w:sz w:val="24"/>
          <w:szCs w:val="24"/>
        </w:rPr>
        <w:t>Обоснование выбора исполнителя</w:t>
      </w:r>
    </w:p>
    <w:p w14:paraId="322F3B28" w14:textId="77777777" w:rsidR="004146F3" w:rsidRPr="00F12AC1" w:rsidRDefault="004146F3" w:rsidP="00F37A5C">
      <w:pPr>
        <w:spacing w:after="0" w:line="240" w:lineRule="auto"/>
        <w:contextualSpacing/>
        <w:jc w:val="center"/>
        <w:rPr>
          <w:rFonts w:ascii="Times New Roman" w:hAnsi="Times New Roman" w:cs="Times New Roman"/>
          <w:sz w:val="24"/>
          <w:szCs w:val="24"/>
        </w:rPr>
      </w:pPr>
      <w:r w:rsidRPr="00F12AC1">
        <w:rPr>
          <w:rFonts w:ascii="Times New Roman" w:hAnsi="Times New Roman" w:cs="Times New Roman"/>
          <w:sz w:val="24"/>
          <w:szCs w:val="24"/>
        </w:rPr>
        <w:t>(ФОРМА)</w:t>
      </w:r>
    </w:p>
    <w:p w14:paraId="58FD3B9B" w14:textId="77777777" w:rsidR="004146F3" w:rsidRPr="00F12AC1" w:rsidRDefault="004146F3" w:rsidP="00F37A5C">
      <w:pPr>
        <w:spacing w:after="0" w:line="240" w:lineRule="auto"/>
        <w:contextualSpacing/>
        <w:jc w:val="center"/>
        <w:rPr>
          <w:rFonts w:ascii="Times New Roman" w:hAnsi="Times New Roman" w:cs="Times New Roman"/>
          <w:sz w:val="24"/>
          <w:szCs w:val="24"/>
        </w:rPr>
      </w:pPr>
    </w:p>
    <w:p w14:paraId="05E48D7E" w14:textId="77777777" w:rsidR="004146F3" w:rsidRPr="00F12AC1" w:rsidRDefault="004146F3" w:rsidP="00F37A5C">
      <w:pPr>
        <w:spacing w:after="0" w:line="240" w:lineRule="auto"/>
        <w:ind w:firstLine="709"/>
        <w:contextualSpacing/>
        <w:rPr>
          <w:rFonts w:ascii="Times New Roman" w:hAnsi="Times New Roman" w:cs="Times New Roman"/>
          <w:sz w:val="24"/>
          <w:szCs w:val="24"/>
        </w:rPr>
      </w:pPr>
      <w:r w:rsidRPr="00F12AC1">
        <w:rPr>
          <w:rFonts w:ascii="Times New Roman" w:hAnsi="Times New Roman" w:cs="Times New Roman"/>
          <w:sz w:val="24"/>
          <w:szCs w:val="24"/>
        </w:rPr>
        <w:t>Просим Вас разрешить заключить договор с единственным исполнителем __________________________________________ на оказание  следующих услуг: ____________, согласно приказу №____ от _________ г.</w:t>
      </w:r>
    </w:p>
    <w:p w14:paraId="2C14C8A2" w14:textId="77777777" w:rsidR="004146F3" w:rsidRPr="00F12AC1" w:rsidRDefault="004146F3" w:rsidP="00F37A5C">
      <w:pPr>
        <w:spacing w:after="0" w:line="240" w:lineRule="auto"/>
        <w:ind w:firstLine="709"/>
        <w:contextualSpacing/>
        <w:rPr>
          <w:rFonts w:ascii="Times New Roman" w:hAnsi="Times New Roman" w:cs="Times New Roman"/>
          <w:sz w:val="24"/>
          <w:szCs w:val="24"/>
        </w:rPr>
      </w:pPr>
      <w:r w:rsidRPr="00F12AC1">
        <w:rPr>
          <w:rFonts w:ascii="Times New Roman" w:hAnsi="Times New Roman" w:cs="Times New Roman"/>
          <w:sz w:val="24"/>
          <w:szCs w:val="24"/>
        </w:rPr>
        <w:t xml:space="preserve">Иванов Иван Иванович является  ведущим специалистом в области _________________ ,  владеет_________  и имеет большой опыт __________. Он является </w:t>
      </w:r>
      <w:r w:rsidRPr="00F12AC1">
        <w:rPr>
          <w:rFonts w:ascii="Times New Roman" w:hAnsi="Times New Roman" w:cs="Times New Roman"/>
          <w:sz w:val="24"/>
          <w:szCs w:val="24"/>
          <w:u w:val="single"/>
        </w:rPr>
        <w:t>должность сотрудника</w:t>
      </w:r>
      <w:r w:rsidRPr="00F12AC1">
        <w:rPr>
          <w:rFonts w:ascii="Times New Roman" w:hAnsi="Times New Roman" w:cs="Times New Roman"/>
          <w:sz w:val="24"/>
          <w:szCs w:val="24"/>
        </w:rPr>
        <w:t xml:space="preserve"> в </w:t>
      </w:r>
      <w:r w:rsidRPr="00F12AC1">
        <w:rPr>
          <w:rFonts w:ascii="Times New Roman" w:hAnsi="Times New Roman" w:cs="Times New Roman"/>
          <w:sz w:val="24"/>
          <w:szCs w:val="24"/>
          <w:u w:val="single"/>
        </w:rPr>
        <w:t>название организации</w:t>
      </w:r>
      <w:r w:rsidRPr="00F12AC1">
        <w:rPr>
          <w:rFonts w:ascii="Times New Roman" w:hAnsi="Times New Roman" w:cs="Times New Roman"/>
          <w:sz w:val="24"/>
          <w:szCs w:val="24"/>
        </w:rPr>
        <w:t>.</w:t>
      </w:r>
    </w:p>
    <w:p w14:paraId="3461A89F" w14:textId="77777777" w:rsidR="004146F3" w:rsidRPr="00F12AC1" w:rsidRDefault="004146F3" w:rsidP="00F37A5C">
      <w:pPr>
        <w:spacing w:after="0" w:line="240" w:lineRule="auto"/>
        <w:contextualSpacing/>
        <w:jc w:val="both"/>
        <w:rPr>
          <w:rFonts w:ascii="Times New Roman" w:hAnsi="Times New Roman" w:cs="Times New Roman"/>
          <w:sz w:val="24"/>
          <w:szCs w:val="24"/>
        </w:rPr>
      </w:pPr>
    </w:p>
    <w:p w14:paraId="218EB754" w14:textId="77777777" w:rsidR="004146F3" w:rsidRPr="00F12AC1" w:rsidRDefault="004146F3" w:rsidP="00F37A5C">
      <w:pPr>
        <w:spacing w:after="0" w:line="240" w:lineRule="auto"/>
        <w:contextualSpacing/>
        <w:jc w:val="both"/>
        <w:rPr>
          <w:rFonts w:ascii="Times New Roman" w:hAnsi="Times New Roman" w:cs="Times New Roman"/>
          <w:sz w:val="24"/>
          <w:szCs w:val="24"/>
        </w:rPr>
      </w:pPr>
    </w:p>
    <w:p w14:paraId="7B1BC3A4" w14:textId="77777777" w:rsidR="004146F3" w:rsidRPr="00F12AC1" w:rsidRDefault="004146F3" w:rsidP="00F37A5C">
      <w:pPr>
        <w:spacing w:after="0" w:line="240" w:lineRule="auto"/>
        <w:ind w:firstLine="708"/>
        <w:contextualSpacing/>
        <w:jc w:val="both"/>
        <w:rPr>
          <w:rFonts w:ascii="Times New Roman" w:hAnsi="Times New Roman" w:cs="Times New Roman"/>
          <w:sz w:val="24"/>
          <w:szCs w:val="24"/>
        </w:rPr>
      </w:pPr>
    </w:p>
    <w:p w14:paraId="732D5845" w14:textId="77777777" w:rsidR="004146F3" w:rsidRPr="00F12AC1" w:rsidRDefault="004146F3" w:rsidP="00F37A5C">
      <w:pPr>
        <w:spacing w:after="0" w:line="240" w:lineRule="auto"/>
        <w:contextualSpacing/>
        <w:jc w:val="both"/>
        <w:rPr>
          <w:rFonts w:ascii="Times New Roman" w:hAnsi="Times New Roman" w:cs="Times New Roman"/>
          <w:sz w:val="24"/>
          <w:szCs w:val="24"/>
        </w:rPr>
      </w:pPr>
      <w:r w:rsidRPr="00F12AC1">
        <w:rPr>
          <w:rFonts w:ascii="Times New Roman" w:hAnsi="Times New Roman" w:cs="Times New Roman"/>
          <w:sz w:val="24"/>
          <w:szCs w:val="24"/>
        </w:rPr>
        <w:t>Руководитель структурного подразделения,</w:t>
      </w:r>
    </w:p>
    <w:p w14:paraId="2DA04C46" w14:textId="77777777" w:rsidR="004146F3" w:rsidRPr="00F12AC1" w:rsidRDefault="004146F3" w:rsidP="00F37A5C">
      <w:pPr>
        <w:spacing w:after="0" w:line="240" w:lineRule="auto"/>
        <w:contextualSpacing/>
        <w:jc w:val="both"/>
        <w:rPr>
          <w:rFonts w:ascii="Times New Roman" w:hAnsi="Times New Roman" w:cs="Times New Roman"/>
          <w:sz w:val="24"/>
          <w:szCs w:val="24"/>
        </w:rPr>
      </w:pPr>
      <w:r w:rsidRPr="00F12AC1">
        <w:rPr>
          <w:rFonts w:ascii="Times New Roman" w:hAnsi="Times New Roman" w:cs="Times New Roman"/>
          <w:sz w:val="24"/>
          <w:szCs w:val="24"/>
        </w:rPr>
        <w:t>декан факультета, директор института,</w:t>
      </w:r>
    </w:p>
    <w:p w14:paraId="799AE0FC" w14:textId="77777777" w:rsidR="004146F3" w:rsidRPr="00F12AC1" w:rsidRDefault="004146F3" w:rsidP="00F37A5C">
      <w:pPr>
        <w:spacing w:after="0" w:line="240" w:lineRule="auto"/>
        <w:contextualSpacing/>
        <w:jc w:val="both"/>
        <w:rPr>
          <w:rFonts w:ascii="Times New Roman" w:hAnsi="Times New Roman" w:cs="Times New Roman"/>
          <w:sz w:val="24"/>
          <w:szCs w:val="24"/>
        </w:rPr>
      </w:pPr>
      <w:r w:rsidRPr="00F12AC1">
        <w:rPr>
          <w:rFonts w:ascii="Times New Roman" w:hAnsi="Times New Roman" w:cs="Times New Roman"/>
          <w:sz w:val="24"/>
          <w:szCs w:val="24"/>
        </w:rPr>
        <w:t xml:space="preserve">начальник отдела                                             /__________________/_________________ /                                 </w:t>
      </w:r>
    </w:p>
    <w:p w14:paraId="45B60F4B" w14:textId="77777777" w:rsidR="004146F3" w:rsidRPr="00F12AC1" w:rsidRDefault="004146F3" w:rsidP="00F37A5C">
      <w:pPr>
        <w:spacing w:after="0" w:line="240" w:lineRule="auto"/>
        <w:contextualSpacing/>
        <w:jc w:val="both"/>
        <w:rPr>
          <w:rFonts w:ascii="Times New Roman" w:hAnsi="Times New Roman" w:cs="Times New Roman"/>
          <w:sz w:val="24"/>
          <w:szCs w:val="24"/>
        </w:rPr>
      </w:pPr>
    </w:p>
    <w:p w14:paraId="747591E0" w14:textId="77777777" w:rsidR="004146F3" w:rsidRPr="00F12AC1" w:rsidRDefault="004146F3" w:rsidP="00F37A5C">
      <w:pPr>
        <w:spacing w:after="0" w:line="240" w:lineRule="auto"/>
        <w:contextualSpacing/>
        <w:jc w:val="both"/>
        <w:rPr>
          <w:rFonts w:ascii="Times New Roman" w:hAnsi="Times New Roman" w:cs="Times New Roman"/>
          <w:sz w:val="24"/>
          <w:szCs w:val="24"/>
        </w:rPr>
      </w:pPr>
      <w:r w:rsidRPr="00F12AC1">
        <w:rPr>
          <w:rFonts w:ascii="Times New Roman" w:hAnsi="Times New Roman" w:cs="Times New Roman"/>
          <w:sz w:val="24"/>
          <w:szCs w:val="24"/>
        </w:rPr>
        <w:t>Инициатор:</w:t>
      </w:r>
    </w:p>
    <w:p w14:paraId="5D6A3236" w14:textId="77777777" w:rsidR="004146F3" w:rsidRPr="00F12AC1" w:rsidRDefault="004146F3" w:rsidP="00F37A5C">
      <w:pPr>
        <w:spacing w:after="0" w:line="240" w:lineRule="auto"/>
        <w:contextualSpacing/>
        <w:jc w:val="both"/>
        <w:rPr>
          <w:rFonts w:ascii="Times New Roman" w:hAnsi="Times New Roman" w:cs="Times New Roman"/>
          <w:sz w:val="24"/>
          <w:szCs w:val="24"/>
        </w:rPr>
      </w:pPr>
      <w:r w:rsidRPr="00F12AC1">
        <w:rPr>
          <w:rFonts w:ascii="Times New Roman" w:hAnsi="Times New Roman" w:cs="Times New Roman"/>
          <w:sz w:val="24"/>
          <w:szCs w:val="24"/>
        </w:rPr>
        <w:t>(зав. каф./зам. начальника)                           /__________________/_________________ /</w:t>
      </w:r>
    </w:p>
    <w:p w14:paraId="4E153AED" w14:textId="77777777" w:rsidR="004146F3" w:rsidRPr="00F12AC1" w:rsidRDefault="004146F3" w:rsidP="00F37A5C">
      <w:pPr>
        <w:spacing w:after="0" w:line="240" w:lineRule="auto"/>
        <w:contextualSpacing/>
        <w:jc w:val="center"/>
        <w:rPr>
          <w:rFonts w:ascii="Times New Roman" w:hAnsi="Times New Roman" w:cs="Times New Roman"/>
          <w:sz w:val="24"/>
          <w:szCs w:val="24"/>
        </w:rPr>
      </w:pPr>
    </w:p>
    <w:p w14:paraId="1F8272DC" w14:textId="77777777" w:rsidR="004146F3" w:rsidRPr="00F12AC1" w:rsidRDefault="004146F3" w:rsidP="00F37A5C">
      <w:pPr>
        <w:spacing w:after="0" w:line="240" w:lineRule="auto"/>
        <w:contextualSpacing/>
        <w:jc w:val="center"/>
        <w:rPr>
          <w:rFonts w:ascii="Times New Roman" w:hAnsi="Times New Roman" w:cs="Times New Roman"/>
          <w:sz w:val="24"/>
          <w:szCs w:val="24"/>
        </w:rPr>
      </w:pPr>
    </w:p>
    <w:p w14:paraId="7669559E" w14:textId="77777777" w:rsidR="00CC37F2" w:rsidRPr="00F12AC1" w:rsidRDefault="00CC37F2" w:rsidP="00F37A5C">
      <w:pPr>
        <w:spacing w:after="0" w:line="240" w:lineRule="auto"/>
        <w:contextualSpacing/>
        <w:jc w:val="center"/>
        <w:rPr>
          <w:rFonts w:ascii="Times New Roman" w:hAnsi="Times New Roman" w:cs="Times New Roman"/>
          <w:sz w:val="24"/>
          <w:szCs w:val="24"/>
        </w:rPr>
      </w:pPr>
    </w:p>
    <w:p w14:paraId="42068310" w14:textId="77777777" w:rsidR="00CC37F2" w:rsidRPr="00F12AC1" w:rsidRDefault="00CC37F2" w:rsidP="00F37A5C">
      <w:pPr>
        <w:spacing w:after="0" w:line="240" w:lineRule="auto"/>
        <w:contextualSpacing/>
        <w:jc w:val="center"/>
        <w:rPr>
          <w:rFonts w:ascii="Times New Roman" w:hAnsi="Times New Roman" w:cs="Times New Roman"/>
          <w:sz w:val="24"/>
          <w:szCs w:val="24"/>
        </w:rPr>
      </w:pPr>
    </w:p>
    <w:p w14:paraId="0EDECF9D" w14:textId="77777777" w:rsidR="00CC37F2" w:rsidRPr="00F12AC1" w:rsidRDefault="00CC37F2" w:rsidP="00F37A5C">
      <w:pPr>
        <w:spacing w:after="0" w:line="240" w:lineRule="auto"/>
        <w:contextualSpacing/>
        <w:jc w:val="center"/>
        <w:rPr>
          <w:rFonts w:ascii="Times New Roman" w:hAnsi="Times New Roman" w:cs="Times New Roman"/>
          <w:sz w:val="24"/>
          <w:szCs w:val="24"/>
        </w:rPr>
      </w:pPr>
    </w:p>
    <w:p w14:paraId="3E577654" w14:textId="3B7453E5" w:rsidR="004146F3" w:rsidRPr="00F12AC1" w:rsidRDefault="004146F3" w:rsidP="00F37A5C">
      <w:pPr>
        <w:spacing w:after="0" w:line="240" w:lineRule="auto"/>
        <w:ind w:left="4956" w:firstLine="708"/>
        <w:contextualSpacing/>
        <w:rPr>
          <w:rFonts w:ascii="Times New Roman" w:hAnsi="Times New Roman" w:cs="Times New Roman"/>
          <w:b/>
          <w:sz w:val="20"/>
          <w:szCs w:val="20"/>
        </w:rPr>
      </w:pPr>
    </w:p>
    <w:p w14:paraId="78C3431E" w14:textId="75F2C850" w:rsidR="00FD46D1" w:rsidRPr="00F12AC1" w:rsidRDefault="00FD46D1" w:rsidP="00F37A5C">
      <w:pPr>
        <w:spacing w:after="0" w:line="240" w:lineRule="auto"/>
        <w:ind w:left="4956" w:firstLine="708"/>
        <w:contextualSpacing/>
        <w:rPr>
          <w:rFonts w:ascii="Times New Roman" w:hAnsi="Times New Roman" w:cs="Times New Roman"/>
          <w:b/>
          <w:sz w:val="20"/>
          <w:szCs w:val="20"/>
        </w:rPr>
      </w:pPr>
    </w:p>
    <w:p w14:paraId="7DFB8CFC" w14:textId="365C9D5A" w:rsidR="00FD46D1" w:rsidRPr="00F12AC1" w:rsidRDefault="00FD46D1" w:rsidP="00F37A5C">
      <w:pPr>
        <w:spacing w:after="0" w:line="240" w:lineRule="auto"/>
        <w:ind w:left="4956" w:firstLine="708"/>
        <w:contextualSpacing/>
        <w:rPr>
          <w:rFonts w:ascii="Times New Roman" w:hAnsi="Times New Roman" w:cs="Times New Roman"/>
          <w:b/>
          <w:sz w:val="20"/>
          <w:szCs w:val="20"/>
        </w:rPr>
      </w:pPr>
    </w:p>
    <w:p w14:paraId="463E7355" w14:textId="25D39D2A" w:rsidR="00FD46D1" w:rsidRPr="00F12AC1" w:rsidRDefault="00FD46D1" w:rsidP="00F37A5C">
      <w:pPr>
        <w:spacing w:after="0" w:line="240" w:lineRule="auto"/>
        <w:ind w:left="4956" w:firstLine="708"/>
        <w:contextualSpacing/>
        <w:rPr>
          <w:rFonts w:ascii="Times New Roman" w:hAnsi="Times New Roman" w:cs="Times New Roman"/>
          <w:b/>
          <w:sz w:val="20"/>
          <w:szCs w:val="20"/>
        </w:rPr>
      </w:pPr>
    </w:p>
    <w:p w14:paraId="42412DA6" w14:textId="59810787" w:rsidR="007137C9" w:rsidRPr="00F12AC1" w:rsidRDefault="007137C9" w:rsidP="00F37A5C">
      <w:pPr>
        <w:spacing w:after="0" w:line="240" w:lineRule="auto"/>
        <w:ind w:left="4956" w:firstLine="708"/>
        <w:contextualSpacing/>
        <w:rPr>
          <w:rFonts w:ascii="Times New Roman" w:hAnsi="Times New Roman" w:cs="Times New Roman"/>
          <w:b/>
          <w:sz w:val="20"/>
          <w:szCs w:val="20"/>
        </w:rPr>
      </w:pPr>
    </w:p>
    <w:p w14:paraId="460AB829" w14:textId="2447C8E0" w:rsidR="007137C9" w:rsidRPr="00F12AC1" w:rsidRDefault="007137C9" w:rsidP="00F37A5C">
      <w:pPr>
        <w:spacing w:after="0" w:line="240" w:lineRule="auto"/>
        <w:ind w:left="4956" w:firstLine="708"/>
        <w:contextualSpacing/>
        <w:rPr>
          <w:rFonts w:ascii="Times New Roman" w:hAnsi="Times New Roman" w:cs="Times New Roman"/>
          <w:b/>
          <w:sz w:val="20"/>
          <w:szCs w:val="20"/>
        </w:rPr>
      </w:pPr>
    </w:p>
    <w:p w14:paraId="70F1F3E4" w14:textId="0D266CB7" w:rsidR="007137C9" w:rsidRPr="00F12AC1" w:rsidRDefault="007137C9" w:rsidP="00F37A5C">
      <w:pPr>
        <w:spacing w:after="0" w:line="240" w:lineRule="auto"/>
        <w:ind w:left="4956" w:firstLine="708"/>
        <w:contextualSpacing/>
        <w:rPr>
          <w:rFonts w:ascii="Times New Roman" w:hAnsi="Times New Roman" w:cs="Times New Roman"/>
          <w:b/>
          <w:sz w:val="20"/>
          <w:szCs w:val="20"/>
        </w:rPr>
      </w:pPr>
    </w:p>
    <w:p w14:paraId="162557C3" w14:textId="31A49EEB" w:rsidR="007137C9" w:rsidRPr="00F12AC1" w:rsidRDefault="007137C9" w:rsidP="00F37A5C">
      <w:pPr>
        <w:spacing w:after="0" w:line="240" w:lineRule="auto"/>
        <w:ind w:left="4956" w:firstLine="708"/>
        <w:contextualSpacing/>
        <w:rPr>
          <w:rFonts w:ascii="Times New Roman" w:hAnsi="Times New Roman" w:cs="Times New Roman"/>
          <w:b/>
          <w:sz w:val="20"/>
          <w:szCs w:val="20"/>
        </w:rPr>
      </w:pPr>
    </w:p>
    <w:p w14:paraId="1371775D" w14:textId="02FCE409" w:rsidR="007137C9" w:rsidRPr="00F12AC1" w:rsidRDefault="007137C9" w:rsidP="00F37A5C">
      <w:pPr>
        <w:spacing w:after="0" w:line="240" w:lineRule="auto"/>
        <w:ind w:left="4956" w:firstLine="708"/>
        <w:contextualSpacing/>
        <w:rPr>
          <w:rFonts w:ascii="Times New Roman" w:hAnsi="Times New Roman" w:cs="Times New Roman"/>
          <w:b/>
          <w:sz w:val="20"/>
          <w:szCs w:val="20"/>
        </w:rPr>
      </w:pPr>
    </w:p>
    <w:p w14:paraId="3AC4D80E" w14:textId="2CA16010" w:rsidR="007137C9" w:rsidRPr="00F12AC1" w:rsidRDefault="007137C9" w:rsidP="00F37A5C">
      <w:pPr>
        <w:spacing w:after="0" w:line="240" w:lineRule="auto"/>
        <w:ind w:left="4956" w:firstLine="708"/>
        <w:contextualSpacing/>
        <w:rPr>
          <w:rFonts w:ascii="Times New Roman" w:hAnsi="Times New Roman" w:cs="Times New Roman"/>
          <w:b/>
          <w:sz w:val="20"/>
          <w:szCs w:val="20"/>
        </w:rPr>
      </w:pPr>
    </w:p>
    <w:p w14:paraId="45EF2186" w14:textId="01E5F81C" w:rsidR="007137C9" w:rsidRPr="00F12AC1" w:rsidRDefault="007137C9" w:rsidP="00F37A5C">
      <w:pPr>
        <w:spacing w:after="0" w:line="240" w:lineRule="auto"/>
        <w:ind w:left="4956" w:firstLine="708"/>
        <w:contextualSpacing/>
        <w:rPr>
          <w:rFonts w:ascii="Times New Roman" w:hAnsi="Times New Roman" w:cs="Times New Roman"/>
          <w:b/>
          <w:sz w:val="20"/>
          <w:szCs w:val="20"/>
        </w:rPr>
      </w:pPr>
    </w:p>
    <w:p w14:paraId="6E6C0942" w14:textId="41AC26EF" w:rsidR="007137C9" w:rsidRPr="00F12AC1" w:rsidRDefault="007137C9" w:rsidP="00F37A5C">
      <w:pPr>
        <w:spacing w:after="0" w:line="240" w:lineRule="auto"/>
        <w:ind w:left="4956" w:firstLine="708"/>
        <w:contextualSpacing/>
        <w:rPr>
          <w:rFonts w:ascii="Times New Roman" w:hAnsi="Times New Roman" w:cs="Times New Roman"/>
          <w:b/>
          <w:sz w:val="20"/>
          <w:szCs w:val="20"/>
        </w:rPr>
      </w:pPr>
    </w:p>
    <w:p w14:paraId="045E7645" w14:textId="36EBE792" w:rsidR="007137C9" w:rsidRPr="00F12AC1" w:rsidRDefault="007137C9" w:rsidP="00F37A5C">
      <w:pPr>
        <w:spacing w:after="0" w:line="240" w:lineRule="auto"/>
        <w:ind w:left="4956" w:firstLine="708"/>
        <w:contextualSpacing/>
        <w:rPr>
          <w:rFonts w:ascii="Times New Roman" w:hAnsi="Times New Roman" w:cs="Times New Roman"/>
          <w:b/>
          <w:sz w:val="20"/>
          <w:szCs w:val="20"/>
        </w:rPr>
      </w:pPr>
    </w:p>
    <w:p w14:paraId="131F8FDA" w14:textId="3CDE606F" w:rsidR="007137C9" w:rsidRPr="00F12AC1" w:rsidRDefault="007137C9" w:rsidP="00F37A5C">
      <w:pPr>
        <w:spacing w:after="0" w:line="240" w:lineRule="auto"/>
        <w:ind w:left="4956" w:firstLine="708"/>
        <w:contextualSpacing/>
        <w:rPr>
          <w:rFonts w:ascii="Times New Roman" w:hAnsi="Times New Roman" w:cs="Times New Roman"/>
          <w:b/>
          <w:sz w:val="20"/>
          <w:szCs w:val="20"/>
        </w:rPr>
      </w:pPr>
    </w:p>
    <w:p w14:paraId="3A264BAE" w14:textId="6A322561" w:rsidR="007137C9" w:rsidRPr="00F12AC1" w:rsidRDefault="007137C9" w:rsidP="00F37A5C">
      <w:pPr>
        <w:spacing w:after="0" w:line="240" w:lineRule="auto"/>
        <w:ind w:left="4956" w:firstLine="708"/>
        <w:contextualSpacing/>
        <w:rPr>
          <w:rFonts w:ascii="Times New Roman" w:hAnsi="Times New Roman" w:cs="Times New Roman"/>
          <w:b/>
          <w:sz w:val="20"/>
          <w:szCs w:val="20"/>
        </w:rPr>
      </w:pPr>
    </w:p>
    <w:p w14:paraId="20D0EBE8" w14:textId="09F6EBD1" w:rsidR="007137C9" w:rsidRPr="00F12AC1" w:rsidRDefault="007137C9" w:rsidP="00F37A5C">
      <w:pPr>
        <w:spacing w:after="0" w:line="240" w:lineRule="auto"/>
        <w:ind w:left="4956" w:firstLine="708"/>
        <w:contextualSpacing/>
        <w:rPr>
          <w:rFonts w:ascii="Times New Roman" w:hAnsi="Times New Roman" w:cs="Times New Roman"/>
          <w:b/>
          <w:sz w:val="20"/>
          <w:szCs w:val="20"/>
        </w:rPr>
      </w:pPr>
    </w:p>
    <w:p w14:paraId="60C15DCE" w14:textId="77777777" w:rsidR="007137C9" w:rsidRPr="00F12AC1" w:rsidRDefault="007137C9" w:rsidP="00F37A5C">
      <w:pPr>
        <w:spacing w:after="0" w:line="240" w:lineRule="auto"/>
        <w:ind w:left="4956" w:firstLine="708"/>
        <w:contextualSpacing/>
        <w:rPr>
          <w:rFonts w:ascii="Times New Roman" w:hAnsi="Times New Roman" w:cs="Times New Roman"/>
          <w:b/>
          <w:sz w:val="20"/>
          <w:szCs w:val="20"/>
        </w:rPr>
      </w:pPr>
    </w:p>
    <w:p w14:paraId="50399B69" w14:textId="77777777" w:rsidR="00FD46D1" w:rsidRPr="00F12AC1" w:rsidRDefault="00FD46D1" w:rsidP="00F37A5C">
      <w:pPr>
        <w:spacing w:after="0" w:line="240" w:lineRule="auto"/>
        <w:ind w:left="4956" w:firstLine="708"/>
        <w:contextualSpacing/>
        <w:rPr>
          <w:rFonts w:ascii="Times New Roman" w:hAnsi="Times New Roman" w:cs="Times New Roman"/>
          <w:b/>
          <w:sz w:val="20"/>
          <w:szCs w:val="20"/>
        </w:rPr>
      </w:pPr>
    </w:p>
    <w:p w14:paraId="5C11AC94" w14:textId="77777777" w:rsidR="00FD46D1" w:rsidRPr="00F12AC1" w:rsidRDefault="00FD46D1" w:rsidP="00F37A5C">
      <w:pPr>
        <w:spacing w:after="0" w:line="240" w:lineRule="auto"/>
        <w:ind w:left="4956" w:firstLine="708"/>
        <w:contextualSpacing/>
        <w:rPr>
          <w:rFonts w:ascii="Times New Roman" w:hAnsi="Times New Roman" w:cs="Times New Roman"/>
          <w:b/>
          <w:sz w:val="20"/>
          <w:szCs w:val="20"/>
        </w:rPr>
      </w:pPr>
    </w:p>
    <w:p w14:paraId="11FC2A15" w14:textId="189EE748" w:rsidR="00FD46D1" w:rsidRPr="00F12AC1" w:rsidRDefault="00FD46D1" w:rsidP="00F37A5C">
      <w:pPr>
        <w:spacing w:after="0" w:line="240" w:lineRule="auto"/>
        <w:ind w:left="4956" w:firstLine="708"/>
        <w:contextualSpacing/>
        <w:rPr>
          <w:rFonts w:ascii="Times New Roman" w:hAnsi="Times New Roman" w:cs="Times New Roman"/>
          <w:b/>
          <w:sz w:val="20"/>
          <w:szCs w:val="20"/>
        </w:rPr>
      </w:pPr>
    </w:p>
    <w:p w14:paraId="231B669C" w14:textId="77777777" w:rsidR="00FD46D1" w:rsidRPr="00F12AC1" w:rsidRDefault="00FD46D1" w:rsidP="00F37A5C">
      <w:pPr>
        <w:spacing w:after="0" w:line="240" w:lineRule="auto"/>
        <w:ind w:left="4956" w:firstLine="708"/>
        <w:contextualSpacing/>
        <w:rPr>
          <w:rFonts w:ascii="Times New Roman" w:hAnsi="Times New Roman" w:cs="Times New Roman"/>
          <w:b/>
          <w:sz w:val="20"/>
          <w:szCs w:val="20"/>
        </w:rPr>
      </w:pPr>
    </w:p>
    <w:p w14:paraId="6863FF5C" w14:textId="43F965B2" w:rsidR="00FD46D1" w:rsidRPr="00F12AC1" w:rsidRDefault="00FD46D1" w:rsidP="00F37A5C">
      <w:pPr>
        <w:spacing w:after="0" w:line="240" w:lineRule="auto"/>
        <w:ind w:left="4956" w:firstLine="708"/>
        <w:contextualSpacing/>
        <w:rPr>
          <w:rFonts w:ascii="Times New Roman" w:hAnsi="Times New Roman" w:cs="Times New Roman"/>
          <w:b/>
          <w:sz w:val="20"/>
          <w:szCs w:val="20"/>
        </w:rPr>
      </w:pPr>
    </w:p>
    <w:p w14:paraId="51BF3016" w14:textId="2EA48E57" w:rsidR="00736587" w:rsidRPr="00F12AC1" w:rsidRDefault="00736587" w:rsidP="00F37A5C">
      <w:pPr>
        <w:spacing w:after="0" w:line="240" w:lineRule="auto"/>
        <w:ind w:left="4956" w:firstLine="708"/>
        <w:contextualSpacing/>
        <w:rPr>
          <w:rFonts w:ascii="Times New Roman" w:hAnsi="Times New Roman" w:cs="Times New Roman"/>
          <w:b/>
          <w:sz w:val="20"/>
          <w:szCs w:val="20"/>
        </w:rPr>
      </w:pPr>
    </w:p>
    <w:p w14:paraId="79F56AFB" w14:textId="5716150B" w:rsidR="00736587" w:rsidRPr="00F12AC1" w:rsidRDefault="00736587" w:rsidP="00F37A5C">
      <w:pPr>
        <w:spacing w:after="0" w:line="240" w:lineRule="auto"/>
        <w:ind w:left="4956" w:firstLine="708"/>
        <w:contextualSpacing/>
        <w:rPr>
          <w:rFonts w:ascii="Times New Roman" w:hAnsi="Times New Roman" w:cs="Times New Roman"/>
          <w:b/>
          <w:sz w:val="20"/>
          <w:szCs w:val="20"/>
        </w:rPr>
      </w:pPr>
    </w:p>
    <w:p w14:paraId="05323C90" w14:textId="734A1390" w:rsidR="00736587" w:rsidRPr="00F12AC1" w:rsidRDefault="00736587" w:rsidP="00F37A5C">
      <w:pPr>
        <w:spacing w:after="0" w:line="240" w:lineRule="auto"/>
        <w:ind w:left="4956" w:firstLine="708"/>
        <w:contextualSpacing/>
        <w:rPr>
          <w:rFonts w:ascii="Times New Roman" w:hAnsi="Times New Roman" w:cs="Times New Roman"/>
          <w:b/>
          <w:sz w:val="20"/>
          <w:szCs w:val="20"/>
        </w:rPr>
      </w:pPr>
    </w:p>
    <w:p w14:paraId="7BDD5E70" w14:textId="767CFAE0" w:rsidR="00736587" w:rsidRPr="00F12AC1" w:rsidRDefault="00736587" w:rsidP="00F37A5C">
      <w:pPr>
        <w:spacing w:after="0" w:line="240" w:lineRule="auto"/>
        <w:ind w:left="4956" w:firstLine="708"/>
        <w:contextualSpacing/>
        <w:rPr>
          <w:rFonts w:ascii="Times New Roman" w:hAnsi="Times New Roman" w:cs="Times New Roman"/>
          <w:b/>
          <w:sz w:val="20"/>
          <w:szCs w:val="20"/>
        </w:rPr>
      </w:pPr>
    </w:p>
    <w:p w14:paraId="33B15DE2" w14:textId="366B8058" w:rsidR="00736587" w:rsidRPr="00F12AC1" w:rsidRDefault="00736587" w:rsidP="00F37A5C">
      <w:pPr>
        <w:spacing w:after="0" w:line="240" w:lineRule="auto"/>
        <w:ind w:left="4956" w:firstLine="708"/>
        <w:contextualSpacing/>
        <w:rPr>
          <w:rFonts w:ascii="Times New Roman" w:hAnsi="Times New Roman" w:cs="Times New Roman"/>
          <w:b/>
          <w:sz w:val="20"/>
          <w:szCs w:val="20"/>
        </w:rPr>
      </w:pPr>
    </w:p>
    <w:p w14:paraId="55277042" w14:textId="77777777" w:rsidR="00736587" w:rsidRPr="00F12AC1" w:rsidRDefault="00736587" w:rsidP="00F37A5C">
      <w:pPr>
        <w:spacing w:after="0" w:line="240" w:lineRule="auto"/>
        <w:ind w:left="4956" w:firstLine="708"/>
        <w:contextualSpacing/>
        <w:rPr>
          <w:rFonts w:ascii="Times New Roman" w:hAnsi="Times New Roman" w:cs="Times New Roman"/>
          <w:b/>
          <w:sz w:val="20"/>
          <w:szCs w:val="20"/>
        </w:rPr>
      </w:pPr>
    </w:p>
    <w:p w14:paraId="76991D85" w14:textId="77777777" w:rsidR="00FD46D1" w:rsidRPr="00F12AC1" w:rsidRDefault="00FD46D1" w:rsidP="00F37A5C">
      <w:pPr>
        <w:spacing w:after="0" w:line="240" w:lineRule="auto"/>
        <w:ind w:left="4956" w:firstLine="708"/>
        <w:contextualSpacing/>
        <w:rPr>
          <w:rFonts w:ascii="Times New Roman" w:hAnsi="Times New Roman" w:cs="Times New Roman"/>
          <w:b/>
          <w:sz w:val="20"/>
          <w:szCs w:val="20"/>
        </w:rPr>
      </w:pPr>
    </w:p>
    <w:p w14:paraId="4DEFA980" w14:textId="6B0E78DD" w:rsidR="009C4B85" w:rsidRPr="00F12AC1" w:rsidRDefault="009C4B85" w:rsidP="00F37A5C">
      <w:pPr>
        <w:spacing w:after="0" w:line="240" w:lineRule="auto"/>
        <w:ind w:left="4956" w:firstLine="708"/>
        <w:contextualSpacing/>
        <w:rPr>
          <w:rFonts w:ascii="Times New Roman" w:hAnsi="Times New Roman" w:cs="Times New Roman"/>
          <w:b/>
          <w:sz w:val="20"/>
          <w:szCs w:val="20"/>
        </w:rPr>
      </w:pPr>
      <w:r w:rsidRPr="00F12AC1">
        <w:rPr>
          <w:rFonts w:ascii="Times New Roman" w:hAnsi="Times New Roman" w:cs="Times New Roman"/>
          <w:b/>
          <w:sz w:val="20"/>
          <w:szCs w:val="20"/>
        </w:rPr>
        <w:lastRenderedPageBreak/>
        <w:t xml:space="preserve">Приложение № 3 к Регламенту </w:t>
      </w:r>
    </w:p>
    <w:p w14:paraId="7E468024" w14:textId="77777777" w:rsidR="009C4B85" w:rsidRPr="00F12AC1" w:rsidRDefault="009C4B85" w:rsidP="00F37A5C">
      <w:pPr>
        <w:spacing w:after="0" w:line="240" w:lineRule="auto"/>
        <w:ind w:left="4956" w:firstLine="708"/>
        <w:contextualSpacing/>
        <w:rPr>
          <w:rFonts w:ascii="Times New Roman" w:hAnsi="Times New Roman" w:cs="Times New Roman"/>
          <w:b/>
          <w:sz w:val="20"/>
          <w:szCs w:val="20"/>
        </w:rPr>
      </w:pPr>
    </w:p>
    <w:p w14:paraId="71AEF3D0" w14:textId="77777777" w:rsidR="009C4B85" w:rsidRPr="00F12AC1" w:rsidRDefault="009C4B85" w:rsidP="00F37A5C">
      <w:pPr>
        <w:spacing w:after="0" w:line="240" w:lineRule="auto"/>
        <w:ind w:left="4956" w:firstLine="708"/>
        <w:contextualSpacing/>
        <w:rPr>
          <w:rFonts w:ascii="Times New Roman" w:hAnsi="Times New Roman" w:cs="Times New Roman"/>
          <w:b/>
          <w:sz w:val="20"/>
          <w:szCs w:val="20"/>
        </w:rPr>
      </w:pPr>
    </w:p>
    <w:p w14:paraId="480240E5" w14:textId="77777777" w:rsidR="000F365F" w:rsidRPr="00F12AC1" w:rsidRDefault="000F365F" w:rsidP="00F37A5C">
      <w:pPr>
        <w:spacing w:after="0" w:line="240" w:lineRule="auto"/>
        <w:contextualSpacing/>
        <w:jc w:val="center"/>
        <w:rPr>
          <w:rFonts w:ascii="Times New Roman" w:hAnsi="Times New Roman" w:cs="Times New Roman"/>
          <w:b/>
          <w:sz w:val="20"/>
          <w:szCs w:val="20"/>
          <w:u w:val="single"/>
        </w:rPr>
      </w:pPr>
      <w:r w:rsidRPr="00F12AC1">
        <w:rPr>
          <w:rFonts w:ascii="Times New Roman" w:hAnsi="Times New Roman" w:cs="Times New Roman"/>
          <w:b/>
          <w:sz w:val="20"/>
          <w:szCs w:val="20"/>
        </w:rPr>
        <w:t>Представление на определение поставщика</w:t>
      </w:r>
    </w:p>
    <w:p w14:paraId="1980723A" w14:textId="77777777" w:rsidR="000F365F" w:rsidRPr="00F12AC1" w:rsidRDefault="000F365F" w:rsidP="00F37A5C">
      <w:pPr>
        <w:spacing w:after="0" w:line="240" w:lineRule="auto"/>
        <w:contextualSpacing/>
        <w:jc w:val="center"/>
        <w:rPr>
          <w:rFonts w:ascii="Times New Roman" w:hAnsi="Times New Roman" w:cs="Times New Roman"/>
          <w:b/>
          <w:sz w:val="20"/>
          <w:szCs w:val="20"/>
          <w:u w:val="single"/>
        </w:rPr>
      </w:pPr>
      <w:r w:rsidRPr="00F12AC1">
        <w:rPr>
          <w:rFonts w:ascii="Times New Roman" w:hAnsi="Times New Roman" w:cs="Times New Roman"/>
          <w:b/>
          <w:sz w:val="20"/>
          <w:szCs w:val="20"/>
          <w:u w:val="single"/>
        </w:rPr>
        <w:t>на поставку товара</w:t>
      </w:r>
      <w:r w:rsidR="006320E3" w:rsidRPr="00F12AC1">
        <w:rPr>
          <w:rFonts w:ascii="Times New Roman" w:hAnsi="Times New Roman" w:cs="Times New Roman"/>
          <w:b/>
          <w:sz w:val="20"/>
          <w:szCs w:val="20"/>
          <w:u w:val="single"/>
        </w:rPr>
        <w:t xml:space="preserve"> </w:t>
      </w:r>
    </w:p>
    <w:p w14:paraId="6FAAD729" w14:textId="77777777" w:rsidR="000F365F" w:rsidRPr="00F12AC1" w:rsidRDefault="000F365F" w:rsidP="00F37A5C">
      <w:pPr>
        <w:spacing w:after="0" w:line="240" w:lineRule="auto"/>
        <w:contextualSpacing/>
        <w:jc w:val="center"/>
        <w:rPr>
          <w:rFonts w:ascii="Times New Roman" w:hAnsi="Times New Roman" w:cs="Times New Roman"/>
          <w:b/>
          <w:sz w:val="20"/>
          <w:szCs w:val="20"/>
        </w:rPr>
      </w:pPr>
      <w:r w:rsidRPr="00F12AC1">
        <w:rPr>
          <w:rFonts w:ascii="Times New Roman" w:hAnsi="Times New Roman" w:cs="Times New Roman"/>
          <w:b/>
          <w:sz w:val="20"/>
          <w:szCs w:val="20"/>
          <w:u w:val="single"/>
        </w:rPr>
        <w:t>(в т.ч. установку, сборку, монтаж и т.д.)</w:t>
      </w:r>
      <w:r w:rsidRPr="00F12AC1">
        <w:rPr>
          <w:rFonts w:ascii="Times New Roman" w:hAnsi="Times New Roman" w:cs="Times New Roman"/>
          <w:b/>
          <w:sz w:val="20"/>
          <w:szCs w:val="20"/>
        </w:rPr>
        <w:t xml:space="preserve"> </w:t>
      </w:r>
    </w:p>
    <w:p w14:paraId="080D33AA" w14:textId="77777777" w:rsidR="000F365F" w:rsidRPr="00F12AC1" w:rsidRDefault="000F365F" w:rsidP="00F37A5C">
      <w:pPr>
        <w:spacing w:after="0" w:line="240" w:lineRule="auto"/>
        <w:contextualSpacing/>
        <w:rPr>
          <w:rFonts w:ascii="Times New Roman" w:hAnsi="Times New Roman" w:cs="Times New Roman"/>
          <w:sz w:val="20"/>
          <w:szCs w:val="20"/>
        </w:rPr>
      </w:pPr>
    </w:p>
    <w:p w14:paraId="5AD9B5A5" w14:textId="528498D9" w:rsidR="000F365F" w:rsidRPr="00F12AC1" w:rsidRDefault="00253D29" w:rsidP="00F37A5C">
      <w:pPr>
        <w:autoSpaceDN w:val="0"/>
        <w:adjustRightInd w:val="0"/>
        <w:spacing w:after="0" w:line="240" w:lineRule="auto"/>
        <w:ind w:left="720"/>
        <w:contextualSpacing/>
        <w:jc w:val="center"/>
        <w:rPr>
          <w:rFonts w:ascii="Times New Roman" w:hAnsi="Times New Roman" w:cs="Times New Roman"/>
          <w:sz w:val="18"/>
          <w:szCs w:val="20"/>
        </w:rPr>
      </w:pPr>
      <w:r w:rsidRPr="00F12AC1">
        <w:rPr>
          <w:rFonts w:ascii="Times New Roman" w:hAnsi="Times New Roman" w:cs="Times New Roman"/>
          <w:b/>
          <w:caps/>
          <w:sz w:val="18"/>
          <w:szCs w:val="20"/>
        </w:rPr>
        <w:t>1</w:t>
      </w:r>
      <w:r w:rsidR="000F365F" w:rsidRPr="00F12AC1">
        <w:rPr>
          <w:rFonts w:ascii="Times New Roman" w:hAnsi="Times New Roman" w:cs="Times New Roman"/>
          <w:b/>
          <w:caps/>
          <w:sz w:val="18"/>
          <w:szCs w:val="20"/>
        </w:rPr>
        <w:t>. Техническое задание</w:t>
      </w:r>
      <w:r w:rsidR="000F365F" w:rsidRPr="00F12AC1">
        <w:rPr>
          <w:rFonts w:ascii="Times New Roman" w:hAnsi="Times New Roman" w:cs="Times New Roman"/>
          <w:sz w:val="18"/>
          <w:szCs w:val="20"/>
        </w:rPr>
        <w:t>:</w:t>
      </w:r>
    </w:p>
    <w:p w14:paraId="6D1A5F6B" w14:textId="77777777" w:rsidR="000F365F" w:rsidRPr="00F12AC1" w:rsidRDefault="000F365F" w:rsidP="00F37A5C">
      <w:pPr>
        <w:autoSpaceDN w:val="0"/>
        <w:adjustRightInd w:val="0"/>
        <w:spacing w:after="0" w:line="240" w:lineRule="auto"/>
        <w:ind w:left="720"/>
        <w:contextualSpacing/>
        <w:jc w:val="center"/>
        <w:rPr>
          <w:rFonts w:ascii="Times New Roman" w:hAnsi="Times New Roman" w:cs="Times New Roman"/>
          <w:sz w:val="18"/>
          <w:szCs w:val="20"/>
        </w:rPr>
      </w:pPr>
    </w:p>
    <w:p w14:paraId="27CB7BF7" w14:textId="77777777" w:rsidR="00F4009F" w:rsidRPr="00F12AC1" w:rsidRDefault="00F4009F"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sz w:val="18"/>
          <w:szCs w:val="20"/>
        </w:rPr>
        <w:t>(</w:t>
      </w:r>
      <w:r w:rsidRPr="00F12AC1">
        <w:rPr>
          <w:rFonts w:ascii="Times New Roman" w:hAnsi="Times New Roman" w:cs="Times New Roman"/>
          <w:b/>
          <w:i/>
          <w:sz w:val="18"/>
          <w:szCs w:val="20"/>
        </w:rPr>
        <w:t>описание объекта закупки в соответствии со статьей 33 Закона 44-ФЗ</w:t>
      </w:r>
      <w:r w:rsidRPr="00F12AC1">
        <w:rPr>
          <w:rFonts w:ascii="Times New Roman" w:hAnsi="Times New Roman" w:cs="Times New Roman"/>
          <w:sz w:val="18"/>
          <w:szCs w:val="20"/>
        </w:rPr>
        <w:t>)</w:t>
      </w:r>
    </w:p>
    <w:p w14:paraId="445F8261" w14:textId="77777777" w:rsidR="00F4009F" w:rsidRPr="00F12AC1" w:rsidRDefault="00F4009F"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sz w:val="18"/>
          <w:szCs w:val="20"/>
        </w:rPr>
        <w:t>либо</w:t>
      </w:r>
    </w:p>
    <w:p w14:paraId="1F19A04D" w14:textId="77777777" w:rsidR="00F4009F" w:rsidRPr="00F12AC1" w:rsidRDefault="00F4009F" w:rsidP="00F37A5C">
      <w:pPr>
        <w:spacing w:after="0" w:line="240" w:lineRule="auto"/>
        <w:contextualSpacing/>
        <w:jc w:val="center"/>
        <w:rPr>
          <w:rFonts w:ascii="Times New Roman" w:hAnsi="Times New Roman" w:cs="Times New Roman"/>
          <w:b/>
          <w:caps/>
          <w:sz w:val="18"/>
          <w:szCs w:val="20"/>
        </w:rPr>
      </w:pPr>
      <w:r w:rsidRPr="00F12AC1">
        <w:rPr>
          <w:rFonts w:ascii="Times New Roman" w:hAnsi="Times New Roman" w:cs="Times New Roman"/>
          <w:sz w:val="18"/>
          <w:szCs w:val="20"/>
        </w:rPr>
        <w:t>(</w:t>
      </w:r>
      <w:r w:rsidRPr="00F12AC1">
        <w:rPr>
          <w:rFonts w:ascii="Times New Roman" w:hAnsi="Times New Roman" w:cs="Times New Roman"/>
          <w:b/>
          <w:i/>
          <w:sz w:val="18"/>
          <w:szCs w:val="20"/>
        </w:rPr>
        <w:t xml:space="preserve">описание предмета закупки в соответствии с разделом 7 главы </w:t>
      </w:r>
      <w:r w:rsidRPr="00F12AC1">
        <w:rPr>
          <w:rFonts w:ascii="Times New Roman" w:hAnsi="Times New Roman" w:cs="Times New Roman"/>
          <w:b/>
          <w:i/>
          <w:sz w:val="18"/>
          <w:szCs w:val="20"/>
          <w:lang w:val="en-US"/>
        </w:rPr>
        <w:t>II</w:t>
      </w:r>
      <w:r w:rsidRPr="00F12AC1">
        <w:rPr>
          <w:rFonts w:ascii="Times New Roman" w:hAnsi="Times New Roman" w:cs="Times New Roman"/>
          <w:b/>
          <w:i/>
          <w:sz w:val="18"/>
          <w:szCs w:val="20"/>
        </w:rPr>
        <w:t xml:space="preserve"> Положения о закупке,  </w:t>
      </w:r>
      <w:r w:rsidRPr="00F12AC1">
        <w:rPr>
          <w:rFonts w:ascii="Times New Roman" w:hAnsi="Times New Roman" w:cs="Times New Roman"/>
          <w:b/>
          <w:i/>
          <w:sz w:val="18"/>
          <w:szCs w:val="20"/>
        </w:rPr>
        <w:br/>
        <w:t>частью 6.1 статьи 3 Закона 223-ФЗ</w:t>
      </w:r>
      <w:r w:rsidRPr="00F12AC1">
        <w:rPr>
          <w:rFonts w:ascii="Times New Roman" w:hAnsi="Times New Roman" w:cs="Times New Roman"/>
          <w:sz w:val="18"/>
          <w:szCs w:val="20"/>
        </w:rPr>
        <w:t>)</w:t>
      </w:r>
    </w:p>
    <w:p w14:paraId="35277461" w14:textId="77777777" w:rsidR="00257536" w:rsidRPr="00F12AC1" w:rsidRDefault="00257536" w:rsidP="00F37A5C">
      <w:pPr>
        <w:autoSpaceDN w:val="0"/>
        <w:adjustRightInd w:val="0"/>
        <w:spacing w:after="0" w:line="240" w:lineRule="auto"/>
        <w:contextualSpacing/>
        <w:jc w:val="both"/>
        <w:rPr>
          <w:rFonts w:ascii="Times New Roman" w:hAnsi="Times New Roman" w:cs="Times New Roman"/>
          <w:sz w:val="18"/>
          <w:szCs w:val="20"/>
        </w:rPr>
      </w:pPr>
    </w:p>
    <w:p w14:paraId="45A86EE0" w14:textId="77777777" w:rsidR="000F365F" w:rsidRPr="00F12AC1" w:rsidRDefault="000F365F" w:rsidP="00F37A5C">
      <w:pPr>
        <w:autoSpaceDN w:val="0"/>
        <w:adjustRightInd w:val="0"/>
        <w:spacing w:after="0" w:line="240" w:lineRule="auto"/>
        <w:contextualSpacing/>
        <w:jc w:val="both"/>
        <w:rPr>
          <w:rFonts w:ascii="Times New Roman" w:hAnsi="Times New Roman" w:cs="Times New Roman"/>
          <w:sz w:val="18"/>
          <w:szCs w:val="20"/>
        </w:rPr>
      </w:pPr>
      <w:r w:rsidRPr="00F12AC1">
        <w:rPr>
          <w:rFonts w:ascii="Times New Roman" w:hAnsi="Times New Roman" w:cs="Times New Roman"/>
          <w:sz w:val="18"/>
          <w:szCs w:val="20"/>
        </w:rPr>
        <w:t xml:space="preserve">  </w:t>
      </w:r>
      <w:r w:rsidRPr="00F12AC1">
        <w:rPr>
          <w:rFonts w:ascii="Times New Roman" w:hAnsi="Times New Roman" w:cs="Times New Roman"/>
          <w:b/>
          <w:i/>
          <w:sz w:val="18"/>
          <w:szCs w:val="20"/>
        </w:rPr>
        <w:t>Описание объекта закупки в соответствии со ст. 33 Закона 44-ФЗ</w:t>
      </w:r>
      <w:r w:rsidRPr="00F12AC1">
        <w:rPr>
          <w:rFonts w:ascii="Times New Roman" w:hAnsi="Times New Roman" w:cs="Times New Roman"/>
          <w:sz w:val="18"/>
          <w:szCs w:val="20"/>
        </w:rPr>
        <w:t xml:space="preserve">. </w:t>
      </w:r>
    </w:p>
    <w:p w14:paraId="69B265B5" w14:textId="77777777" w:rsidR="000F365F" w:rsidRPr="00F12AC1" w:rsidRDefault="000F365F" w:rsidP="00F37A5C">
      <w:pPr>
        <w:autoSpaceDN w:val="0"/>
        <w:adjustRightInd w:val="0"/>
        <w:spacing w:after="0" w:line="240" w:lineRule="auto"/>
        <w:contextualSpacing/>
        <w:jc w:val="both"/>
        <w:rPr>
          <w:rFonts w:ascii="Times New Roman" w:hAnsi="Times New Roman" w:cs="Times New Roman"/>
          <w:sz w:val="18"/>
          <w:szCs w:val="20"/>
        </w:rPr>
      </w:pPr>
      <w:r w:rsidRPr="00F12AC1">
        <w:rPr>
          <w:rFonts w:ascii="Times New Roman" w:hAnsi="Times New Roman" w:cs="Times New Roman"/>
          <w:sz w:val="18"/>
          <w:szCs w:val="20"/>
        </w:rPr>
        <w:t xml:space="preserve">-При нахождении объекта закупки по коду продукции на основе кода Общероссийского классификатора продукции по видам экономической деятельности (ОКПД2) «ОК 034-2014» в каталоге товаров, работ, услуг (далее –КТРУ), размещенном в единой информационной системе закупок (далее </w:t>
      </w:r>
      <w:r w:rsidRPr="00F12AC1">
        <w:rPr>
          <w:rFonts w:ascii="Times New Roman" w:hAnsi="Times New Roman" w:cs="Times New Roman"/>
          <w:sz w:val="18"/>
          <w:szCs w:val="20"/>
        </w:rPr>
        <w:softHyphen/>
        <w:t xml:space="preserve">– ЕИС), при описании объекта используются только характеристики, установленные в КТРУ, при необходимости добавления дополнительных характеристик, не прописанных в КТРУ, нужно указать обоснование каждой дополнительно добавленной характеристики. В случае предоставления дополнительной информации, предусмотренной </w:t>
      </w:r>
      <w:hyperlink r:id="rId16" w:history="1">
        <w:r w:rsidRPr="00F12AC1">
          <w:rPr>
            <w:rFonts w:ascii="Times New Roman" w:hAnsi="Times New Roman" w:cs="Times New Roman"/>
            <w:sz w:val="18"/>
            <w:szCs w:val="20"/>
          </w:rPr>
          <w:t>пунктом 5</w:t>
        </w:r>
      </w:hyperlink>
      <w:r w:rsidRPr="00F12AC1">
        <w:rPr>
          <w:rFonts w:ascii="Times New Roman" w:hAnsi="Times New Roman" w:cs="Times New Roman"/>
          <w:sz w:val="18"/>
          <w:szCs w:val="20"/>
        </w:rPr>
        <w:t xml:space="preserve"> Правил, утвержденных Постановлением Правительства РФ от 08.02.2017 N 145 (ред. от 24.11.2020)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7BF4C4E4" w14:textId="77777777" w:rsidR="000F365F" w:rsidRPr="00F12AC1" w:rsidRDefault="000F365F" w:rsidP="00F37A5C">
      <w:pPr>
        <w:autoSpaceDN w:val="0"/>
        <w:adjustRightInd w:val="0"/>
        <w:spacing w:after="0" w:line="240" w:lineRule="auto"/>
        <w:contextualSpacing/>
        <w:jc w:val="both"/>
        <w:rPr>
          <w:rFonts w:ascii="Times New Roman" w:hAnsi="Times New Roman" w:cs="Times New Roman"/>
          <w:sz w:val="18"/>
          <w:szCs w:val="20"/>
        </w:rPr>
      </w:pPr>
    </w:p>
    <w:p w14:paraId="78324D7E" w14:textId="77777777" w:rsidR="000F365F" w:rsidRPr="00F12AC1" w:rsidRDefault="000F365F" w:rsidP="00F37A5C">
      <w:pPr>
        <w:autoSpaceDN w:val="0"/>
        <w:adjustRightInd w:val="0"/>
        <w:spacing w:after="0" w:line="240" w:lineRule="auto"/>
        <w:contextualSpacing/>
        <w:jc w:val="both"/>
        <w:rPr>
          <w:rFonts w:ascii="Times New Roman" w:hAnsi="Times New Roman" w:cs="Times New Roman"/>
          <w:sz w:val="18"/>
          <w:szCs w:val="20"/>
        </w:rPr>
      </w:pPr>
      <w:r w:rsidRPr="00F12AC1">
        <w:rPr>
          <w:rFonts w:ascii="Times New Roman" w:hAnsi="Times New Roman" w:cs="Times New Roman"/>
          <w:sz w:val="18"/>
          <w:szCs w:val="20"/>
        </w:rPr>
        <w:t>Правила заполнения технического задания по КТРУ:</w:t>
      </w:r>
    </w:p>
    <w:p w14:paraId="3CD3E5EA" w14:textId="77777777" w:rsidR="000F365F" w:rsidRPr="00F12AC1" w:rsidRDefault="000F365F" w:rsidP="00F37A5C">
      <w:pPr>
        <w:numPr>
          <w:ilvl w:val="0"/>
          <w:numId w:val="3"/>
        </w:numPr>
        <w:autoSpaceDE w:val="0"/>
        <w:autoSpaceDN w:val="0"/>
        <w:adjustRightInd w:val="0"/>
        <w:spacing w:after="0" w:line="240" w:lineRule="auto"/>
        <w:contextualSpacing/>
        <w:jc w:val="both"/>
        <w:rPr>
          <w:rFonts w:ascii="Times New Roman" w:hAnsi="Times New Roman" w:cs="Times New Roman"/>
          <w:sz w:val="18"/>
          <w:szCs w:val="20"/>
        </w:rPr>
      </w:pPr>
      <w:r w:rsidRPr="00F12AC1">
        <w:rPr>
          <w:rFonts w:ascii="Times New Roman" w:hAnsi="Times New Roman" w:cs="Times New Roman"/>
          <w:sz w:val="18"/>
          <w:szCs w:val="20"/>
        </w:rPr>
        <w:t xml:space="preserve">В единой информационной системе закупок </w:t>
      </w:r>
      <w:hyperlink r:id="rId17" w:history="1">
        <w:r w:rsidRPr="00F12AC1">
          <w:rPr>
            <w:rStyle w:val="ad"/>
            <w:rFonts w:ascii="Times New Roman" w:hAnsi="Times New Roman" w:cs="Times New Roman"/>
            <w:color w:val="auto"/>
            <w:sz w:val="18"/>
            <w:szCs w:val="20"/>
          </w:rPr>
          <w:t>https://zakupki.gov.ru/</w:t>
        </w:r>
      </w:hyperlink>
      <w:r w:rsidRPr="00F12AC1">
        <w:rPr>
          <w:rFonts w:ascii="Times New Roman" w:hAnsi="Times New Roman" w:cs="Times New Roman"/>
          <w:sz w:val="18"/>
          <w:szCs w:val="20"/>
        </w:rPr>
        <w:t xml:space="preserve"> во вкладке «Каталог товаров, работ, услуг для обеспечения государственных и муниципальных нужд» выбирается закупаемая позиция из каталога.</w:t>
      </w:r>
    </w:p>
    <w:p w14:paraId="282827B0" w14:textId="77777777" w:rsidR="000F365F" w:rsidRPr="00F12AC1" w:rsidRDefault="000F365F" w:rsidP="00F37A5C">
      <w:pPr>
        <w:numPr>
          <w:ilvl w:val="0"/>
          <w:numId w:val="3"/>
        </w:numPr>
        <w:autoSpaceDE w:val="0"/>
        <w:autoSpaceDN w:val="0"/>
        <w:adjustRightInd w:val="0"/>
        <w:spacing w:after="0" w:line="240" w:lineRule="auto"/>
        <w:contextualSpacing/>
        <w:jc w:val="both"/>
        <w:rPr>
          <w:rFonts w:ascii="Times New Roman" w:hAnsi="Times New Roman" w:cs="Times New Roman"/>
          <w:sz w:val="18"/>
          <w:szCs w:val="20"/>
        </w:rPr>
      </w:pPr>
      <w:r w:rsidRPr="00F12AC1">
        <w:rPr>
          <w:rFonts w:ascii="Times New Roman" w:hAnsi="Times New Roman" w:cs="Times New Roman"/>
          <w:sz w:val="18"/>
          <w:szCs w:val="20"/>
        </w:rPr>
        <w:t>Выбираются необходимые характеристики.</w:t>
      </w:r>
    </w:p>
    <w:p w14:paraId="27875112" w14:textId="77777777" w:rsidR="000F365F" w:rsidRPr="00F12AC1" w:rsidRDefault="000F365F" w:rsidP="00F37A5C">
      <w:pPr>
        <w:numPr>
          <w:ilvl w:val="0"/>
          <w:numId w:val="3"/>
        </w:numPr>
        <w:autoSpaceDE w:val="0"/>
        <w:autoSpaceDN w:val="0"/>
        <w:adjustRightInd w:val="0"/>
        <w:spacing w:after="0" w:line="240" w:lineRule="auto"/>
        <w:contextualSpacing/>
        <w:jc w:val="both"/>
        <w:rPr>
          <w:rFonts w:ascii="Times New Roman" w:hAnsi="Times New Roman" w:cs="Times New Roman"/>
          <w:sz w:val="18"/>
          <w:szCs w:val="20"/>
        </w:rPr>
      </w:pPr>
      <w:r w:rsidRPr="00F12AC1">
        <w:rPr>
          <w:rFonts w:ascii="Times New Roman" w:hAnsi="Times New Roman" w:cs="Times New Roman"/>
          <w:sz w:val="18"/>
          <w:szCs w:val="20"/>
        </w:rPr>
        <w:t>При добавлении дополнительных характеристик, не прописанных в КТРУ, указывается обоснование каждой дополнительно добавленной характеристики.</w:t>
      </w:r>
    </w:p>
    <w:p w14:paraId="0D3DF9FB" w14:textId="77777777" w:rsidR="000F365F" w:rsidRPr="00F12AC1" w:rsidRDefault="000F365F" w:rsidP="00F37A5C">
      <w:pPr>
        <w:autoSpaceDN w:val="0"/>
        <w:adjustRightInd w:val="0"/>
        <w:spacing w:after="0" w:line="240" w:lineRule="auto"/>
        <w:contextualSpacing/>
        <w:jc w:val="both"/>
        <w:rPr>
          <w:rFonts w:ascii="Times New Roman" w:hAnsi="Times New Roman" w:cs="Times New Roman"/>
          <w:sz w:val="18"/>
          <w:szCs w:val="20"/>
        </w:rPr>
      </w:pPr>
    </w:p>
    <w:p w14:paraId="1DABCEE1" w14:textId="77777777" w:rsidR="000F365F" w:rsidRPr="00F12AC1" w:rsidRDefault="000F365F" w:rsidP="00F37A5C">
      <w:pPr>
        <w:autoSpaceDN w:val="0"/>
        <w:adjustRightInd w:val="0"/>
        <w:spacing w:after="0" w:line="240" w:lineRule="auto"/>
        <w:contextualSpacing/>
        <w:jc w:val="both"/>
        <w:rPr>
          <w:rFonts w:ascii="Times New Roman" w:hAnsi="Times New Roman" w:cs="Times New Roman"/>
          <w:sz w:val="18"/>
          <w:szCs w:val="20"/>
        </w:rPr>
      </w:pPr>
      <w:r w:rsidRPr="00F12AC1">
        <w:rPr>
          <w:rFonts w:ascii="Times New Roman" w:hAnsi="Times New Roman" w:cs="Times New Roman"/>
          <w:sz w:val="18"/>
          <w:szCs w:val="20"/>
        </w:rPr>
        <w:t xml:space="preserve">(Образец заполнения технического задания можно получить в </w:t>
      </w:r>
      <w:r w:rsidR="008A1AE6" w:rsidRPr="00F12AC1">
        <w:rPr>
          <w:rFonts w:ascii="Times New Roman" w:hAnsi="Times New Roman" w:cs="Times New Roman"/>
          <w:sz w:val="18"/>
          <w:szCs w:val="20"/>
        </w:rPr>
        <w:t>управление</w:t>
      </w:r>
      <w:r w:rsidRPr="00F12AC1">
        <w:rPr>
          <w:rFonts w:ascii="Times New Roman" w:hAnsi="Times New Roman" w:cs="Times New Roman"/>
          <w:sz w:val="18"/>
          <w:szCs w:val="20"/>
        </w:rPr>
        <w:t xml:space="preserve"> закупок У</w:t>
      </w:r>
      <w:r w:rsidR="00497131" w:rsidRPr="00F12AC1">
        <w:rPr>
          <w:rFonts w:ascii="Times New Roman" w:hAnsi="Times New Roman" w:cs="Times New Roman"/>
          <w:sz w:val="18"/>
          <w:szCs w:val="20"/>
        </w:rPr>
        <w:t>фимского университета)</w:t>
      </w:r>
    </w:p>
    <w:tbl>
      <w:tblPr>
        <w:tblpPr w:leftFromText="180" w:rightFromText="180" w:vertAnchor="text" w:horzAnchor="page" w:tblpX="997" w:tblpY="133"/>
        <w:tblW w:w="1047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Look w:val="04A0" w:firstRow="1" w:lastRow="0" w:firstColumn="1" w:lastColumn="0" w:noHBand="0" w:noVBand="1"/>
      </w:tblPr>
      <w:tblGrid>
        <w:gridCol w:w="486"/>
        <w:gridCol w:w="2227"/>
        <w:gridCol w:w="872"/>
        <w:gridCol w:w="2366"/>
        <w:gridCol w:w="1674"/>
        <w:gridCol w:w="2845"/>
      </w:tblGrid>
      <w:tr w:rsidR="00F12AC1" w:rsidRPr="00F12AC1" w14:paraId="058A33F5" w14:textId="77777777" w:rsidTr="008A1AE6">
        <w:trPr>
          <w:trHeight w:val="20"/>
        </w:trPr>
        <w:tc>
          <w:tcPr>
            <w:tcW w:w="486" w:type="dxa"/>
            <w:vMerge w:val="restart"/>
            <w:shd w:val="clear" w:color="auto" w:fill="FFFFFF"/>
            <w:vAlign w:val="center"/>
          </w:tcPr>
          <w:p w14:paraId="632C4628" w14:textId="77777777" w:rsidR="000F365F" w:rsidRPr="00F12AC1" w:rsidRDefault="000F365F" w:rsidP="00F37A5C">
            <w:pPr>
              <w:spacing w:after="0" w:line="240" w:lineRule="auto"/>
              <w:contextualSpacing/>
              <w:jc w:val="center"/>
              <w:rPr>
                <w:rFonts w:ascii="Times New Roman" w:hAnsi="Times New Roman" w:cs="Times New Roman"/>
                <w:bCs/>
                <w:sz w:val="18"/>
                <w:szCs w:val="20"/>
              </w:rPr>
            </w:pPr>
            <w:r w:rsidRPr="00F12AC1">
              <w:rPr>
                <w:rFonts w:ascii="Times New Roman" w:hAnsi="Times New Roman" w:cs="Times New Roman"/>
                <w:bCs/>
                <w:sz w:val="18"/>
                <w:szCs w:val="20"/>
              </w:rPr>
              <w:t>№ п/п</w:t>
            </w:r>
          </w:p>
        </w:tc>
        <w:tc>
          <w:tcPr>
            <w:tcW w:w="2227" w:type="dxa"/>
            <w:vMerge w:val="restart"/>
            <w:shd w:val="clear" w:color="auto" w:fill="FFFFFF"/>
            <w:vAlign w:val="center"/>
          </w:tcPr>
          <w:p w14:paraId="348C641E" w14:textId="77777777" w:rsidR="000F365F" w:rsidRPr="00F12AC1" w:rsidRDefault="000F365F" w:rsidP="00F37A5C">
            <w:pPr>
              <w:spacing w:after="0" w:line="240" w:lineRule="auto"/>
              <w:contextualSpacing/>
              <w:jc w:val="center"/>
              <w:rPr>
                <w:rFonts w:ascii="Times New Roman" w:hAnsi="Times New Roman" w:cs="Times New Roman"/>
                <w:bCs/>
                <w:sz w:val="18"/>
                <w:szCs w:val="20"/>
              </w:rPr>
            </w:pPr>
            <w:r w:rsidRPr="00F12AC1">
              <w:rPr>
                <w:rFonts w:ascii="Times New Roman" w:hAnsi="Times New Roman" w:cs="Times New Roman"/>
                <w:bCs/>
                <w:sz w:val="18"/>
                <w:szCs w:val="20"/>
              </w:rPr>
              <w:t>Наименование</w:t>
            </w:r>
          </w:p>
        </w:tc>
        <w:tc>
          <w:tcPr>
            <w:tcW w:w="872" w:type="dxa"/>
            <w:vMerge w:val="restart"/>
            <w:shd w:val="clear" w:color="auto" w:fill="FFFFFF"/>
            <w:vAlign w:val="center"/>
          </w:tcPr>
          <w:p w14:paraId="08E9A8D8" w14:textId="77777777" w:rsidR="000F365F" w:rsidRPr="00F12AC1" w:rsidRDefault="000F365F"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sz w:val="18"/>
                <w:szCs w:val="20"/>
              </w:rPr>
              <w:t>Кол-во</w:t>
            </w:r>
          </w:p>
        </w:tc>
        <w:tc>
          <w:tcPr>
            <w:tcW w:w="6885" w:type="dxa"/>
            <w:gridSpan w:val="3"/>
            <w:shd w:val="clear" w:color="auto" w:fill="FFFFFF"/>
            <w:vAlign w:val="center"/>
          </w:tcPr>
          <w:p w14:paraId="06FF2710" w14:textId="77777777" w:rsidR="000F365F" w:rsidRPr="00F12AC1" w:rsidRDefault="000F365F"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sz w:val="18"/>
                <w:szCs w:val="20"/>
              </w:rPr>
              <w:t>Характеристики (параметры эквивалента)</w:t>
            </w:r>
          </w:p>
        </w:tc>
      </w:tr>
      <w:tr w:rsidR="00F12AC1" w:rsidRPr="00F12AC1" w14:paraId="0D015C3E" w14:textId="77777777" w:rsidTr="008A1AE6">
        <w:trPr>
          <w:trHeight w:val="20"/>
        </w:trPr>
        <w:tc>
          <w:tcPr>
            <w:tcW w:w="486" w:type="dxa"/>
            <w:vMerge/>
            <w:shd w:val="clear" w:color="auto" w:fill="FFFFFF"/>
          </w:tcPr>
          <w:p w14:paraId="21F7F8C0" w14:textId="77777777" w:rsidR="000F365F" w:rsidRPr="00F12AC1" w:rsidRDefault="000F365F" w:rsidP="00F37A5C">
            <w:pPr>
              <w:spacing w:after="0" w:line="240" w:lineRule="auto"/>
              <w:contextualSpacing/>
              <w:rPr>
                <w:rFonts w:ascii="Times New Roman" w:hAnsi="Times New Roman" w:cs="Times New Roman"/>
                <w:bCs/>
                <w:sz w:val="18"/>
                <w:szCs w:val="20"/>
              </w:rPr>
            </w:pPr>
          </w:p>
        </w:tc>
        <w:tc>
          <w:tcPr>
            <w:tcW w:w="2227" w:type="dxa"/>
            <w:vMerge/>
            <w:shd w:val="clear" w:color="auto" w:fill="FFFFFF"/>
            <w:vAlign w:val="center"/>
          </w:tcPr>
          <w:p w14:paraId="410EA0D0" w14:textId="77777777" w:rsidR="000F365F" w:rsidRPr="00F12AC1" w:rsidRDefault="000F365F" w:rsidP="00F37A5C">
            <w:pPr>
              <w:spacing w:after="0" w:line="240" w:lineRule="auto"/>
              <w:contextualSpacing/>
              <w:rPr>
                <w:rFonts w:ascii="Times New Roman" w:hAnsi="Times New Roman" w:cs="Times New Roman"/>
                <w:bCs/>
                <w:sz w:val="18"/>
                <w:szCs w:val="20"/>
              </w:rPr>
            </w:pPr>
          </w:p>
        </w:tc>
        <w:tc>
          <w:tcPr>
            <w:tcW w:w="872" w:type="dxa"/>
            <w:vMerge/>
            <w:shd w:val="clear" w:color="auto" w:fill="FFFFFF"/>
          </w:tcPr>
          <w:p w14:paraId="693C14D7"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c>
          <w:tcPr>
            <w:tcW w:w="2366" w:type="dxa"/>
            <w:shd w:val="clear" w:color="auto" w:fill="FFFFFF"/>
            <w:vAlign w:val="center"/>
          </w:tcPr>
          <w:p w14:paraId="40F86EAC" w14:textId="77777777" w:rsidR="000F365F" w:rsidRPr="00F12AC1" w:rsidRDefault="000F365F"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sz w:val="18"/>
                <w:szCs w:val="20"/>
              </w:rPr>
              <w:t>Наименование показателя</w:t>
            </w:r>
          </w:p>
        </w:tc>
        <w:tc>
          <w:tcPr>
            <w:tcW w:w="1674" w:type="dxa"/>
            <w:shd w:val="clear" w:color="auto" w:fill="FFFFFF"/>
            <w:vAlign w:val="center"/>
          </w:tcPr>
          <w:p w14:paraId="15BA8BE9" w14:textId="77777777" w:rsidR="000F365F" w:rsidRPr="00F12AC1" w:rsidRDefault="000F365F"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sz w:val="18"/>
                <w:szCs w:val="20"/>
              </w:rPr>
              <w:t>Единица измерения</w:t>
            </w:r>
          </w:p>
        </w:tc>
        <w:tc>
          <w:tcPr>
            <w:tcW w:w="2845" w:type="dxa"/>
            <w:shd w:val="clear" w:color="auto" w:fill="FFFFFF"/>
            <w:vAlign w:val="center"/>
          </w:tcPr>
          <w:p w14:paraId="309631CD" w14:textId="77777777" w:rsidR="000F365F" w:rsidRPr="00F12AC1" w:rsidRDefault="000F365F"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sz w:val="18"/>
                <w:szCs w:val="20"/>
              </w:rPr>
              <w:t>Значение показателя</w:t>
            </w:r>
          </w:p>
        </w:tc>
      </w:tr>
      <w:tr w:rsidR="00F12AC1" w:rsidRPr="00F12AC1" w14:paraId="2680D0E8" w14:textId="77777777" w:rsidTr="008A1AE6">
        <w:trPr>
          <w:trHeight w:val="20"/>
        </w:trPr>
        <w:tc>
          <w:tcPr>
            <w:tcW w:w="486" w:type="dxa"/>
            <w:shd w:val="clear" w:color="auto" w:fill="FFFFFF"/>
          </w:tcPr>
          <w:p w14:paraId="083C770A" w14:textId="77777777" w:rsidR="000F365F" w:rsidRPr="00F12AC1" w:rsidRDefault="000F365F" w:rsidP="00F37A5C">
            <w:pPr>
              <w:spacing w:after="0" w:line="240" w:lineRule="auto"/>
              <w:contextualSpacing/>
              <w:rPr>
                <w:rFonts w:ascii="Times New Roman" w:hAnsi="Times New Roman" w:cs="Times New Roman"/>
                <w:bCs/>
                <w:sz w:val="18"/>
                <w:szCs w:val="20"/>
              </w:rPr>
            </w:pPr>
          </w:p>
        </w:tc>
        <w:tc>
          <w:tcPr>
            <w:tcW w:w="2227" w:type="dxa"/>
            <w:shd w:val="clear" w:color="auto" w:fill="FFFFFF"/>
            <w:vAlign w:val="center"/>
          </w:tcPr>
          <w:p w14:paraId="12AF7D2C" w14:textId="77777777" w:rsidR="000F365F" w:rsidRPr="00F12AC1" w:rsidRDefault="000F365F" w:rsidP="00F37A5C">
            <w:pPr>
              <w:spacing w:after="0" w:line="240" w:lineRule="auto"/>
              <w:contextualSpacing/>
              <w:rPr>
                <w:rFonts w:ascii="Times New Roman" w:hAnsi="Times New Roman" w:cs="Times New Roman"/>
                <w:bCs/>
                <w:sz w:val="18"/>
                <w:szCs w:val="20"/>
              </w:rPr>
            </w:pPr>
          </w:p>
        </w:tc>
        <w:tc>
          <w:tcPr>
            <w:tcW w:w="872" w:type="dxa"/>
            <w:shd w:val="clear" w:color="auto" w:fill="FFFFFF"/>
          </w:tcPr>
          <w:p w14:paraId="7161BFD9"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2366" w:type="dxa"/>
            <w:shd w:val="clear" w:color="auto" w:fill="FFFFFF"/>
            <w:vAlign w:val="center"/>
          </w:tcPr>
          <w:p w14:paraId="4E09D0E2"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674" w:type="dxa"/>
            <w:shd w:val="clear" w:color="auto" w:fill="FFFFFF"/>
            <w:vAlign w:val="center"/>
          </w:tcPr>
          <w:p w14:paraId="699F3B0D"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c>
          <w:tcPr>
            <w:tcW w:w="2845" w:type="dxa"/>
            <w:shd w:val="clear" w:color="auto" w:fill="FFFFFF"/>
            <w:vAlign w:val="center"/>
          </w:tcPr>
          <w:p w14:paraId="1CA95078" w14:textId="77777777" w:rsidR="000F365F" w:rsidRPr="00F12AC1" w:rsidRDefault="000F365F"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sz w:val="18"/>
                <w:szCs w:val="20"/>
              </w:rPr>
              <w:t>Не менее_____</w:t>
            </w:r>
          </w:p>
        </w:tc>
      </w:tr>
      <w:tr w:rsidR="00F12AC1" w:rsidRPr="00F12AC1" w14:paraId="71092B94" w14:textId="77777777" w:rsidTr="008A1AE6">
        <w:trPr>
          <w:trHeight w:val="20"/>
        </w:trPr>
        <w:tc>
          <w:tcPr>
            <w:tcW w:w="486" w:type="dxa"/>
            <w:shd w:val="clear" w:color="auto" w:fill="FFFFFF"/>
          </w:tcPr>
          <w:p w14:paraId="36DB086F" w14:textId="77777777" w:rsidR="000F365F" w:rsidRPr="00F12AC1" w:rsidRDefault="000F365F" w:rsidP="00F37A5C">
            <w:pPr>
              <w:spacing w:after="0" w:line="240" w:lineRule="auto"/>
              <w:contextualSpacing/>
              <w:rPr>
                <w:rFonts w:ascii="Times New Roman" w:hAnsi="Times New Roman" w:cs="Times New Roman"/>
                <w:bCs/>
                <w:sz w:val="18"/>
                <w:szCs w:val="20"/>
              </w:rPr>
            </w:pPr>
          </w:p>
        </w:tc>
        <w:tc>
          <w:tcPr>
            <w:tcW w:w="2227" w:type="dxa"/>
            <w:shd w:val="clear" w:color="auto" w:fill="FFFFFF"/>
            <w:vAlign w:val="center"/>
          </w:tcPr>
          <w:p w14:paraId="0BDF4DFD" w14:textId="77777777" w:rsidR="000F365F" w:rsidRPr="00F12AC1" w:rsidRDefault="000F365F" w:rsidP="00F37A5C">
            <w:pPr>
              <w:spacing w:after="0" w:line="240" w:lineRule="auto"/>
              <w:contextualSpacing/>
              <w:rPr>
                <w:rFonts w:ascii="Times New Roman" w:hAnsi="Times New Roman" w:cs="Times New Roman"/>
                <w:bCs/>
                <w:sz w:val="18"/>
                <w:szCs w:val="20"/>
              </w:rPr>
            </w:pPr>
          </w:p>
        </w:tc>
        <w:tc>
          <w:tcPr>
            <w:tcW w:w="872" w:type="dxa"/>
            <w:shd w:val="clear" w:color="auto" w:fill="FFFFFF"/>
          </w:tcPr>
          <w:p w14:paraId="10BF9737"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2366" w:type="dxa"/>
            <w:shd w:val="clear" w:color="auto" w:fill="FFFFFF"/>
            <w:vAlign w:val="center"/>
          </w:tcPr>
          <w:p w14:paraId="2118C437"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674" w:type="dxa"/>
            <w:shd w:val="clear" w:color="auto" w:fill="FFFFFF"/>
            <w:vAlign w:val="center"/>
          </w:tcPr>
          <w:p w14:paraId="4E2C4467"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c>
          <w:tcPr>
            <w:tcW w:w="2845" w:type="dxa"/>
            <w:shd w:val="clear" w:color="auto" w:fill="FFFFFF"/>
            <w:vAlign w:val="center"/>
          </w:tcPr>
          <w:p w14:paraId="1348F5C4" w14:textId="77777777" w:rsidR="000F365F" w:rsidRPr="00F12AC1" w:rsidRDefault="000F365F"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sz w:val="18"/>
                <w:szCs w:val="20"/>
              </w:rPr>
              <w:t>Не более _______</w:t>
            </w:r>
          </w:p>
        </w:tc>
      </w:tr>
      <w:tr w:rsidR="00F12AC1" w:rsidRPr="00F12AC1" w14:paraId="72B03A21" w14:textId="77777777" w:rsidTr="008A1AE6">
        <w:trPr>
          <w:trHeight w:val="20"/>
        </w:trPr>
        <w:tc>
          <w:tcPr>
            <w:tcW w:w="486" w:type="dxa"/>
            <w:shd w:val="clear" w:color="auto" w:fill="FFFFFF"/>
          </w:tcPr>
          <w:p w14:paraId="07D9C2A2" w14:textId="77777777" w:rsidR="000F365F" w:rsidRPr="00F12AC1" w:rsidRDefault="000F365F" w:rsidP="00F37A5C">
            <w:pPr>
              <w:spacing w:after="0" w:line="240" w:lineRule="auto"/>
              <w:contextualSpacing/>
              <w:rPr>
                <w:rFonts w:ascii="Times New Roman" w:hAnsi="Times New Roman" w:cs="Times New Roman"/>
                <w:bCs/>
                <w:sz w:val="18"/>
                <w:szCs w:val="20"/>
              </w:rPr>
            </w:pPr>
          </w:p>
        </w:tc>
        <w:tc>
          <w:tcPr>
            <w:tcW w:w="2227" w:type="dxa"/>
            <w:shd w:val="clear" w:color="auto" w:fill="FFFFFF"/>
            <w:vAlign w:val="center"/>
          </w:tcPr>
          <w:p w14:paraId="480C69B0" w14:textId="77777777" w:rsidR="000F365F" w:rsidRPr="00F12AC1" w:rsidRDefault="000F365F" w:rsidP="00F37A5C">
            <w:pPr>
              <w:spacing w:after="0" w:line="240" w:lineRule="auto"/>
              <w:contextualSpacing/>
              <w:rPr>
                <w:rFonts w:ascii="Times New Roman" w:hAnsi="Times New Roman" w:cs="Times New Roman"/>
                <w:bCs/>
                <w:sz w:val="18"/>
                <w:szCs w:val="20"/>
              </w:rPr>
            </w:pPr>
          </w:p>
        </w:tc>
        <w:tc>
          <w:tcPr>
            <w:tcW w:w="872" w:type="dxa"/>
            <w:shd w:val="clear" w:color="auto" w:fill="FFFFFF"/>
          </w:tcPr>
          <w:p w14:paraId="1F3F5E8E"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2366" w:type="dxa"/>
            <w:shd w:val="clear" w:color="auto" w:fill="FFFFFF"/>
            <w:vAlign w:val="center"/>
          </w:tcPr>
          <w:p w14:paraId="5D1B2A5A"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674" w:type="dxa"/>
            <w:shd w:val="clear" w:color="auto" w:fill="FFFFFF"/>
            <w:vAlign w:val="center"/>
          </w:tcPr>
          <w:p w14:paraId="7634A472"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c>
          <w:tcPr>
            <w:tcW w:w="2845" w:type="dxa"/>
            <w:shd w:val="clear" w:color="auto" w:fill="FFFFFF"/>
            <w:vAlign w:val="center"/>
          </w:tcPr>
          <w:p w14:paraId="5C959CE1" w14:textId="77777777" w:rsidR="000F365F" w:rsidRPr="00F12AC1" w:rsidRDefault="000F365F"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sz w:val="18"/>
                <w:szCs w:val="20"/>
              </w:rPr>
              <w:t>От______до_________</w:t>
            </w:r>
          </w:p>
        </w:tc>
      </w:tr>
    </w:tbl>
    <w:p w14:paraId="216C1739" w14:textId="77777777" w:rsidR="00253D29" w:rsidRPr="00F12AC1" w:rsidRDefault="00253D29" w:rsidP="00F37A5C">
      <w:pPr>
        <w:spacing w:after="0" w:line="240" w:lineRule="auto"/>
        <w:contextualSpacing/>
        <w:jc w:val="both"/>
        <w:rPr>
          <w:rFonts w:ascii="Times New Roman" w:hAnsi="Times New Roman" w:cs="Times New Roman"/>
          <w:b/>
          <w:i/>
          <w:sz w:val="18"/>
          <w:szCs w:val="20"/>
          <w:u w:val="single"/>
        </w:rPr>
      </w:pPr>
    </w:p>
    <w:p w14:paraId="49B56DED" w14:textId="5D870F8A" w:rsidR="00253D29" w:rsidRPr="00F12AC1" w:rsidRDefault="00253D29" w:rsidP="00F37A5C">
      <w:pPr>
        <w:spacing w:after="0" w:line="240" w:lineRule="auto"/>
        <w:contextualSpacing/>
        <w:jc w:val="both"/>
        <w:rPr>
          <w:rFonts w:ascii="Times New Roman" w:hAnsi="Times New Roman" w:cs="Times New Roman"/>
          <w:b/>
          <w:bCs/>
          <w:i/>
          <w:iCs/>
          <w:sz w:val="18"/>
          <w:szCs w:val="20"/>
          <w:u w:val="single"/>
        </w:rPr>
      </w:pPr>
      <w:r w:rsidRPr="00F12AC1">
        <w:rPr>
          <w:rFonts w:ascii="Times New Roman" w:hAnsi="Times New Roman" w:cs="Times New Roman"/>
          <w:b/>
          <w:i/>
          <w:sz w:val="18"/>
          <w:szCs w:val="20"/>
          <w:u w:val="single"/>
        </w:rPr>
        <w:t>Сроки гарантии:_</w:t>
      </w:r>
      <w:r w:rsidRPr="00F12AC1">
        <w:rPr>
          <w:rFonts w:ascii="Times New Roman" w:hAnsi="Times New Roman" w:cs="Times New Roman"/>
          <w:i/>
          <w:sz w:val="18"/>
          <w:szCs w:val="20"/>
        </w:rPr>
        <w:t>_____________</w:t>
      </w:r>
    </w:p>
    <w:p w14:paraId="5046F2E4" w14:textId="77777777" w:rsidR="00253D29" w:rsidRPr="00F12AC1" w:rsidRDefault="00253D29" w:rsidP="00F37A5C">
      <w:pPr>
        <w:spacing w:after="0" w:line="240" w:lineRule="auto"/>
        <w:contextualSpacing/>
        <w:jc w:val="both"/>
        <w:rPr>
          <w:rFonts w:ascii="Times New Roman" w:hAnsi="Times New Roman" w:cs="Times New Roman"/>
          <w:b/>
          <w:bCs/>
          <w:i/>
          <w:iCs/>
          <w:sz w:val="18"/>
          <w:szCs w:val="20"/>
          <w:u w:val="single"/>
        </w:rPr>
      </w:pPr>
    </w:p>
    <w:p w14:paraId="4CE0EDD8" w14:textId="77777777" w:rsidR="00253D29" w:rsidRPr="00F12AC1" w:rsidRDefault="00253D29" w:rsidP="00F37A5C">
      <w:pPr>
        <w:spacing w:after="0" w:line="240" w:lineRule="auto"/>
        <w:contextualSpacing/>
        <w:rPr>
          <w:rFonts w:ascii="Times New Roman" w:hAnsi="Times New Roman" w:cs="Times New Roman"/>
          <w:b/>
          <w:bCs/>
          <w:i/>
          <w:iCs/>
          <w:sz w:val="18"/>
          <w:szCs w:val="20"/>
          <w:u w:val="single"/>
        </w:rPr>
      </w:pPr>
    </w:p>
    <w:p w14:paraId="6C114937" w14:textId="77777777" w:rsidR="00253D29" w:rsidRPr="00F12AC1" w:rsidRDefault="00253D29" w:rsidP="00F37A5C">
      <w:pPr>
        <w:spacing w:after="0" w:line="240" w:lineRule="auto"/>
        <w:contextualSpacing/>
        <w:rPr>
          <w:rFonts w:ascii="Times New Roman" w:hAnsi="Times New Roman" w:cs="Times New Roman"/>
          <w:b/>
          <w:sz w:val="18"/>
          <w:szCs w:val="20"/>
        </w:rPr>
      </w:pPr>
      <w:r w:rsidRPr="00F12AC1">
        <w:rPr>
          <w:rFonts w:ascii="Times New Roman" w:hAnsi="Times New Roman" w:cs="Times New Roman"/>
          <w:b/>
          <w:sz w:val="18"/>
          <w:szCs w:val="20"/>
        </w:rPr>
        <w:t>Примечание:</w:t>
      </w:r>
    </w:p>
    <w:p w14:paraId="6E32A356" w14:textId="77777777" w:rsidR="00253D29" w:rsidRPr="00F12AC1" w:rsidRDefault="00253D29" w:rsidP="00F37A5C">
      <w:pPr>
        <w:tabs>
          <w:tab w:val="left" w:pos="567"/>
        </w:tabs>
        <w:spacing w:after="0" w:line="240" w:lineRule="auto"/>
        <w:contextualSpacing/>
        <w:jc w:val="both"/>
        <w:rPr>
          <w:rFonts w:ascii="Times New Roman" w:hAnsi="Times New Roman" w:cs="Times New Roman"/>
          <w:i/>
          <w:sz w:val="18"/>
          <w:szCs w:val="20"/>
        </w:rPr>
      </w:pPr>
      <w:r w:rsidRPr="00F12AC1">
        <w:rPr>
          <w:rFonts w:ascii="Times New Roman" w:hAnsi="Times New Roman" w:cs="Times New Roman"/>
          <w:i/>
          <w:sz w:val="18"/>
          <w:szCs w:val="20"/>
        </w:rPr>
        <w:t>- Инициатор вправе установить требования к условиям исполнения договора, которые являются обязательными для поставки того или иного товара, определяющие его специфику:</w:t>
      </w:r>
    </w:p>
    <w:p w14:paraId="27B10ADC" w14:textId="77777777" w:rsidR="00253D29" w:rsidRPr="00F12AC1" w:rsidRDefault="00253D29" w:rsidP="00F37A5C">
      <w:pPr>
        <w:tabs>
          <w:tab w:val="left" w:pos="567"/>
        </w:tabs>
        <w:spacing w:after="0" w:line="240" w:lineRule="auto"/>
        <w:ind w:left="360"/>
        <w:contextualSpacing/>
        <w:jc w:val="both"/>
        <w:rPr>
          <w:rFonts w:ascii="Times New Roman" w:hAnsi="Times New Roman" w:cs="Times New Roman"/>
          <w:b/>
          <w:sz w:val="18"/>
          <w:szCs w:val="20"/>
        </w:rPr>
      </w:pPr>
      <w:r w:rsidRPr="00F12AC1">
        <w:rPr>
          <w:rFonts w:ascii="Times New Roman" w:hAnsi="Times New Roman" w:cs="Times New Roman"/>
          <w:b/>
          <w:sz w:val="18"/>
          <w:szCs w:val="20"/>
        </w:rPr>
        <w:t>Пункты, подлежащие внесению в проект гражданско-правового договора:</w:t>
      </w:r>
    </w:p>
    <w:p w14:paraId="4DFA740F" w14:textId="77777777" w:rsidR="00253D29" w:rsidRPr="00F12AC1" w:rsidRDefault="00253D29" w:rsidP="00F37A5C">
      <w:pPr>
        <w:tabs>
          <w:tab w:val="left" w:pos="567"/>
        </w:tabs>
        <w:spacing w:after="0" w:line="240" w:lineRule="auto"/>
        <w:ind w:left="360"/>
        <w:contextualSpacing/>
        <w:jc w:val="both"/>
        <w:rPr>
          <w:rFonts w:ascii="Times New Roman" w:hAnsi="Times New Roman" w:cs="Times New Roman"/>
          <w:b/>
          <w:sz w:val="18"/>
          <w:szCs w:val="20"/>
        </w:rPr>
      </w:pPr>
      <w:r w:rsidRPr="00F12AC1">
        <w:rPr>
          <w:rFonts w:ascii="Times New Roman" w:hAnsi="Times New Roman" w:cs="Times New Roman"/>
          <w:b/>
          <w:sz w:val="18"/>
          <w:szCs w:val="20"/>
        </w:rPr>
        <w:t>1.</w:t>
      </w:r>
    </w:p>
    <w:p w14:paraId="1C4350FF" w14:textId="77777777" w:rsidR="00253D29" w:rsidRPr="00F12AC1" w:rsidRDefault="00253D29" w:rsidP="00F37A5C">
      <w:pPr>
        <w:tabs>
          <w:tab w:val="left" w:pos="567"/>
        </w:tabs>
        <w:spacing w:after="0" w:line="240" w:lineRule="auto"/>
        <w:ind w:left="360"/>
        <w:contextualSpacing/>
        <w:jc w:val="both"/>
        <w:rPr>
          <w:rFonts w:ascii="Times New Roman" w:hAnsi="Times New Roman" w:cs="Times New Roman"/>
          <w:b/>
          <w:sz w:val="18"/>
          <w:szCs w:val="20"/>
        </w:rPr>
      </w:pPr>
      <w:r w:rsidRPr="00F12AC1">
        <w:rPr>
          <w:rFonts w:ascii="Times New Roman" w:hAnsi="Times New Roman" w:cs="Times New Roman"/>
          <w:b/>
          <w:sz w:val="18"/>
          <w:szCs w:val="20"/>
        </w:rPr>
        <w:t>2…</w:t>
      </w:r>
    </w:p>
    <w:p w14:paraId="06857A67" w14:textId="77777777" w:rsidR="00253D29" w:rsidRPr="00F12AC1" w:rsidRDefault="00253D29" w:rsidP="00F37A5C">
      <w:pPr>
        <w:spacing w:after="0" w:line="240" w:lineRule="auto"/>
        <w:ind w:firstLine="720"/>
        <w:contextualSpacing/>
        <w:jc w:val="center"/>
        <w:rPr>
          <w:rFonts w:ascii="Times New Roman" w:hAnsi="Times New Roman" w:cs="Times New Roman"/>
          <w:b/>
          <w:sz w:val="18"/>
          <w:szCs w:val="20"/>
        </w:rPr>
      </w:pPr>
    </w:p>
    <w:p w14:paraId="0470231C" w14:textId="4E5F6028" w:rsidR="000F365F" w:rsidRPr="00F12AC1" w:rsidRDefault="00253D29" w:rsidP="00F37A5C">
      <w:pPr>
        <w:spacing w:after="0" w:line="240" w:lineRule="auto"/>
        <w:ind w:firstLine="720"/>
        <w:contextualSpacing/>
        <w:jc w:val="center"/>
        <w:rPr>
          <w:rFonts w:ascii="Times New Roman" w:hAnsi="Times New Roman" w:cs="Times New Roman"/>
          <w:b/>
          <w:sz w:val="18"/>
          <w:szCs w:val="20"/>
        </w:rPr>
      </w:pPr>
      <w:r w:rsidRPr="00F12AC1">
        <w:rPr>
          <w:rFonts w:ascii="Times New Roman" w:hAnsi="Times New Roman" w:cs="Times New Roman"/>
          <w:b/>
          <w:sz w:val="18"/>
          <w:szCs w:val="20"/>
        </w:rPr>
        <w:t>2</w:t>
      </w:r>
      <w:r w:rsidR="000F365F" w:rsidRPr="00F12AC1">
        <w:rPr>
          <w:rFonts w:ascii="Times New Roman" w:hAnsi="Times New Roman" w:cs="Times New Roman"/>
          <w:b/>
          <w:sz w:val="18"/>
          <w:szCs w:val="20"/>
        </w:rPr>
        <w:t>. СРАВНИТЕЛЬНАЯ ТАБЛИЦА</w:t>
      </w:r>
    </w:p>
    <w:p w14:paraId="5CFFA63D" w14:textId="77777777" w:rsidR="000F365F" w:rsidRPr="00F12AC1" w:rsidRDefault="000F365F" w:rsidP="00F37A5C">
      <w:pPr>
        <w:spacing w:after="0" w:line="240" w:lineRule="auto"/>
        <w:ind w:firstLine="720"/>
        <w:contextualSpacing/>
        <w:jc w:val="center"/>
        <w:rPr>
          <w:rFonts w:ascii="Times New Roman" w:hAnsi="Times New Roman" w:cs="Times New Roman"/>
          <w:b/>
          <w:sz w:val="18"/>
          <w:szCs w:val="20"/>
        </w:rPr>
      </w:pPr>
    </w:p>
    <w:p w14:paraId="56994D6C" w14:textId="77777777" w:rsidR="000F365F" w:rsidRPr="00F12AC1" w:rsidRDefault="000F365F" w:rsidP="00F37A5C">
      <w:pPr>
        <w:spacing w:after="0" w:line="240" w:lineRule="auto"/>
        <w:contextualSpacing/>
        <w:jc w:val="center"/>
        <w:rPr>
          <w:rFonts w:ascii="Times New Roman" w:hAnsi="Times New Roman" w:cs="Times New Roman"/>
          <w:b/>
          <w:sz w:val="18"/>
          <w:szCs w:val="20"/>
        </w:rPr>
      </w:pPr>
      <w:r w:rsidRPr="00F12AC1">
        <w:rPr>
          <w:rFonts w:ascii="Times New Roman" w:hAnsi="Times New Roman" w:cs="Times New Roman"/>
          <w:b/>
          <w:sz w:val="18"/>
          <w:szCs w:val="20"/>
        </w:rPr>
        <w:t>При закупке промышленного оборудования, оборудования радиоэлектронной продукции в составе технического задания предоставляется сравнительная таблица.</w:t>
      </w:r>
    </w:p>
    <w:p w14:paraId="523C0B37" w14:textId="77777777" w:rsidR="000F365F" w:rsidRPr="00F12AC1" w:rsidRDefault="000F365F" w:rsidP="00F37A5C">
      <w:pPr>
        <w:spacing w:after="0" w:line="240" w:lineRule="auto"/>
        <w:ind w:firstLine="720"/>
        <w:contextualSpacing/>
        <w:jc w:val="center"/>
        <w:rPr>
          <w:rFonts w:ascii="Times New Roman" w:hAnsi="Times New Roman" w:cs="Times New Roman"/>
          <w:b/>
          <w:sz w:val="18"/>
          <w:szCs w:val="20"/>
        </w:rPr>
      </w:pPr>
    </w:p>
    <w:p w14:paraId="648714CB" w14:textId="77777777" w:rsidR="000F365F" w:rsidRPr="00F12AC1" w:rsidRDefault="000F365F" w:rsidP="00F37A5C">
      <w:pPr>
        <w:spacing w:after="0" w:line="240" w:lineRule="auto"/>
        <w:ind w:firstLine="720"/>
        <w:contextualSpacing/>
        <w:jc w:val="both"/>
        <w:rPr>
          <w:rFonts w:ascii="Times New Roman" w:hAnsi="Times New Roman" w:cs="Times New Roman"/>
          <w:sz w:val="18"/>
          <w:szCs w:val="20"/>
        </w:rPr>
      </w:pPr>
      <w:r w:rsidRPr="00F12AC1">
        <w:rPr>
          <w:rFonts w:ascii="Times New Roman" w:hAnsi="Times New Roman" w:cs="Times New Roman"/>
          <w:sz w:val="18"/>
          <w:szCs w:val="20"/>
        </w:rPr>
        <w:t>В ходе проведенного анализа рынка подобрано следующее оборудование (</w:t>
      </w:r>
      <w:r w:rsidRPr="00F12AC1">
        <w:rPr>
          <w:rFonts w:ascii="Times New Roman" w:hAnsi="Times New Roman" w:cs="Times New Roman"/>
          <w:b/>
          <w:sz w:val="18"/>
          <w:szCs w:val="20"/>
        </w:rPr>
        <w:t>не менее 3-х разных производителей</w:t>
      </w:r>
      <w:r w:rsidRPr="00F12AC1">
        <w:rPr>
          <w:rFonts w:ascii="Times New Roman" w:hAnsi="Times New Roman" w:cs="Times New Roman"/>
          <w:sz w:val="18"/>
          <w:szCs w:val="20"/>
        </w:rPr>
        <w:t>), отвечающее требуемым характеристикам:</w:t>
      </w:r>
    </w:p>
    <w:tbl>
      <w:tblPr>
        <w:tblW w:w="10634" w:type="dxa"/>
        <w:tblInd w:w="-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60"/>
        <w:gridCol w:w="567"/>
        <w:gridCol w:w="567"/>
        <w:gridCol w:w="1420"/>
        <w:gridCol w:w="596"/>
        <w:gridCol w:w="1134"/>
        <w:gridCol w:w="1388"/>
        <w:gridCol w:w="1418"/>
        <w:gridCol w:w="1417"/>
      </w:tblGrid>
      <w:tr w:rsidR="00F12AC1" w:rsidRPr="00F12AC1" w14:paraId="6783F08B" w14:textId="77777777" w:rsidTr="008A1AE6">
        <w:trPr>
          <w:trHeight w:val="591"/>
        </w:trPr>
        <w:tc>
          <w:tcPr>
            <w:tcW w:w="567" w:type="dxa"/>
            <w:vMerge w:val="restart"/>
            <w:vAlign w:val="center"/>
          </w:tcPr>
          <w:p w14:paraId="2D35AB74" w14:textId="77777777" w:rsidR="000F365F" w:rsidRPr="00F12AC1" w:rsidRDefault="000F365F" w:rsidP="00F37A5C">
            <w:pPr>
              <w:spacing w:after="0" w:line="240" w:lineRule="auto"/>
              <w:contextualSpacing/>
              <w:jc w:val="center"/>
              <w:rPr>
                <w:rFonts w:ascii="Times New Roman" w:hAnsi="Times New Roman" w:cs="Times New Roman"/>
                <w:b/>
                <w:bCs/>
                <w:sz w:val="18"/>
                <w:szCs w:val="20"/>
              </w:rPr>
            </w:pPr>
            <w:r w:rsidRPr="00F12AC1">
              <w:rPr>
                <w:rFonts w:ascii="Times New Roman" w:hAnsi="Times New Roman" w:cs="Times New Roman"/>
                <w:b/>
                <w:bCs/>
                <w:sz w:val="18"/>
                <w:szCs w:val="20"/>
              </w:rPr>
              <w:t>№ п/п</w:t>
            </w:r>
          </w:p>
        </w:tc>
        <w:tc>
          <w:tcPr>
            <w:tcW w:w="1560" w:type="dxa"/>
            <w:vMerge w:val="restart"/>
            <w:vAlign w:val="center"/>
          </w:tcPr>
          <w:p w14:paraId="7EFF56B5" w14:textId="77777777" w:rsidR="000F365F" w:rsidRPr="00F12AC1" w:rsidRDefault="000F365F" w:rsidP="00F37A5C">
            <w:pPr>
              <w:spacing w:after="0" w:line="240" w:lineRule="auto"/>
              <w:contextualSpacing/>
              <w:jc w:val="center"/>
              <w:rPr>
                <w:rFonts w:ascii="Times New Roman" w:hAnsi="Times New Roman" w:cs="Times New Roman"/>
                <w:b/>
                <w:bCs/>
                <w:sz w:val="18"/>
                <w:szCs w:val="20"/>
              </w:rPr>
            </w:pPr>
            <w:r w:rsidRPr="00F12AC1">
              <w:rPr>
                <w:rFonts w:ascii="Times New Roman" w:hAnsi="Times New Roman" w:cs="Times New Roman"/>
                <w:b/>
                <w:bCs/>
                <w:sz w:val="18"/>
                <w:szCs w:val="20"/>
              </w:rPr>
              <w:t>Наименование товара</w:t>
            </w:r>
          </w:p>
        </w:tc>
        <w:tc>
          <w:tcPr>
            <w:tcW w:w="567" w:type="dxa"/>
            <w:vMerge w:val="restart"/>
            <w:vAlign w:val="center"/>
          </w:tcPr>
          <w:p w14:paraId="24AE483B" w14:textId="77777777" w:rsidR="000F365F" w:rsidRPr="00F12AC1" w:rsidRDefault="000F365F" w:rsidP="00F37A5C">
            <w:pPr>
              <w:spacing w:after="0" w:line="240" w:lineRule="auto"/>
              <w:ind w:left="-108" w:right="-108"/>
              <w:contextualSpacing/>
              <w:jc w:val="center"/>
              <w:rPr>
                <w:rFonts w:ascii="Times New Roman" w:hAnsi="Times New Roman" w:cs="Times New Roman"/>
                <w:b/>
                <w:sz w:val="18"/>
                <w:szCs w:val="20"/>
              </w:rPr>
            </w:pPr>
            <w:r w:rsidRPr="00F12AC1">
              <w:rPr>
                <w:rFonts w:ascii="Times New Roman" w:hAnsi="Times New Roman" w:cs="Times New Roman"/>
                <w:b/>
                <w:sz w:val="18"/>
                <w:szCs w:val="20"/>
              </w:rPr>
              <w:t>Кол-во</w:t>
            </w:r>
          </w:p>
        </w:tc>
        <w:tc>
          <w:tcPr>
            <w:tcW w:w="567" w:type="dxa"/>
            <w:vMerge w:val="restart"/>
          </w:tcPr>
          <w:p w14:paraId="4D15B741" w14:textId="77777777" w:rsidR="000F365F" w:rsidRPr="00F12AC1" w:rsidRDefault="000F365F" w:rsidP="00F37A5C">
            <w:pPr>
              <w:spacing w:after="0" w:line="240" w:lineRule="auto"/>
              <w:contextualSpacing/>
              <w:jc w:val="center"/>
              <w:rPr>
                <w:rFonts w:ascii="Times New Roman" w:hAnsi="Times New Roman" w:cs="Times New Roman"/>
                <w:b/>
                <w:bCs/>
                <w:sz w:val="18"/>
                <w:szCs w:val="20"/>
              </w:rPr>
            </w:pPr>
            <w:r w:rsidRPr="00F12AC1">
              <w:rPr>
                <w:rFonts w:ascii="Times New Roman" w:hAnsi="Times New Roman" w:cs="Times New Roman"/>
                <w:b/>
                <w:bCs/>
                <w:sz w:val="18"/>
                <w:szCs w:val="20"/>
              </w:rPr>
              <w:t>Ед.изм</w:t>
            </w:r>
          </w:p>
        </w:tc>
        <w:tc>
          <w:tcPr>
            <w:tcW w:w="1420" w:type="dxa"/>
            <w:vMerge w:val="restart"/>
            <w:shd w:val="clear" w:color="auto" w:fill="auto"/>
            <w:vAlign w:val="center"/>
            <w:hideMark/>
          </w:tcPr>
          <w:p w14:paraId="55241ED1" w14:textId="77777777" w:rsidR="000F365F" w:rsidRPr="00F12AC1" w:rsidRDefault="000F365F" w:rsidP="00F37A5C">
            <w:pPr>
              <w:spacing w:after="0" w:line="240" w:lineRule="auto"/>
              <w:contextualSpacing/>
              <w:jc w:val="center"/>
              <w:rPr>
                <w:rFonts w:ascii="Times New Roman" w:hAnsi="Times New Roman" w:cs="Times New Roman"/>
                <w:b/>
                <w:bCs/>
                <w:sz w:val="18"/>
                <w:szCs w:val="20"/>
              </w:rPr>
            </w:pPr>
            <w:r w:rsidRPr="00F12AC1">
              <w:rPr>
                <w:rFonts w:ascii="Times New Roman" w:hAnsi="Times New Roman" w:cs="Times New Roman"/>
                <w:b/>
                <w:bCs/>
                <w:sz w:val="18"/>
                <w:szCs w:val="20"/>
              </w:rPr>
              <w:t>Наименование показателя</w:t>
            </w:r>
          </w:p>
          <w:p w14:paraId="65BF0879" w14:textId="77777777" w:rsidR="000F365F" w:rsidRPr="00F12AC1" w:rsidRDefault="000F365F" w:rsidP="00F37A5C">
            <w:pPr>
              <w:spacing w:after="0" w:line="240" w:lineRule="auto"/>
              <w:contextualSpacing/>
              <w:jc w:val="center"/>
              <w:rPr>
                <w:rFonts w:ascii="Times New Roman" w:hAnsi="Times New Roman" w:cs="Times New Roman"/>
                <w:b/>
                <w:bCs/>
                <w:sz w:val="18"/>
                <w:szCs w:val="20"/>
              </w:rPr>
            </w:pPr>
            <w:r w:rsidRPr="00F12AC1">
              <w:rPr>
                <w:rFonts w:ascii="Times New Roman" w:hAnsi="Times New Roman" w:cs="Times New Roman"/>
                <w:b/>
                <w:bCs/>
                <w:sz w:val="18"/>
                <w:szCs w:val="20"/>
              </w:rPr>
              <w:t>(Все характеристики по техническому заданию)</w:t>
            </w:r>
          </w:p>
        </w:tc>
        <w:tc>
          <w:tcPr>
            <w:tcW w:w="596" w:type="dxa"/>
            <w:vMerge w:val="restart"/>
          </w:tcPr>
          <w:p w14:paraId="6CB4EDE9" w14:textId="77777777" w:rsidR="000F365F" w:rsidRPr="00F12AC1" w:rsidRDefault="000F365F" w:rsidP="00F37A5C">
            <w:pPr>
              <w:spacing w:after="0" w:line="240" w:lineRule="auto"/>
              <w:contextualSpacing/>
              <w:jc w:val="center"/>
              <w:rPr>
                <w:rFonts w:ascii="Times New Roman" w:hAnsi="Times New Roman" w:cs="Times New Roman"/>
                <w:b/>
                <w:bCs/>
                <w:sz w:val="18"/>
                <w:szCs w:val="20"/>
              </w:rPr>
            </w:pPr>
            <w:r w:rsidRPr="00F12AC1">
              <w:rPr>
                <w:rFonts w:ascii="Times New Roman" w:hAnsi="Times New Roman" w:cs="Times New Roman"/>
                <w:b/>
                <w:bCs/>
                <w:sz w:val="18"/>
                <w:szCs w:val="20"/>
              </w:rPr>
              <w:t xml:space="preserve">Ед. </w:t>
            </w:r>
          </w:p>
          <w:p w14:paraId="7417E952" w14:textId="77777777" w:rsidR="000F365F" w:rsidRPr="00F12AC1" w:rsidRDefault="000F365F" w:rsidP="00F37A5C">
            <w:pPr>
              <w:spacing w:after="0" w:line="240" w:lineRule="auto"/>
              <w:contextualSpacing/>
              <w:jc w:val="center"/>
              <w:rPr>
                <w:rFonts w:ascii="Times New Roman" w:hAnsi="Times New Roman" w:cs="Times New Roman"/>
                <w:b/>
                <w:bCs/>
                <w:sz w:val="18"/>
                <w:szCs w:val="20"/>
              </w:rPr>
            </w:pPr>
            <w:r w:rsidRPr="00F12AC1">
              <w:rPr>
                <w:rFonts w:ascii="Times New Roman" w:hAnsi="Times New Roman" w:cs="Times New Roman"/>
                <w:b/>
                <w:bCs/>
                <w:sz w:val="18"/>
                <w:szCs w:val="20"/>
              </w:rPr>
              <w:t>изм</w:t>
            </w:r>
          </w:p>
        </w:tc>
        <w:tc>
          <w:tcPr>
            <w:tcW w:w="1134" w:type="dxa"/>
            <w:vMerge w:val="restart"/>
            <w:shd w:val="clear" w:color="auto" w:fill="auto"/>
            <w:vAlign w:val="center"/>
            <w:hideMark/>
          </w:tcPr>
          <w:p w14:paraId="545EDB5C" w14:textId="77777777" w:rsidR="000F365F" w:rsidRPr="00F12AC1" w:rsidRDefault="000F365F" w:rsidP="00F37A5C">
            <w:pPr>
              <w:spacing w:after="0" w:line="240" w:lineRule="auto"/>
              <w:contextualSpacing/>
              <w:jc w:val="center"/>
              <w:rPr>
                <w:rFonts w:ascii="Times New Roman" w:hAnsi="Times New Roman" w:cs="Times New Roman"/>
                <w:b/>
                <w:bCs/>
                <w:sz w:val="18"/>
                <w:szCs w:val="20"/>
              </w:rPr>
            </w:pPr>
            <w:r w:rsidRPr="00F12AC1">
              <w:rPr>
                <w:rFonts w:ascii="Times New Roman" w:hAnsi="Times New Roman" w:cs="Times New Roman"/>
                <w:b/>
                <w:bCs/>
                <w:sz w:val="18"/>
                <w:szCs w:val="20"/>
              </w:rPr>
              <w:t>Значение показателя</w:t>
            </w:r>
          </w:p>
        </w:tc>
        <w:tc>
          <w:tcPr>
            <w:tcW w:w="1388" w:type="dxa"/>
          </w:tcPr>
          <w:p w14:paraId="561239E7" w14:textId="77777777" w:rsidR="000F365F" w:rsidRPr="00F12AC1" w:rsidRDefault="000F365F" w:rsidP="00F37A5C">
            <w:pPr>
              <w:spacing w:after="0" w:line="240" w:lineRule="auto"/>
              <w:contextualSpacing/>
              <w:rPr>
                <w:rFonts w:ascii="Times New Roman" w:hAnsi="Times New Roman" w:cs="Times New Roman"/>
                <w:b/>
                <w:bCs/>
                <w:sz w:val="18"/>
                <w:szCs w:val="20"/>
              </w:rPr>
            </w:pPr>
            <w:r w:rsidRPr="00F12AC1">
              <w:rPr>
                <w:rFonts w:ascii="Times New Roman" w:hAnsi="Times New Roman" w:cs="Times New Roman"/>
                <w:b/>
                <w:bCs/>
                <w:sz w:val="18"/>
                <w:szCs w:val="20"/>
              </w:rPr>
              <w:t>Наименование оборудования №1</w:t>
            </w:r>
          </w:p>
          <w:p w14:paraId="144438D3" w14:textId="77777777" w:rsidR="000F365F" w:rsidRPr="00F12AC1" w:rsidRDefault="000F365F" w:rsidP="00F37A5C">
            <w:pPr>
              <w:spacing w:after="0" w:line="240" w:lineRule="auto"/>
              <w:contextualSpacing/>
              <w:rPr>
                <w:rFonts w:ascii="Times New Roman" w:hAnsi="Times New Roman" w:cs="Times New Roman"/>
                <w:b/>
                <w:bCs/>
                <w:sz w:val="18"/>
                <w:szCs w:val="20"/>
              </w:rPr>
            </w:pPr>
            <w:r w:rsidRPr="00F12AC1">
              <w:rPr>
                <w:rFonts w:ascii="Times New Roman" w:hAnsi="Times New Roman" w:cs="Times New Roman"/>
                <w:b/>
                <w:bCs/>
                <w:sz w:val="18"/>
                <w:szCs w:val="20"/>
              </w:rPr>
              <w:t>(указывается ссылка сайта производителя)</w:t>
            </w:r>
          </w:p>
        </w:tc>
        <w:tc>
          <w:tcPr>
            <w:tcW w:w="1418" w:type="dxa"/>
          </w:tcPr>
          <w:p w14:paraId="1844AB54" w14:textId="77777777" w:rsidR="000F365F" w:rsidRPr="00F12AC1" w:rsidRDefault="000F365F" w:rsidP="00F37A5C">
            <w:pPr>
              <w:spacing w:after="0" w:line="240" w:lineRule="auto"/>
              <w:contextualSpacing/>
              <w:rPr>
                <w:rFonts w:ascii="Times New Roman" w:hAnsi="Times New Roman" w:cs="Times New Roman"/>
                <w:b/>
                <w:bCs/>
                <w:sz w:val="18"/>
                <w:szCs w:val="20"/>
              </w:rPr>
            </w:pPr>
            <w:r w:rsidRPr="00F12AC1">
              <w:rPr>
                <w:rFonts w:ascii="Times New Roman" w:hAnsi="Times New Roman" w:cs="Times New Roman"/>
                <w:b/>
                <w:bCs/>
                <w:sz w:val="18"/>
                <w:szCs w:val="20"/>
              </w:rPr>
              <w:t>Наименование оборудования №2</w:t>
            </w:r>
          </w:p>
          <w:p w14:paraId="1D6D8398" w14:textId="77777777" w:rsidR="000F365F" w:rsidRPr="00F12AC1" w:rsidRDefault="000F365F" w:rsidP="00F37A5C">
            <w:pPr>
              <w:spacing w:after="0" w:line="240" w:lineRule="auto"/>
              <w:contextualSpacing/>
              <w:rPr>
                <w:rFonts w:ascii="Times New Roman" w:hAnsi="Times New Roman" w:cs="Times New Roman"/>
                <w:b/>
                <w:sz w:val="18"/>
                <w:szCs w:val="20"/>
                <w:shd w:val="clear" w:color="auto" w:fill="FFFFFF"/>
              </w:rPr>
            </w:pPr>
            <w:r w:rsidRPr="00F12AC1">
              <w:rPr>
                <w:rFonts w:ascii="Times New Roman" w:hAnsi="Times New Roman" w:cs="Times New Roman"/>
                <w:b/>
                <w:bCs/>
                <w:sz w:val="18"/>
                <w:szCs w:val="20"/>
              </w:rPr>
              <w:t>(указывается ссылка сайта производителя)</w:t>
            </w:r>
          </w:p>
        </w:tc>
        <w:tc>
          <w:tcPr>
            <w:tcW w:w="1417" w:type="dxa"/>
          </w:tcPr>
          <w:p w14:paraId="0D5E1C0A" w14:textId="77777777" w:rsidR="000F365F" w:rsidRPr="00F12AC1" w:rsidRDefault="000F365F" w:rsidP="00F37A5C">
            <w:pPr>
              <w:spacing w:after="0" w:line="240" w:lineRule="auto"/>
              <w:contextualSpacing/>
              <w:rPr>
                <w:rFonts w:ascii="Times New Roman" w:hAnsi="Times New Roman" w:cs="Times New Roman"/>
                <w:b/>
                <w:bCs/>
                <w:sz w:val="18"/>
                <w:szCs w:val="20"/>
              </w:rPr>
            </w:pPr>
            <w:r w:rsidRPr="00F12AC1">
              <w:rPr>
                <w:rFonts w:ascii="Times New Roman" w:hAnsi="Times New Roman" w:cs="Times New Roman"/>
                <w:b/>
                <w:bCs/>
                <w:sz w:val="18"/>
                <w:szCs w:val="20"/>
              </w:rPr>
              <w:t>Наименование оборудования №3</w:t>
            </w:r>
          </w:p>
          <w:p w14:paraId="6E66597D" w14:textId="77777777" w:rsidR="000F365F" w:rsidRPr="00F12AC1" w:rsidRDefault="000F365F" w:rsidP="00F37A5C">
            <w:pPr>
              <w:spacing w:after="0" w:line="240" w:lineRule="auto"/>
              <w:contextualSpacing/>
              <w:rPr>
                <w:rFonts w:ascii="Times New Roman" w:hAnsi="Times New Roman" w:cs="Times New Roman"/>
                <w:b/>
                <w:bCs/>
                <w:sz w:val="18"/>
                <w:szCs w:val="20"/>
              </w:rPr>
            </w:pPr>
            <w:r w:rsidRPr="00F12AC1">
              <w:rPr>
                <w:rFonts w:ascii="Times New Roman" w:hAnsi="Times New Roman" w:cs="Times New Roman"/>
                <w:b/>
                <w:bCs/>
                <w:sz w:val="18"/>
                <w:szCs w:val="20"/>
              </w:rPr>
              <w:t>(указывается ссылка сайта производителя)</w:t>
            </w:r>
          </w:p>
        </w:tc>
      </w:tr>
      <w:tr w:rsidR="00F12AC1" w:rsidRPr="00F12AC1" w14:paraId="46CF72F1" w14:textId="77777777" w:rsidTr="008A1AE6">
        <w:trPr>
          <w:trHeight w:val="591"/>
        </w:trPr>
        <w:tc>
          <w:tcPr>
            <w:tcW w:w="567" w:type="dxa"/>
            <w:vMerge/>
            <w:vAlign w:val="center"/>
          </w:tcPr>
          <w:p w14:paraId="4BAFE022" w14:textId="77777777" w:rsidR="000F365F" w:rsidRPr="00F12AC1" w:rsidRDefault="000F365F" w:rsidP="00F37A5C">
            <w:pPr>
              <w:spacing w:after="0" w:line="240" w:lineRule="auto"/>
              <w:contextualSpacing/>
              <w:jc w:val="center"/>
              <w:rPr>
                <w:rFonts w:ascii="Times New Roman" w:hAnsi="Times New Roman" w:cs="Times New Roman"/>
                <w:b/>
                <w:bCs/>
                <w:sz w:val="18"/>
                <w:szCs w:val="20"/>
              </w:rPr>
            </w:pPr>
          </w:p>
        </w:tc>
        <w:tc>
          <w:tcPr>
            <w:tcW w:w="1560" w:type="dxa"/>
            <w:vMerge/>
            <w:vAlign w:val="center"/>
          </w:tcPr>
          <w:p w14:paraId="353657D0" w14:textId="77777777" w:rsidR="000F365F" w:rsidRPr="00F12AC1" w:rsidRDefault="000F365F" w:rsidP="00F37A5C">
            <w:pPr>
              <w:spacing w:after="0" w:line="240" w:lineRule="auto"/>
              <w:contextualSpacing/>
              <w:jc w:val="center"/>
              <w:rPr>
                <w:rFonts w:ascii="Times New Roman" w:hAnsi="Times New Roman" w:cs="Times New Roman"/>
                <w:b/>
                <w:bCs/>
                <w:sz w:val="18"/>
                <w:szCs w:val="20"/>
              </w:rPr>
            </w:pPr>
          </w:p>
        </w:tc>
        <w:tc>
          <w:tcPr>
            <w:tcW w:w="567" w:type="dxa"/>
            <w:vMerge/>
            <w:vAlign w:val="center"/>
          </w:tcPr>
          <w:p w14:paraId="00D389C7" w14:textId="77777777" w:rsidR="000F365F" w:rsidRPr="00F12AC1" w:rsidRDefault="000F365F" w:rsidP="00F37A5C">
            <w:pPr>
              <w:spacing w:after="0" w:line="240" w:lineRule="auto"/>
              <w:ind w:left="-108" w:right="-108"/>
              <w:contextualSpacing/>
              <w:jc w:val="center"/>
              <w:rPr>
                <w:rFonts w:ascii="Times New Roman" w:hAnsi="Times New Roman" w:cs="Times New Roman"/>
                <w:b/>
                <w:sz w:val="18"/>
                <w:szCs w:val="20"/>
              </w:rPr>
            </w:pPr>
          </w:p>
        </w:tc>
        <w:tc>
          <w:tcPr>
            <w:tcW w:w="567" w:type="dxa"/>
            <w:vMerge/>
          </w:tcPr>
          <w:p w14:paraId="4E594825" w14:textId="77777777" w:rsidR="000F365F" w:rsidRPr="00F12AC1" w:rsidRDefault="000F365F" w:rsidP="00F37A5C">
            <w:pPr>
              <w:spacing w:after="0" w:line="240" w:lineRule="auto"/>
              <w:contextualSpacing/>
              <w:jc w:val="center"/>
              <w:rPr>
                <w:rFonts w:ascii="Times New Roman" w:hAnsi="Times New Roman" w:cs="Times New Roman"/>
                <w:b/>
                <w:bCs/>
                <w:sz w:val="18"/>
                <w:szCs w:val="20"/>
              </w:rPr>
            </w:pPr>
          </w:p>
        </w:tc>
        <w:tc>
          <w:tcPr>
            <w:tcW w:w="1420" w:type="dxa"/>
            <w:vMerge/>
            <w:shd w:val="clear" w:color="auto" w:fill="auto"/>
            <w:vAlign w:val="center"/>
          </w:tcPr>
          <w:p w14:paraId="52319DC4" w14:textId="77777777" w:rsidR="000F365F" w:rsidRPr="00F12AC1" w:rsidRDefault="000F365F" w:rsidP="00F37A5C">
            <w:pPr>
              <w:spacing w:after="0" w:line="240" w:lineRule="auto"/>
              <w:contextualSpacing/>
              <w:jc w:val="center"/>
              <w:rPr>
                <w:rFonts w:ascii="Times New Roman" w:hAnsi="Times New Roman" w:cs="Times New Roman"/>
                <w:b/>
                <w:bCs/>
                <w:sz w:val="18"/>
                <w:szCs w:val="20"/>
              </w:rPr>
            </w:pPr>
          </w:p>
        </w:tc>
        <w:tc>
          <w:tcPr>
            <w:tcW w:w="596" w:type="dxa"/>
            <w:vMerge/>
          </w:tcPr>
          <w:p w14:paraId="547E43D7" w14:textId="77777777" w:rsidR="000F365F" w:rsidRPr="00F12AC1" w:rsidRDefault="000F365F" w:rsidP="00F37A5C">
            <w:pPr>
              <w:spacing w:after="0" w:line="240" w:lineRule="auto"/>
              <w:contextualSpacing/>
              <w:jc w:val="center"/>
              <w:rPr>
                <w:rFonts w:ascii="Times New Roman" w:hAnsi="Times New Roman" w:cs="Times New Roman"/>
                <w:b/>
                <w:bCs/>
                <w:sz w:val="18"/>
                <w:szCs w:val="20"/>
              </w:rPr>
            </w:pPr>
          </w:p>
        </w:tc>
        <w:tc>
          <w:tcPr>
            <w:tcW w:w="1134" w:type="dxa"/>
            <w:vMerge/>
            <w:shd w:val="clear" w:color="auto" w:fill="auto"/>
            <w:vAlign w:val="center"/>
          </w:tcPr>
          <w:p w14:paraId="0AFD6E91" w14:textId="77777777" w:rsidR="000F365F" w:rsidRPr="00F12AC1" w:rsidRDefault="000F365F" w:rsidP="00F37A5C">
            <w:pPr>
              <w:spacing w:after="0" w:line="240" w:lineRule="auto"/>
              <w:contextualSpacing/>
              <w:jc w:val="center"/>
              <w:rPr>
                <w:rFonts w:ascii="Times New Roman" w:hAnsi="Times New Roman" w:cs="Times New Roman"/>
                <w:b/>
                <w:bCs/>
                <w:sz w:val="18"/>
                <w:szCs w:val="20"/>
              </w:rPr>
            </w:pPr>
          </w:p>
        </w:tc>
        <w:tc>
          <w:tcPr>
            <w:tcW w:w="1388" w:type="dxa"/>
          </w:tcPr>
          <w:p w14:paraId="378773E3" w14:textId="77777777" w:rsidR="000F365F" w:rsidRPr="00F12AC1" w:rsidRDefault="000F365F" w:rsidP="00F37A5C">
            <w:pPr>
              <w:spacing w:after="0" w:line="240" w:lineRule="auto"/>
              <w:contextualSpacing/>
              <w:rPr>
                <w:rFonts w:ascii="Times New Roman" w:hAnsi="Times New Roman" w:cs="Times New Roman"/>
                <w:b/>
                <w:bCs/>
                <w:sz w:val="18"/>
                <w:szCs w:val="20"/>
              </w:rPr>
            </w:pPr>
            <w:r w:rsidRPr="00F12AC1">
              <w:rPr>
                <w:rFonts w:ascii="Times New Roman" w:hAnsi="Times New Roman" w:cs="Times New Roman"/>
                <w:b/>
                <w:bCs/>
                <w:sz w:val="18"/>
                <w:szCs w:val="20"/>
              </w:rPr>
              <w:t>Значение показателя подобранного оборудования № 1</w:t>
            </w:r>
          </w:p>
        </w:tc>
        <w:tc>
          <w:tcPr>
            <w:tcW w:w="1418" w:type="dxa"/>
          </w:tcPr>
          <w:p w14:paraId="6275A2AE" w14:textId="77777777" w:rsidR="000F365F" w:rsidRPr="00F12AC1" w:rsidRDefault="000F365F" w:rsidP="00F37A5C">
            <w:pPr>
              <w:spacing w:after="0" w:line="240" w:lineRule="auto"/>
              <w:contextualSpacing/>
              <w:rPr>
                <w:rFonts w:ascii="Times New Roman" w:hAnsi="Times New Roman" w:cs="Times New Roman"/>
                <w:b/>
                <w:bCs/>
                <w:sz w:val="18"/>
                <w:szCs w:val="20"/>
              </w:rPr>
            </w:pPr>
            <w:r w:rsidRPr="00F12AC1">
              <w:rPr>
                <w:rFonts w:ascii="Times New Roman" w:hAnsi="Times New Roman" w:cs="Times New Roman"/>
                <w:b/>
                <w:bCs/>
                <w:sz w:val="18"/>
                <w:szCs w:val="20"/>
              </w:rPr>
              <w:t>Значение показателя подобранного оборудования №2</w:t>
            </w:r>
          </w:p>
        </w:tc>
        <w:tc>
          <w:tcPr>
            <w:tcW w:w="1417" w:type="dxa"/>
          </w:tcPr>
          <w:p w14:paraId="55EED788" w14:textId="77777777" w:rsidR="000F365F" w:rsidRPr="00F12AC1" w:rsidRDefault="000F365F" w:rsidP="00F37A5C">
            <w:pPr>
              <w:spacing w:after="0" w:line="240" w:lineRule="auto"/>
              <w:contextualSpacing/>
              <w:rPr>
                <w:rFonts w:ascii="Times New Roman" w:hAnsi="Times New Roman" w:cs="Times New Roman"/>
                <w:b/>
                <w:bCs/>
                <w:sz w:val="18"/>
                <w:szCs w:val="20"/>
              </w:rPr>
            </w:pPr>
            <w:r w:rsidRPr="00F12AC1">
              <w:rPr>
                <w:rFonts w:ascii="Times New Roman" w:hAnsi="Times New Roman" w:cs="Times New Roman"/>
                <w:b/>
                <w:bCs/>
                <w:sz w:val="18"/>
                <w:szCs w:val="20"/>
              </w:rPr>
              <w:t>Значение показателя подобранного оборудования №3</w:t>
            </w:r>
          </w:p>
        </w:tc>
      </w:tr>
      <w:tr w:rsidR="00F12AC1" w:rsidRPr="00F12AC1" w14:paraId="7B80AC4E" w14:textId="77777777" w:rsidTr="008A1AE6">
        <w:trPr>
          <w:trHeight w:val="118"/>
        </w:trPr>
        <w:tc>
          <w:tcPr>
            <w:tcW w:w="567" w:type="dxa"/>
            <w:vMerge w:val="restart"/>
          </w:tcPr>
          <w:p w14:paraId="1F796F07" w14:textId="77777777" w:rsidR="000F365F" w:rsidRPr="00F12AC1" w:rsidRDefault="000F365F"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sz w:val="18"/>
                <w:szCs w:val="20"/>
              </w:rPr>
              <w:t>1</w:t>
            </w:r>
          </w:p>
        </w:tc>
        <w:tc>
          <w:tcPr>
            <w:tcW w:w="1560" w:type="dxa"/>
            <w:vMerge w:val="restart"/>
          </w:tcPr>
          <w:p w14:paraId="10A53377" w14:textId="77777777" w:rsidR="000F365F" w:rsidRPr="00F12AC1" w:rsidRDefault="000F365F" w:rsidP="00F37A5C">
            <w:pPr>
              <w:spacing w:after="0" w:line="240" w:lineRule="auto"/>
              <w:contextualSpacing/>
              <w:rPr>
                <w:rFonts w:ascii="Times New Roman" w:hAnsi="Times New Roman" w:cs="Times New Roman"/>
                <w:sz w:val="18"/>
                <w:szCs w:val="20"/>
              </w:rPr>
            </w:pPr>
            <w:r w:rsidRPr="00F12AC1">
              <w:rPr>
                <w:rFonts w:ascii="Times New Roman" w:hAnsi="Times New Roman" w:cs="Times New Roman"/>
                <w:sz w:val="18"/>
                <w:szCs w:val="20"/>
              </w:rPr>
              <w:t>Наименование описываемого оборудования</w:t>
            </w:r>
          </w:p>
          <w:p w14:paraId="2CB4207E"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567" w:type="dxa"/>
            <w:vMerge w:val="restart"/>
          </w:tcPr>
          <w:p w14:paraId="154F4776"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c>
          <w:tcPr>
            <w:tcW w:w="567" w:type="dxa"/>
            <w:vMerge w:val="restart"/>
          </w:tcPr>
          <w:p w14:paraId="1D752A80"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420" w:type="dxa"/>
            <w:shd w:val="clear" w:color="auto" w:fill="auto"/>
            <w:vAlign w:val="center"/>
          </w:tcPr>
          <w:p w14:paraId="32EC1F8E"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596" w:type="dxa"/>
          </w:tcPr>
          <w:p w14:paraId="27836720"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134" w:type="dxa"/>
            <w:shd w:val="clear" w:color="auto" w:fill="auto"/>
            <w:vAlign w:val="center"/>
          </w:tcPr>
          <w:p w14:paraId="7717F69C"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388" w:type="dxa"/>
          </w:tcPr>
          <w:p w14:paraId="6D5CC384"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418" w:type="dxa"/>
          </w:tcPr>
          <w:p w14:paraId="1AC5A11B"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417" w:type="dxa"/>
          </w:tcPr>
          <w:p w14:paraId="2AC24FEB" w14:textId="77777777" w:rsidR="000F365F" w:rsidRPr="00F12AC1" w:rsidRDefault="000F365F" w:rsidP="00F37A5C">
            <w:pPr>
              <w:spacing w:after="0" w:line="240" w:lineRule="auto"/>
              <w:contextualSpacing/>
              <w:rPr>
                <w:rFonts w:ascii="Times New Roman" w:hAnsi="Times New Roman" w:cs="Times New Roman"/>
                <w:sz w:val="18"/>
                <w:szCs w:val="20"/>
              </w:rPr>
            </w:pPr>
          </w:p>
        </w:tc>
      </w:tr>
      <w:tr w:rsidR="00F12AC1" w:rsidRPr="00F12AC1" w14:paraId="371499C8" w14:textId="77777777" w:rsidTr="008A1AE6">
        <w:trPr>
          <w:trHeight w:val="107"/>
        </w:trPr>
        <w:tc>
          <w:tcPr>
            <w:tcW w:w="567" w:type="dxa"/>
            <w:vMerge/>
          </w:tcPr>
          <w:p w14:paraId="125F268C"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560" w:type="dxa"/>
            <w:vMerge/>
          </w:tcPr>
          <w:p w14:paraId="67568639"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567" w:type="dxa"/>
            <w:vMerge/>
          </w:tcPr>
          <w:p w14:paraId="7D682FD7"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567" w:type="dxa"/>
            <w:vMerge/>
          </w:tcPr>
          <w:p w14:paraId="210043F8"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420" w:type="dxa"/>
            <w:shd w:val="clear" w:color="auto" w:fill="auto"/>
            <w:vAlign w:val="center"/>
          </w:tcPr>
          <w:p w14:paraId="223C341F"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596" w:type="dxa"/>
          </w:tcPr>
          <w:p w14:paraId="7AA8577C"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134" w:type="dxa"/>
            <w:shd w:val="clear" w:color="auto" w:fill="auto"/>
            <w:vAlign w:val="center"/>
          </w:tcPr>
          <w:p w14:paraId="2731222A"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388" w:type="dxa"/>
          </w:tcPr>
          <w:p w14:paraId="22F87150"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418" w:type="dxa"/>
          </w:tcPr>
          <w:p w14:paraId="301FCB8D"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417" w:type="dxa"/>
          </w:tcPr>
          <w:p w14:paraId="4ED0B09F" w14:textId="77777777" w:rsidR="000F365F" w:rsidRPr="00F12AC1" w:rsidRDefault="000F365F" w:rsidP="00F37A5C">
            <w:pPr>
              <w:spacing w:after="0" w:line="240" w:lineRule="auto"/>
              <w:contextualSpacing/>
              <w:rPr>
                <w:rFonts w:ascii="Times New Roman" w:hAnsi="Times New Roman" w:cs="Times New Roman"/>
                <w:sz w:val="18"/>
                <w:szCs w:val="20"/>
              </w:rPr>
            </w:pPr>
          </w:p>
        </w:tc>
      </w:tr>
      <w:tr w:rsidR="00F12AC1" w:rsidRPr="00F12AC1" w14:paraId="5D4528DC" w14:textId="77777777" w:rsidTr="008A1AE6">
        <w:trPr>
          <w:trHeight w:val="133"/>
        </w:trPr>
        <w:tc>
          <w:tcPr>
            <w:tcW w:w="567" w:type="dxa"/>
            <w:vMerge/>
          </w:tcPr>
          <w:p w14:paraId="2C5C5537"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560" w:type="dxa"/>
            <w:vMerge/>
          </w:tcPr>
          <w:p w14:paraId="6D3DE45D"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567" w:type="dxa"/>
            <w:vMerge/>
          </w:tcPr>
          <w:p w14:paraId="7A6EA543"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567" w:type="dxa"/>
            <w:vMerge/>
          </w:tcPr>
          <w:p w14:paraId="01C707AF"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420" w:type="dxa"/>
            <w:shd w:val="clear" w:color="auto" w:fill="auto"/>
            <w:vAlign w:val="center"/>
          </w:tcPr>
          <w:p w14:paraId="4B7E804B"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596" w:type="dxa"/>
          </w:tcPr>
          <w:p w14:paraId="4F0C8E2C"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134" w:type="dxa"/>
            <w:shd w:val="clear" w:color="auto" w:fill="auto"/>
            <w:vAlign w:val="center"/>
          </w:tcPr>
          <w:p w14:paraId="2FB6FF0F"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388" w:type="dxa"/>
          </w:tcPr>
          <w:p w14:paraId="1A63AA75"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418" w:type="dxa"/>
          </w:tcPr>
          <w:p w14:paraId="7C8F1355"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417" w:type="dxa"/>
          </w:tcPr>
          <w:p w14:paraId="17E59300" w14:textId="77777777" w:rsidR="000F365F" w:rsidRPr="00F12AC1" w:rsidRDefault="000F365F" w:rsidP="00F37A5C">
            <w:pPr>
              <w:spacing w:after="0" w:line="240" w:lineRule="auto"/>
              <w:contextualSpacing/>
              <w:rPr>
                <w:rFonts w:ascii="Times New Roman" w:hAnsi="Times New Roman" w:cs="Times New Roman"/>
                <w:sz w:val="18"/>
                <w:szCs w:val="20"/>
              </w:rPr>
            </w:pPr>
          </w:p>
        </w:tc>
      </w:tr>
      <w:tr w:rsidR="00F12AC1" w:rsidRPr="00F12AC1" w14:paraId="74C811E5" w14:textId="77777777" w:rsidTr="008A1AE6">
        <w:trPr>
          <w:trHeight w:val="112"/>
        </w:trPr>
        <w:tc>
          <w:tcPr>
            <w:tcW w:w="567" w:type="dxa"/>
            <w:vMerge/>
          </w:tcPr>
          <w:p w14:paraId="413D7329"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560" w:type="dxa"/>
            <w:vMerge/>
          </w:tcPr>
          <w:p w14:paraId="6D77D3AB"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567" w:type="dxa"/>
            <w:vMerge/>
          </w:tcPr>
          <w:p w14:paraId="290036EA"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567" w:type="dxa"/>
            <w:vMerge/>
          </w:tcPr>
          <w:p w14:paraId="08478926" w14:textId="77777777" w:rsidR="000F365F" w:rsidRPr="00F12AC1" w:rsidRDefault="000F365F" w:rsidP="00F37A5C">
            <w:pPr>
              <w:spacing w:after="0" w:line="240" w:lineRule="auto"/>
              <w:contextualSpacing/>
              <w:rPr>
                <w:rFonts w:ascii="Times New Roman" w:hAnsi="Times New Roman" w:cs="Times New Roman"/>
                <w:b/>
                <w:sz w:val="18"/>
                <w:szCs w:val="20"/>
              </w:rPr>
            </w:pPr>
          </w:p>
        </w:tc>
        <w:tc>
          <w:tcPr>
            <w:tcW w:w="1420" w:type="dxa"/>
            <w:shd w:val="clear" w:color="auto" w:fill="auto"/>
            <w:vAlign w:val="center"/>
          </w:tcPr>
          <w:p w14:paraId="3B653DFD" w14:textId="77777777" w:rsidR="000F365F" w:rsidRPr="00F12AC1" w:rsidRDefault="000F365F" w:rsidP="00F37A5C">
            <w:pPr>
              <w:spacing w:after="0" w:line="240" w:lineRule="auto"/>
              <w:contextualSpacing/>
              <w:rPr>
                <w:rFonts w:ascii="Times New Roman" w:hAnsi="Times New Roman" w:cs="Times New Roman"/>
                <w:b/>
                <w:sz w:val="18"/>
                <w:szCs w:val="20"/>
              </w:rPr>
            </w:pPr>
          </w:p>
        </w:tc>
        <w:tc>
          <w:tcPr>
            <w:tcW w:w="596" w:type="dxa"/>
          </w:tcPr>
          <w:p w14:paraId="3607DBD1"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134" w:type="dxa"/>
            <w:shd w:val="clear" w:color="auto" w:fill="auto"/>
            <w:vAlign w:val="center"/>
          </w:tcPr>
          <w:p w14:paraId="6688B0A6"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388" w:type="dxa"/>
          </w:tcPr>
          <w:p w14:paraId="24EDB456"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418" w:type="dxa"/>
          </w:tcPr>
          <w:p w14:paraId="4E2C0D86"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417" w:type="dxa"/>
          </w:tcPr>
          <w:p w14:paraId="0B0FB60F" w14:textId="77777777" w:rsidR="000F365F" w:rsidRPr="00F12AC1" w:rsidRDefault="000F365F" w:rsidP="00F37A5C">
            <w:pPr>
              <w:spacing w:after="0" w:line="240" w:lineRule="auto"/>
              <w:contextualSpacing/>
              <w:rPr>
                <w:rFonts w:ascii="Times New Roman" w:hAnsi="Times New Roman" w:cs="Times New Roman"/>
                <w:sz w:val="18"/>
                <w:szCs w:val="20"/>
              </w:rPr>
            </w:pPr>
          </w:p>
        </w:tc>
      </w:tr>
    </w:tbl>
    <w:p w14:paraId="3A638417" w14:textId="77777777" w:rsidR="000F365F" w:rsidRPr="00F12AC1" w:rsidRDefault="000F365F" w:rsidP="00F37A5C">
      <w:pPr>
        <w:spacing w:after="0" w:line="240" w:lineRule="auto"/>
        <w:contextualSpacing/>
        <w:jc w:val="both"/>
        <w:rPr>
          <w:rFonts w:ascii="Times New Roman" w:hAnsi="Times New Roman" w:cs="Times New Roman"/>
          <w:sz w:val="18"/>
          <w:szCs w:val="20"/>
        </w:rPr>
      </w:pPr>
    </w:p>
    <w:p w14:paraId="16CF309D" w14:textId="77777777" w:rsidR="000F365F" w:rsidRPr="00F12AC1" w:rsidRDefault="000F365F" w:rsidP="00F37A5C">
      <w:pPr>
        <w:spacing w:after="0" w:line="240" w:lineRule="auto"/>
        <w:contextualSpacing/>
        <w:jc w:val="both"/>
        <w:rPr>
          <w:rFonts w:ascii="Times New Roman" w:hAnsi="Times New Roman" w:cs="Times New Roman"/>
          <w:sz w:val="18"/>
          <w:szCs w:val="20"/>
        </w:rPr>
      </w:pPr>
    </w:p>
    <w:p w14:paraId="2588AABD"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070AD4E1"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45956267"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0EECD8C5"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2F44BEC1"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7B56CCFF"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4C035F80"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38739DEC"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467E3A34"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738BC410"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53ED9E96"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5DE9B53C"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69DAA958"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049F7A0D"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7519F978"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00846C01"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73301C21"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17B41FEB"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74393809"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52279DEA"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54E20288"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7D880427"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661449D2"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3360EEA8"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28B0760E"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14ADB475"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66F096E9"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36DA6181"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72DB6B2D" w14:textId="05A56E8D" w:rsidR="007F03FC" w:rsidRPr="00F12AC1" w:rsidRDefault="007F03FC" w:rsidP="00F37A5C">
      <w:pPr>
        <w:spacing w:after="0" w:line="240" w:lineRule="auto"/>
        <w:contextualSpacing/>
        <w:rPr>
          <w:rFonts w:ascii="Times New Roman" w:hAnsi="Times New Roman" w:cs="Times New Roman"/>
          <w:b/>
          <w:sz w:val="18"/>
          <w:szCs w:val="20"/>
        </w:rPr>
      </w:pPr>
    </w:p>
    <w:p w14:paraId="368EB8CB" w14:textId="1C54059C" w:rsidR="0092432E" w:rsidRPr="00F12AC1" w:rsidRDefault="0092432E" w:rsidP="00F37A5C">
      <w:pPr>
        <w:spacing w:after="0" w:line="240" w:lineRule="auto"/>
        <w:contextualSpacing/>
        <w:rPr>
          <w:rFonts w:ascii="Times New Roman" w:hAnsi="Times New Roman" w:cs="Times New Roman"/>
          <w:b/>
          <w:sz w:val="18"/>
          <w:szCs w:val="20"/>
        </w:rPr>
      </w:pPr>
    </w:p>
    <w:p w14:paraId="5E67FE8C" w14:textId="569D28A2" w:rsidR="0092432E" w:rsidRPr="00F12AC1" w:rsidRDefault="0092432E" w:rsidP="00F37A5C">
      <w:pPr>
        <w:spacing w:after="0" w:line="240" w:lineRule="auto"/>
        <w:contextualSpacing/>
        <w:rPr>
          <w:rFonts w:ascii="Times New Roman" w:hAnsi="Times New Roman" w:cs="Times New Roman"/>
          <w:b/>
          <w:sz w:val="18"/>
          <w:szCs w:val="20"/>
        </w:rPr>
      </w:pPr>
    </w:p>
    <w:p w14:paraId="662CBEA4" w14:textId="5D9A9A14" w:rsidR="0092432E" w:rsidRPr="00F12AC1" w:rsidRDefault="0092432E" w:rsidP="00F37A5C">
      <w:pPr>
        <w:spacing w:after="0" w:line="240" w:lineRule="auto"/>
        <w:contextualSpacing/>
        <w:rPr>
          <w:rFonts w:ascii="Times New Roman" w:hAnsi="Times New Roman" w:cs="Times New Roman"/>
          <w:b/>
          <w:sz w:val="18"/>
          <w:szCs w:val="20"/>
        </w:rPr>
      </w:pPr>
    </w:p>
    <w:p w14:paraId="0F15DED0" w14:textId="55119A77" w:rsidR="0092432E" w:rsidRPr="00F12AC1" w:rsidRDefault="0092432E" w:rsidP="00F37A5C">
      <w:pPr>
        <w:spacing w:after="0" w:line="240" w:lineRule="auto"/>
        <w:contextualSpacing/>
        <w:rPr>
          <w:rFonts w:ascii="Times New Roman" w:hAnsi="Times New Roman" w:cs="Times New Roman"/>
          <w:b/>
          <w:sz w:val="18"/>
          <w:szCs w:val="20"/>
        </w:rPr>
      </w:pPr>
    </w:p>
    <w:p w14:paraId="1F5FBD52" w14:textId="77777777" w:rsidR="0092432E" w:rsidRPr="00F12AC1" w:rsidRDefault="0092432E" w:rsidP="00F37A5C">
      <w:pPr>
        <w:spacing w:after="0" w:line="240" w:lineRule="auto"/>
        <w:contextualSpacing/>
        <w:rPr>
          <w:rFonts w:ascii="Times New Roman" w:hAnsi="Times New Roman" w:cs="Times New Roman"/>
          <w:b/>
          <w:sz w:val="18"/>
          <w:szCs w:val="20"/>
        </w:rPr>
      </w:pPr>
    </w:p>
    <w:p w14:paraId="66AB8AF7" w14:textId="3BF8C6E8" w:rsidR="007F03FC" w:rsidRPr="00F12AC1" w:rsidRDefault="007F03FC" w:rsidP="00F37A5C">
      <w:pPr>
        <w:spacing w:after="0" w:line="240" w:lineRule="auto"/>
        <w:contextualSpacing/>
        <w:rPr>
          <w:rFonts w:ascii="Times New Roman" w:hAnsi="Times New Roman" w:cs="Times New Roman"/>
          <w:b/>
          <w:sz w:val="18"/>
          <w:szCs w:val="20"/>
        </w:rPr>
      </w:pPr>
    </w:p>
    <w:p w14:paraId="51F38D18" w14:textId="0778B142" w:rsidR="00253D29" w:rsidRPr="00F12AC1" w:rsidRDefault="00253D29" w:rsidP="00F37A5C">
      <w:pPr>
        <w:spacing w:after="0" w:line="240" w:lineRule="auto"/>
        <w:contextualSpacing/>
        <w:rPr>
          <w:rFonts w:ascii="Times New Roman" w:hAnsi="Times New Roman" w:cs="Times New Roman"/>
          <w:b/>
          <w:sz w:val="18"/>
          <w:szCs w:val="20"/>
        </w:rPr>
      </w:pPr>
    </w:p>
    <w:p w14:paraId="3C34D4CB" w14:textId="51D442D7" w:rsidR="00253D29" w:rsidRPr="00F12AC1" w:rsidRDefault="00253D29" w:rsidP="00F37A5C">
      <w:pPr>
        <w:spacing w:after="0" w:line="240" w:lineRule="auto"/>
        <w:contextualSpacing/>
        <w:rPr>
          <w:rFonts w:ascii="Times New Roman" w:hAnsi="Times New Roman" w:cs="Times New Roman"/>
          <w:b/>
          <w:sz w:val="18"/>
          <w:szCs w:val="20"/>
        </w:rPr>
      </w:pPr>
    </w:p>
    <w:p w14:paraId="57151CCD" w14:textId="5FFED77C" w:rsidR="00253D29" w:rsidRPr="00F12AC1" w:rsidRDefault="00253D29" w:rsidP="00F37A5C">
      <w:pPr>
        <w:spacing w:after="0" w:line="240" w:lineRule="auto"/>
        <w:contextualSpacing/>
        <w:rPr>
          <w:rFonts w:ascii="Times New Roman" w:hAnsi="Times New Roman" w:cs="Times New Roman"/>
          <w:b/>
          <w:sz w:val="18"/>
          <w:szCs w:val="20"/>
        </w:rPr>
      </w:pPr>
    </w:p>
    <w:p w14:paraId="4E9DA948" w14:textId="117404F4" w:rsidR="00253D29" w:rsidRPr="00F12AC1" w:rsidRDefault="00253D29" w:rsidP="00F37A5C">
      <w:pPr>
        <w:spacing w:after="0" w:line="240" w:lineRule="auto"/>
        <w:contextualSpacing/>
        <w:rPr>
          <w:rFonts w:ascii="Times New Roman" w:hAnsi="Times New Roman" w:cs="Times New Roman"/>
          <w:b/>
          <w:sz w:val="18"/>
          <w:szCs w:val="20"/>
        </w:rPr>
      </w:pPr>
    </w:p>
    <w:p w14:paraId="2AEEB74B" w14:textId="22FA89FF" w:rsidR="00253D29" w:rsidRPr="00F12AC1" w:rsidRDefault="00253D29" w:rsidP="00F37A5C">
      <w:pPr>
        <w:spacing w:after="0" w:line="240" w:lineRule="auto"/>
        <w:contextualSpacing/>
        <w:rPr>
          <w:rFonts w:ascii="Times New Roman" w:hAnsi="Times New Roman" w:cs="Times New Roman"/>
          <w:b/>
          <w:sz w:val="18"/>
          <w:szCs w:val="20"/>
        </w:rPr>
      </w:pPr>
    </w:p>
    <w:p w14:paraId="008CB5A3" w14:textId="3120D1F5" w:rsidR="00253D29" w:rsidRPr="00F12AC1" w:rsidRDefault="00253D29" w:rsidP="00F37A5C">
      <w:pPr>
        <w:spacing w:after="0" w:line="240" w:lineRule="auto"/>
        <w:contextualSpacing/>
        <w:rPr>
          <w:rFonts w:ascii="Times New Roman" w:hAnsi="Times New Roman" w:cs="Times New Roman"/>
          <w:b/>
          <w:sz w:val="18"/>
          <w:szCs w:val="20"/>
        </w:rPr>
      </w:pPr>
    </w:p>
    <w:p w14:paraId="53237022" w14:textId="11919C50" w:rsidR="00253D29" w:rsidRPr="00F12AC1" w:rsidRDefault="00253D29" w:rsidP="00F37A5C">
      <w:pPr>
        <w:spacing w:after="0" w:line="240" w:lineRule="auto"/>
        <w:contextualSpacing/>
        <w:rPr>
          <w:rFonts w:ascii="Times New Roman" w:hAnsi="Times New Roman" w:cs="Times New Roman"/>
          <w:b/>
          <w:sz w:val="18"/>
          <w:szCs w:val="20"/>
        </w:rPr>
      </w:pPr>
    </w:p>
    <w:p w14:paraId="1A265DAA" w14:textId="4CE409DD" w:rsidR="00253D29" w:rsidRPr="00F12AC1" w:rsidRDefault="00253D29" w:rsidP="00F37A5C">
      <w:pPr>
        <w:spacing w:after="0" w:line="240" w:lineRule="auto"/>
        <w:contextualSpacing/>
        <w:rPr>
          <w:rFonts w:ascii="Times New Roman" w:hAnsi="Times New Roman" w:cs="Times New Roman"/>
          <w:b/>
          <w:sz w:val="18"/>
          <w:szCs w:val="20"/>
        </w:rPr>
      </w:pPr>
    </w:p>
    <w:p w14:paraId="635B4B95" w14:textId="406F8D56" w:rsidR="00253D29" w:rsidRPr="00F12AC1" w:rsidRDefault="00253D29" w:rsidP="00F37A5C">
      <w:pPr>
        <w:spacing w:after="0" w:line="240" w:lineRule="auto"/>
        <w:contextualSpacing/>
        <w:rPr>
          <w:rFonts w:ascii="Times New Roman" w:hAnsi="Times New Roman" w:cs="Times New Roman"/>
          <w:b/>
          <w:sz w:val="18"/>
          <w:szCs w:val="20"/>
        </w:rPr>
      </w:pPr>
    </w:p>
    <w:p w14:paraId="128DFFE6" w14:textId="6C9EE45B" w:rsidR="00253D29" w:rsidRPr="00F12AC1" w:rsidRDefault="00253D29" w:rsidP="00F37A5C">
      <w:pPr>
        <w:spacing w:after="0" w:line="240" w:lineRule="auto"/>
        <w:contextualSpacing/>
        <w:rPr>
          <w:rFonts w:ascii="Times New Roman" w:hAnsi="Times New Roman" w:cs="Times New Roman"/>
          <w:b/>
          <w:sz w:val="18"/>
          <w:szCs w:val="20"/>
        </w:rPr>
      </w:pPr>
    </w:p>
    <w:p w14:paraId="26AB740A" w14:textId="1A8F7C93" w:rsidR="00253D29" w:rsidRPr="00F12AC1" w:rsidRDefault="00253D29" w:rsidP="00F37A5C">
      <w:pPr>
        <w:spacing w:after="0" w:line="240" w:lineRule="auto"/>
        <w:contextualSpacing/>
        <w:rPr>
          <w:rFonts w:ascii="Times New Roman" w:hAnsi="Times New Roman" w:cs="Times New Roman"/>
          <w:b/>
          <w:sz w:val="18"/>
          <w:szCs w:val="20"/>
        </w:rPr>
      </w:pPr>
    </w:p>
    <w:p w14:paraId="0DAADE2F" w14:textId="6F1A6F30" w:rsidR="00253D29" w:rsidRPr="00F12AC1" w:rsidRDefault="00253D29" w:rsidP="00F37A5C">
      <w:pPr>
        <w:spacing w:after="0" w:line="240" w:lineRule="auto"/>
        <w:contextualSpacing/>
        <w:rPr>
          <w:rFonts w:ascii="Times New Roman" w:hAnsi="Times New Roman" w:cs="Times New Roman"/>
          <w:b/>
          <w:sz w:val="18"/>
          <w:szCs w:val="20"/>
        </w:rPr>
      </w:pPr>
    </w:p>
    <w:p w14:paraId="64287487" w14:textId="7F0B550D" w:rsidR="00253D29" w:rsidRPr="00F12AC1" w:rsidRDefault="00253D29" w:rsidP="00F37A5C">
      <w:pPr>
        <w:spacing w:after="0" w:line="240" w:lineRule="auto"/>
        <w:contextualSpacing/>
        <w:rPr>
          <w:rFonts w:ascii="Times New Roman" w:hAnsi="Times New Roman" w:cs="Times New Roman"/>
          <w:b/>
          <w:sz w:val="18"/>
          <w:szCs w:val="20"/>
        </w:rPr>
      </w:pPr>
    </w:p>
    <w:p w14:paraId="70CAD725" w14:textId="30AC975C" w:rsidR="00253D29" w:rsidRPr="00F12AC1" w:rsidRDefault="00253D29" w:rsidP="00F37A5C">
      <w:pPr>
        <w:spacing w:after="0" w:line="240" w:lineRule="auto"/>
        <w:contextualSpacing/>
        <w:rPr>
          <w:rFonts w:ascii="Times New Roman" w:hAnsi="Times New Roman" w:cs="Times New Roman"/>
          <w:b/>
          <w:sz w:val="18"/>
          <w:szCs w:val="20"/>
        </w:rPr>
      </w:pPr>
    </w:p>
    <w:p w14:paraId="68377412" w14:textId="326CB39A" w:rsidR="00253D29" w:rsidRPr="00F12AC1" w:rsidRDefault="00253D29" w:rsidP="00F37A5C">
      <w:pPr>
        <w:spacing w:after="0" w:line="240" w:lineRule="auto"/>
        <w:contextualSpacing/>
        <w:rPr>
          <w:rFonts w:ascii="Times New Roman" w:hAnsi="Times New Roman" w:cs="Times New Roman"/>
          <w:b/>
          <w:sz w:val="18"/>
          <w:szCs w:val="20"/>
        </w:rPr>
      </w:pPr>
    </w:p>
    <w:p w14:paraId="0F32E55A" w14:textId="2E956F55" w:rsidR="00253D29" w:rsidRPr="00F12AC1" w:rsidRDefault="00253D29" w:rsidP="00F37A5C">
      <w:pPr>
        <w:spacing w:after="0" w:line="240" w:lineRule="auto"/>
        <w:contextualSpacing/>
        <w:rPr>
          <w:rFonts w:ascii="Times New Roman" w:hAnsi="Times New Roman" w:cs="Times New Roman"/>
          <w:b/>
          <w:sz w:val="18"/>
          <w:szCs w:val="20"/>
        </w:rPr>
      </w:pPr>
    </w:p>
    <w:p w14:paraId="35DCEE37" w14:textId="77AB81C1" w:rsidR="00253D29" w:rsidRPr="00F12AC1" w:rsidRDefault="00253D29" w:rsidP="00F37A5C">
      <w:pPr>
        <w:spacing w:after="0" w:line="240" w:lineRule="auto"/>
        <w:contextualSpacing/>
        <w:rPr>
          <w:rFonts w:ascii="Times New Roman" w:hAnsi="Times New Roman" w:cs="Times New Roman"/>
          <w:b/>
          <w:sz w:val="18"/>
          <w:szCs w:val="20"/>
        </w:rPr>
      </w:pPr>
    </w:p>
    <w:p w14:paraId="099DB7C9" w14:textId="02A05870" w:rsidR="00253D29" w:rsidRPr="00F12AC1" w:rsidRDefault="00253D29" w:rsidP="00F37A5C">
      <w:pPr>
        <w:spacing w:after="0" w:line="240" w:lineRule="auto"/>
        <w:contextualSpacing/>
        <w:rPr>
          <w:rFonts w:ascii="Times New Roman" w:hAnsi="Times New Roman" w:cs="Times New Roman"/>
          <w:b/>
          <w:sz w:val="18"/>
          <w:szCs w:val="20"/>
        </w:rPr>
      </w:pPr>
    </w:p>
    <w:p w14:paraId="5C6D7FED" w14:textId="6FD18CA0" w:rsidR="00253D29" w:rsidRPr="00F12AC1" w:rsidRDefault="00253D29" w:rsidP="00F37A5C">
      <w:pPr>
        <w:spacing w:after="0" w:line="240" w:lineRule="auto"/>
        <w:contextualSpacing/>
        <w:rPr>
          <w:rFonts w:ascii="Times New Roman" w:hAnsi="Times New Roman" w:cs="Times New Roman"/>
          <w:b/>
          <w:sz w:val="18"/>
          <w:szCs w:val="20"/>
        </w:rPr>
      </w:pPr>
    </w:p>
    <w:p w14:paraId="550CCBB0" w14:textId="66EEF8A0" w:rsidR="00253D29" w:rsidRPr="00F12AC1" w:rsidRDefault="00253D29" w:rsidP="00F37A5C">
      <w:pPr>
        <w:spacing w:after="0" w:line="240" w:lineRule="auto"/>
        <w:contextualSpacing/>
        <w:rPr>
          <w:rFonts w:ascii="Times New Roman" w:hAnsi="Times New Roman" w:cs="Times New Roman"/>
          <w:b/>
          <w:sz w:val="18"/>
          <w:szCs w:val="20"/>
        </w:rPr>
      </w:pPr>
    </w:p>
    <w:p w14:paraId="78C4FC38" w14:textId="77777777" w:rsidR="00253D29" w:rsidRPr="00F12AC1" w:rsidRDefault="00253D29" w:rsidP="00F37A5C">
      <w:pPr>
        <w:spacing w:after="0" w:line="240" w:lineRule="auto"/>
        <w:contextualSpacing/>
        <w:rPr>
          <w:rFonts w:ascii="Times New Roman" w:hAnsi="Times New Roman" w:cs="Times New Roman"/>
          <w:b/>
          <w:sz w:val="18"/>
          <w:szCs w:val="20"/>
        </w:rPr>
      </w:pPr>
    </w:p>
    <w:p w14:paraId="5DFF1C0A"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1EE3A492" w14:textId="77777777" w:rsidR="007F03FC" w:rsidRPr="00F12AC1" w:rsidRDefault="007F03FC" w:rsidP="00F37A5C">
      <w:pPr>
        <w:spacing w:after="0" w:line="240" w:lineRule="auto"/>
        <w:contextualSpacing/>
        <w:rPr>
          <w:rFonts w:ascii="Times New Roman" w:hAnsi="Times New Roman" w:cs="Times New Roman"/>
          <w:b/>
          <w:sz w:val="18"/>
          <w:szCs w:val="20"/>
        </w:rPr>
      </w:pPr>
    </w:p>
    <w:p w14:paraId="3FB52CA7" w14:textId="77777777" w:rsidR="000F365F" w:rsidRPr="00F12AC1" w:rsidRDefault="000F365F" w:rsidP="00F37A5C">
      <w:pPr>
        <w:spacing w:after="0" w:line="240" w:lineRule="auto"/>
        <w:contextualSpacing/>
        <w:jc w:val="center"/>
        <w:rPr>
          <w:rFonts w:ascii="Times New Roman" w:hAnsi="Times New Roman" w:cs="Times New Roman"/>
          <w:b/>
          <w:sz w:val="20"/>
          <w:szCs w:val="20"/>
          <w:u w:val="single"/>
        </w:rPr>
      </w:pPr>
      <w:r w:rsidRPr="00F12AC1">
        <w:rPr>
          <w:rFonts w:ascii="Times New Roman" w:hAnsi="Times New Roman" w:cs="Times New Roman"/>
          <w:b/>
          <w:sz w:val="20"/>
          <w:szCs w:val="20"/>
        </w:rPr>
        <w:lastRenderedPageBreak/>
        <w:t xml:space="preserve">Представление </w:t>
      </w:r>
      <w:r w:rsidRPr="00F12AC1">
        <w:rPr>
          <w:rFonts w:ascii="Times New Roman" w:hAnsi="Times New Roman" w:cs="Times New Roman"/>
          <w:b/>
          <w:sz w:val="20"/>
          <w:szCs w:val="20"/>
          <w:u w:val="single"/>
        </w:rPr>
        <w:t>на определение подрядчика</w:t>
      </w:r>
    </w:p>
    <w:p w14:paraId="247EE427" w14:textId="77777777" w:rsidR="000F365F" w:rsidRPr="00F12AC1" w:rsidRDefault="000F365F" w:rsidP="00F37A5C">
      <w:pPr>
        <w:spacing w:after="0" w:line="240" w:lineRule="auto"/>
        <w:contextualSpacing/>
        <w:jc w:val="center"/>
        <w:rPr>
          <w:rFonts w:ascii="Times New Roman" w:hAnsi="Times New Roman" w:cs="Times New Roman"/>
          <w:b/>
          <w:sz w:val="20"/>
          <w:szCs w:val="20"/>
          <w:u w:val="single"/>
        </w:rPr>
      </w:pPr>
      <w:r w:rsidRPr="00F12AC1">
        <w:rPr>
          <w:rFonts w:ascii="Times New Roman" w:hAnsi="Times New Roman" w:cs="Times New Roman"/>
          <w:b/>
          <w:sz w:val="20"/>
          <w:szCs w:val="20"/>
          <w:u w:val="single"/>
        </w:rPr>
        <w:t>на выполнение работ</w:t>
      </w:r>
    </w:p>
    <w:p w14:paraId="33036BB5" w14:textId="77777777" w:rsidR="000F365F" w:rsidRPr="00F12AC1" w:rsidRDefault="000F365F" w:rsidP="00F37A5C">
      <w:pPr>
        <w:spacing w:after="0" w:line="240" w:lineRule="auto"/>
        <w:contextualSpacing/>
        <w:rPr>
          <w:rFonts w:ascii="Times New Roman" w:hAnsi="Times New Roman" w:cs="Times New Roman"/>
          <w:sz w:val="20"/>
          <w:szCs w:val="20"/>
        </w:rPr>
      </w:pPr>
    </w:p>
    <w:p w14:paraId="5825EB82" w14:textId="692F1234" w:rsidR="000F365F" w:rsidRPr="00F12AC1" w:rsidRDefault="000F365F" w:rsidP="00F37A5C">
      <w:pPr>
        <w:spacing w:after="0" w:line="240" w:lineRule="auto"/>
        <w:contextualSpacing/>
        <w:jc w:val="both"/>
        <w:rPr>
          <w:rFonts w:ascii="Times New Roman" w:hAnsi="Times New Roman" w:cs="Times New Roman"/>
          <w:sz w:val="18"/>
          <w:szCs w:val="20"/>
        </w:rPr>
      </w:pPr>
    </w:p>
    <w:p w14:paraId="4DDA517F" w14:textId="77777777" w:rsidR="002970B0" w:rsidRPr="00F12AC1" w:rsidRDefault="002970B0" w:rsidP="00F37A5C">
      <w:pPr>
        <w:spacing w:after="0" w:line="240" w:lineRule="auto"/>
        <w:contextualSpacing/>
        <w:jc w:val="both"/>
        <w:rPr>
          <w:rFonts w:ascii="Times New Roman" w:hAnsi="Times New Roman" w:cs="Times New Roman"/>
          <w:sz w:val="18"/>
          <w:szCs w:val="20"/>
        </w:rPr>
      </w:pPr>
    </w:p>
    <w:p w14:paraId="58C498E7" w14:textId="2B8205E3" w:rsidR="000F365F" w:rsidRPr="00F12AC1" w:rsidRDefault="002970B0" w:rsidP="00F37A5C">
      <w:pPr>
        <w:tabs>
          <w:tab w:val="left" w:pos="567"/>
        </w:tabs>
        <w:spacing w:after="0" w:line="240" w:lineRule="auto"/>
        <w:ind w:left="360"/>
        <w:contextualSpacing/>
        <w:jc w:val="center"/>
        <w:rPr>
          <w:rFonts w:ascii="Times New Roman" w:hAnsi="Times New Roman" w:cs="Times New Roman"/>
          <w:b/>
          <w:sz w:val="18"/>
          <w:szCs w:val="20"/>
        </w:rPr>
      </w:pPr>
      <w:r w:rsidRPr="00F12AC1">
        <w:rPr>
          <w:rFonts w:ascii="Times New Roman" w:hAnsi="Times New Roman" w:cs="Times New Roman"/>
          <w:b/>
          <w:sz w:val="18"/>
          <w:szCs w:val="20"/>
        </w:rPr>
        <w:t>1</w:t>
      </w:r>
      <w:r w:rsidR="000F365F" w:rsidRPr="00F12AC1">
        <w:rPr>
          <w:rFonts w:ascii="Times New Roman" w:hAnsi="Times New Roman" w:cs="Times New Roman"/>
          <w:b/>
          <w:sz w:val="18"/>
          <w:szCs w:val="20"/>
        </w:rPr>
        <w:t>.ТЕХНИЧЕСКОЕ ЗАДАНИЕ:</w:t>
      </w:r>
    </w:p>
    <w:p w14:paraId="092ACB8F" w14:textId="77777777" w:rsidR="00F4009F" w:rsidRPr="00F12AC1" w:rsidRDefault="008A1AE6"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sz w:val="18"/>
          <w:szCs w:val="20"/>
        </w:rPr>
        <w:t xml:space="preserve"> </w:t>
      </w:r>
      <w:r w:rsidR="00F4009F" w:rsidRPr="00F12AC1">
        <w:rPr>
          <w:rFonts w:ascii="Times New Roman" w:hAnsi="Times New Roman" w:cs="Times New Roman"/>
          <w:sz w:val="18"/>
          <w:szCs w:val="20"/>
        </w:rPr>
        <w:t>(</w:t>
      </w:r>
      <w:r w:rsidR="00F4009F" w:rsidRPr="00F12AC1">
        <w:rPr>
          <w:rFonts w:ascii="Times New Roman" w:hAnsi="Times New Roman" w:cs="Times New Roman"/>
          <w:b/>
          <w:i/>
          <w:sz w:val="18"/>
          <w:szCs w:val="20"/>
        </w:rPr>
        <w:t>описание объекта закупки в соответствии со статьей 33 Закона 44-ФЗ</w:t>
      </w:r>
      <w:r w:rsidR="00F4009F" w:rsidRPr="00F12AC1">
        <w:rPr>
          <w:rFonts w:ascii="Times New Roman" w:hAnsi="Times New Roman" w:cs="Times New Roman"/>
          <w:sz w:val="18"/>
          <w:szCs w:val="20"/>
        </w:rPr>
        <w:t>)</w:t>
      </w:r>
    </w:p>
    <w:p w14:paraId="49CFE72B" w14:textId="77777777" w:rsidR="00F4009F" w:rsidRPr="00F12AC1" w:rsidRDefault="00F4009F"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sz w:val="18"/>
          <w:szCs w:val="20"/>
        </w:rPr>
        <w:t>либо</w:t>
      </w:r>
    </w:p>
    <w:p w14:paraId="47E43BA1" w14:textId="77777777" w:rsidR="00F4009F" w:rsidRPr="00F12AC1" w:rsidRDefault="00F4009F" w:rsidP="00F37A5C">
      <w:pPr>
        <w:spacing w:after="0" w:line="240" w:lineRule="auto"/>
        <w:contextualSpacing/>
        <w:jc w:val="center"/>
        <w:rPr>
          <w:rFonts w:ascii="Times New Roman" w:hAnsi="Times New Roman" w:cs="Times New Roman"/>
          <w:b/>
          <w:caps/>
          <w:sz w:val="18"/>
          <w:szCs w:val="20"/>
        </w:rPr>
      </w:pPr>
      <w:r w:rsidRPr="00F12AC1">
        <w:rPr>
          <w:rFonts w:ascii="Times New Roman" w:hAnsi="Times New Roman" w:cs="Times New Roman"/>
          <w:sz w:val="18"/>
          <w:szCs w:val="20"/>
        </w:rPr>
        <w:t>(</w:t>
      </w:r>
      <w:r w:rsidRPr="00F12AC1">
        <w:rPr>
          <w:rFonts w:ascii="Times New Roman" w:hAnsi="Times New Roman" w:cs="Times New Roman"/>
          <w:b/>
          <w:i/>
          <w:sz w:val="18"/>
          <w:szCs w:val="20"/>
        </w:rPr>
        <w:t xml:space="preserve">описание предмета закупки в соответствии с разделом 7 главы </w:t>
      </w:r>
      <w:r w:rsidRPr="00F12AC1">
        <w:rPr>
          <w:rFonts w:ascii="Times New Roman" w:hAnsi="Times New Roman" w:cs="Times New Roman"/>
          <w:b/>
          <w:i/>
          <w:sz w:val="18"/>
          <w:szCs w:val="20"/>
          <w:lang w:val="en-US"/>
        </w:rPr>
        <w:t>II</w:t>
      </w:r>
      <w:r w:rsidRPr="00F12AC1">
        <w:rPr>
          <w:rFonts w:ascii="Times New Roman" w:hAnsi="Times New Roman" w:cs="Times New Roman"/>
          <w:b/>
          <w:i/>
          <w:sz w:val="18"/>
          <w:szCs w:val="20"/>
        </w:rPr>
        <w:t xml:space="preserve"> Положения о закупке,  </w:t>
      </w:r>
      <w:r w:rsidRPr="00F12AC1">
        <w:rPr>
          <w:rFonts w:ascii="Times New Roman" w:hAnsi="Times New Roman" w:cs="Times New Roman"/>
          <w:b/>
          <w:i/>
          <w:sz w:val="18"/>
          <w:szCs w:val="20"/>
        </w:rPr>
        <w:br/>
        <w:t>частью 6.1 статьи 3 Закона 223-ФЗ</w:t>
      </w:r>
      <w:r w:rsidRPr="00F12AC1">
        <w:rPr>
          <w:rFonts w:ascii="Times New Roman" w:hAnsi="Times New Roman" w:cs="Times New Roman"/>
          <w:sz w:val="18"/>
          <w:szCs w:val="20"/>
        </w:rPr>
        <w:t>)</w:t>
      </w:r>
    </w:p>
    <w:p w14:paraId="19D0759E" w14:textId="77777777" w:rsidR="000F365F" w:rsidRPr="00F12AC1" w:rsidRDefault="000F365F" w:rsidP="00F37A5C">
      <w:pPr>
        <w:spacing w:after="0" w:line="240" w:lineRule="auto"/>
        <w:contextualSpacing/>
        <w:jc w:val="center"/>
        <w:rPr>
          <w:rFonts w:ascii="Times New Roman" w:hAnsi="Times New Roman" w:cs="Times New Roman"/>
          <w:b/>
          <w:sz w:val="18"/>
          <w:szCs w:val="20"/>
        </w:rPr>
      </w:pPr>
    </w:p>
    <w:p w14:paraId="6D3CF7FA" w14:textId="77777777" w:rsidR="008A1AE6" w:rsidRPr="00F12AC1" w:rsidRDefault="008A1AE6" w:rsidP="00F37A5C">
      <w:pPr>
        <w:spacing w:after="0" w:line="240" w:lineRule="auto"/>
        <w:contextualSpacing/>
        <w:jc w:val="center"/>
        <w:rPr>
          <w:rFonts w:ascii="Times New Roman" w:hAnsi="Times New Roman" w:cs="Times New Roman"/>
          <w:b/>
          <w:caps/>
          <w:sz w:val="18"/>
          <w:szCs w:val="20"/>
        </w:rPr>
      </w:pPr>
      <w:r w:rsidRPr="00F12AC1">
        <w:rPr>
          <w:rFonts w:ascii="Times New Roman" w:hAnsi="Times New Roman" w:cs="Times New Roman"/>
          <w:sz w:val="18"/>
          <w:szCs w:val="20"/>
        </w:rPr>
        <w:t xml:space="preserve">(обоснование цены </w:t>
      </w:r>
      <w:r w:rsidRPr="00F12AC1">
        <w:rPr>
          <w:rFonts w:ascii="Times New Roman" w:hAnsi="Times New Roman" w:cs="Times New Roman"/>
          <w:b/>
          <w:i/>
          <w:sz w:val="18"/>
          <w:szCs w:val="20"/>
        </w:rPr>
        <w:t>в соответствии со статьей 22 Закона № 44-ФЗ</w:t>
      </w:r>
    </w:p>
    <w:p w14:paraId="570219E5" w14:textId="77777777" w:rsidR="008A1AE6" w:rsidRPr="00F12AC1" w:rsidRDefault="008A1AE6" w:rsidP="00F37A5C">
      <w:pPr>
        <w:spacing w:after="0" w:line="240" w:lineRule="auto"/>
        <w:contextualSpacing/>
        <w:jc w:val="center"/>
        <w:rPr>
          <w:rFonts w:ascii="Times New Roman" w:hAnsi="Times New Roman" w:cs="Times New Roman"/>
          <w:b/>
          <w:i/>
          <w:sz w:val="18"/>
          <w:szCs w:val="20"/>
        </w:rPr>
      </w:pPr>
      <w:r w:rsidRPr="00F12AC1">
        <w:rPr>
          <w:rFonts w:ascii="Times New Roman" w:hAnsi="Times New Roman" w:cs="Times New Roman"/>
          <w:b/>
          <w:i/>
          <w:sz w:val="18"/>
          <w:szCs w:val="20"/>
        </w:rPr>
        <w:t xml:space="preserve">либо в соответствии с разделом 3 Главы </w:t>
      </w:r>
      <w:r w:rsidRPr="00F12AC1">
        <w:rPr>
          <w:rFonts w:ascii="Times New Roman" w:hAnsi="Times New Roman" w:cs="Times New Roman"/>
          <w:b/>
          <w:i/>
          <w:sz w:val="18"/>
          <w:szCs w:val="20"/>
          <w:lang w:val="en-US"/>
        </w:rPr>
        <w:t>II</w:t>
      </w:r>
      <w:r w:rsidRPr="00F12AC1">
        <w:rPr>
          <w:rFonts w:ascii="Times New Roman" w:hAnsi="Times New Roman" w:cs="Times New Roman"/>
          <w:b/>
          <w:i/>
          <w:sz w:val="18"/>
          <w:szCs w:val="20"/>
        </w:rPr>
        <w:t xml:space="preserve"> Положения о закупке Уфимского университета)</w:t>
      </w:r>
    </w:p>
    <w:p w14:paraId="06A84B93" w14:textId="77777777" w:rsidR="008A1AE6" w:rsidRPr="00F12AC1" w:rsidRDefault="008A1AE6" w:rsidP="00F37A5C">
      <w:pPr>
        <w:spacing w:after="0" w:line="240" w:lineRule="auto"/>
        <w:contextualSpacing/>
        <w:jc w:val="center"/>
        <w:rPr>
          <w:rFonts w:ascii="Times New Roman" w:hAnsi="Times New Roman" w:cs="Times New Roman"/>
          <w:b/>
          <w:sz w:val="18"/>
          <w:szCs w:val="20"/>
        </w:rPr>
      </w:pPr>
    </w:p>
    <w:p w14:paraId="0167F0AB" w14:textId="77777777" w:rsidR="000F365F" w:rsidRPr="00F12AC1" w:rsidRDefault="000F365F" w:rsidP="00F37A5C">
      <w:pPr>
        <w:numPr>
          <w:ilvl w:val="0"/>
          <w:numId w:val="2"/>
        </w:numPr>
        <w:tabs>
          <w:tab w:val="left" w:pos="567"/>
        </w:tabs>
        <w:spacing w:after="0" w:line="240" w:lineRule="auto"/>
        <w:contextualSpacing/>
        <w:jc w:val="both"/>
        <w:rPr>
          <w:rFonts w:ascii="Times New Roman" w:hAnsi="Times New Roman" w:cs="Times New Roman"/>
          <w:sz w:val="18"/>
          <w:szCs w:val="20"/>
        </w:rPr>
      </w:pPr>
      <w:r w:rsidRPr="00F12AC1">
        <w:rPr>
          <w:rFonts w:ascii="Times New Roman" w:hAnsi="Times New Roman" w:cs="Times New Roman"/>
          <w:sz w:val="18"/>
          <w:szCs w:val="20"/>
        </w:rPr>
        <w:t xml:space="preserve">Локальный сметный расчет на ______________________________ </w:t>
      </w:r>
    </w:p>
    <w:p w14:paraId="0B886E52" w14:textId="77777777" w:rsidR="000F365F" w:rsidRPr="00F12AC1" w:rsidRDefault="000F365F" w:rsidP="00F37A5C">
      <w:pPr>
        <w:tabs>
          <w:tab w:val="left" w:pos="567"/>
        </w:tabs>
        <w:spacing w:after="0" w:line="240" w:lineRule="auto"/>
        <w:contextualSpacing/>
        <w:jc w:val="both"/>
        <w:rPr>
          <w:rFonts w:ascii="Times New Roman" w:hAnsi="Times New Roman" w:cs="Times New Roman"/>
          <w:i/>
          <w:sz w:val="18"/>
          <w:szCs w:val="20"/>
        </w:rPr>
      </w:pPr>
      <w:r w:rsidRPr="00F12AC1">
        <w:rPr>
          <w:rFonts w:ascii="Times New Roman" w:hAnsi="Times New Roman" w:cs="Times New Roman"/>
          <w:i/>
          <w:sz w:val="18"/>
          <w:szCs w:val="20"/>
        </w:rPr>
        <w:t xml:space="preserve">Примечание: </w:t>
      </w:r>
    </w:p>
    <w:p w14:paraId="0BFCFAFD" w14:textId="77777777" w:rsidR="000F365F" w:rsidRPr="00F12AC1" w:rsidRDefault="000F365F" w:rsidP="00F37A5C">
      <w:pPr>
        <w:tabs>
          <w:tab w:val="left" w:pos="567"/>
        </w:tabs>
        <w:spacing w:after="0" w:line="240" w:lineRule="auto"/>
        <w:contextualSpacing/>
        <w:jc w:val="both"/>
        <w:rPr>
          <w:rFonts w:ascii="Times New Roman" w:hAnsi="Times New Roman" w:cs="Times New Roman"/>
          <w:i/>
          <w:sz w:val="18"/>
          <w:szCs w:val="20"/>
        </w:rPr>
      </w:pPr>
      <w:r w:rsidRPr="00F12AC1">
        <w:rPr>
          <w:rFonts w:ascii="Times New Roman" w:hAnsi="Times New Roman" w:cs="Times New Roman"/>
          <w:i/>
          <w:sz w:val="18"/>
          <w:szCs w:val="20"/>
        </w:rPr>
        <w:t>- по торгам на выполнение работ локальный сметный расчет  является как техническим заданием, так и обоснованием начальной (максимальной) цены договора;</w:t>
      </w:r>
    </w:p>
    <w:p w14:paraId="0335678F" w14:textId="77777777" w:rsidR="000F365F" w:rsidRPr="00F12AC1" w:rsidRDefault="000F365F" w:rsidP="00F37A5C">
      <w:pPr>
        <w:tabs>
          <w:tab w:val="left" w:pos="567"/>
        </w:tabs>
        <w:spacing w:after="0" w:line="240" w:lineRule="auto"/>
        <w:contextualSpacing/>
        <w:jc w:val="both"/>
        <w:rPr>
          <w:rFonts w:ascii="Times New Roman" w:hAnsi="Times New Roman" w:cs="Times New Roman"/>
          <w:i/>
          <w:sz w:val="18"/>
          <w:szCs w:val="20"/>
        </w:rPr>
      </w:pPr>
      <w:r w:rsidRPr="00F12AC1">
        <w:rPr>
          <w:rFonts w:ascii="Times New Roman" w:hAnsi="Times New Roman" w:cs="Times New Roman"/>
          <w:i/>
          <w:sz w:val="18"/>
          <w:szCs w:val="20"/>
        </w:rPr>
        <w:t>- в случае если в локальном сметном расчете используются материалы не из базы единых территориальных расценок, а из прайсов поставщиков, то в этом случае по данным позициям необходимо предоставить обоснование этих цен по следующей форме с приложением вышеуказанных прайсов (либо если информация взята с сайтов, то также должны прилагаться скриншоты):</w:t>
      </w:r>
    </w:p>
    <w:p w14:paraId="32D29827" w14:textId="77777777" w:rsidR="008A1AE6" w:rsidRPr="00F12AC1" w:rsidRDefault="008A1AE6" w:rsidP="00F37A5C">
      <w:pPr>
        <w:tabs>
          <w:tab w:val="left" w:pos="567"/>
        </w:tabs>
        <w:spacing w:after="0" w:line="240" w:lineRule="auto"/>
        <w:contextualSpacing/>
        <w:jc w:val="both"/>
        <w:rPr>
          <w:rFonts w:ascii="Times New Roman" w:hAnsi="Times New Roman" w:cs="Times New Roman"/>
          <w:i/>
          <w:sz w:val="18"/>
          <w:szCs w:val="20"/>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59"/>
        <w:gridCol w:w="1412"/>
        <w:gridCol w:w="543"/>
        <w:gridCol w:w="576"/>
        <w:gridCol w:w="842"/>
        <w:gridCol w:w="845"/>
        <w:gridCol w:w="807"/>
        <w:gridCol w:w="789"/>
        <w:gridCol w:w="789"/>
        <w:gridCol w:w="807"/>
        <w:gridCol w:w="1476"/>
      </w:tblGrid>
      <w:tr w:rsidR="00F12AC1" w:rsidRPr="00F12AC1" w14:paraId="17F23E13" w14:textId="77777777" w:rsidTr="00CD2D3E">
        <w:trPr>
          <w:trHeight w:val="20"/>
        </w:trPr>
        <w:tc>
          <w:tcPr>
            <w:tcW w:w="246" w:type="pct"/>
            <w:vMerge w:val="restart"/>
            <w:tcBorders>
              <w:top w:val="dotted" w:sz="4" w:space="0" w:color="auto"/>
              <w:left w:val="dotted" w:sz="4" w:space="0" w:color="auto"/>
              <w:bottom w:val="dotted" w:sz="4" w:space="0" w:color="auto"/>
              <w:right w:val="dotted" w:sz="4" w:space="0" w:color="auto"/>
            </w:tcBorders>
            <w:vAlign w:val="center"/>
            <w:hideMark/>
          </w:tcPr>
          <w:p w14:paraId="5423DF08" w14:textId="77777777" w:rsidR="000F365F" w:rsidRPr="00F12AC1" w:rsidRDefault="000F365F" w:rsidP="00F37A5C">
            <w:pPr>
              <w:spacing w:after="0" w:line="240" w:lineRule="auto"/>
              <w:contextualSpacing/>
              <w:jc w:val="center"/>
              <w:rPr>
                <w:rFonts w:ascii="Times New Roman" w:hAnsi="Times New Roman" w:cs="Times New Roman"/>
                <w:bCs/>
                <w:sz w:val="18"/>
                <w:szCs w:val="20"/>
              </w:rPr>
            </w:pPr>
            <w:r w:rsidRPr="00F12AC1">
              <w:rPr>
                <w:rFonts w:ascii="Times New Roman" w:hAnsi="Times New Roman" w:cs="Times New Roman"/>
                <w:bCs/>
                <w:sz w:val="18"/>
                <w:szCs w:val="20"/>
              </w:rPr>
              <w:t>№ п/п</w:t>
            </w:r>
          </w:p>
        </w:tc>
        <w:tc>
          <w:tcPr>
            <w:tcW w:w="756" w:type="pct"/>
            <w:vMerge w:val="restart"/>
            <w:tcBorders>
              <w:top w:val="dotted" w:sz="4" w:space="0" w:color="auto"/>
              <w:left w:val="dotted" w:sz="4" w:space="0" w:color="auto"/>
              <w:bottom w:val="dotted" w:sz="4" w:space="0" w:color="auto"/>
              <w:right w:val="dotted" w:sz="4" w:space="0" w:color="auto"/>
            </w:tcBorders>
            <w:vAlign w:val="center"/>
            <w:hideMark/>
          </w:tcPr>
          <w:p w14:paraId="7F301A58" w14:textId="77777777" w:rsidR="000F365F" w:rsidRPr="00F12AC1" w:rsidRDefault="000F365F" w:rsidP="00F37A5C">
            <w:pPr>
              <w:spacing w:after="0" w:line="240" w:lineRule="auto"/>
              <w:ind w:right="-252"/>
              <w:contextualSpacing/>
              <w:jc w:val="center"/>
              <w:rPr>
                <w:rFonts w:ascii="Times New Roman" w:hAnsi="Times New Roman" w:cs="Times New Roman"/>
                <w:bCs/>
                <w:sz w:val="18"/>
                <w:szCs w:val="20"/>
              </w:rPr>
            </w:pPr>
            <w:r w:rsidRPr="00F12AC1">
              <w:rPr>
                <w:rFonts w:ascii="Times New Roman" w:hAnsi="Times New Roman" w:cs="Times New Roman"/>
                <w:bCs/>
                <w:sz w:val="18"/>
                <w:szCs w:val="20"/>
              </w:rPr>
              <w:t>Перечень товаров</w:t>
            </w:r>
          </w:p>
        </w:tc>
        <w:tc>
          <w:tcPr>
            <w:tcW w:w="291" w:type="pct"/>
            <w:vMerge w:val="restart"/>
            <w:tcBorders>
              <w:top w:val="dotted" w:sz="4" w:space="0" w:color="auto"/>
              <w:left w:val="dotted" w:sz="4" w:space="0" w:color="auto"/>
              <w:bottom w:val="dotted" w:sz="4" w:space="0" w:color="auto"/>
              <w:right w:val="dotted" w:sz="4" w:space="0" w:color="auto"/>
            </w:tcBorders>
            <w:vAlign w:val="center"/>
            <w:hideMark/>
          </w:tcPr>
          <w:p w14:paraId="736FA1CB" w14:textId="77777777" w:rsidR="000F365F" w:rsidRPr="00F12AC1" w:rsidRDefault="000F365F" w:rsidP="00F37A5C">
            <w:pPr>
              <w:spacing w:after="0" w:line="240" w:lineRule="auto"/>
              <w:contextualSpacing/>
              <w:jc w:val="center"/>
              <w:rPr>
                <w:rFonts w:ascii="Times New Roman" w:hAnsi="Times New Roman" w:cs="Times New Roman"/>
                <w:bCs/>
                <w:sz w:val="18"/>
                <w:szCs w:val="20"/>
              </w:rPr>
            </w:pPr>
            <w:r w:rsidRPr="00F12AC1">
              <w:rPr>
                <w:rFonts w:ascii="Times New Roman" w:hAnsi="Times New Roman" w:cs="Times New Roman"/>
                <w:bCs/>
                <w:sz w:val="18"/>
                <w:szCs w:val="20"/>
              </w:rPr>
              <w:t>Ед. изм.</w:t>
            </w:r>
          </w:p>
        </w:tc>
        <w:tc>
          <w:tcPr>
            <w:tcW w:w="308" w:type="pct"/>
            <w:vMerge w:val="restart"/>
            <w:tcBorders>
              <w:top w:val="dotted" w:sz="4" w:space="0" w:color="auto"/>
              <w:left w:val="dotted" w:sz="4" w:space="0" w:color="auto"/>
              <w:bottom w:val="dotted" w:sz="4" w:space="0" w:color="auto"/>
              <w:right w:val="dotted" w:sz="4" w:space="0" w:color="auto"/>
            </w:tcBorders>
            <w:vAlign w:val="center"/>
            <w:hideMark/>
          </w:tcPr>
          <w:p w14:paraId="1C9EE475" w14:textId="77777777" w:rsidR="000F365F" w:rsidRPr="00F12AC1" w:rsidRDefault="000F365F" w:rsidP="00F37A5C">
            <w:pPr>
              <w:spacing w:after="0" w:line="240" w:lineRule="auto"/>
              <w:contextualSpacing/>
              <w:jc w:val="center"/>
              <w:rPr>
                <w:rFonts w:ascii="Times New Roman" w:hAnsi="Times New Roman" w:cs="Times New Roman"/>
                <w:bCs/>
                <w:sz w:val="18"/>
                <w:szCs w:val="20"/>
              </w:rPr>
            </w:pPr>
            <w:r w:rsidRPr="00F12AC1">
              <w:rPr>
                <w:rFonts w:ascii="Times New Roman" w:hAnsi="Times New Roman" w:cs="Times New Roman"/>
                <w:bCs/>
                <w:sz w:val="18"/>
                <w:szCs w:val="20"/>
              </w:rPr>
              <w:t>Кол-во</w:t>
            </w:r>
          </w:p>
        </w:tc>
        <w:tc>
          <w:tcPr>
            <w:tcW w:w="2610" w:type="pct"/>
            <w:gridSpan w:val="6"/>
            <w:tcBorders>
              <w:top w:val="dotted" w:sz="4" w:space="0" w:color="auto"/>
              <w:left w:val="dotted" w:sz="4" w:space="0" w:color="auto"/>
              <w:bottom w:val="dotted" w:sz="4" w:space="0" w:color="auto"/>
              <w:right w:val="dotted" w:sz="4" w:space="0" w:color="auto"/>
            </w:tcBorders>
          </w:tcPr>
          <w:p w14:paraId="16AF0BC9" w14:textId="77777777" w:rsidR="000F365F" w:rsidRPr="00F12AC1" w:rsidRDefault="000F365F"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bCs/>
                <w:sz w:val="18"/>
                <w:szCs w:val="20"/>
              </w:rPr>
              <w:t>Информация о ценах</w:t>
            </w:r>
          </w:p>
        </w:tc>
        <w:tc>
          <w:tcPr>
            <w:tcW w:w="790" w:type="pct"/>
            <w:tcBorders>
              <w:top w:val="dotted" w:sz="4" w:space="0" w:color="auto"/>
              <w:left w:val="dotted" w:sz="4" w:space="0" w:color="auto"/>
              <w:bottom w:val="dotted" w:sz="4" w:space="0" w:color="auto"/>
              <w:right w:val="dotted" w:sz="4" w:space="0" w:color="auto"/>
            </w:tcBorders>
            <w:vAlign w:val="center"/>
            <w:hideMark/>
          </w:tcPr>
          <w:p w14:paraId="5463E919"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r>
      <w:tr w:rsidR="00F12AC1" w:rsidRPr="00F12AC1" w14:paraId="2681D3BC" w14:textId="77777777" w:rsidTr="00CD2D3E">
        <w:trPr>
          <w:trHeight w:val="20"/>
        </w:trPr>
        <w:tc>
          <w:tcPr>
            <w:tcW w:w="246" w:type="pct"/>
            <w:vMerge/>
            <w:tcBorders>
              <w:top w:val="dotted" w:sz="4" w:space="0" w:color="auto"/>
              <w:left w:val="dotted" w:sz="4" w:space="0" w:color="auto"/>
              <w:bottom w:val="dotted" w:sz="4" w:space="0" w:color="auto"/>
              <w:right w:val="dotted" w:sz="4" w:space="0" w:color="auto"/>
            </w:tcBorders>
            <w:vAlign w:val="center"/>
            <w:hideMark/>
          </w:tcPr>
          <w:p w14:paraId="43441826" w14:textId="77777777" w:rsidR="000F365F" w:rsidRPr="00F12AC1" w:rsidRDefault="000F365F" w:rsidP="00F37A5C">
            <w:pPr>
              <w:spacing w:after="0" w:line="240" w:lineRule="auto"/>
              <w:contextualSpacing/>
              <w:jc w:val="center"/>
              <w:rPr>
                <w:rFonts w:ascii="Times New Roman" w:hAnsi="Times New Roman" w:cs="Times New Roman"/>
                <w:bCs/>
                <w:sz w:val="18"/>
                <w:szCs w:val="20"/>
              </w:rPr>
            </w:pPr>
          </w:p>
        </w:tc>
        <w:tc>
          <w:tcPr>
            <w:tcW w:w="756" w:type="pct"/>
            <w:vMerge/>
            <w:tcBorders>
              <w:top w:val="dotted" w:sz="4" w:space="0" w:color="auto"/>
              <w:left w:val="dotted" w:sz="4" w:space="0" w:color="auto"/>
              <w:bottom w:val="dotted" w:sz="4" w:space="0" w:color="auto"/>
              <w:right w:val="dotted" w:sz="4" w:space="0" w:color="auto"/>
            </w:tcBorders>
            <w:vAlign w:val="center"/>
            <w:hideMark/>
          </w:tcPr>
          <w:p w14:paraId="265F3AF4" w14:textId="77777777" w:rsidR="000F365F" w:rsidRPr="00F12AC1" w:rsidRDefault="000F365F" w:rsidP="00F37A5C">
            <w:pPr>
              <w:spacing w:after="0" w:line="240" w:lineRule="auto"/>
              <w:contextualSpacing/>
              <w:jc w:val="center"/>
              <w:rPr>
                <w:rFonts w:ascii="Times New Roman" w:hAnsi="Times New Roman" w:cs="Times New Roman"/>
                <w:bCs/>
                <w:sz w:val="18"/>
                <w:szCs w:val="20"/>
              </w:rPr>
            </w:pPr>
          </w:p>
        </w:tc>
        <w:tc>
          <w:tcPr>
            <w:tcW w:w="291" w:type="pct"/>
            <w:vMerge/>
            <w:tcBorders>
              <w:top w:val="dotted" w:sz="4" w:space="0" w:color="auto"/>
              <w:left w:val="dotted" w:sz="4" w:space="0" w:color="auto"/>
              <w:bottom w:val="dotted" w:sz="4" w:space="0" w:color="auto"/>
              <w:right w:val="dotted" w:sz="4" w:space="0" w:color="auto"/>
            </w:tcBorders>
            <w:vAlign w:val="center"/>
            <w:hideMark/>
          </w:tcPr>
          <w:p w14:paraId="2E65719E" w14:textId="77777777" w:rsidR="000F365F" w:rsidRPr="00F12AC1" w:rsidRDefault="000F365F" w:rsidP="00F37A5C">
            <w:pPr>
              <w:spacing w:after="0" w:line="240" w:lineRule="auto"/>
              <w:contextualSpacing/>
              <w:jc w:val="center"/>
              <w:rPr>
                <w:rFonts w:ascii="Times New Roman" w:hAnsi="Times New Roman" w:cs="Times New Roman"/>
                <w:bCs/>
                <w:sz w:val="18"/>
                <w:szCs w:val="20"/>
              </w:rPr>
            </w:pPr>
          </w:p>
        </w:tc>
        <w:tc>
          <w:tcPr>
            <w:tcW w:w="308" w:type="pct"/>
            <w:vMerge/>
            <w:tcBorders>
              <w:top w:val="dotted" w:sz="4" w:space="0" w:color="auto"/>
              <w:left w:val="dotted" w:sz="4" w:space="0" w:color="auto"/>
              <w:bottom w:val="dotted" w:sz="4" w:space="0" w:color="auto"/>
              <w:right w:val="dotted" w:sz="4" w:space="0" w:color="auto"/>
            </w:tcBorders>
            <w:vAlign w:val="center"/>
            <w:hideMark/>
          </w:tcPr>
          <w:p w14:paraId="04C47F1D" w14:textId="77777777" w:rsidR="000F365F" w:rsidRPr="00F12AC1" w:rsidRDefault="000F365F" w:rsidP="00F37A5C">
            <w:pPr>
              <w:spacing w:after="0" w:line="240" w:lineRule="auto"/>
              <w:contextualSpacing/>
              <w:jc w:val="center"/>
              <w:rPr>
                <w:rFonts w:ascii="Times New Roman" w:hAnsi="Times New Roman" w:cs="Times New Roman"/>
                <w:bCs/>
                <w:sz w:val="18"/>
                <w:szCs w:val="20"/>
              </w:rPr>
            </w:pPr>
          </w:p>
        </w:tc>
        <w:tc>
          <w:tcPr>
            <w:tcW w:w="902" w:type="pct"/>
            <w:gridSpan w:val="2"/>
            <w:tcBorders>
              <w:top w:val="dotted" w:sz="4" w:space="0" w:color="auto"/>
              <w:left w:val="dotted" w:sz="4" w:space="0" w:color="auto"/>
              <w:bottom w:val="dotted" w:sz="4" w:space="0" w:color="auto"/>
              <w:right w:val="dotted" w:sz="4" w:space="0" w:color="auto"/>
            </w:tcBorders>
            <w:vAlign w:val="center"/>
            <w:hideMark/>
          </w:tcPr>
          <w:p w14:paraId="014D1E4E" w14:textId="77777777" w:rsidR="000F365F" w:rsidRPr="00F12AC1" w:rsidRDefault="000F365F"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sz w:val="18"/>
                <w:szCs w:val="20"/>
              </w:rPr>
              <w:t>Организация 1</w:t>
            </w:r>
          </w:p>
          <w:p w14:paraId="0690549B" w14:textId="77777777" w:rsidR="000F365F" w:rsidRPr="00F12AC1" w:rsidRDefault="000F365F"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sz w:val="18"/>
                <w:szCs w:val="20"/>
              </w:rPr>
              <w:t>Коммерческое предложение от ___________201_г.</w:t>
            </w:r>
          </w:p>
        </w:tc>
        <w:tc>
          <w:tcPr>
            <w:tcW w:w="854" w:type="pct"/>
            <w:gridSpan w:val="2"/>
            <w:tcBorders>
              <w:top w:val="dotted" w:sz="4" w:space="0" w:color="auto"/>
              <w:left w:val="dotted" w:sz="4" w:space="0" w:color="auto"/>
              <w:bottom w:val="dotted" w:sz="4" w:space="0" w:color="auto"/>
              <w:right w:val="dotted" w:sz="4" w:space="0" w:color="auto"/>
            </w:tcBorders>
            <w:vAlign w:val="center"/>
            <w:hideMark/>
          </w:tcPr>
          <w:p w14:paraId="6A0A6F9C" w14:textId="77777777" w:rsidR="000F365F" w:rsidRPr="00F12AC1" w:rsidRDefault="000F365F" w:rsidP="00F37A5C">
            <w:pPr>
              <w:spacing w:after="0" w:line="240" w:lineRule="auto"/>
              <w:contextualSpacing/>
              <w:jc w:val="center"/>
              <w:rPr>
                <w:rFonts w:ascii="Times New Roman" w:hAnsi="Times New Roman" w:cs="Times New Roman"/>
                <w:bCs/>
                <w:sz w:val="18"/>
                <w:szCs w:val="20"/>
              </w:rPr>
            </w:pPr>
            <w:r w:rsidRPr="00F12AC1">
              <w:rPr>
                <w:rFonts w:ascii="Times New Roman" w:hAnsi="Times New Roman" w:cs="Times New Roman"/>
                <w:bCs/>
                <w:sz w:val="18"/>
                <w:szCs w:val="20"/>
              </w:rPr>
              <w:t>Организация 2</w:t>
            </w:r>
          </w:p>
          <w:p w14:paraId="2D68ACF1" w14:textId="77777777" w:rsidR="000F365F" w:rsidRPr="00F12AC1" w:rsidRDefault="000F365F" w:rsidP="00F37A5C">
            <w:pPr>
              <w:spacing w:after="0" w:line="240" w:lineRule="auto"/>
              <w:contextualSpacing/>
              <w:jc w:val="center"/>
              <w:rPr>
                <w:rFonts w:ascii="Times New Roman" w:hAnsi="Times New Roman" w:cs="Times New Roman"/>
                <w:bCs/>
                <w:sz w:val="18"/>
                <w:szCs w:val="20"/>
              </w:rPr>
            </w:pPr>
            <w:r w:rsidRPr="00F12AC1">
              <w:rPr>
                <w:rFonts w:ascii="Times New Roman" w:hAnsi="Times New Roman" w:cs="Times New Roman"/>
                <w:bCs/>
                <w:sz w:val="18"/>
                <w:szCs w:val="20"/>
              </w:rPr>
              <w:t>Коммерческое предложение</w:t>
            </w:r>
          </w:p>
          <w:p w14:paraId="23BF580B" w14:textId="77777777" w:rsidR="000F365F" w:rsidRPr="00F12AC1" w:rsidRDefault="000F365F" w:rsidP="00F37A5C">
            <w:pPr>
              <w:spacing w:after="0" w:line="240" w:lineRule="auto"/>
              <w:contextualSpacing/>
              <w:jc w:val="center"/>
              <w:rPr>
                <w:rFonts w:ascii="Times New Roman" w:hAnsi="Times New Roman" w:cs="Times New Roman"/>
                <w:bCs/>
                <w:sz w:val="18"/>
                <w:szCs w:val="20"/>
              </w:rPr>
            </w:pPr>
            <w:r w:rsidRPr="00F12AC1">
              <w:rPr>
                <w:rFonts w:ascii="Times New Roman" w:hAnsi="Times New Roman" w:cs="Times New Roman"/>
                <w:bCs/>
                <w:sz w:val="18"/>
                <w:szCs w:val="20"/>
              </w:rPr>
              <w:t>от __________201_г.</w:t>
            </w:r>
          </w:p>
        </w:tc>
        <w:tc>
          <w:tcPr>
            <w:tcW w:w="854" w:type="pct"/>
            <w:gridSpan w:val="2"/>
            <w:tcBorders>
              <w:top w:val="dotted" w:sz="4" w:space="0" w:color="auto"/>
              <w:left w:val="dotted" w:sz="4" w:space="0" w:color="auto"/>
              <w:bottom w:val="dotted" w:sz="4" w:space="0" w:color="auto"/>
              <w:right w:val="dotted" w:sz="4" w:space="0" w:color="auto"/>
            </w:tcBorders>
          </w:tcPr>
          <w:p w14:paraId="7EA16433" w14:textId="77777777" w:rsidR="000F365F" w:rsidRPr="00F12AC1" w:rsidRDefault="000F365F" w:rsidP="00F37A5C">
            <w:pPr>
              <w:spacing w:after="0" w:line="240" w:lineRule="auto"/>
              <w:contextualSpacing/>
              <w:jc w:val="center"/>
              <w:rPr>
                <w:rFonts w:ascii="Times New Roman" w:hAnsi="Times New Roman" w:cs="Times New Roman"/>
                <w:bCs/>
                <w:sz w:val="18"/>
                <w:szCs w:val="20"/>
              </w:rPr>
            </w:pPr>
            <w:r w:rsidRPr="00F12AC1">
              <w:rPr>
                <w:rFonts w:ascii="Times New Roman" w:hAnsi="Times New Roman" w:cs="Times New Roman"/>
                <w:bCs/>
                <w:sz w:val="18"/>
                <w:szCs w:val="20"/>
              </w:rPr>
              <w:t>Организация 3</w:t>
            </w:r>
          </w:p>
          <w:p w14:paraId="108E004D" w14:textId="77777777" w:rsidR="000F365F" w:rsidRPr="00F12AC1" w:rsidRDefault="000F365F" w:rsidP="00F37A5C">
            <w:pPr>
              <w:spacing w:after="0" w:line="240" w:lineRule="auto"/>
              <w:contextualSpacing/>
              <w:jc w:val="center"/>
              <w:rPr>
                <w:rFonts w:ascii="Times New Roman" w:hAnsi="Times New Roman" w:cs="Times New Roman"/>
                <w:bCs/>
                <w:sz w:val="18"/>
                <w:szCs w:val="20"/>
              </w:rPr>
            </w:pPr>
            <w:r w:rsidRPr="00F12AC1">
              <w:rPr>
                <w:rFonts w:ascii="Times New Roman" w:hAnsi="Times New Roman" w:cs="Times New Roman"/>
                <w:bCs/>
                <w:sz w:val="18"/>
                <w:szCs w:val="20"/>
              </w:rPr>
              <w:t>Коммерческое предложение</w:t>
            </w:r>
          </w:p>
          <w:p w14:paraId="32AE428B" w14:textId="77777777" w:rsidR="000F365F" w:rsidRPr="00F12AC1" w:rsidRDefault="000F365F" w:rsidP="00F37A5C">
            <w:pPr>
              <w:spacing w:after="0" w:line="240" w:lineRule="auto"/>
              <w:contextualSpacing/>
              <w:jc w:val="center"/>
              <w:rPr>
                <w:rFonts w:ascii="Times New Roman" w:hAnsi="Times New Roman" w:cs="Times New Roman"/>
                <w:bCs/>
                <w:sz w:val="18"/>
                <w:szCs w:val="20"/>
              </w:rPr>
            </w:pPr>
            <w:r w:rsidRPr="00F12AC1">
              <w:rPr>
                <w:rFonts w:ascii="Times New Roman" w:hAnsi="Times New Roman" w:cs="Times New Roman"/>
                <w:bCs/>
                <w:sz w:val="18"/>
                <w:szCs w:val="20"/>
              </w:rPr>
              <w:t>от __________201_г.</w:t>
            </w:r>
          </w:p>
        </w:tc>
        <w:tc>
          <w:tcPr>
            <w:tcW w:w="790" w:type="pct"/>
            <w:vMerge w:val="restart"/>
            <w:tcBorders>
              <w:top w:val="dotted" w:sz="4" w:space="0" w:color="auto"/>
              <w:left w:val="dotted" w:sz="4" w:space="0" w:color="auto"/>
              <w:bottom w:val="dotted" w:sz="4" w:space="0" w:color="auto"/>
              <w:right w:val="dotted" w:sz="4" w:space="0" w:color="auto"/>
            </w:tcBorders>
            <w:vAlign w:val="center"/>
            <w:hideMark/>
          </w:tcPr>
          <w:p w14:paraId="623BADA7" w14:textId="77777777" w:rsidR="000F365F" w:rsidRPr="00F12AC1" w:rsidRDefault="000F365F" w:rsidP="00F37A5C">
            <w:pPr>
              <w:spacing w:after="0" w:line="240" w:lineRule="auto"/>
              <w:contextualSpacing/>
              <w:jc w:val="center"/>
              <w:rPr>
                <w:rFonts w:ascii="Times New Roman" w:hAnsi="Times New Roman" w:cs="Times New Roman"/>
                <w:bCs/>
                <w:sz w:val="18"/>
                <w:szCs w:val="20"/>
              </w:rPr>
            </w:pPr>
            <w:r w:rsidRPr="00F12AC1">
              <w:rPr>
                <w:rFonts w:ascii="Times New Roman" w:hAnsi="Times New Roman" w:cs="Times New Roman"/>
                <w:bCs/>
                <w:sz w:val="18"/>
                <w:szCs w:val="20"/>
              </w:rPr>
              <w:t>Среднее арифметическое значение суммы, руб.</w:t>
            </w:r>
          </w:p>
        </w:tc>
      </w:tr>
      <w:tr w:rsidR="00F12AC1" w:rsidRPr="00F12AC1" w14:paraId="5A85416B" w14:textId="77777777" w:rsidTr="00CD2D3E">
        <w:trPr>
          <w:trHeight w:val="20"/>
        </w:trPr>
        <w:tc>
          <w:tcPr>
            <w:tcW w:w="246" w:type="pct"/>
            <w:vMerge/>
            <w:tcBorders>
              <w:top w:val="dotted" w:sz="4" w:space="0" w:color="auto"/>
              <w:left w:val="dotted" w:sz="4" w:space="0" w:color="auto"/>
              <w:bottom w:val="dotted" w:sz="4" w:space="0" w:color="auto"/>
              <w:right w:val="dotted" w:sz="4" w:space="0" w:color="auto"/>
            </w:tcBorders>
            <w:vAlign w:val="center"/>
            <w:hideMark/>
          </w:tcPr>
          <w:p w14:paraId="5DA494A2" w14:textId="77777777" w:rsidR="000F365F" w:rsidRPr="00F12AC1" w:rsidRDefault="000F365F" w:rsidP="00F37A5C">
            <w:pPr>
              <w:spacing w:after="0" w:line="240" w:lineRule="auto"/>
              <w:contextualSpacing/>
              <w:rPr>
                <w:rFonts w:ascii="Times New Roman" w:hAnsi="Times New Roman" w:cs="Times New Roman"/>
                <w:bCs/>
                <w:sz w:val="18"/>
                <w:szCs w:val="20"/>
              </w:rPr>
            </w:pPr>
          </w:p>
        </w:tc>
        <w:tc>
          <w:tcPr>
            <w:tcW w:w="756" w:type="pct"/>
            <w:vMerge/>
            <w:tcBorders>
              <w:top w:val="dotted" w:sz="4" w:space="0" w:color="auto"/>
              <w:left w:val="dotted" w:sz="4" w:space="0" w:color="auto"/>
              <w:bottom w:val="dotted" w:sz="4" w:space="0" w:color="auto"/>
              <w:right w:val="dotted" w:sz="4" w:space="0" w:color="auto"/>
            </w:tcBorders>
            <w:vAlign w:val="center"/>
            <w:hideMark/>
          </w:tcPr>
          <w:p w14:paraId="0DE6F3AE" w14:textId="77777777" w:rsidR="000F365F" w:rsidRPr="00F12AC1" w:rsidRDefault="000F365F" w:rsidP="00F37A5C">
            <w:pPr>
              <w:spacing w:after="0" w:line="240" w:lineRule="auto"/>
              <w:contextualSpacing/>
              <w:rPr>
                <w:rFonts w:ascii="Times New Roman" w:hAnsi="Times New Roman" w:cs="Times New Roman"/>
                <w:bCs/>
                <w:sz w:val="18"/>
                <w:szCs w:val="20"/>
              </w:rPr>
            </w:pPr>
          </w:p>
        </w:tc>
        <w:tc>
          <w:tcPr>
            <w:tcW w:w="291" w:type="pct"/>
            <w:vMerge/>
            <w:tcBorders>
              <w:top w:val="dotted" w:sz="4" w:space="0" w:color="auto"/>
              <w:left w:val="dotted" w:sz="4" w:space="0" w:color="auto"/>
              <w:bottom w:val="dotted" w:sz="4" w:space="0" w:color="auto"/>
              <w:right w:val="dotted" w:sz="4" w:space="0" w:color="auto"/>
            </w:tcBorders>
            <w:vAlign w:val="center"/>
            <w:hideMark/>
          </w:tcPr>
          <w:p w14:paraId="701F121B" w14:textId="77777777" w:rsidR="000F365F" w:rsidRPr="00F12AC1" w:rsidRDefault="000F365F" w:rsidP="00F37A5C">
            <w:pPr>
              <w:spacing w:after="0" w:line="240" w:lineRule="auto"/>
              <w:contextualSpacing/>
              <w:rPr>
                <w:rFonts w:ascii="Times New Roman" w:hAnsi="Times New Roman" w:cs="Times New Roman"/>
                <w:bCs/>
                <w:sz w:val="18"/>
                <w:szCs w:val="20"/>
              </w:rPr>
            </w:pPr>
          </w:p>
        </w:tc>
        <w:tc>
          <w:tcPr>
            <w:tcW w:w="308" w:type="pct"/>
            <w:vMerge/>
            <w:tcBorders>
              <w:top w:val="dotted" w:sz="4" w:space="0" w:color="auto"/>
              <w:left w:val="dotted" w:sz="4" w:space="0" w:color="auto"/>
              <w:bottom w:val="dotted" w:sz="4" w:space="0" w:color="auto"/>
              <w:right w:val="dotted" w:sz="4" w:space="0" w:color="auto"/>
            </w:tcBorders>
            <w:vAlign w:val="center"/>
            <w:hideMark/>
          </w:tcPr>
          <w:p w14:paraId="730682FA" w14:textId="77777777" w:rsidR="000F365F" w:rsidRPr="00F12AC1" w:rsidRDefault="000F365F" w:rsidP="00F37A5C">
            <w:pPr>
              <w:spacing w:after="0" w:line="240" w:lineRule="auto"/>
              <w:contextualSpacing/>
              <w:rPr>
                <w:rFonts w:ascii="Times New Roman" w:hAnsi="Times New Roman" w:cs="Times New Roman"/>
                <w:bCs/>
                <w:sz w:val="18"/>
                <w:szCs w:val="20"/>
              </w:rPr>
            </w:pPr>
          </w:p>
        </w:tc>
        <w:tc>
          <w:tcPr>
            <w:tcW w:w="451" w:type="pct"/>
            <w:tcBorders>
              <w:top w:val="dotted" w:sz="4" w:space="0" w:color="auto"/>
              <w:left w:val="dotted" w:sz="4" w:space="0" w:color="auto"/>
              <w:bottom w:val="dotted" w:sz="4" w:space="0" w:color="auto"/>
              <w:right w:val="dotted" w:sz="4" w:space="0" w:color="auto"/>
            </w:tcBorders>
            <w:vAlign w:val="center"/>
            <w:hideMark/>
          </w:tcPr>
          <w:p w14:paraId="5BDBA3AF" w14:textId="77777777" w:rsidR="000F365F" w:rsidRPr="00F12AC1" w:rsidRDefault="000F365F" w:rsidP="00F37A5C">
            <w:pPr>
              <w:spacing w:after="0" w:line="240" w:lineRule="auto"/>
              <w:contextualSpacing/>
              <w:jc w:val="center"/>
              <w:rPr>
                <w:rFonts w:ascii="Times New Roman" w:hAnsi="Times New Roman" w:cs="Times New Roman"/>
                <w:bCs/>
                <w:sz w:val="18"/>
                <w:szCs w:val="20"/>
              </w:rPr>
            </w:pPr>
            <w:r w:rsidRPr="00F12AC1">
              <w:rPr>
                <w:rFonts w:ascii="Times New Roman" w:hAnsi="Times New Roman" w:cs="Times New Roman"/>
                <w:bCs/>
                <w:sz w:val="18"/>
                <w:szCs w:val="20"/>
              </w:rPr>
              <w:t xml:space="preserve">Цена, руб. за </w:t>
            </w:r>
          </w:p>
          <w:p w14:paraId="14235BF3" w14:textId="77777777" w:rsidR="000F365F" w:rsidRPr="00F12AC1" w:rsidRDefault="000F365F" w:rsidP="00F37A5C">
            <w:pPr>
              <w:spacing w:after="0" w:line="240" w:lineRule="auto"/>
              <w:contextualSpacing/>
              <w:jc w:val="center"/>
              <w:rPr>
                <w:rFonts w:ascii="Times New Roman" w:hAnsi="Times New Roman" w:cs="Times New Roman"/>
                <w:bCs/>
                <w:sz w:val="18"/>
                <w:szCs w:val="20"/>
              </w:rPr>
            </w:pPr>
            <w:r w:rsidRPr="00F12AC1">
              <w:rPr>
                <w:rFonts w:ascii="Times New Roman" w:hAnsi="Times New Roman" w:cs="Times New Roman"/>
                <w:bCs/>
                <w:sz w:val="18"/>
                <w:szCs w:val="20"/>
              </w:rPr>
              <w:t>1 ед.</w:t>
            </w:r>
          </w:p>
        </w:tc>
        <w:tc>
          <w:tcPr>
            <w:tcW w:w="452" w:type="pct"/>
            <w:tcBorders>
              <w:top w:val="dotted" w:sz="4" w:space="0" w:color="auto"/>
              <w:left w:val="dotted" w:sz="4" w:space="0" w:color="auto"/>
              <w:bottom w:val="dotted" w:sz="4" w:space="0" w:color="auto"/>
              <w:right w:val="dotted" w:sz="4" w:space="0" w:color="auto"/>
            </w:tcBorders>
            <w:shd w:val="clear" w:color="auto" w:fill="FFFFFF"/>
            <w:vAlign w:val="center"/>
            <w:hideMark/>
          </w:tcPr>
          <w:p w14:paraId="2B8B37EB" w14:textId="77777777" w:rsidR="000F365F" w:rsidRPr="00F12AC1" w:rsidRDefault="000F365F" w:rsidP="00F37A5C">
            <w:pPr>
              <w:spacing w:after="0" w:line="240" w:lineRule="auto"/>
              <w:contextualSpacing/>
              <w:jc w:val="center"/>
              <w:rPr>
                <w:rFonts w:ascii="Times New Roman" w:hAnsi="Times New Roman" w:cs="Times New Roman"/>
                <w:bCs/>
                <w:sz w:val="18"/>
                <w:szCs w:val="20"/>
              </w:rPr>
            </w:pPr>
            <w:r w:rsidRPr="00F12AC1">
              <w:rPr>
                <w:rFonts w:ascii="Times New Roman" w:hAnsi="Times New Roman" w:cs="Times New Roman"/>
                <w:bCs/>
                <w:sz w:val="18"/>
                <w:szCs w:val="20"/>
              </w:rPr>
              <w:t>Сумма, руб.</w:t>
            </w:r>
          </w:p>
        </w:tc>
        <w:tc>
          <w:tcPr>
            <w:tcW w:w="432" w:type="pct"/>
            <w:tcBorders>
              <w:top w:val="dotted" w:sz="4" w:space="0" w:color="auto"/>
              <w:left w:val="dotted" w:sz="4" w:space="0" w:color="auto"/>
              <w:bottom w:val="dotted" w:sz="4" w:space="0" w:color="auto"/>
              <w:right w:val="dotted" w:sz="4" w:space="0" w:color="auto"/>
            </w:tcBorders>
            <w:vAlign w:val="center"/>
            <w:hideMark/>
          </w:tcPr>
          <w:p w14:paraId="16ED0685" w14:textId="77777777" w:rsidR="000F365F" w:rsidRPr="00F12AC1" w:rsidRDefault="000F365F" w:rsidP="00F37A5C">
            <w:pPr>
              <w:spacing w:after="0" w:line="240" w:lineRule="auto"/>
              <w:contextualSpacing/>
              <w:jc w:val="center"/>
              <w:rPr>
                <w:rFonts w:ascii="Times New Roman" w:hAnsi="Times New Roman" w:cs="Times New Roman"/>
                <w:bCs/>
                <w:sz w:val="18"/>
                <w:szCs w:val="20"/>
              </w:rPr>
            </w:pPr>
            <w:r w:rsidRPr="00F12AC1">
              <w:rPr>
                <w:rFonts w:ascii="Times New Roman" w:hAnsi="Times New Roman" w:cs="Times New Roman"/>
                <w:bCs/>
                <w:sz w:val="18"/>
                <w:szCs w:val="20"/>
              </w:rPr>
              <w:t xml:space="preserve">Цена, руб. за </w:t>
            </w:r>
          </w:p>
          <w:p w14:paraId="1E1FCF1F" w14:textId="77777777" w:rsidR="000F365F" w:rsidRPr="00F12AC1" w:rsidRDefault="000F365F" w:rsidP="00F37A5C">
            <w:pPr>
              <w:spacing w:after="0" w:line="240" w:lineRule="auto"/>
              <w:contextualSpacing/>
              <w:jc w:val="center"/>
              <w:rPr>
                <w:rFonts w:ascii="Times New Roman" w:hAnsi="Times New Roman" w:cs="Times New Roman"/>
                <w:bCs/>
                <w:sz w:val="18"/>
                <w:szCs w:val="20"/>
              </w:rPr>
            </w:pPr>
            <w:r w:rsidRPr="00F12AC1">
              <w:rPr>
                <w:rFonts w:ascii="Times New Roman" w:hAnsi="Times New Roman" w:cs="Times New Roman"/>
                <w:bCs/>
                <w:sz w:val="18"/>
                <w:szCs w:val="20"/>
              </w:rPr>
              <w:t>1 ед.</w:t>
            </w:r>
          </w:p>
        </w:tc>
        <w:tc>
          <w:tcPr>
            <w:tcW w:w="422" w:type="pct"/>
            <w:tcBorders>
              <w:top w:val="dotted" w:sz="4" w:space="0" w:color="auto"/>
              <w:left w:val="dotted" w:sz="4" w:space="0" w:color="auto"/>
              <w:bottom w:val="dotted" w:sz="4" w:space="0" w:color="auto"/>
              <w:right w:val="dotted" w:sz="4" w:space="0" w:color="auto"/>
            </w:tcBorders>
            <w:vAlign w:val="center"/>
            <w:hideMark/>
          </w:tcPr>
          <w:p w14:paraId="45599195" w14:textId="77777777" w:rsidR="000F365F" w:rsidRPr="00F12AC1" w:rsidRDefault="000F365F" w:rsidP="00F37A5C">
            <w:pPr>
              <w:spacing w:after="0" w:line="240" w:lineRule="auto"/>
              <w:contextualSpacing/>
              <w:jc w:val="center"/>
              <w:rPr>
                <w:rFonts w:ascii="Times New Roman" w:hAnsi="Times New Roman" w:cs="Times New Roman"/>
                <w:bCs/>
                <w:sz w:val="18"/>
                <w:szCs w:val="20"/>
              </w:rPr>
            </w:pPr>
            <w:r w:rsidRPr="00F12AC1">
              <w:rPr>
                <w:rFonts w:ascii="Times New Roman" w:hAnsi="Times New Roman" w:cs="Times New Roman"/>
                <w:bCs/>
                <w:sz w:val="18"/>
                <w:szCs w:val="20"/>
              </w:rPr>
              <w:t>Сумма, руб.</w:t>
            </w:r>
          </w:p>
        </w:tc>
        <w:tc>
          <w:tcPr>
            <w:tcW w:w="422" w:type="pct"/>
            <w:tcBorders>
              <w:top w:val="dotted" w:sz="4" w:space="0" w:color="auto"/>
              <w:left w:val="dotted" w:sz="4" w:space="0" w:color="auto"/>
              <w:bottom w:val="dotted" w:sz="4" w:space="0" w:color="auto"/>
              <w:right w:val="dotted" w:sz="4" w:space="0" w:color="auto"/>
            </w:tcBorders>
            <w:vAlign w:val="center"/>
          </w:tcPr>
          <w:p w14:paraId="1832D93F" w14:textId="77777777" w:rsidR="000F365F" w:rsidRPr="00F12AC1" w:rsidRDefault="000F365F" w:rsidP="00F37A5C">
            <w:pPr>
              <w:spacing w:after="0" w:line="240" w:lineRule="auto"/>
              <w:contextualSpacing/>
              <w:jc w:val="center"/>
              <w:rPr>
                <w:rFonts w:ascii="Times New Roman" w:hAnsi="Times New Roman" w:cs="Times New Roman"/>
                <w:bCs/>
                <w:sz w:val="18"/>
                <w:szCs w:val="20"/>
              </w:rPr>
            </w:pPr>
            <w:r w:rsidRPr="00F12AC1">
              <w:rPr>
                <w:rFonts w:ascii="Times New Roman" w:hAnsi="Times New Roman" w:cs="Times New Roman"/>
                <w:bCs/>
                <w:sz w:val="18"/>
                <w:szCs w:val="20"/>
              </w:rPr>
              <w:t xml:space="preserve">Цена, руб. за </w:t>
            </w:r>
          </w:p>
          <w:p w14:paraId="71C510BD" w14:textId="77777777" w:rsidR="000F365F" w:rsidRPr="00F12AC1" w:rsidRDefault="000F365F" w:rsidP="00F37A5C">
            <w:pPr>
              <w:spacing w:after="0" w:line="240" w:lineRule="auto"/>
              <w:contextualSpacing/>
              <w:jc w:val="center"/>
              <w:rPr>
                <w:rFonts w:ascii="Times New Roman" w:hAnsi="Times New Roman" w:cs="Times New Roman"/>
                <w:bCs/>
                <w:sz w:val="18"/>
                <w:szCs w:val="20"/>
              </w:rPr>
            </w:pPr>
            <w:r w:rsidRPr="00F12AC1">
              <w:rPr>
                <w:rFonts w:ascii="Times New Roman" w:hAnsi="Times New Roman" w:cs="Times New Roman"/>
                <w:bCs/>
                <w:sz w:val="18"/>
                <w:szCs w:val="20"/>
              </w:rPr>
              <w:t>1 ед.</w:t>
            </w:r>
          </w:p>
        </w:tc>
        <w:tc>
          <w:tcPr>
            <w:tcW w:w="432" w:type="pct"/>
            <w:tcBorders>
              <w:top w:val="dotted" w:sz="4" w:space="0" w:color="auto"/>
              <w:left w:val="dotted" w:sz="4" w:space="0" w:color="auto"/>
              <w:bottom w:val="dotted" w:sz="4" w:space="0" w:color="auto"/>
              <w:right w:val="dotted" w:sz="4" w:space="0" w:color="auto"/>
            </w:tcBorders>
            <w:vAlign w:val="center"/>
          </w:tcPr>
          <w:p w14:paraId="30200E1C" w14:textId="77777777" w:rsidR="000F365F" w:rsidRPr="00F12AC1" w:rsidRDefault="000F365F" w:rsidP="00F37A5C">
            <w:pPr>
              <w:spacing w:after="0" w:line="240" w:lineRule="auto"/>
              <w:contextualSpacing/>
              <w:jc w:val="center"/>
              <w:rPr>
                <w:rFonts w:ascii="Times New Roman" w:hAnsi="Times New Roman" w:cs="Times New Roman"/>
                <w:bCs/>
                <w:sz w:val="18"/>
                <w:szCs w:val="20"/>
              </w:rPr>
            </w:pPr>
            <w:r w:rsidRPr="00F12AC1">
              <w:rPr>
                <w:rFonts w:ascii="Times New Roman" w:hAnsi="Times New Roman" w:cs="Times New Roman"/>
                <w:bCs/>
                <w:sz w:val="18"/>
                <w:szCs w:val="20"/>
              </w:rPr>
              <w:t>Сумма, руб.</w:t>
            </w:r>
          </w:p>
        </w:tc>
        <w:tc>
          <w:tcPr>
            <w:tcW w:w="790" w:type="pct"/>
            <w:vMerge/>
            <w:tcBorders>
              <w:top w:val="dotted" w:sz="4" w:space="0" w:color="auto"/>
              <w:left w:val="dotted" w:sz="4" w:space="0" w:color="auto"/>
              <w:bottom w:val="dotted" w:sz="4" w:space="0" w:color="auto"/>
              <w:right w:val="dotted" w:sz="4" w:space="0" w:color="auto"/>
            </w:tcBorders>
            <w:vAlign w:val="center"/>
            <w:hideMark/>
          </w:tcPr>
          <w:p w14:paraId="58CA0DEE" w14:textId="77777777" w:rsidR="000F365F" w:rsidRPr="00F12AC1" w:rsidRDefault="000F365F" w:rsidP="00F37A5C">
            <w:pPr>
              <w:spacing w:after="0" w:line="240" w:lineRule="auto"/>
              <w:contextualSpacing/>
              <w:rPr>
                <w:rFonts w:ascii="Times New Roman" w:hAnsi="Times New Roman" w:cs="Times New Roman"/>
                <w:bCs/>
                <w:sz w:val="18"/>
                <w:szCs w:val="20"/>
              </w:rPr>
            </w:pPr>
          </w:p>
        </w:tc>
      </w:tr>
      <w:tr w:rsidR="00F12AC1" w:rsidRPr="00F12AC1" w14:paraId="5824FC52" w14:textId="77777777" w:rsidTr="00CD2D3E">
        <w:trPr>
          <w:trHeight w:val="20"/>
        </w:trPr>
        <w:tc>
          <w:tcPr>
            <w:tcW w:w="246" w:type="pct"/>
            <w:tcBorders>
              <w:top w:val="dotted" w:sz="4" w:space="0" w:color="auto"/>
              <w:left w:val="dotted" w:sz="4" w:space="0" w:color="auto"/>
              <w:bottom w:val="dotted" w:sz="4" w:space="0" w:color="auto"/>
              <w:right w:val="dotted" w:sz="4" w:space="0" w:color="auto"/>
            </w:tcBorders>
            <w:shd w:val="clear" w:color="auto" w:fill="FFFFFF"/>
            <w:vAlign w:val="center"/>
            <w:hideMark/>
          </w:tcPr>
          <w:p w14:paraId="452B9D88" w14:textId="77777777" w:rsidR="000F365F" w:rsidRPr="00F12AC1" w:rsidRDefault="000F365F" w:rsidP="00F37A5C">
            <w:pPr>
              <w:spacing w:after="0" w:line="240" w:lineRule="auto"/>
              <w:contextualSpacing/>
              <w:jc w:val="center"/>
              <w:rPr>
                <w:rFonts w:ascii="Times New Roman" w:hAnsi="Times New Roman" w:cs="Times New Roman"/>
                <w:sz w:val="18"/>
                <w:szCs w:val="20"/>
              </w:rPr>
            </w:pPr>
            <w:bookmarkStart w:id="9" w:name="_Hlk326224568"/>
            <w:r w:rsidRPr="00F12AC1">
              <w:rPr>
                <w:rFonts w:ascii="Times New Roman" w:hAnsi="Times New Roman" w:cs="Times New Roman"/>
                <w:sz w:val="18"/>
                <w:szCs w:val="20"/>
              </w:rPr>
              <w:t>1</w:t>
            </w:r>
          </w:p>
        </w:tc>
        <w:tc>
          <w:tcPr>
            <w:tcW w:w="756" w:type="pct"/>
            <w:tcBorders>
              <w:top w:val="dotted" w:sz="4" w:space="0" w:color="auto"/>
              <w:left w:val="dotted" w:sz="4" w:space="0" w:color="auto"/>
              <w:bottom w:val="dotted" w:sz="4" w:space="0" w:color="auto"/>
              <w:right w:val="dotted" w:sz="4" w:space="0" w:color="auto"/>
            </w:tcBorders>
            <w:vAlign w:val="center"/>
          </w:tcPr>
          <w:p w14:paraId="35474751" w14:textId="77777777" w:rsidR="000F365F" w:rsidRPr="00F12AC1" w:rsidRDefault="000F365F" w:rsidP="00F37A5C">
            <w:pPr>
              <w:autoSpaceDN w:val="0"/>
              <w:spacing w:after="0" w:line="240" w:lineRule="auto"/>
              <w:contextualSpacing/>
              <w:jc w:val="center"/>
              <w:rPr>
                <w:rFonts w:ascii="Times New Roman" w:hAnsi="Times New Roman" w:cs="Times New Roman"/>
                <w:sz w:val="18"/>
                <w:szCs w:val="20"/>
              </w:rPr>
            </w:pPr>
          </w:p>
        </w:tc>
        <w:tc>
          <w:tcPr>
            <w:tcW w:w="291" w:type="pct"/>
            <w:tcBorders>
              <w:top w:val="dotted" w:sz="4" w:space="0" w:color="auto"/>
              <w:left w:val="dotted" w:sz="4" w:space="0" w:color="auto"/>
              <w:bottom w:val="dotted" w:sz="4" w:space="0" w:color="auto"/>
              <w:right w:val="dotted" w:sz="4" w:space="0" w:color="auto"/>
            </w:tcBorders>
            <w:shd w:val="clear" w:color="auto" w:fill="FFFFFF"/>
            <w:vAlign w:val="center"/>
          </w:tcPr>
          <w:p w14:paraId="0A87D143"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c>
          <w:tcPr>
            <w:tcW w:w="308" w:type="pct"/>
            <w:tcBorders>
              <w:top w:val="dotted" w:sz="4" w:space="0" w:color="auto"/>
              <w:left w:val="dotted" w:sz="4" w:space="0" w:color="auto"/>
              <w:bottom w:val="dotted" w:sz="4" w:space="0" w:color="auto"/>
              <w:right w:val="dotted" w:sz="4" w:space="0" w:color="auto"/>
            </w:tcBorders>
            <w:shd w:val="clear" w:color="auto" w:fill="FFFFFF"/>
            <w:vAlign w:val="center"/>
          </w:tcPr>
          <w:p w14:paraId="17739ADC" w14:textId="77777777" w:rsidR="000F365F" w:rsidRPr="00F12AC1" w:rsidRDefault="000F365F" w:rsidP="00F37A5C">
            <w:pPr>
              <w:autoSpaceDN w:val="0"/>
              <w:spacing w:after="0" w:line="240" w:lineRule="auto"/>
              <w:contextualSpacing/>
              <w:jc w:val="center"/>
              <w:rPr>
                <w:rFonts w:ascii="Times New Roman" w:hAnsi="Times New Roman" w:cs="Times New Roman"/>
                <w:sz w:val="18"/>
                <w:szCs w:val="20"/>
              </w:rPr>
            </w:pPr>
          </w:p>
        </w:tc>
        <w:tc>
          <w:tcPr>
            <w:tcW w:w="451" w:type="pct"/>
            <w:tcBorders>
              <w:top w:val="dotted" w:sz="4" w:space="0" w:color="auto"/>
              <w:left w:val="dotted" w:sz="4" w:space="0" w:color="auto"/>
              <w:bottom w:val="dotted" w:sz="4" w:space="0" w:color="auto"/>
              <w:right w:val="dotted" w:sz="4" w:space="0" w:color="auto"/>
            </w:tcBorders>
            <w:shd w:val="clear" w:color="auto" w:fill="FFFFFF"/>
            <w:vAlign w:val="center"/>
          </w:tcPr>
          <w:p w14:paraId="4908A125"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c>
          <w:tcPr>
            <w:tcW w:w="452" w:type="pct"/>
            <w:tcBorders>
              <w:top w:val="dotted" w:sz="4" w:space="0" w:color="auto"/>
              <w:left w:val="dotted" w:sz="4" w:space="0" w:color="auto"/>
              <w:bottom w:val="dotted" w:sz="4" w:space="0" w:color="auto"/>
              <w:right w:val="dotted" w:sz="4" w:space="0" w:color="auto"/>
            </w:tcBorders>
            <w:shd w:val="clear" w:color="auto" w:fill="FFFFFF"/>
            <w:vAlign w:val="center"/>
          </w:tcPr>
          <w:p w14:paraId="6B1ADD42"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c>
          <w:tcPr>
            <w:tcW w:w="432" w:type="pct"/>
            <w:tcBorders>
              <w:top w:val="dotted" w:sz="4" w:space="0" w:color="auto"/>
              <w:left w:val="dotted" w:sz="4" w:space="0" w:color="auto"/>
              <w:bottom w:val="dotted" w:sz="4" w:space="0" w:color="auto"/>
              <w:right w:val="dotted" w:sz="4" w:space="0" w:color="auto"/>
            </w:tcBorders>
            <w:shd w:val="clear" w:color="auto" w:fill="FFFFFF"/>
            <w:vAlign w:val="center"/>
          </w:tcPr>
          <w:p w14:paraId="00A71E7F"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c>
          <w:tcPr>
            <w:tcW w:w="422" w:type="pct"/>
            <w:tcBorders>
              <w:top w:val="dotted" w:sz="4" w:space="0" w:color="auto"/>
              <w:left w:val="dotted" w:sz="4" w:space="0" w:color="auto"/>
              <w:bottom w:val="dotted" w:sz="4" w:space="0" w:color="auto"/>
              <w:right w:val="dotted" w:sz="4" w:space="0" w:color="auto"/>
            </w:tcBorders>
            <w:shd w:val="clear" w:color="auto" w:fill="FFFFFF"/>
            <w:vAlign w:val="center"/>
          </w:tcPr>
          <w:p w14:paraId="2649A8CF"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c>
          <w:tcPr>
            <w:tcW w:w="422" w:type="pct"/>
            <w:tcBorders>
              <w:top w:val="dotted" w:sz="4" w:space="0" w:color="auto"/>
              <w:left w:val="dotted" w:sz="4" w:space="0" w:color="auto"/>
              <w:bottom w:val="dotted" w:sz="4" w:space="0" w:color="auto"/>
              <w:right w:val="dotted" w:sz="4" w:space="0" w:color="auto"/>
            </w:tcBorders>
            <w:shd w:val="clear" w:color="auto" w:fill="FFFFFF"/>
          </w:tcPr>
          <w:p w14:paraId="72DDC94A" w14:textId="77777777" w:rsidR="000F365F" w:rsidRPr="00F12AC1" w:rsidRDefault="000F365F" w:rsidP="00F37A5C">
            <w:pPr>
              <w:spacing w:after="0" w:line="240" w:lineRule="auto"/>
              <w:contextualSpacing/>
              <w:jc w:val="center"/>
              <w:rPr>
                <w:rFonts w:ascii="Times New Roman" w:eastAsia="Calibri" w:hAnsi="Times New Roman" w:cs="Times New Roman"/>
                <w:sz w:val="18"/>
                <w:szCs w:val="20"/>
                <w:lang w:eastAsia="en-US"/>
              </w:rPr>
            </w:pPr>
          </w:p>
        </w:tc>
        <w:tc>
          <w:tcPr>
            <w:tcW w:w="432" w:type="pct"/>
            <w:tcBorders>
              <w:top w:val="dotted" w:sz="4" w:space="0" w:color="auto"/>
              <w:left w:val="dotted" w:sz="4" w:space="0" w:color="auto"/>
              <w:bottom w:val="dotted" w:sz="4" w:space="0" w:color="auto"/>
              <w:right w:val="dotted" w:sz="4" w:space="0" w:color="auto"/>
            </w:tcBorders>
            <w:shd w:val="clear" w:color="auto" w:fill="FFFFFF"/>
          </w:tcPr>
          <w:p w14:paraId="41801B26" w14:textId="77777777" w:rsidR="000F365F" w:rsidRPr="00F12AC1" w:rsidRDefault="000F365F" w:rsidP="00F37A5C">
            <w:pPr>
              <w:spacing w:after="0" w:line="240" w:lineRule="auto"/>
              <w:contextualSpacing/>
              <w:jc w:val="center"/>
              <w:rPr>
                <w:rFonts w:ascii="Times New Roman" w:eastAsia="Calibri" w:hAnsi="Times New Roman" w:cs="Times New Roman"/>
                <w:sz w:val="18"/>
                <w:szCs w:val="20"/>
                <w:lang w:eastAsia="en-US"/>
              </w:rPr>
            </w:pPr>
          </w:p>
        </w:tc>
        <w:tc>
          <w:tcPr>
            <w:tcW w:w="790" w:type="pct"/>
            <w:tcBorders>
              <w:top w:val="dotted" w:sz="4" w:space="0" w:color="auto"/>
              <w:left w:val="dotted" w:sz="4" w:space="0" w:color="auto"/>
              <w:bottom w:val="dotted" w:sz="4" w:space="0" w:color="auto"/>
              <w:right w:val="dotted" w:sz="4" w:space="0" w:color="auto"/>
            </w:tcBorders>
            <w:shd w:val="clear" w:color="auto" w:fill="FFFFFF"/>
            <w:vAlign w:val="center"/>
          </w:tcPr>
          <w:p w14:paraId="6A9E5B64" w14:textId="77777777" w:rsidR="000F365F" w:rsidRPr="00F12AC1" w:rsidRDefault="000F365F" w:rsidP="00F37A5C">
            <w:pPr>
              <w:spacing w:after="0" w:line="240" w:lineRule="auto"/>
              <w:contextualSpacing/>
              <w:jc w:val="center"/>
              <w:rPr>
                <w:rFonts w:ascii="Times New Roman" w:eastAsia="Calibri" w:hAnsi="Times New Roman" w:cs="Times New Roman"/>
                <w:sz w:val="18"/>
                <w:szCs w:val="20"/>
                <w:lang w:eastAsia="en-US"/>
              </w:rPr>
            </w:pPr>
          </w:p>
        </w:tc>
      </w:tr>
      <w:tr w:rsidR="00F12AC1" w:rsidRPr="00F12AC1" w14:paraId="73301EA8" w14:textId="77777777" w:rsidTr="00CD2D3E">
        <w:trPr>
          <w:trHeight w:val="20"/>
        </w:trPr>
        <w:tc>
          <w:tcPr>
            <w:tcW w:w="246" w:type="pct"/>
            <w:tcBorders>
              <w:top w:val="dotted" w:sz="4" w:space="0" w:color="auto"/>
              <w:left w:val="dotted" w:sz="4" w:space="0" w:color="auto"/>
              <w:bottom w:val="dotted" w:sz="4" w:space="0" w:color="auto"/>
              <w:right w:val="dotted" w:sz="4" w:space="0" w:color="auto"/>
            </w:tcBorders>
            <w:shd w:val="clear" w:color="auto" w:fill="FFFFFF"/>
            <w:vAlign w:val="center"/>
            <w:hideMark/>
          </w:tcPr>
          <w:p w14:paraId="1DF0AC55" w14:textId="77777777" w:rsidR="000F365F" w:rsidRPr="00F12AC1" w:rsidRDefault="000F365F"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sz w:val="18"/>
                <w:szCs w:val="20"/>
              </w:rPr>
              <w:t>2</w:t>
            </w:r>
          </w:p>
        </w:tc>
        <w:tc>
          <w:tcPr>
            <w:tcW w:w="756" w:type="pct"/>
            <w:tcBorders>
              <w:top w:val="dotted" w:sz="4" w:space="0" w:color="auto"/>
              <w:left w:val="dotted" w:sz="4" w:space="0" w:color="auto"/>
              <w:bottom w:val="dotted" w:sz="4" w:space="0" w:color="auto"/>
              <w:right w:val="dotted" w:sz="4" w:space="0" w:color="auto"/>
            </w:tcBorders>
          </w:tcPr>
          <w:p w14:paraId="35100ADA" w14:textId="77777777" w:rsidR="000F365F" w:rsidRPr="00F12AC1" w:rsidRDefault="000F365F" w:rsidP="00F37A5C">
            <w:pPr>
              <w:spacing w:after="0" w:line="240" w:lineRule="auto"/>
              <w:contextualSpacing/>
              <w:jc w:val="center"/>
              <w:rPr>
                <w:rFonts w:ascii="Times New Roman" w:eastAsia="Calibri" w:hAnsi="Times New Roman" w:cs="Times New Roman"/>
                <w:sz w:val="18"/>
                <w:szCs w:val="20"/>
                <w:lang w:eastAsia="en-US"/>
              </w:rPr>
            </w:pPr>
          </w:p>
        </w:tc>
        <w:tc>
          <w:tcPr>
            <w:tcW w:w="291" w:type="pct"/>
            <w:tcBorders>
              <w:top w:val="dotted" w:sz="4" w:space="0" w:color="auto"/>
              <w:left w:val="dotted" w:sz="4" w:space="0" w:color="auto"/>
              <w:bottom w:val="dotted" w:sz="4" w:space="0" w:color="auto"/>
              <w:right w:val="dotted" w:sz="4" w:space="0" w:color="auto"/>
            </w:tcBorders>
            <w:shd w:val="clear" w:color="auto" w:fill="FFFFFF"/>
            <w:vAlign w:val="center"/>
          </w:tcPr>
          <w:p w14:paraId="437D1C18"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c>
          <w:tcPr>
            <w:tcW w:w="308" w:type="pct"/>
            <w:tcBorders>
              <w:top w:val="dotted" w:sz="4" w:space="0" w:color="auto"/>
              <w:left w:val="dotted" w:sz="4" w:space="0" w:color="auto"/>
              <w:bottom w:val="dotted" w:sz="4" w:space="0" w:color="auto"/>
              <w:right w:val="dotted" w:sz="4" w:space="0" w:color="auto"/>
            </w:tcBorders>
            <w:shd w:val="clear" w:color="auto" w:fill="FFFFFF"/>
            <w:vAlign w:val="center"/>
          </w:tcPr>
          <w:p w14:paraId="31ABA8D3" w14:textId="77777777" w:rsidR="000F365F" w:rsidRPr="00F12AC1" w:rsidRDefault="000F365F" w:rsidP="00F37A5C">
            <w:pPr>
              <w:autoSpaceDN w:val="0"/>
              <w:spacing w:after="0" w:line="240" w:lineRule="auto"/>
              <w:contextualSpacing/>
              <w:jc w:val="center"/>
              <w:rPr>
                <w:rFonts w:ascii="Times New Roman" w:hAnsi="Times New Roman" w:cs="Times New Roman"/>
                <w:sz w:val="18"/>
                <w:szCs w:val="20"/>
              </w:rPr>
            </w:pPr>
          </w:p>
        </w:tc>
        <w:tc>
          <w:tcPr>
            <w:tcW w:w="451" w:type="pct"/>
            <w:tcBorders>
              <w:top w:val="dotted" w:sz="4" w:space="0" w:color="auto"/>
              <w:left w:val="dotted" w:sz="4" w:space="0" w:color="auto"/>
              <w:bottom w:val="dotted" w:sz="4" w:space="0" w:color="auto"/>
              <w:right w:val="dotted" w:sz="4" w:space="0" w:color="auto"/>
            </w:tcBorders>
            <w:shd w:val="clear" w:color="auto" w:fill="FFFFFF"/>
            <w:vAlign w:val="center"/>
          </w:tcPr>
          <w:p w14:paraId="217873E8"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c>
          <w:tcPr>
            <w:tcW w:w="452" w:type="pct"/>
            <w:tcBorders>
              <w:top w:val="dotted" w:sz="4" w:space="0" w:color="auto"/>
              <w:left w:val="dotted" w:sz="4" w:space="0" w:color="auto"/>
              <w:bottom w:val="dotted" w:sz="4" w:space="0" w:color="auto"/>
              <w:right w:val="dotted" w:sz="4" w:space="0" w:color="auto"/>
            </w:tcBorders>
            <w:shd w:val="clear" w:color="auto" w:fill="FFFFFF"/>
            <w:vAlign w:val="center"/>
          </w:tcPr>
          <w:p w14:paraId="2503492D"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c>
          <w:tcPr>
            <w:tcW w:w="432" w:type="pct"/>
            <w:tcBorders>
              <w:top w:val="dotted" w:sz="4" w:space="0" w:color="auto"/>
              <w:left w:val="dotted" w:sz="4" w:space="0" w:color="auto"/>
              <w:bottom w:val="dotted" w:sz="4" w:space="0" w:color="auto"/>
              <w:right w:val="dotted" w:sz="4" w:space="0" w:color="auto"/>
            </w:tcBorders>
            <w:shd w:val="clear" w:color="auto" w:fill="FFFFFF"/>
            <w:vAlign w:val="center"/>
          </w:tcPr>
          <w:p w14:paraId="0A1AF82D"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c>
          <w:tcPr>
            <w:tcW w:w="422" w:type="pct"/>
            <w:tcBorders>
              <w:top w:val="dotted" w:sz="4" w:space="0" w:color="auto"/>
              <w:left w:val="dotted" w:sz="4" w:space="0" w:color="auto"/>
              <w:bottom w:val="dotted" w:sz="4" w:space="0" w:color="auto"/>
              <w:right w:val="dotted" w:sz="4" w:space="0" w:color="auto"/>
            </w:tcBorders>
            <w:shd w:val="clear" w:color="auto" w:fill="FFFFFF"/>
            <w:vAlign w:val="center"/>
          </w:tcPr>
          <w:p w14:paraId="47AF8BFF"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c>
          <w:tcPr>
            <w:tcW w:w="422" w:type="pct"/>
            <w:tcBorders>
              <w:top w:val="dotted" w:sz="4" w:space="0" w:color="auto"/>
              <w:left w:val="dotted" w:sz="4" w:space="0" w:color="auto"/>
              <w:bottom w:val="dotted" w:sz="4" w:space="0" w:color="auto"/>
              <w:right w:val="dotted" w:sz="4" w:space="0" w:color="auto"/>
            </w:tcBorders>
            <w:shd w:val="clear" w:color="auto" w:fill="FFFFFF"/>
          </w:tcPr>
          <w:p w14:paraId="349A9193" w14:textId="77777777" w:rsidR="000F365F" w:rsidRPr="00F12AC1" w:rsidRDefault="000F365F" w:rsidP="00F37A5C">
            <w:pPr>
              <w:spacing w:after="0" w:line="240" w:lineRule="auto"/>
              <w:contextualSpacing/>
              <w:jc w:val="center"/>
              <w:rPr>
                <w:rFonts w:ascii="Times New Roman" w:eastAsia="Calibri" w:hAnsi="Times New Roman" w:cs="Times New Roman"/>
                <w:sz w:val="18"/>
                <w:szCs w:val="20"/>
                <w:lang w:eastAsia="en-US"/>
              </w:rPr>
            </w:pPr>
          </w:p>
        </w:tc>
        <w:tc>
          <w:tcPr>
            <w:tcW w:w="432" w:type="pct"/>
            <w:tcBorders>
              <w:top w:val="dotted" w:sz="4" w:space="0" w:color="auto"/>
              <w:left w:val="dotted" w:sz="4" w:space="0" w:color="auto"/>
              <w:bottom w:val="dotted" w:sz="4" w:space="0" w:color="auto"/>
              <w:right w:val="dotted" w:sz="4" w:space="0" w:color="auto"/>
            </w:tcBorders>
            <w:shd w:val="clear" w:color="auto" w:fill="FFFFFF"/>
          </w:tcPr>
          <w:p w14:paraId="28CF895F" w14:textId="77777777" w:rsidR="000F365F" w:rsidRPr="00F12AC1" w:rsidRDefault="000F365F" w:rsidP="00F37A5C">
            <w:pPr>
              <w:spacing w:after="0" w:line="240" w:lineRule="auto"/>
              <w:contextualSpacing/>
              <w:jc w:val="center"/>
              <w:rPr>
                <w:rFonts w:ascii="Times New Roman" w:eastAsia="Calibri" w:hAnsi="Times New Roman" w:cs="Times New Roman"/>
                <w:sz w:val="18"/>
                <w:szCs w:val="20"/>
                <w:lang w:eastAsia="en-US"/>
              </w:rPr>
            </w:pPr>
          </w:p>
        </w:tc>
        <w:tc>
          <w:tcPr>
            <w:tcW w:w="790" w:type="pct"/>
            <w:tcBorders>
              <w:top w:val="dotted" w:sz="4" w:space="0" w:color="auto"/>
              <w:left w:val="dotted" w:sz="4" w:space="0" w:color="auto"/>
              <w:bottom w:val="dotted" w:sz="4" w:space="0" w:color="auto"/>
              <w:right w:val="dotted" w:sz="4" w:space="0" w:color="auto"/>
            </w:tcBorders>
            <w:shd w:val="clear" w:color="auto" w:fill="FFFFFF"/>
            <w:vAlign w:val="center"/>
          </w:tcPr>
          <w:p w14:paraId="3CD5DA9A" w14:textId="77777777" w:rsidR="000F365F" w:rsidRPr="00F12AC1" w:rsidRDefault="000F365F" w:rsidP="00F37A5C">
            <w:pPr>
              <w:spacing w:after="0" w:line="240" w:lineRule="auto"/>
              <w:contextualSpacing/>
              <w:jc w:val="center"/>
              <w:rPr>
                <w:rFonts w:ascii="Times New Roman" w:eastAsia="Calibri" w:hAnsi="Times New Roman" w:cs="Times New Roman"/>
                <w:sz w:val="18"/>
                <w:szCs w:val="20"/>
                <w:lang w:eastAsia="en-US"/>
              </w:rPr>
            </w:pPr>
          </w:p>
        </w:tc>
      </w:tr>
      <w:bookmarkEnd w:id="9"/>
      <w:tr w:rsidR="00F12AC1" w:rsidRPr="00F12AC1" w14:paraId="51A4718F" w14:textId="77777777" w:rsidTr="00CD2D3E">
        <w:trPr>
          <w:trHeight w:val="20"/>
        </w:trPr>
        <w:tc>
          <w:tcPr>
            <w:tcW w:w="246" w:type="pct"/>
            <w:tcBorders>
              <w:top w:val="dotted" w:sz="4" w:space="0" w:color="auto"/>
              <w:left w:val="dotted" w:sz="4" w:space="0" w:color="auto"/>
              <w:bottom w:val="dotted" w:sz="4" w:space="0" w:color="auto"/>
              <w:right w:val="dotted" w:sz="4" w:space="0" w:color="auto"/>
            </w:tcBorders>
            <w:shd w:val="clear" w:color="auto" w:fill="FFFFFF"/>
            <w:vAlign w:val="center"/>
          </w:tcPr>
          <w:p w14:paraId="181515A2"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c>
          <w:tcPr>
            <w:tcW w:w="756" w:type="pct"/>
            <w:tcBorders>
              <w:top w:val="dotted" w:sz="4" w:space="0" w:color="auto"/>
              <w:left w:val="dotted" w:sz="4" w:space="0" w:color="auto"/>
              <w:bottom w:val="dotted" w:sz="4" w:space="0" w:color="auto"/>
              <w:right w:val="dotted" w:sz="4" w:space="0" w:color="auto"/>
            </w:tcBorders>
            <w:vAlign w:val="center"/>
            <w:hideMark/>
          </w:tcPr>
          <w:p w14:paraId="7BEBB267" w14:textId="77777777" w:rsidR="000F365F" w:rsidRPr="00F12AC1" w:rsidRDefault="000F365F"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sz w:val="18"/>
                <w:szCs w:val="20"/>
              </w:rPr>
              <w:t>Итого</w:t>
            </w:r>
          </w:p>
        </w:tc>
        <w:tc>
          <w:tcPr>
            <w:tcW w:w="291" w:type="pct"/>
            <w:tcBorders>
              <w:top w:val="dotted" w:sz="4" w:space="0" w:color="auto"/>
              <w:left w:val="dotted" w:sz="4" w:space="0" w:color="auto"/>
              <w:bottom w:val="dotted" w:sz="4" w:space="0" w:color="auto"/>
              <w:right w:val="dotted" w:sz="4" w:space="0" w:color="auto"/>
            </w:tcBorders>
            <w:shd w:val="clear" w:color="auto" w:fill="FFFFFF"/>
            <w:vAlign w:val="center"/>
            <w:hideMark/>
          </w:tcPr>
          <w:p w14:paraId="1C280F5C" w14:textId="77777777" w:rsidR="000F365F" w:rsidRPr="00F12AC1" w:rsidRDefault="000F365F"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sz w:val="18"/>
                <w:szCs w:val="20"/>
              </w:rPr>
              <w:t>×</w:t>
            </w:r>
          </w:p>
        </w:tc>
        <w:tc>
          <w:tcPr>
            <w:tcW w:w="308" w:type="pct"/>
            <w:tcBorders>
              <w:top w:val="dotted" w:sz="4" w:space="0" w:color="auto"/>
              <w:left w:val="dotted" w:sz="4" w:space="0" w:color="auto"/>
              <w:bottom w:val="dotted" w:sz="4" w:space="0" w:color="auto"/>
              <w:right w:val="dotted" w:sz="4" w:space="0" w:color="auto"/>
            </w:tcBorders>
            <w:shd w:val="clear" w:color="auto" w:fill="FFFFFF"/>
            <w:vAlign w:val="center"/>
            <w:hideMark/>
          </w:tcPr>
          <w:p w14:paraId="47E1EC4D" w14:textId="77777777" w:rsidR="000F365F" w:rsidRPr="00F12AC1" w:rsidRDefault="000F365F" w:rsidP="00F37A5C">
            <w:pPr>
              <w:spacing w:after="0" w:line="240" w:lineRule="auto"/>
              <w:contextualSpacing/>
              <w:jc w:val="center"/>
              <w:rPr>
                <w:rFonts w:ascii="Times New Roman" w:hAnsi="Times New Roman" w:cs="Times New Roman"/>
                <w:sz w:val="18"/>
                <w:szCs w:val="20"/>
                <w:lang w:eastAsia="en-US"/>
              </w:rPr>
            </w:pPr>
            <w:r w:rsidRPr="00F12AC1">
              <w:rPr>
                <w:rFonts w:ascii="Times New Roman" w:hAnsi="Times New Roman" w:cs="Times New Roman"/>
                <w:sz w:val="18"/>
                <w:szCs w:val="20"/>
                <w:lang w:eastAsia="en-US"/>
              </w:rPr>
              <w:t>×</w:t>
            </w:r>
          </w:p>
        </w:tc>
        <w:tc>
          <w:tcPr>
            <w:tcW w:w="451" w:type="pct"/>
            <w:tcBorders>
              <w:top w:val="dotted" w:sz="4" w:space="0" w:color="auto"/>
              <w:left w:val="dotted" w:sz="4" w:space="0" w:color="auto"/>
              <w:bottom w:val="dotted" w:sz="4" w:space="0" w:color="auto"/>
              <w:right w:val="dotted" w:sz="4" w:space="0" w:color="auto"/>
            </w:tcBorders>
            <w:shd w:val="clear" w:color="auto" w:fill="FFFFFF"/>
            <w:vAlign w:val="center"/>
            <w:hideMark/>
          </w:tcPr>
          <w:p w14:paraId="4133226F" w14:textId="77777777" w:rsidR="000F365F" w:rsidRPr="00F12AC1" w:rsidRDefault="000F365F" w:rsidP="00F37A5C">
            <w:pPr>
              <w:spacing w:after="0" w:line="240" w:lineRule="auto"/>
              <w:contextualSpacing/>
              <w:jc w:val="center"/>
              <w:rPr>
                <w:rFonts w:ascii="Times New Roman" w:hAnsi="Times New Roman" w:cs="Times New Roman"/>
                <w:sz w:val="18"/>
                <w:szCs w:val="20"/>
                <w:lang w:eastAsia="en-US"/>
              </w:rPr>
            </w:pPr>
            <w:r w:rsidRPr="00F12AC1">
              <w:rPr>
                <w:rFonts w:ascii="Times New Roman" w:hAnsi="Times New Roman" w:cs="Times New Roman"/>
                <w:sz w:val="18"/>
                <w:szCs w:val="20"/>
                <w:lang w:eastAsia="en-US"/>
              </w:rPr>
              <w:t>×</w:t>
            </w:r>
          </w:p>
        </w:tc>
        <w:tc>
          <w:tcPr>
            <w:tcW w:w="452" w:type="pct"/>
            <w:tcBorders>
              <w:top w:val="dotted" w:sz="4" w:space="0" w:color="auto"/>
              <w:left w:val="dotted" w:sz="4" w:space="0" w:color="auto"/>
              <w:bottom w:val="dotted" w:sz="4" w:space="0" w:color="auto"/>
              <w:right w:val="dotted" w:sz="4" w:space="0" w:color="auto"/>
            </w:tcBorders>
            <w:shd w:val="clear" w:color="auto" w:fill="FFFFFF"/>
            <w:vAlign w:val="center"/>
          </w:tcPr>
          <w:p w14:paraId="61BCDBB5" w14:textId="77777777" w:rsidR="000F365F" w:rsidRPr="00F12AC1" w:rsidRDefault="000F365F" w:rsidP="00F37A5C">
            <w:pPr>
              <w:spacing w:after="0" w:line="240" w:lineRule="auto"/>
              <w:contextualSpacing/>
              <w:jc w:val="center"/>
              <w:rPr>
                <w:rFonts w:ascii="Times New Roman" w:hAnsi="Times New Roman" w:cs="Times New Roman"/>
                <w:sz w:val="18"/>
                <w:szCs w:val="20"/>
                <w:lang w:eastAsia="en-US"/>
              </w:rPr>
            </w:pPr>
          </w:p>
        </w:tc>
        <w:tc>
          <w:tcPr>
            <w:tcW w:w="432" w:type="pct"/>
            <w:tcBorders>
              <w:top w:val="dotted" w:sz="4" w:space="0" w:color="auto"/>
              <w:left w:val="dotted" w:sz="4" w:space="0" w:color="auto"/>
              <w:bottom w:val="dotted" w:sz="4" w:space="0" w:color="auto"/>
              <w:right w:val="dotted" w:sz="4" w:space="0" w:color="auto"/>
            </w:tcBorders>
            <w:shd w:val="clear" w:color="auto" w:fill="FFFFFF"/>
            <w:vAlign w:val="center"/>
            <w:hideMark/>
          </w:tcPr>
          <w:p w14:paraId="2545915D" w14:textId="77777777" w:rsidR="000F365F" w:rsidRPr="00F12AC1" w:rsidRDefault="000F365F" w:rsidP="00F37A5C">
            <w:pPr>
              <w:spacing w:after="0" w:line="240" w:lineRule="auto"/>
              <w:contextualSpacing/>
              <w:jc w:val="center"/>
              <w:rPr>
                <w:rFonts w:ascii="Times New Roman" w:hAnsi="Times New Roman" w:cs="Times New Roman"/>
                <w:sz w:val="18"/>
                <w:szCs w:val="20"/>
                <w:lang w:eastAsia="en-US"/>
              </w:rPr>
            </w:pPr>
            <w:r w:rsidRPr="00F12AC1">
              <w:rPr>
                <w:rFonts w:ascii="Times New Roman" w:hAnsi="Times New Roman" w:cs="Times New Roman"/>
                <w:sz w:val="18"/>
                <w:szCs w:val="20"/>
                <w:lang w:eastAsia="en-US"/>
              </w:rPr>
              <w:t>×</w:t>
            </w:r>
          </w:p>
        </w:tc>
        <w:tc>
          <w:tcPr>
            <w:tcW w:w="422" w:type="pct"/>
            <w:tcBorders>
              <w:top w:val="dotted" w:sz="4" w:space="0" w:color="auto"/>
              <w:left w:val="dotted" w:sz="4" w:space="0" w:color="auto"/>
              <w:bottom w:val="dotted" w:sz="4" w:space="0" w:color="auto"/>
              <w:right w:val="dotted" w:sz="4" w:space="0" w:color="auto"/>
            </w:tcBorders>
            <w:shd w:val="clear" w:color="auto" w:fill="FFFFFF"/>
            <w:vAlign w:val="center"/>
          </w:tcPr>
          <w:p w14:paraId="78E651C2" w14:textId="77777777" w:rsidR="000F365F" w:rsidRPr="00F12AC1" w:rsidRDefault="000F365F" w:rsidP="00F37A5C">
            <w:pPr>
              <w:spacing w:after="0" w:line="240" w:lineRule="auto"/>
              <w:contextualSpacing/>
              <w:jc w:val="center"/>
              <w:rPr>
                <w:rFonts w:ascii="Times New Roman" w:hAnsi="Times New Roman" w:cs="Times New Roman"/>
                <w:sz w:val="18"/>
                <w:szCs w:val="20"/>
                <w:lang w:eastAsia="en-US"/>
              </w:rPr>
            </w:pPr>
          </w:p>
        </w:tc>
        <w:tc>
          <w:tcPr>
            <w:tcW w:w="422" w:type="pct"/>
            <w:tcBorders>
              <w:top w:val="dotted" w:sz="4" w:space="0" w:color="auto"/>
              <w:left w:val="dotted" w:sz="4" w:space="0" w:color="auto"/>
              <w:bottom w:val="dotted" w:sz="4" w:space="0" w:color="auto"/>
              <w:right w:val="dotted" w:sz="4" w:space="0" w:color="auto"/>
            </w:tcBorders>
            <w:shd w:val="clear" w:color="auto" w:fill="FFFFFF"/>
          </w:tcPr>
          <w:p w14:paraId="36DB696D" w14:textId="77777777" w:rsidR="000F365F" w:rsidRPr="00F12AC1" w:rsidRDefault="000F365F" w:rsidP="00F37A5C">
            <w:pPr>
              <w:spacing w:after="0" w:line="240" w:lineRule="auto"/>
              <w:contextualSpacing/>
              <w:jc w:val="center"/>
              <w:rPr>
                <w:rFonts w:ascii="Times New Roman" w:eastAsia="Calibri" w:hAnsi="Times New Roman" w:cs="Times New Roman"/>
                <w:sz w:val="18"/>
                <w:szCs w:val="20"/>
                <w:lang w:eastAsia="en-US"/>
              </w:rPr>
            </w:pPr>
            <w:r w:rsidRPr="00F12AC1">
              <w:rPr>
                <w:rFonts w:ascii="Times New Roman" w:hAnsi="Times New Roman" w:cs="Times New Roman"/>
                <w:sz w:val="18"/>
                <w:szCs w:val="20"/>
                <w:lang w:eastAsia="en-US"/>
              </w:rPr>
              <w:t>×</w:t>
            </w:r>
          </w:p>
        </w:tc>
        <w:tc>
          <w:tcPr>
            <w:tcW w:w="432" w:type="pct"/>
            <w:tcBorders>
              <w:top w:val="dotted" w:sz="4" w:space="0" w:color="auto"/>
              <w:left w:val="dotted" w:sz="4" w:space="0" w:color="auto"/>
              <w:bottom w:val="dotted" w:sz="4" w:space="0" w:color="auto"/>
              <w:right w:val="dotted" w:sz="4" w:space="0" w:color="auto"/>
            </w:tcBorders>
            <w:shd w:val="clear" w:color="auto" w:fill="FFFFFF"/>
          </w:tcPr>
          <w:p w14:paraId="1A684E72" w14:textId="77777777" w:rsidR="000F365F" w:rsidRPr="00F12AC1" w:rsidRDefault="000F365F" w:rsidP="00F37A5C">
            <w:pPr>
              <w:spacing w:after="0" w:line="240" w:lineRule="auto"/>
              <w:contextualSpacing/>
              <w:jc w:val="center"/>
              <w:rPr>
                <w:rFonts w:ascii="Times New Roman" w:eastAsia="Calibri" w:hAnsi="Times New Roman" w:cs="Times New Roman"/>
                <w:sz w:val="18"/>
                <w:szCs w:val="20"/>
                <w:lang w:eastAsia="en-US"/>
              </w:rPr>
            </w:pPr>
          </w:p>
        </w:tc>
        <w:tc>
          <w:tcPr>
            <w:tcW w:w="790" w:type="pct"/>
            <w:tcBorders>
              <w:top w:val="dotted" w:sz="4" w:space="0" w:color="auto"/>
              <w:left w:val="dotted" w:sz="4" w:space="0" w:color="auto"/>
              <w:bottom w:val="dotted" w:sz="4" w:space="0" w:color="auto"/>
              <w:right w:val="dotted" w:sz="4" w:space="0" w:color="auto"/>
            </w:tcBorders>
            <w:shd w:val="clear" w:color="auto" w:fill="FFFFFF"/>
            <w:vAlign w:val="center"/>
          </w:tcPr>
          <w:p w14:paraId="2E9628B5" w14:textId="77777777" w:rsidR="000F365F" w:rsidRPr="00F12AC1" w:rsidRDefault="000F365F" w:rsidP="00F37A5C">
            <w:pPr>
              <w:spacing w:after="0" w:line="240" w:lineRule="auto"/>
              <w:contextualSpacing/>
              <w:jc w:val="center"/>
              <w:rPr>
                <w:rFonts w:ascii="Times New Roman" w:eastAsia="Calibri" w:hAnsi="Times New Roman" w:cs="Times New Roman"/>
                <w:sz w:val="18"/>
                <w:szCs w:val="20"/>
                <w:lang w:eastAsia="en-US"/>
              </w:rPr>
            </w:pPr>
          </w:p>
        </w:tc>
      </w:tr>
    </w:tbl>
    <w:p w14:paraId="5D37009D" w14:textId="77777777" w:rsidR="000F365F" w:rsidRPr="00F12AC1" w:rsidRDefault="000F365F" w:rsidP="00F37A5C">
      <w:pPr>
        <w:numPr>
          <w:ilvl w:val="0"/>
          <w:numId w:val="2"/>
        </w:numPr>
        <w:spacing w:after="0" w:line="240" w:lineRule="auto"/>
        <w:contextualSpacing/>
        <w:jc w:val="both"/>
        <w:rPr>
          <w:rFonts w:ascii="Times New Roman" w:hAnsi="Times New Roman" w:cs="Times New Roman"/>
          <w:sz w:val="18"/>
          <w:szCs w:val="20"/>
        </w:rPr>
      </w:pPr>
      <w:r w:rsidRPr="00F12AC1">
        <w:rPr>
          <w:rFonts w:ascii="Times New Roman" w:hAnsi="Times New Roman" w:cs="Times New Roman"/>
          <w:sz w:val="18"/>
          <w:szCs w:val="20"/>
        </w:rPr>
        <w:t>Технические характеристики материалов, предлагаемых к использованию при выполнении работ, указанных в локальном сметном расчете:</w:t>
      </w:r>
    </w:p>
    <w:tbl>
      <w:tblPr>
        <w:tblW w:w="9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Look w:val="04A0" w:firstRow="1" w:lastRow="0" w:firstColumn="1" w:lastColumn="0" w:noHBand="0" w:noVBand="1"/>
      </w:tblPr>
      <w:tblGrid>
        <w:gridCol w:w="2600"/>
        <w:gridCol w:w="3652"/>
        <w:gridCol w:w="1360"/>
        <w:gridCol w:w="2000"/>
      </w:tblGrid>
      <w:tr w:rsidR="00F12AC1" w:rsidRPr="00F12AC1" w14:paraId="5ECE8F09" w14:textId="77777777" w:rsidTr="000F365F">
        <w:trPr>
          <w:trHeight w:val="20"/>
        </w:trPr>
        <w:tc>
          <w:tcPr>
            <w:tcW w:w="2600" w:type="dxa"/>
            <w:vMerge w:val="restart"/>
            <w:shd w:val="clear" w:color="auto" w:fill="FFFFFF"/>
            <w:vAlign w:val="center"/>
          </w:tcPr>
          <w:p w14:paraId="2C523AD4" w14:textId="77777777" w:rsidR="000F365F" w:rsidRPr="00F12AC1" w:rsidRDefault="000F365F" w:rsidP="00F37A5C">
            <w:pPr>
              <w:spacing w:after="0" w:line="240" w:lineRule="auto"/>
              <w:contextualSpacing/>
              <w:jc w:val="center"/>
              <w:rPr>
                <w:rFonts w:ascii="Times New Roman" w:hAnsi="Times New Roman" w:cs="Times New Roman"/>
                <w:b/>
                <w:bCs/>
                <w:sz w:val="18"/>
                <w:szCs w:val="20"/>
              </w:rPr>
            </w:pPr>
            <w:r w:rsidRPr="00F12AC1">
              <w:rPr>
                <w:rFonts w:ascii="Times New Roman" w:hAnsi="Times New Roman" w:cs="Times New Roman"/>
                <w:b/>
                <w:bCs/>
                <w:sz w:val="18"/>
                <w:szCs w:val="20"/>
              </w:rPr>
              <w:t>Наименование</w:t>
            </w:r>
          </w:p>
        </w:tc>
        <w:tc>
          <w:tcPr>
            <w:tcW w:w="7012" w:type="dxa"/>
            <w:gridSpan w:val="3"/>
            <w:shd w:val="clear" w:color="auto" w:fill="FFFFFF"/>
            <w:vAlign w:val="center"/>
          </w:tcPr>
          <w:p w14:paraId="69A7A0BE" w14:textId="77777777" w:rsidR="000F365F" w:rsidRPr="00F12AC1" w:rsidRDefault="000F365F" w:rsidP="00F37A5C">
            <w:pPr>
              <w:spacing w:after="0" w:line="240" w:lineRule="auto"/>
              <w:contextualSpacing/>
              <w:jc w:val="center"/>
              <w:rPr>
                <w:rFonts w:ascii="Times New Roman" w:hAnsi="Times New Roman" w:cs="Times New Roman"/>
                <w:b/>
                <w:sz w:val="18"/>
                <w:szCs w:val="20"/>
              </w:rPr>
            </w:pPr>
            <w:r w:rsidRPr="00F12AC1">
              <w:rPr>
                <w:rFonts w:ascii="Times New Roman" w:hAnsi="Times New Roman" w:cs="Times New Roman"/>
                <w:b/>
                <w:sz w:val="18"/>
                <w:szCs w:val="20"/>
              </w:rPr>
              <w:t>Характеристики (параметры эквивалента)</w:t>
            </w:r>
          </w:p>
        </w:tc>
      </w:tr>
      <w:tr w:rsidR="00F12AC1" w:rsidRPr="00F12AC1" w14:paraId="443EDC6D" w14:textId="77777777" w:rsidTr="000F365F">
        <w:trPr>
          <w:trHeight w:val="20"/>
        </w:trPr>
        <w:tc>
          <w:tcPr>
            <w:tcW w:w="2600" w:type="dxa"/>
            <w:vMerge/>
            <w:shd w:val="clear" w:color="auto" w:fill="FFFFFF"/>
            <w:vAlign w:val="center"/>
          </w:tcPr>
          <w:p w14:paraId="35522955" w14:textId="77777777" w:rsidR="000F365F" w:rsidRPr="00F12AC1" w:rsidRDefault="000F365F" w:rsidP="00F37A5C">
            <w:pPr>
              <w:spacing w:after="0" w:line="240" w:lineRule="auto"/>
              <w:contextualSpacing/>
              <w:rPr>
                <w:rFonts w:ascii="Times New Roman" w:hAnsi="Times New Roman" w:cs="Times New Roman"/>
                <w:b/>
                <w:bCs/>
                <w:sz w:val="18"/>
                <w:szCs w:val="20"/>
              </w:rPr>
            </w:pPr>
          </w:p>
        </w:tc>
        <w:tc>
          <w:tcPr>
            <w:tcW w:w="3652" w:type="dxa"/>
            <w:shd w:val="clear" w:color="auto" w:fill="FFFFFF"/>
            <w:vAlign w:val="center"/>
          </w:tcPr>
          <w:p w14:paraId="2C086C49" w14:textId="77777777" w:rsidR="000F365F" w:rsidRPr="00F12AC1" w:rsidRDefault="000F365F" w:rsidP="00F37A5C">
            <w:pPr>
              <w:spacing w:after="0" w:line="240" w:lineRule="auto"/>
              <w:contextualSpacing/>
              <w:jc w:val="center"/>
              <w:rPr>
                <w:rFonts w:ascii="Times New Roman" w:hAnsi="Times New Roman" w:cs="Times New Roman"/>
                <w:b/>
                <w:sz w:val="18"/>
                <w:szCs w:val="20"/>
              </w:rPr>
            </w:pPr>
            <w:r w:rsidRPr="00F12AC1">
              <w:rPr>
                <w:rFonts w:ascii="Times New Roman" w:hAnsi="Times New Roman" w:cs="Times New Roman"/>
                <w:b/>
                <w:sz w:val="18"/>
                <w:szCs w:val="20"/>
              </w:rPr>
              <w:t>Наименование показателя</w:t>
            </w:r>
          </w:p>
        </w:tc>
        <w:tc>
          <w:tcPr>
            <w:tcW w:w="1360" w:type="dxa"/>
            <w:shd w:val="clear" w:color="auto" w:fill="FFFFFF"/>
            <w:vAlign w:val="center"/>
          </w:tcPr>
          <w:p w14:paraId="5A2EEE28" w14:textId="77777777" w:rsidR="000F365F" w:rsidRPr="00F12AC1" w:rsidRDefault="000F365F" w:rsidP="00F37A5C">
            <w:pPr>
              <w:spacing w:after="0" w:line="240" w:lineRule="auto"/>
              <w:contextualSpacing/>
              <w:jc w:val="center"/>
              <w:rPr>
                <w:rFonts w:ascii="Times New Roman" w:hAnsi="Times New Roman" w:cs="Times New Roman"/>
                <w:b/>
                <w:sz w:val="18"/>
                <w:szCs w:val="20"/>
              </w:rPr>
            </w:pPr>
            <w:r w:rsidRPr="00F12AC1">
              <w:rPr>
                <w:rFonts w:ascii="Times New Roman" w:hAnsi="Times New Roman" w:cs="Times New Roman"/>
                <w:b/>
                <w:sz w:val="18"/>
                <w:szCs w:val="20"/>
              </w:rPr>
              <w:t>Единица измерения</w:t>
            </w:r>
          </w:p>
        </w:tc>
        <w:tc>
          <w:tcPr>
            <w:tcW w:w="2000" w:type="dxa"/>
            <w:shd w:val="clear" w:color="auto" w:fill="FFFFFF"/>
            <w:vAlign w:val="center"/>
          </w:tcPr>
          <w:p w14:paraId="557352DD" w14:textId="77777777" w:rsidR="000F365F" w:rsidRPr="00F12AC1" w:rsidRDefault="000F365F" w:rsidP="00F37A5C">
            <w:pPr>
              <w:spacing w:after="0" w:line="240" w:lineRule="auto"/>
              <w:contextualSpacing/>
              <w:jc w:val="center"/>
              <w:rPr>
                <w:rFonts w:ascii="Times New Roman" w:hAnsi="Times New Roman" w:cs="Times New Roman"/>
                <w:b/>
                <w:sz w:val="18"/>
                <w:szCs w:val="20"/>
              </w:rPr>
            </w:pPr>
            <w:r w:rsidRPr="00F12AC1">
              <w:rPr>
                <w:rFonts w:ascii="Times New Roman" w:hAnsi="Times New Roman" w:cs="Times New Roman"/>
                <w:b/>
                <w:sz w:val="18"/>
                <w:szCs w:val="20"/>
              </w:rPr>
              <w:t>Значение показателя</w:t>
            </w:r>
          </w:p>
        </w:tc>
      </w:tr>
      <w:tr w:rsidR="00F12AC1" w:rsidRPr="00F12AC1" w14:paraId="77FAE8CA" w14:textId="77777777" w:rsidTr="000F365F">
        <w:trPr>
          <w:trHeight w:val="20"/>
        </w:trPr>
        <w:tc>
          <w:tcPr>
            <w:tcW w:w="2600" w:type="dxa"/>
            <w:vMerge w:val="restart"/>
            <w:shd w:val="clear" w:color="auto" w:fill="FFFFFF"/>
            <w:vAlign w:val="center"/>
          </w:tcPr>
          <w:p w14:paraId="3A9B09E7" w14:textId="77777777" w:rsidR="000F365F" w:rsidRPr="00F12AC1" w:rsidRDefault="000F365F" w:rsidP="00F37A5C">
            <w:pPr>
              <w:spacing w:after="0" w:line="240" w:lineRule="auto"/>
              <w:contextualSpacing/>
              <w:rPr>
                <w:rFonts w:ascii="Times New Roman" w:hAnsi="Times New Roman" w:cs="Times New Roman"/>
                <w:b/>
                <w:bCs/>
                <w:sz w:val="18"/>
                <w:szCs w:val="20"/>
              </w:rPr>
            </w:pPr>
          </w:p>
        </w:tc>
        <w:tc>
          <w:tcPr>
            <w:tcW w:w="3652" w:type="dxa"/>
            <w:shd w:val="clear" w:color="auto" w:fill="FFFFFF"/>
            <w:vAlign w:val="center"/>
          </w:tcPr>
          <w:p w14:paraId="68D7C79F"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360" w:type="dxa"/>
            <w:shd w:val="clear" w:color="auto" w:fill="FFFFFF"/>
            <w:vAlign w:val="center"/>
          </w:tcPr>
          <w:p w14:paraId="3911FD66"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c>
          <w:tcPr>
            <w:tcW w:w="2000" w:type="dxa"/>
            <w:shd w:val="clear" w:color="auto" w:fill="FFFFFF"/>
            <w:vAlign w:val="center"/>
          </w:tcPr>
          <w:p w14:paraId="0232F558" w14:textId="77777777" w:rsidR="000F365F" w:rsidRPr="00F12AC1" w:rsidRDefault="000F365F"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sz w:val="18"/>
                <w:szCs w:val="20"/>
              </w:rPr>
              <w:t>Не менее_____</w:t>
            </w:r>
          </w:p>
        </w:tc>
      </w:tr>
      <w:tr w:rsidR="00F12AC1" w:rsidRPr="00F12AC1" w14:paraId="35261B55" w14:textId="77777777" w:rsidTr="000F365F">
        <w:trPr>
          <w:trHeight w:val="20"/>
        </w:trPr>
        <w:tc>
          <w:tcPr>
            <w:tcW w:w="2600" w:type="dxa"/>
            <w:vMerge/>
            <w:shd w:val="clear" w:color="auto" w:fill="FFFFFF"/>
            <w:vAlign w:val="center"/>
          </w:tcPr>
          <w:p w14:paraId="6FC17396" w14:textId="77777777" w:rsidR="000F365F" w:rsidRPr="00F12AC1" w:rsidRDefault="000F365F" w:rsidP="00F37A5C">
            <w:pPr>
              <w:spacing w:after="0" w:line="240" w:lineRule="auto"/>
              <w:contextualSpacing/>
              <w:rPr>
                <w:rFonts w:ascii="Times New Roman" w:hAnsi="Times New Roman" w:cs="Times New Roman"/>
                <w:b/>
                <w:bCs/>
                <w:sz w:val="18"/>
                <w:szCs w:val="20"/>
              </w:rPr>
            </w:pPr>
          </w:p>
        </w:tc>
        <w:tc>
          <w:tcPr>
            <w:tcW w:w="3652" w:type="dxa"/>
            <w:shd w:val="clear" w:color="auto" w:fill="FFFFFF"/>
            <w:vAlign w:val="center"/>
          </w:tcPr>
          <w:p w14:paraId="6B7C291E"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360" w:type="dxa"/>
            <w:shd w:val="clear" w:color="auto" w:fill="FFFFFF"/>
            <w:vAlign w:val="center"/>
          </w:tcPr>
          <w:p w14:paraId="154245D5"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c>
          <w:tcPr>
            <w:tcW w:w="2000" w:type="dxa"/>
            <w:shd w:val="clear" w:color="auto" w:fill="FFFFFF"/>
            <w:vAlign w:val="center"/>
          </w:tcPr>
          <w:p w14:paraId="2A7DBF71" w14:textId="77777777" w:rsidR="000F365F" w:rsidRPr="00F12AC1" w:rsidRDefault="000F365F"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sz w:val="18"/>
                <w:szCs w:val="20"/>
              </w:rPr>
              <w:t>Не более _______</w:t>
            </w:r>
          </w:p>
        </w:tc>
      </w:tr>
      <w:tr w:rsidR="00F12AC1" w:rsidRPr="00F12AC1" w14:paraId="529E44C2" w14:textId="77777777" w:rsidTr="000F365F">
        <w:trPr>
          <w:trHeight w:val="20"/>
        </w:trPr>
        <w:tc>
          <w:tcPr>
            <w:tcW w:w="2600" w:type="dxa"/>
            <w:vMerge/>
            <w:shd w:val="clear" w:color="auto" w:fill="FFFFFF"/>
            <w:vAlign w:val="center"/>
          </w:tcPr>
          <w:p w14:paraId="11F35816" w14:textId="77777777" w:rsidR="000F365F" w:rsidRPr="00F12AC1" w:rsidRDefault="000F365F" w:rsidP="00F37A5C">
            <w:pPr>
              <w:spacing w:after="0" w:line="240" w:lineRule="auto"/>
              <w:contextualSpacing/>
              <w:rPr>
                <w:rFonts w:ascii="Times New Roman" w:hAnsi="Times New Roman" w:cs="Times New Roman"/>
                <w:b/>
                <w:bCs/>
                <w:sz w:val="18"/>
                <w:szCs w:val="20"/>
              </w:rPr>
            </w:pPr>
          </w:p>
        </w:tc>
        <w:tc>
          <w:tcPr>
            <w:tcW w:w="3652" w:type="dxa"/>
            <w:shd w:val="clear" w:color="auto" w:fill="FFFFFF"/>
            <w:vAlign w:val="center"/>
          </w:tcPr>
          <w:p w14:paraId="3F86ED0E"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360" w:type="dxa"/>
            <w:shd w:val="clear" w:color="auto" w:fill="FFFFFF"/>
            <w:vAlign w:val="center"/>
          </w:tcPr>
          <w:p w14:paraId="3640FA3E"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c>
          <w:tcPr>
            <w:tcW w:w="2000" w:type="dxa"/>
            <w:shd w:val="clear" w:color="auto" w:fill="FFFFFF"/>
            <w:vAlign w:val="center"/>
          </w:tcPr>
          <w:p w14:paraId="75CCF34A" w14:textId="77777777" w:rsidR="000F365F" w:rsidRPr="00F12AC1" w:rsidRDefault="000F365F"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sz w:val="18"/>
                <w:szCs w:val="20"/>
              </w:rPr>
              <w:t>От______до_________</w:t>
            </w:r>
          </w:p>
        </w:tc>
      </w:tr>
      <w:tr w:rsidR="00F12AC1" w:rsidRPr="00F12AC1" w14:paraId="1FA1B85E" w14:textId="77777777" w:rsidTr="000F365F">
        <w:trPr>
          <w:trHeight w:val="20"/>
        </w:trPr>
        <w:tc>
          <w:tcPr>
            <w:tcW w:w="2600" w:type="dxa"/>
            <w:vMerge/>
            <w:shd w:val="clear" w:color="auto" w:fill="FFFFFF"/>
            <w:vAlign w:val="center"/>
          </w:tcPr>
          <w:p w14:paraId="1CC0AF74" w14:textId="77777777" w:rsidR="000F365F" w:rsidRPr="00F12AC1" w:rsidRDefault="000F365F" w:rsidP="00F37A5C">
            <w:pPr>
              <w:spacing w:after="0" w:line="240" w:lineRule="auto"/>
              <w:contextualSpacing/>
              <w:rPr>
                <w:rFonts w:ascii="Times New Roman" w:hAnsi="Times New Roman" w:cs="Times New Roman"/>
                <w:b/>
                <w:bCs/>
                <w:sz w:val="18"/>
                <w:szCs w:val="20"/>
              </w:rPr>
            </w:pPr>
          </w:p>
        </w:tc>
        <w:tc>
          <w:tcPr>
            <w:tcW w:w="3652" w:type="dxa"/>
            <w:shd w:val="clear" w:color="auto" w:fill="FFFFFF"/>
            <w:vAlign w:val="center"/>
          </w:tcPr>
          <w:p w14:paraId="2717BAFA"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360" w:type="dxa"/>
            <w:shd w:val="clear" w:color="auto" w:fill="FFFFFF"/>
            <w:vAlign w:val="center"/>
          </w:tcPr>
          <w:p w14:paraId="546CC762"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c>
          <w:tcPr>
            <w:tcW w:w="2000" w:type="dxa"/>
            <w:shd w:val="clear" w:color="auto" w:fill="FFFFFF"/>
            <w:vAlign w:val="center"/>
          </w:tcPr>
          <w:p w14:paraId="6C29EE23"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r>
      <w:tr w:rsidR="00F12AC1" w:rsidRPr="00F12AC1" w14:paraId="12AAC394" w14:textId="77777777" w:rsidTr="000F365F">
        <w:trPr>
          <w:trHeight w:val="20"/>
        </w:trPr>
        <w:tc>
          <w:tcPr>
            <w:tcW w:w="2600" w:type="dxa"/>
            <w:vMerge w:val="restart"/>
            <w:shd w:val="clear" w:color="auto" w:fill="FFFFFF"/>
            <w:vAlign w:val="center"/>
          </w:tcPr>
          <w:p w14:paraId="1A2AA72C" w14:textId="77777777" w:rsidR="000F365F" w:rsidRPr="00F12AC1" w:rsidRDefault="000F365F" w:rsidP="00F37A5C">
            <w:pPr>
              <w:spacing w:after="0" w:line="240" w:lineRule="auto"/>
              <w:contextualSpacing/>
              <w:rPr>
                <w:rFonts w:ascii="Times New Roman" w:hAnsi="Times New Roman" w:cs="Times New Roman"/>
                <w:b/>
                <w:bCs/>
                <w:sz w:val="18"/>
                <w:szCs w:val="20"/>
              </w:rPr>
            </w:pPr>
          </w:p>
        </w:tc>
        <w:tc>
          <w:tcPr>
            <w:tcW w:w="3652" w:type="dxa"/>
            <w:shd w:val="clear" w:color="auto" w:fill="FFFFFF"/>
            <w:vAlign w:val="center"/>
          </w:tcPr>
          <w:p w14:paraId="715BFF39"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360" w:type="dxa"/>
            <w:shd w:val="clear" w:color="auto" w:fill="FFFFFF"/>
            <w:vAlign w:val="center"/>
          </w:tcPr>
          <w:p w14:paraId="715B2F68"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c>
          <w:tcPr>
            <w:tcW w:w="2000" w:type="dxa"/>
            <w:shd w:val="clear" w:color="auto" w:fill="FFFFFF"/>
            <w:vAlign w:val="center"/>
          </w:tcPr>
          <w:p w14:paraId="523692CE"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r>
      <w:tr w:rsidR="00F12AC1" w:rsidRPr="00F12AC1" w14:paraId="2FCA5E0B" w14:textId="77777777" w:rsidTr="000F365F">
        <w:trPr>
          <w:trHeight w:val="20"/>
        </w:trPr>
        <w:tc>
          <w:tcPr>
            <w:tcW w:w="2600" w:type="dxa"/>
            <w:vMerge/>
            <w:shd w:val="clear" w:color="auto" w:fill="FFFFFF"/>
            <w:vAlign w:val="center"/>
          </w:tcPr>
          <w:p w14:paraId="3C1DB6F8" w14:textId="77777777" w:rsidR="000F365F" w:rsidRPr="00F12AC1" w:rsidRDefault="000F365F" w:rsidP="00F37A5C">
            <w:pPr>
              <w:spacing w:after="0" w:line="240" w:lineRule="auto"/>
              <w:contextualSpacing/>
              <w:rPr>
                <w:rFonts w:ascii="Times New Roman" w:hAnsi="Times New Roman" w:cs="Times New Roman"/>
                <w:b/>
                <w:bCs/>
                <w:sz w:val="18"/>
                <w:szCs w:val="20"/>
              </w:rPr>
            </w:pPr>
          </w:p>
        </w:tc>
        <w:tc>
          <w:tcPr>
            <w:tcW w:w="3652" w:type="dxa"/>
            <w:shd w:val="clear" w:color="auto" w:fill="FFFFFF"/>
            <w:vAlign w:val="center"/>
          </w:tcPr>
          <w:p w14:paraId="5B011664"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360" w:type="dxa"/>
            <w:shd w:val="clear" w:color="auto" w:fill="FFFFFF"/>
            <w:vAlign w:val="center"/>
          </w:tcPr>
          <w:p w14:paraId="53C4F369"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c>
          <w:tcPr>
            <w:tcW w:w="2000" w:type="dxa"/>
            <w:shd w:val="clear" w:color="auto" w:fill="FFFFFF"/>
            <w:vAlign w:val="center"/>
          </w:tcPr>
          <w:p w14:paraId="45BAF15D"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r>
    </w:tbl>
    <w:p w14:paraId="01869CFF" w14:textId="77777777" w:rsidR="000F365F" w:rsidRPr="00F12AC1" w:rsidRDefault="000F365F" w:rsidP="00F37A5C">
      <w:pPr>
        <w:spacing w:after="0" w:line="240" w:lineRule="auto"/>
        <w:contextualSpacing/>
        <w:rPr>
          <w:rFonts w:ascii="Times New Roman" w:hAnsi="Times New Roman" w:cs="Times New Roman"/>
          <w:sz w:val="18"/>
          <w:szCs w:val="20"/>
        </w:rPr>
      </w:pPr>
    </w:p>
    <w:p w14:paraId="2441A3AD" w14:textId="77777777" w:rsidR="008A1AE6" w:rsidRPr="00F12AC1" w:rsidRDefault="008A1AE6" w:rsidP="00F37A5C">
      <w:pPr>
        <w:spacing w:after="0" w:line="240" w:lineRule="auto"/>
        <w:contextualSpacing/>
        <w:jc w:val="both"/>
        <w:rPr>
          <w:rFonts w:ascii="Times New Roman" w:hAnsi="Times New Roman" w:cs="Times New Roman"/>
          <w:b/>
          <w:sz w:val="16"/>
          <w:szCs w:val="20"/>
          <w:u w:val="single"/>
        </w:rPr>
      </w:pPr>
      <w:r w:rsidRPr="00F12AC1">
        <w:rPr>
          <w:rFonts w:ascii="Times New Roman" w:hAnsi="Times New Roman" w:cs="Times New Roman"/>
          <w:b/>
          <w:sz w:val="16"/>
          <w:szCs w:val="20"/>
          <w:u w:val="single"/>
        </w:rPr>
        <w:t>Если закупка проводится по Закону № 44-ФЗ:</w:t>
      </w:r>
    </w:p>
    <w:p w14:paraId="0530F0CE" w14:textId="77777777" w:rsidR="000F365F" w:rsidRPr="00F12AC1" w:rsidRDefault="000F365F" w:rsidP="00F37A5C">
      <w:pPr>
        <w:autoSpaceDN w:val="0"/>
        <w:adjustRightInd w:val="0"/>
        <w:spacing w:after="0" w:line="240" w:lineRule="auto"/>
        <w:contextualSpacing/>
        <w:jc w:val="both"/>
        <w:rPr>
          <w:rFonts w:ascii="Times New Roman" w:hAnsi="Times New Roman" w:cs="Times New Roman"/>
          <w:sz w:val="18"/>
          <w:szCs w:val="20"/>
          <w:lang w:eastAsia="ru-RU"/>
        </w:rPr>
      </w:pPr>
      <w:r w:rsidRPr="00F12AC1">
        <w:rPr>
          <w:rFonts w:ascii="Times New Roman" w:hAnsi="Times New Roman" w:cs="Times New Roman"/>
          <w:sz w:val="18"/>
          <w:szCs w:val="20"/>
          <w:lang w:eastAsia="ru-RU"/>
        </w:rPr>
        <w:t>при проведении закупки работ, услуг Заказчик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14:paraId="4192BC5B" w14:textId="77777777" w:rsidR="000F365F" w:rsidRPr="00F12AC1" w:rsidRDefault="000F365F" w:rsidP="00F37A5C">
      <w:pPr>
        <w:autoSpaceDN w:val="0"/>
        <w:adjustRightInd w:val="0"/>
        <w:spacing w:after="0" w:line="240" w:lineRule="auto"/>
        <w:ind w:firstLine="567"/>
        <w:contextualSpacing/>
        <w:jc w:val="both"/>
        <w:rPr>
          <w:rFonts w:ascii="Times New Roman" w:hAnsi="Times New Roman" w:cs="Times New Roman"/>
          <w:sz w:val="18"/>
          <w:szCs w:val="20"/>
          <w:lang w:eastAsia="ru-RU"/>
        </w:rPr>
      </w:pPr>
      <w:r w:rsidRPr="00F12AC1">
        <w:rPr>
          <w:rFonts w:ascii="Times New Roman" w:hAnsi="Times New Roman" w:cs="Times New Roman"/>
          <w:sz w:val="18"/>
          <w:szCs w:val="20"/>
          <w:lang w:eastAsia="ru-RU"/>
        </w:rPr>
        <w:t>1) товар не передается заказчику по товарной накладной или акту передачи;</w:t>
      </w:r>
    </w:p>
    <w:p w14:paraId="3550C304" w14:textId="77777777" w:rsidR="000F365F" w:rsidRPr="00F12AC1" w:rsidRDefault="000F365F" w:rsidP="00F37A5C">
      <w:pPr>
        <w:autoSpaceDN w:val="0"/>
        <w:adjustRightInd w:val="0"/>
        <w:spacing w:after="0" w:line="240" w:lineRule="auto"/>
        <w:ind w:firstLine="540"/>
        <w:contextualSpacing/>
        <w:jc w:val="both"/>
        <w:rPr>
          <w:rFonts w:ascii="Times New Roman" w:hAnsi="Times New Roman" w:cs="Times New Roman"/>
          <w:sz w:val="18"/>
          <w:szCs w:val="20"/>
          <w:lang w:eastAsia="ru-RU"/>
        </w:rPr>
      </w:pPr>
      <w:r w:rsidRPr="00F12AC1">
        <w:rPr>
          <w:rFonts w:ascii="Times New Roman" w:hAnsi="Times New Roman" w:cs="Times New Roman"/>
          <w:sz w:val="18"/>
          <w:szCs w:val="20"/>
          <w:lang w:eastAsia="ru-RU"/>
        </w:rPr>
        <w:t xml:space="preserve">2) товар не принимается к бухгалтерскому учету заказчика в соответствии с Федеральным </w:t>
      </w:r>
      <w:hyperlink r:id="rId18" w:history="1">
        <w:r w:rsidRPr="00F12AC1">
          <w:rPr>
            <w:rFonts w:ascii="Times New Roman" w:hAnsi="Times New Roman" w:cs="Times New Roman"/>
            <w:sz w:val="18"/>
            <w:szCs w:val="20"/>
            <w:lang w:eastAsia="ru-RU"/>
          </w:rPr>
          <w:t>законом</w:t>
        </w:r>
      </w:hyperlink>
      <w:r w:rsidRPr="00F12AC1">
        <w:rPr>
          <w:rFonts w:ascii="Times New Roman" w:hAnsi="Times New Roman" w:cs="Times New Roman"/>
          <w:sz w:val="18"/>
          <w:szCs w:val="20"/>
          <w:lang w:eastAsia="ru-RU"/>
        </w:rPr>
        <w:t xml:space="preserve"> от 06.12.2011 N 402-ФЗ "О бухгалтерском учете";</w:t>
      </w:r>
    </w:p>
    <w:p w14:paraId="76564B6A" w14:textId="77777777" w:rsidR="000F365F" w:rsidRPr="00F12AC1" w:rsidRDefault="000F365F" w:rsidP="00F37A5C">
      <w:pPr>
        <w:autoSpaceDN w:val="0"/>
        <w:adjustRightInd w:val="0"/>
        <w:spacing w:after="0" w:line="240" w:lineRule="auto"/>
        <w:ind w:firstLine="540"/>
        <w:contextualSpacing/>
        <w:jc w:val="both"/>
        <w:rPr>
          <w:rFonts w:ascii="Times New Roman" w:hAnsi="Times New Roman" w:cs="Times New Roman"/>
          <w:sz w:val="18"/>
          <w:szCs w:val="20"/>
          <w:lang w:eastAsia="ru-RU"/>
        </w:rPr>
      </w:pPr>
      <w:r w:rsidRPr="00F12AC1">
        <w:rPr>
          <w:rFonts w:ascii="Times New Roman" w:hAnsi="Times New Roman" w:cs="Times New Roman"/>
          <w:sz w:val="18"/>
          <w:szCs w:val="20"/>
          <w:lang w:eastAsia="ru-RU"/>
        </w:rPr>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14:paraId="67980EFA" w14:textId="77777777" w:rsidR="000F365F" w:rsidRPr="00F12AC1" w:rsidRDefault="000F365F" w:rsidP="00F37A5C">
      <w:pPr>
        <w:spacing w:after="0" w:line="240" w:lineRule="auto"/>
        <w:contextualSpacing/>
        <w:rPr>
          <w:rFonts w:ascii="Times New Roman" w:hAnsi="Times New Roman" w:cs="Times New Roman"/>
          <w:sz w:val="18"/>
          <w:szCs w:val="20"/>
        </w:rPr>
      </w:pPr>
    </w:p>
    <w:p w14:paraId="523330FF" w14:textId="77777777" w:rsidR="002970B0" w:rsidRPr="00F12AC1" w:rsidRDefault="002970B0" w:rsidP="00F37A5C">
      <w:pPr>
        <w:shd w:val="clear" w:color="auto" w:fill="FFFFFF"/>
        <w:spacing w:after="0" w:line="240" w:lineRule="auto"/>
        <w:ind w:left="7"/>
        <w:contextualSpacing/>
        <w:jc w:val="both"/>
        <w:rPr>
          <w:rFonts w:ascii="Times New Roman" w:hAnsi="Times New Roman" w:cs="Times New Roman"/>
          <w:sz w:val="18"/>
          <w:szCs w:val="20"/>
        </w:rPr>
      </w:pPr>
      <w:r w:rsidRPr="00F12AC1">
        <w:rPr>
          <w:rFonts w:ascii="Times New Roman" w:hAnsi="Times New Roman" w:cs="Times New Roman"/>
          <w:sz w:val="20"/>
          <w:szCs w:val="20"/>
        </w:rPr>
        <w:tab/>
      </w:r>
      <w:r w:rsidRPr="00F12AC1">
        <w:rPr>
          <w:rFonts w:ascii="Times New Roman" w:hAnsi="Times New Roman" w:cs="Times New Roman"/>
          <w:b/>
          <w:i/>
          <w:sz w:val="18"/>
          <w:szCs w:val="20"/>
          <w:u w:val="single"/>
        </w:rPr>
        <w:t>Требования, устанавливаемые к участнику закупки</w:t>
      </w:r>
      <w:r w:rsidRPr="00F12AC1">
        <w:rPr>
          <w:rFonts w:ascii="Times New Roman" w:hAnsi="Times New Roman" w:cs="Times New Roman"/>
          <w:sz w:val="18"/>
          <w:szCs w:val="20"/>
        </w:rPr>
        <w:t xml:space="preserve"> (наличие СРО, лицензии и т.д.) </w:t>
      </w:r>
    </w:p>
    <w:p w14:paraId="10EB99BB" w14:textId="77777777" w:rsidR="002970B0" w:rsidRPr="00F12AC1" w:rsidRDefault="002970B0" w:rsidP="00F37A5C">
      <w:pPr>
        <w:shd w:val="clear" w:color="auto" w:fill="FFFFFF"/>
        <w:spacing w:after="0" w:line="240" w:lineRule="auto"/>
        <w:ind w:left="7"/>
        <w:contextualSpacing/>
        <w:jc w:val="both"/>
        <w:rPr>
          <w:rFonts w:ascii="Times New Roman" w:hAnsi="Times New Roman" w:cs="Times New Roman"/>
          <w:sz w:val="18"/>
          <w:szCs w:val="20"/>
        </w:rPr>
      </w:pPr>
      <w:r w:rsidRPr="00F12AC1">
        <w:rPr>
          <w:rFonts w:ascii="Times New Roman" w:hAnsi="Times New Roman" w:cs="Times New Roman"/>
          <w:b/>
          <w:i/>
          <w:sz w:val="18"/>
          <w:szCs w:val="20"/>
        </w:rPr>
        <w:t xml:space="preserve">(при наличии требования необходимо указать виды работ (пункты), которые должны быть в лицензии) </w:t>
      </w:r>
    </w:p>
    <w:p w14:paraId="39754E69" w14:textId="77777777" w:rsidR="002970B0" w:rsidRPr="00F12AC1" w:rsidRDefault="002970B0" w:rsidP="00F37A5C">
      <w:pPr>
        <w:spacing w:after="0" w:line="240" w:lineRule="auto"/>
        <w:contextualSpacing/>
        <w:rPr>
          <w:rFonts w:ascii="Times New Roman" w:hAnsi="Times New Roman" w:cs="Times New Roman"/>
          <w:b/>
          <w:i/>
          <w:sz w:val="18"/>
          <w:szCs w:val="20"/>
          <w:u w:val="single"/>
        </w:rPr>
      </w:pPr>
    </w:p>
    <w:p w14:paraId="644DE3D1" w14:textId="77777777" w:rsidR="002970B0" w:rsidRPr="00F12AC1" w:rsidRDefault="002970B0" w:rsidP="00F37A5C">
      <w:pPr>
        <w:spacing w:after="0" w:line="240" w:lineRule="auto"/>
        <w:contextualSpacing/>
        <w:rPr>
          <w:rFonts w:ascii="Times New Roman" w:hAnsi="Times New Roman" w:cs="Times New Roman"/>
          <w:bCs/>
          <w:sz w:val="18"/>
          <w:szCs w:val="20"/>
        </w:rPr>
      </w:pPr>
      <w:r w:rsidRPr="00F12AC1">
        <w:rPr>
          <w:rFonts w:ascii="Times New Roman" w:hAnsi="Times New Roman" w:cs="Times New Roman"/>
          <w:b/>
          <w:i/>
          <w:sz w:val="18"/>
          <w:szCs w:val="20"/>
          <w:u w:val="single"/>
        </w:rPr>
        <w:t>Требования к гарантийному сроку и (или) объему предоставления гарантий качества товара (работ/услуг):</w:t>
      </w:r>
      <w:r w:rsidRPr="00F12AC1">
        <w:rPr>
          <w:rFonts w:ascii="Times New Roman" w:hAnsi="Times New Roman" w:cs="Times New Roman"/>
          <w:bCs/>
          <w:sz w:val="18"/>
          <w:szCs w:val="20"/>
          <w:u w:val="single"/>
        </w:rPr>
        <w:t xml:space="preserve">  </w:t>
      </w:r>
      <w:r w:rsidRPr="00F12AC1">
        <w:rPr>
          <w:rFonts w:ascii="Times New Roman" w:hAnsi="Times New Roman" w:cs="Times New Roman"/>
          <w:bCs/>
          <w:sz w:val="18"/>
          <w:szCs w:val="20"/>
        </w:rPr>
        <w:t>____ лет/месяцев с момента подписания итогового акта приема-передачи выполненных работ.</w:t>
      </w:r>
    </w:p>
    <w:p w14:paraId="1B29A251" w14:textId="77777777" w:rsidR="002970B0" w:rsidRPr="00F12AC1" w:rsidRDefault="002970B0" w:rsidP="00F37A5C">
      <w:pPr>
        <w:spacing w:after="0" w:line="240" w:lineRule="auto"/>
        <w:contextualSpacing/>
        <w:rPr>
          <w:rFonts w:ascii="Times New Roman" w:hAnsi="Times New Roman" w:cs="Times New Roman"/>
          <w:sz w:val="18"/>
          <w:szCs w:val="20"/>
        </w:rPr>
      </w:pPr>
    </w:p>
    <w:p w14:paraId="2744CBA7" w14:textId="77777777" w:rsidR="002970B0" w:rsidRPr="00F12AC1" w:rsidRDefault="002970B0" w:rsidP="00F37A5C">
      <w:pPr>
        <w:spacing w:after="0" w:line="240" w:lineRule="auto"/>
        <w:contextualSpacing/>
        <w:rPr>
          <w:rFonts w:ascii="Times New Roman" w:hAnsi="Times New Roman" w:cs="Times New Roman"/>
          <w:b/>
          <w:sz w:val="18"/>
          <w:szCs w:val="20"/>
        </w:rPr>
      </w:pPr>
      <w:r w:rsidRPr="00F12AC1">
        <w:rPr>
          <w:rFonts w:ascii="Times New Roman" w:hAnsi="Times New Roman" w:cs="Times New Roman"/>
          <w:sz w:val="18"/>
          <w:szCs w:val="20"/>
        </w:rPr>
        <w:t xml:space="preserve"> </w:t>
      </w:r>
      <w:r w:rsidRPr="00F12AC1">
        <w:rPr>
          <w:rFonts w:ascii="Times New Roman" w:hAnsi="Times New Roman" w:cs="Times New Roman"/>
          <w:b/>
          <w:sz w:val="18"/>
          <w:szCs w:val="20"/>
        </w:rPr>
        <w:t>Примечание:</w:t>
      </w:r>
    </w:p>
    <w:p w14:paraId="1545916C" w14:textId="77777777" w:rsidR="002970B0" w:rsidRPr="00F12AC1" w:rsidRDefault="002970B0" w:rsidP="00F37A5C">
      <w:pPr>
        <w:tabs>
          <w:tab w:val="left" w:pos="567"/>
        </w:tabs>
        <w:spacing w:after="0" w:line="240" w:lineRule="auto"/>
        <w:contextualSpacing/>
        <w:jc w:val="both"/>
        <w:rPr>
          <w:rFonts w:ascii="Times New Roman" w:hAnsi="Times New Roman" w:cs="Times New Roman"/>
          <w:i/>
          <w:sz w:val="18"/>
          <w:szCs w:val="20"/>
        </w:rPr>
      </w:pPr>
      <w:r w:rsidRPr="00F12AC1">
        <w:rPr>
          <w:rFonts w:ascii="Times New Roman" w:hAnsi="Times New Roman" w:cs="Times New Roman"/>
          <w:i/>
          <w:sz w:val="18"/>
          <w:szCs w:val="20"/>
        </w:rPr>
        <w:t>- Инициатор вправе установить требования к условиям исполнения договора, которые являются обязательными для качественного выполнения работ и характеризующими их специфику:</w:t>
      </w:r>
    </w:p>
    <w:p w14:paraId="28E8A837" w14:textId="77777777" w:rsidR="002970B0" w:rsidRPr="00F12AC1" w:rsidRDefault="002970B0" w:rsidP="00F37A5C">
      <w:pPr>
        <w:tabs>
          <w:tab w:val="left" w:pos="567"/>
        </w:tabs>
        <w:spacing w:after="0" w:line="240" w:lineRule="auto"/>
        <w:contextualSpacing/>
        <w:jc w:val="both"/>
        <w:rPr>
          <w:rFonts w:ascii="Times New Roman" w:hAnsi="Times New Roman" w:cs="Times New Roman"/>
          <w:b/>
          <w:sz w:val="18"/>
          <w:szCs w:val="20"/>
        </w:rPr>
      </w:pPr>
    </w:p>
    <w:p w14:paraId="008A0081" w14:textId="77777777" w:rsidR="002970B0" w:rsidRPr="00F12AC1" w:rsidRDefault="002970B0" w:rsidP="00F37A5C">
      <w:pPr>
        <w:tabs>
          <w:tab w:val="left" w:pos="567"/>
        </w:tabs>
        <w:spacing w:after="0" w:line="240" w:lineRule="auto"/>
        <w:contextualSpacing/>
        <w:jc w:val="both"/>
        <w:rPr>
          <w:rFonts w:ascii="Times New Roman" w:hAnsi="Times New Roman" w:cs="Times New Roman"/>
          <w:b/>
          <w:sz w:val="18"/>
          <w:szCs w:val="20"/>
        </w:rPr>
      </w:pPr>
      <w:r w:rsidRPr="00F12AC1">
        <w:rPr>
          <w:rFonts w:ascii="Times New Roman" w:hAnsi="Times New Roman" w:cs="Times New Roman"/>
          <w:b/>
          <w:sz w:val="18"/>
          <w:szCs w:val="20"/>
        </w:rPr>
        <w:t>Пункты, подлежащие внесению в проект договора:</w:t>
      </w:r>
    </w:p>
    <w:p w14:paraId="49420305" w14:textId="77777777" w:rsidR="002970B0" w:rsidRPr="00F12AC1" w:rsidRDefault="002970B0" w:rsidP="00F37A5C">
      <w:pPr>
        <w:tabs>
          <w:tab w:val="left" w:pos="567"/>
        </w:tabs>
        <w:spacing w:after="0" w:line="240" w:lineRule="auto"/>
        <w:contextualSpacing/>
        <w:jc w:val="both"/>
        <w:rPr>
          <w:rFonts w:ascii="Times New Roman" w:hAnsi="Times New Roman" w:cs="Times New Roman"/>
          <w:sz w:val="18"/>
          <w:szCs w:val="20"/>
        </w:rPr>
      </w:pPr>
      <w:r w:rsidRPr="00F12AC1">
        <w:rPr>
          <w:rFonts w:ascii="Times New Roman" w:hAnsi="Times New Roman" w:cs="Times New Roman"/>
          <w:sz w:val="18"/>
          <w:szCs w:val="20"/>
        </w:rPr>
        <w:t>1.</w:t>
      </w:r>
    </w:p>
    <w:p w14:paraId="047AAC77" w14:textId="77777777" w:rsidR="002970B0" w:rsidRPr="00F12AC1" w:rsidRDefault="002970B0" w:rsidP="00F37A5C">
      <w:pPr>
        <w:tabs>
          <w:tab w:val="left" w:pos="567"/>
        </w:tabs>
        <w:spacing w:after="0" w:line="240" w:lineRule="auto"/>
        <w:contextualSpacing/>
        <w:jc w:val="both"/>
        <w:rPr>
          <w:rFonts w:ascii="Times New Roman" w:hAnsi="Times New Roman" w:cs="Times New Roman"/>
          <w:sz w:val="18"/>
          <w:szCs w:val="20"/>
        </w:rPr>
      </w:pPr>
      <w:r w:rsidRPr="00F12AC1">
        <w:rPr>
          <w:rFonts w:ascii="Times New Roman" w:hAnsi="Times New Roman" w:cs="Times New Roman"/>
          <w:sz w:val="18"/>
          <w:szCs w:val="20"/>
        </w:rPr>
        <w:lastRenderedPageBreak/>
        <w:t>2.</w:t>
      </w:r>
    </w:p>
    <w:p w14:paraId="4C64BA33" w14:textId="77777777" w:rsidR="000F365F" w:rsidRPr="00F12AC1" w:rsidRDefault="000F365F" w:rsidP="00F37A5C">
      <w:pPr>
        <w:spacing w:after="0" w:line="240" w:lineRule="auto"/>
        <w:contextualSpacing/>
        <w:jc w:val="center"/>
        <w:rPr>
          <w:rFonts w:ascii="Times New Roman" w:hAnsi="Times New Roman" w:cs="Times New Roman"/>
          <w:b/>
          <w:sz w:val="20"/>
          <w:szCs w:val="20"/>
        </w:rPr>
      </w:pPr>
      <w:r w:rsidRPr="00F12AC1">
        <w:rPr>
          <w:rFonts w:ascii="Times New Roman" w:hAnsi="Times New Roman" w:cs="Times New Roman"/>
          <w:b/>
          <w:sz w:val="20"/>
          <w:szCs w:val="20"/>
        </w:rPr>
        <w:t xml:space="preserve">Представление на определение исполнителя </w:t>
      </w:r>
    </w:p>
    <w:p w14:paraId="4F481FE1" w14:textId="77777777" w:rsidR="000F365F" w:rsidRPr="00F12AC1" w:rsidRDefault="000F365F" w:rsidP="00F37A5C">
      <w:pPr>
        <w:spacing w:after="0" w:line="240" w:lineRule="auto"/>
        <w:contextualSpacing/>
        <w:jc w:val="center"/>
        <w:rPr>
          <w:rFonts w:ascii="Times New Roman" w:hAnsi="Times New Roman" w:cs="Times New Roman"/>
          <w:b/>
          <w:sz w:val="20"/>
          <w:szCs w:val="20"/>
        </w:rPr>
      </w:pPr>
      <w:r w:rsidRPr="00F12AC1">
        <w:rPr>
          <w:rFonts w:ascii="Times New Roman" w:hAnsi="Times New Roman" w:cs="Times New Roman"/>
          <w:b/>
          <w:sz w:val="20"/>
          <w:szCs w:val="20"/>
        </w:rPr>
        <w:t xml:space="preserve">на </w:t>
      </w:r>
      <w:r w:rsidRPr="00F12AC1">
        <w:rPr>
          <w:rFonts w:ascii="Times New Roman" w:hAnsi="Times New Roman" w:cs="Times New Roman"/>
          <w:b/>
          <w:sz w:val="20"/>
          <w:szCs w:val="20"/>
          <w:u w:val="single"/>
        </w:rPr>
        <w:t>оказание услуг</w:t>
      </w:r>
      <w:r w:rsidRPr="00F12AC1">
        <w:rPr>
          <w:rFonts w:ascii="Times New Roman" w:hAnsi="Times New Roman" w:cs="Times New Roman"/>
          <w:b/>
          <w:sz w:val="20"/>
          <w:szCs w:val="20"/>
        </w:rPr>
        <w:t xml:space="preserve"> </w:t>
      </w:r>
    </w:p>
    <w:p w14:paraId="1CFBD40E" w14:textId="77777777" w:rsidR="000F365F" w:rsidRPr="00F12AC1" w:rsidRDefault="000F365F" w:rsidP="00F37A5C">
      <w:pPr>
        <w:spacing w:after="0" w:line="240" w:lineRule="auto"/>
        <w:contextualSpacing/>
        <w:rPr>
          <w:rFonts w:ascii="Times New Roman" w:hAnsi="Times New Roman" w:cs="Times New Roman"/>
          <w:sz w:val="20"/>
          <w:szCs w:val="20"/>
        </w:rPr>
      </w:pPr>
    </w:p>
    <w:p w14:paraId="5EDC3673" w14:textId="77777777" w:rsidR="000F365F" w:rsidRPr="00F12AC1" w:rsidRDefault="000F365F" w:rsidP="00F37A5C">
      <w:pPr>
        <w:spacing w:after="0" w:line="240" w:lineRule="auto"/>
        <w:contextualSpacing/>
        <w:jc w:val="both"/>
        <w:rPr>
          <w:rFonts w:ascii="Times New Roman" w:hAnsi="Times New Roman" w:cs="Times New Roman"/>
          <w:sz w:val="18"/>
          <w:szCs w:val="20"/>
        </w:rPr>
      </w:pPr>
    </w:p>
    <w:p w14:paraId="05801D92" w14:textId="362A1456" w:rsidR="000F365F" w:rsidRPr="00F12AC1" w:rsidRDefault="002970B0" w:rsidP="00F37A5C">
      <w:pPr>
        <w:autoSpaceDN w:val="0"/>
        <w:adjustRightInd w:val="0"/>
        <w:spacing w:after="0" w:line="240" w:lineRule="auto"/>
        <w:ind w:left="720"/>
        <w:contextualSpacing/>
        <w:jc w:val="center"/>
        <w:rPr>
          <w:rFonts w:ascii="Times New Roman" w:hAnsi="Times New Roman" w:cs="Times New Roman"/>
          <w:sz w:val="18"/>
          <w:szCs w:val="20"/>
        </w:rPr>
      </w:pPr>
      <w:r w:rsidRPr="00F12AC1">
        <w:rPr>
          <w:rFonts w:ascii="Times New Roman" w:hAnsi="Times New Roman" w:cs="Times New Roman"/>
          <w:b/>
          <w:caps/>
          <w:sz w:val="18"/>
          <w:szCs w:val="20"/>
        </w:rPr>
        <w:t>1</w:t>
      </w:r>
      <w:r w:rsidR="000F365F" w:rsidRPr="00F12AC1">
        <w:rPr>
          <w:rFonts w:ascii="Times New Roman" w:hAnsi="Times New Roman" w:cs="Times New Roman"/>
          <w:b/>
          <w:caps/>
          <w:sz w:val="18"/>
          <w:szCs w:val="20"/>
        </w:rPr>
        <w:t>. Техническое задание</w:t>
      </w:r>
      <w:r w:rsidR="000F365F" w:rsidRPr="00F12AC1">
        <w:rPr>
          <w:rFonts w:ascii="Times New Roman" w:hAnsi="Times New Roman" w:cs="Times New Roman"/>
          <w:sz w:val="18"/>
          <w:szCs w:val="20"/>
        </w:rPr>
        <w:t>:</w:t>
      </w:r>
    </w:p>
    <w:p w14:paraId="1EFB0CA9" w14:textId="77777777" w:rsidR="00F4009F" w:rsidRPr="00F12AC1" w:rsidRDefault="00F4009F"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sz w:val="18"/>
          <w:szCs w:val="20"/>
        </w:rPr>
        <w:t>(</w:t>
      </w:r>
      <w:r w:rsidRPr="00F12AC1">
        <w:rPr>
          <w:rFonts w:ascii="Times New Roman" w:hAnsi="Times New Roman" w:cs="Times New Roman"/>
          <w:b/>
          <w:i/>
          <w:sz w:val="18"/>
          <w:szCs w:val="20"/>
        </w:rPr>
        <w:t>описание объекта закупки в соответствии со статьей 33 Закона 44-ФЗ</w:t>
      </w:r>
      <w:r w:rsidRPr="00F12AC1">
        <w:rPr>
          <w:rFonts w:ascii="Times New Roman" w:hAnsi="Times New Roman" w:cs="Times New Roman"/>
          <w:sz w:val="18"/>
          <w:szCs w:val="20"/>
        </w:rPr>
        <w:t>)</w:t>
      </w:r>
    </w:p>
    <w:p w14:paraId="20215FBA" w14:textId="77777777" w:rsidR="00F4009F" w:rsidRPr="00F12AC1" w:rsidRDefault="00F4009F"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sz w:val="18"/>
          <w:szCs w:val="20"/>
        </w:rPr>
        <w:t>либо</w:t>
      </w:r>
    </w:p>
    <w:p w14:paraId="3B621C1E" w14:textId="77777777" w:rsidR="00F4009F" w:rsidRPr="00F12AC1" w:rsidRDefault="00F4009F" w:rsidP="00F37A5C">
      <w:pPr>
        <w:spacing w:after="0" w:line="240" w:lineRule="auto"/>
        <w:contextualSpacing/>
        <w:jc w:val="center"/>
        <w:rPr>
          <w:rFonts w:ascii="Times New Roman" w:hAnsi="Times New Roman" w:cs="Times New Roman"/>
          <w:b/>
          <w:caps/>
          <w:sz w:val="18"/>
          <w:szCs w:val="20"/>
        </w:rPr>
      </w:pPr>
      <w:r w:rsidRPr="00F12AC1">
        <w:rPr>
          <w:rFonts w:ascii="Times New Roman" w:hAnsi="Times New Roman" w:cs="Times New Roman"/>
          <w:sz w:val="18"/>
          <w:szCs w:val="20"/>
        </w:rPr>
        <w:t>(</w:t>
      </w:r>
      <w:r w:rsidRPr="00F12AC1">
        <w:rPr>
          <w:rFonts w:ascii="Times New Roman" w:hAnsi="Times New Roman" w:cs="Times New Roman"/>
          <w:b/>
          <w:i/>
          <w:sz w:val="18"/>
          <w:szCs w:val="20"/>
        </w:rPr>
        <w:t xml:space="preserve">описание предмета закупки в соответствии с разделом 7 главы </w:t>
      </w:r>
      <w:r w:rsidRPr="00F12AC1">
        <w:rPr>
          <w:rFonts w:ascii="Times New Roman" w:hAnsi="Times New Roman" w:cs="Times New Roman"/>
          <w:b/>
          <w:i/>
          <w:sz w:val="18"/>
          <w:szCs w:val="20"/>
          <w:lang w:val="en-US"/>
        </w:rPr>
        <w:t>II</w:t>
      </w:r>
      <w:r w:rsidRPr="00F12AC1">
        <w:rPr>
          <w:rFonts w:ascii="Times New Roman" w:hAnsi="Times New Roman" w:cs="Times New Roman"/>
          <w:b/>
          <w:i/>
          <w:sz w:val="18"/>
          <w:szCs w:val="20"/>
        </w:rPr>
        <w:t xml:space="preserve"> Положения о закупке,  </w:t>
      </w:r>
      <w:r w:rsidRPr="00F12AC1">
        <w:rPr>
          <w:rFonts w:ascii="Times New Roman" w:hAnsi="Times New Roman" w:cs="Times New Roman"/>
          <w:b/>
          <w:i/>
          <w:sz w:val="18"/>
          <w:szCs w:val="20"/>
        </w:rPr>
        <w:br/>
        <w:t>частью 6.1 статьи 3 Закона 223-ФЗ</w:t>
      </w:r>
      <w:r w:rsidRPr="00F12AC1">
        <w:rPr>
          <w:rFonts w:ascii="Times New Roman" w:hAnsi="Times New Roman" w:cs="Times New Roman"/>
          <w:sz w:val="18"/>
          <w:szCs w:val="20"/>
        </w:rPr>
        <w:t>)</w:t>
      </w:r>
    </w:p>
    <w:p w14:paraId="3DDD718E" w14:textId="77777777" w:rsidR="000F365F" w:rsidRPr="00F12AC1" w:rsidRDefault="000F365F" w:rsidP="00F37A5C">
      <w:pPr>
        <w:autoSpaceDN w:val="0"/>
        <w:adjustRightInd w:val="0"/>
        <w:spacing w:after="0" w:line="240" w:lineRule="auto"/>
        <w:ind w:left="720"/>
        <w:contextualSpacing/>
        <w:jc w:val="both"/>
        <w:rPr>
          <w:rFonts w:ascii="Times New Roman" w:hAnsi="Times New Roman" w:cs="Times New Roman"/>
          <w:sz w:val="18"/>
          <w:szCs w:val="20"/>
        </w:rPr>
      </w:pPr>
    </w:p>
    <w:p w14:paraId="735A3970" w14:textId="77777777" w:rsidR="000F365F" w:rsidRPr="00F12AC1" w:rsidRDefault="000F365F" w:rsidP="00F37A5C">
      <w:pPr>
        <w:autoSpaceDN w:val="0"/>
        <w:adjustRightInd w:val="0"/>
        <w:spacing w:after="0" w:line="240" w:lineRule="auto"/>
        <w:contextualSpacing/>
        <w:jc w:val="both"/>
        <w:rPr>
          <w:rFonts w:ascii="Times New Roman" w:hAnsi="Times New Roman" w:cs="Times New Roman"/>
          <w:sz w:val="18"/>
          <w:szCs w:val="20"/>
        </w:rPr>
      </w:pPr>
      <w:r w:rsidRPr="00F12AC1">
        <w:rPr>
          <w:rFonts w:ascii="Times New Roman" w:hAnsi="Times New Roman" w:cs="Times New Roman"/>
          <w:b/>
          <w:sz w:val="18"/>
          <w:szCs w:val="20"/>
          <w:u w:val="single"/>
        </w:rPr>
        <w:t>Если закупка проводится по Закону № 44-ФЗ</w:t>
      </w:r>
    </w:p>
    <w:p w14:paraId="675A6A42" w14:textId="77777777" w:rsidR="000F365F" w:rsidRPr="00F12AC1" w:rsidRDefault="000F365F" w:rsidP="00F37A5C">
      <w:pPr>
        <w:autoSpaceDN w:val="0"/>
        <w:adjustRightInd w:val="0"/>
        <w:spacing w:after="0" w:line="240" w:lineRule="auto"/>
        <w:contextualSpacing/>
        <w:jc w:val="both"/>
        <w:rPr>
          <w:rFonts w:ascii="Times New Roman" w:hAnsi="Times New Roman" w:cs="Times New Roman"/>
          <w:sz w:val="18"/>
          <w:szCs w:val="20"/>
        </w:rPr>
      </w:pPr>
      <w:r w:rsidRPr="00F12AC1">
        <w:rPr>
          <w:rFonts w:ascii="Times New Roman" w:hAnsi="Times New Roman" w:cs="Times New Roman"/>
          <w:sz w:val="18"/>
          <w:szCs w:val="20"/>
        </w:rPr>
        <w:t xml:space="preserve">  </w:t>
      </w:r>
      <w:r w:rsidRPr="00F12AC1">
        <w:rPr>
          <w:rFonts w:ascii="Times New Roman" w:hAnsi="Times New Roman" w:cs="Times New Roman"/>
          <w:b/>
          <w:i/>
          <w:sz w:val="18"/>
          <w:szCs w:val="20"/>
        </w:rPr>
        <w:t>Описание объекта закупки в соответствии со ст. 33 Закона 44-ФЗ (</w:t>
      </w:r>
      <w:r w:rsidRPr="00F12AC1">
        <w:rPr>
          <w:rFonts w:ascii="Times New Roman" w:hAnsi="Times New Roman" w:cs="Times New Roman"/>
          <w:sz w:val="18"/>
          <w:szCs w:val="20"/>
        </w:rPr>
        <w:t xml:space="preserve">должно содержать перечень необходимых условий для оказания услуг, требования к качеству оказываемых услуг и ссылки на нормативные документы, в соответствии с которыми должны оказываться услуги). </w:t>
      </w:r>
    </w:p>
    <w:p w14:paraId="12AB4776" w14:textId="77777777" w:rsidR="000F365F" w:rsidRPr="00F12AC1" w:rsidRDefault="000F365F" w:rsidP="00F37A5C">
      <w:pPr>
        <w:autoSpaceDN w:val="0"/>
        <w:adjustRightInd w:val="0"/>
        <w:spacing w:after="0" w:line="240" w:lineRule="auto"/>
        <w:contextualSpacing/>
        <w:jc w:val="both"/>
        <w:rPr>
          <w:rFonts w:ascii="Times New Roman" w:hAnsi="Times New Roman" w:cs="Times New Roman"/>
          <w:sz w:val="18"/>
          <w:szCs w:val="20"/>
        </w:rPr>
      </w:pPr>
      <w:r w:rsidRPr="00F12AC1">
        <w:rPr>
          <w:rFonts w:ascii="Times New Roman" w:hAnsi="Times New Roman" w:cs="Times New Roman"/>
          <w:sz w:val="18"/>
          <w:szCs w:val="20"/>
        </w:rPr>
        <w:t xml:space="preserve">-При нахождении объекта закупки по коду продукции на основе кода Общероссийского классификатора продукции по видам экономической деятельности (ОКПД2) «ОК 034-2014» в каталоге товаров, работ, услуг (далее –КТРУ), размещенном в единой информационной системе закупок (далее – ЕИС), при описании объекта используются только характеристики, установленные в КТРУ, при необходимости добавления дополнительных характеристик, не прописанных в КТРУ, нужно указать обоснование каждой дополнительно добавленной характеристики. В случае предоставления дополнительной информации, предусмотренной </w:t>
      </w:r>
      <w:hyperlink r:id="rId19" w:history="1">
        <w:r w:rsidRPr="00F12AC1">
          <w:rPr>
            <w:rFonts w:ascii="Times New Roman" w:hAnsi="Times New Roman" w:cs="Times New Roman"/>
            <w:sz w:val="18"/>
            <w:szCs w:val="20"/>
          </w:rPr>
          <w:t>пунктом 5</w:t>
        </w:r>
      </w:hyperlink>
      <w:r w:rsidRPr="00F12AC1">
        <w:rPr>
          <w:rFonts w:ascii="Times New Roman" w:hAnsi="Times New Roman" w:cs="Times New Roman"/>
          <w:sz w:val="18"/>
          <w:szCs w:val="20"/>
        </w:rPr>
        <w:t xml:space="preserve"> Правил, утвержденных Постановлением Правительства РФ от 08.02.2017 N 145 (ред. от 24.11.2020)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4FE13968" w14:textId="77777777" w:rsidR="000F365F" w:rsidRPr="00F12AC1" w:rsidRDefault="000F365F" w:rsidP="00F37A5C">
      <w:pPr>
        <w:autoSpaceDN w:val="0"/>
        <w:adjustRightInd w:val="0"/>
        <w:spacing w:after="0" w:line="240" w:lineRule="auto"/>
        <w:contextualSpacing/>
        <w:jc w:val="both"/>
        <w:rPr>
          <w:rFonts w:ascii="Times New Roman" w:hAnsi="Times New Roman" w:cs="Times New Roman"/>
          <w:sz w:val="18"/>
          <w:szCs w:val="20"/>
        </w:rPr>
      </w:pPr>
    </w:p>
    <w:p w14:paraId="0E6425D3" w14:textId="77777777" w:rsidR="000F365F" w:rsidRPr="00F12AC1" w:rsidRDefault="000F365F" w:rsidP="00F37A5C">
      <w:pPr>
        <w:autoSpaceDN w:val="0"/>
        <w:adjustRightInd w:val="0"/>
        <w:spacing w:after="0" w:line="240" w:lineRule="auto"/>
        <w:contextualSpacing/>
        <w:jc w:val="both"/>
        <w:rPr>
          <w:rFonts w:ascii="Times New Roman" w:hAnsi="Times New Roman" w:cs="Times New Roman"/>
          <w:sz w:val="18"/>
          <w:szCs w:val="20"/>
        </w:rPr>
      </w:pPr>
      <w:r w:rsidRPr="00F12AC1">
        <w:rPr>
          <w:rFonts w:ascii="Times New Roman" w:hAnsi="Times New Roman" w:cs="Times New Roman"/>
          <w:sz w:val="18"/>
          <w:szCs w:val="20"/>
        </w:rPr>
        <w:t>Правила заполнения технического задания по КТРУ:</w:t>
      </w:r>
    </w:p>
    <w:p w14:paraId="330BB75E" w14:textId="77777777" w:rsidR="000F365F" w:rsidRPr="00F12AC1" w:rsidRDefault="000F365F" w:rsidP="00F37A5C">
      <w:pPr>
        <w:numPr>
          <w:ilvl w:val="0"/>
          <w:numId w:val="4"/>
        </w:numPr>
        <w:autoSpaceDE w:val="0"/>
        <w:autoSpaceDN w:val="0"/>
        <w:adjustRightInd w:val="0"/>
        <w:spacing w:after="0" w:line="240" w:lineRule="auto"/>
        <w:contextualSpacing/>
        <w:jc w:val="both"/>
        <w:rPr>
          <w:rFonts w:ascii="Times New Roman" w:hAnsi="Times New Roman" w:cs="Times New Roman"/>
          <w:sz w:val="18"/>
          <w:szCs w:val="20"/>
        </w:rPr>
      </w:pPr>
      <w:r w:rsidRPr="00F12AC1">
        <w:rPr>
          <w:rFonts w:ascii="Times New Roman" w:hAnsi="Times New Roman" w:cs="Times New Roman"/>
          <w:sz w:val="18"/>
          <w:szCs w:val="20"/>
        </w:rPr>
        <w:t xml:space="preserve">В единой информационной системе закупок </w:t>
      </w:r>
      <w:hyperlink r:id="rId20" w:history="1">
        <w:r w:rsidRPr="00F12AC1">
          <w:rPr>
            <w:rStyle w:val="ad"/>
            <w:rFonts w:ascii="Times New Roman" w:hAnsi="Times New Roman" w:cs="Times New Roman"/>
            <w:color w:val="auto"/>
            <w:sz w:val="18"/>
            <w:szCs w:val="20"/>
          </w:rPr>
          <w:t>https://zakupki.gov.ru/</w:t>
        </w:r>
      </w:hyperlink>
      <w:r w:rsidRPr="00F12AC1">
        <w:rPr>
          <w:rFonts w:ascii="Times New Roman" w:hAnsi="Times New Roman" w:cs="Times New Roman"/>
          <w:sz w:val="18"/>
          <w:szCs w:val="20"/>
        </w:rPr>
        <w:t xml:space="preserve"> во вкладке «Каталог товаров, работ, услуг для обеспечения государственных и муниципальных нужд» выбирается закупаемая позиция из каталога.</w:t>
      </w:r>
    </w:p>
    <w:p w14:paraId="63864EF6" w14:textId="77777777" w:rsidR="000F365F" w:rsidRPr="00F12AC1" w:rsidRDefault="000F365F" w:rsidP="00F37A5C">
      <w:pPr>
        <w:numPr>
          <w:ilvl w:val="0"/>
          <w:numId w:val="4"/>
        </w:numPr>
        <w:autoSpaceDE w:val="0"/>
        <w:autoSpaceDN w:val="0"/>
        <w:adjustRightInd w:val="0"/>
        <w:spacing w:after="0" w:line="240" w:lineRule="auto"/>
        <w:contextualSpacing/>
        <w:jc w:val="both"/>
        <w:rPr>
          <w:rFonts w:ascii="Times New Roman" w:hAnsi="Times New Roman" w:cs="Times New Roman"/>
          <w:sz w:val="18"/>
          <w:szCs w:val="20"/>
        </w:rPr>
      </w:pPr>
      <w:r w:rsidRPr="00F12AC1">
        <w:rPr>
          <w:rFonts w:ascii="Times New Roman" w:hAnsi="Times New Roman" w:cs="Times New Roman"/>
          <w:sz w:val="18"/>
          <w:szCs w:val="20"/>
        </w:rPr>
        <w:t>Выбираются необходимые характеристики.</w:t>
      </w:r>
    </w:p>
    <w:p w14:paraId="32902DF3" w14:textId="77777777" w:rsidR="000F365F" w:rsidRPr="00F12AC1" w:rsidRDefault="000F365F" w:rsidP="00F37A5C">
      <w:pPr>
        <w:numPr>
          <w:ilvl w:val="0"/>
          <w:numId w:val="4"/>
        </w:numPr>
        <w:autoSpaceDE w:val="0"/>
        <w:autoSpaceDN w:val="0"/>
        <w:adjustRightInd w:val="0"/>
        <w:spacing w:after="0" w:line="240" w:lineRule="auto"/>
        <w:contextualSpacing/>
        <w:jc w:val="both"/>
        <w:rPr>
          <w:rFonts w:ascii="Times New Roman" w:hAnsi="Times New Roman" w:cs="Times New Roman"/>
          <w:sz w:val="18"/>
          <w:szCs w:val="20"/>
        </w:rPr>
      </w:pPr>
      <w:r w:rsidRPr="00F12AC1">
        <w:rPr>
          <w:rFonts w:ascii="Times New Roman" w:hAnsi="Times New Roman" w:cs="Times New Roman"/>
          <w:sz w:val="18"/>
          <w:szCs w:val="20"/>
        </w:rPr>
        <w:t>При добавлении дополнительных характеристик, не прописанных в КТРУ, указывается обоснование каждой дополнительно добавленной характеристики.</w:t>
      </w:r>
    </w:p>
    <w:p w14:paraId="603FA369" w14:textId="77777777" w:rsidR="000F365F" w:rsidRPr="00F12AC1" w:rsidRDefault="000F365F" w:rsidP="00F37A5C">
      <w:pPr>
        <w:autoSpaceDN w:val="0"/>
        <w:adjustRightInd w:val="0"/>
        <w:spacing w:after="0" w:line="240" w:lineRule="auto"/>
        <w:contextualSpacing/>
        <w:jc w:val="both"/>
        <w:rPr>
          <w:rFonts w:ascii="Times New Roman" w:hAnsi="Times New Roman" w:cs="Times New Roman"/>
          <w:sz w:val="18"/>
          <w:szCs w:val="20"/>
        </w:rPr>
      </w:pPr>
    </w:p>
    <w:p w14:paraId="66EF0E37" w14:textId="77777777" w:rsidR="000F365F" w:rsidRPr="00F12AC1" w:rsidRDefault="000F365F" w:rsidP="00F37A5C">
      <w:pPr>
        <w:autoSpaceDN w:val="0"/>
        <w:adjustRightInd w:val="0"/>
        <w:spacing w:after="0" w:line="240" w:lineRule="auto"/>
        <w:contextualSpacing/>
        <w:jc w:val="both"/>
        <w:rPr>
          <w:rFonts w:ascii="Times New Roman" w:hAnsi="Times New Roman" w:cs="Times New Roman"/>
          <w:sz w:val="18"/>
          <w:szCs w:val="20"/>
        </w:rPr>
      </w:pPr>
      <w:r w:rsidRPr="00F12AC1">
        <w:rPr>
          <w:rFonts w:ascii="Times New Roman" w:hAnsi="Times New Roman" w:cs="Times New Roman"/>
          <w:sz w:val="18"/>
          <w:szCs w:val="20"/>
        </w:rPr>
        <w:t xml:space="preserve">(Образец заполнения технического задания можно получить в </w:t>
      </w:r>
      <w:r w:rsidR="008A1AE6" w:rsidRPr="00F12AC1">
        <w:rPr>
          <w:rFonts w:ascii="Times New Roman" w:hAnsi="Times New Roman" w:cs="Times New Roman"/>
          <w:sz w:val="18"/>
          <w:szCs w:val="20"/>
        </w:rPr>
        <w:t>управлении</w:t>
      </w:r>
      <w:r w:rsidRPr="00F12AC1">
        <w:rPr>
          <w:rFonts w:ascii="Times New Roman" w:hAnsi="Times New Roman" w:cs="Times New Roman"/>
          <w:sz w:val="18"/>
          <w:szCs w:val="20"/>
        </w:rPr>
        <w:t xml:space="preserve"> закупок)</w:t>
      </w:r>
    </w:p>
    <w:p w14:paraId="7C01512F" w14:textId="77777777" w:rsidR="000F365F" w:rsidRPr="00F12AC1" w:rsidRDefault="000F365F" w:rsidP="00F37A5C">
      <w:pPr>
        <w:autoSpaceDN w:val="0"/>
        <w:adjustRightInd w:val="0"/>
        <w:spacing w:after="0" w:line="240" w:lineRule="auto"/>
        <w:contextualSpacing/>
        <w:jc w:val="both"/>
        <w:rPr>
          <w:rFonts w:ascii="Times New Roman" w:hAnsi="Times New Roman" w:cs="Times New Roman"/>
          <w:sz w:val="18"/>
          <w:szCs w:val="20"/>
        </w:rPr>
      </w:pPr>
    </w:p>
    <w:p w14:paraId="599465EB" w14:textId="77777777" w:rsidR="000F365F" w:rsidRPr="00F12AC1" w:rsidRDefault="000F365F" w:rsidP="00F37A5C">
      <w:pPr>
        <w:autoSpaceDN w:val="0"/>
        <w:adjustRightInd w:val="0"/>
        <w:spacing w:after="0" w:line="240" w:lineRule="auto"/>
        <w:contextualSpacing/>
        <w:jc w:val="both"/>
        <w:rPr>
          <w:rFonts w:ascii="Times New Roman" w:hAnsi="Times New Roman" w:cs="Times New Roman"/>
          <w:sz w:val="18"/>
          <w:szCs w:val="20"/>
        </w:rPr>
      </w:pPr>
      <w:r w:rsidRPr="00F12AC1">
        <w:rPr>
          <w:rFonts w:ascii="Times New Roman" w:hAnsi="Times New Roman" w:cs="Times New Roman"/>
          <w:sz w:val="18"/>
          <w:szCs w:val="20"/>
        </w:rPr>
        <w:t>Технические характеристики материалов, предлагаемых к использованию при оказании услуг:</w:t>
      </w:r>
    </w:p>
    <w:tbl>
      <w:tblPr>
        <w:tblW w:w="918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Look w:val="04A0" w:firstRow="1" w:lastRow="0" w:firstColumn="1" w:lastColumn="0" w:noHBand="0" w:noVBand="1"/>
      </w:tblPr>
      <w:tblGrid>
        <w:gridCol w:w="2600"/>
        <w:gridCol w:w="2660"/>
        <w:gridCol w:w="1701"/>
        <w:gridCol w:w="2226"/>
      </w:tblGrid>
      <w:tr w:rsidR="00F12AC1" w:rsidRPr="00F12AC1" w14:paraId="3F141F17" w14:textId="77777777" w:rsidTr="000F365F">
        <w:trPr>
          <w:trHeight w:val="20"/>
        </w:trPr>
        <w:tc>
          <w:tcPr>
            <w:tcW w:w="2600" w:type="dxa"/>
            <w:vMerge w:val="restart"/>
            <w:shd w:val="clear" w:color="auto" w:fill="FFFFFF"/>
            <w:vAlign w:val="center"/>
          </w:tcPr>
          <w:p w14:paraId="2D16CD4D" w14:textId="77777777" w:rsidR="000F365F" w:rsidRPr="00F12AC1" w:rsidRDefault="000F365F" w:rsidP="00F37A5C">
            <w:pPr>
              <w:spacing w:after="0" w:line="240" w:lineRule="auto"/>
              <w:contextualSpacing/>
              <w:jc w:val="center"/>
              <w:rPr>
                <w:rFonts w:ascii="Times New Roman" w:hAnsi="Times New Roman" w:cs="Times New Roman"/>
                <w:b/>
                <w:bCs/>
                <w:sz w:val="18"/>
                <w:szCs w:val="20"/>
              </w:rPr>
            </w:pPr>
            <w:r w:rsidRPr="00F12AC1">
              <w:rPr>
                <w:rFonts w:ascii="Times New Roman" w:hAnsi="Times New Roman" w:cs="Times New Roman"/>
                <w:b/>
                <w:bCs/>
                <w:sz w:val="18"/>
                <w:szCs w:val="20"/>
              </w:rPr>
              <w:t>Наименование</w:t>
            </w:r>
          </w:p>
        </w:tc>
        <w:tc>
          <w:tcPr>
            <w:tcW w:w="6587" w:type="dxa"/>
            <w:gridSpan w:val="3"/>
            <w:shd w:val="clear" w:color="auto" w:fill="FFFFFF"/>
            <w:vAlign w:val="center"/>
          </w:tcPr>
          <w:p w14:paraId="5ECED026" w14:textId="77777777" w:rsidR="000F365F" w:rsidRPr="00F12AC1" w:rsidRDefault="000F365F" w:rsidP="00F37A5C">
            <w:pPr>
              <w:spacing w:after="0" w:line="240" w:lineRule="auto"/>
              <w:contextualSpacing/>
              <w:jc w:val="center"/>
              <w:rPr>
                <w:rFonts w:ascii="Times New Roman" w:hAnsi="Times New Roman" w:cs="Times New Roman"/>
                <w:b/>
                <w:sz w:val="18"/>
                <w:szCs w:val="20"/>
              </w:rPr>
            </w:pPr>
            <w:r w:rsidRPr="00F12AC1">
              <w:rPr>
                <w:rFonts w:ascii="Times New Roman" w:hAnsi="Times New Roman" w:cs="Times New Roman"/>
                <w:b/>
                <w:sz w:val="18"/>
                <w:szCs w:val="20"/>
              </w:rPr>
              <w:t>Характеристики (параметры эквивалента)</w:t>
            </w:r>
          </w:p>
        </w:tc>
      </w:tr>
      <w:tr w:rsidR="00F12AC1" w:rsidRPr="00F12AC1" w14:paraId="3C3F36C1" w14:textId="77777777" w:rsidTr="000F365F">
        <w:trPr>
          <w:trHeight w:val="20"/>
        </w:trPr>
        <w:tc>
          <w:tcPr>
            <w:tcW w:w="2600" w:type="dxa"/>
            <w:vMerge/>
            <w:shd w:val="clear" w:color="auto" w:fill="FFFFFF"/>
            <w:vAlign w:val="center"/>
          </w:tcPr>
          <w:p w14:paraId="01F994AB" w14:textId="77777777" w:rsidR="000F365F" w:rsidRPr="00F12AC1" w:rsidRDefault="000F365F" w:rsidP="00F37A5C">
            <w:pPr>
              <w:spacing w:after="0" w:line="240" w:lineRule="auto"/>
              <w:contextualSpacing/>
              <w:rPr>
                <w:rFonts w:ascii="Times New Roman" w:hAnsi="Times New Roman" w:cs="Times New Roman"/>
                <w:b/>
                <w:bCs/>
                <w:sz w:val="18"/>
                <w:szCs w:val="20"/>
              </w:rPr>
            </w:pPr>
          </w:p>
        </w:tc>
        <w:tc>
          <w:tcPr>
            <w:tcW w:w="2660" w:type="dxa"/>
            <w:shd w:val="clear" w:color="auto" w:fill="FFFFFF"/>
            <w:vAlign w:val="center"/>
          </w:tcPr>
          <w:p w14:paraId="5EC91965" w14:textId="77777777" w:rsidR="000F365F" w:rsidRPr="00F12AC1" w:rsidRDefault="000F365F" w:rsidP="00F37A5C">
            <w:pPr>
              <w:spacing w:after="0" w:line="240" w:lineRule="auto"/>
              <w:contextualSpacing/>
              <w:jc w:val="center"/>
              <w:rPr>
                <w:rFonts w:ascii="Times New Roman" w:hAnsi="Times New Roman" w:cs="Times New Roman"/>
                <w:b/>
                <w:sz w:val="18"/>
                <w:szCs w:val="20"/>
              </w:rPr>
            </w:pPr>
            <w:r w:rsidRPr="00F12AC1">
              <w:rPr>
                <w:rFonts w:ascii="Times New Roman" w:hAnsi="Times New Roman" w:cs="Times New Roman"/>
                <w:b/>
                <w:sz w:val="18"/>
                <w:szCs w:val="20"/>
              </w:rPr>
              <w:t>Наименование показателя</w:t>
            </w:r>
          </w:p>
        </w:tc>
        <w:tc>
          <w:tcPr>
            <w:tcW w:w="1701" w:type="dxa"/>
            <w:shd w:val="clear" w:color="auto" w:fill="FFFFFF"/>
            <w:vAlign w:val="center"/>
          </w:tcPr>
          <w:p w14:paraId="63E01727" w14:textId="77777777" w:rsidR="000F365F" w:rsidRPr="00F12AC1" w:rsidRDefault="000F365F" w:rsidP="00F37A5C">
            <w:pPr>
              <w:spacing w:after="0" w:line="240" w:lineRule="auto"/>
              <w:contextualSpacing/>
              <w:jc w:val="center"/>
              <w:rPr>
                <w:rFonts w:ascii="Times New Roman" w:hAnsi="Times New Roman" w:cs="Times New Roman"/>
                <w:b/>
                <w:sz w:val="18"/>
                <w:szCs w:val="20"/>
              </w:rPr>
            </w:pPr>
            <w:r w:rsidRPr="00F12AC1">
              <w:rPr>
                <w:rFonts w:ascii="Times New Roman" w:hAnsi="Times New Roman" w:cs="Times New Roman"/>
                <w:b/>
                <w:sz w:val="18"/>
                <w:szCs w:val="20"/>
              </w:rPr>
              <w:t>Единица измерения</w:t>
            </w:r>
          </w:p>
        </w:tc>
        <w:tc>
          <w:tcPr>
            <w:tcW w:w="2226" w:type="dxa"/>
            <w:shd w:val="clear" w:color="auto" w:fill="FFFFFF"/>
            <w:vAlign w:val="center"/>
          </w:tcPr>
          <w:p w14:paraId="26E50D62" w14:textId="77777777" w:rsidR="000F365F" w:rsidRPr="00F12AC1" w:rsidRDefault="000F365F" w:rsidP="00F37A5C">
            <w:pPr>
              <w:spacing w:after="0" w:line="240" w:lineRule="auto"/>
              <w:contextualSpacing/>
              <w:jc w:val="center"/>
              <w:rPr>
                <w:rFonts w:ascii="Times New Roman" w:hAnsi="Times New Roman" w:cs="Times New Roman"/>
                <w:b/>
                <w:sz w:val="18"/>
                <w:szCs w:val="20"/>
              </w:rPr>
            </w:pPr>
            <w:r w:rsidRPr="00F12AC1">
              <w:rPr>
                <w:rFonts w:ascii="Times New Roman" w:hAnsi="Times New Roman" w:cs="Times New Roman"/>
                <w:b/>
                <w:sz w:val="18"/>
                <w:szCs w:val="20"/>
              </w:rPr>
              <w:t>Значение показателя</w:t>
            </w:r>
          </w:p>
        </w:tc>
      </w:tr>
      <w:tr w:rsidR="00F12AC1" w:rsidRPr="00F12AC1" w14:paraId="5434AE4A" w14:textId="77777777" w:rsidTr="000F365F">
        <w:trPr>
          <w:trHeight w:val="20"/>
        </w:trPr>
        <w:tc>
          <w:tcPr>
            <w:tcW w:w="2600" w:type="dxa"/>
            <w:vMerge w:val="restart"/>
            <w:shd w:val="clear" w:color="auto" w:fill="FFFFFF"/>
            <w:vAlign w:val="center"/>
          </w:tcPr>
          <w:p w14:paraId="60244EE5" w14:textId="77777777" w:rsidR="000F365F" w:rsidRPr="00F12AC1" w:rsidRDefault="000F365F" w:rsidP="00F37A5C">
            <w:pPr>
              <w:spacing w:after="0" w:line="240" w:lineRule="auto"/>
              <w:contextualSpacing/>
              <w:rPr>
                <w:rFonts w:ascii="Times New Roman" w:hAnsi="Times New Roman" w:cs="Times New Roman"/>
                <w:b/>
                <w:bCs/>
                <w:sz w:val="18"/>
                <w:szCs w:val="20"/>
              </w:rPr>
            </w:pPr>
          </w:p>
        </w:tc>
        <w:tc>
          <w:tcPr>
            <w:tcW w:w="2660" w:type="dxa"/>
            <w:shd w:val="clear" w:color="auto" w:fill="FFFFFF"/>
            <w:vAlign w:val="center"/>
          </w:tcPr>
          <w:p w14:paraId="6BF39DA7"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701" w:type="dxa"/>
            <w:shd w:val="clear" w:color="auto" w:fill="FFFFFF"/>
            <w:vAlign w:val="center"/>
          </w:tcPr>
          <w:p w14:paraId="7BF3F02C"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c>
          <w:tcPr>
            <w:tcW w:w="2226" w:type="dxa"/>
            <w:shd w:val="clear" w:color="auto" w:fill="FFFFFF"/>
            <w:vAlign w:val="center"/>
          </w:tcPr>
          <w:p w14:paraId="5851C663" w14:textId="77777777" w:rsidR="000F365F" w:rsidRPr="00F12AC1" w:rsidRDefault="000F365F"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sz w:val="18"/>
                <w:szCs w:val="20"/>
              </w:rPr>
              <w:t>Не менее_____</w:t>
            </w:r>
          </w:p>
        </w:tc>
      </w:tr>
      <w:tr w:rsidR="00F12AC1" w:rsidRPr="00F12AC1" w14:paraId="3DDAD422" w14:textId="77777777" w:rsidTr="000F365F">
        <w:trPr>
          <w:trHeight w:val="20"/>
        </w:trPr>
        <w:tc>
          <w:tcPr>
            <w:tcW w:w="2600" w:type="dxa"/>
            <w:vMerge/>
            <w:shd w:val="clear" w:color="auto" w:fill="FFFFFF"/>
            <w:vAlign w:val="center"/>
          </w:tcPr>
          <w:p w14:paraId="040F1D0F" w14:textId="77777777" w:rsidR="000F365F" w:rsidRPr="00F12AC1" w:rsidRDefault="000F365F" w:rsidP="00F37A5C">
            <w:pPr>
              <w:spacing w:after="0" w:line="240" w:lineRule="auto"/>
              <w:contextualSpacing/>
              <w:rPr>
                <w:rFonts w:ascii="Times New Roman" w:hAnsi="Times New Roman" w:cs="Times New Roman"/>
                <w:b/>
                <w:bCs/>
                <w:sz w:val="18"/>
                <w:szCs w:val="20"/>
              </w:rPr>
            </w:pPr>
          </w:p>
        </w:tc>
        <w:tc>
          <w:tcPr>
            <w:tcW w:w="2660" w:type="dxa"/>
            <w:shd w:val="clear" w:color="auto" w:fill="FFFFFF"/>
            <w:vAlign w:val="center"/>
          </w:tcPr>
          <w:p w14:paraId="52DA8990"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701" w:type="dxa"/>
            <w:shd w:val="clear" w:color="auto" w:fill="FFFFFF"/>
            <w:vAlign w:val="center"/>
          </w:tcPr>
          <w:p w14:paraId="24DC2D3C"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c>
          <w:tcPr>
            <w:tcW w:w="2226" w:type="dxa"/>
            <w:shd w:val="clear" w:color="auto" w:fill="FFFFFF"/>
            <w:vAlign w:val="center"/>
          </w:tcPr>
          <w:p w14:paraId="2DC01B0F" w14:textId="77777777" w:rsidR="000F365F" w:rsidRPr="00F12AC1" w:rsidRDefault="000F365F"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sz w:val="18"/>
                <w:szCs w:val="20"/>
              </w:rPr>
              <w:t>Не более _______</w:t>
            </w:r>
          </w:p>
        </w:tc>
      </w:tr>
      <w:tr w:rsidR="00F12AC1" w:rsidRPr="00F12AC1" w14:paraId="7C730BAD" w14:textId="77777777" w:rsidTr="000F365F">
        <w:trPr>
          <w:trHeight w:val="20"/>
        </w:trPr>
        <w:tc>
          <w:tcPr>
            <w:tcW w:w="2600" w:type="dxa"/>
            <w:vMerge/>
            <w:shd w:val="clear" w:color="auto" w:fill="FFFFFF"/>
            <w:vAlign w:val="center"/>
          </w:tcPr>
          <w:p w14:paraId="0F08F359" w14:textId="77777777" w:rsidR="000F365F" w:rsidRPr="00F12AC1" w:rsidRDefault="000F365F" w:rsidP="00F37A5C">
            <w:pPr>
              <w:spacing w:after="0" w:line="240" w:lineRule="auto"/>
              <w:contextualSpacing/>
              <w:rPr>
                <w:rFonts w:ascii="Times New Roman" w:hAnsi="Times New Roman" w:cs="Times New Roman"/>
                <w:b/>
                <w:bCs/>
                <w:sz w:val="18"/>
                <w:szCs w:val="20"/>
              </w:rPr>
            </w:pPr>
          </w:p>
        </w:tc>
        <w:tc>
          <w:tcPr>
            <w:tcW w:w="2660" w:type="dxa"/>
            <w:shd w:val="clear" w:color="auto" w:fill="FFFFFF"/>
            <w:vAlign w:val="center"/>
          </w:tcPr>
          <w:p w14:paraId="656C4C63"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701" w:type="dxa"/>
            <w:shd w:val="clear" w:color="auto" w:fill="FFFFFF"/>
            <w:vAlign w:val="center"/>
          </w:tcPr>
          <w:p w14:paraId="06BB4E81"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c>
          <w:tcPr>
            <w:tcW w:w="2226" w:type="dxa"/>
            <w:shd w:val="clear" w:color="auto" w:fill="FFFFFF"/>
            <w:vAlign w:val="center"/>
          </w:tcPr>
          <w:p w14:paraId="5ABF6ADA" w14:textId="77777777" w:rsidR="000F365F" w:rsidRPr="00F12AC1" w:rsidRDefault="000F365F"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sz w:val="18"/>
                <w:szCs w:val="20"/>
              </w:rPr>
              <w:t>От______до_________</w:t>
            </w:r>
          </w:p>
        </w:tc>
      </w:tr>
      <w:tr w:rsidR="00F12AC1" w:rsidRPr="00F12AC1" w14:paraId="26E6488A" w14:textId="77777777" w:rsidTr="000F365F">
        <w:trPr>
          <w:trHeight w:val="20"/>
        </w:trPr>
        <w:tc>
          <w:tcPr>
            <w:tcW w:w="2600" w:type="dxa"/>
            <w:vMerge/>
            <w:shd w:val="clear" w:color="auto" w:fill="FFFFFF"/>
            <w:vAlign w:val="center"/>
          </w:tcPr>
          <w:p w14:paraId="6493EDEC" w14:textId="77777777" w:rsidR="000F365F" w:rsidRPr="00F12AC1" w:rsidRDefault="000F365F" w:rsidP="00F37A5C">
            <w:pPr>
              <w:spacing w:after="0" w:line="240" w:lineRule="auto"/>
              <w:contextualSpacing/>
              <w:rPr>
                <w:rFonts w:ascii="Times New Roman" w:hAnsi="Times New Roman" w:cs="Times New Roman"/>
                <w:b/>
                <w:bCs/>
                <w:sz w:val="18"/>
                <w:szCs w:val="20"/>
              </w:rPr>
            </w:pPr>
          </w:p>
        </w:tc>
        <w:tc>
          <w:tcPr>
            <w:tcW w:w="2660" w:type="dxa"/>
            <w:shd w:val="clear" w:color="auto" w:fill="FFFFFF"/>
            <w:vAlign w:val="center"/>
          </w:tcPr>
          <w:p w14:paraId="1A1B5D2A" w14:textId="77777777" w:rsidR="000F365F" w:rsidRPr="00F12AC1" w:rsidRDefault="000F365F" w:rsidP="00F37A5C">
            <w:pPr>
              <w:spacing w:after="0" w:line="240" w:lineRule="auto"/>
              <w:contextualSpacing/>
              <w:rPr>
                <w:rFonts w:ascii="Times New Roman" w:hAnsi="Times New Roman" w:cs="Times New Roman"/>
                <w:sz w:val="18"/>
                <w:szCs w:val="20"/>
              </w:rPr>
            </w:pPr>
          </w:p>
        </w:tc>
        <w:tc>
          <w:tcPr>
            <w:tcW w:w="1701" w:type="dxa"/>
            <w:shd w:val="clear" w:color="auto" w:fill="FFFFFF"/>
            <w:vAlign w:val="center"/>
          </w:tcPr>
          <w:p w14:paraId="26D1D359"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c>
          <w:tcPr>
            <w:tcW w:w="2226" w:type="dxa"/>
            <w:shd w:val="clear" w:color="auto" w:fill="FFFFFF"/>
            <w:vAlign w:val="center"/>
          </w:tcPr>
          <w:p w14:paraId="5AA5D4EC" w14:textId="77777777" w:rsidR="000F365F" w:rsidRPr="00F12AC1" w:rsidRDefault="000F365F" w:rsidP="00F37A5C">
            <w:pPr>
              <w:spacing w:after="0" w:line="240" w:lineRule="auto"/>
              <w:contextualSpacing/>
              <w:jc w:val="center"/>
              <w:rPr>
                <w:rFonts w:ascii="Times New Roman" w:hAnsi="Times New Roman" w:cs="Times New Roman"/>
                <w:sz w:val="18"/>
                <w:szCs w:val="20"/>
              </w:rPr>
            </w:pPr>
          </w:p>
        </w:tc>
      </w:tr>
    </w:tbl>
    <w:p w14:paraId="31D76961" w14:textId="77777777" w:rsidR="000F365F" w:rsidRPr="00F12AC1" w:rsidRDefault="000F365F" w:rsidP="00F37A5C">
      <w:pPr>
        <w:spacing w:after="0" w:line="240" w:lineRule="auto"/>
        <w:contextualSpacing/>
        <w:jc w:val="both"/>
        <w:rPr>
          <w:rFonts w:ascii="Times New Roman" w:hAnsi="Times New Roman" w:cs="Times New Roman"/>
          <w:b/>
          <w:sz w:val="18"/>
          <w:szCs w:val="20"/>
          <w:u w:val="single"/>
        </w:rPr>
      </w:pPr>
    </w:p>
    <w:p w14:paraId="2FF270B3" w14:textId="77777777" w:rsidR="000F365F" w:rsidRPr="00F12AC1" w:rsidRDefault="000F365F" w:rsidP="00F37A5C">
      <w:pPr>
        <w:spacing w:after="0" w:line="240" w:lineRule="auto"/>
        <w:contextualSpacing/>
        <w:jc w:val="both"/>
        <w:rPr>
          <w:rFonts w:ascii="Times New Roman" w:hAnsi="Times New Roman" w:cs="Times New Roman"/>
          <w:b/>
          <w:sz w:val="18"/>
          <w:szCs w:val="20"/>
          <w:u w:val="single"/>
        </w:rPr>
      </w:pPr>
      <w:r w:rsidRPr="00F12AC1">
        <w:rPr>
          <w:rFonts w:ascii="Times New Roman" w:hAnsi="Times New Roman" w:cs="Times New Roman"/>
          <w:b/>
          <w:sz w:val="18"/>
          <w:szCs w:val="20"/>
          <w:u w:val="single"/>
        </w:rPr>
        <w:t>Если закупка проводится по Закону № 44-ФЗ:</w:t>
      </w:r>
    </w:p>
    <w:p w14:paraId="02DA614B" w14:textId="77777777" w:rsidR="000F365F" w:rsidRPr="00F12AC1" w:rsidRDefault="000F365F" w:rsidP="00F37A5C">
      <w:pPr>
        <w:autoSpaceDN w:val="0"/>
        <w:adjustRightInd w:val="0"/>
        <w:spacing w:after="0" w:line="240" w:lineRule="auto"/>
        <w:contextualSpacing/>
        <w:jc w:val="both"/>
        <w:rPr>
          <w:rFonts w:ascii="Times New Roman" w:hAnsi="Times New Roman" w:cs="Times New Roman"/>
          <w:sz w:val="18"/>
          <w:szCs w:val="20"/>
          <w:lang w:eastAsia="ru-RU"/>
        </w:rPr>
      </w:pPr>
      <w:r w:rsidRPr="00F12AC1">
        <w:rPr>
          <w:rFonts w:ascii="Times New Roman" w:hAnsi="Times New Roman" w:cs="Times New Roman"/>
          <w:sz w:val="18"/>
          <w:szCs w:val="20"/>
          <w:lang w:eastAsia="ru-RU"/>
        </w:rPr>
        <w:t>При проведении закупки работ, услуг Заказчик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14:paraId="0ED31AB2" w14:textId="77777777" w:rsidR="000F365F" w:rsidRPr="00F12AC1" w:rsidRDefault="000F365F" w:rsidP="00F37A5C">
      <w:pPr>
        <w:autoSpaceDN w:val="0"/>
        <w:adjustRightInd w:val="0"/>
        <w:spacing w:after="0" w:line="240" w:lineRule="auto"/>
        <w:contextualSpacing/>
        <w:jc w:val="both"/>
        <w:rPr>
          <w:rFonts w:ascii="Times New Roman" w:hAnsi="Times New Roman" w:cs="Times New Roman"/>
          <w:sz w:val="18"/>
          <w:szCs w:val="20"/>
          <w:lang w:eastAsia="ru-RU"/>
        </w:rPr>
      </w:pPr>
      <w:r w:rsidRPr="00F12AC1">
        <w:rPr>
          <w:rFonts w:ascii="Times New Roman" w:hAnsi="Times New Roman" w:cs="Times New Roman"/>
          <w:sz w:val="18"/>
          <w:szCs w:val="20"/>
          <w:lang w:eastAsia="ru-RU"/>
        </w:rPr>
        <w:t>1) товар не передается заказчику по товарной накладной или акту передачи;</w:t>
      </w:r>
    </w:p>
    <w:p w14:paraId="53B3C4BB" w14:textId="77777777" w:rsidR="000F365F" w:rsidRPr="00F12AC1" w:rsidRDefault="000F365F" w:rsidP="00F37A5C">
      <w:pPr>
        <w:autoSpaceDN w:val="0"/>
        <w:adjustRightInd w:val="0"/>
        <w:spacing w:after="0" w:line="240" w:lineRule="auto"/>
        <w:contextualSpacing/>
        <w:jc w:val="both"/>
        <w:rPr>
          <w:rFonts w:ascii="Times New Roman" w:hAnsi="Times New Roman" w:cs="Times New Roman"/>
          <w:sz w:val="18"/>
          <w:szCs w:val="20"/>
          <w:lang w:eastAsia="ru-RU"/>
        </w:rPr>
      </w:pPr>
      <w:r w:rsidRPr="00F12AC1">
        <w:rPr>
          <w:rFonts w:ascii="Times New Roman" w:hAnsi="Times New Roman" w:cs="Times New Roman"/>
          <w:sz w:val="18"/>
          <w:szCs w:val="20"/>
          <w:lang w:eastAsia="ru-RU"/>
        </w:rPr>
        <w:t xml:space="preserve">2) товар не принимается к бухгалтерскому учету заказчика в соответствии с Федеральным </w:t>
      </w:r>
      <w:hyperlink r:id="rId21" w:history="1">
        <w:r w:rsidRPr="00F12AC1">
          <w:rPr>
            <w:rFonts w:ascii="Times New Roman" w:hAnsi="Times New Roman" w:cs="Times New Roman"/>
            <w:sz w:val="18"/>
            <w:szCs w:val="20"/>
            <w:lang w:eastAsia="ru-RU"/>
          </w:rPr>
          <w:t>законом</w:t>
        </w:r>
      </w:hyperlink>
      <w:r w:rsidRPr="00F12AC1">
        <w:rPr>
          <w:rFonts w:ascii="Times New Roman" w:hAnsi="Times New Roman" w:cs="Times New Roman"/>
          <w:sz w:val="18"/>
          <w:szCs w:val="20"/>
          <w:lang w:eastAsia="ru-RU"/>
        </w:rPr>
        <w:t xml:space="preserve"> от 06.12.2011 N 402-ФЗ "О бухгалтерском учете";</w:t>
      </w:r>
    </w:p>
    <w:p w14:paraId="328F0EE7" w14:textId="77777777" w:rsidR="000F365F" w:rsidRPr="00F12AC1" w:rsidRDefault="000F365F" w:rsidP="00F37A5C">
      <w:pPr>
        <w:autoSpaceDN w:val="0"/>
        <w:adjustRightInd w:val="0"/>
        <w:spacing w:after="0" w:line="240" w:lineRule="auto"/>
        <w:contextualSpacing/>
        <w:jc w:val="both"/>
        <w:rPr>
          <w:rFonts w:ascii="Times New Roman" w:hAnsi="Times New Roman" w:cs="Times New Roman"/>
          <w:sz w:val="18"/>
          <w:szCs w:val="20"/>
          <w:lang w:eastAsia="ru-RU"/>
        </w:rPr>
      </w:pPr>
      <w:r w:rsidRPr="00F12AC1">
        <w:rPr>
          <w:rFonts w:ascii="Times New Roman" w:hAnsi="Times New Roman" w:cs="Times New Roman"/>
          <w:sz w:val="18"/>
          <w:szCs w:val="20"/>
          <w:lang w:eastAsia="ru-RU"/>
        </w:rPr>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14:paraId="353B8D02" w14:textId="77777777" w:rsidR="008A1AE6" w:rsidRPr="00F12AC1" w:rsidRDefault="008A1AE6" w:rsidP="00F37A5C">
      <w:pPr>
        <w:spacing w:after="0" w:line="240" w:lineRule="auto"/>
        <w:contextualSpacing/>
        <w:jc w:val="both"/>
        <w:rPr>
          <w:rFonts w:ascii="Times New Roman" w:hAnsi="Times New Roman" w:cs="Times New Roman"/>
          <w:sz w:val="20"/>
          <w:szCs w:val="20"/>
        </w:rPr>
      </w:pPr>
    </w:p>
    <w:p w14:paraId="489D5E71" w14:textId="77777777" w:rsidR="007F03FC" w:rsidRPr="00F12AC1" w:rsidRDefault="007F03FC" w:rsidP="00F37A5C">
      <w:pPr>
        <w:spacing w:after="0" w:line="240" w:lineRule="auto"/>
        <w:contextualSpacing/>
        <w:jc w:val="both"/>
        <w:rPr>
          <w:rFonts w:ascii="Times New Roman" w:hAnsi="Times New Roman" w:cs="Times New Roman"/>
          <w:sz w:val="20"/>
          <w:szCs w:val="20"/>
        </w:rPr>
      </w:pPr>
    </w:p>
    <w:p w14:paraId="075B097A" w14:textId="77777777" w:rsidR="002970B0" w:rsidRPr="00F12AC1" w:rsidRDefault="002970B0" w:rsidP="00F37A5C">
      <w:pPr>
        <w:spacing w:after="0" w:line="240" w:lineRule="auto"/>
        <w:contextualSpacing/>
        <w:rPr>
          <w:rFonts w:ascii="Times New Roman" w:hAnsi="Times New Roman" w:cs="Times New Roman"/>
          <w:bCs/>
          <w:sz w:val="18"/>
          <w:szCs w:val="20"/>
        </w:rPr>
      </w:pPr>
      <w:r w:rsidRPr="00F12AC1">
        <w:rPr>
          <w:rFonts w:ascii="Times New Roman" w:hAnsi="Times New Roman" w:cs="Times New Roman"/>
          <w:b/>
          <w:i/>
          <w:sz w:val="18"/>
          <w:szCs w:val="20"/>
          <w:u w:val="single"/>
        </w:rPr>
        <w:t>Требования к гарантийному сроку и (или) объему предоставления гарантий качества услуг:</w:t>
      </w:r>
      <w:r w:rsidRPr="00F12AC1">
        <w:rPr>
          <w:rFonts w:ascii="Times New Roman" w:hAnsi="Times New Roman" w:cs="Times New Roman"/>
          <w:bCs/>
          <w:sz w:val="18"/>
          <w:szCs w:val="20"/>
          <w:u w:val="single"/>
        </w:rPr>
        <w:t xml:space="preserve">  </w:t>
      </w:r>
      <w:r w:rsidRPr="00F12AC1">
        <w:rPr>
          <w:rFonts w:ascii="Times New Roman" w:hAnsi="Times New Roman" w:cs="Times New Roman"/>
          <w:bCs/>
          <w:sz w:val="18"/>
          <w:szCs w:val="20"/>
        </w:rPr>
        <w:t>____ лет/месяцев с момента подписания акта приема-передачи оказанных услуг.</w:t>
      </w:r>
    </w:p>
    <w:p w14:paraId="4A8745D1" w14:textId="77777777" w:rsidR="002970B0" w:rsidRPr="00F12AC1" w:rsidRDefault="002970B0" w:rsidP="00F37A5C">
      <w:pPr>
        <w:spacing w:after="0" w:line="240" w:lineRule="auto"/>
        <w:contextualSpacing/>
        <w:rPr>
          <w:rFonts w:ascii="Times New Roman" w:hAnsi="Times New Roman" w:cs="Times New Roman"/>
          <w:sz w:val="18"/>
          <w:szCs w:val="20"/>
        </w:rPr>
      </w:pPr>
    </w:p>
    <w:p w14:paraId="428E3B1E" w14:textId="77777777" w:rsidR="002970B0" w:rsidRPr="00F12AC1" w:rsidRDefault="002970B0" w:rsidP="00F37A5C">
      <w:pPr>
        <w:shd w:val="clear" w:color="auto" w:fill="FFFFFF"/>
        <w:spacing w:after="0" w:line="240" w:lineRule="auto"/>
        <w:ind w:left="7"/>
        <w:contextualSpacing/>
        <w:jc w:val="both"/>
        <w:rPr>
          <w:rFonts w:ascii="Times New Roman" w:hAnsi="Times New Roman" w:cs="Times New Roman"/>
          <w:sz w:val="18"/>
          <w:szCs w:val="20"/>
        </w:rPr>
      </w:pPr>
      <w:r w:rsidRPr="00F12AC1">
        <w:rPr>
          <w:rFonts w:ascii="Times New Roman" w:hAnsi="Times New Roman" w:cs="Times New Roman"/>
          <w:b/>
          <w:i/>
          <w:sz w:val="18"/>
          <w:szCs w:val="20"/>
          <w:u w:val="single"/>
        </w:rPr>
        <w:t>Требования, устанавливаемые к участнику закупки</w:t>
      </w:r>
      <w:r w:rsidRPr="00F12AC1">
        <w:rPr>
          <w:rFonts w:ascii="Times New Roman" w:hAnsi="Times New Roman" w:cs="Times New Roman"/>
          <w:sz w:val="18"/>
          <w:szCs w:val="20"/>
        </w:rPr>
        <w:t xml:space="preserve"> (наличие СРО, лицензии и т.д.) </w:t>
      </w:r>
    </w:p>
    <w:p w14:paraId="657EBFB8" w14:textId="77777777" w:rsidR="002970B0" w:rsidRPr="00F12AC1" w:rsidRDefault="002970B0" w:rsidP="00F37A5C">
      <w:pPr>
        <w:shd w:val="clear" w:color="auto" w:fill="FFFFFF"/>
        <w:spacing w:after="0" w:line="240" w:lineRule="auto"/>
        <w:ind w:left="7"/>
        <w:contextualSpacing/>
        <w:jc w:val="both"/>
        <w:rPr>
          <w:rFonts w:ascii="Times New Roman" w:hAnsi="Times New Roman" w:cs="Times New Roman"/>
          <w:sz w:val="18"/>
          <w:szCs w:val="20"/>
        </w:rPr>
      </w:pPr>
      <w:r w:rsidRPr="00F12AC1">
        <w:rPr>
          <w:rFonts w:ascii="Times New Roman" w:hAnsi="Times New Roman" w:cs="Times New Roman"/>
          <w:b/>
          <w:i/>
          <w:sz w:val="18"/>
          <w:szCs w:val="20"/>
        </w:rPr>
        <w:t xml:space="preserve">(при наличии требования необходимо указать виды работ (пункты), которые должны быть в лицензии) </w:t>
      </w:r>
    </w:p>
    <w:p w14:paraId="4A8DDD2B" w14:textId="77777777" w:rsidR="002970B0" w:rsidRPr="00F12AC1" w:rsidRDefault="002970B0" w:rsidP="00F37A5C">
      <w:pPr>
        <w:spacing w:after="0" w:line="240" w:lineRule="auto"/>
        <w:contextualSpacing/>
        <w:rPr>
          <w:rFonts w:ascii="Times New Roman" w:hAnsi="Times New Roman" w:cs="Times New Roman"/>
          <w:sz w:val="18"/>
          <w:szCs w:val="20"/>
        </w:rPr>
      </w:pPr>
    </w:p>
    <w:p w14:paraId="3F6AA6F8" w14:textId="77777777" w:rsidR="002970B0" w:rsidRPr="00F12AC1" w:rsidRDefault="002970B0" w:rsidP="00F37A5C">
      <w:pPr>
        <w:spacing w:after="0" w:line="240" w:lineRule="auto"/>
        <w:contextualSpacing/>
        <w:rPr>
          <w:rFonts w:ascii="Times New Roman" w:hAnsi="Times New Roman" w:cs="Times New Roman"/>
          <w:b/>
          <w:sz w:val="18"/>
          <w:szCs w:val="20"/>
        </w:rPr>
      </w:pPr>
      <w:r w:rsidRPr="00F12AC1">
        <w:rPr>
          <w:rFonts w:ascii="Times New Roman" w:hAnsi="Times New Roman" w:cs="Times New Roman"/>
          <w:b/>
          <w:sz w:val="18"/>
          <w:szCs w:val="20"/>
        </w:rPr>
        <w:t>Примечание:</w:t>
      </w:r>
    </w:p>
    <w:p w14:paraId="79944498" w14:textId="77777777" w:rsidR="002970B0" w:rsidRPr="00F12AC1" w:rsidRDefault="002970B0" w:rsidP="00F37A5C">
      <w:pPr>
        <w:tabs>
          <w:tab w:val="left" w:pos="567"/>
        </w:tabs>
        <w:spacing w:after="0" w:line="240" w:lineRule="auto"/>
        <w:contextualSpacing/>
        <w:jc w:val="both"/>
        <w:rPr>
          <w:rFonts w:ascii="Times New Roman" w:hAnsi="Times New Roman" w:cs="Times New Roman"/>
          <w:i/>
          <w:sz w:val="18"/>
          <w:szCs w:val="20"/>
        </w:rPr>
      </w:pPr>
      <w:r w:rsidRPr="00F12AC1">
        <w:rPr>
          <w:rFonts w:ascii="Times New Roman" w:hAnsi="Times New Roman" w:cs="Times New Roman"/>
          <w:i/>
          <w:sz w:val="18"/>
          <w:szCs w:val="20"/>
        </w:rPr>
        <w:t>- Инициатор вправе установить требования к условиям исполнения договора, которые являются обязательными для качественного оказания услуг и характеризующими их специфику:</w:t>
      </w:r>
    </w:p>
    <w:p w14:paraId="48186684" w14:textId="77777777" w:rsidR="002970B0" w:rsidRPr="00F12AC1" w:rsidRDefault="002970B0" w:rsidP="00F37A5C">
      <w:pPr>
        <w:tabs>
          <w:tab w:val="left" w:pos="567"/>
        </w:tabs>
        <w:spacing w:after="0" w:line="240" w:lineRule="auto"/>
        <w:ind w:left="360"/>
        <w:contextualSpacing/>
        <w:jc w:val="both"/>
        <w:rPr>
          <w:rFonts w:ascii="Times New Roman" w:hAnsi="Times New Roman" w:cs="Times New Roman"/>
          <w:b/>
          <w:sz w:val="18"/>
          <w:szCs w:val="20"/>
        </w:rPr>
      </w:pPr>
      <w:r w:rsidRPr="00F12AC1">
        <w:rPr>
          <w:rFonts w:ascii="Times New Roman" w:hAnsi="Times New Roman" w:cs="Times New Roman"/>
          <w:b/>
          <w:sz w:val="18"/>
          <w:szCs w:val="20"/>
        </w:rPr>
        <w:t>Пункты, подлежащие внесению в проект гражданско-правового договора:</w:t>
      </w:r>
    </w:p>
    <w:p w14:paraId="6B21B3FC" w14:textId="77777777" w:rsidR="002970B0" w:rsidRPr="00F12AC1" w:rsidRDefault="002970B0" w:rsidP="00F37A5C">
      <w:pPr>
        <w:tabs>
          <w:tab w:val="left" w:pos="567"/>
        </w:tabs>
        <w:spacing w:after="0" w:line="240" w:lineRule="auto"/>
        <w:ind w:left="360"/>
        <w:contextualSpacing/>
        <w:jc w:val="both"/>
        <w:rPr>
          <w:rFonts w:ascii="Times New Roman" w:hAnsi="Times New Roman" w:cs="Times New Roman"/>
          <w:sz w:val="18"/>
          <w:szCs w:val="20"/>
        </w:rPr>
      </w:pPr>
      <w:r w:rsidRPr="00F12AC1">
        <w:rPr>
          <w:rFonts w:ascii="Times New Roman" w:hAnsi="Times New Roman" w:cs="Times New Roman"/>
          <w:sz w:val="18"/>
          <w:szCs w:val="20"/>
        </w:rPr>
        <w:t>1.</w:t>
      </w:r>
    </w:p>
    <w:p w14:paraId="0702C92E" w14:textId="77777777" w:rsidR="002970B0" w:rsidRPr="00F12AC1" w:rsidRDefault="002970B0" w:rsidP="00F37A5C">
      <w:pPr>
        <w:tabs>
          <w:tab w:val="left" w:pos="567"/>
        </w:tabs>
        <w:spacing w:after="0" w:line="240" w:lineRule="auto"/>
        <w:ind w:left="360"/>
        <w:contextualSpacing/>
        <w:jc w:val="both"/>
        <w:rPr>
          <w:rFonts w:ascii="Times New Roman" w:hAnsi="Times New Roman" w:cs="Times New Roman"/>
          <w:sz w:val="18"/>
          <w:szCs w:val="20"/>
        </w:rPr>
      </w:pPr>
      <w:r w:rsidRPr="00F12AC1">
        <w:rPr>
          <w:rFonts w:ascii="Times New Roman" w:hAnsi="Times New Roman" w:cs="Times New Roman"/>
          <w:sz w:val="18"/>
          <w:szCs w:val="20"/>
        </w:rPr>
        <w:t>2.</w:t>
      </w:r>
    </w:p>
    <w:p w14:paraId="10EC9C4A" w14:textId="77777777" w:rsidR="002970B0" w:rsidRPr="00F12AC1" w:rsidRDefault="002970B0" w:rsidP="00F37A5C">
      <w:pPr>
        <w:spacing w:after="0" w:line="240" w:lineRule="auto"/>
        <w:contextualSpacing/>
        <w:rPr>
          <w:rFonts w:ascii="Times New Roman" w:hAnsi="Times New Roman" w:cs="Times New Roman"/>
          <w:b/>
          <w:i/>
          <w:sz w:val="18"/>
          <w:szCs w:val="20"/>
          <w:u w:val="single"/>
        </w:rPr>
      </w:pPr>
    </w:p>
    <w:p w14:paraId="12103184" w14:textId="77777777" w:rsidR="000F365F" w:rsidRPr="00F12AC1" w:rsidRDefault="000F365F" w:rsidP="00F37A5C">
      <w:pPr>
        <w:spacing w:after="0" w:line="240" w:lineRule="auto"/>
        <w:contextualSpacing/>
        <w:jc w:val="center"/>
        <w:rPr>
          <w:rFonts w:ascii="Times New Roman" w:hAnsi="Times New Roman" w:cs="Times New Roman"/>
          <w:b/>
          <w:sz w:val="20"/>
          <w:szCs w:val="20"/>
        </w:rPr>
      </w:pPr>
      <w:r w:rsidRPr="00F12AC1">
        <w:rPr>
          <w:rFonts w:ascii="Times New Roman" w:hAnsi="Times New Roman" w:cs="Times New Roman"/>
          <w:b/>
          <w:sz w:val="20"/>
          <w:szCs w:val="20"/>
        </w:rPr>
        <w:lastRenderedPageBreak/>
        <w:t xml:space="preserve">Представление на определение исполнителя </w:t>
      </w:r>
    </w:p>
    <w:p w14:paraId="12484B47" w14:textId="77777777" w:rsidR="000F365F" w:rsidRPr="00F12AC1" w:rsidRDefault="000F365F" w:rsidP="00F37A5C">
      <w:pPr>
        <w:spacing w:after="0" w:line="240" w:lineRule="auto"/>
        <w:contextualSpacing/>
        <w:jc w:val="center"/>
        <w:rPr>
          <w:rFonts w:ascii="Times New Roman" w:hAnsi="Times New Roman" w:cs="Times New Roman"/>
          <w:b/>
          <w:sz w:val="20"/>
          <w:szCs w:val="20"/>
        </w:rPr>
      </w:pPr>
      <w:r w:rsidRPr="00F12AC1">
        <w:rPr>
          <w:rFonts w:ascii="Times New Roman" w:hAnsi="Times New Roman" w:cs="Times New Roman"/>
          <w:b/>
          <w:sz w:val="20"/>
          <w:szCs w:val="20"/>
        </w:rPr>
        <w:t xml:space="preserve">для </w:t>
      </w:r>
      <w:r w:rsidRPr="00F12AC1">
        <w:rPr>
          <w:rFonts w:ascii="Times New Roman" w:hAnsi="Times New Roman" w:cs="Times New Roman"/>
          <w:b/>
          <w:sz w:val="20"/>
          <w:szCs w:val="20"/>
          <w:u w:val="single"/>
        </w:rPr>
        <w:t>выполнения проектных работ</w:t>
      </w:r>
      <w:r w:rsidRPr="00F12AC1">
        <w:rPr>
          <w:rFonts w:ascii="Times New Roman" w:hAnsi="Times New Roman" w:cs="Times New Roman"/>
          <w:b/>
          <w:sz w:val="20"/>
          <w:szCs w:val="20"/>
        </w:rPr>
        <w:t xml:space="preserve"> </w:t>
      </w:r>
    </w:p>
    <w:p w14:paraId="7A7CB0B7" w14:textId="77777777" w:rsidR="000F365F" w:rsidRPr="00F12AC1" w:rsidRDefault="000F365F" w:rsidP="00F37A5C">
      <w:pPr>
        <w:spacing w:after="0" w:line="240" w:lineRule="auto"/>
        <w:contextualSpacing/>
        <w:rPr>
          <w:rFonts w:ascii="Times New Roman" w:hAnsi="Times New Roman" w:cs="Times New Roman"/>
          <w:b/>
          <w:sz w:val="20"/>
          <w:szCs w:val="20"/>
        </w:rPr>
      </w:pPr>
    </w:p>
    <w:p w14:paraId="7AE11833" w14:textId="384877A7" w:rsidR="000F365F" w:rsidRPr="00F12AC1" w:rsidRDefault="002970B0" w:rsidP="00F37A5C">
      <w:pPr>
        <w:spacing w:after="0" w:line="240" w:lineRule="auto"/>
        <w:contextualSpacing/>
        <w:jc w:val="center"/>
        <w:rPr>
          <w:rFonts w:ascii="Times New Roman" w:hAnsi="Times New Roman" w:cs="Times New Roman"/>
          <w:b/>
          <w:caps/>
          <w:sz w:val="18"/>
          <w:szCs w:val="20"/>
        </w:rPr>
      </w:pPr>
      <w:r w:rsidRPr="00F12AC1">
        <w:rPr>
          <w:rFonts w:ascii="Times New Roman" w:hAnsi="Times New Roman" w:cs="Times New Roman"/>
          <w:b/>
          <w:caps/>
          <w:sz w:val="18"/>
          <w:szCs w:val="20"/>
        </w:rPr>
        <w:t>1.</w:t>
      </w:r>
      <w:r w:rsidR="000F365F" w:rsidRPr="00F12AC1">
        <w:rPr>
          <w:rFonts w:ascii="Times New Roman" w:hAnsi="Times New Roman" w:cs="Times New Roman"/>
          <w:b/>
          <w:caps/>
          <w:sz w:val="18"/>
          <w:szCs w:val="20"/>
        </w:rPr>
        <w:t>Техническое задание</w:t>
      </w:r>
    </w:p>
    <w:p w14:paraId="286A637A" w14:textId="77777777" w:rsidR="000F365F" w:rsidRPr="00F12AC1" w:rsidRDefault="000F365F"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b/>
          <w:caps/>
          <w:sz w:val="18"/>
          <w:szCs w:val="20"/>
        </w:rPr>
        <w:t xml:space="preserve"> </w:t>
      </w:r>
      <w:r w:rsidRPr="00F12AC1">
        <w:rPr>
          <w:rFonts w:ascii="Times New Roman" w:hAnsi="Times New Roman" w:cs="Times New Roman"/>
          <w:sz w:val="18"/>
          <w:szCs w:val="20"/>
        </w:rPr>
        <w:t>(</w:t>
      </w:r>
      <w:r w:rsidRPr="00F12AC1">
        <w:rPr>
          <w:rFonts w:ascii="Times New Roman" w:hAnsi="Times New Roman" w:cs="Times New Roman"/>
          <w:b/>
          <w:i/>
          <w:sz w:val="18"/>
          <w:szCs w:val="20"/>
        </w:rPr>
        <w:t>описание объекта закупки в соответствии со ст</w:t>
      </w:r>
      <w:r w:rsidR="00F4009F" w:rsidRPr="00F12AC1">
        <w:rPr>
          <w:rFonts w:ascii="Times New Roman" w:hAnsi="Times New Roman" w:cs="Times New Roman"/>
          <w:b/>
          <w:i/>
          <w:sz w:val="18"/>
          <w:szCs w:val="20"/>
        </w:rPr>
        <w:t>атьей</w:t>
      </w:r>
      <w:r w:rsidRPr="00F12AC1">
        <w:rPr>
          <w:rFonts w:ascii="Times New Roman" w:hAnsi="Times New Roman" w:cs="Times New Roman"/>
          <w:b/>
          <w:i/>
          <w:sz w:val="18"/>
          <w:szCs w:val="20"/>
        </w:rPr>
        <w:t xml:space="preserve"> 33 Закона 44-ФЗ</w:t>
      </w:r>
      <w:r w:rsidRPr="00F12AC1">
        <w:rPr>
          <w:rFonts w:ascii="Times New Roman" w:hAnsi="Times New Roman" w:cs="Times New Roman"/>
          <w:sz w:val="18"/>
          <w:szCs w:val="20"/>
        </w:rPr>
        <w:t>)</w:t>
      </w:r>
    </w:p>
    <w:p w14:paraId="1476F80B" w14:textId="77777777" w:rsidR="00F4009F" w:rsidRPr="00F12AC1" w:rsidRDefault="00F4009F" w:rsidP="00F37A5C">
      <w:pPr>
        <w:spacing w:after="0" w:line="240" w:lineRule="auto"/>
        <w:contextualSpacing/>
        <w:jc w:val="center"/>
        <w:rPr>
          <w:rFonts w:ascii="Times New Roman" w:hAnsi="Times New Roman" w:cs="Times New Roman"/>
          <w:sz w:val="18"/>
          <w:szCs w:val="20"/>
        </w:rPr>
      </w:pPr>
      <w:r w:rsidRPr="00F12AC1">
        <w:rPr>
          <w:rFonts w:ascii="Times New Roman" w:hAnsi="Times New Roman" w:cs="Times New Roman"/>
          <w:sz w:val="18"/>
          <w:szCs w:val="20"/>
        </w:rPr>
        <w:t>либо</w:t>
      </w:r>
    </w:p>
    <w:p w14:paraId="331684BB" w14:textId="77777777" w:rsidR="00F4009F" w:rsidRPr="00F12AC1" w:rsidRDefault="00F4009F" w:rsidP="00F37A5C">
      <w:pPr>
        <w:spacing w:after="0" w:line="240" w:lineRule="auto"/>
        <w:contextualSpacing/>
        <w:jc w:val="center"/>
        <w:rPr>
          <w:rFonts w:ascii="Times New Roman" w:hAnsi="Times New Roman" w:cs="Times New Roman"/>
          <w:b/>
          <w:caps/>
          <w:sz w:val="18"/>
          <w:szCs w:val="20"/>
        </w:rPr>
      </w:pPr>
      <w:r w:rsidRPr="00F12AC1">
        <w:rPr>
          <w:rFonts w:ascii="Times New Roman" w:hAnsi="Times New Roman" w:cs="Times New Roman"/>
          <w:sz w:val="18"/>
          <w:szCs w:val="20"/>
        </w:rPr>
        <w:t>(</w:t>
      </w:r>
      <w:r w:rsidRPr="00F12AC1">
        <w:rPr>
          <w:rFonts w:ascii="Times New Roman" w:hAnsi="Times New Roman" w:cs="Times New Roman"/>
          <w:b/>
          <w:i/>
          <w:sz w:val="18"/>
          <w:szCs w:val="20"/>
        </w:rPr>
        <w:t xml:space="preserve">описание предмета закупки в соответствии с разделом 7 главы </w:t>
      </w:r>
      <w:r w:rsidRPr="00F12AC1">
        <w:rPr>
          <w:rFonts w:ascii="Times New Roman" w:hAnsi="Times New Roman" w:cs="Times New Roman"/>
          <w:b/>
          <w:i/>
          <w:sz w:val="18"/>
          <w:szCs w:val="20"/>
          <w:lang w:val="en-US"/>
        </w:rPr>
        <w:t>II</w:t>
      </w:r>
      <w:r w:rsidRPr="00F12AC1">
        <w:rPr>
          <w:rFonts w:ascii="Times New Roman" w:hAnsi="Times New Roman" w:cs="Times New Roman"/>
          <w:b/>
          <w:i/>
          <w:sz w:val="18"/>
          <w:szCs w:val="20"/>
        </w:rPr>
        <w:t xml:space="preserve"> Положения о закупке,  </w:t>
      </w:r>
      <w:r w:rsidRPr="00F12AC1">
        <w:rPr>
          <w:rFonts w:ascii="Times New Roman" w:hAnsi="Times New Roman" w:cs="Times New Roman"/>
          <w:b/>
          <w:i/>
          <w:sz w:val="18"/>
          <w:szCs w:val="20"/>
        </w:rPr>
        <w:br/>
        <w:t>частью 6.1 статьи 3 Закона 223-ФЗ</w:t>
      </w:r>
      <w:r w:rsidRPr="00F12AC1">
        <w:rPr>
          <w:rFonts w:ascii="Times New Roman" w:hAnsi="Times New Roman" w:cs="Times New Roman"/>
          <w:sz w:val="18"/>
          <w:szCs w:val="20"/>
        </w:rPr>
        <w:t>)</w:t>
      </w:r>
    </w:p>
    <w:p w14:paraId="01EEBF65" w14:textId="77777777" w:rsidR="00F4009F" w:rsidRPr="00F12AC1" w:rsidRDefault="00F4009F" w:rsidP="00F37A5C">
      <w:pPr>
        <w:spacing w:after="0" w:line="240" w:lineRule="auto"/>
        <w:contextualSpacing/>
        <w:jc w:val="center"/>
        <w:rPr>
          <w:rFonts w:ascii="Times New Roman" w:hAnsi="Times New Roman" w:cs="Times New Roman"/>
          <w:b/>
          <w:caps/>
          <w:sz w:val="20"/>
          <w:szCs w:val="20"/>
        </w:rPr>
      </w:pPr>
    </w:p>
    <w:p w14:paraId="3F3147C7" w14:textId="77777777" w:rsidR="000F365F" w:rsidRPr="00F12AC1" w:rsidRDefault="000F365F" w:rsidP="00F37A5C">
      <w:pPr>
        <w:tabs>
          <w:tab w:val="left" w:pos="567"/>
        </w:tabs>
        <w:spacing w:after="0" w:line="240" w:lineRule="auto"/>
        <w:ind w:left="284"/>
        <w:contextualSpacing/>
        <w:jc w:val="both"/>
        <w:rPr>
          <w:rFonts w:ascii="Times New Roman" w:hAnsi="Times New Roman" w:cs="Times New Roman"/>
          <w:b/>
          <w:sz w:val="20"/>
          <w:szCs w:val="20"/>
        </w:rPr>
      </w:pPr>
      <w:r w:rsidRPr="00F12AC1">
        <w:rPr>
          <w:rFonts w:ascii="Times New Roman" w:hAnsi="Times New Roman" w:cs="Times New Roman"/>
          <w:b/>
          <w:sz w:val="20"/>
          <w:szCs w:val="20"/>
        </w:rPr>
        <w:t>Форма:</w:t>
      </w:r>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43"/>
        <w:gridCol w:w="4319"/>
      </w:tblGrid>
      <w:tr w:rsidR="00F12AC1" w:rsidRPr="00F12AC1" w14:paraId="2FD18147" w14:textId="77777777" w:rsidTr="000F365F">
        <w:tc>
          <w:tcPr>
            <w:tcW w:w="2643" w:type="pct"/>
            <w:tcBorders>
              <w:top w:val="single" w:sz="4" w:space="0" w:color="auto"/>
              <w:left w:val="single" w:sz="4" w:space="0" w:color="auto"/>
              <w:bottom w:val="single" w:sz="4" w:space="0" w:color="auto"/>
              <w:right w:val="single" w:sz="4" w:space="0" w:color="auto"/>
            </w:tcBorders>
          </w:tcPr>
          <w:p w14:paraId="609B7F13" w14:textId="77777777" w:rsidR="000F365F" w:rsidRPr="00F12AC1" w:rsidRDefault="000F365F" w:rsidP="00F37A5C">
            <w:pPr>
              <w:snapToGrid w:val="0"/>
              <w:spacing w:after="0" w:line="240" w:lineRule="auto"/>
              <w:ind w:left="-57" w:right="-57"/>
              <w:contextualSpacing/>
              <w:jc w:val="center"/>
              <w:rPr>
                <w:rFonts w:ascii="Times New Roman" w:hAnsi="Times New Roman" w:cs="Times New Roman"/>
                <w:b/>
                <w:sz w:val="18"/>
                <w:szCs w:val="18"/>
              </w:rPr>
            </w:pPr>
            <w:r w:rsidRPr="00F12AC1">
              <w:rPr>
                <w:rFonts w:ascii="Times New Roman" w:hAnsi="Times New Roman" w:cs="Times New Roman"/>
                <w:b/>
                <w:sz w:val="18"/>
                <w:szCs w:val="18"/>
              </w:rPr>
              <w:t>Перечень данных и требований</w:t>
            </w:r>
          </w:p>
        </w:tc>
        <w:tc>
          <w:tcPr>
            <w:tcW w:w="2357" w:type="pct"/>
            <w:tcBorders>
              <w:top w:val="single" w:sz="4" w:space="0" w:color="auto"/>
              <w:left w:val="single" w:sz="4" w:space="0" w:color="auto"/>
              <w:bottom w:val="single" w:sz="4" w:space="0" w:color="auto"/>
              <w:right w:val="single" w:sz="4" w:space="0" w:color="auto"/>
            </w:tcBorders>
          </w:tcPr>
          <w:p w14:paraId="4866EE51" w14:textId="77777777" w:rsidR="000F365F" w:rsidRPr="00F12AC1" w:rsidRDefault="000F365F" w:rsidP="00F37A5C">
            <w:pPr>
              <w:snapToGrid w:val="0"/>
              <w:spacing w:after="0" w:line="240" w:lineRule="auto"/>
              <w:ind w:left="-57" w:right="-57"/>
              <w:contextualSpacing/>
              <w:jc w:val="center"/>
              <w:rPr>
                <w:rFonts w:ascii="Times New Roman" w:hAnsi="Times New Roman" w:cs="Times New Roman"/>
                <w:b/>
                <w:sz w:val="18"/>
                <w:szCs w:val="18"/>
              </w:rPr>
            </w:pPr>
            <w:r w:rsidRPr="00F12AC1">
              <w:rPr>
                <w:rFonts w:ascii="Times New Roman" w:hAnsi="Times New Roman" w:cs="Times New Roman"/>
                <w:b/>
                <w:sz w:val="18"/>
                <w:szCs w:val="18"/>
              </w:rPr>
              <w:t>Содержание данных и требований</w:t>
            </w:r>
          </w:p>
        </w:tc>
      </w:tr>
      <w:tr w:rsidR="00F12AC1" w:rsidRPr="00F12AC1" w14:paraId="648C9AD1" w14:textId="77777777" w:rsidTr="000F365F">
        <w:tc>
          <w:tcPr>
            <w:tcW w:w="5000" w:type="pct"/>
            <w:gridSpan w:val="2"/>
            <w:tcBorders>
              <w:top w:val="single" w:sz="4" w:space="0" w:color="auto"/>
              <w:left w:val="single" w:sz="4" w:space="0" w:color="auto"/>
              <w:bottom w:val="single" w:sz="4" w:space="0" w:color="auto"/>
              <w:right w:val="single" w:sz="4" w:space="0" w:color="auto"/>
            </w:tcBorders>
          </w:tcPr>
          <w:p w14:paraId="13595132" w14:textId="77777777" w:rsidR="000F365F" w:rsidRPr="00F12AC1" w:rsidRDefault="000F365F" w:rsidP="00F37A5C">
            <w:pPr>
              <w:snapToGrid w:val="0"/>
              <w:spacing w:after="0" w:line="240" w:lineRule="auto"/>
              <w:ind w:left="-57" w:right="-57"/>
              <w:contextualSpacing/>
              <w:jc w:val="center"/>
              <w:rPr>
                <w:rFonts w:ascii="Times New Roman" w:hAnsi="Times New Roman" w:cs="Times New Roman"/>
                <w:b/>
                <w:sz w:val="18"/>
                <w:szCs w:val="18"/>
              </w:rPr>
            </w:pPr>
            <w:r w:rsidRPr="00F12AC1">
              <w:rPr>
                <w:rFonts w:ascii="Times New Roman" w:hAnsi="Times New Roman" w:cs="Times New Roman"/>
                <w:b/>
                <w:sz w:val="18"/>
                <w:szCs w:val="18"/>
              </w:rPr>
              <w:t>1. Общие данные</w:t>
            </w:r>
          </w:p>
        </w:tc>
      </w:tr>
      <w:tr w:rsidR="00F12AC1" w:rsidRPr="00F12AC1" w14:paraId="71D47A76" w14:textId="77777777" w:rsidTr="000F365F">
        <w:tc>
          <w:tcPr>
            <w:tcW w:w="2643" w:type="pct"/>
            <w:tcBorders>
              <w:top w:val="single" w:sz="4" w:space="0" w:color="auto"/>
              <w:left w:val="single" w:sz="4" w:space="0" w:color="auto"/>
              <w:bottom w:val="single" w:sz="4" w:space="0" w:color="auto"/>
              <w:right w:val="single" w:sz="4" w:space="0" w:color="auto"/>
            </w:tcBorders>
            <w:vAlign w:val="center"/>
          </w:tcPr>
          <w:p w14:paraId="011C31DA"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1.1.Основание для проектирования</w:t>
            </w:r>
          </w:p>
        </w:tc>
        <w:tc>
          <w:tcPr>
            <w:tcW w:w="2357" w:type="pct"/>
            <w:tcBorders>
              <w:top w:val="single" w:sz="4" w:space="0" w:color="auto"/>
              <w:left w:val="single" w:sz="4" w:space="0" w:color="auto"/>
              <w:bottom w:val="single" w:sz="4" w:space="0" w:color="auto"/>
              <w:right w:val="single" w:sz="4" w:space="0" w:color="auto"/>
            </w:tcBorders>
          </w:tcPr>
          <w:p w14:paraId="31B11738"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p>
        </w:tc>
      </w:tr>
      <w:tr w:rsidR="00F12AC1" w:rsidRPr="00F12AC1" w14:paraId="73BF6C9C" w14:textId="77777777" w:rsidTr="000F365F">
        <w:tc>
          <w:tcPr>
            <w:tcW w:w="2643" w:type="pct"/>
            <w:tcBorders>
              <w:top w:val="single" w:sz="4" w:space="0" w:color="auto"/>
              <w:left w:val="single" w:sz="4" w:space="0" w:color="auto"/>
              <w:bottom w:val="single" w:sz="4" w:space="0" w:color="auto"/>
              <w:right w:val="single" w:sz="4" w:space="0" w:color="auto"/>
            </w:tcBorders>
          </w:tcPr>
          <w:p w14:paraId="7F6AF245"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1.2.Основной разрешительный документ</w:t>
            </w:r>
          </w:p>
        </w:tc>
        <w:tc>
          <w:tcPr>
            <w:tcW w:w="2357" w:type="pct"/>
            <w:tcBorders>
              <w:top w:val="single" w:sz="4" w:space="0" w:color="auto"/>
              <w:left w:val="single" w:sz="4" w:space="0" w:color="auto"/>
              <w:bottom w:val="single" w:sz="4" w:space="0" w:color="auto"/>
              <w:right w:val="single" w:sz="4" w:space="0" w:color="auto"/>
            </w:tcBorders>
          </w:tcPr>
          <w:p w14:paraId="44DD2ACA"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p>
        </w:tc>
      </w:tr>
      <w:tr w:rsidR="00F12AC1" w:rsidRPr="00F12AC1" w14:paraId="602F0846" w14:textId="77777777" w:rsidTr="000F365F">
        <w:tc>
          <w:tcPr>
            <w:tcW w:w="2643" w:type="pct"/>
            <w:tcBorders>
              <w:top w:val="single" w:sz="4" w:space="0" w:color="auto"/>
              <w:left w:val="single" w:sz="4" w:space="0" w:color="auto"/>
              <w:bottom w:val="single" w:sz="4" w:space="0" w:color="auto"/>
              <w:right w:val="single" w:sz="4" w:space="0" w:color="auto"/>
            </w:tcBorders>
          </w:tcPr>
          <w:p w14:paraId="11B685B9"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1.3. Заказчик</w:t>
            </w:r>
          </w:p>
        </w:tc>
        <w:tc>
          <w:tcPr>
            <w:tcW w:w="2357" w:type="pct"/>
            <w:tcBorders>
              <w:top w:val="single" w:sz="4" w:space="0" w:color="auto"/>
              <w:left w:val="single" w:sz="4" w:space="0" w:color="auto"/>
              <w:bottom w:val="single" w:sz="4" w:space="0" w:color="auto"/>
              <w:right w:val="single" w:sz="4" w:space="0" w:color="auto"/>
            </w:tcBorders>
          </w:tcPr>
          <w:p w14:paraId="2234D729"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p>
        </w:tc>
      </w:tr>
      <w:tr w:rsidR="00F12AC1" w:rsidRPr="00F12AC1" w14:paraId="08B29D08" w14:textId="77777777" w:rsidTr="000F365F">
        <w:tc>
          <w:tcPr>
            <w:tcW w:w="2643" w:type="pct"/>
            <w:tcBorders>
              <w:top w:val="single" w:sz="4" w:space="0" w:color="auto"/>
              <w:left w:val="single" w:sz="4" w:space="0" w:color="auto"/>
              <w:bottom w:val="single" w:sz="4" w:space="0" w:color="auto"/>
              <w:right w:val="single" w:sz="4" w:space="0" w:color="auto"/>
            </w:tcBorders>
          </w:tcPr>
          <w:p w14:paraId="075D511B"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1.4. Исполнитель (проектная организация)</w:t>
            </w:r>
          </w:p>
        </w:tc>
        <w:tc>
          <w:tcPr>
            <w:tcW w:w="2357" w:type="pct"/>
            <w:tcBorders>
              <w:top w:val="single" w:sz="4" w:space="0" w:color="auto"/>
              <w:left w:val="single" w:sz="4" w:space="0" w:color="auto"/>
              <w:bottom w:val="single" w:sz="4" w:space="0" w:color="auto"/>
              <w:right w:val="single" w:sz="4" w:space="0" w:color="auto"/>
            </w:tcBorders>
          </w:tcPr>
          <w:p w14:paraId="21FD2CF6"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Определяется по результатам торгов</w:t>
            </w:r>
          </w:p>
        </w:tc>
      </w:tr>
      <w:tr w:rsidR="00F12AC1" w:rsidRPr="00F12AC1" w14:paraId="7E1E679D" w14:textId="77777777" w:rsidTr="000F365F">
        <w:tc>
          <w:tcPr>
            <w:tcW w:w="2643" w:type="pct"/>
            <w:tcBorders>
              <w:top w:val="single" w:sz="4" w:space="0" w:color="auto"/>
              <w:left w:val="single" w:sz="4" w:space="0" w:color="auto"/>
              <w:bottom w:val="single" w:sz="4" w:space="0" w:color="auto"/>
              <w:right w:val="single" w:sz="4" w:space="0" w:color="auto"/>
            </w:tcBorders>
          </w:tcPr>
          <w:p w14:paraId="473EF035"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1.5. Категория сложности объекта</w:t>
            </w:r>
          </w:p>
        </w:tc>
        <w:tc>
          <w:tcPr>
            <w:tcW w:w="2357" w:type="pct"/>
            <w:tcBorders>
              <w:top w:val="single" w:sz="4" w:space="0" w:color="auto"/>
              <w:left w:val="single" w:sz="4" w:space="0" w:color="auto"/>
              <w:bottom w:val="single" w:sz="4" w:space="0" w:color="auto"/>
              <w:right w:val="single" w:sz="4" w:space="0" w:color="auto"/>
            </w:tcBorders>
          </w:tcPr>
          <w:p w14:paraId="5491F2DA"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lang w:val="en-US"/>
              </w:rPr>
            </w:pPr>
          </w:p>
        </w:tc>
      </w:tr>
      <w:tr w:rsidR="00F12AC1" w:rsidRPr="00F12AC1" w14:paraId="3D6F4AA6" w14:textId="77777777" w:rsidTr="000F365F">
        <w:tc>
          <w:tcPr>
            <w:tcW w:w="2643" w:type="pct"/>
            <w:tcBorders>
              <w:top w:val="single" w:sz="4" w:space="0" w:color="auto"/>
              <w:left w:val="single" w:sz="4" w:space="0" w:color="auto"/>
              <w:bottom w:val="single" w:sz="4" w:space="0" w:color="auto"/>
              <w:right w:val="single" w:sz="4" w:space="0" w:color="auto"/>
            </w:tcBorders>
          </w:tcPr>
          <w:p w14:paraId="6F79EABE"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1.6. Уровень ответственности</w:t>
            </w:r>
          </w:p>
        </w:tc>
        <w:tc>
          <w:tcPr>
            <w:tcW w:w="2357" w:type="pct"/>
            <w:tcBorders>
              <w:top w:val="single" w:sz="4" w:space="0" w:color="auto"/>
              <w:left w:val="single" w:sz="4" w:space="0" w:color="auto"/>
              <w:bottom w:val="single" w:sz="4" w:space="0" w:color="auto"/>
              <w:right w:val="single" w:sz="4" w:space="0" w:color="auto"/>
            </w:tcBorders>
          </w:tcPr>
          <w:p w14:paraId="332F6CD7"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p>
        </w:tc>
      </w:tr>
      <w:tr w:rsidR="00F12AC1" w:rsidRPr="00F12AC1" w14:paraId="0397087C" w14:textId="77777777" w:rsidTr="000F365F">
        <w:tc>
          <w:tcPr>
            <w:tcW w:w="2643" w:type="pct"/>
            <w:tcBorders>
              <w:top w:val="single" w:sz="4" w:space="0" w:color="auto"/>
              <w:left w:val="single" w:sz="4" w:space="0" w:color="auto"/>
              <w:bottom w:val="single" w:sz="4" w:space="0" w:color="auto"/>
              <w:right w:val="single" w:sz="4" w:space="0" w:color="auto"/>
            </w:tcBorders>
          </w:tcPr>
          <w:p w14:paraId="718F9446"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1.7. Вид строительства</w:t>
            </w:r>
          </w:p>
        </w:tc>
        <w:tc>
          <w:tcPr>
            <w:tcW w:w="2357" w:type="pct"/>
            <w:tcBorders>
              <w:top w:val="single" w:sz="4" w:space="0" w:color="auto"/>
              <w:left w:val="single" w:sz="4" w:space="0" w:color="auto"/>
              <w:bottom w:val="single" w:sz="4" w:space="0" w:color="auto"/>
              <w:right w:val="single" w:sz="4" w:space="0" w:color="auto"/>
            </w:tcBorders>
          </w:tcPr>
          <w:p w14:paraId="2C3836B2"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p>
        </w:tc>
      </w:tr>
      <w:tr w:rsidR="00F12AC1" w:rsidRPr="00F12AC1" w14:paraId="4D7B8E49" w14:textId="77777777" w:rsidTr="000F365F">
        <w:tc>
          <w:tcPr>
            <w:tcW w:w="2643" w:type="pct"/>
            <w:tcBorders>
              <w:top w:val="single" w:sz="4" w:space="0" w:color="auto"/>
              <w:left w:val="single" w:sz="4" w:space="0" w:color="auto"/>
              <w:bottom w:val="single" w:sz="4" w:space="0" w:color="auto"/>
              <w:right w:val="single" w:sz="4" w:space="0" w:color="auto"/>
            </w:tcBorders>
          </w:tcPr>
          <w:p w14:paraId="542D2AE7"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1.8. Вид финансирования</w:t>
            </w:r>
          </w:p>
        </w:tc>
        <w:tc>
          <w:tcPr>
            <w:tcW w:w="2357" w:type="pct"/>
            <w:tcBorders>
              <w:top w:val="single" w:sz="4" w:space="0" w:color="auto"/>
              <w:left w:val="single" w:sz="4" w:space="0" w:color="auto"/>
              <w:bottom w:val="single" w:sz="4" w:space="0" w:color="auto"/>
              <w:right w:val="single" w:sz="4" w:space="0" w:color="auto"/>
            </w:tcBorders>
          </w:tcPr>
          <w:p w14:paraId="63D3C00D"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p>
        </w:tc>
      </w:tr>
      <w:tr w:rsidR="00F12AC1" w:rsidRPr="00F12AC1" w14:paraId="45F2AF14" w14:textId="77777777" w:rsidTr="000F365F">
        <w:tc>
          <w:tcPr>
            <w:tcW w:w="2643" w:type="pct"/>
            <w:tcBorders>
              <w:top w:val="single" w:sz="4" w:space="0" w:color="auto"/>
              <w:left w:val="single" w:sz="4" w:space="0" w:color="auto"/>
              <w:bottom w:val="single" w:sz="4" w:space="0" w:color="auto"/>
              <w:right w:val="single" w:sz="4" w:space="0" w:color="auto"/>
            </w:tcBorders>
            <w:vAlign w:val="center"/>
          </w:tcPr>
          <w:p w14:paraId="180E5F03"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 xml:space="preserve">1.9. Сведения об участке строительства. Планировочные ограничения. Особые геологические и гидрологические условия </w:t>
            </w:r>
          </w:p>
        </w:tc>
        <w:tc>
          <w:tcPr>
            <w:tcW w:w="2357" w:type="pct"/>
            <w:tcBorders>
              <w:top w:val="single" w:sz="4" w:space="0" w:color="auto"/>
              <w:left w:val="single" w:sz="4" w:space="0" w:color="auto"/>
              <w:bottom w:val="single" w:sz="4" w:space="0" w:color="auto"/>
              <w:right w:val="single" w:sz="4" w:space="0" w:color="auto"/>
            </w:tcBorders>
          </w:tcPr>
          <w:p w14:paraId="7A5FBD6B" w14:textId="77777777" w:rsidR="000F365F" w:rsidRPr="00F12AC1" w:rsidRDefault="000F365F" w:rsidP="00F37A5C">
            <w:pPr>
              <w:pStyle w:val="ac"/>
              <w:widowControl/>
              <w:snapToGrid w:val="0"/>
              <w:ind w:left="-57" w:right="-57"/>
              <w:contextualSpacing/>
              <w:jc w:val="both"/>
              <w:rPr>
                <w:rFonts w:ascii="Times New Roman" w:hAnsi="Times New Roman"/>
                <w:sz w:val="18"/>
                <w:szCs w:val="18"/>
                <w:lang w:val="ru-RU" w:eastAsia="ar-SA"/>
              </w:rPr>
            </w:pPr>
          </w:p>
        </w:tc>
      </w:tr>
      <w:tr w:rsidR="00F12AC1" w:rsidRPr="00F12AC1" w14:paraId="630C6FC0" w14:textId="77777777" w:rsidTr="000F365F">
        <w:tc>
          <w:tcPr>
            <w:tcW w:w="2643" w:type="pct"/>
            <w:tcBorders>
              <w:top w:val="single" w:sz="4" w:space="0" w:color="auto"/>
              <w:left w:val="single" w:sz="4" w:space="0" w:color="auto"/>
              <w:bottom w:val="single" w:sz="4" w:space="0" w:color="auto"/>
              <w:right w:val="single" w:sz="4" w:space="0" w:color="auto"/>
            </w:tcBorders>
          </w:tcPr>
          <w:p w14:paraId="0A3359D3"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1.10. Нормативные документы и утвержденная проектная и градостроительная документация</w:t>
            </w:r>
          </w:p>
        </w:tc>
        <w:tc>
          <w:tcPr>
            <w:tcW w:w="2357" w:type="pct"/>
            <w:tcBorders>
              <w:top w:val="single" w:sz="4" w:space="0" w:color="auto"/>
              <w:left w:val="single" w:sz="4" w:space="0" w:color="auto"/>
              <w:bottom w:val="single" w:sz="4" w:space="0" w:color="auto"/>
              <w:right w:val="single" w:sz="4" w:space="0" w:color="auto"/>
            </w:tcBorders>
          </w:tcPr>
          <w:p w14:paraId="6F09B909" w14:textId="77777777" w:rsidR="000F365F" w:rsidRPr="00F12AC1" w:rsidRDefault="000F365F" w:rsidP="00F37A5C">
            <w:pPr>
              <w:pStyle w:val="ac"/>
              <w:widowControl/>
              <w:snapToGrid w:val="0"/>
              <w:ind w:left="-57" w:right="-57"/>
              <w:contextualSpacing/>
              <w:jc w:val="both"/>
              <w:rPr>
                <w:rFonts w:ascii="Times New Roman" w:hAnsi="Times New Roman"/>
                <w:sz w:val="18"/>
                <w:szCs w:val="18"/>
                <w:lang w:val="ru-RU"/>
              </w:rPr>
            </w:pPr>
            <w:r w:rsidRPr="00F12AC1">
              <w:rPr>
                <w:rFonts w:ascii="Times New Roman" w:hAnsi="Times New Roman"/>
                <w:sz w:val="18"/>
                <w:szCs w:val="18"/>
                <w:lang w:val="ru-RU"/>
              </w:rPr>
              <w:t>В соответствии с действующим законодательством</w:t>
            </w:r>
          </w:p>
        </w:tc>
      </w:tr>
      <w:tr w:rsidR="00F12AC1" w:rsidRPr="00F12AC1" w14:paraId="548382B8" w14:textId="77777777" w:rsidTr="000F365F">
        <w:tc>
          <w:tcPr>
            <w:tcW w:w="2643" w:type="pct"/>
            <w:tcBorders>
              <w:top w:val="single" w:sz="4" w:space="0" w:color="auto"/>
              <w:left w:val="single" w:sz="4" w:space="0" w:color="auto"/>
              <w:bottom w:val="single" w:sz="4" w:space="0" w:color="auto"/>
              <w:right w:val="single" w:sz="4" w:space="0" w:color="auto"/>
            </w:tcBorders>
          </w:tcPr>
          <w:p w14:paraId="6F27FEBA"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1.11. Указания о выделении очередей строительства и пусковых комплексов, их состав</w:t>
            </w:r>
          </w:p>
        </w:tc>
        <w:tc>
          <w:tcPr>
            <w:tcW w:w="2357" w:type="pct"/>
            <w:tcBorders>
              <w:top w:val="single" w:sz="4" w:space="0" w:color="auto"/>
              <w:left w:val="single" w:sz="4" w:space="0" w:color="auto"/>
              <w:bottom w:val="single" w:sz="4" w:space="0" w:color="auto"/>
              <w:right w:val="single" w:sz="4" w:space="0" w:color="auto"/>
            </w:tcBorders>
          </w:tcPr>
          <w:p w14:paraId="6C640793"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p>
        </w:tc>
      </w:tr>
      <w:tr w:rsidR="00F12AC1" w:rsidRPr="00F12AC1" w14:paraId="141D2F89" w14:textId="77777777" w:rsidTr="000F365F">
        <w:tc>
          <w:tcPr>
            <w:tcW w:w="2643" w:type="pct"/>
            <w:tcBorders>
              <w:top w:val="single" w:sz="4" w:space="0" w:color="auto"/>
              <w:left w:val="single" w:sz="4" w:space="0" w:color="auto"/>
              <w:bottom w:val="single" w:sz="4" w:space="0" w:color="auto"/>
              <w:right w:val="single" w:sz="4" w:space="0" w:color="auto"/>
            </w:tcBorders>
          </w:tcPr>
          <w:p w14:paraId="543AB179"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1.12. Сведения об инженерных изысканиях</w:t>
            </w:r>
          </w:p>
        </w:tc>
        <w:tc>
          <w:tcPr>
            <w:tcW w:w="2357" w:type="pct"/>
            <w:tcBorders>
              <w:top w:val="single" w:sz="4" w:space="0" w:color="auto"/>
              <w:left w:val="single" w:sz="4" w:space="0" w:color="auto"/>
              <w:bottom w:val="single" w:sz="4" w:space="0" w:color="auto"/>
              <w:right w:val="single" w:sz="4" w:space="0" w:color="auto"/>
            </w:tcBorders>
          </w:tcPr>
          <w:p w14:paraId="6AB7469F"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p>
        </w:tc>
      </w:tr>
      <w:tr w:rsidR="00F12AC1" w:rsidRPr="00F12AC1" w14:paraId="5D886B8B" w14:textId="77777777" w:rsidTr="000F365F">
        <w:tc>
          <w:tcPr>
            <w:tcW w:w="2643" w:type="pct"/>
            <w:tcBorders>
              <w:top w:val="single" w:sz="4" w:space="0" w:color="auto"/>
              <w:left w:val="single" w:sz="4" w:space="0" w:color="auto"/>
              <w:bottom w:val="single" w:sz="4" w:space="0" w:color="auto"/>
              <w:right w:val="single" w:sz="4" w:space="0" w:color="auto"/>
            </w:tcBorders>
          </w:tcPr>
          <w:p w14:paraId="3EB55238"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 xml:space="preserve">1.13. Сведения о технических условиях </w:t>
            </w:r>
          </w:p>
        </w:tc>
        <w:tc>
          <w:tcPr>
            <w:tcW w:w="2357" w:type="pct"/>
            <w:tcBorders>
              <w:top w:val="single" w:sz="4" w:space="0" w:color="auto"/>
              <w:left w:val="single" w:sz="4" w:space="0" w:color="auto"/>
              <w:bottom w:val="single" w:sz="4" w:space="0" w:color="auto"/>
              <w:right w:val="single" w:sz="4" w:space="0" w:color="auto"/>
            </w:tcBorders>
          </w:tcPr>
          <w:p w14:paraId="4D1FF1B4"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p>
        </w:tc>
      </w:tr>
      <w:tr w:rsidR="00F12AC1" w:rsidRPr="00F12AC1" w14:paraId="3BA9835F" w14:textId="77777777" w:rsidTr="000F365F">
        <w:tc>
          <w:tcPr>
            <w:tcW w:w="2643" w:type="pct"/>
            <w:tcBorders>
              <w:top w:val="single" w:sz="4" w:space="0" w:color="auto"/>
              <w:left w:val="single" w:sz="4" w:space="0" w:color="auto"/>
              <w:bottom w:val="single" w:sz="4" w:space="0" w:color="auto"/>
              <w:right w:val="single" w:sz="4" w:space="0" w:color="auto"/>
            </w:tcBorders>
          </w:tcPr>
          <w:p w14:paraId="55929594"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1.14.Сведения о результатах обследования технического состояния зданий и сооружений (при реконструкции или капитальном ремонте)</w:t>
            </w:r>
          </w:p>
        </w:tc>
        <w:tc>
          <w:tcPr>
            <w:tcW w:w="2357" w:type="pct"/>
            <w:tcBorders>
              <w:top w:val="single" w:sz="4" w:space="0" w:color="auto"/>
              <w:left w:val="single" w:sz="4" w:space="0" w:color="auto"/>
              <w:bottom w:val="single" w:sz="4" w:space="0" w:color="auto"/>
              <w:right w:val="single" w:sz="4" w:space="0" w:color="auto"/>
            </w:tcBorders>
          </w:tcPr>
          <w:p w14:paraId="73811FAF" w14:textId="77777777" w:rsidR="000F365F" w:rsidRPr="00F12AC1" w:rsidRDefault="000F365F" w:rsidP="00F37A5C">
            <w:pPr>
              <w:pStyle w:val="6"/>
              <w:tabs>
                <w:tab w:val="left" w:pos="-42"/>
              </w:tabs>
              <w:snapToGrid w:val="0"/>
              <w:spacing w:before="0" w:after="0"/>
              <w:ind w:left="-42"/>
              <w:contextualSpacing/>
              <w:rPr>
                <w:rFonts w:ascii="Times New Roman" w:hAnsi="Times New Roman"/>
                <w:b w:val="0"/>
                <w:sz w:val="18"/>
                <w:szCs w:val="18"/>
              </w:rPr>
            </w:pPr>
          </w:p>
        </w:tc>
      </w:tr>
      <w:tr w:rsidR="00F12AC1" w:rsidRPr="00F12AC1" w14:paraId="32B6B65F" w14:textId="77777777" w:rsidTr="000F365F">
        <w:tc>
          <w:tcPr>
            <w:tcW w:w="5000" w:type="pct"/>
            <w:gridSpan w:val="2"/>
            <w:tcBorders>
              <w:top w:val="single" w:sz="4" w:space="0" w:color="auto"/>
              <w:left w:val="single" w:sz="4" w:space="0" w:color="auto"/>
              <w:bottom w:val="single" w:sz="4" w:space="0" w:color="auto"/>
              <w:right w:val="single" w:sz="4" w:space="0" w:color="auto"/>
            </w:tcBorders>
          </w:tcPr>
          <w:p w14:paraId="7121A4A8" w14:textId="77777777" w:rsidR="000F365F" w:rsidRPr="00F12AC1" w:rsidRDefault="000F365F" w:rsidP="00F37A5C">
            <w:pPr>
              <w:snapToGrid w:val="0"/>
              <w:spacing w:after="0" w:line="240" w:lineRule="auto"/>
              <w:ind w:left="-57" w:right="-57"/>
              <w:contextualSpacing/>
              <w:jc w:val="center"/>
              <w:rPr>
                <w:rFonts w:ascii="Times New Roman" w:hAnsi="Times New Roman" w:cs="Times New Roman"/>
                <w:sz w:val="18"/>
                <w:szCs w:val="18"/>
              </w:rPr>
            </w:pPr>
            <w:r w:rsidRPr="00F12AC1">
              <w:rPr>
                <w:rFonts w:ascii="Times New Roman" w:hAnsi="Times New Roman" w:cs="Times New Roman"/>
                <w:b/>
                <w:sz w:val="18"/>
                <w:szCs w:val="18"/>
              </w:rPr>
              <w:t>2. Основные требования к проектным решениям</w:t>
            </w:r>
          </w:p>
        </w:tc>
      </w:tr>
      <w:tr w:rsidR="00F12AC1" w:rsidRPr="00F12AC1" w14:paraId="2D7D4827" w14:textId="77777777" w:rsidTr="000F365F">
        <w:tc>
          <w:tcPr>
            <w:tcW w:w="2643" w:type="pct"/>
            <w:tcBorders>
              <w:top w:val="single" w:sz="4" w:space="0" w:color="auto"/>
              <w:left w:val="single" w:sz="4" w:space="0" w:color="auto"/>
              <w:bottom w:val="single" w:sz="4" w:space="0" w:color="auto"/>
              <w:right w:val="single" w:sz="4" w:space="0" w:color="auto"/>
            </w:tcBorders>
          </w:tcPr>
          <w:p w14:paraId="267F1F5F"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2.1. Градостроительные решения, благоустройство и озеленение, организация рельефа, обеспеченность автостоянками</w:t>
            </w:r>
          </w:p>
        </w:tc>
        <w:tc>
          <w:tcPr>
            <w:tcW w:w="2357" w:type="pct"/>
            <w:tcBorders>
              <w:top w:val="single" w:sz="4" w:space="0" w:color="auto"/>
              <w:left w:val="single" w:sz="4" w:space="0" w:color="auto"/>
              <w:bottom w:val="single" w:sz="4" w:space="0" w:color="auto"/>
              <w:right w:val="single" w:sz="4" w:space="0" w:color="auto"/>
            </w:tcBorders>
          </w:tcPr>
          <w:p w14:paraId="75E35693" w14:textId="77777777" w:rsidR="000F365F" w:rsidRPr="00F12AC1" w:rsidRDefault="000F365F" w:rsidP="00F37A5C">
            <w:pPr>
              <w:snapToGrid w:val="0"/>
              <w:spacing w:after="0" w:line="240" w:lineRule="auto"/>
              <w:contextualSpacing/>
              <w:rPr>
                <w:rFonts w:ascii="Times New Roman" w:hAnsi="Times New Roman" w:cs="Times New Roman"/>
                <w:sz w:val="18"/>
                <w:szCs w:val="18"/>
              </w:rPr>
            </w:pPr>
            <w:r w:rsidRPr="00F12AC1">
              <w:rPr>
                <w:rFonts w:ascii="Times New Roman" w:hAnsi="Times New Roman" w:cs="Times New Roman"/>
                <w:sz w:val="18"/>
                <w:szCs w:val="18"/>
              </w:rPr>
              <w:t xml:space="preserve"> </w:t>
            </w:r>
          </w:p>
        </w:tc>
      </w:tr>
      <w:tr w:rsidR="00F12AC1" w:rsidRPr="00F12AC1" w14:paraId="192AC06A" w14:textId="77777777" w:rsidTr="000F365F">
        <w:tc>
          <w:tcPr>
            <w:tcW w:w="2643" w:type="pct"/>
            <w:tcBorders>
              <w:top w:val="single" w:sz="4" w:space="0" w:color="auto"/>
              <w:left w:val="single" w:sz="4" w:space="0" w:color="auto"/>
              <w:bottom w:val="single" w:sz="4" w:space="0" w:color="auto"/>
              <w:right w:val="single" w:sz="4" w:space="0" w:color="auto"/>
            </w:tcBorders>
          </w:tcPr>
          <w:p w14:paraId="3A45D8A9"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2.2. Архитектурно-планировочные решения (кол-во секций, кол-во квартир, наличие встроенно-пристроенных помещений, отделка, технико-экономические показатели)</w:t>
            </w:r>
          </w:p>
        </w:tc>
        <w:tc>
          <w:tcPr>
            <w:tcW w:w="2357" w:type="pct"/>
            <w:tcBorders>
              <w:top w:val="single" w:sz="4" w:space="0" w:color="auto"/>
              <w:left w:val="single" w:sz="4" w:space="0" w:color="auto"/>
              <w:bottom w:val="single" w:sz="4" w:space="0" w:color="auto"/>
              <w:right w:val="single" w:sz="4" w:space="0" w:color="auto"/>
            </w:tcBorders>
          </w:tcPr>
          <w:p w14:paraId="249592BA"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p>
        </w:tc>
      </w:tr>
      <w:tr w:rsidR="00F12AC1" w:rsidRPr="00F12AC1" w14:paraId="344B8C8B" w14:textId="77777777" w:rsidTr="000F365F">
        <w:tc>
          <w:tcPr>
            <w:tcW w:w="2643" w:type="pct"/>
            <w:tcBorders>
              <w:top w:val="single" w:sz="4" w:space="0" w:color="auto"/>
              <w:left w:val="single" w:sz="4" w:space="0" w:color="auto"/>
              <w:bottom w:val="single" w:sz="4" w:space="0" w:color="auto"/>
              <w:right w:val="single" w:sz="4" w:space="0" w:color="auto"/>
            </w:tcBorders>
          </w:tcPr>
          <w:p w14:paraId="182469FE"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2.3. Конструктивные решения и материалы несущих и ограждающих конструкций</w:t>
            </w:r>
          </w:p>
        </w:tc>
        <w:tc>
          <w:tcPr>
            <w:tcW w:w="2357" w:type="pct"/>
            <w:tcBorders>
              <w:top w:val="single" w:sz="4" w:space="0" w:color="auto"/>
              <w:left w:val="single" w:sz="4" w:space="0" w:color="auto"/>
              <w:bottom w:val="single" w:sz="4" w:space="0" w:color="auto"/>
              <w:right w:val="single" w:sz="4" w:space="0" w:color="auto"/>
            </w:tcBorders>
          </w:tcPr>
          <w:p w14:paraId="4802F3B0"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p>
        </w:tc>
      </w:tr>
      <w:tr w:rsidR="00F12AC1" w:rsidRPr="00F12AC1" w14:paraId="56146752" w14:textId="77777777" w:rsidTr="000F365F">
        <w:tc>
          <w:tcPr>
            <w:tcW w:w="2643" w:type="pct"/>
            <w:tcBorders>
              <w:top w:val="single" w:sz="4" w:space="0" w:color="auto"/>
              <w:left w:val="single" w:sz="4" w:space="0" w:color="auto"/>
              <w:bottom w:val="single" w:sz="4" w:space="0" w:color="auto"/>
              <w:right w:val="single" w:sz="4" w:space="0" w:color="auto"/>
            </w:tcBorders>
          </w:tcPr>
          <w:p w14:paraId="515B6FA9"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2.4. Технологические решения и оборудование</w:t>
            </w:r>
          </w:p>
        </w:tc>
        <w:tc>
          <w:tcPr>
            <w:tcW w:w="2357" w:type="pct"/>
            <w:tcBorders>
              <w:top w:val="single" w:sz="4" w:space="0" w:color="auto"/>
              <w:left w:val="single" w:sz="4" w:space="0" w:color="auto"/>
              <w:bottom w:val="single" w:sz="4" w:space="0" w:color="auto"/>
              <w:right w:val="single" w:sz="4" w:space="0" w:color="auto"/>
            </w:tcBorders>
          </w:tcPr>
          <w:p w14:paraId="3BD784F4" w14:textId="77777777" w:rsidR="000F365F" w:rsidRPr="00F12AC1" w:rsidRDefault="000F365F" w:rsidP="00F37A5C">
            <w:pPr>
              <w:tabs>
                <w:tab w:val="left" w:pos="5760"/>
              </w:tabs>
              <w:spacing w:after="0" w:line="240" w:lineRule="auto"/>
              <w:ind w:left="-42"/>
              <w:contextualSpacing/>
              <w:rPr>
                <w:rFonts w:ascii="Times New Roman" w:hAnsi="Times New Roman" w:cs="Times New Roman"/>
                <w:sz w:val="18"/>
                <w:szCs w:val="18"/>
              </w:rPr>
            </w:pPr>
          </w:p>
        </w:tc>
      </w:tr>
      <w:tr w:rsidR="00F12AC1" w:rsidRPr="00F12AC1" w14:paraId="478B3C60" w14:textId="77777777" w:rsidTr="000F365F">
        <w:tc>
          <w:tcPr>
            <w:tcW w:w="2643" w:type="pct"/>
            <w:tcBorders>
              <w:top w:val="single" w:sz="4" w:space="0" w:color="auto"/>
              <w:left w:val="single" w:sz="4" w:space="0" w:color="auto"/>
              <w:bottom w:val="single" w:sz="4" w:space="0" w:color="auto"/>
              <w:right w:val="single" w:sz="4" w:space="0" w:color="auto"/>
            </w:tcBorders>
          </w:tcPr>
          <w:p w14:paraId="67CC9718" w14:textId="77777777" w:rsidR="000F365F" w:rsidRPr="00F12AC1" w:rsidRDefault="000F365F" w:rsidP="00F37A5C">
            <w:pPr>
              <w:tabs>
                <w:tab w:val="left" w:pos="5760"/>
              </w:tabs>
              <w:spacing w:after="0" w:line="240" w:lineRule="auto"/>
              <w:contextualSpacing/>
              <w:rPr>
                <w:rFonts w:ascii="Times New Roman" w:hAnsi="Times New Roman" w:cs="Times New Roman"/>
                <w:sz w:val="18"/>
                <w:szCs w:val="18"/>
              </w:rPr>
            </w:pPr>
            <w:r w:rsidRPr="00F12AC1">
              <w:rPr>
                <w:rFonts w:ascii="Times New Roman" w:hAnsi="Times New Roman" w:cs="Times New Roman"/>
                <w:sz w:val="18"/>
                <w:szCs w:val="18"/>
              </w:rPr>
              <w:t>2.5. Инженерные системы здания:</w:t>
            </w:r>
          </w:p>
          <w:p w14:paraId="2ECD598C" w14:textId="77777777" w:rsidR="000F365F" w:rsidRPr="00F12AC1" w:rsidRDefault="000F365F" w:rsidP="00F37A5C">
            <w:pPr>
              <w:tabs>
                <w:tab w:val="left" w:pos="5760"/>
              </w:tabs>
              <w:spacing w:after="0" w:line="240" w:lineRule="auto"/>
              <w:contextualSpacing/>
              <w:rPr>
                <w:rFonts w:ascii="Times New Roman" w:hAnsi="Times New Roman" w:cs="Times New Roman"/>
                <w:sz w:val="18"/>
                <w:szCs w:val="18"/>
              </w:rPr>
            </w:pPr>
            <w:r w:rsidRPr="00F12AC1">
              <w:rPr>
                <w:rFonts w:ascii="Times New Roman" w:hAnsi="Times New Roman" w:cs="Times New Roman"/>
                <w:sz w:val="18"/>
                <w:szCs w:val="18"/>
              </w:rPr>
              <w:t xml:space="preserve">- отопление </w:t>
            </w:r>
          </w:p>
          <w:p w14:paraId="16F123EF" w14:textId="77777777" w:rsidR="000F365F" w:rsidRPr="00F12AC1" w:rsidRDefault="000F365F" w:rsidP="00F37A5C">
            <w:pPr>
              <w:tabs>
                <w:tab w:val="left" w:pos="5760"/>
              </w:tabs>
              <w:spacing w:after="0" w:line="240" w:lineRule="auto"/>
              <w:contextualSpacing/>
              <w:rPr>
                <w:rFonts w:ascii="Times New Roman" w:hAnsi="Times New Roman" w:cs="Times New Roman"/>
                <w:sz w:val="18"/>
                <w:szCs w:val="18"/>
              </w:rPr>
            </w:pPr>
            <w:r w:rsidRPr="00F12AC1">
              <w:rPr>
                <w:rFonts w:ascii="Times New Roman" w:hAnsi="Times New Roman" w:cs="Times New Roman"/>
                <w:sz w:val="18"/>
                <w:szCs w:val="18"/>
              </w:rPr>
              <w:t>- вентиляция</w:t>
            </w:r>
          </w:p>
          <w:p w14:paraId="3BFC33A8" w14:textId="77777777" w:rsidR="000F365F" w:rsidRPr="00F12AC1" w:rsidRDefault="000F365F" w:rsidP="00F37A5C">
            <w:pPr>
              <w:tabs>
                <w:tab w:val="left" w:pos="5760"/>
              </w:tabs>
              <w:spacing w:after="0" w:line="240" w:lineRule="auto"/>
              <w:contextualSpacing/>
              <w:rPr>
                <w:rFonts w:ascii="Times New Roman" w:hAnsi="Times New Roman" w:cs="Times New Roman"/>
                <w:sz w:val="18"/>
                <w:szCs w:val="18"/>
              </w:rPr>
            </w:pPr>
            <w:r w:rsidRPr="00F12AC1">
              <w:rPr>
                <w:rFonts w:ascii="Times New Roman" w:hAnsi="Times New Roman" w:cs="Times New Roman"/>
                <w:sz w:val="18"/>
                <w:szCs w:val="18"/>
              </w:rPr>
              <w:t>- противодымная вентиляция</w:t>
            </w:r>
          </w:p>
          <w:p w14:paraId="555697D6" w14:textId="77777777" w:rsidR="000F365F" w:rsidRPr="00F12AC1" w:rsidRDefault="000F365F" w:rsidP="00F37A5C">
            <w:pPr>
              <w:tabs>
                <w:tab w:val="left" w:pos="5760"/>
              </w:tabs>
              <w:spacing w:after="0" w:line="240" w:lineRule="auto"/>
              <w:contextualSpacing/>
              <w:rPr>
                <w:rFonts w:ascii="Times New Roman" w:hAnsi="Times New Roman" w:cs="Times New Roman"/>
                <w:sz w:val="18"/>
                <w:szCs w:val="18"/>
              </w:rPr>
            </w:pPr>
            <w:r w:rsidRPr="00F12AC1">
              <w:rPr>
                <w:rFonts w:ascii="Times New Roman" w:hAnsi="Times New Roman" w:cs="Times New Roman"/>
                <w:sz w:val="18"/>
                <w:szCs w:val="18"/>
              </w:rPr>
              <w:t>- кондиционирование</w:t>
            </w:r>
          </w:p>
          <w:p w14:paraId="760BC47B" w14:textId="77777777" w:rsidR="000F365F" w:rsidRPr="00F12AC1" w:rsidRDefault="000F365F" w:rsidP="00F37A5C">
            <w:pPr>
              <w:tabs>
                <w:tab w:val="left" w:pos="5760"/>
              </w:tabs>
              <w:spacing w:after="0" w:line="240" w:lineRule="auto"/>
              <w:contextualSpacing/>
              <w:rPr>
                <w:rFonts w:ascii="Times New Roman" w:hAnsi="Times New Roman" w:cs="Times New Roman"/>
                <w:sz w:val="18"/>
                <w:szCs w:val="18"/>
              </w:rPr>
            </w:pPr>
            <w:r w:rsidRPr="00F12AC1">
              <w:rPr>
                <w:rFonts w:ascii="Times New Roman" w:hAnsi="Times New Roman" w:cs="Times New Roman"/>
                <w:sz w:val="18"/>
                <w:szCs w:val="18"/>
              </w:rPr>
              <w:t xml:space="preserve">- холодное водоснабжение </w:t>
            </w:r>
          </w:p>
          <w:p w14:paraId="3C7D976C" w14:textId="77777777" w:rsidR="000F365F" w:rsidRPr="00F12AC1" w:rsidRDefault="000F365F" w:rsidP="00F37A5C">
            <w:pPr>
              <w:tabs>
                <w:tab w:val="left" w:pos="5760"/>
              </w:tabs>
              <w:spacing w:after="0" w:line="240" w:lineRule="auto"/>
              <w:contextualSpacing/>
              <w:rPr>
                <w:rFonts w:ascii="Times New Roman" w:hAnsi="Times New Roman" w:cs="Times New Roman"/>
                <w:sz w:val="18"/>
                <w:szCs w:val="18"/>
              </w:rPr>
            </w:pPr>
            <w:r w:rsidRPr="00F12AC1">
              <w:rPr>
                <w:rFonts w:ascii="Times New Roman" w:hAnsi="Times New Roman" w:cs="Times New Roman"/>
                <w:sz w:val="18"/>
                <w:szCs w:val="18"/>
              </w:rPr>
              <w:t>- горячее водоснабжение</w:t>
            </w:r>
          </w:p>
          <w:p w14:paraId="3926E413" w14:textId="77777777" w:rsidR="000F365F" w:rsidRPr="00F12AC1" w:rsidRDefault="000F365F" w:rsidP="00F37A5C">
            <w:pPr>
              <w:tabs>
                <w:tab w:val="left" w:pos="5760"/>
              </w:tabs>
              <w:spacing w:after="0" w:line="240" w:lineRule="auto"/>
              <w:contextualSpacing/>
              <w:rPr>
                <w:rFonts w:ascii="Times New Roman" w:hAnsi="Times New Roman" w:cs="Times New Roman"/>
                <w:sz w:val="18"/>
                <w:szCs w:val="18"/>
              </w:rPr>
            </w:pPr>
            <w:r w:rsidRPr="00F12AC1">
              <w:rPr>
                <w:rFonts w:ascii="Times New Roman" w:hAnsi="Times New Roman" w:cs="Times New Roman"/>
                <w:sz w:val="18"/>
                <w:szCs w:val="18"/>
              </w:rPr>
              <w:t>- канализация бытовая</w:t>
            </w:r>
          </w:p>
          <w:p w14:paraId="24087E94" w14:textId="77777777" w:rsidR="000F365F" w:rsidRPr="00F12AC1" w:rsidRDefault="000F365F" w:rsidP="00F37A5C">
            <w:pPr>
              <w:tabs>
                <w:tab w:val="left" w:pos="5760"/>
              </w:tabs>
              <w:spacing w:after="0" w:line="240" w:lineRule="auto"/>
              <w:contextualSpacing/>
              <w:rPr>
                <w:rFonts w:ascii="Times New Roman" w:hAnsi="Times New Roman" w:cs="Times New Roman"/>
                <w:sz w:val="18"/>
                <w:szCs w:val="18"/>
              </w:rPr>
            </w:pPr>
            <w:r w:rsidRPr="00F12AC1">
              <w:rPr>
                <w:rFonts w:ascii="Times New Roman" w:hAnsi="Times New Roman" w:cs="Times New Roman"/>
                <w:sz w:val="18"/>
                <w:szCs w:val="18"/>
              </w:rPr>
              <w:t>- электроснабжение</w:t>
            </w:r>
          </w:p>
          <w:p w14:paraId="74ECA6CA" w14:textId="77777777" w:rsidR="000F365F" w:rsidRPr="00F12AC1" w:rsidRDefault="000F365F" w:rsidP="00F37A5C">
            <w:pPr>
              <w:tabs>
                <w:tab w:val="left" w:pos="5760"/>
              </w:tabs>
              <w:spacing w:after="0" w:line="240" w:lineRule="auto"/>
              <w:contextualSpacing/>
              <w:rPr>
                <w:rFonts w:ascii="Times New Roman" w:hAnsi="Times New Roman" w:cs="Times New Roman"/>
                <w:sz w:val="18"/>
                <w:szCs w:val="18"/>
              </w:rPr>
            </w:pPr>
            <w:r w:rsidRPr="00F12AC1">
              <w:rPr>
                <w:rFonts w:ascii="Times New Roman" w:hAnsi="Times New Roman" w:cs="Times New Roman"/>
                <w:sz w:val="18"/>
                <w:szCs w:val="18"/>
              </w:rPr>
              <w:t>- телефонизация</w:t>
            </w:r>
          </w:p>
          <w:p w14:paraId="35C787F9" w14:textId="77777777" w:rsidR="000F365F" w:rsidRPr="00F12AC1" w:rsidRDefault="000F365F" w:rsidP="00F37A5C">
            <w:pPr>
              <w:tabs>
                <w:tab w:val="left" w:pos="5760"/>
              </w:tabs>
              <w:spacing w:after="0" w:line="240" w:lineRule="auto"/>
              <w:contextualSpacing/>
              <w:rPr>
                <w:rFonts w:ascii="Times New Roman" w:hAnsi="Times New Roman" w:cs="Times New Roman"/>
                <w:sz w:val="18"/>
                <w:szCs w:val="18"/>
              </w:rPr>
            </w:pPr>
            <w:r w:rsidRPr="00F12AC1">
              <w:rPr>
                <w:rFonts w:ascii="Times New Roman" w:hAnsi="Times New Roman" w:cs="Times New Roman"/>
                <w:sz w:val="18"/>
                <w:szCs w:val="18"/>
              </w:rPr>
              <w:t>- радиофикации</w:t>
            </w:r>
          </w:p>
          <w:p w14:paraId="42B82736" w14:textId="77777777" w:rsidR="000F365F" w:rsidRPr="00F12AC1" w:rsidRDefault="000F365F" w:rsidP="00F37A5C">
            <w:pPr>
              <w:tabs>
                <w:tab w:val="left" w:pos="5760"/>
              </w:tabs>
              <w:spacing w:after="0" w:line="240" w:lineRule="auto"/>
              <w:contextualSpacing/>
              <w:rPr>
                <w:rFonts w:ascii="Times New Roman" w:hAnsi="Times New Roman" w:cs="Times New Roman"/>
                <w:sz w:val="18"/>
                <w:szCs w:val="18"/>
              </w:rPr>
            </w:pPr>
            <w:r w:rsidRPr="00F12AC1">
              <w:rPr>
                <w:rFonts w:ascii="Times New Roman" w:hAnsi="Times New Roman" w:cs="Times New Roman"/>
                <w:sz w:val="18"/>
                <w:szCs w:val="18"/>
              </w:rPr>
              <w:t>- пожарная сигнализация</w:t>
            </w:r>
          </w:p>
          <w:p w14:paraId="2DC50E99" w14:textId="77777777" w:rsidR="000F365F" w:rsidRPr="00F12AC1" w:rsidRDefault="000F365F" w:rsidP="00F37A5C">
            <w:pPr>
              <w:tabs>
                <w:tab w:val="left" w:pos="5760"/>
              </w:tabs>
              <w:spacing w:after="0" w:line="240" w:lineRule="auto"/>
              <w:contextualSpacing/>
              <w:rPr>
                <w:rFonts w:ascii="Times New Roman" w:hAnsi="Times New Roman" w:cs="Times New Roman"/>
                <w:sz w:val="18"/>
                <w:szCs w:val="18"/>
              </w:rPr>
            </w:pPr>
            <w:r w:rsidRPr="00F12AC1">
              <w:rPr>
                <w:rFonts w:ascii="Times New Roman" w:hAnsi="Times New Roman" w:cs="Times New Roman"/>
                <w:sz w:val="18"/>
                <w:szCs w:val="18"/>
              </w:rPr>
              <w:t>- охрана входов и охранная сигнализация</w:t>
            </w:r>
          </w:p>
          <w:p w14:paraId="7BCDBE19" w14:textId="77777777" w:rsidR="000F365F" w:rsidRPr="00F12AC1" w:rsidRDefault="000F365F" w:rsidP="00F37A5C">
            <w:pPr>
              <w:tabs>
                <w:tab w:val="left" w:pos="5760"/>
              </w:tabs>
              <w:spacing w:after="0" w:line="240" w:lineRule="auto"/>
              <w:contextualSpacing/>
              <w:rPr>
                <w:rFonts w:ascii="Times New Roman" w:hAnsi="Times New Roman" w:cs="Times New Roman"/>
                <w:sz w:val="18"/>
                <w:szCs w:val="18"/>
              </w:rPr>
            </w:pPr>
            <w:r w:rsidRPr="00F12AC1">
              <w:rPr>
                <w:rFonts w:ascii="Times New Roman" w:hAnsi="Times New Roman" w:cs="Times New Roman"/>
                <w:sz w:val="18"/>
                <w:szCs w:val="18"/>
              </w:rPr>
              <w:t>- система видеонаблюдения (видеорегистраторы)</w:t>
            </w:r>
          </w:p>
        </w:tc>
        <w:tc>
          <w:tcPr>
            <w:tcW w:w="2357" w:type="pct"/>
            <w:tcBorders>
              <w:top w:val="single" w:sz="4" w:space="0" w:color="auto"/>
              <w:left w:val="single" w:sz="4" w:space="0" w:color="auto"/>
              <w:bottom w:val="single" w:sz="4" w:space="0" w:color="auto"/>
              <w:right w:val="single" w:sz="4" w:space="0" w:color="auto"/>
            </w:tcBorders>
          </w:tcPr>
          <w:p w14:paraId="1F02BFF7" w14:textId="77777777" w:rsidR="000F365F" w:rsidRPr="00F12AC1" w:rsidRDefault="000F365F" w:rsidP="00F37A5C">
            <w:pPr>
              <w:tabs>
                <w:tab w:val="left" w:pos="5760"/>
              </w:tabs>
              <w:spacing w:after="0" w:line="240" w:lineRule="auto"/>
              <w:contextualSpacing/>
              <w:rPr>
                <w:rFonts w:ascii="Times New Roman" w:hAnsi="Times New Roman" w:cs="Times New Roman"/>
                <w:sz w:val="18"/>
                <w:szCs w:val="18"/>
              </w:rPr>
            </w:pPr>
          </w:p>
        </w:tc>
      </w:tr>
      <w:tr w:rsidR="00F12AC1" w:rsidRPr="00F12AC1" w14:paraId="280FA73B" w14:textId="77777777" w:rsidTr="000F365F">
        <w:tc>
          <w:tcPr>
            <w:tcW w:w="2643" w:type="pct"/>
            <w:tcBorders>
              <w:top w:val="single" w:sz="4" w:space="0" w:color="auto"/>
              <w:left w:val="single" w:sz="4" w:space="0" w:color="auto"/>
              <w:bottom w:val="single" w:sz="4" w:space="0" w:color="auto"/>
              <w:right w:val="single" w:sz="4" w:space="0" w:color="auto"/>
            </w:tcBorders>
          </w:tcPr>
          <w:p w14:paraId="4397F9F4" w14:textId="77777777" w:rsidR="000F365F" w:rsidRPr="00F12AC1" w:rsidRDefault="000F365F" w:rsidP="00F37A5C">
            <w:pPr>
              <w:tabs>
                <w:tab w:val="left" w:pos="5760"/>
              </w:tabs>
              <w:spacing w:after="0" w:line="240" w:lineRule="auto"/>
              <w:contextualSpacing/>
              <w:rPr>
                <w:rFonts w:ascii="Times New Roman" w:hAnsi="Times New Roman" w:cs="Times New Roman"/>
                <w:sz w:val="18"/>
                <w:szCs w:val="18"/>
              </w:rPr>
            </w:pPr>
            <w:r w:rsidRPr="00F12AC1">
              <w:rPr>
                <w:rFonts w:ascii="Times New Roman" w:hAnsi="Times New Roman" w:cs="Times New Roman"/>
                <w:sz w:val="18"/>
                <w:szCs w:val="18"/>
              </w:rPr>
              <w:t>2.6. Наружные инженерные сети</w:t>
            </w:r>
          </w:p>
          <w:p w14:paraId="385CDFA1" w14:textId="77777777" w:rsidR="000F365F" w:rsidRPr="00F12AC1" w:rsidRDefault="000F365F" w:rsidP="00F37A5C">
            <w:pPr>
              <w:tabs>
                <w:tab w:val="left" w:pos="5760"/>
              </w:tabs>
              <w:spacing w:after="0" w:line="240" w:lineRule="auto"/>
              <w:contextualSpacing/>
              <w:rPr>
                <w:rFonts w:ascii="Times New Roman" w:hAnsi="Times New Roman" w:cs="Times New Roman"/>
                <w:sz w:val="18"/>
                <w:szCs w:val="18"/>
              </w:rPr>
            </w:pPr>
            <w:r w:rsidRPr="00F12AC1">
              <w:rPr>
                <w:rFonts w:ascii="Times New Roman" w:hAnsi="Times New Roman" w:cs="Times New Roman"/>
                <w:sz w:val="18"/>
                <w:szCs w:val="18"/>
              </w:rPr>
              <w:t>Необходимость изменения и перекладки существующих городских инженерных коммуникаций</w:t>
            </w:r>
          </w:p>
        </w:tc>
        <w:tc>
          <w:tcPr>
            <w:tcW w:w="2357" w:type="pct"/>
            <w:tcBorders>
              <w:top w:val="single" w:sz="4" w:space="0" w:color="auto"/>
              <w:left w:val="single" w:sz="4" w:space="0" w:color="auto"/>
              <w:bottom w:val="single" w:sz="4" w:space="0" w:color="auto"/>
              <w:right w:val="single" w:sz="4" w:space="0" w:color="auto"/>
            </w:tcBorders>
          </w:tcPr>
          <w:p w14:paraId="5DFC0318" w14:textId="77777777" w:rsidR="000F365F" w:rsidRPr="00F12AC1" w:rsidRDefault="000F365F" w:rsidP="00F37A5C">
            <w:pPr>
              <w:tabs>
                <w:tab w:val="left" w:pos="5760"/>
              </w:tabs>
              <w:snapToGrid w:val="0"/>
              <w:spacing w:after="0" w:line="240" w:lineRule="auto"/>
              <w:ind w:left="-42"/>
              <w:contextualSpacing/>
              <w:rPr>
                <w:rFonts w:ascii="Times New Roman" w:hAnsi="Times New Roman" w:cs="Times New Roman"/>
                <w:sz w:val="18"/>
                <w:szCs w:val="18"/>
              </w:rPr>
            </w:pPr>
          </w:p>
        </w:tc>
      </w:tr>
      <w:tr w:rsidR="00F12AC1" w:rsidRPr="00F12AC1" w14:paraId="70DBB3C3" w14:textId="77777777" w:rsidTr="000F365F">
        <w:tc>
          <w:tcPr>
            <w:tcW w:w="2643" w:type="pct"/>
            <w:tcBorders>
              <w:top w:val="single" w:sz="4" w:space="0" w:color="auto"/>
              <w:left w:val="single" w:sz="4" w:space="0" w:color="auto"/>
              <w:bottom w:val="single" w:sz="4" w:space="0" w:color="auto"/>
              <w:right w:val="single" w:sz="4" w:space="0" w:color="auto"/>
            </w:tcBorders>
          </w:tcPr>
          <w:p w14:paraId="7B8F5168" w14:textId="77777777" w:rsidR="000F365F" w:rsidRPr="00F12AC1" w:rsidRDefault="000F365F" w:rsidP="00F37A5C">
            <w:pPr>
              <w:tabs>
                <w:tab w:val="left" w:pos="5760"/>
              </w:tabs>
              <w:spacing w:after="0" w:line="240" w:lineRule="auto"/>
              <w:contextualSpacing/>
              <w:rPr>
                <w:rFonts w:ascii="Times New Roman" w:hAnsi="Times New Roman" w:cs="Times New Roman"/>
                <w:sz w:val="18"/>
                <w:szCs w:val="18"/>
              </w:rPr>
            </w:pPr>
            <w:r w:rsidRPr="00F12AC1">
              <w:rPr>
                <w:rFonts w:ascii="Times New Roman" w:hAnsi="Times New Roman" w:cs="Times New Roman"/>
                <w:sz w:val="18"/>
                <w:szCs w:val="18"/>
              </w:rPr>
              <w:t xml:space="preserve">2.7. Требования и мероприятия по обеспечению условий жизнедеятельности маломобильных групп населения и беспрепятственного доступа инвалидов </w:t>
            </w:r>
          </w:p>
        </w:tc>
        <w:tc>
          <w:tcPr>
            <w:tcW w:w="2357" w:type="pct"/>
            <w:tcBorders>
              <w:top w:val="single" w:sz="4" w:space="0" w:color="auto"/>
              <w:left w:val="single" w:sz="4" w:space="0" w:color="auto"/>
              <w:bottom w:val="single" w:sz="4" w:space="0" w:color="auto"/>
              <w:right w:val="single" w:sz="4" w:space="0" w:color="auto"/>
            </w:tcBorders>
          </w:tcPr>
          <w:p w14:paraId="4432EDDB" w14:textId="77777777" w:rsidR="000F365F" w:rsidRPr="00F12AC1" w:rsidRDefault="000F365F" w:rsidP="00F37A5C">
            <w:pPr>
              <w:tabs>
                <w:tab w:val="left" w:pos="5760"/>
              </w:tabs>
              <w:spacing w:after="0" w:line="240" w:lineRule="auto"/>
              <w:contextualSpacing/>
              <w:rPr>
                <w:rFonts w:ascii="Times New Roman" w:hAnsi="Times New Roman" w:cs="Times New Roman"/>
                <w:sz w:val="18"/>
                <w:szCs w:val="18"/>
              </w:rPr>
            </w:pPr>
            <w:r w:rsidRPr="00F12AC1">
              <w:rPr>
                <w:rFonts w:ascii="Times New Roman" w:hAnsi="Times New Roman" w:cs="Times New Roman"/>
                <w:sz w:val="18"/>
                <w:szCs w:val="18"/>
              </w:rPr>
              <w:t>Разработать в соответствии с действующими нормами</w:t>
            </w:r>
          </w:p>
        </w:tc>
      </w:tr>
      <w:tr w:rsidR="00F12AC1" w:rsidRPr="00F12AC1" w14:paraId="07CC3495" w14:textId="77777777" w:rsidTr="000F365F">
        <w:tc>
          <w:tcPr>
            <w:tcW w:w="2643" w:type="pct"/>
            <w:tcBorders>
              <w:top w:val="single" w:sz="4" w:space="0" w:color="auto"/>
              <w:left w:val="single" w:sz="4" w:space="0" w:color="auto"/>
              <w:bottom w:val="single" w:sz="4" w:space="0" w:color="auto"/>
              <w:right w:val="single" w:sz="4" w:space="0" w:color="auto"/>
            </w:tcBorders>
          </w:tcPr>
          <w:p w14:paraId="378C2B70" w14:textId="77777777" w:rsidR="000F365F" w:rsidRPr="00F12AC1" w:rsidRDefault="000F365F" w:rsidP="00F37A5C">
            <w:pPr>
              <w:tabs>
                <w:tab w:val="left" w:pos="5760"/>
              </w:tabs>
              <w:spacing w:after="0" w:line="240" w:lineRule="auto"/>
              <w:contextualSpacing/>
              <w:rPr>
                <w:rFonts w:ascii="Times New Roman" w:hAnsi="Times New Roman" w:cs="Times New Roman"/>
                <w:sz w:val="18"/>
                <w:szCs w:val="18"/>
              </w:rPr>
            </w:pPr>
            <w:r w:rsidRPr="00F12AC1">
              <w:rPr>
                <w:rFonts w:ascii="Times New Roman" w:hAnsi="Times New Roman" w:cs="Times New Roman"/>
                <w:sz w:val="18"/>
                <w:szCs w:val="18"/>
              </w:rPr>
              <w:t>2.8. Охрана окружающей среды.</w:t>
            </w:r>
          </w:p>
        </w:tc>
        <w:tc>
          <w:tcPr>
            <w:tcW w:w="2357" w:type="pct"/>
            <w:tcBorders>
              <w:top w:val="single" w:sz="4" w:space="0" w:color="auto"/>
              <w:left w:val="single" w:sz="4" w:space="0" w:color="auto"/>
              <w:bottom w:val="single" w:sz="4" w:space="0" w:color="auto"/>
              <w:right w:val="single" w:sz="4" w:space="0" w:color="auto"/>
            </w:tcBorders>
          </w:tcPr>
          <w:p w14:paraId="176B3B3C" w14:textId="77777777" w:rsidR="000F365F" w:rsidRPr="00F12AC1" w:rsidRDefault="000F365F" w:rsidP="00F37A5C">
            <w:pPr>
              <w:tabs>
                <w:tab w:val="left" w:pos="5760"/>
              </w:tabs>
              <w:spacing w:after="0" w:line="240" w:lineRule="auto"/>
              <w:contextualSpacing/>
              <w:rPr>
                <w:rFonts w:ascii="Times New Roman" w:hAnsi="Times New Roman" w:cs="Times New Roman"/>
                <w:sz w:val="18"/>
                <w:szCs w:val="18"/>
              </w:rPr>
            </w:pPr>
            <w:r w:rsidRPr="00F12AC1">
              <w:rPr>
                <w:rFonts w:ascii="Times New Roman" w:hAnsi="Times New Roman" w:cs="Times New Roman"/>
                <w:sz w:val="18"/>
                <w:szCs w:val="18"/>
              </w:rPr>
              <w:t>Выполнить раздел в соответствии с действующими нормами</w:t>
            </w:r>
          </w:p>
        </w:tc>
      </w:tr>
      <w:tr w:rsidR="00F12AC1" w:rsidRPr="00F12AC1" w14:paraId="55DB73EB" w14:textId="77777777" w:rsidTr="000F365F">
        <w:tc>
          <w:tcPr>
            <w:tcW w:w="2643" w:type="pct"/>
            <w:tcBorders>
              <w:top w:val="single" w:sz="4" w:space="0" w:color="auto"/>
              <w:left w:val="single" w:sz="4" w:space="0" w:color="auto"/>
              <w:bottom w:val="single" w:sz="4" w:space="0" w:color="auto"/>
              <w:right w:val="single" w:sz="4" w:space="0" w:color="auto"/>
            </w:tcBorders>
          </w:tcPr>
          <w:p w14:paraId="4009EC0E" w14:textId="77777777" w:rsidR="000F365F" w:rsidRPr="00F12AC1" w:rsidRDefault="000F365F" w:rsidP="00F37A5C">
            <w:pPr>
              <w:tabs>
                <w:tab w:val="left" w:pos="5760"/>
              </w:tabs>
              <w:spacing w:after="0" w:line="240" w:lineRule="auto"/>
              <w:contextualSpacing/>
              <w:rPr>
                <w:rFonts w:ascii="Times New Roman" w:hAnsi="Times New Roman" w:cs="Times New Roman"/>
                <w:sz w:val="18"/>
                <w:szCs w:val="18"/>
              </w:rPr>
            </w:pPr>
            <w:r w:rsidRPr="00F12AC1">
              <w:rPr>
                <w:rFonts w:ascii="Times New Roman" w:hAnsi="Times New Roman" w:cs="Times New Roman"/>
                <w:sz w:val="18"/>
                <w:szCs w:val="18"/>
              </w:rPr>
              <w:t>2.9. Энергосберегающие мероприятия.</w:t>
            </w:r>
          </w:p>
        </w:tc>
        <w:tc>
          <w:tcPr>
            <w:tcW w:w="2357" w:type="pct"/>
            <w:tcBorders>
              <w:top w:val="single" w:sz="4" w:space="0" w:color="auto"/>
              <w:left w:val="single" w:sz="4" w:space="0" w:color="auto"/>
              <w:bottom w:val="single" w:sz="4" w:space="0" w:color="auto"/>
              <w:right w:val="single" w:sz="4" w:space="0" w:color="auto"/>
            </w:tcBorders>
          </w:tcPr>
          <w:p w14:paraId="57B1AA34" w14:textId="77777777" w:rsidR="000F365F" w:rsidRPr="00F12AC1" w:rsidRDefault="000F365F" w:rsidP="00F37A5C">
            <w:pPr>
              <w:tabs>
                <w:tab w:val="left" w:pos="5760"/>
              </w:tabs>
              <w:spacing w:after="0" w:line="240" w:lineRule="auto"/>
              <w:contextualSpacing/>
              <w:rPr>
                <w:rFonts w:ascii="Times New Roman" w:hAnsi="Times New Roman" w:cs="Times New Roman"/>
                <w:sz w:val="18"/>
                <w:szCs w:val="18"/>
              </w:rPr>
            </w:pPr>
          </w:p>
        </w:tc>
      </w:tr>
      <w:tr w:rsidR="00F12AC1" w:rsidRPr="00F12AC1" w14:paraId="56DE1174" w14:textId="77777777" w:rsidTr="000F365F">
        <w:tc>
          <w:tcPr>
            <w:tcW w:w="5000" w:type="pct"/>
            <w:gridSpan w:val="2"/>
            <w:tcBorders>
              <w:top w:val="single" w:sz="4" w:space="0" w:color="auto"/>
              <w:left w:val="single" w:sz="4" w:space="0" w:color="auto"/>
              <w:bottom w:val="single" w:sz="4" w:space="0" w:color="auto"/>
              <w:right w:val="single" w:sz="4" w:space="0" w:color="auto"/>
            </w:tcBorders>
          </w:tcPr>
          <w:p w14:paraId="5EFACED8" w14:textId="77777777" w:rsidR="000F365F" w:rsidRPr="00F12AC1" w:rsidRDefault="000F365F" w:rsidP="00F37A5C">
            <w:pPr>
              <w:tabs>
                <w:tab w:val="left" w:pos="5760"/>
              </w:tabs>
              <w:spacing w:after="0" w:line="240" w:lineRule="auto"/>
              <w:contextualSpacing/>
              <w:jc w:val="center"/>
              <w:rPr>
                <w:rFonts w:ascii="Times New Roman" w:hAnsi="Times New Roman" w:cs="Times New Roman"/>
                <w:sz w:val="18"/>
                <w:szCs w:val="18"/>
              </w:rPr>
            </w:pPr>
            <w:r w:rsidRPr="00F12AC1">
              <w:rPr>
                <w:rFonts w:ascii="Times New Roman" w:hAnsi="Times New Roman" w:cs="Times New Roman"/>
                <w:b/>
                <w:sz w:val="18"/>
                <w:szCs w:val="18"/>
              </w:rPr>
              <w:t>3. Проектные материалы, их состав и содержание</w:t>
            </w:r>
          </w:p>
        </w:tc>
      </w:tr>
      <w:tr w:rsidR="00F12AC1" w:rsidRPr="00F12AC1" w14:paraId="0D5363AA" w14:textId="77777777" w:rsidTr="000F365F">
        <w:tc>
          <w:tcPr>
            <w:tcW w:w="2643" w:type="pct"/>
            <w:tcBorders>
              <w:top w:val="single" w:sz="4" w:space="0" w:color="auto"/>
              <w:left w:val="single" w:sz="4" w:space="0" w:color="auto"/>
              <w:bottom w:val="single" w:sz="4" w:space="0" w:color="auto"/>
              <w:right w:val="single" w:sz="4" w:space="0" w:color="auto"/>
            </w:tcBorders>
          </w:tcPr>
          <w:p w14:paraId="205078F1"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3.1. Стадии проектирования</w:t>
            </w:r>
          </w:p>
        </w:tc>
        <w:tc>
          <w:tcPr>
            <w:tcW w:w="2357" w:type="pct"/>
            <w:tcBorders>
              <w:top w:val="single" w:sz="4" w:space="0" w:color="auto"/>
              <w:left w:val="single" w:sz="4" w:space="0" w:color="auto"/>
              <w:bottom w:val="single" w:sz="4" w:space="0" w:color="auto"/>
              <w:right w:val="single" w:sz="4" w:space="0" w:color="auto"/>
            </w:tcBorders>
          </w:tcPr>
          <w:p w14:paraId="4A3C7B4F"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p>
        </w:tc>
      </w:tr>
      <w:tr w:rsidR="00F12AC1" w:rsidRPr="00F12AC1" w14:paraId="27952473" w14:textId="77777777" w:rsidTr="000F365F">
        <w:tc>
          <w:tcPr>
            <w:tcW w:w="2643" w:type="pct"/>
            <w:tcBorders>
              <w:top w:val="single" w:sz="4" w:space="0" w:color="auto"/>
              <w:left w:val="single" w:sz="4" w:space="0" w:color="auto"/>
              <w:bottom w:val="single" w:sz="4" w:space="0" w:color="auto"/>
              <w:right w:val="single" w:sz="4" w:space="0" w:color="auto"/>
            </w:tcBorders>
          </w:tcPr>
          <w:p w14:paraId="53231BB1"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3.2. Состав проектных материалов по этапам разработки</w:t>
            </w:r>
          </w:p>
        </w:tc>
        <w:tc>
          <w:tcPr>
            <w:tcW w:w="2357" w:type="pct"/>
            <w:tcBorders>
              <w:top w:val="single" w:sz="4" w:space="0" w:color="auto"/>
              <w:left w:val="single" w:sz="4" w:space="0" w:color="auto"/>
              <w:bottom w:val="single" w:sz="4" w:space="0" w:color="auto"/>
              <w:right w:val="single" w:sz="4" w:space="0" w:color="auto"/>
            </w:tcBorders>
          </w:tcPr>
          <w:p w14:paraId="04EA3237" w14:textId="77777777" w:rsidR="000F365F" w:rsidRPr="00F12AC1" w:rsidRDefault="000F365F" w:rsidP="00F37A5C">
            <w:pPr>
              <w:tabs>
                <w:tab w:val="left" w:pos="5760"/>
              </w:tabs>
              <w:spacing w:after="0" w:line="240" w:lineRule="auto"/>
              <w:contextualSpacing/>
              <w:rPr>
                <w:rFonts w:ascii="Times New Roman" w:hAnsi="Times New Roman" w:cs="Times New Roman"/>
                <w:sz w:val="18"/>
                <w:szCs w:val="18"/>
              </w:rPr>
            </w:pPr>
          </w:p>
        </w:tc>
      </w:tr>
      <w:tr w:rsidR="00F12AC1" w:rsidRPr="00F12AC1" w14:paraId="42BEC538" w14:textId="77777777" w:rsidTr="000F365F">
        <w:tc>
          <w:tcPr>
            <w:tcW w:w="2643" w:type="pct"/>
            <w:tcBorders>
              <w:top w:val="single" w:sz="4" w:space="0" w:color="auto"/>
              <w:left w:val="single" w:sz="4" w:space="0" w:color="auto"/>
              <w:bottom w:val="single" w:sz="4" w:space="0" w:color="auto"/>
              <w:right w:val="single" w:sz="4" w:space="0" w:color="auto"/>
            </w:tcBorders>
          </w:tcPr>
          <w:p w14:paraId="1FA419A9"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lastRenderedPageBreak/>
              <w:t>3.3. Проектная документация, передаваемая муниципальному заказчику</w:t>
            </w:r>
          </w:p>
        </w:tc>
        <w:tc>
          <w:tcPr>
            <w:tcW w:w="2357" w:type="pct"/>
            <w:tcBorders>
              <w:top w:val="single" w:sz="4" w:space="0" w:color="auto"/>
              <w:left w:val="single" w:sz="4" w:space="0" w:color="auto"/>
              <w:bottom w:val="single" w:sz="4" w:space="0" w:color="auto"/>
              <w:right w:val="single" w:sz="4" w:space="0" w:color="auto"/>
            </w:tcBorders>
          </w:tcPr>
          <w:p w14:paraId="75791F9D" w14:textId="77777777" w:rsidR="000F365F" w:rsidRPr="00F12AC1" w:rsidRDefault="000F365F" w:rsidP="00F37A5C">
            <w:pPr>
              <w:snapToGrid w:val="0"/>
              <w:spacing w:after="0" w:line="240" w:lineRule="auto"/>
              <w:contextualSpacing/>
              <w:rPr>
                <w:rFonts w:ascii="Times New Roman" w:hAnsi="Times New Roman" w:cs="Times New Roman"/>
                <w:sz w:val="18"/>
                <w:szCs w:val="18"/>
              </w:rPr>
            </w:pPr>
          </w:p>
        </w:tc>
      </w:tr>
      <w:tr w:rsidR="00F12AC1" w:rsidRPr="00F12AC1" w14:paraId="437D97C7" w14:textId="77777777" w:rsidTr="000F365F">
        <w:tc>
          <w:tcPr>
            <w:tcW w:w="2643" w:type="pct"/>
            <w:tcBorders>
              <w:top w:val="single" w:sz="4" w:space="0" w:color="auto"/>
              <w:left w:val="single" w:sz="4" w:space="0" w:color="auto"/>
              <w:bottom w:val="single" w:sz="4" w:space="0" w:color="auto"/>
              <w:right w:val="single" w:sz="4" w:space="0" w:color="auto"/>
            </w:tcBorders>
          </w:tcPr>
          <w:p w14:paraId="2BA0C080"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3.4. Проектная документация, передаваемая в Главархитектуру</w:t>
            </w:r>
          </w:p>
          <w:p w14:paraId="5105A918"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p>
        </w:tc>
        <w:tc>
          <w:tcPr>
            <w:tcW w:w="2357" w:type="pct"/>
            <w:tcBorders>
              <w:top w:val="single" w:sz="4" w:space="0" w:color="auto"/>
              <w:left w:val="single" w:sz="4" w:space="0" w:color="auto"/>
              <w:bottom w:val="single" w:sz="4" w:space="0" w:color="auto"/>
              <w:right w:val="single" w:sz="4" w:space="0" w:color="auto"/>
            </w:tcBorders>
          </w:tcPr>
          <w:p w14:paraId="6134D934"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p>
        </w:tc>
      </w:tr>
      <w:tr w:rsidR="00F12AC1" w:rsidRPr="00F12AC1" w14:paraId="7265558F" w14:textId="77777777" w:rsidTr="000F365F">
        <w:tc>
          <w:tcPr>
            <w:tcW w:w="2643" w:type="pct"/>
            <w:tcBorders>
              <w:top w:val="single" w:sz="4" w:space="0" w:color="auto"/>
              <w:left w:val="single" w:sz="4" w:space="0" w:color="auto"/>
              <w:bottom w:val="single" w:sz="4" w:space="0" w:color="auto"/>
              <w:right w:val="single" w:sz="4" w:space="0" w:color="auto"/>
            </w:tcBorders>
          </w:tcPr>
          <w:p w14:paraId="443478BF"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 xml:space="preserve">3.5. Необходимость выполнения дополнительных экземпляров проектной документации или её частей, оплачиваемых Заказчиком отдельно </w:t>
            </w:r>
          </w:p>
        </w:tc>
        <w:tc>
          <w:tcPr>
            <w:tcW w:w="2357" w:type="pct"/>
            <w:tcBorders>
              <w:top w:val="single" w:sz="4" w:space="0" w:color="auto"/>
              <w:left w:val="single" w:sz="4" w:space="0" w:color="auto"/>
              <w:bottom w:val="single" w:sz="4" w:space="0" w:color="auto"/>
              <w:right w:val="single" w:sz="4" w:space="0" w:color="auto"/>
            </w:tcBorders>
          </w:tcPr>
          <w:p w14:paraId="2C090DDB"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p>
        </w:tc>
      </w:tr>
      <w:tr w:rsidR="00F12AC1" w:rsidRPr="00F12AC1" w14:paraId="43A3D972" w14:textId="77777777" w:rsidTr="000F365F">
        <w:tc>
          <w:tcPr>
            <w:tcW w:w="2643" w:type="pct"/>
            <w:tcBorders>
              <w:top w:val="single" w:sz="4" w:space="0" w:color="auto"/>
              <w:left w:val="single" w:sz="4" w:space="0" w:color="auto"/>
              <w:bottom w:val="single" w:sz="4" w:space="0" w:color="auto"/>
              <w:right w:val="single" w:sz="4" w:space="0" w:color="auto"/>
            </w:tcBorders>
          </w:tcPr>
          <w:p w14:paraId="34904856"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3.6. Подготовка демонстрационных материалов</w:t>
            </w:r>
          </w:p>
        </w:tc>
        <w:tc>
          <w:tcPr>
            <w:tcW w:w="2357" w:type="pct"/>
            <w:tcBorders>
              <w:top w:val="single" w:sz="4" w:space="0" w:color="auto"/>
              <w:left w:val="single" w:sz="4" w:space="0" w:color="auto"/>
              <w:bottom w:val="single" w:sz="4" w:space="0" w:color="auto"/>
              <w:right w:val="single" w:sz="4" w:space="0" w:color="auto"/>
            </w:tcBorders>
          </w:tcPr>
          <w:p w14:paraId="1E33C89C"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p>
        </w:tc>
      </w:tr>
      <w:tr w:rsidR="00F12AC1" w:rsidRPr="00F12AC1" w14:paraId="783E179F" w14:textId="77777777" w:rsidTr="000F365F">
        <w:tc>
          <w:tcPr>
            <w:tcW w:w="2643" w:type="pct"/>
            <w:tcBorders>
              <w:top w:val="single" w:sz="4" w:space="0" w:color="auto"/>
              <w:left w:val="single" w:sz="4" w:space="0" w:color="auto"/>
              <w:bottom w:val="single" w:sz="4" w:space="0" w:color="auto"/>
              <w:right w:val="single" w:sz="4" w:space="0" w:color="auto"/>
            </w:tcBorders>
          </w:tcPr>
          <w:p w14:paraId="7FD9BCE8"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3.7. Разработка отдельных проектных решений в нескольких вариантах</w:t>
            </w:r>
          </w:p>
        </w:tc>
        <w:tc>
          <w:tcPr>
            <w:tcW w:w="2357" w:type="pct"/>
            <w:tcBorders>
              <w:top w:val="single" w:sz="4" w:space="0" w:color="auto"/>
              <w:left w:val="single" w:sz="4" w:space="0" w:color="auto"/>
              <w:bottom w:val="single" w:sz="4" w:space="0" w:color="auto"/>
              <w:right w:val="single" w:sz="4" w:space="0" w:color="auto"/>
            </w:tcBorders>
          </w:tcPr>
          <w:p w14:paraId="5F310FF5"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p>
        </w:tc>
      </w:tr>
      <w:tr w:rsidR="00F12AC1" w:rsidRPr="00F12AC1" w14:paraId="54248417" w14:textId="77777777" w:rsidTr="000F365F">
        <w:tc>
          <w:tcPr>
            <w:tcW w:w="2643" w:type="pct"/>
            <w:tcBorders>
              <w:top w:val="single" w:sz="4" w:space="0" w:color="auto"/>
              <w:left w:val="single" w:sz="4" w:space="0" w:color="auto"/>
              <w:bottom w:val="single" w:sz="4" w:space="0" w:color="auto"/>
              <w:right w:val="single" w:sz="4" w:space="0" w:color="auto"/>
            </w:tcBorders>
          </w:tcPr>
          <w:p w14:paraId="011D2501"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3.8. Выполнение проектных решений по декоративному оформлению зданий, выполнение интерьеров помещений</w:t>
            </w:r>
          </w:p>
        </w:tc>
        <w:tc>
          <w:tcPr>
            <w:tcW w:w="2357" w:type="pct"/>
            <w:tcBorders>
              <w:top w:val="single" w:sz="4" w:space="0" w:color="auto"/>
              <w:left w:val="single" w:sz="4" w:space="0" w:color="auto"/>
              <w:bottom w:val="single" w:sz="4" w:space="0" w:color="auto"/>
              <w:right w:val="single" w:sz="4" w:space="0" w:color="auto"/>
            </w:tcBorders>
          </w:tcPr>
          <w:p w14:paraId="56213CC0" w14:textId="77777777" w:rsidR="000F365F" w:rsidRPr="00F12AC1" w:rsidRDefault="000F365F" w:rsidP="00F37A5C">
            <w:pPr>
              <w:pStyle w:val="ac"/>
              <w:widowControl/>
              <w:snapToGrid w:val="0"/>
              <w:ind w:left="-57" w:right="-57"/>
              <w:contextualSpacing/>
              <w:rPr>
                <w:rFonts w:ascii="Times New Roman" w:hAnsi="Times New Roman"/>
                <w:sz w:val="18"/>
                <w:szCs w:val="18"/>
                <w:lang w:val="ru-RU" w:eastAsia="ar-SA"/>
              </w:rPr>
            </w:pPr>
          </w:p>
        </w:tc>
      </w:tr>
      <w:tr w:rsidR="00F12AC1" w:rsidRPr="00F12AC1" w14:paraId="602D8FE4" w14:textId="77777777" w:rsidTr="000F365F">
        <w:trPr>
          <w:trHeight w:val="58"/>
        </w:trPr>
        <w:tc>
          <w:tcPr>
            <w:tcW w:w="5000" w:type="pct"/>
            <w:gridSpan w:val="2"/>
            <w:tcBorders>
              <w:top w:val="single" w:sz="4" w:space="0" w:color="auto"/>
              <w:left w:val="single" w:sz="4" w:space="0" w:color="auto"/>
              <w:bottom w:val="single" w:sz="4" w:space="0" w:color="auto"/>
              <w:right w:val="single" w:sz="4" w:space="0" w:color="auto"/>
            </w:tcBorders>
          </w:tcPr>
          <w:p w14:paraId="17EC52B4" w14:textId="77777777" w:rsidR="000F365F" w:rsidRPr="00F12AC1" w:rsidRDefault="000F365F" w:rsidP="00F37A5C">
            <w:pPr>
              <w:snapToGrid w:val="0"/>
              <w:spacing w:after="0" w:line="240" w:lineRule="auto"/>
              <w:ind w:left="34" w:right="-57"/>
              <w:contextualSpacing/>
              <w:jc w:val="center"/>
              <w:rPr>
                <w:rFonts w:ascii="Times New Roman" w:hAnsi="Times New Roman" w:cs="Times New Roman"/>
                <w:b/>
                <w:sz w:val="18"/>
                <w:szCs w:val="18"/>
              </w:rPr>
            </w:pPr>
            <w:r w:rsidRPr="00F12AC1">
              <w:rPr>
                <w:rFonts w:ascii="Times New Roman" w:hAnsi="Times New Roman" w:cs="Times New Roman"/>
                <w:b/>
                <w:sz w:val="18"/>
                <w:szCs w:val="18"/>
              </w:rPr>
              <w:t>4. Дополнительные требования</w:t>
            </w:r>
          </w:p>
        </w:tc>
      </w:tr>
      <w:tr w:rsidR="00F12AC1" w:rsidRPr="00F12AC1" w14:paraId="6A78A1A8" w14:textId="77777777" w:rsidTr="000F365F">
        <w:tc>
          <w:tcPr>
            <w:tcW w:w="2643" w:type="pct"/>
            <w:tcBorders>
              <w:top w:val="single" w:sz="4" w:space="0" w:color="auto"/>
              <w:left w:val="single" w:sz="4" w:space="0" w:color="auto"/>
              <w:bottom w:val="single" w:sz="4" w:space="0" w:color="auto"/>
              <w:right w:val="single" w:sz="4" w:space="0" w:color="auto"/>
            </w:tcBorders>
          </w:tcPr>
          <w:p w14:paraId="4EF60920"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4.1. Необходимость согласования проектной документации с отделом по сохранению недвижимого культурного наследия МК и НП Республики Башкортостан</w:t>
            </w:r>
          </w:p>
        </w:tc>
        <w:tc>
          <w:tcPr>
            <w:tcW w:w="2357" w:type="pct"/>
            <w:tcBorders>
              <w:top w:val="single" w:sz="4" w:space="0" w:color="auto"/>
              <w:left w:val="single" w:sz="4" w:space="0" w:color="auto"/>
              <w:bottom w:val="single" w:sz="4" w:space="0" w:color="auto"/>
              <w:right w:val="single" w:sz="4" w:space="0" w:color="auto"/>
            </w:tcBorders>
          </w:tcPr>
          <w:p w14:paraId="4FC8EEA9"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p>
        </w:tc>
      </w:tr>
      <w:tr w:rsidR="00F12AC1" w:rsidRPr="00F12AC1" w14:paraId="3F40B784" w14:textId="77777777" w:rsidTr="000F365F">
        <w:tc>
          <w:tcPr>
            <w:tcW w:w="2643" w:type="pct"/>
            <w:tcBorders>
              <w:top w:val="single" w:sz="4" w:space="0" w:color="auto"/>
              <w:left w:val="single" w:sz="4" w:space="0" w:color="auto"/>
              <w:bottom w:val="single" w:sz="4" w:space="0" w:color="auto"/>
              <w:right w:val="single" w:sz="4" w:space="0" w:color="auto"/>
            </w:tcBorders>
          </w:tcPr>
          <w:p w14:paraId="30DEA930"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4.2. Необходимость разработки спецраздела «Инженерно-технические мероприятия гражданской обороны, мероприятия по предупреждению чрезвычайных ситуаций»</w:t>
            </w:r>
          </w:p>
        </w:tc>
        <w:tc>
          <w:tcPr>
            <w:tcW w:w="2357" w:type="pct"/>
            <w:tcBorders>
              <w:top w:val="single" w:sz="4" w:space="0" w:color="auto"/>
              <w:left w:val="single" w:sz="4" w:space="0" w:color="auto"/>
              <w:bottom w:val="single" w:sz="4" w:space="0" w:color="auto"/>
              <w:right w:val="single" w:sz="4" w:space="0" w:color="auto"/>
            </w:tcBorders>
          </w:tcPr>
          <w:p w14:paraId="690D5347" w14:textId="77777777" w:rsidR="000F365F" w:rsidRPr="00F12AC1" w:rsidRDefault="000F365F" w:rsidP="00F37A5C">
            <w:pPr>
              <w:pStyle w:val="ac"/>
              <w:widowControl/>
              <w:snapToGrid w:val="0"/>
              <w:ind w:left="-57" w:right="-57"/>
              <w:contextualSpacing/>
              <w:jc w:val="both"/>
              <w:rPr>
                <w:rFonts w:ascii="Times New Roman" w:hAnsi="Times New Roman"/>
                <w:sz w:val="18"/>
                <w:szCs w:val="18"/>
                <w:lang w:val="ru-RU"/>
              </w:rPr>
            </w:pPr>
          </w:p>
        </w:tc>
      </w:tr>
      <w:tr w:rsidR="00F12AC1" w:rsidRPr="00F12AC1" w14:paraId="1BB3F5DD" w14:textId="77777777" w:rsidTr="000F365F">
        <w:tc>
          <w:tcPr>
            <w:tcW w:w="2643" w:type="pct"/>
            <w:tcBorders>
              <w:top w:val="single" w:sz="4" w:space="0" w:color="auto"/>
              <w:left w:val="single" w:sz="4" w:space="0" w:color="auto"/>
              <w:bottom w:val="single" w:sz="4" w:space="0" w:color="auto"/>
              <w:right w:val="single" w:sz="4" w:space="0" w:color="auto"/>
            </w:tcBorders>
          </w:tcPr>
          <w:p w14:paraId="30CD0BEF"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4.3. Публичные слушания</w:t>
            </w:r>
          </w:p>
        </w:tc>
        <w:tc>
          <w:tcPr>
            <w:tcW w:w="2357" w:type="pct"/>
            <w:tcBorders>
              <w:top w:val="single" w:sz="4" w:space="0" w:color="auto"/>
              <w:left w:val="single" w:sz="4" w:space="0" w:color="auto"/>
              <w:bottom w:val="single" w:sz="4" w:space="0" w:color="auto"/>
              <w:right w:val="single" w:sz="4" w:space="0" w:color="auto"/>
            </w:tcBorders>
          </w:tcPr>
          <w:p w14:paraId="454FA684"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Не требуется.</w:t>
            </w:r>
          </w:p>
        </w:tc>
      </w:tr>
      <w:tr w:rsidR="00F12AC1" w:rsidRPr="00F12AC1" w14:paraId="277DE2FE" w14:textId="77777777" w:rsidTr="000F365F">
        <w:tc>
          <w:tcPr>
            <w:tcW w:w="2643" w:type="pct"/>
            <w:tcBorders>
              <w:top w:val="single" w:sz="4" w:space="0" w:color="auto"/>
              <w:left w:val="single" w:sz="4" w:space="0" w:color="auto"/>
              <w:bottom w:val="single" w:sz="4" w:space="0" w:color="auto"/>
              <w:right w:val="single" w:sz="4" w:space="0" w:color="auto"/>
            </w:tcBorders>
          </w:tcPr>
          <w:p w14:paraId="61EBE5F1"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4.4. Требования по соблюдению технических регламентов</w:t>
            </w:r>
          </w:p>
        </w:tc>
        <w:tc>
          <w:tcPr>
            <w:tcW w:w="2357" w:type="pct"/>
            <w:tcBorders>
              <w:top w:val="single" w:sz="4" w:space="0" w:color="auto"/>
              <w:left w:val="single" w:sz="4" w:space="0" w:color="auto"/>
              <w:bottom w:val="single" w:sz="4" w:space="0" w:color="auto"/>
              <w:right w:val="single" w:sz="4" w:space="0" w:color="auto"/>
            </w:tcBorders>
          </w:tcPr>
          <w:p w14:paraId="31E13368"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p>
        </w:tc>
      </w:tr>
      <w:tr w:rsidR="00F12AC1" w:rsidRPr="00F12AC1" w14:paraId="165F335D" w14:textId="77777777" w:rsidTr="000F365F">
        <w:trPr>
          <w:trHeight w:val="58"/>
        </w:trPr>
        <w:tc>
          <w:tcPr>
            <w:tcW w:w="5000" w:type="pct"/>
            <w:gridSpan w:val="2"/>
            <w:tcBorders>
              <w:top w:val="single" w:sz="4" w:space="0" w:color="auto"/>
              <w:left w:val="single" w:sz="4" w:space="0" w:color="auto"/>
              <w:bottom w:val="single" w:sz="4" w:space="0" w:color="auto"/>
              <w:right w:val="single" w:sz="4" w:space="0" w:color="auto"/>
            </w:tcBorders>
          </w:tcPr>
          <w:p w14:paraId="2379E552" w14:textId="77777777" w:rsidR="000F365F" w:rsidRPr="00F12AC1" w:rsidRDefault="000F365F" w:rsidP="00F37A5C">
            <w:pPr>
              <w:snapToGrid w:val="0"/>
              <w:spacing w:after="0" w:line="240" w:lineRule="auto"/>
              <w:ind w:left="-57" w:right="-57"/>
              <w:contextualSpacing/>
              <w:jc w:val="center"/>
              <w:rPr>
                <w:rFonts w:ascii="Times New Roman" w:hAnsi="Times New Roman" w:cs="Times New Roman"/>
                <w:b/>
                <w:sz w:val="18"/>
                <w:szCs w:val="18"/>
              </w:rPr>
            </w:pPr>
            <w:r w:rsidRPr="00F12AC1">
              <w:rPr>
                <w:rFonts w:ascii="Times New Roman" w:hAnsi="Times New Roman" w:cs="Times New Roman"/>
                <w:b/>
                <w:sz w:val="18"/>
                <w:szCs w:val="18"/>
              </w:rPr>
              <w:t>5. Особые требования</w:t>
            </w:r>
          </w:p>
        </w:tc>
      </w:tr>
      <w:tr w:rsidR="00F12AC1" w:rsidRPr="00F12AC1" w14:paraId="547F90B7" w14:textId="77777777" w:rsidTr="000F365F">
        <w:tc>
          <w:tcPr>
            <w:tcW w:w="2643" w:type="pct"/>
            <w:tcBorders>
              <w:top w:val="single" w:sz="4" w:space="0" w:color="auto"/>
              <w:left w:val="single" w:sz="4" w:space="0" w:color="auto"/>
              <w:bottom w:val="single" w:sz="4" w:space="0" w:color="auto"/>
              <w:right w:val="single" w:sz="4" w:space="0" w:color="auto"/>
            </w:tcBorders>
          </w:tcPr>
          <w:p w14:paraId="5D422F94"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5.1. Необходимость проведения экспертизы</w:t>
            </w:r>
          </w:p>
        </w:tc>
        <w:tc>
          <w:tcPr>
            <w:tcW w:w="2357" w:type="pct"/>
            <w:tcBorders>
              <w:top w:val="single" w:sz="4" w:space="0" w:color="auto"/>
              <w:left w:val="single" w:sz="4" w:space="0" w:color="auto"/>
              <w:bottom w:val="single" w:sz="4" w:space="0" w:color="auto"/>
              <w:right w:val="single" w:sz="4" w:space="0" w:color="auto"/>
            </w:tcBorders>
          </w:tcPr>
          <w:p w14:paraId="4F2834D4"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Согласно статье 49 Градостроительного кодекса Российской Федерации</w:t>
            </w:r>
          </w:p>
        </w:tc>
      </w:tr>
      <w:tr w:rsidR="00F12AC1" w:rsidRPr="00F12AC1" w14:paraId="1B8CD764" w14:textId="77777777" w:rsidTr="000F365F">
        <w:tc>
          <w:tcPr>
            <w:tcW w:w="2643" w:type="pct"/>
            <w:tcBorders>
              <w:top w:val="single" w:sz="4" w:space="0" w:color="auto"/>
              <w:left w:val="single" w:sz="4" w:space="0" w:color="auto"/>
              <w:bottom w:val="single" w:sz="4" w:space="0" w:color="auto"/>
              <w:right w:val="single" w:sz="4" w:space="0" w:color="auto"/>
            </w:tcBorders>
          </w:tcPr>
          <w:p w14:paraId="3CDFA54E"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5.2. Порядок согласования и утверждения проектной документации.</w:t>
            </w:r>
          </w:p>
        </w:tc>
        <w:tc>
          <w:tcPr>
            <w:tcW w:w="2357" w:type="pct"/>
            <w:tcBorders>
              <w:top w:val="single" w:sz="4" w:space="0" w:color="auto"/>
              <w:left w:val="single" w:sz="4" w:space="0" w:color="auto"/>
              <w:bottom w:val="single" w:sz="4" w:space="0" w:color="auto"/>
              <w:right w:val="single" w:sz="4" w:space="0" w:color="auto"/>
            </w:tcBorders>
          </w:tcPr>
          <w:p w14:paraId="6AD57F98"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p>
        </w:tc>
      </w:tr>
      <w:tr w:rsidR="000F365F" w:rsidRPr="00F12AC1" w14:paraId="66A50618" w14:textId="77777777" w:rsidTr="000F365F">
        <w:tc>
          <w:tcPr>
            <w:tcW w:w="2643" w:type="pct"/>
            <w:tcBorders>
              <w:top w:val="single" w:sz="4" w:space="0" w:color="auto"/>
              <w:left w:val="single" w:sz="4" w:space="0" w:color="auto"/>
              <w:bottom w:val="single" w:sz="4" w:space="0" w:color="auto"/>
              <w:right w:val="single" w:sz="4" w:space="0" w:color="auto"/>
            </w:tcBorders>
          </w:tcPr>
          <w:p w14:paraId="052FE3D5" w14:textId="77777777" w:rsidR="000F365F" w:rsidRPr="00F12AC1" w:rsidRDefault="000F365F" w:rsidP="00F37A5C">
            <w:pPr>
              <w:snapToGrid w:val="0"/>
              <w:spacing w:after="0" w:line="240" w:lineRule="auto"/>
              <w:ind w:left="-57" w:right="-57"/>
              <w:contextualSpacing/>
              <w:rPr>
                <w:rFonts w:ascii="Times New Roman" w:hAnsi="Times New Roman" w:cs="Times New Roman"/>
                <w:sz w:val="18"/>
                <w:szCs w:val="18"/>
              </w:rPr>
            </w:pPr>
            <w:r w:rsidRPr="00F12AC1">
              <w:rPr>
                <w:rFonts w:ascii="Times New Roman" w:hAnsi="Times New Roman" w:cs="Times New Roman"/>
                <w:sz w:val="18"/>
                <w:szCs w:val="18"/>
              </w:rPr>
              <w:t>5.3. Особые условия</w:t>
            </w:r>
          </w:p>
        </w:tc>
        <w:tc>
          <w:tcPr>
            <w:tcW w:w="2357" w:type="pct"/>
            <w:tcBorders>
              <w:top w:val="single" w:sz="4" w:space="0" w:color="auto"/>
              <w:left w:val="single" w:sz="4" w:space="0" w:color="auto"/>
              <w:bottom w:val="single" w:sz="4" w:space="0" w:color="auto"/>
              <w:right w:val="single" w:sz="4" w:space="0" w:color="auto"/>
            </w:tcBorders>
          </w:tcPr>
          <w:p w14:paraId="19442751" w14:textId="77777777" w:rsidR="000F365F" w:rsidRPr="00F12AC1" w:rsidRDefault="000F365F" w:rsidP="00F37A5C">
            <w:pPr>
              <w:tabs>
                <w:tab w:val="left" w:pos="230"/>
              </w:tabs>
              <w:snapToGrid w:val="0"/>
              <w:spacing w:after="0" w:line="240" w:lineRule="auto"/>
              <w:contextualSpacing/>
              <w:rPr>
                <w:rFonts w:ascii="Times New Roman" w:hAnsi="Times New Roman" w:cs="Times New Roman"/>
                <w:sz w:val="18"/>
                <w:szCs w:val="18"/>
              </w:rPr>
            </w:pPr>
          </w:p>
        </w:tc>
      </w:tr>
    </w:tbl>
    <w:p w14:paraId="63E7C558" w14:textId="77777777" w:rsidR="000F365F" w:rsidRPr="00F12AC1" w:rsidRDefault="000F365F" w:rsidP="00F37A5C">
      <w:pPr>
        <w:tabs>
          <w:tab w:val="left" w:pos="567"/>
        </w:tabs>
        <w:spacing w:after="0" w:line="240" w:lineRule="auto"/>
        <w:ind w:left="284"/>
        <w:contextualSpacing/>
        <w:jc w:val="both"/>
        <w:rPr>
          <w:rFonts w:ascii="Times New Roman" w:hAnsi="Times New Roman" w:cs="Times New Roman"/>
          <w:sz w:val="20"/>
          <w:szCs w:val="20"/>
        </w:rPr>
      </w:pPr>
    </w:p>
    <w:p w14:paraId="1C5DE9F4" w14:textId="61A2DC6F" w:rsidR="007F03FC" w:rsidRPr="00F12AC1" w:rsidRDefault="007F03FC" w:rsidP="00F37A5C">
      <w:pPr>
        <w:spacing w:after="0" w:line="240" w:lineRule="auto"/>
        <w:ind w:firstLine="709"/>
        <w:contextualSpacing/>
        <w:rPr>
          <w:rFonts w:ascii="Times New Roman" w:hAnsi="Times New Roman" w:cs="Times New Roman"/>
          <w:b/>
          <w:sz w:val="18"/>
          <w:szCs w:val="20"/>
        </w:rPr>
      </w:pPr>
    </w:p>
    <w:p w14:paraId="3FEF6684" w14:textId="77777777" w:rsidR="002970B0" w:rsidRPr="00F12AC1" w:rsidRDefault="002970B0" w:rsidP="00F37A5C">
      <w:pPr>
        <w:spacing w:after="0" w:line="240" w:lineRule="auto"/>
        <w:ind w:firstLine="709"/>
        <w:contextualSpacing/>
        <w:rPr>
          <w:rFonts w:ascii="Times New Roman" w:hAnsi="Times New Roman" w:cs="Times New Roman"/>
          <w:b/>
          <w:bCs/>
          <w:sz w:val="20"/>
          <w:szCs w:val="20"/>
        </w:rPr>
      </w:pPr>
    </w:p>
    <w:p w14:paraId="4F2322D9" w14:textId="77777777" w:rsidR="002970B0" w:rsidRPr="00F12AC1" w:rsidRDefault="002970B0" w:rsidP="00F37A5C">
      <w:pPr>
        <w:spacing w:after="0" w:line="240" w:lineRule="auto"/>
        <w:contextualSpacing/>
        <w:rPr>
          <w:rFonts w:ascii="Times New Roman" w:hAnsi="Times New Roman" w:cs="Times New Roman"/>
          <w:bCs/>
          <w:sz w:val="18"/>
          <w:szCs w:val="20"/>
        </w:rPr>
      </w:pPr>
      <w:r w:rsidRPr="00F12AC1">
        <w:rPr>
          <w:rFonts w:ascii="Times New Roman" w:hAnsi="Times New Roman" w:cs="Times New Roman"/>
          <w:b/>
          <w:i/>
          <w:sz w:val="18"/>
          <w:szCs w:val="20"/>
          <w:u w:val="single"/>
        </w:rPr>
        <w:t>Требования к гарантийному сроку и (или) объему предоставления гарантий качества работ:</w:t>
      </w:r>
      <w:r w:rsidRPr="00F12AC1">
        <w:rPr>
          <w:rFonts w:ascii="Times New Roman" w:hAnsi="Times New Roman" w:cs="Times New Roman"/>
          <w:bCs/>
          <w:sz w:val="18"/>
          <w:szCs w:val="20"/>
        </w:rPr>
        <w:t xml:space="preserve"> </w:t>
      </w:r>
    </w:p>
    <w:p w14:paraId="11FCCF3A" w14:textId="77777777" w:rsidR="002970B0" w:rsidRPr="00F12AC1" w:rsidRDefault="002970B0" w:rsidP="00F37A5C">
      <w:pPr>
        <w:spacing w:after="0" w:line="240" w:lineRule="auto"/>
        <w:contextualSpacing/>
        <w:rPr>
          <w:rFonts w:ascii="Times New Roman" w:hAnsi="Times New Roman" w:cs="Times New Roman"/>
          <w:sz w:val="18"/>
          <w:szCs w:val="20"/>
        </w:rPr>
      </w:pPr>
      <w:r w:rsidRPr="00F12AC1">
        <w:rPr>
          <w:rFonts w:ascii="Times New Roman" w:hAnsi="Times New Roman" w:cs="Times New Roman"/>
          <w:sz w:val="18"/>
          <w:szCs w:val="20"/>
        </w:rPr>
        <w:t>в соответствии со ст. 761 Гражданского кодекса РФ.</w:t>
      </w:r>
    </w:p>
    <w:p w14:paraId="2AA6A93B" w14:textId="77777777" w:rsidR="002970B0" w:rsidRPr="00F12AC1" w:rsidRDefault="002970B0" w:rsidP="00F37A5C">
      <w:pPr>
        <w:spacing w:after="0" w:line="240" w:lineRule="auto"/>
        <w:contextualSpacing/>
        <w:rPr>
          <w:rFonts w:ascii="Times New Roman" w:hAnsi="Times New Roman" w:cs="Times New Roman"/>
          <w:b/>
          <w:sz w:val="18"/>
          <w:szCs w:val="20"/>
        </w:rPr>
      </w:pPr>
      <w:r w:rsidRPr="00F12AC1">
        <w:rPr>
          <w:rFonts w:ascii="Times New Roman" w:hAnsi="Times New Roman" w:cs="Times New Roman"/>
          <w:b/>
          <w:sz w:val="18"/>
          <w:szCs w:val="20"/>
        </w:rPr>
        <w:t>Примечание:</w:t>
      </w:r>
    </w:p>
    <w:p w14:paraId="56B70902" w14:textId="77777777" w:rsidR="002970B0" w:rsidRPr="00F12AC1" w:rsidRDefault="002970B0" w:rsidP="00F37A5C">
      <w:pPr>
        <w:tabs>
          <w:tab w:val="left" w:pos="567"/>
        </w:tabs>
        <w:spacing w:after="0" w:line="240" w:lineRule="auto"/>
        <w:contextualSpacing/>
        <w:jc w:val="both"/>
        <w:rPr>
          <w:rFonts w:ascii="Times New Roman" w:hAnsi="Times New Roman" w:cs="Times New Roman"/>
          <w:i/>
          <w:sz w:val="18"/>
          <w:szCs w:val="20"/>
        </w:rPr>
      </w:pPr>
      <w:r w:rsidRPr="00F12AC1">
        <w:rPr>
          <w:rFonts w:ascii="Times New Roman" w:hAnsi="Times New Roman" w:cs="Times New Roman"/>
          <w:i/>
          <w:sz w:val="18"/>
          <w:szCs w:val="20"/>
        </w:rPr>
        <w:t>- Инициатор вправе установить требования к условиям исполнения договора, которые являются обязательными для качественного выполнения работ  и характеризующими их специфику:</w:t>
      </w:r>
    </w:p>
    <w:p w14:paraId="46E183FE" w14:textId="77777777" w:rsidR="002970B0" w:rsidRPr="00F12AC1" w:rsidRDefault="002970B0" w:rsidP="00F37A5C">
      <w:pPr>
        <w:tabs>
          <w:tab w:val="left" w:pos="567"/>
        </w:tabs>
        <w:spacing w:after="0" w:line="240" w:lineRule="auto"/>
        <w:ind w:left="360"/>
        <w:contextualSpacing/>
        <w:jc w:val="both"/>
        <w:rPr>
          <w:rFonts w:ascii="Times New Roman" w:hAnsi="Times New Roman" w:cs="Times New Roman"/>
          <w:b/>
          <w:sz w:val="18"/>
          <w:szCs w:val="20"/>
        </w:rPr>
      </w:pPr>
      <w:r w:rsidRPr="00F12AC1">
        <w:rPr>
          <w:rFonts w:ascii="Times New Roman" w:hAnsi="Times New Roman" w:cs="Times New Roman"/>
          <w:b/>
          <w:sz w:val="18"/>
          <w:szCs w:val="20"/>
        </w:rPr>
        <w:t>Пункты, подлежащие внесению в проект гражданско-правового договора:</w:t>
      </w:r>
    </w:p>
    <w:p w14:paraId="54918130" w14:textId="77777777" w:rsidR="002970B0" w:rsidRPr="00F12AC1" w:rsidRDefault="002970B0" w:rsidP="00F37A5C">
      <w:pPr>
        <w:tabs>
          <w:tab w:val="left" w:pos="567"/>
        </w:tabs>
        <w:spacing w:after="0" w:line="240" w:lineRule="auto"/>
        <w:ind w:left="360"/>
        <w:contextualSpacing/>
        <w:jc w:val="both"/>
        <w:rPr>
          <w:rFonts w:ascii="Times New Roman" w:hAnsi="Times New Roman" w:cs="Times New Roman"/>
          <w:sz w:val="18"/>
          <w:szCs w:val="20"/>
        </w:rPr>
      </w:pPr>
      <w:r w:rsidRPr="00F12AC1">
        <w:rPr>
          <w:rFonts w:ascii="Times New Roman" w:hAnsi="Times New Roman" w:cs="Times New Roman"/>
          <w:sz w:val="18"/>
          <w:szCs w:val="20"/>
        </w:rPr>
        <w:t>1.</w:t>
      </w:r>
    </w:p>
    <w:p w14:paraId="6D15E713" w14:textId="7C4EBF88" w:rsidR="002970B0" w:rsidRPr="00F12AC1" w:rsidRDefault="002970B0" w:rsidP="00F37A5C">
      <w:pPr>
        <w:spacing w:after="0" w:line="240" w:lineRule="auto"/>
        <w:contextualSpacing/>
        <w:rPr>
          <w:rFonts w:ascii="Times New Roman" w:hAnsi="Times New Roman" w:cs="Times New Roman"/>
          <w:sz w:val="18"/>
          <w:szCs w:val="20"/>
        </w:rPr>
      </w:pPr>
    </w:p>
    <w:p w14:paraId="7416B984" w14:textId="26D7F990" w:rsidR="002970B0" w:rsidRPr="00F12AC1" w:rsidRDefault="002970B0" w:rsidP="00F37A5C">
      <w:pPr>
        <w:spacing w:after="0" w:line="240" w:lineRule="auto"/>
        <w:contextualSpacing/>
        <w:rPr>
          <w:rFonts w:ascii="Times New Roman" w:hAnsi="Times New Roman" w:cs="Times New Roman"/>
          <w:sz w:val="18"/>
          <w:szCs w:val="20"/>
        </w:rPr>
      </w:pPr>
    </w:p>
    <w:p w14:paraId="468DBF7C" w14:textId="46F7DE66" w:rsidR="002970B0" w:rsidRPr="00F12AC1" w:rsidRDefault="002970B0" w:rsidP="00F37A5C">
      <w:pPr>
        <w:spacing w:after="0" w:line="240" w:lineRule="auto"/>
        <w:contextualSpacing/>
        <w:rPr>
          <w:rFonts w:ascii="Times New Roman" w:hAnsi="Times New Roman" w:cs="Times New Roman"/>
          <w:sz w:val="18"/>
          <w:szCs w:val="20"/>
        </w:rPr>
      </w:pPr>
    </w:p>
    <w:p w14:paraId="2E1BCD8A" w14:textId="7BA902D7" w:rsidR="002970B0" w:rsidRPr="00F12AC1" w:rsidRDefault="002970B0" w:rsidP="00F37A5C">
      <w:pPr>
        <w:spacing w:after="0" w:line="240" w:lineRule="auto"/>
        <w:contextualSpacing/>
        <w:rPr>
          <w:rFonts w:ascii="Times New Roman" w:hAnsi="Times New Roman" w:cs="Times New Roman"/>
          <w:sz w:val="18"/>
          <w:szCs w:val="20"/>
        </w:rPr>
      </w:pPr>
    </w:p>
    <w:p w14:paraId="1DDEFEE6" w14:textId="0EE57CB9" w:rsidR="002970B0" w:rsidRPr="00F12AC1" w:rsidRDefault="002970B0" w:rsidP="00F37A5C">
      <w:pPr>
        <w:spacing w:after="0" w:line="240" w:lineRule="auto"/>
        <w:contextualSpacing/>
        <w:rPr>
          <w:rFonts w:ascii="Times New Roman" w:hAnsi="Times New Roman" w:cs="Times New Roman"/>
          <w:sz w:val="18"/>
          <w:szCs w:val="20"/>
        </w:rPr>
      </w:pPr>
    </w:p>
    <w:p w14:paraId="14EE7D68" w14:textId="1C4DBB1A" w:rsidR="002970B0" w:rsidRPr="00F12AC1" w:rsidRDefault="002970B0" w:rsidP="00F37A5C">
      <w:pPr>
        <w:spacing w:after="0" w:line="240" w:lineRule="auto"/>
        <w:contextualSpacing/>
        <w:rPr>
          <w:rFonts w:ascii="Times New Roman" w:hAnsi="Times New Roman" w:cs="Times New Roman"/>
          <w:sz w:val="18"/>
          <w:szCs w:val="20"/>
        </w:rPr>
      </w:pPr>
    </w:p>
    <w:p w14:paraId="6D0F9063" w14:textId="09230BCC" w:rsidR="002970B0" w:rsidRPr="00F12AC1" w:rsidRDefault="002970B0" w:rsidP="00F37A5C">
      <w:pPr>
        <w:spacing w:after="0" w:line="240" w:lineRule="auto"/>
        <w:contextualSpacing/>
        <w:rPr>
          <w:rFonts w:ascii="Times New Roman" w:hAnsi="Times New Roman" w:cs="Times New Roman"/>
          <w:sz w:val="18"/>
          <w:szCs w:val="20"/>
        </w:rPr>
      </w:pPr>
    </w:p>
    <w:p w14:paraId="20883EE5" w14:textId="25E189FF" w:rsidR="002970B0" w:rsidRPr="00F12AC1" w:rsidRDefault="002970B0" w:rsidP="00F37A5C">
      <w:pPr>
        <w:spacing w:after="0" w:line="240" w:lineRule="auto"/>
        <w:contextualSpacing/>
        <w:rPr>
          <w:rFonts w:ascii="Times New Roman" w:hAnsi="Times New Roman" w:cs="Times New Roman"/>
          <w:sz w:val="18"/>
          <w:szCs w:val="20"/>
        </w:rPr>
      </w:pPr>
    </w:p>
    <w:p w14:paraId="5877B4F5" w14:textId="0365F320" w:rsidR="002970B0" w:rsidRPr="00F12AC1" w:rsidRDefault="002970B0" w:rsidP="00F37A5C">
      <w:pPr>
        <w:spacing w:after="0" w:line="240" w:lineRule="auto"/>
        <w:contextualSpacing/>
        <w:rPr>
          <w:rFonts w:ascii="Times New Roman" w:hAnsi="Times New Roman" w:cs="Times New Roman"/>
          <w:sz w:val="18"/>
          <w:szCs w:val="20"/>
        </w:rPr>
      </w:pPr>
    </w:p>
    <w:p w14:paraId="792CB71D" w14:textId="4379BEFC" w:rsidR="002970B0" w:rsidRPr="00F12AC1" w:rsidRDefault="002970B0" w:rsidP="00F37A5C">
      <w:pPr>
        <w:spacing w:after="0" w:line="240" w:lineRule="auto"/>
        <w:contextualSpacing/>
        <w:rPr>
          <w:rFonts w:ascii="Times New Roman" w:hAnsi="Times New Roman" w:cs="Times New Roman"/>
          <w:sz w:val="18"/>
          <w:szCs w:val="20"/>
        </w:rPr>
      </w:pPr>
    </w:p>
    <w:p w14:paraId="30A08F4E" w14:textId="1AA6814C" w:rsidR="002970B0" w:rsidRPr="00F12AC1" w:rsidRDefault="002970B0" w:rsidP="00F37A5C">
      <w:pPr>
        <w:spacing w:after="0" w:line="240" w:lineRule="auto"/>
        <w:contextualSpacing/>
        <w:rPr>
          <w:rFonts w:ascii="Times New Roman" w:hAnsi="Times New Roman" w:cs="Times New Roman"/>
          <w:sz w:val="18"/>
          <w:szCs w:val="20"/>
        </w:rPr>
      </w:pPr>
    </w:p>
    <w:p w14:paraId="00BB11E9" w14:textId="23AACE32" w:rsidR="002970B0" w:rsidRPr="00F12AC1" w:rsidRDefault="002970B0" w:rsidP="00F37A5C">
      <w:pPr>
        <w:spacing w:after="0" w:line="240" w:lineRule="auto"/>
        <w:contextualSpacing/>
        <w:rPr>
          <w:rFonts w:ascii="Times New Roman" w:hAnsi="Times New Roman" w:cs="Times New Roman"/>
          <w:sz w:val="18"/>
          <w:szCs w:val="20"/>
        </w:rPr>
      </w:pPr>
    </w:p>
    <w:p w14:paraId="6AB510A1" w14:textId="3F4BEC3C" w:rsidR="002970B0" w:rsidRPr="00F12AC1" w:rsidRDefault="002970B0" w:rsidP="00F37A5C">
      <w:pPr>
        <w:spacing w:after="0" w:line="240" w:lineRule="auto"/>
        <w:contextualSpacing/>
        <w:rPr>
          <w:rFonts w:ascii="Times New Roman" w:hAnsi="Times New Roman" w:cs="Times New Roman"/>
          <w:sz w:val="18"/>
          <w:szCs w:val="20"/>
        </w:rPr>
      </w:pPr>
    </w:p>
    <w:p w14:paraId="5EB27FA1" w14:textId="00D7286C" w:rsidR="002970B0" w:rsidRPr="00F12AC1" w:rsidRDefault="002970B0" w:rsidP="00F37A5C">
      <w:pPr>
        <w:spacing w:after="0" w:line="240" w:lineRule="auto"/>
        <w:contextualSpacing/>
        <w:rPr>
          <w:rFonts w:ascii="Times New Roman" w:hAnsi="Times New Roman" w:cs="Times New Roman"/>
          <w:sz w:val="18"/>
          <w:szCs w:val="20"/>
        </w:rPr>
      </w:pPr>
    </w:p>
    <w:p w14:paraId="59365E0C" w14:textId="15C2CFA6" w:rsidR="002970B0" w:rsidRPr="00F12AC1" w:rsidRDefault="002970B0" w:rsidP="00F37A5C">
      <w:pPr>
        <w:spacing w:after="0" w:line="240" w:lineRule="auto"/>
        <w:contextualSpacing/>
        <w:rPr>
          <w:rFonts w:ascii="Times New Roman" w:hAnsi="Times New Roman" w:cs="Times New Roman"/>
          <w:sz w:val="18"/>
          <w:szCs w:val="20"/>
        </w:rPr>
      </w:pPr>
    </w:p>
    <w:p w14:paraId="6DA4D7B6" w14:textId="67F45B19" w:rsidR="002970B0" w:rsidRPr="00F12AC1" w:rsidRDefault="002970B0" w:rsidP="00F37A5C">
      <w:pPr>
        <w:spacing w:after="0" w:line="240" w:lineRule="auto"/>
        <w:contextualSpacing/>
        <w:rPr>
          <w:rFonts w:ascii="Times New Roman" w:hAnsi="Times New Roman" w:cs="Times New Roman"/>
          <w:sz w:val="18"/>
          <w:szCs w:val="20"/>
        </w:rPr>
      </w:pPr>
    </w:p>
    <w:p w14:paraId="2457C332" w14:textId="55E82B55" w:rsidR="002970B0" w:rsidRPr="00F12AC1" w:rsidRDefault="002970B0" w:rsidP="00F37A5C">
      <w:pPr>
        <w:spacing w:after="0" w:line="240" w:lineRule="auto"/>
        <w:contextualSpacing/>
        <w:rPr>
          <w:rFonts w:ascii="Times New Roman" w:hAnsi="Times New Roman" w:cs="Times New Roman"/>
          <w:sz w:val="18"/>
          <w:szCs w:val="20"/>
        </w:rPr>
      </w:pPr>
    </w:p>
    <w:p w14:paraId="46D3315F" w14:textId="2F19ED05" w:rsidR="002970B0" w:rsidRPr="00F12AC1" w:rsidRDefault="002970B0" w:rsidP="00F37A5C">
      <w:pPr>
        <w:spacing w:after="0" w:line="240" w:lineRule="auto"/>
        <w:contextualSpacing/>
        <w:rPr>
          <w:rFonts w:ascii="Times New Roman" w:hAnsi="Times New Roman" w:cs="Times New Roman"/>
          <w:sz w:val="18"/>
          <w:szCs w:val="20"/>
        </w:rPr>
      </w:pPr>
    </w:p>
    <w:p w14:paraId="10A694B0" w14:textId="77777777" w:rsidR="002970B0" w:rsidRPr="00F12AC1" w:rsidRDefault="002970B0" w:rsidP="00F37A5C">
      <w:pPr>
        <w:spacing w:after="0" w:line="240" w:lineRule="auto"/>
        <w:contextualSpacing/>
        <w:rPr>
          <w:rFonts w:ascii="Times New Roman" w:hAnsi="Times New Roman" w:cs="Times New Roman"/>
          <w:sz w:val="18"/>
          <w:szCs w:val="20"/>
        </w:rPr>
      </w:pPr>
    </w:p>
    <w:p w14:paraId="59E4FE9F" w14:textId="0ED9CC1A" w:rsidR="000F365F" w:rsidRPr="00F12AC1" w:rsidRDefault="009046AD" w:rsidP="00F37A5C">
      <w:pPr>
        <w:tabs>
          <w:tab w:val="left" w:pos="5610"/>
        </w:tabs>
        <w:spacing w:after="0" w:line="240" w:lineRule="auto"/>
        <w:ind w:firstLine="709"/>
        <w:contextualSpacing/>
        <w:rPr>
          <w:rFonts w:ascii="Times New Roman" w:hAnsi="Times New Roman" w:cs="Times New Roman"/>
          <w:sz w:val="24"/>
          <w:szCs w:val="24"/>
        </w:rPr>
      </w:pPr>
      <w:r w:rsidRPr="00F12AC1">
        <w:rPr>
          <w:rFonts w:ascii="Times New Roman" w:hAnsi="Times New Roman" w:cs="Times New Roman"/>
          <w:sz w:val="24"/>
          <w:szCs w:val="24"/>
        </w:rPr>
        <w:tab/>
      </w:r>
    </w:p>
    <w:p w14:paraId="5477C747" w14:textId="294A2FF6" w:rsidR="0092432E" w:rsidRPr="00F12AC1" w:rsidRDefault="0092432E" w:rsidP="00F37A5C">
      <w:pPr>
        <w:tabs>
          <w:tab w:val="left" w:pos="5610"/>
        </w:tabs>
        <w:spacing w:after="0" w:line="240" w:lineRule="auto"/>
        <w:ind w:firstLine="709"/>
        <w:contextualSpacing/>
        <w:rPr>
          <w:rFonts w:ascii="Times New Roman" w:hAnsi="Times New Roman" w:cs="Times New Roman"/>
          <w:sz w:val="24"/>
          <w:szCs w:val="24"/>
        </w:rPr>
      </w:pPr>
    </w:p>
    <w:p w14:paraId="1E1EBCDF" w14:textId="77777777" w:rsidR="002970B0" w:rsidRPr="00F12AC1" w:rsidRDefault="002970B0" w:rsidP="00F37A5C">
      <w:pPr>
        <w:tabs>
          <w:tab w:val="left" w:pos="5610"/>
        </w:tabs>
        <w:spacing w:after="0" w:line="240" w:lineRule="auto"/>
        <w:ind w:firstLine="709"/>
        <w:contextualSpacing/>
        <w:rPr>
          <w:rFonts w:ascii="Times New Roman" w:hAnsi="Times New Roman" w:cs="Times New Roman"/>
          <w:sz w:val="24"/>
          <w:szCs w:val="24"/>
        </w:rPr>
      </w:pPr>
    </w:p>
    <w:p w14:paraId="29DB2D63" w14:textId="320A723A" w:rsidR="00F37A5C" w:rsidRDefault="00F37A5C">
      <w:pPr>
        <w:rPr>
          <w:rFonts w:ascii="Times New Roman" w:hAnsi="Times New Roman" w:cs="Times New Roman"/>
          <w:sz w:val="24"/>
          <w:szCs w:val="24"/>
        </w:rPr>
      </w:pPr>
      <w:r>
        <w:rPr>
          <w:rFonts w:ascii="Times New Roman" w:hAnsi="Times New Roman" w:cs="Times New Roman"/>
          <w:sz w:val="24"/>
          <w:szCs w:val="24"/>
        </w:rPr>
        <w:br w:type="page"/>
      </w:r>
    </w:p>
    <w:p w14:paraId="19465059" w14:textId="77777777" w:rsidR="0021693F" w:rsidRPr="00F12AC1" w:rsidRDefault="0021693F" w:rsidP="00F37A5C">
      <w:pPr>
        <w:spacing w:after="0" w:line="240" w:lineRule="auto"/>
        <w:ind w:firstLine="709"/>
        <w:contextualSpacing/>
        <w:jc w:val="right"/>
        <w:rPr>
          <w:rFonts w:ascii="Times New Roman" w:hAnsi="Times New Roman" w:cs="Times New Roman"/>
          <w:b/>
          <w:sz w:val="24"/>
          <w:szCs w:val="24"/>
        </w:rPr>
      </w:pPr>
      <w:r w:rsidRPr="00F12AC1">
        <w:rPr>
          <w:rFonts w:ascii="Times New Roman" w:hAnsi="Times New Roman" w:cs="Times New Roman"/>
          <w:b/>
          <w:sz w:val="24"/>
          <w:szCs w:val="24"/>
        </w:rPr>
        <w:lastRenderedPageBreak/>
        <w:t xml:space="preserve">Приложение № </w:t>
      </w:r>
      <w:r w:rsidR="00BD1B0B" w:rsidRPr="00F12AC1">
        <w:rPr>
          <w:rFonts w:ascii="Times New Roman" w:hAnsi="Times New Roman" w:cs="Times New Roman"/>
          <w:b/>
          <w:sz w:val="24"/>
          <w:szCs w:val="24"/>
        </w:rPr>
        <w:t>4</w:t>
      </w:r>
      <w:r w:rsidRPr="00F12AC1">
        <w:rPr>
          <w:rFonts w:ascii="Times New Roman" w:hAnsi="Times New Roman" w:cs="Times New Roman"/>
          <w:b/>
          <w:sz w:val="24"/>
          <w:szCs w:val="24"/>
        </w:rPr>
        <w:t xml:space="preserve"> к Регламенту</w:t>
      </w:r>
    </w:p>
    <w:p w14:paraId="398514A3" w14:textId="77777777" w:rsidR="00FA2766" w:rsidRPr="00F12AC1" w:rsidRDefault="00B0524B" w:rsidP="00F37A5C">
      <w:pPr>
        <w:pStyle w:val="af"/>
        <w:contextualSpacing/>
        <w:jc w:val="center"/>
        <w:rPr>
          <w:rFonts w:ascii="Times New Roman" w:hAnsi="Times New Roman" w:cs="Times New Roman"/>
          <w:b/>
          <w:sz w:val="20"/>
          <w:szCs w:val="20"/>
        </w:rPr>
      </w:pPr>
      <w:r w:rsidRPr="00F12AC1">
        <w:rPr>
          <w:rFonts w:ascii="Times New Roman" w:hAnsi="Times New Roman" w:cs="Times New Roman"/>
          <w:b/>
          <w:sz w:val="20"/>
          <w:szCs w:val="20"/>
        </w:rPr>
        <w:t xml:space="preserve"> </w:t>
      </w:r>
      <w:r w:rsidR="00FA2766" w:rsidRPr="00F12AC1">
        <w:rPr>
          <w:rFonts w:ascii="Times New Roman" w:hAnsi="Times New Roman" w:cs="Times New Roman"/>
          <w:b/>
          <w:sz w:val="20"/>
          <w:szCs w:val="20"/>
        </w:rPr>
        <w:t>(ФОРМА)</w:t>
      </w:r>
    </w:p>
    <w:p w14:paraId="78F52B1E" w14:textId="77777777" w:rsidR="009046AD" w:rsidRPr="00F12AC1" w:rsidRDefault="009046AD" w:rsidP="00F37A5C">
      <w:pPr>
        <w:keepNext/>
        <w:keepLines/>
        <w:widowControl w:val="0"/>
        <w:suppressLineNumbers/>
        <w:suppressAutoHyphens/>
        <w:spacing w:after="0" w:line="240" w:lineRule="auto"/>
        <w:ind w:left="5812"/>
        <w:jc w:val="both"/>
        <w:rPr>
          <w:rFonts w:ascii="Times New Roman" w:hAnsi="Times New Roman" w:cs="Times New Roman"/>
          <w:sz w:val="20"/>
          <w:szCs w:val="20"/>
          <w:lang w:eastAsia="ru-RU"/>
        </w:rPr>
      </w:pPr>
      <w:r w:rsidRPr="00F12AC1">
        <w:rPr>
          <w:rFonts w:ascii="Times New Roman" w:hAnsi="Times New Roman" w:cs="Times New Roman"/>
          <w:sz w:val="20"/>
          <w:szCs w:val="20"/>
          <w:lang w:eastAsia="ru-RU"/>
        </w:rPr>
        <w:t xml:space="preserve">          УТВЕРЖДАЮ</w:t>
      </w:r>
    </w:p>
    <w:p w14:paraId="70840B84" w14:textId="1470E683" w:rsidR="009046AD" w:rsidRPr="00F12AC1" w:rsidRDefault="009046AD" w:rsidP="00F37A5C">
      <w:pPr>
        <w:tabs>
          <w:tab w:val="left" w:pos="708"/>
        </w:tabs>
        <w:spacing w:after="0" w:line="240" w:lineRule="auto"/>
        <w:ind w:left="6379"/>
        <w:rPr>
          <w:rFonts w:ascii="Times New Roman" w:hAnsi="Times New Roman" w:cs="Times New Roman"/>
          <w:sz w:val="20"/>
          <w:szCs w:val="20"/>
          <w:lang w:eastAsia="ru-RU"/>
        </w:rPr>
      </w:pPr>
      <w:r w:rsidRPr="00F12AC1">
        <w:rPr>
          <w:rFonts w:ascii="Times New Roman" w:hAnsi="Times New Roman" w:cs="Times New Roman"/>
          <w:sz w:val="20"/>
          <w:szCs w:val="20"/>
          <w:lang w:eastAsia="ru-RU"/>
        </w:rPr>
        <w:t>Курирующий проректор/проректор по направлению</w:t>
      </w:r>
    </w:p>
    <w:p w14:paraId="14BABD45" w14:textId="77777777" w:rsidR="009046AD" w:rsidRPr="00F12AC1" w:rsidRDefault="009046AD" w:rsidP="00F37A5C">
      <w:pPr>
        <w:tabs>
          <w:tab w:val="left" w:pos="708"/>
        </w:tabs>
        <w:spacing w:after="0" w:line="240" w:lineRule="auto"/>
        <w:ind w:left="6379"/>
        <w:rPr>
          <w:rFonts w:ascii="Times New Roman" w:hAnsi="Times New Roman" w:cs="Times New Roman"/>
          <w:sz w:val="20"/>
          <w:szCs w:val="20"/>
          <w:lang w:eastAsia="ru-RU"/>
        </w:rPr>
      </w:pPr>
      <w:r w:rsidRPr="00F12AC1">
        <w:rPr>
          <w:rFonts w:ascii="Times New Roman" w:hAnsi="Times New Roman" w:cs="Times New Roman"/>
          <w:sz w:val="20"/>
          <w:szCs w:val="20"/>
          <w:lang w:eastAsia="ru-RU"/>
        </w:rPr>
        <w:t>(актуальная должность)</w:t>
      </w:r>
    </w:p>
    <w:p w14:paraId="5AFBAC59" w14:textId="77777777" w:rsidR="009046AD" w:rsidRPr="00F12AC1" w:rsidRDefault="009046AD" w:rsidP="00F37A5C">
      <w:pPr>
        <w:tabs>
          <w:tab w:val="left" w:pos="708"/>
        </w:tabs>
        <w:spacing w:after="0" w:line="240" w:lineRule="auto"/>
        <w:ind w:left="6379"/>
        <w:rPr>
          <w:rFonts w:ascii="Times New Roman" w:hAnsi="Times New Roman" w:cs="Times New Roman"/>
          <w:sz w:val="20"/>
          <w:szCs w:val="20"/>
          <w:lang w:eastAsia="ru-RU"/>
        </w:rPr>
      </w:pPr>
    </w:p>
    <w:p w14:paraId="040FB996" w14:textId="77777777" w:rsidR="009046AD" w:rsidRPr="00F12AC1" w:rsidRDefault="009046AD" w:rsidP="00F37A5C">
      <w:pPr>
        <w:tabs>
          <w:tab w:val="left" w:pos="708"/>
        </w:tabs>
        <w:spacing w:after="0" w:line="240" w:lineRule="auto"/>
        <w:ind w:left="6379"/>
        <w:rPr>
          <w:rFonts w:ascii="Times New Roman" w:hAnsi="Times New Roman" w:cs="Times New Roman"/>
          <w:sz w:val="20"/>
          <w:szCs w:val="20"/>
          <w:lang w:eastAsia="ru-RU"/>
        </w:rPr>
      </w:pPr>
      <w:r w:rsidRPr="00F12AC1">
        <w:rPr>
          <w:rFonts w:ascii="Times New Roman" w:hAnsi="Times New Roman" w:cs="Times New Roman"/>
          <w:sz w:val="20"/>
          <w:szCs w:val="20"/>
          <w:lang w:eastAsia="ru-RU"/>
        </w:rPr>
        <w:t xml:space="preserve"> ____________ _____________</w:t>
      </w:r>
    </w:p>
    <w:p w14:paraId="6A4F6E81" w14:textId="77777777" w:rsidR="009046AD" w:rsidRPr="00F12AC1" w:rsidRDefault="009046AD" w:rsidP="00F37A5C">
      <w:pPr>
        <w:tabs>
          <w:tab w:val="left" w:pos="708"/>
        </w:tabs>
        <w:spacing w:after="0" w:line="240" w:lineRule="auto"/>
        <w:ind w:left="6379"/>
        <w:rPr>
          <w:rFonts w:ascii="Times New Roman" w:hAnsi="Times New Roman" w:cs="Times New Roman"/>
          <w:i/>
          <w:sz w:val="18"/>
          <w:szCs w:val="18"/>
          <w:lang w:eastAsia="ru-RU"/>
        </w:rPr>
      </w:pPr>
      <w:r w:rsidRPr="00F12AC1">
        <w:rPr>
          <w:rFonts w:ascii="Times New Roman" w:hAnsi="Times New Roman" w:cs="Times New Roman"/>
          <w:i/>
          <w:sz w:val="18"/>
          <w:szCs w:val="18"/>
          <w:lang w:eastAsia="ru-RU"/>
        </w:rPr>
        <w:t xml:space="preserve">     (Подпись)             ФИО</w:t>
      </w:r>
    </w:p>
    <w:p w14:paraId="044F41DA" w14:textId="77777777" w:rsidR="009046AD" w:rsidRPr="00F12AC1" w:rsidRDefault="009046AD" w:rsidP="00F37A5C">
      <w:pPr>
        <w:spacing w:after="0" w:line="240" w:lineRule="auto"/>
        <w:ind w:left="6379"/>
        <w:jc w:val="center"/>
        <w:rPr>
          <w:rFonts w:ascii="Times New Roman" w:hAnsi="Times New Roman" w:cs="Times New Roman"/>
          <w:sz w:val="20"/>
          <w:szCs w:val="20"/>
          <w:lang w:eastAsia="ru-RU"/>
        </w:rPr>
      </w:pPr>
      <w:r w:rsidRPr="00F12AC1">
        <w:rPr>
          <w:rFonts w:ascii="Times New Roman" w:hAnsi="Times New Roman" w:cs="Times New Roman"/>
          <w:sz w:val="20"/>
          <w:szCs w:val="20"/>
          <w:lang w:eastAsia="ru-RU"/>
        </w:rPr>
        <w:t>«___» _______ 202_ г.</w:t>
      </w:r>
    </w:p>
    <w:p w14:paraId="6F9E0CC1" w14:textId="77777777" w:rsidR="009046AD" w:rsidRPr="00F12AC1" w:rsidRDefault="009046AD" w:rsidP="00F37A5C">
      <w:pPr>
        <w:pStyle w:val="af"/>
        <w:jc w:val="center"/>
        <w:rPr>
          <w:rFonts w:ascii="Times New Roman" w:hAnsi="Times New Roman" w:cs="Times New Roman"/>
          <w:b/>
          <w:sz w:val="20"/>
          <w:szCs w:val="20"/>
        </w:rPr>
      </w:pPr>
      <w:r w:rsidRPr="00F12AC1">
        <w:rPr>
          <w:rFonts w:ascii="Times New Roman" w:hAnsi="Times New Roman" w:cs="Times New Roman"/>
          <w:b/>
          <w:sz w:val="20"/>
          <w:szCs w:val="20"/>
        </w:rPr>
        <w:t xml:space="preserve">ОБОСНОВАНИЕ ПОТРЕБНОСТИ </w:t>
      </w:r>
      <w:r w:rsidRPr="00F12AC1">
        <w:rPr>
          <w:rFonts w:ascii="Times New Roman" w:hAnsi="Times New Roman" w:cs="Times New Roman"/>
          <w:b/>
          <w:sz w:val="20"/>
          <w:szCs w:val="20"/>
        </w:rPr>
        <w:br/>
        <w:t>в закупке у единственного поставщика, подрядчика, исполнителя</w:t>
      </w:r>
    </w:p>
    <w:tbl>
      <w:tblPr>
        <w:tblStyle w:val="a3"/>
        <w:tblW w:w="10632" w:type="dxa"/>
        <w:tblInd w:w="-885" w:type="dxa"/>
        <w:tblLook w:val="04A0" w:firstRow="1" w:lastRow="0" w:firstColumn="1" w:lastColumn="0" w:noHBand="0" w:noVBand="1"/>
      </w:tblPr>
      <w:tblGrid>
        <w:gridCol w:w="3189"/>
        <w:gridCol w:w="7443"/>
      </w:tblGrid>
      <w:tr w:rsidR="00F12AC1" w:rsidRPr="00F12AC1" w14:paraId="5FA2B3EE" w14:textId="77777777" w:rsidTr="00210207">
        <w:tc>
          <w:tcPr>
            <w:tcW w:w="3189" w:type="dxa"/>
          </w:tcPr>
          <w:p w14:paraId="1D5C29AC" w14:textId="77777777" w:rsidR="009046AD" w:rsidRPr="00F12AC1" w:rsidRDefault="009046AD" w:rsidP="00F37A5C">
            <w:pPr>
              <w:rPr>
                <w:rFonts w:ascii="Times New Roman" w:hAnsi="Times New Roman" w:cs="Times New Roman"/>
                <w:sz w:val="20"/>
                <w:szCs w:val="20"/>
              </w:rPr>
            </w:pPr>
            <w:r w:rsidRPr="00F12AC1">
              <w:rPr>
                <w:rFonts w:ascii="Times New Roman" w:hAnsi="Times New Roman" w:cs="Times New Roman"/>
                <w:sz w:val="20"/>
                <w:szCs w:val="20"/>
              </w:rPr>
              <w:t xml:space="preserve">Наименование структурного подразделения – инициатора закупки </w:t>
            </w:r>
          </w:p>
        </w:tc>
        <w:tc>
          <w:tcPr>
            <w:tcW w:w="7443" w:type="dxa"/>
          </w:tcPr>
          <w:p w14:paraId="73B77224" w14:textId="77777777" w:rsidR="009046AD" w:rsidRPr="00F12AC1" w:rsidRDefault="009046AD" w:rsidP="00F37A5C">
            <w:pPr>
              <w:ind w:right="141"/>
              <w:jc w:val="both"/>
              <w:rPr>
                <w:rFonts w:ascii="Times New Roman" w:hAnsi="Times New Roman" w:cs="Times New Roman"/>
                <w:sz w:val="20"/>
                <w:szCs w:val="20"/>
              </w:rPr>
            </w:pPr>
          </w:p>
        </w:tc>
      </w:tr>
      <w:tr w:rsidR="00F12AC1" w:rsidRPr="00F12AC1" w14:paraId="476201ED" w14:textId="77777777" w:rsidTr="00210207">
        <w:tc>
          <w:tcPr>
            <w:tcW w:w="3189" w:type="dxa"/>
          </w:tcPr>
          <w:p w14:paraId="7FDD9E2E" w14:textId="77777777" w:rsidR="009046AD" w:rsidRPr="00F12AC1" w:rsidRDefault="009046AD" w:rsidP="00F37A5C">
            <w:pPr>
              <w:rPr>
                <w:rFonts w:ascii="Times New Roman" w:hAnsi="Times New Roman" w:cs="Times New Roman"/>
                <w:sz w:val="20"/>
                <w:szCs w:val="20"/>
              </w:rPr>
            </w:pPr>
            <w:r w:rsidRPr="00F12AC1">
              <w:rPr>
                <w:rFonts w:ascii="Times New Roman" w:hAnsi="Times New Roman" w:cs="Times New Roman"/>
                <w:sz w:val="20"/>
                <w:szCs w:val="20"/>
              </w:rPr>
              <w:t>Номер контактного телефона, ФИО</w:t>
            </w:r>
          </w:p>
        </w:tc>
        <w:tc>
          <w:tcPr>
            <w:tcW w:w="7443" w:type="dxa"/>
          </w:tcPr>
          <w:p w14:paraId="740A3A0D" w14:textId="77777777" w:rsidR="009046AD" w:rsidRPr="00F12AC1" w:rsidRDefault="009046AD" w:rsidP="00F37A5C">
            <w:pPr>
              <w:ind w:right="141"/>
              <w:jc w:val="both"/>
              <w:rPr>
                <w:rFonts w:ascii="Times New Roman" w:hAnsi="Times New Roman" w:cs="Times New Roman"/>
                <w:sz w:val="20"/>
                <w:szCs w:val="20"/>
              </w:rPr>
            </w:pPr>
          </w:p>
        </w:tc>
      </w:tr>
    </w:tbl>
    <w:p w14:paraId="15F0CF05" w14:textId="77777777" w:rsidR="009046AD" w:rsidRPr="00F12AC1" w:rsidRDefault="009046AD" w:rsidP="00F37A5C">
      <w:pPr>
        <w:spacing w:after="0" w:line="240" w:lineRule="auto"/>
        <w:ind w:left="142" w:right="141" w:firstLine="566"/>
        <w:jc w:val="both"/>
        <w:rPr>
          <w:rFonts w:ascii="Times New Roman" w:hAnsi="Times New Roman" w:cs="Times New Roman"/>
          <w:sz w:val="20"/>
          <w:szCs w:val="20"/>
        </w:rPr>
      </w:pPr>
    </w:p>
    <w:tbl>
      <w:tblPr>
        <w:tblStyle w:val="a3"/>
        <w:tblW w:w="10632" w:type="dxa"/>
        <w:tblInd w:w="-885" w:type="dxa"/>
        <w:tblLook w:val="04A0" w:firstRow="1" w:lastRow="0" w:firstColumn="1" w:lastColumn="0" w:noHBand="0" w:noVBand="1"/>
      </w:tblPr>
      <w:tblGrid>
        <w:gridCol w:w="646"/>
        <w:gridCol w:w="56"/>
        <w:gridCol w:w="9930"/>
      </w:tblGrid>
      <w:tr w:rsidR="00F12AC1" w:rsidRPr="00F12AC1" w14:paraId="20A17314" w14:textId="77777777" w:rsidTr="00210207">
        <w:tc>
          <w:tcPr>
            <w:tcW w:w="10632" w:type="dxa"/>
            <w:gridSpan w:val="3"/>
          </w:tcPr>
          <w:p w14:paraId="5242B833" w14:textId="29ACFD47" w:rsidR="009046AD" w:rsidRPr="00F12AC1" w:rsidRDefault="009046AD" w:rsidP="00F37A5C">
            <w:pPr>
              <w:pStyle w:val="aa"/>
              <w:spacing w:after="0" w:line="240" w:lineRule="auto"/>
              <w:ind w:left="34" w:right="141"/>
              <w:jc w:val="both"/>
              <w:rPr>
                <w:rFonts w:ascii="Times New Roman" w:hAnsi="Times New Roman"/>
                <w:b/>
                <w:sz w:val="20"/>
                <w:szCs w:val="20"/>
              </w:rPr>
            </w:pPr>
            <w:r w:rsidRPr="00F12AC1">
              <w:rPr>
                <w:rFonts w:ascii="Times New Roman" w:hAnsi="Times New Roman"/>
                <w:b/>
                <w:sz w:val="20"/>
                <w:szCs w:val="20"/>
              </w:rPr>
              <w:t xml:space="preserve">1. Предмет договора (так же, как и в пункте </w:t>
            </w:r>
            <w:r w:rsidR="0092432E" w:rsidRPr="00F12AC1">
              <w:rPr>
                <w:rFonts w:ascii="Times New Roman" w:hAnsi="Times New Roman"/>
                <w:b/>
                <w:sz w:val="20"/>
                <w:szCs w:val="20"/>
              </w:rPr>
              <w:t>Договора,</w:t>
            </w:r>
            <w:r w:rsidRPr="00F12AC1">
              <w:rPr>
                <w:rFonts w:ascii="Times New Roman" w:hAnsi="Times New Roman"/>
                <w:b/>
                <w:sz w:val="20"/>
                <w:szCs w:val="20"/>
              </w:rPr>
              <w:t xml:space="preserve"> где указан предмет):</w:t>
            </w:r>
          </w:p>
          <w:p w14:paraId="64A15E02" w14:textId="77777777" w:rsidR="009046AD" w:rsidRPr="00F12AC1" w:rsidRDefault="009046AD" w:rsidP="00F37A5C">
            <w:pPr>
              <w:pStyle w:val="aa"/>
              <w:spacing w:after="0" w:line="240" w:lineRule="auto"/>
              <w:ind w:right="141"/>
              <w:jc w:val="both"/>
              <w:rPr>
                <w:rFonts w:ascii="Times New Roman" w:hAnsi="Times New Roman"/>
                <w:sz w:val="20"/>
                <w:szCs w:val="20"/>
              </w:rPr>
            </w:pPr>
            <w:r w:rsidRPr="00F12AC1">
              <w:rPr>
                <w:rFonts w:ascii="Times New Roman" w:hAnsi="Times New Roman"/>
                <w:sz w:val="20"/>
                <w:szCs w:val="20"/>
              </w:rPr>
              <w:t>_______________________________________________________________________</w:t>
            </w:r>
          </w:p>
          <w:p w14:paraId="1DA058A2" w14:textId="77777777" w:rsidR="009046AD" w:rsidRPr="00F12AC1" w:rsidRDefault="009046AD" w:rsidP="00F37A5C">
            <w:pPr>
              <w:pStyle w:val="aa"/>
              <w:spacing w:after="0" w:line="240" w:lineRule="auto"/>
              <w:ind w:right="141"/>
              <w:jc w:val="both"/>
              <w:rPr>
                <w:rFonts w:ascii="Times New Roman" w:hAnsi="Times New Roman"/>
                <w:sz w:val="20"/>
                <w:szCs w:val="20"/>
              </w:rPr>
            </w:pPr>
            <w:r w:rsidRPr="00F12AC1">
              <w:rPr>
                <w:rFonts w:ascii="Times New Roman" w:hAnsi="Times New Roman"/>
                <w:sz w:val="20"/>
                <w:szCs w:val="20"/>
              </w:rPr>
              <w:t>_______________________________________________________________________</w:t>
            </w:r>
          </w:p>
          <w:p w14:paraId="2B74F387" w14:textId="77777777" w:rsidR="009046AD" w:rsidRPr="00F12AC1" w:rsidRDefault="009046AD" w:rsidP="00F37A5C">
            <w:pPr>
              <w:pStyle w:val="aa"/>
              <w:spacing w:after="0" w:line="240" w:lineRule="auto"/>
              <w:ind w:right="141"/>
              <w:jc w:val="both"/>
              <w:rPr>
                <w:rFonts w:ascii="Times New Roman" w:hAnsi="Times New Roman"/>
                <w:sz w:val="20"/>
                <w:szCs w:val="20"/>
              </w:rPr>
            </w:pPr>
            <w:r w:rsidRPr="00F12AC1">
              <w:rPr>
                <w:rFonts w:ascii="Times New Roman" w:hAnsi="Times New Roman"/>
                <w:sz w:val="20"/>
                <w:szCs w:val="20"/>
              </w:rPr>
              <w:t>_______________________________________________________________________</w:t>
            </w:r>
          </w:p>
          <w:p w14:paraId="40AF501E" w14:textId="77777777" w:rsidR="009046AD" w:rsidRPr="00F12AC1" w:rsidRDefault="009046AD" w:rsidP="00F37A5C">
            <w:pPr>
              <w:pStyle w:val="aa"/>
              <w:spacing w:after="0" w:line="240" w:lineRule="auto"/>
              <w:ind w:right="141"/>
              <w:jc w:val="both"/>
              <w:rPr>
                <w:rFonts w:ascii="Times New Roman" w:hAnsi="Times New Roman"/>
                <w:sz w:val="20"/>
                <w:szCs w:val="20"/>
              </w:rPr>
            </w:pPr>
          </w:p>
        </w:tc>
      </w:tr>
      <w:tr w:rsidR="00F12AC1" w:rsidRPr="00F12AC1" w14:paraId="66DB672E" w14:textId="77777777" w:rsidTr="00210207">
        <w:tc>
          <w:tcPr>
            <w:tcW w:w="10632" w:type="dxa"/>
            <w:gridSpan w:val="3"/>
          </w:tcPr>
          <w:p w14:paraId="6CC89A7C" w14:textId="77777777" w:rsidR="009046AD" w:rsidRPr="00F12AC1" w:rsidRDefault="009046AD" w:rsidP="00F37A5C">
            <w:pPr>
              <w:ind w:right="141"/>
              <w:jc w:val="both"/>
              <w:rPr>
                <w:rFonts w:ascii="Times New Roman" w:hAnsi="Times New Roman" w:cs="Times New Roman"/>
                <w:b/>
                <w:sz w:val="20"/>
                <w:szCs w:val="20"/>
              </w:rPr>
            </w:pPr>
            <w:r w:rsidRPr="00F12AC1">
              <w:rPr>
                <w:rFonts w:ascii="Times New Roman" w:hAnsi="Times New Roman" w:cs="Times New Roman"/>
                <w:b/>
                <w:sz w:val="20"/>
                <w:szCs w:val="20"/>
              </w:rPr>
              <w:t>2. Основание заключение договора:</w:t>
            </w:r>
          </w:p>
        </w:tc>
      </w:tr>
      <w:tr w:rsidR="00F12AC1" w:rsidRPr="00F12AC1" w14:paraId="3E9132F5" w14:textId="77777777" w:rsidTr="00210207">
        <w:tc>
          <w:tcPr>
            <w:tcW w:w="10632" w:type="dxa"/>
            <w:gridSpan w:val="3"/>
            <w:shd w:val="clear" w:color="auto" w:fill="F2F2F2" w:themeFill="background1" w:themeFillShade="F2"/>
          </w:tcPr>
          <w:p w14:paraId="0A122B5A" w14:textId="77777777" w:rsidR="009046AD" w:rsidRPr="00F12AC1" w:rsidRDefault="009046AD" w:rsidP="00F37A5C">
            <w:pPr>
              <w:ind w:right="141"/>
              <w:jc w:val="both"/>
              <w:rPr>
                <w:rFonts w:ascii="Times New Roman" w:hAnsi="Times New Roman" w:cs="Times New Roman"/>
                <w:sz w:val="20"/>
                <w:szCs w:val="20"/>
              </w:rPr>
            </w:pPr>
            <w:r w:rsidRPr="00F12AC1">
              <w:rPr>
                <w:rFonts w:ascii="Times New Roman" w:hAnsi="Times New Roman" w:cs="Times New Roman"/>
                <w:sz w:val="20"/>
                <w:szCs w:val="20"/>
              </w:rPr>
              <w:t xml:space="preserve">В соответствии с подпунктом ____ пункта 1 раздела 2 главы IV Положения о закупке товаров, работ, услуг для нужд Федерального государственного бюджетного образовательного учреждения высшего образования «Уфимский университет науки и технологий», утвержденного Министерством науки и высшего образования РФ от 14.11.2022г. (далее – Положение о закупке) применение конкурентных процедур невозможно/нецелесообразно ввиду следующих обстоятельств: </w:t>
            </w:r>
          </w:p>
          <w:p w14:paraId="7615D4CA" w14:textId="77777777" w:rsidR="009046AD" w:rsidRPr="00F12AC1" w:rsidRDefault="009046AD" w:rsidP="00F37A5C">
            <w:pPr>
              <w:ind w:right="141"/>
              <w:jc w:val="both"/>
              <w:rPr>
                <w:rFonts w:ascii="Times New Roman" w:hAnsi="Times New Roman" w:cs="Times New Roman"/>
                <w:sz w:val="20"/>
                <w:szCs w:val="20"/>
              </w:rPr>
            </w:pPr>
            <w:r w:rsidRPr="00F12AC1">
              <w:rPr>
                <w:rFonts w:ascii="Times New Roman" w:hAnsi="Times New Roman" w:cs="Times New Roman"/>
                <w:sz w:val="20"/>
                <w:szCs w:val="20"/>
              </w:rPr>
              <w:t>(</w:t>
            </w:r>
            <w:r w:rsidRPr="00F12AC1">
              <w:rPr>
                <w:rFonts w:ascii="Times New Roman" w:hAnsi="Times New Roman" w:cs="Times New Roman"/>
                <w:b/>
                <w:sz w:val="20"/>
                <w:szCs w:val="20"/>
              </w:rPr>
              <w:t>ВЫБРАТЬ ОДИН ИЗ ПУНКТОВ, КОТОРЫЙ УСТАНОВИЛ В СЛУЖЕБНОЙ ЗАПИСКЕ НАЧАЛЬНИК УПРАВЛЕНИЯ ЗАКУПОК, остальное удалить)</w:t>
            </w:r>
          </w:p>
        </w:tc>
      </w:tr>
      <w:tr w:rsidR="00F12AC1" w:rsidRPr="00F12AC1" w14:paraId="4962A82F" w14:textId="77777777" w:rsidTr="00210207">
        <w:tc>
          <w:tcPr>
            <w:tcW w:w="702" w:type="dxa"/>
            <w:gridSpan w:val="2"/>
          </w:tcPr>
          <w:p w14:paraId="635CB84B" w14:textId="77777777" w:rsidR="009046AD" w:rsidRPr="00F12AC1"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77170689" w14:textId="77777777" w:rsidR="009046AD" w:rsidRPr="00F12AC1" w:rsidRDefault="009046AD" w:rsidP="00F37A5C">
            <w:pPr>
              <w:pStyle w:val="aa"/>
              <w:numPr>
                <w:ilvl w:val="0"/>
                <w:numId w:val="11"/>
              </w:numPr>
              <w:tabs>
                <w:tab w:val="left" w:pos="212"/>
              </w:tabs>
              <w:spacing w:after="0" w:line="240" w:lineRule="auto"/>
              <w:ind w:left="0" w:right="141" w:firstLine="0"/>
              <w:jc w:val="both"/>
              <w:rPr>
                <w:rFonts w:ascii="Times New Roman" w:hAnsi="Times New Roman"/>
                <w:sz w:val="20"/>
                <w:szCs w:val="20"/>
              </w:rPr>
            </w:pPr>
            <w:r w:rsidRPr="00F12AC1">
              <w:rPr>
                <w:rFonts w:ascii="Times New Roman" w:hAnsi="Times New Roman"/>
                <w:sz w:val="20"/>
                <w:szCs w:val="20"/>
              </w:rPr>
              <w:t>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 августа 1995 г. № 147-ФЗ «О естественных монополиях», а также услуг центрального депозитария;</w:t>
            </w:r>
          </w:p>
        </w:tc>
      </w:tr>
      <w:tr w:rsidR="00F12AC1" w:rsidRPr="00F12AC1" w14:paraId="1AED160C" w14:textId="77777777" w:rsidTr="00210207">
        <w:tc>
          <w:tcPr>
            <w:tcW w:w="702" w:type="dxa"/>
            <w:gridSpan w:val="2"/>
          </w:tcPr>
          <w:p w14:paraId="68DAFAFF" w14:textId="77777777" w:rsidR="009046AD" w:rsidRPr="00F12AC1"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33DC065E" w14:textId="77777777" w:rsidR="009046AD" w:rsidRPr="00F12AC1" w:rsidRDefault="009046AD" w:rsidP="00F37A5C">
            <w:pPr>
              <w:pStyle w:val="aa"/>
              <w:numPr>
                <w:ilvl w:val="0"/>
                <w:numId w:val="11"/>
              </w:numPr>
              <w:tabs>
                <w:tab w:val="left" w:pos="212"/>
              </w:tabs>
              <w:spacing w:after="0" w:line="240" w:lineRule="auto"/>
              <w:ind w:left="0" w:right="141" w:firstLine="0"/>
              <w:jc w:val="both"/>
              <w:rPr>
                <w:rFonts w:ascii="Times New Roman" w:hAnsi="Times New Roman"/>
                <w:sz w:val="20"/>
                <w:szCs w:val="20"/>
              </w:rPr>
            </w:pPr>
            <w:r w:rsidRPr="00F12AC1">
              <w:rPr>
                <w:sz w:val="18"/>
                <w:szCs w:val="28"/>
              </w:rPr>
              <w:t>утратил силу (приказ Минобрнауки России от 14 марта 2024 г. № 196)</w:t>
            </w:r>
            <w:r w:rsidRPr="00F12AC1">
              <w:rPr>
                <w:rFonts w:ascii="Times New Roman" w:hAnsi="Times New Roman"/>
                <w:sz w:val="12"/>
                <w:szCs w:val="20"/>
              </w:rPr>
              <w:t>;</w:t>
            </w:r>
          </w:p>
        </w:tc>
      </w:tr>
      <w:tr w:rsidR="00F12AC1" w:rsidRPr="00F12AC1" w14:paraId="522A440C" w14:textId="77777777" w:rsidTr="00210207">
        <w:tc>
          <w:tcPr>
            <w:tcW w:w="702" w:type="dxa"/>
            <w:gridSpan w:val="2"/>
          </w:tcPr>
          <w:p w14:paraId="1473924B" w14:textId="77777777" w:rsidR="009046AD" w:rsidRPr="00F12AC1"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30C0091C" w14:textId="77777777" w:rsidR="009046AD" w:rsidRPr="00F12AC1" w:rsidRDefault="009046AD" w:rsidP="00F37A5C">
            <w:pPr>
              <w:pStyle w:val="aa"/>
              <w:numPr>
                <w:ilvl w:val="0"/>
                <w:numId w:val="11"/>
              </w:numPr>
              <w:tabs>
                <w:tab w:val="left" w:pos="212"/>
              </w:tabs>
              <w:spacing w:after="0" w:line="240" w:lineRule="auto"/>
              <w:ind w:left="0" w:right="141" w:firstLine="0"/>
              <w:jc w:val="both"/>
              <w:rPr>
                <w:rFonts w:ascii="Times New Roman" w:hAnsi="Times New Roman"/>
                <w:sz w:val="20"/>
                <w:szCs w:val="20"/>
              </w:rPr>
            </w:pPr>
            <w:r w:rsidRPr="00F12AC1">
              <w:rPr>
                <w:rFonts w:ascii="Times New Roman" w:hAnsi="Times New Roman"/>
                <w:sz w:val="20"/>
                <w:szCs w:val="20"/>
              </w:rPr>
              <w:t>выполнение работы по мобилизационной подготовке в Российской Федерации;</w:t>
            </w:r>
          </w:p>
        </w:tc>
      </w:tr>
      <w:tr w:rsidR="00F12AC1" w:rsidRPr="00F12AC1" w14:paraId="2F31F595" w14:textId="77777777" w:rsidTr="00210207">
        <w:tc>
          <w:tcPr>
            <w:tcW w:w="702" w:type="dxa"/>
            <w:gridSpan w:val="2"/>
          </w:tcPr>
          <w:p w14:paraId="3A816823" w14:textId="77777777" w:rsidR="009046AD" w:rsidRPr="00F12AC1"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1184D026" w14:textId="77777777" w:rsidR="009046AD" w:rsidRPr="00F12AC1" w:rsidRDefault="009046AD" w:rsidP="00F37A5C">
            <w:pPr>
              <w:tabs>
                <w:tab w:val="left" w:pos="212"/>
              </w:tabs>
              <w:ind w:right="141"/>
              <w:jc w:val="both"/>
              <w:rPr>
                <w:rFonts w:ascii="Times New Roman" w:hAnsi="Times New Roman" w:cs="Times New Roman"/>
                <w:sz w:val="20"/>
                <w:szCs w:val="20"/>
              </w:rPr>
            </w:pPr>
            <w:r w:rsidRPr="00F12AC1">
              <w:rPr>
                <w:rFonts w:ascii="Times New Roman" w:hAnsi="Times New Roman" w:cs="Times New Roman"/>
                <w:sz w:val="20"/>
                <w:szCs w:val="20"/>
              </w:rPr>
              <w:t>4) за счет средств, полученных в качестве дара, в том числе пожертвования (благотворительного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порядке,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tc>
      </w:tr>
      <w:tr w:rsidR="00F12AC1" w:rsidRPr="00F12AC1" w14:paraId="615086D1" w14:textId="77777777" w:rsidTr="00210207">
        <w:tc>
          <w:tcPr>
            <w:tcW w:w="702" w:type="dxa"/>
            <w:gridSpan w:val="2"/>
          </w:tcPr>
          <w:p w14:paraId="2AA71C50" w14:textId="77777777" w:rsidR="009046AD" w:rsidRPr="00F12AC1"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67F5F1F7" w14:textId="77777777" w:rsidR="009046AD" w:rsidRPr="00F12AC1" w:rsidRDefault="009046AD" w:rsidP="00F37A5C">
            <w:pPr>
              <w:tabs>
                <w:tab w:val="left" w:pos="212"/>
                <w:tab w:val="left" w:pos="415"/>
              </w:tabs>
              <w:ind w:right="141"/>
              <w:jc w:val="both"/>
              <w:rPr>
                <w:rFonts w:ascii="Times New Roman" w:hAnsi="Times New Roman" w:cs="Times New Roman"/>
                <w:sz w:val="20"/>
                <w:szCs w:val="20"/>
              </w:rPr>
            </w:pPr>
            <w:r w:rsidRPr="00F12AC1">
              <w:rPr>
                <w:rFonts w:ascii="Times New Roman" w:hAnsi="Times New Roman" w:cs="Times New Roman"/>
                <w:sz w:val="20"/>
                <w:szCs w:val="20"/>
              </w:rPr>
              <w:t>5)</w:t>
            </w:r>
            <w:r w:rsidRPr="00F12AC1">
              <w:rPr>
                <w:rFonts w:ascii="Times New Roman" w:hAnsi="Times New Roman" w:cs="Times New Roman"/>
                <w:sz w:val="20"/>
                <w:szCs w:val="20"/>
              </w:rPr>
              <w:tab/>
              <w:t>осуществление закупки реагентов, реактивов, связанных с ними расходных материалов, питательных сред, штаммов микроорганизмов, тест-систем, стандартных образцов лабораторных расходных материалов (пробирки, наконечники, лабораторная стеклянная посуда, планшеты, кюветы, штативы, пипетки, предметные стекла, чашки петри и другие) и необходимых для выполнения научно-исследовательских, опытно-конструкторских и технологических работ, в том числе для осуществления учебного процесса;</w:t>
            </w:r>
          </w:p>
        </w:tc>
      </w:tr>
      <w:tr w:rsidR="009046AD" w:rsidRPr="00FA2766" w14:paraId="19B97CE6" w14:textId="77777777" w:rsidTr="00210207">
        <w:tc>
          <w:tcPr>
            <w:tcW w:w="702" w:type="dxa"/>
            <w:gridSpan w:val="2"/>
          </w:tcPr>
          <w:p w14:paraId="6950E3F4"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5F45F449" w14:textId="77777777" w:rsidR="009046AD" w:rsidRPr="00FA2766" w:rsidRDefault="009046AD" w:rsidP="00F37A5C">
            <w:pPr>
              <w:tabs>
                <w:tab w:val="left" w:pos="212"/>
                <w:tab w:val="left" w:pos="496"/>
              </w:tabs>
              <w:ind w:right="141"/>
              <w:jc w:val="both"/>
              <w:rPr>
                <w:rFonts w:ascii="Times New Roman" w:hAnsi="Times New Roman" w:cs="Times New Roman"/>
                <w:sz w:val="20"/>
                <w:szCs w:val="20"/>
              </w:rPr>
            </w:pPr>
            <w:r w:rsidRPr="00FA2766">
              <w:rPr>
                <w:rFonts w:ascii="Times New Roman" w:hAnsi="Times New Roman" w:cs="Times New Roman"/>
                <w:sz w:val="20"/>
                <w:szCs w:val="20"/>
              </w:rPr>
              <w:t>6)</w:t>
            </w:r>
            <w:r w:rsidRPr="00FA2766">
              <w:rPr>
                <w:rFonts w:ascii="Times New Roman" w:hAnsi="Times New Roman" w:cs="Times New Roman"/>
                <w:sz w:val="20"/>
                <w:szCs w:val="20"/>
              </w:rPr>
              <w:tab/>
            </w:r>
            <w:r w:rsidRPr="003A176D">
              <w:rPr>
                <w:rFonts w:ascii="Times New Roman" w:hAnsi="Times New Roman" w:cs="Times New Roman"/>
                <w:sz w:val="20"/>
                <w:szCs w:val="20"/>
              </w:rPr>
              <w:t>возникновение потребности в закупке товаров, работ, услуг, необходимых для непосредственного исполнения контрактов, договоров, в том числе соглашений о создании консорциума для выполнения научных проектов, заключенных с Заказчиком, за исключением проведения закупки для обеспечения текущих, хозяйственно-бытовых нужд, в том числе за счет средств, предусмотренных на накладные расходы в указанных контрактах, договорах, соглашениях</w:t>
            </w:r>
            <w:r w:rsidRPr="00FA2766">
              <w:rPr>
                <w:rFonts w:ascii="Times New Roman" w:hAnsi="Times New Roman" w:cs="Times New Roman"/>
                <w:sz w:val="20"/>
                <w:szCs w:val="20"/>
              </w:rPr>
              <w:t>;</w:t>
            </w:r>
          </w:p>
        </w:tc>
      </w:tr>
      <w:tr w:rsidR="009046AD" w:rsidRPr="00FA2766" w14:paraId="7AAD0ACE" w14:textId="77777777" w:rsidTr="00210207">
        <w:tc>
          <w:tcPr>
            <w:tcW w:w="702" w:type="dxa"/>
            <w:gridSpan w:val="2"/>
          </w:tcPr>
          <w:p w14:paraId="7BF93800"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22E65DE6" w14:textId="77777777" w:rsidR="009046AD" w:rsidRPr="00FA2766" w:rsidRDefault="009046AD" w:rsidP="00F37A5C">
            <w:pPr>
              <w:tabs>
                <w:tab w:val="left" w:pos="212"/>
                <w:tab w:val="left" w:pos="496"/>
              </w:tabs>
              <w:ind w:right="141"/>
              <w:jc w:val="both"/>
              <w:rPr>
                <w:rFonts w:ascii="Times New Roman" w:hAnsi="Times New Roman" w:cs="Times New Roman"/>
                <w:sz w:val="20"/>
                <w:szCs w:val="20"/>
              </w:rPr>
            </w:pPr>
            <w:r w:rsidRPr="00FA2766">
              <w:rPr>
                <w:rFonts w:ascii="Times New Roman" w:hAnsi="Times New Roman" w:cs="Times New Roman"/>
                <w:sz w:val="20"/>
                <w:szCs w:val="20"/>
              </w:rPr>
              <w:t>7)</w:t>
            </w:r>
            <w:r w:rsidRPr="00FA2766">
              <w:rPr>
                <w:rFonts w:ascii="Times New Roman" w:hAnsi="Times New Roman" w:cs="Times New Roman"/>
                <w:sz w:val="20"/>
                <w:szCs w:val="20"/>
              </w:rPr>
              <w:tab/>
              <w:t>заключение договора с оператором электронной торговой площадки в целях обеспечения проведения процедур закупок в электронной форме в соответствии с Положением о закупке;</w:t>
            </w:r>
          </w:p>
        </w:tc>
      </w:tr>
      <w:tr w:rsidR="009046AD" w:rsidRPr="00FA2766" w14:paraId="47713D23" w14:textId="77777777" w:rsidTr="00210207">
        <w:tc>
          <w:tcPr>
            <w:tcW w:w="702" w:type="dxa"/>
            <w:gridSpan w:val="2"/>
          </w:tcPr>
          <w:p w14:paraId="5B848143"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055FCE12" w14:textId="77777777" w:rsidR="009046AD" w:rsidRPr="00FA2766" w:rsidRDefault="009046AD" w:rsidP="00F37A5C">
            <w:pPr>
              <w:tabs>
                <w:tab w:val="left" w:pos="496"/>
                <w:tab w:val="left" w:pos="637"/>
              </w:tabs>
              <w:ind w:right="141"/>
              <w:jc w:val="both"/>
              <w:rPr>
                <w:rFonts w:ascii="Times New Roman" w:hAnsi="Times New Roman" w:cs="Times New Roman"/>
                <w:sz w:val="20"/>
                <w:szCs w:val="20"/>
              </w:rPr>
            </w:pPr>
            <w:r w:rsidRPr="00FA2766">
              <w:rPr>
                <w:rFonts w:ascii="Times New Roman" w:hAnsi="Times New Roman" w:cs="Times New Roman"/>
                <w:sz w:val="20"/>
                <w:szCs w:val="20"/>
              </w:rPr>
              <w:t>8) возникновение потребности в товаре, работе или услуге, поставка, выполнение или оказание которых может осуществляться органом исполнительной власти в соответствии с его полномочиями либо государственным учреждением, государственным унитарным предприятием, муниципальным унитарным предприятием.</w:t>
            </w:r>
          </w:p>
        </w:tc>
      </w:tr>
      <w:tr w:rsidR="009046AD" w:rsidRPr="00FA2766" w14:paraId="0B0B3AB9" w14:textId="77777777" w:rsidTr="00210207">
        <w:tc>
          <w:tcPr>
            <w:tcW w:w="702" w:type="dxa"/>
            <w:gridSpan w:val="2"/>
          </w:tcPr>
          <w:p w14:paraId="5E43552F"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5827D460" w14:textId="77777777" w:rsidR="009046AD" w:rsidRPr="00FA2766" w:rsidRDefault="009046AD" w:rsidP="00F37A5C">
            <w:pPr>
              <w:ind w:right="141"/>
              <w:jc w:val="both"/>
              <w:rPr>
                <w:rFonts w:ascii="Times New Roman" w:hAnsi="Times New Roman" w:cs="Times New Roman"/>
                <w:sz w:val="20"/>
                <w:szCs w:val="20"/>
              </w:rPr>
            </w:pPr>
            <w:r w:rsidRPr="00FA2766">
              <w:rPr>
                <w:rFonts w:ascii="Times New Roman" w:hAnsi="Times New Roman" w:cs="Times New Roman"/>
                <w:sz w:val="20"/>
                <w:szCs w:val="20"/>
              </w:rPr>
              <w:t xml:space="preserve">9) </w:t>
            </w:r>
            <w:r w:rsidRPr="003A176D">
              <w:rPr>
                <w:rFonts w:ascii="Times New Roman" w:hAnsi="Times New Roman" w:cs="Times New Roman"/>
                <w:sz w:val="20"/>
                <w:szCs w:val="20"/>
              </w:rPr>
              <w:t>оказание услуг по водоснабжению, водоотведению, теплоснабжению,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w:t>
            </w:r>
            <w:r w:rsidRPr="00FA2766">
              <w:rPr>
                <w:rFonts w:ascii="Times New Roman" w:hAnsi="Times New Roman" w:cs="Times New Roman"/>
                <w:sz w:val="20"/>
                <w:szCs w:val="20"/>
              </w:rPr>
              <w:t>;</w:t>
            </w:r>
          </w:p>
        </w:tc>
      </w:tr>
      <w:tr w:rsidR="009046AD" w:rsidRPr="00FA2766" w14:paraId="3AF066F4" w14:textId="77777777" w:rsidTr="00210207">
        <w:tc>
          <w:tcPr>
            <w:tcW w:w="702" w:type="dxa"/>
            <w:gridSpan w:val="2"/>
          </w:tcPr>
          <w:p w14:paraId="48D88880"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35F9604E" w14:textId="77777777" w:rsidR="009046AD" w:rsidRPr="00FA2766" w:rsidRDefault="009046AD" w:rsidP="00F37A5C">
            <w:pPr>
              <w:ind w:right="141"/>
              <w:jc w:val="both"/>
              <w:rPr>
                <w:rFonts w:ascii="Times New Roman" w:hAnsi="Times New Roman" w:cs="Times New Roman"/>
                <w:sz w:val="20"/>
                <w:szCs w:val="20"/>
              </w:rPr>
            </w:pPr>
            <w:r w:rsidRPr="00FA2766">
              <w:rPr>
                <w:rFonts w:ascii="Times New Roman" w:hAnsi="Times New Roman" w:cs="Times New Roman"/>
                <w:sz w:val="20"/>
                <w:szCs w:val="20"/>
              </w:rPr>
              <w:t>10) оказание услуг по ввозу (вывозу) и хранению наркотических средств и психотропных веществ, включенных в списки II и III перечня наркотических средств, психотропных веществ и их прекурсоров, подлежащих контролю в Российской Федерации, утвержденного постановлением Правительства Российской Федерации от 30 июня 1998 г. № 681, у поставщиков, имеющих право на их реализацию и транспортировку в соответствии с законодательством Российской Федерации;</w:t>
            </w:r>
          </w:p>
        </w:tc>
      </w:tr>
      <w:tr w:rsidR="009046AD" w:rsidRPr="00FA2766" w14:paraId="6117FDC2" w14:textId="77777777" w:rsidTr="00210207">
        <w:tc>
          <w:tcPr>
            <w:tcW w:w="702" w:type="dxa"/>
            <w:gridSpan w:val="2"/>
          </w:tcPr>
          <w:p w14:paraId="33AA7795"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2DBA59E9" w14:textId="77777777" w:rsidR="009046AD" w:rsidRPr="00FA2766" w:rsidRDefault="009046AD" w:rsidP="00F37A5C">
            <w:pPr>
              <w:tabs>
                <w:tab w:val="left" w:pos="354"/>
                <w:tab w:val="left" w:pos="460"/>
              </w:tabs>
              <w:ind w:right="141"/>
              <w:jc w:val="both"/>
              <w:rPr>
                <w:rFonts w:ascii="Times New Roman" w:hAnsi="Times New Roman" w:cs="Times New Roman"/>
                <w:sz w:val="20"/>
                <w:szCs w:val="20"/>
              </w:rPr>
            </w:pPr>
            <w:r w:rsidRPr="00FA2766">
              <w:rPr>
                <w:rFonts w:ascii="Times New Roman" w:hAnsi="Times New Roman" w:cs="Times New Roman"/>
                <w:sz w:val="20"/>
                <w:szCs w:val="20"/>
              </w:rPr>
              <w:t>11)</w:t>
            </w:r>
            <w:r w:rsidRPr="00FA2766">
              <w:rPr>
                <w:rFonts w:ascii="Times New Roman" w:hAnsi="Times New Roman" w:cs="Times New Roman"/>
                <w:sz w:val="20"/>
                <w:szCs w:val="20"/>
              </w:rPr>
              <w:tab/>
            </w:r>
            <w:r w:rsidRPr="003A176D">
              <w:rPr>
                <w:rFonts w:ascii="Times New Roman" w:hAnsi="Times New Roman" w:cs="Times New Roman"/>
                <w:sz w:val="20"/>
                <w:szCs w:val="20"/>
              </w:rPr>
              <w:t>возникновение потребности в определенных товарах, работах, услугах вследствие аварии, для предупреждения и (или) ликвидации чрезвычайной ситуации (в том числе природного или техногенного характера), обстоятельств непреодолимой силы, возникновение необходимости срочного медицинского вмешательства, а также для предотвращения угрозы возникновения указанных ситуаций в случаях, когда применение иных способов определения поставщика, требующих затрат времени, нецелесообразно. Заказчик вправе заключить в соответствии с настоящим пунктом договор на поставку товара, выполнение работы или оказание услуги соответственно в количестве, объеме, которые необходимы для ликвидации последствий, возникших вследствие аварии, для предупреждения и (или) ликвидации чрезвычайной ситуации, обстоятельств непреодолимой силы, для срочного медицинского вмешательства либо для предотвращения угрозы возникновения указанных ситуаций. Заключение договоров в соответствии с данным пунктом может быть осуществлено до включения в план закупок, согласно соответствующему пункту Положения о закупке;</w:t>
            </w:r>
            <w:r w:rsidRPr="00FA2766">
              <w:rPr>
                <w:rFonts w:ascii="Times New Roman" w:hAnsi="Times New Roman" w:cs="Times New Roman"/>
                <w:sz w:val="20"/>
                <w:szCs w:val="20"/>
              </w:rPr>
              <w:t xml:space="preserve">; </w:t>
            </w:r>
          </w:p>
        </w:tc>
      </w:tr>
      <w:tr w:rsidR="009046AD" w:rsidRPr="00FA2766" w14:paraId="1C76B013" w14:textId="77777777" w:rsidTr="00210207">
        <w:tc>
          <w:tcPr>
            <w:tcW w:w="702" w:type="dxa"/>
            <w:gridSpan w:val="2"/>
          </w:tcPr>
          <w:p w14:paraId="706EEB91"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6A500FB0" w14:textId="77777777" w:rsidR="009046AD" w:rsidRPr="00FA2766" w:rsidRDefault="009046AD" w:rsidP="00F37A5C">
            <w:pPr>
              <w:tabs>
                <w:tab w:val="left" w:pos="354"/>
                <w:tab w:val="left" w:pos="460"/>
              </w:tabs>
              <w:ind w:right="141"/>
              <w:jc w:val="both"/>
              <w:rPr>
                <w:rFonts w:ascii="Times New Roman" w:hAnsi="Times New Roman" w:cs="Times New Roman"/>
                <w:sz w:val="20"/>
                <w:szCs w:val="20"/>
              </w:rPr>
            </w:pPr>
            <w:r w:rsidRPr="00FA2766">
              <w:rPr>
                <w:rFonts w:ascii="Times New Roman" w:hAnsi="Times New Roman" w:cs="Times New Roman"/>
                <w:sz w:val="20"/>
                <w:szCs w:val="20"/>
              </w:rPr>
              <w:t xml:space="preserve">12) </w:t>
            </w:r>
            <w:r w:rsidRPr="003A176D">
              <w:rPr>
                <w:rFonts w:ascii="Times New Roman" w:hAnsi="Times New Roman" w:cs="Times New Roman"/>
                <w:sz w:val="20"/>
                <w:szCs w:val="20"/>
              </w:rPr>
              <w:t>поставка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музейного, библиотечного, архивного фондов, кино-, фотофонда и аналогичных фондов</w:t>
            </w:r>
            <w:r w:rsidRPr="00FA2766">
              <w:rPr>
                <w:rFonts w:ascii="Times New Roman" w:hAnsi="Times New Roman" w:cs="Times New Roman"/>
                <w:sz w:val="20"/>
                <w:szCs w:val="20"/>
              </w:rPr>
              <w:t>;</w:t>
            </w:r>
          </w:p>
        </w:tc>
      </w:tr>
      <w:tr w:rsidR="009046AD" w:rsidRPr="00FA2766" w14:paraId="689CDC68" w14:textId="77777777" w:rsidTr="00210207">
        <w:tc>
          <w:tcPr>
            <w:tcW w:w="702" w:type="dxa"/>
            <w:gridSpan w:val="2"/>
          </w:tcPr>
          <w:p w14:paraId="104D9A47"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0C245350" w14:textId="77777777" w:rsidR="009046AD" w:rsidRPr="00FA2766" w:rsidRDefault="009046AD" w:rsidP="00F37A5C">
            <w:pPr>
              <w:tabs>
                <w:tab w:val="left" w:pos="354"/>
                <w:tab w:val="left" w:pos="460"/>
              </w:tabs>
              <w:ind w:right="141"/>
              <w:jc w:val="both"/>
              <w:rPr>
                <w:rFonts w:ascii="Times New Roman" w:hAnsi="Times New Roman" w:cs="Times New Roman"/>
                <w:sz w:val="20"/>
                <w:szCs w:val="20"/>
              </w:rPr>
            </w:pPr>
            <w:r w:rsidRPr="00FA2766">
              <w:rPr>
                <w:rFonts w:ascii="Times New Roman" w:hAnsi="Times New Roman" w:cs="Times New Roman"/>
                <w:sz w:val="20"/>
                <w:szCs w:val="20"/>
              </w:rPr>
              <w:t>13)</w:t>
            </w:r>
            <w:r w:rsidRPr="00FA2766">
              <w:rPr>
                <w:rFonts w:ascii="Times New Roman" w:hAnsi="Times New Roman" w:cs="Times New Roman"/>
                <w:sz w:val="20"/>
                <w:szCs w:val="20"/>
              </w:rPr>
              <w:tab/>
              <w:t>производство товара, выполнение работы, оказание услуги осуществляется учреждением и (или) предприятием уголовно-исполнительной системы, в соответствии с перечнем товаров, работ, услуг, утвержденным Правительством Российской Федерации от 26 декабря 2013 г. № 1292 «Об утверждении перечня товаров (работ, услуг), производимых (выполняемых, оказываемых) учреждениями и (или) предприятиями уголовно-исполнительной системы, закупка которых может осуществляться заказчиком у единственного поставщика (подрядчика, исполнителя), в том числе для нужд исключительно организаций, предприятий, учреждений и органов уголовно-исполнительной системы»;</w:t>
            </w:r>
          </w:p>
        </w:tc>
      </w:tr>
      <w:tr w:rsidR="009046AD" w:rsidRPr="00FA2766" w14:paraId="5EBF9E79" w14:textId="77777777" w:rsidTr="00210207">
        <w:tc>
          <w:tcPr>
            <w:tcW w:w="702" w:type="dxa"/>
            <w:gridSpan w:val="2"/>
          </w:tcPr>
          <w:p w14:paraId="64C07266"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45F18D1E" w14:textId="77777777" w:rsidR="009046AD" w:rsidRPr="00FA2766" w:rsidRDefault="009046AD" w:rsidP="00F37A5C">
            <w:pPr>
              <w:tabs>
                <w:tab w:val="left" w:pos="354"/>
                <w:tab w:val="left" w:pos="460"/>
              </w:tabs>
              <w:ind w:right="141"/>
              <w:jc w:val="both"/>
              <w:rPr>
                <w:rFonts w:ascii="Times New Roman" w:hAnsi="Times New Roman" w:cs="Times New Roman"/>
                <w:sz w:val="20"/>
                <w:szCs w:val="20"/>
              </w:rPr>
            </w:pPr>
            <w:r w:rsidRPr="00FA2766">
              <w:rPr>
                <w:rFonts w:ascii="Times New Roman" w:hAnsi="Times New Roman" w:cs="Times New Roman"/>
                <w:sz w:val="20"/>
                <w:szCs w:val="20"/>
              </w:rPr>
              <w:t>14)</w:t>
            </w:r>
            <w:r w:rsidRPr="00FA2766">
              <w:rPr>
                <w:rFonts w:ascii="Times New Roman" w:hAnsi="Times New Roman" w:cs="Times New Roman"/>
                <w:sz w:val="20"/>
                <w:szCs w:val="20"/>
              </w:rPr>
              <w:tab/>
              <w:t>заключение договора, предметом которого является приобретение для нужд Заказчика нежилого здания, строения, сооружения, жилого и нежилого помещения, объекта капитального строительства (в том числе незавершенного строительства);</w:t>
            </w:r>
          </w:p>
        </w:tc>
      </w:tr>
      <w:tr w:rsidR="009046AD" w:rsidRPr="00FA2766" w14:paraId="053AFED7" w14:textId="77777777" w:rsidTr="00210207">
        <w:tc>
          <w:tcPr>
            <w:tcW w:w="702" w:type="dxa"/>
            <w:gridSpan w:val="2"/>
          </w:tcPr>
          <w:p w14:paraId="782F7B58"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509BD4AE" w14:textId="77777777" w:rsidR="009046AD" w:rsidRPr="00FA2766" w:rsidRDefault="009046AD" w:rsidP="00F37A5C">
            <w:pPr>
              <w:tabs>
                <w:tab w:val="left" w:pos="295"/>
              </w:tabs>
              <w:ind w:right="141"/>
              <w:jc w:val="both"/>
              <w:rPr>
                <w:rFonts w:ascii="Times New Roman" w:hAnsi="Times New Roman" w:cs="Times New Roman"/>
                <w:sz w:val="20"/>
                <w:szCs w:val="20"/>
              </w:rPr>
            </w:pPr>
            <w:r w:rsidRPr="00FA2766">
              <w:rPr>
                <w:rFonts w:ascii="Times New Roman" w:hAnsi="Times New Roman" w:cs="Times New Roman"/>
                <w:sz w:val="20"/>
                <w:szCs w:val="20"/>
              </w:rPr>
              <w:t>15)</w:t>
            </w:r>
            <w:r w:rsidRPr="00FA2766">
              <w:rPr>
                <w:rFonts w:ascii="Times New Roman" w:hAnsi="Times New Roman" w:cs="Times New Roman"/>
                <w:sz w:val="20"/>
                <w:szCs w:val="20"/>
              </w:rPr>
              <w:tab/>
              <w:t xml:space="preserve">закупка и изготовление произведений литературы и искусства определенных авторов, исполнений конкретных исполнителей, фонограмм конкретных изготовителей, для нужд Заказчика в случае, если лицу принадлежат исключительные права или исключительные лицензии на такие произведения, исполнения, фонограммы; </w:t>
            </w:r>
          </w:p>
        </w:tc>
      </w:tr>
      <w:tr w:rsidR="009046AD" w:rsidRPr="00FA2766" w14:paraId="2536BE2A" w14:textId="77777777" w:rsidTr="00210207">
        <w:tc>
          <w:tcPr>
            <w:tcW w:w="702" w:type="dxa"/>
            <w:gridSpan w:val="2"/>
          </w:tcPr>
          <w:p w14:paraId="434F3999"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516184F6" w14:textId="77777777" w:rsidR="009046AD" w:rsidRPr="00FA2766" w:rsidRDefault="009046AD" w:rsidP="00F37A5C">
            <w:pPr>
              <w:tabs>
                <w:tab w:val="left" w:pos="280"/>
              </w:tabs>
              <w:ind w:right="141"/>
              <w:jc w:val="both"/>
              <w:rPr>
                <w:rFonts w:ascii="Times New Roman" w:hAnsi="Times New Roman" w:cs="Times New Roman"/>
                <w:sz w:val="20"/>
                <w:szCs w:val="20"/>
              </w:rPr>
            </w:pPr>
            <w:r w:rsidRPr="00FA2766">
              <w:rPr>
                <w:rFonts w:ascii="Times New Roman" w:hAnsi="Times New Roman" w:cs="Times New Roman"/>
                <w:sz w:val="20"/>
                <w:szCs w:val="20"/>
              </w:rPr>
              <w:t>16)</w:t>
            </w:r>
            <w:r w:rsidRPr="00FA2766">
              <w:rPr>
                <w:rFonts w:ascii="Times New Roman" w:hAnsi="Times New Roman" w:cs="Times New Roman"/>
                <w:sz w:val="20"/>
                <w:szCs w:val="20"/>
              </w:rPr>
              <w:tab/>
              <w:t>оказание услуг по созданию и размещению информационных материалов (в том числе, статей в средствах массовой информации</w:t>
            </w:r>
            <w:r>
              <w:rPr>
                <w:rFonts w:ascii="Times New Roman" w:hAnsi="Times New Roman" w:cs="Times New Roman"/>
                <w:sz w:val="20"/>
                <w:szCs w:val="20"/>
              </w:rPr>
              <w:t>)</w:t>
            </w:r>
            <w:r w:rsidRPr="00FA2766">
              <w:rPr>
                <w:rFonts w:ascii="Times New Roman" w:hAnsi="Times New Roman" w:cs="Times New Roman"/>
                <w:sz w:val="20"/>
                <w:szCs w:val="20"/>
              </w:rPr>
              <w:t>;</w:t>
            </w:r>
          </w:p>
        </w:tc>
      </w:tr>
      <w:tr w:rsidR="009046AD" w:rsidRPr="00FA2766" w14:paraId="211A3EF0" w14:textId="77777777" w:rsidTr="00210207">
        <w:tc>
          <w:tcPr>
            <w:tcW w:w="702" w:type="dxa"/>
            <w:gridSpan w:val="2"/>
          </w:tcPr>
          <w:p w14:paraId="402A2135"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2B48C0D4" w14:textId="77777777" w:rsidR="009046AD" w:rsidRPr="00FA2766" w:rsidRDefault="009046AD" w:rsidP="00F37A5C">
            <w:pPr>
              <w:tabs>
                <w:tab w:val="left" w:pos="280"/>
              </w:tabs>
              <w:ind w:right="141"/>
              <w:jc w:val="both"/>
              <w:rPr>
                <w:rFonts w:ascii="Times New Roman" w:hAnsi="Times New Roman" w:cs="Times New Roman"/>
                <w:sz w:val="20"/>
                <w:szCs w:val="20"/>
              </w:rPr>
            </w:pPr>
            <w:r w:rsidRPr="00FA2766">
              <w:rPr>
                <w:rFonts w:ascii="Times New Roman" w:hAnsi="Times New Roman" w:cs="Times New Roman"/>
                <w:sz w:val="20"/>
                <w:szCs w:val="20"/>
              </w:rPr>
              <w:t>17)</w:t>
            </w:r>
            <w:r w:rsidRPr="00FA2766">
              <w:rPr>
                <w:rFonts w:ascii="Times New Roman" w:hAnsi="Times New Roman" w:cs="Times New Roman"/>
                <w:sz w:val="20"/>
                <w:szCs w:val="20"/>
              </w:rPr>
              <w:tab/>
              <w:t xml:space="preserve"> </w:t>
            </w:r>
            <w:r w:rsidRPr="003A176D">
              <w:rPr>
                <w:rFonts w:ascii="Times New Roman" w:hAnsi="Times New Roman" w:cs="Times New Roman"/>
                <w:sz w:val="20"/>
                <w:szCs w:val="20"/>
              </w:rPr>
              <w:t>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осуществление закупок на оказание услуг по предоставлению доступа к электронным изданиям, информационным ресурсам и базам данных (и обновления к ним) содержащихся в документальных, документографических, реферативных, полнотекстовых зарубежных и национальных базах данных и специализированных базах данных международных индексов научного цитирования у операторов указанных баз данных или национальных и федеральных библиотек, заключения лицензионного договора на использование простых неисключительных лицензий на использование информационно-аналитических систем для проведения комплексных аналитических и статистических исследований публикационной активности российских ученых и научных организаций, включающих в себя в том числе средства для идентификации, уточнения и дополнения информации в базе данных РИНЦ с участием авторизованных представителей научных организаций, издательств и авторов научных публикаций</w:t>
            </w:r>
            <w:r w:rsidRPr="00FA2766">
              <w:rPr>
                <w:rFonts w:ascii="Times New Roman" w:hAnsi="Times New Roman" w:cs="Times New Roman"/>
                <w:sz w:val="20"/>
                <w:szCs w:val="20"/>
              </w:rPr>
              <w:t>;</w:t>
            </w:r>
          </w:p>
        </w:tc>
      </w:tr>
      <w:tr w:rsidR="009046AD" w:rsidRPr="00FA2766" w14:paraId="0B4FB781" w14:textId="77777777" w:rsidTr="00210207">
        <w:tc>
          <w:tcPr>
            <w:tcW w:w="702" w:type="dxa"/>
            <w:gridSpan w:val="2"/>
          </w:tcPr>
          <w:p w14:paraId="06ED4054"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56C98066" w14:textId="77777777" w:rsidR="009046AD" w:rsidRPr="00FA2766" w:rsidRDefault="009046AD" w:rsidP="00F37A5C">
            <w:pPr>
              <w:tabs>
                <w:tab w:val="left" w:pos="280"/>
              </w:tabs>
              <w:ind w:right="141"/>
              <w:jc w:val="both"/>
              <w:rPr>
                <w:rFonts w:ascii="Times New Roman" w:hAnsi="Times New Roman" w:cs="Times New Roman"/>
                <w:sz w:val="20"/>
                <w:szCs w:val="20"/>
              </w:rPr>
            </w:pPr>
            <w:r w:rsidRPr="00FA2766">
              <w:rPr>
                <w:rFonts w:ascii="Times New Roman" w:hAnsi="Times New Roman" w:cs="Times New Roman"/>
                <w:sz w:val="20"/>
                <w:szCs w:val="20"/>
              </w:rPr>
              <w:t>18)</w:t>
            </w:r>
            <w:r w:rsidRPr="00FA2766">
              <w:rPr>
                <w:rFonts w:ascii="Times New Roman" w:hAnsi="Times New Roman" w:cs="Times New Roman"/>
                <w:sz w:val="20"/>
                <w:szCs w:val="20"/>
              </w:rPr>
              <w:tab/>
              <w:t>заключение договора на оказание услуг по посещению зоопарка, океанариума, дельфинария, театра, кинотеатра, концерта, цирка, музея, выставки или спортивного мероприятия;</w:t>
            </w:r>
          </w:p>
        </w:tc>
      </w:tr>
      <w:tr w:rsidR="009046AD" w:rsidRPr="00FA2766" w14:paraId="4FB779D5" w14:textId="77777777" w:rsidTr="00210207">
        <w:tc>
          <w:tcPr>
            <w:tcW w:w="702" w:type="dxa"/>
            <w:gridSpan w:val="2"/>
          </w:tcPr>
          <w:p w14:paraId="0C3F794D"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7A1D439B" w14:textId="77777777" w:rsidR="009046AD" w:rsidRPr="00FA2766" w:rsidRDefault="009046AD" w:rsidP="00F37A5C">
            <w:pPr>
              <w:tabs>
                <w:tab w:val="left" w:pos="280"/>
              </w:tabs>
              <w:ind w:right="141"/>
              <w:jc w:val="both"/>
              <w:rPr>
                <w:rFonts w:ascii="Times New Roman" w:hAnsi="Times New Roman" w:cs="Times New Roman"/>
                <w:sz w:val="20"/>
                <w:szCs w:val="20"/>
              </w:rPr>
            </w:pPr>
            <w:r w:rsidRPr="00FA2766">
              <w:rPr>
                <w:rFonts w:ascii="Times New Roman" w:hAnsi="Times New Roman" w:cs="Times New Roman"/>
                <w:sz w:val="20"/>
                <w:szCs w:val="20"/>
              </w:rPr>
              <w:t>19)</w:t>
            </w:r>
            <w:r w:rsidRPr="00FA2766">
              <w:rPr>
                <w:rFonts w:ascii="Times New Roman" w:hAnsi="Times New Roman" w:cs="Times New Roman"/>
                <w:sz w:val="20"/>
                <w:szCs w:val="20"/>
              </w:rPr>
              <w:tab/>
              <w:t>заключение договора на оказание услуг по участию Заказчика или его структурных подразделений в мероприятии, проводимом для нужд нескольких организаций;</w:t>
            </w:r>
          </w:p>
        </w:tc>
      </w:tr>
      <w:tr w:rsidR="009046AD" w:rsidRPr="00FA2766" w14:paraId="3D7DD4FA" w14:textId="77777777" w:rsidTr="00210207">
        <w:tc>
          <w:tcPr>
            <w:tcW w:w="702" w:type="dxa"/>
            <w:gridSpan w:val="2"/>
          </w:tcPr>
          <w:p w14:paraId="4CC9C934"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7438AE26" w14:textId="77777777" w:rsidR="009046AD" w:rsidRPr="00FA2766" w:rsidRDefault="009046AD" w:rsidP="00F37A5C">
            <w:pPr>
              <w:tabs>
                <w:tab w:val="left" w:pos="354"/>
              </w:tabs>
              <w:ind w:right="141"/>
              <w:jc w:val="both"/>
              <w:rPr>
                <w:rFonts w:ascii="Times New Roman" w:hAnsi="Times New Roman" w:cs="Times New Roman"/>
                <w:sz w:val="20"/>
                <w:szCs w:val="20"/>
              </w:rPr>
            </w:pPr>
            <w:r w:rsidRPr="00FA2766">
              <w:rPr>
                <w:rFonts w:ascii="Times New Roman" w:hAnsi="Times New Roman" w:cs="Times New Roman"/>
                <w:sz w:val="20"/>
                <w:szCs w:val="20"/>
              </w:rPr>
              <w:t>20)</w:t>
            </w:r>
            <w:r w:rsidRPr="00FA2766">
              <w:rPr>
                <w:rFonts w:ascii="Times New Roman" w:hAnsi="Times New Roman" w:cs="Times New Roman"/>
                <w:sz w:val="20"/>
                <w:szCs w:val="20"/>
              </w:rPr>
              <w:tab/>
            </w:r>
            <w:r w:rsidRPr="003A327F">
              <w:rPr>
                <w:rFonts w:ascii="Times New Roman" w:hAnsi="Times New Roman" w:cs="Times New Roman"/>
                <w:sz w:val="20"/>
                <w:szCs w:val="20"/>
              </w:rPr>
              <w:t>заключение договора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сценической мебели, сценических костюмов (в том числе головных уборов и обуви) и необходимых для создания декораций и костюмов материалов, а также театрального реквизита, бутафории, грима, постижерских изделий, театральных кукол, необходимых для создания и (или) исполнения произведений подразделениями Заказчика</w:t>
            </w:r>
            <w:r w:rsidRPr="00FA2766">
              <w:rPr>
                <w:rFonts w:ascii="Times New Roman" w:hAnsi="Times New Roman" w:cs="Times New Roman"/>
                <w:sz w:val="20"/>
                <w:szCs w:val="20"/>
              </w:rPr>
              <w:t xml:space="preserve">; </w:t>
            </w:r>
          </w:p>
        </w:tc>
      </w:tr>
      <w:tr w:rsidR="009046AD" w:rsidRPr="00FA2766" w14:paraId="61192A07" w14:textId="77777777" w:rsidTr="00210207">
        <w:tc>
          <w:tcPr>
            <w:tcW w:w="702" w:type="dxa"/>
            <w:gridSpan w:val="2"/>
          </w:tcPr>
          <w:p w14:paraId="1F604753"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4B9D0016" w14:textId="77777777" w:rsidR="009046AD" w:rsidRPr="00FA2766" w:rsidRDefault="009046AD" w:rsidP="00F37A5C">
            <w:pPr>
              <w:tabs>
                <w:tab w:val="left" w:pos="280"/>
              </w:tabs>
              <w:ind w:right="141"/>
              <w:jc w:val="both"/>
              <w:rPr>
                <w:rFonts w:ascii="Times New Roman" w:hAnsi="Times New Roman" w:cs="Times New Roman"/>
                <w:sz w:val="20"/>
                <w:szCs w:val="20"/>
              </w:rPr>
            </w:pPr>
            <w:r w:rsidRPr="00FA2766">
              <w:rPr>
                <w:rFonts w:ascii="Times New Roman" w:hAnsi="Times New Roman" w:cs="Times New Roman"/>
                <w:sz w:val="20"/>
                <w:szCs w:val="20"/>
              </w:rPr>
              <w:t>21)</w:t>
            </w:r>
            <w:r w:rsidRPr="00FA2766">
              <w:rPr>
                <w:rFonts w:ascii="Times New Roman" w:hAnsi="Times New Roman" w:cs="Times New Roman"/>
                <w:sz w:val="20"/>
                <w:szCs w:val="20"/>
              </w:rPr>
              <w:tab/>
              <w:t xml:space="preserve">заключение договора на оказание услуг по реализации входных билетов и абонементов, заключение агентских договоров на посещение театрально-зрелищных, культурно просветительных и зрелищно-развлекательных мероприятий, экскурсионных билетов и экскурсионных путевок – бланков строгой отчетности; </w:t>
            </w:r>
          </w:p>
        </w:tc>
      </w:tr>
      <w:tr w:rsidR="009046AD" w:rsidRPr="00FA2766" w14:paraId="4479EC1E" w14:textId="77777777" w:rsidTr="00210207">
        <w:tc>
          <w:tcPr>
            <w:tcW w:w="702" w:type="dxa"/>
            <w:gridSpan w:val="2"/>
          </w:tcPr>
          <w:p w14:paraId="1D6E26D0"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25D3ABFE" w14:textId="77777777" w:rsidR="009046AD" w:rsidRPr="00FA2766" w:rsidRDefault="009046AD" w:rsidP="00F37A5C">
            <w:pPr>
              <w:tabs>
                <w:tab w:val="left" w:pos="354"/>
              </w:tabs>
              <w:ind w:right="141"/>
              <w:jc w:val="both"/>
              <w:rPr>
                <w:rFonts w:ascii="Times New Roman" w:hAnsi="Times New Roman" w:cs="Times New Roman"/>
                <w:sz w:val="20"/>
                <w:szCs w:val="20"/>
              </w:rPr>
            </w:pPr>
            <w:r w:rsidRPr="00FA2766">
              <w:rPr>
                <w:rFonts w:ascii="Times New Roman" w:hAnsi="Times New Roman" w:cs="Times New Roman"/>
                <w:sz w:val="20"/>
                <w:szCs w:val="20"/>
              </w:rPr>
              <w:t>22)</w:t>
            </w:r>
            <w:r w:rsidRPr="00FA2766">
              <w:rPr>
                <w:rFonts w:ascii="Times New Roman" w:hAnsi="Times New Roman" w:cs="Times New Roman"/>
                <w:sz w:val="20"/>
                <w:szCs w:val="20"/>
              </w:rPr>
              <w:tab/>
              <w:t>заключение договора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 на проведение авторского контроля при изготовлении  и сервисном обслуживании  оборудования;</w:t>
            </w:r>
          </w:p>
        </w:tc>
      </w:tr>
      <w:tr w:rsidR="009046AD" w:rsidRPr="00FA2766" w14:paraId="6637D2B2" w14:textId="77777777" w:rsidTr="00210207">
        <w:tc>
          <w:tcPr>
            <w:tcW w:w="702" w:type="dxa"/>
            <w:gridSpan w:val="2"/>
          </w:tcPr>
          <w:p w14:paraId="14640142"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5B9109F5" w14:textId="77777777" w:rsidR="009046AD" w:rsidRPr="00FA2766" w:rsidRDefault="009046AD" w:rsidP="00F37A5C">
            <w:pPr>
              <w:tabs>
                <w:tab w:val="left" w:pos="354"/>
              </w:tabs>
              <w:ind w:right="141"/>
              <w:jc w:val="both"/>
              <w:rPr>
                <w:rFonts w:ascii="Times New Roman" w:hAnsi="Times New Roman" w:cs="Times New Roman"/>
                <w:sz w:val="20"/>
                <w:szCs w:val="20"/>
              </w:rPr>
            </w:pPr>
            <w:r w:rsidRPr="00FA2766">
              <w:rPr>
                <w:rFonts w:ascii="Times New Roman" w:hAnsi="Times New Roman" w:cs="Times New Roman"/>
                <w:sz w:val="20"/>
                <w:szCs w:val="20"/>
              </w:rPr>
              <w:t>23)</w:t>
            </w:r>
            <w:r w:rsidRPr="00FA2766">
              <w:rPr>
                <w:rFonts w:ascii="Times New Roman" w:hAnsi="Times New Roman" w:cs="Times New Roman"/>
                <w:sz w:val="20"/>
                <w:szCs w:val="20"/>
              </w:rPr>
              <w:tab/>
              <w:t>заключение договоров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иностранных государств (в том числе гостиничное, транспортное обслуживание, эксплуатация компьютерного оборудования, обеспечение питания, аренда и изготовление реквизитов для сцены, президиума);</w:t>
            </w:r>
          </w:p>
        </w:tc>
      </w:tr>
      <w:tr w:rsidR="009046AD" w:rsidRPr="00FA2766" w14:paraId="4AD8004D" w14:textId="77777777" w:rsidTr="00210207">
        <w:tc>
          <w:tcPr>
            <w:tcW w:w="702" w:type="dxa"/>
            <w:gridSpan w:val="2"/>
          </w:tcPr>
          <w:p w14:paraId="069AD693"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7D268C0E" w14:textId="77777777" w:rsidR="009046AD" w:rsidRPr="00FA2766" w:rsidRDefault="009046AD" w:rsidP="00F37A5C">
            <w:pPr>
              <w:tabs>
                <w:tab w:val="left" w:pos="354"/>
              </w:tabs>
              <w:ind w:right="141"/>
              <w:jc w:val="both"/>
              <w:rPr>
                <w:rFonts w:ascii="Times New Roman" w:hAnsi="Times New Roman" w:cs="Times New Roman"/>
                <w:sz w:val="20"/>
                <w:szCs w:val="20"/>
              </w:rPr>
            </w:pPr>
            <w:r w:rsidRPr="00FA2766">
              <w:rPr>
                <w:rFonts w:ascii="Times New Roman" w:hAnsi="Times New Roman" w:cs="Times New Roman"/>
                <w:sz w:val="20"/>
                <w:szCs w:val="20"/>
              </w:rPr>
              <w:t>24)</w:t>
            </w:r>
            <w:r w:rsidRPr="00FA2766">
              <w:rPr>
                <w:rFonts w:ascii="Times New Roman" w:hAnsi="Times New Roman" w:cs="Times New Roman"/>
                <w:sz w:val="20"/>
                <w:szCs w:val="20"/>
              </w:rPr>
              <w:tab/>
              <w:t>заключение договора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законодательством, управляющей компанией, если помещения в многоквартирном доме находятся в частной, государственной или муниципальной собственности;</w:t>
            </w:r>
          </w:p>
        </w:tc>
      </w:tr>
      <w:tr w:rsidR="009046AD" w:rsidRPr="00FA2766" w14:paraId="6963B7A2" w14:textId="77777777" w:rsidTr="00210207">
        <w:tc>
          <w:tcPr>
            <w:tcW w:w="702" w:type="dxa"/>
            <w:gridSpan w:val="2"/>
          </w:tcPr>
          <w:p w14:paraId="5B9076B1"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502653A5" w14:textId="77777777" w:rsidR="009046AD" w:rsidRPr="00FA2766" w:rsidRDefault="009046AD" w:rsidP="00F37A5C">
            <w:pPr>
              <w:tabs>
                <w:tab w:val="left" w:pos="354"/>
              </w:tabs>
              <w:ind w:right="141"/>
              <w:jc w:val="both"/>
              <w:rPr>
                <w:rFonts w:ascii="Times New Roman" w:hAnsi="Times New Roman" w:cs="Times New Roman"/>
                <w:sz w:val="20"/>
                <w:szCs w:val="20"/>
              </w:rPr>
            </w:pPr>
            <w:r w:rsidRPr="00FA2766">
              <w:rPr>
                <w:rFonts w:ascii="Times New Roman" w:hAnsi="Times New Roman" w:cs="Times New Roman"/>
                <w:sz w:val="20"/>
                <w:szCs w:val="20"/>
              </w:rPr>
              <w:t>25)</w:t>
            </w:r>
            <w:r w:rsidRPr="00FA2766">
              <w:rPr>
                <w:rFonts w:ascii="Times New Roman" w:hAnsi="Times New Roman" w:cs="Times New Roman"/>
                <w:sz w:val="20"/>
                <w:szCs w:val="20"/>
              </w:rPr>
              <w:tab/>
              <w:t>заключение договора на выполнение работ, оказание услуг по техническому обслуживанию, эксплуатационному контролю зданий, сооружений, содержанию и ремонту общего имущества в здании, одного или нескольких нежилых помещений, в том числе студенческие общежития,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законном основании в соответствии с законодательством Российской Федерации, на оказание услуг по холодному и (или) горячему водоснабжению, водоотведению, электроснабжению, теплоснабжению, газоснабжению, услуг по охране, услуг по обращению с твердыми коммунальными отходами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принадлежащие Заказчику на праве собственности, или закрепленные за ним на праве хозяйственного ведения либо на праве оперативного управления, или переданные Заказчику на ином законном основании в соответствии с законодательством Российской Федерации. При отсутствии возможности заключения договора непосредственно с подрядчиком, исполнителем указанных в настоящем подпункте работ, услуг Заказчик вправе заключить договор, предусматривающий оплату стоимости указанных в настоящем подпункте работ, услуг, с лицом, заключившим в соответствии с законодательством Российской Федерации договор на выполнение работ, оказание услуг, указанных в настоящем подпункте;</w:t>
            </w:r>
          </w:p>
        </w:tc>
      </w:tr>
      <w:tr w:rsidR="009046AD" w:rsidRPr="00FA2766" w14:paraId="175EF8FE" w14:textId="77777777" w:rsidTr="00210207">
        <w:tc>
          <w:tcPr>
            <w:tcW w:w="702" w:type="dxa"/>
            <w:gridSpan w:val="2"/>
          </w:tcPr>
          <w:p w14:paraId="3188A1C3"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61B27C7F" w14:textId="77777777" w:rsidR="009046AD" w:rsidRPr="00FA2766" w:rsidRDefault="009046AD" w:rsidP="00F37A5C">
            <w:pPr>
              <w:tabs>
                <w:tab w:val="left" w:pos="354"/>
              </w:tabs>
              <w:ind w:right="141"/>
              <w:jc w:val="both"/>
              <w:rPr>
                <w:rFonts w:ascii="Times New Roman" w:hAnsi="Times New Roman" w:cs="Times New Roman"/>
                <w:sz w:val="20"/>
                <w:szCs w:val="20"/>
              </w:rPr>
            </w:pPr>
            <w:r w:rsidRPr="00FA2766">
              <w:rPr>
                <w:rFonts w:ascii="Times New Roman" w:hAnsi="Times New Roman" w:cs="Times New Roman"/>
                <w:sz w:val="20"/>
                <w:szCs w:val="20"/>
              </w:rPr>
              <w:t>26)</w:t>
            </w:r>
            <w:r w:rsidRPr="00FA2766">
              <w:rPr>
                <w:rFonts w:ascii="Times New Roman" w:hAnsi="Times New Roman" w:cs="Times New Roman"/>
                <w:sz w:val="20"/>
                <w:szCs w:val="20"/>
              </w:rPr>
              <w:tab/>
              <w:t>аренда недвижимого имущества, в том числе наем жилого помещения (в том числе оплата гостиничного номера) физического лица, оказывающего в интересах Заказчика преподавательские и иные услуги;</w:t>
            </w:r>
          </w:p>
        </w:tc>
      </w:tr>
      <w:tr w:rsidR="009046AD" w:rsidRPr="00FA2766" w14:paraId="36D33F4A" w14:textId="77777777" w:rsidTr="00210207">
        <w:tc>
          <w:tcPr>
            <w:tcW w:w="702" w:type="dxa"/>
            <w:gridSpan w:val="2"/>
          </w:tcPr>
          <w:p w14:paraId="3182EE7C"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0703C618" w14:textId="77777777" w:rsidR="009046AD" w:rsidRPr="00FA2766" w:rsidRDefault="009046AD" w:rsidP="00F37A5C">
            <w:pPr>
              <w:tabs>
                <w:tab w:val="left" w:pos="354"/>
              </w:tabs>
              <w:ind w:right="141"/>
              <w:jc w:val="both"/>
              <w:rPr>
                <w:rFonts w:ascii="Times New Roman" w:hAnsi="Times New Roman" w:cs="Times New Roman"/>
                <w:sz w:val="20"/>
                <w:szCs w:val="20"/>
              </w:rPr>
            </w:pPr>
            <w:r w:rsidRPr="00FA2766">
              <w:rPr>
                <w:rFonts w:ascii="Times New Roman" w:hAnsi="Times New Roman" w:cs="Times New Roman"/>
                <w:sz w:val="20"/>
                <w:szCs w:val="20"/>
              </w:rPr>
              <w:t>27) заключение договора на оказание услуг, связанных с направлением работника Заказчика в служебную командировку, на обучение, а также в случае направления работников Заказчика, студентов, аспирантов, ординаторов Заказчика и (или) иных физических лиц, оказывающих в интересах Заказчика преподавательские и (или) иные услуги, на выставки, конференции, форумы, научные, спортивные, культурно-массовые, студенческие и иные мероприятия. 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r>
              <w:rPr>
                <w:rFonts w:ascii="Times New Roman" w:hAnsi="Times New Roman" w:cs="Times New Roman"/>
                <w:sz w:val="20"/>
                <w:szCs w:val="20"/>
              </w:rPr>
              <w:t xml:space="preserve"> оказание визовой поддержки, страхование;</w:t>
            </w:r>
          </w:p>
        </w:tc>
      </w:tr>
      <w:tr w:rsidR="009046AD" w:rsidRPr="00FA2766" w14:paraId="1D3FBC5E" w14:textId="77777777" w:rsidTr="00210207">
        <w:tc>
          <w:tcPr>
            <w:tcW w:w="702" w:type="dxa"/>
            <w:gridSpan w:val="2"/>
          </w:tcPr>
          <w:p w14:paraId="612FD90A"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03A648B3" w14:textId="77777777" w:rsidR="009046AD" w:rsidRPr="00FA2766" w:rsidRDefault="009046AD" w:rsidP="00F37A5C">
            <w:pPr>
              <w:tabs>
                <w:tab w:val="left" w:pos="354"/>
              </w:tabs>
              <w:ind w:right="141"/>
              <w:jc w:val="both"/>
              <w:rPr>
                <w:rFonts w:ascii="Times New Roman" w:hAnsi="Times New Roman" w:cs="Times New Roman"/>
                <w:sz w:val="20"/>
                <w:szCs w:val="20"/>
              </w:rPr>
            </w:pPr>
            <w:r w:rsidRPr="00FA2766">
              <w:rPr>
                <w:rFonts w:ascii="Times New Roman" w:hAnsi="Times New Roman" w:cs="Times New Roman"/>
                <w:sz w:val="20"/>
                <w:szCs w:val="20"/>
              </w:rPr>
              <w:t>28) заключение договора на оказание юридических услуг, услуг адвоката в связи с необходимостью представления и защиты интересов Заказчика, услуг нотариуса;</w:t>
            </w:r>
          </w:p>
        </w:tc>
      </w:tr>
      <w:tr w:rsidR="009046AD" w:rsidRPr="00FA2766" w14:paraId="6B3961A1" w14:textId="77777777" w:rsidTr="00210207">
        <w:tc>
          <w:tcPr>
            <w:tcW w:w="702" w:type="dxa"/>
            <w:gridSpan w:val="2"/>
          </w:tcPr>
          <w:p w14:paraId="312A249C"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38CB52EF" w14:textId="77777777" w:rsidR="009046AD" w:rsidRPr="00FA2766" w:rsidRDefault="009046AD" w:rsidP="00F37A5C">
            <w:pPr>
              <w:tabs>
                <w:tab w:val="left" w:pos="354"/>
              </w:tabs>
              <w:ind w:right="141"/>
              <w:jc w:val="both"/>
              <w:rPr>
                <w:rFonts w:ascii="Times New Roman" w:hAnsi="Times New Roman" w:cs="Times New Roman"/>
                <w:sz w:val="20"/>
                <w:szCs w:val="20"/>
              </w:rPr>
            </w:pPr>
            <w:r w:rsidRPr="00FA2766">
              <w:rPr>
                <w:rFonts w:ascii="Times New Roman" w:hAnsi="Times New Roman" w:cs="Times New Roman"/>
                <w:sz w:val="20"/>
                <w:szCs w:val="20"/>
              </w:rPr>
              <w:t>29)</w:t>
            </w:r>
            <w:r w:rsidRPr="00FA2766">
              <w:rPr>
                <w:rFonts w:ascii="Times New Roman" w:hAnsi="Times New Roman" w:cs="Times New Roman"/>
                <w:sz w:val="20"/>
                <w:szCs w:val="20"/>
              </w:rPr>
              <w:tab/>
              <w:t>осуществление закупок лекарственных препаратов, которые предназначены для назначения конкретному пациенту при наличии медицинских показаний по решению врачебной комиссии, которое отражается в медицинских документах пациента и журнале врачебной комиссии;</w:t>
            </w:r>
          </w:p>
        </w:tc>
      </w:tr>
      <w:tr w:rsidR="009046AD" w:rsidRPr="00FA2766" w14:paraId="2BD7BF6B" w14:textId="77777777" w:rsidTr="00210207">
        <w:tc>
          <w:tcPr>
            <w:tcW w:w="702" w:type="dxa"/>
            <w:gridSpan w:val="2"/>
          </w:tcPr>
          <w:p w14:paraId="13635048"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640B981F" w14:textId="77777777" w:rsidR="009046AD" w:rsidRPr="00FA2766" w:rsidRDefault="009046AD" w:rsidP="00F37A5C">
            <w:pPr>
              <w:tabs>
                <w:tab w:val="left" w:pos="325"/>
              </w:tabs>
              <w:ind w:right="141"/>
              <w:jc w:val="both"/>
              <w:rPr>
                <w:rFonts w:ascii="Times New Roman" w:hAnsi="Times New Roman" w:cs="Times New Roman"/>
                <w:sz w:val="20"/>
                <w:szCs w:val="20"/>
              </w:rPr>
            </w:pPr>
            <w:r w:rsidRPr="00FA2766">
              <w:rPr>
                <w:rFonts w:ascii="Times New Roman" w:hAnsi="Times New Roman" w:cs="Times New Roman"/>
                <w:sz w:val="20"/>
                <w:szCs w:val="20"/>
              </w:rPr>
              <w:t>30)</w:t>
            </w:r>
            <w:r w:rsidRPr="00FA2766">
              <w:rPr>
                <w:rFonts w:ascii="Times New Roman" w:hAnsi="Times New Roman" w:cs="Times New Roman"/>
                <w:sz w:val="20"/>
                <w:szCs w:val="20"/>
              </w:rPr>
              <w:tab/>
            </w:r>
            <w:r w:rsidRPr="003A327F">
              <w:rPr>
                <w:rFonts w:ascii="Times New Roman" w:hAnsi="Times New Roman" w:cs="Times New Roman"/>
                <w:sz w:val="20"/>
                <w:szCs w:val="20"/>
              </w:rPr>
              <w:t>осуществление закупки товаров, работ, услуг в случае, если их стоимость не превышает 800000 (восемьсот тысяч) рублей, включая НДС и другие налоги и обязательные платежи. При этом Заказчик вправе осуществить в соответствии с настоящим пунктом закупку товаров, работ, услуг в пределах 50 (пятидесяти) процентов от утвержденного в плане финансово-хозяйственной деятельности на соответствующий финансовый год общего объема финансового обеспечения для осуществления закупок в соответствии с Федеральным законом № 223-ФЗ, в том числе для оплаты договоров, заключенных до начала указанного финансового года и подлежащих оплате в указанном финансовом году</w:t>
            </w:r>
            <w:r w:rsidRPr="00FA2766">
              <w:rPr>
                <w:rFonts w:ascii="Times New Roman" w:hAnsi="Times New Roman" w:cs="Times New Roman"/>
                <w:sz w:val="20"/>
                <w:szCs w:val="20"/>
              </w:rPr>
              <w:t>;</w:t>
            </w:r>
          </w:p>
        </w:tc>
      </w:tr>
      <w:tr w:rsidR="009046AD" w:rsidRPr="00FA2766" w14:paraId="48F4E59D" w14:textId="77777777" w:rsidTr="00210207">
        <w:tc>
          <w:tcPr>
            <w:tcW w:w="702" w:type="dxa"/>
            <w:gridSpan w:val="2"/>
          </w:tcPr>
          <w:p w14:paraId="0ED743C4"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734F6C26" w14:textId="77777777" w:rsidR="009046AD" w:rsidRPr="00FA2766" w:rsidRDefault="009046AD" w:rsidP="00F37A5C">
            <w:pPr>
              <w:tabs>
                <w:tab w:val="left" w:pos="295"/>
              </w:tabs>
              <w:ind w:right="141"/>
              <w:jc w:val="both"/>
              <w:rPr>
                <w:rFonts w:ascii="Times New Roman" w:hAnsi="Times New Roman" w:cs="Times New Roman"/>
                <w:sz w:val="20"/>
                <w:szCs w:val="20"/>
              </w:rPr>
            </w:pPr>
            <w:r w:rsidRPr="00FA2766">
              <w:rPr>
                <w:rFonts w:ascii="Times New Roman" w:hAnsi="Times New Roman" w:cs="Times New Roman"/>
                <w:sz w:val="20"/>
                <w:szCs w:val="20"/>
              </w:rPr>
              <w:t>31)</w:t>
            </w:r>
            <w:r w:rsidRPr="00FA2766">
              <w:rPr>
                <w:rFonts w:ascii="Times New Roman" w:hAnsi="Times New Roman" w:cs="Times New Roman"/>
                <w:sz w:val="20"/>
                <w:szCs w:val="20"/>
              </w:rPr>
              <w:tab/>
            </w:r>
            <w:r w:rsidRPr="003A327F">
              <w:rPr>
                <w:rFonts w:ascii="Times New Roman" w:hAnsi="Times New Roman" w:cs="Times New Roman"/>
                <w:sz w:val="20"/>
                <w:szCs w:val="20"/>
              </w:rPr>
              <w:t>признание несостоявшейся процедуры закупки способами, предусмотренными в Положении о закупке, при отсутствии заявок на участие в процедуре закупок или отсутствии заявок (участников), допущенных до участия в процедуре закупки. При принятии Заказчиком решения об осуществлении закупки у единственного поставщика в соответствии с данным пунктом договор заключается с единственным поставщиком на условиях, предусмотренных документацией о закупке, извещением о проведении закупки, по цене, предложенной поставщиком, исполнителем, подрядчиком, желающим заключить такой договор, но не выше НМЦД либо цены единицы товара, работы, услуги, указанной в документации о закупке, в извещении о проведении закупки</w:t>
            </w:r>
            <w:r w:rsidRPr="00FA2766">
              <w:rPr>
                <w:rFonts w:ascii="Times New Roman" w:hAnsi="Times New Roman" w:cs="Times New Roman"/>
                <w:sz w:val="20"/>
                <w:szCs w:val="20"/>
              </w:rPr>
              <w:t xml:space="preserve">; </w:t>
            </w:r>
          </w:p>
        </w:tc>
      </w:tr>
      <w:tr w:rsidR="009046AD" w:rsidRPr="00FA2766" w14:paraId="5D70C4F8" w14:textId="77777777" w:rsidTr="00210207">
        <w:tc>
          <w:tcPr>
            <w:tcW w:w="702" w:type="dxa"/>
            <w:gridSpan w:val="2"/>
          </w:tcPr>
          <w:p w14:paraId="7619A2F4"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508D728F" w14:textId="77777777" w:rsidR="009046AD" w:rsidRPr="00FA2766" w:rsidRDefault="009046AD" w:rsidP="00F37A5C">
            <w:pPr>
              <w:tabs>
                <w:tab w:val="left" w:pos="310"/>
              </w:tabs>
              <w:ind w:right="141"/>
              <w:jc w:val="both"/>
              <w:rPr>
                <w:rFonts w:ascii="Times New Roman" w:hAnsi="Times New Roman" w:cs="Times New Roman"/>
                <w:sz w:val="20"/>
                <w:szCs w:val="20"/>
              </w:rPr>
            </w:pPr>
            <w:r w:rsidRPr="00FA2766">
              <w:rPr>
                <w:rFonts w:ascii="Times New Roman" w:hAnsi="Times New Roman" w:cs="Times New Roman"/>
                <w:sz w:val="20"/>
                <w:szCs w:val="20"/>
              </w:rPr>
              <w:t>32)</w:t>
            </w:r>
            <w:r w:rsidRPr="00FA2766">
              <w:rPr>
                <w:rFonts w:ascii="Times New Roman" w:hAnsi="Times New Roman" w:cs="Times New Roman"/>
                <w:sz w:val="20"/>
                <w:szCs w:val="20"/>
              </w:rPr>
              <w:tab/>
              <w:t xml:space="preserve">осуществление закупки в случае, если предыдущий договор в связи с неисполнением или ненадлежащим исполнением поставщиком (подрядчиком, исполнителем) своих обязательств по такому договору расторгнут и временные затраты на проведение повторной процедуры закупки невозможны или нецелесообразны. При этом договор заключается на тех же условиях, что и расторгнутый договор. В случае если до расторжения договора поставщиком (подрядчиком, исполнителем) были частично исполнены обязательства по договору, то новый договор заключается на неисполненную часть договора и с пропорционально уменьшенной ценой договора; </w:t>
            </w:r>
          </w:p>
        </w:tc>
      </w:tr>
      <w:tr w:rsidR="009046AD" w:rsidRPr="00FA2766" w14:paraId="0214B875" w14:textId="77777777" w:rsidTr="00210207">
        <w:tc>
          <w:tcPr>
            <w:tcW w:w="702" w:type="dxa"/>
            <w:gridSpan w:val="2"/>
          </w:tcPr>
          <w:p w14:paraId="4A4142F2"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44B22A7C" w14:textId="77777777" w:rsidR="009046AD" w:rsidRPr="00FA2766" w:rsidRDefault="009046AD" w:rsidP="00F37A5C">
            <w:pPr>
              <w:tabs>
                <w:tab w:val="left" w:pos="295"/>
              </w:tabs>
              <w:ind w:right="141"/>
              <w:jc w:val="both"/>
              <w:rPr>
                <w:rFonts w:ascii="Times New Roman" w:hAnsi="Times New Roman" w:cs="Times New Roman"/>
                <w:sz w:val="20"/>
                <w:szCs w:val="20"/>
              </w:rPr>
            </w:pPr>
            <w:r w:rsidRPr="00FA2766">
              <w:rPr>
                <w:rFonts w:ascii="Times New Roman" w:hAnsi="Times New Roman" w:cs="Times New Roman"/>
                <w:sz w:val="20"/>
                <w:szCs w:val="20"/>
              </w:rPr>
              <w:t>33)</w:t>
            </w:r>
            <w:r w:rsidRPr="00FA2766">
              <w:rPr>
                <w:rFonts w:ascii="Times New Roman" w:hAnsi="Times New Roman" w:cs="Times New Roman"/>
                <w:sz w:val="20"/>
                <w:szCs w:val="20"/>
              </w:rPr>
              <w:tab/>
              <w:t>привлечение к выполнению работ, оказанию услуг конкретных физических лиц;</w:t>
            </w:r>
          </w:p>
        </w:tc>
      </w:tr>
      <w:tr w:rsidR="009046AD" w:rsidRPr="00FA2766" w14:paraId="46FAC397" w14:textId="77777777" w:rsidTr="00210207">
        <w:tc>
          <w:tcPr>
            <w:tcW w:w="702" w:type="dxa"/>
            <w:gridSpan w:val="2"/>
          </w:tcPr>
          <w:p w14:paraId="6FF51912"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28CFCD11" w14:textId="77777777" w:rsidR="009046AD" w:rsidRPr="00FA2766" w:rsidRDefault="009046AD" w:rsidP="00F37A5C">
            <w:pPr>
              <w:tabs>
                <w:tab w:val="left" w:pos="295"/>
              </w:tabs>
              <w:ind w:right="141"/>
              <w:jc w:val="both"/>
              <w:rPr>
                <w:rFonts w:ascii="Times New Roman" w:hAnsi="Times New Roman" w:cs="Times New Roman"/>
                <w:sz w:val="20"/>
                <w:szCs w:val="20"/>
              </w:rPr>
            </w:pPr>
            <w:r w:rsidRPr="00FA2766">
              <w:rPr>
                <w:rFonts w:ascii="Times New Roman" w:hAnsi="Times New Roman" w:cs="Times New Roman"/>
                <w:sz w:val="20"/>
                <w:szCs w:val="20"/>
              </w:rPr>
              <w:t>34)</w:t>
            </w:r>
            <w:r w:rsidRPr="00FA2766">
              <w:rPr>
                <w:rFonts w:ascii="Times New Roman" w:hAnsi="Times New Roman" w:cs="Times New Roman"/>
                <w:sz w:val="20"/>
                <w:szCs w:val="20"/>
              </w:rPr>
              <w:tab/>
              <w:t xml:space="preserve">заключение договора на оказание финансовых услуг (предоставление банковских гарантий, кредита, финансовая аренда (лизинг), «зарплатный проект», обслуживание счета, эквайринг); </w:t>
            </w:r>
          </w:p>
        </w:tc>
      </w:tr>
      <w:tr w:rsidR="009046AD" w:rsidRPr="00FA2766" w14:paraId="00800C78" w14:textId="77777777" w:rsidTr="00210207">
        <w:tc>
          <w:tcPr>
            <w:tcW w:w="702" w:type="dxa"/>
            <w:gridSpan w:val="2"/>
          </w:tcPr>
          <w:p w14:paraId="1D2E5D76"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16C43709" w14:textId="77777777" w:rsidR="009046AD" w:rsidRPr="00FA2766" w:rsidRDefault="009046AD" w:rsidP="00F37A5C">
            <w:pPr>
              <w:tabs>
                <w:tab w:val="left" w:pos="280"/>
              </w:tabs>
              <w:ind w:right="141"/>
              <w:jc w:val="both"/>
              <w:rPr>
                <w:rFonts w:ascii="Times New Roman" w:hAnsi="Times New Roman" w:cs="Times New Roman"/>
                <w:sz w:val="20"/>
                <w:szCs w:val="20"/>
              </w:rPr>
            </w:pPr>
            <w:r w:rsidRPr="00FA2766">
              <w:rPr>
                <w:rFonts w:ascii="Times New Roman" w:hAnsi="Times New Roman" w:cs="Times New Roman"/>
                <w:sz w:val="20"/>
                <w:szCs w:val="20"/>
              </w:rPr>
              <w:t>35)</w:t>
            </w:r>
            <w:r w:rsidRPr="00FA2766">
              <w:rPr>
                <w:rFonts w:ascii="Times New Roman" w:hAnsi="Times New Roman" w:cs="Times New Roman"/>
                <w:sz w:val="20"/>
                <w:szCs w:val="20"/>
              </w:rPr>
              <w:tab/>
              <w:t xml:space="preserve"> программного обеспечения, услуг по его технической поддержке, обновлению, адаптации у обладателей исключительными правами или исключительными лицензиями на использование такого программного обеспечения, или эксклюзивным правом продажи данного программного обеспечения на территории Российской Федерации;</w:t>
            </w:r>
          </w:p>
        </w:tc>
      </w:tr>
      <w:tr w:rsidR="009046AD" w:rsidRPr="00FA2766" w14:paraId="04EF6293" w14:textId="77777777" w:rsidTr="00210207">
        <w:tc>
          <w:tcPr>
            <w:tcW w:w="702" w:type="dxa"/>
            <w:gridSpan w:val="2"/>
          </w:tcPr>
          <w:p w14:paraId="4B6B13E9"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65E7B3F3" w14:textId="77777777" w:rsidR="009046AD" w:rsidRPr="00FA2766" w:rsidRDefault="009046AD" w:rsidP="00F37A5C">
            <w:pPr>
              <w:tabs>
                <w:tab w:val="left" w:pos="280"/>
              </w:tabs>
              <w:ind w:right="141"/>
              <w:jc w:val="both"/>
              <w:rPr>
                <w:rFonts w:ascii="Times New Roman" w:hAnsi="Times New Roman" w:cs="Times New Roman"/>
                <w:sz w:val="20"/>
                <w:szCs w:val="20"/>
              </w:rPr>
            </w:pPr>
            <w:r w:rsidRPr="00FA2766">
              <w:rPr>
                <w:rFonts w:ascii="Times New Roman" w:hAnsi="Times New Roman" w:cs="Times New Roman"/>
                <w:sz w:val="20"/>
                <w:szCs w:val="20"/>
              </w:rPr>
              <w:t>36)</w:t>
            </w:r>
            <w:r w:rsidRPr="00FA2766">
              <w:rPr>
                <w:rFonts w:ascii="Times New Roman" w:hAnsi="Times New Roman" w:cs="Times New Roman"/>
                <w:sz w:val="20"/>
                <w:szCs w:val="20"/>
              </w:rPr>
              <w:tab/>
              <w:t>заключение договора на оказание услуг по технической эксплуатации коллекторов и линейно-кабельных сооружений и создание условий для осуществления прокладки, эксплуатации Заказчиком расположенных в коллекторах и линейно-кабельных сооружениях инженерных коммуникаций Заказчика, резервирование места для размещения кабелей связи и муфт оптических кабелей связи Заказчика для обеспечения деятельности Заказчика;</w:t>
            </w:r>
          </w:p>
        </w:tc>
      </w:tr>
      <w:tr w:rsidR="009046AD" w:rsidRPr="00FA2766" w14:paraId="3B9132CD" w14:textId="77777777" w:rsidTr="00210207">
        <w:tc>
          <w:tcPr>
            <w:tcW w:w="702" w:type="dxa"/>
            <w:gridSpan w:val="2"/>
          </w:tcPr>
          <w:p w14:paraId="6EA54717"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55A52535" w14:textId="77777777" w:rsidR="009046AD" w:rsidRPr="00FA2766" w:rsidRDefault="009046AD" w:rsidP="00F37A5C">
            <w:pPr>
              <w:tabs>
                <w:tab w:val="left" w:pos="280"/>
              </w:tabs>
              <w:ind w:right="141"/>
              <w:jc w:val="both"/>
              <w:rPr>
                <w:rFonts w:ascii="Times New Roman" w:hAnsi="Times New Roman" w:cs="Times New Roman"/>
                <w:sz w:val="20"/>
                <w:szCs w:val="20"/>
              </w:rPr>
            </w:pPr>
            <w:r w:rsidRPr="00FA2766">
              <w:rPr>
                <w:rFonts w:ascii="Times New Roman" w:hAnsi="Times New Roman" w:cs="Times New Roman"/>
                <w:sz w:val="20"/>
                <w:szCs w:val="20"/>
              </w:rPr>
              <w:t>37)</w:t>
            </w:r>
            <w:r w:rsidRPr="00FA2766">
              <w:rPr>
                <w:rFonts w:ascii="Times New Roman" w:hAnsi="Times New Roman" w:cs="Times New Roman"/>
                <w:sz w:val="20"/>
                <w:szCs w:val="20"/>
              </w:rPr>
              <w:tab/>
              <w:t>заключение договора на оказание услуг по предоставлению комплекса услуг по обеспечению условий функционирования технических средств электросвязи (оборудования) Заказчика, установленных в технологических помещениях поставщика услуг, для обеспечения деятельности учреждения;</w:t>
            </w:r>
          </w:p>
        </w:tc>
      </w:tr>
      <w:tr w:rsidR="009046AD" w:rsidRPr="00FA2766" w14:paraId="05C74EEE" w14:textId="77777777" w:rsidTr="00210207">
        <w:tc>
          <w:tcPr>
            <w:tcW w:w="702" w:type="dxa"/>
            <w:gridSpan w:val="2"/>
          </w:tcPr>
          <w:p w14:paraId="4C56C66D"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38072947" w14:textId="77777777" w:rsidR="009046AD" w:rsidRPr="00FA2766" w:rsidRDefault="009046AD" w:rsidP="00F37A5C">
            <w:pPr>
              <w:tabs>
                <w:tab w:val="left" w:pos="280"/>
              </w:tabs>
              <w:ind w:right="141"/>
              <w:jc w:val="both"/>
              <w:rPr>
                <w:rFonts w:ascii="Times New Roman" w:hAnsi="Times New Roman" w:cs="Times New Roman"/>
                <w:sz w:val="20"/>
                <w:szCs w:val="20"/>
              </w:rPr>
            </w:pPr>
            <w:r w:rsidRPr="00FA2766">
              <w:rPr>
                <w:rFonts w:ascii="Times New Roman" w:hAnsi="Times New Roman" w:cs="Times New Roman"/>
                <w:sz w:val="20"/>
                <w:szCs w:val="20"/>
              </w:rPr>
              <w:t>38)</w:t>
            </w:r>
            <w:r w:rsidRPr="00FA2766">
              <w:rPr>
                <w:rFonts w:ascii="Times New Roman" w:hAnsi="Times New Roman" w:cs="Times New Roman"/>
                <w:sz w:val="20"/>
                <w:szCs w:val="20"/>
              </w:rPr>
              <w:tab/>
              <w:t>заключение договора на выполнение кадастровых работ в отношении объекта недвижимости, принадлежащего Заказчику;</w:t>
            </w:r>
          </w:p>
        </w:tc>
      </w:tr>
      <w:tr w:rsidR="009046AD" w:rsidRPr="00FA2766" w14:paraId="38405370" w14:textId="77777777" w:rsidTr="00210207">
        <w:tc>
          <w:tcPr>
            <w:tcW w:w="702" w:type="dxa"/>
            <w:gridSpan w:val="2"/>
          </w:tcPr>
          <w:p w14:paraId="4A2BB489"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09B9CED4" w14:textId="77777777" w:rsidR="009046AD" w:rsidRPr="00FA2766" w:rsidRDefault="009046AD" w:rsidP="00F37A5C">
            <w:pPr>
              <w:tabs>
                <w:tab w:val="left" w:pos="280"/>
              </w:tabs>
              <w:ind w:right="141"/>
              <w:jc w:val="both"/>
              <w:rPr>
                <w:rFonts w:ascii="Times New Roman" w:hAnsi="Times New Roman" w:cs="Times New Roman"/>
                <w:sz w:val="20"/>
                <w:szCs w:val="20"/>
              </w:rPr>
            </w:pPr>
            <w:r w:rsidRPr="00FA2766">
              <w:rPr>
                <w:rFonts w:ascii="Times New Roman" w:hAnsi="Times New Roman" w:cs="Times New Roman"/>
                <w:sz w:val="20"/>
                <w:szCs w:val="20"/>
              </w:rPr>
              <w:t>39)</w:t>
            </w:r>
            <w:r w:rsidRPr="00FA2766">
              <w:rPr>
                <w:rFonts w:ascii="Times New Roman" w:hAnsi="Times New Roman" w:cs="Times New Roman"/>
                <w:sz w:val="20"/>
                <w:szCs w:val="20"/>
              </w:rPr>
              <w:tab/>
              <w:t>закупка посевного и посадочного материала, в том числе сельскохозяйственных культур, средств защиты растений, удобрений и химреактивов, племенных и лабораторных животных научными, образовательными учреждениями и учреждениями сельскохозяйственного сектора;</w:t>
            </w:r>
          </w:p>
        </w:tc>
      </w:tr>
      <w:tr w:rsidR="009046AD" w:rsidRPr="00FA2766" w14:paraId="2047E172" w14:textId="77777777" w:rsidTr="00210207">
        <w:tc>
          <w:tcPr>
            <w:tcW w:w="702" w:type="dxa"/>
            <w:gridSpan w:val="2"/>
          </w:tcPr>
          <w:p w14:paraId="16CDC0EA"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6E6E8096" w14:textId="77777777" w:rsidR="009046AD" w:rsidRPr="00FA2766" w:rsidRDefault="009046AD" w:rsidP="00F37A5C">
            <w:pPr>
              <w:tabs>
                <w:tab w:val="left" w:pos="280"/>
              </w:tabs>
              <w:ind w:right="141"/>
              <w:jc w:val="both"/>
              <w:rPr>
                <w:rFonts w:ascii="Times New Roman" w:hAnsi="Times New Roman" w:cs="Times New Roman"/>
                <w:sz w:val="20"/>
                <w:szCs w:val="20"/>
              </w:rPr>
            </w:pPr>
            <w:r w:rsidRPr="00FA2766">
              <w:rPr>
                <w:rFonts w:ascii="Times New Roman" w:hAnsi="Times New Roman" w:cs="Times New Roman"/>
                <w:sz w:val="20"/>
                <w:szCs w:val="20"/>
              </w:rPr>
              <w:t>40)</w:t>
            </w:r>
            <w:r w:rsidRPr="00FA2766">
              <w:rPr>
                <w:rFonts w:ascii="Times New Roman" w:hAnsi="Times New Roman" w:cs="Times New Roman"/>
                <w:sz w:val="20"/>
                <w:szCs w:val="20"/>
              </w:rPr>
              <w:tab/>
              <w:t>закупка нагрудных знаков, значков выпускников, памятных и наградных медалей;</w:t>
            </w:r>
          </w:p>
        </w:tc>
      </w:tr>
      <w:tr w:rsidR="009046AD" w:rsidRPr="00FA2766" w14:paraId="313D7087" w14:textId="77777777" w:rsidTr="00210207">
        <w:tc>
          <w:tcPr>
            <w:tcW w:w="702" w:type="dxa"/>
            <w:gridSpan w:val="2"/>
          </w:tcPr>
          <w:p w14:paraId="00A09C13"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2C902739" w14:textId="77777777" w:rsidR="009046AD" w:rsidRPr="00FA2766" w:rsidRDefault="009046AD" w:rsidP="00F37A5C">
            <w:pPr>
              <w:tabs>
                <w:tab w:val="left" w:pos="280"/>
              </w:tabs>
              <w:ind w:right="141"/>
              <w:jc w:val="both"/>
              <w:rPr>
                <w:rFonts w:ascii="Times New Roman" w:hAnsi="Times New Roman" w:cs="Times New Roman"/>
                <w:sz w:val="20"/>
                <w:szCs w:val="20"/>
              </w:rPr>
            </w:pPr>
            <w:r w:rsidRPr="00FA2766">
              <w:rPr>
                <w:rFonts w:ascii="Times New Roman" w:hAnsi="Times New Roman" w:cs="Times New Roman"/>
                <w:sz w:val="20"/>
                <w:szCs w:val="20"/>
              </w:rPr>
              <w:t>41)</w:t>
            </w:r>
            <w:r w:rsidRPr="00FA2766">
              <w:rPr>
                <w:rFonts w:ascii="Times New Roman" w:hAnsi="Times New Roman" w:cs="Times New Roman"/>
                <w:sz w:val="20"/>
                <w:szCs w:val="20"/>
              </w:rPr>
              <w:tab/>
              <w:t>закупка услуг интернет-провайдера, телефонной связи (исключая мобильную связь) в случае, если необходимо сохранение действующих абонентских номеров Заказчика и отсутствует возможность их сохранения в случае замены оператора услуг такой связи;</w:t>
            </w:r>
          </w:p>
        </w:tc>
      </w:tr>
      <w:tr w:rsidR="009046AD" w:rsidRPr="00FA2766" w14:paraId="0EB9339C" w14:textId="77777777" w:rsidTr="00210207">
        <w:tc>
          <w:tcPr>
            <w:tcW w:w="702" w:type="dxa"/>
            <w:gridSpan w:val="2"/>
          </w:tcPr>
          <w:p w14:paraId="1D12C093"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73729B35" w14:textId="77777777" w:rsidR="009046AD" w:rsidRPr="00FA2766" w:rsidRDefault="009046AD" w:rsidP="00F37A5C">
            <w:pPr>
              <w:tabs>
                <w:tab w:val="left" w:pos="280"/>
              </w:tabs>
              <w:ind w:right="141"/>
              <w:jc w:val="both"/>
              <w:rPr>
                <w:rFonts w:ascii="Times New Roman" w:hAnsi="Times New Roman" w:cs="Times New Roman"/>
                <w:sz w:val="20"/>
                <w:szCs w:val="20"/>
              </w:rPr>
            </w:pPr>
            <w:r w:rsidRPr="00FA2766">
              <w:rPr>
                <w:rFonts w:ascii="Times New Roman" w:hAnsi="Times New Roman" w:cs="Times New Roman"/>
                <w:sz w:val="20"/>
                <w:szCs w:val="20"/>
              </w:rPr>
              <w:t>42)</w:t>
            </w:r>
            <w:r w:rsidRPr="00FA2766">
              <w:rPr>
                <w:rFonts w:ascii="Times New Roman" w:hAnsi="Times New Roman" w:cs="Times New Roman"/>
                <w:sz w:val="20"/>
                <w:szCs w:val="20"/>
              </w:rPr>
              <w:tab/>
              <w:t>закупка товаров, работ, услуг, сведения о которых относятся к государственной тайне или обеспечению информационной безопасности при наличии заключения соответствующего структурного подразделения Заказчика, а также в случае закупки товаров, работ, услуг, предусмотренных частью 15 статьи 4 Федерального закона № 223-ФЗ (за исключением пункта 1 части 15 статьи 4 Федерального закона № 223-ФЗ);</w:t>
            </w:r>
          </w:p>
        </w:tc>
      </w:tr>
      <w:tr w:rsidR="009046AD" w:rsidRPr="00FA2766" w14:paraId="3819600F" w14:textId="77777777" w:rsidTr="00210207">
        <w:tc>
          <w:tcPr>
            <w:tcW w:w="702" w:type="dxa"/>
            <w:gridSpan w:val="2"/>
          </w:tcPr>
          <w:p w14:paraId="71FDA064"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29FF096D" w14:textId="77777777" w:rsidR="009046AD" w:rsidRPr="00FA2766" w:rsidRDefault="009046AD" w:rsidP="00F37A5C">
            <w:pPr>
              <w:tabs>
                <w:tab w:val="left" w:pos="280"/>
              </w:tabs>
              <w:ind w:right="141"/>
              <w:jc w:val="both"/>
              <w:rPr>
                <w:rFonts w:ascii="Times New Roman" w:hAnsi="Times New Roman" w:cs="Times New Roman"/>
                <w:sz w:val="20"/>
                <w:szCs w:val="20"/>
              </w:rPr>
            </w:pPr>
            <w:r w:rsidRPr="00FA2766">
              <w:rPr>
                <w:rFonts w:ascii="Times New Roman" w:hAnsi="Times New Roman" w:cs="Times New Roman"/>
                <w:sz w:val="20"/>
                <w:szCs w:val="20"/>
              </w:rPr>
              <w:t>43)</w:t>
            </w:r>
            <w:r w:rsidRPr="00FA2766">
              <w:rPr>
                <w:rFonts w:ascii="Times New Roman" w:hAnsi="Times New Roman" w:cs="Times New Roman"/>
                <w:sz w:val="20"/>
                <w:szCs w:val="20"/>
              </w:rPr>
              <w:tab/>
              <w:t>заключение договора о сетевой форме реализации образовательных программ, в соответствии со статьей 15 Федерального закона от 29 декабря 2012 г. № 273-ФЗ «Об образовании в Российской Федерации»;</w:t>
            </w:r>
          </w:p>
        </w:tc>
      </w:tr>
      <w:tr w:rsidR="009046AD" w:rsidRPr="00FA2766" w14:paraId="08DECAA4" w14:textId="77777777" w:rsidTr="00210207">
        <w:tc>
          <w:tcPr>
            <w:tcW w:w="702" w:type="dxa"/>
            <w:gridSpan w:val="2"/>
          </w:tcPr>
          <w:p w14:paraId="4086E189"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1187268E" w14:textId="77777777" w:rsidR="009046AD" w:rsidRPr="00FA2766" w:rsidRDefault="009046AD" w:rsidP="00F37A5C">
            <w:pPr>
              <w:tabs>
                <w:tab w:val="left" w:pos="280"/>
              </w:tabs>
              <w:ind w:right="141"/>
              <w:jc w:val="both"/>
              <w:rPr>
                <w:rFonts w:ascii="Times New Roman" w:hAnsi="Times New Roman" w:cs="Times New Roman"/>
                <w:sz w:val="20"/>
                <w:szCs w:val="20"/>
              </w:rPr>
            </w:pPr>
            <w:r w:rsidRPr="00FA2766">
              <w:rPr>
                <w:rFonts w:ascii="Times New Roman" w:hAnsi="Times New Roman" w:cs="Times New Roman"/>
                <w:sz w:val="20"/>
                <w:szCs w:val="20"/>
              </w:rPr>
              <w:t>44)</w:t>
            </w:r>
            <w:r w:rsidRPr="00FA2766">
              <w:rPr>
                <w:rFonts w:ascii="Times New Roman" w:hAnsi="Times New Roman" w:cs="Times New Roman"/>
                <w:sz w:val="20"/>
                <w:szCs w:val="20"/>
              </w:rPr>
              <w:tab/>
              <w:t>закупка квалифицированных сертификатов ключей проверки электронных подписей (в том числе используемых в них программно-технических средств и средств защиты информации) в удостоверяющих центрах, получивших аккредитацию на соответствие требованиям Федерального закона от 6 апреля 2011 г. № 63-ФЗ «Об электронной подписи»;</w:t>
            </w:r>
          </w:p>
        </w:tc>
      </w:tr>
      <w:tr w:rsidR="009046AD" w:rsidRPr="00FA2766" w14:paraId="4D0E3D2C" w14:textId="77777777" w:rsidTr="00210207">
        <w:tc>
          <w:tcPr>
            <w:tcW w:w="702" w:type="dxa"/>
            <w:gridSpan w:val="2"/>
          </w:tcPr>
          <w:p w14:paraId="661099C4"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25E7EA24" w14:textId="77777777" w:rsidR="009046AD" w:rsidRPr="00FA2766" w:rsidRDefault="009046AD" w:rsidP="00F37A5C">
            <w:pPr>
              <w:tabs>
                <w:tab w:val="left" w:pos="280"/>
              </w:tabs>
              <w:ind w:right="141"/>
              <w:jc w:val="both"/>
              <w:rPr>
                <w:rFonts w:ascii="Times New Roman" w:hAnsi="Times New Roman" w:cs="Times New Roman"/>
                <w:sz w:val="20"/>
                <w:szCs w:val="20"/>
              </w:rPr>
            </w:pPr>
            <w:r w:rsidRPr="00FA2766">
              <w:rPr>
                <w:rFonts w:ascii="Times New Roman" w:hAnsi="Times New Roman" w:cs="Times New Roman"/>
                <w:sz w:val="20"/>
                <w:szCs w:val="20"/>
              </w:rPr>
              <w:t>45)</w:t>
            </w:r>
            <w:r w:rsidRPr="00FA2766">
              <w:rPr>
                <w:rFonts w:ascii="Times New Roman" w:hAnsi="Times New Roman" w:cs="Times New Roman"/>
                <w:sz w:val="20"/>
                <w:szCs w:val="20"/>
              </w:rPr>
              <w:tab/>
            </w:r>
            <w:r w:rsidRPr="003A327F">
              <w:rPr>
                <w:rFonts w:ascii="Times New Roman" w:hAnsi="Times New Roman" w:cs="Times New Roman"/>
                <w:sz w:val="20"/>
                <w:szCs w:val="20"/>
              </w:rPr>
              <w:t>осуществление закупок, связанных с заключением договоров на таможенное оформление, грузоперевозки, страхование оборудования, гражданской ответственности и профессиональных рисков, оказание сервисных и инженерных услуг, оказание услуг на проведение исследований образцов крови и (или) мочи с целью подтверждения (контроля) качества работы, оказание услуг по аккредитации лаборатории в соответствии с требованиями Всемирного Антидопингового Агентства (WADA), в том числе в зарубежном органе по аккредитации, а также услуг, связанных с визитами иностранных специалистов (при наличии подтверждающего документа и обоснования невозможности или нецелесообразности проведения конкурентной процедуры)</w:t>
            </w:r>
            <w:r w:rsidRPr="00FA2766">
              <w:rPr>
                <w:rFonts w:ascii="Times New Roman" w:hAnsi="Times New Roman" w:cs="Times New Roman"/>
                <w:sz w:val="20"/>
                <w:szCs w:val="20"/>
              </w:rPr>
              <w:t>;</w:t>
            </w:r>
          </w:p>
        </w:tc>
      </w:tr>
      <w:tr w:rsidR="009046AD" w:rsidRPr="00FA2766" w14:paraId="5AF56E0D" w14:textId="77777777" w:rsidTr="00210207">
        <w:tc>
          <w:tcPr>
            <w:tcW w:w="702" w:type="dxa"/>
            <w:gridSpan w:val="2"/>
          </w:tcPr>
          <w:p w14:paraId="364D8F83"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588755DA" w14:textId="77777777" w:rsidR="009046AD" w:rsidRPr="00FA2766" w:rsidRDefault="009046AD" w:rsidP="00F37A5C">
            <w:pPr>
              <w:tabs>
                <w:tab w:val="left" w:pos="310"/>
              </w:tabs>
              <w:ind w:right="141"/>
              <w:jc w:val="both"/>
              <w:rPr>
                <w:rFonts w:ascii="Times New Roman" w:hAnsi="Times New Roman" w:cs="Times New Roman"/>
                <w:sz w:val="20"/>
                <w:szCs w:val="20"/>
              </w:rPr>
            </w:pPr>
            <w:r w:rsidRPr="00FA2766">
              <w:rPr>
                <w:rFonts w:ascii="Times New Roman" w:hAnsi="Times New Roman" w:cs="Times New Roman"/>
                <w:sz w:val="20"/>
                <w:szCs w:val="20"/>
              </w:rPr>
              <w:t>46)</w:t>
            </w:r>
            <w:r w:rsidRPr="00FA2766">
              <w:rPr>
                <w:rFonts w:ascii="Times New Roman" w:hAnsi="Times New Roman" w:cs="Times New Roman"/>
                <w:sz w:val="20"/>
                <w:szCs w:val="20"/>
              </w:rPr>
              <w:tab/>
            </w:r>
            <w:r w:rsidRPr="003A327F">
              <w:rPr>
                <w:rFonts w:ascii="Times New Roman" w:hAnsi="Times New Roman" w:cs="Times New Roman"/>
                <w:sz w:val="20"/>
                <w:szCs w:val="20"/>
              </w:rPr>
              <w:t>заключение договора на оказание услуг по обращению с твердыми коммунальными отходами, в случае, если оказание таких услуг осуществляется одним региональным оператором по обращению с твердыми коммунальными отходами, определенным в соответствии действующим законодательством об отходах производства и потребления, осуществляющим свою деятельность на территории соответствующего субъекта Российской Федерации (при наличии подтверждающего документа и обоснования невозможности или нецелесообразности проведения конкурентной процедуры)</w:t>
            </w:r>
            <w:r w:rsidRPr="00FA2766">
              <w:rPr>
                <w:rFonts w:ascii="Times New Roman" w:hAnsi="Times New Roman" w:cs="Times New Roman"/>
                <w:sz w:val="20"/>
                <w:szCs w:val="20"/>
              </w:rPr>
              <w:t xml:space="preserve">; </w:t>
            </w:r>
          </w:p>
        </w:tc>
      </w:tr>
      <w:tr w:rsidR="009046AD" w:rsidRPr="00FA2766" w14:paraId="3AFFC779" w14:textId="77777777" w:rsidTr="00210207">
        <w:tc>
          <w:tcPr>
            <w:tcW w:w="702" w:type="dxa"/>
            <w:gridSpan w:val="2"/>
          </w:tcPr>
          <w:p w14:paraId="148BCB1B"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51FB913E" w14:textId="77777777" w:rsidR="009046AD" w:rsidRPr="00FA2766" w:rsidRDefault="009046AD" w:rsidP="00F37A5C">
            <w:pPr>
              <w:tabs>
                <w:tab w:val="left" w:pos="310"/>
              </w:tabs>
              <w:ind w:right="141"/>
              <w:jc w:val="both"/>
              <w:rPr>
                <w:rFonts w:ascii="Times New Roman" w:hAnsi="Times New Roman" w:cs="Times New Roman"/>
                <w:sz w:val="20"/>
                <w:szCs w:val="20"/>
              </w:rPr>
            </w:pPr>
            <w:r w:rsidRPr="00FA2766">
              <w:rPr>
                <w:rFonts w:ascii="Times New Roman" w:hAnsi="Times New Roman" w:cs="Times New Roman"/>
                <w:sz w:val="20"/>
                <w:szCs w:val="20"/>
              </w:rPr>
              <w:t>47)</w:t>
            </w:r>
            <w:r w:rsidRPr="00FA2766">
              <w:rPr>
                <w:rFonts w:ascii="Times New Roman" w:hAnsi="Times New Roman" w:cs="Times New Roman"/>
                <w:sz w:val="20"/>
                <w:szCs w:val="20"/>
              </w:rPr>
              <w:tab/>
              <w:t>оказание услуг по сбору, транспортированию, вывозу, обработке и утилизации (рекуперации) промышленных, биологических отходов (веществ), определенного класса опасности, связанных с основной деятельностью заказчика;</w:t>
            </w:r>
          </w:p>
        </w:tc>
      </w:tr>
      <w:tr w:rsidR="009046AD" w:rsidRPr="00FA2766" w14:paraId="110A9FA8" w14:textId="77777777" w:rsidTr="00210207">
        <w:tc>
          <w:tcPr>
            <w:tcW w:w="702" w:type="dxa"/>
            <w:gridSpan w:val="2"/>
          </w:tcPr>
          <w:p w14:paraId="01943F88"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2F55FE54" w14:textId="77777777" w:rsidR="009046AD" w:rsidRPr="00FA2766" w:rsidRDefault="009046AD" w:rsidP="00F37A5C">
            <w:pPr>
              <w:tabs>
                <w:tab w:val="left" w:pos="310"/>
              </w:tabs>
              <w:ind w:right="141"/>
              <w:jc w:val="both"/>
              <w:rPr>
                <w:rFonts w:ascii="Times New Roman" w:hAnsi="Times New Roman" w:cs="Times New Roman"/>
                <w:sz w:val="20"/>
                <w:szCs w:val="20"/>
              </w:rPr>
            </w:pPr>
            <w:r w:rsidRPr="00FA2766">
              <w:rPr>
                <w:rFonts w:ascii="Times New Roman" w:hAnsi="Times New Roman" w:cs="Times New Roman"/>
                <w:sz w:val="20"/>
                <w:szCs w:val="20"/>
              </w:rPr>
              <w:t>48)</w:t>
            </w:r>
            <w:r w:rsidRPr="00FA2766">
              <w:rPr>
                <w:rFonts w:ascii="Times New Roman" w:hAnsi="Times New Roman" w:cs="Times New Roman"/>
                <w:sz w:val="20"/>
                <w:szCs w:val="20"/>
              </w:rPr>
              <w:tab/>
              <w:t>возникновение потребности в определенных товарах, работах, услугах, необходимых для предотвращения ситуаций, которые могут привести к массовым заболеваниям, эпидемии (при наличии подтверждающего документа и обоснования невозможности или нецелесообразности проведения конкурентной процедуры);</w:t>
            </w:r>
          </w:p>
        </w:tc>
      </w:tr>
      <w:tr w:rsidR="009046AD" w:rsidRPr="00FA2766" w14:paraId="52C0741E" w14:textId="77777777" w:rsidTr="00210207">
        <w:tc>
          <w:tcPr>
            <w:tcW w:w="702" w:type="dxa"/>
            <w:gridSpan w:val="2"/>
          </w:tcPr>
          <w:p w14:paraId="5F9BA56B"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7125D099" w14:textId="77777777" w:rsidR="009046AD" w:rsidRPr="00FA2766" w:rsidRDefault="009046AD" w:rsidP="00F37A5C">
            <w:pPr>
              <w:tabs>
                <w:tab w:val="left" w:pos="310"/>
              </w:tabs>
              <w:ind w:right="141"/>
              <w:jc w:val="both"/>
              <w:rPr>
                <w:rFonts w:ascii="Times New Roman" w:hAnsi="Times New Roman" w:cs="Times New Roman"/>
                <w:sz w:val="20"/>
                <w:szCs w:val="20"/>
              </w:rPr>
            </w:pPr>
            <w:r w:rsidRPr="00FA2766">
              <w:rPr>
                <w:rFonts w:ascii="Times New Roman" w:hAnsi="Times New Roman" w:cs="Times New Roman"/>
                <w:sz w:val="20"/>
                <w:szCs w:val="20"/>
              </w:rPr>
              <w:t>49)</w:t>
            </w:r>
            <w:r w:rsidRPr="00FA2766">
              <w:rPr>
                <w:rFonts w:ascii="Times New Roman" w:hAnsi="Times New Roman" w:cs="Times New Roman"/>
                <w:sz w:val="20"/>
                <w:szCs w:val="20"/>
              </w:rPr>
              <w:tab/>
              <w:t xml:space="preserve">заключение договора оказания услуг по приему, обработке, перевозке и доставке международной и внутренней почты, в том числе экспресс почты; </w:t>
            </w:r>
          </w:p>
        </w:tc>
      </w:tr>
      <w:tr w:rsidR="009046AD" w:rsidRPr="00FA2766" w14:paraId="21F82227" w14:textId="77777777" w:rsidTr="00210207">
        <w:tc>
          <w:tcPr>
            <w:tcW w:w="702" w:type="dxa"/>
            <w:gridSpan w:val="2"/>
          </w:tcPr>
          <w:p w14:paraId="3C338A86"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2056188A" w14:textId="77777777" w:rsidR="009046AD" w:rsidRPr="00FA2766" w:rsidRDefault="009046AD" w:rsidP="00F37A5C">
            <w:pPr>
              <w:tabs>
                <w:tab w:val="left" w:pos="280"/>
              </w:tabs>
              <w:ind w:right="141"/>
              <w:jc w:val="both"/>
              <w:rPr>
                <w:rFonts w:ascii="Times New Roman" w:hAnsi="Times New Roman" w:cs="Times New Roman"/>
                <w:sz w:val="20"/>
                <w:szCs w:val="20"/>
              </w:rPr>
            </w:pPr>
            <w:r w:rsidRPr="00FA2766">
              <w:rPr>
                <w:rFonts w:ascii="Times New Roman" w:hAnsi="Times New Roman" w:cs="Times New Roman"/>
                <w:sz w:val="20"/>
                <w:szCs w:val="20"/>
              </w:rPr>
              <w:t>50)</w:t>
            </w:r>
            <w:r w:rsidRPr="00FA2766">
              <w:rPr>
                <w:rFonts w:ascii="Times New Roman" w:hAnsi="Times New Roman" w:cs="Times New Roman"/>
                <w:sz w:val="20"/>
                <w:szCs w:val="20"/>
              </w:rPr>
              <w:tab/>
              <w:t xml:space="preserve">заключение договора на оказание услуг по организации выездных учебных практик и экспедиций (их части) осуществление которых планируется в другом субъекте Российской Федерации, в соответствии с приказом о их проведении; </w:t>
            </w:r>
          </w:p>
        </w:tc>
      </w:tr>
      <w:tr w:rsidR="009046AD" w:rsidRPr="00FA2766" w14:paraId="379752C3" w14:textId="77777777" w:rsidTr="00210207">
        <w:tc>
          <w:tcPr>
            <w:tcW w:w="702" w:type="dxa"/>
            <w:gridSpan w:val="2"/>
          </w:tcPr>
          <w:p w14:paraId="4742F89A"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6F47FBE4" w14:textId="77777777" w:rsidR="009046AD" w:rsidRPr="00FA2766" w:rsidRDefault="009046AD" w:rsidP="00F37A5C">
            <w:pPr>
              <w:ind w:right="141"/>
              <w:jc w:val="both"/>
              <w:rPr>
                <w:rFonts w:ascii="Times New Roman" w:hAnsi="Times New Roman" w:cs="Times New Roman"/>
                <w:sz w:val="20"/>
                <w:szCs w:val="20"/>
              </w:rPr>
            </w:pPr>
            <w:r w:rsidRPr="00FA2766">
              <w:rPr>
                <w:rFonts w:ascii="Times New Roman" w:hAnsi="Times New Roman" w:cs="Times New Roman"/>
                <w:sz w:val="20"/>
                <w:szCs w:val="20"/>
              </w:rPr>
              <w:t>51) поставка и монтаж (при необходимости) товаров российского происхождения (или приравненных к ним) в целях исполнения минимальной доли закупок товаров в соответствии с актом Правительства Российской Федерации, принятым в соответствии с пунктом 1 части 8 статьи 3 Федерального закона № 223-ФЗ;</w:t>
            </w:r>
          </w:p>
        </w:tc>
      </w:tr>
      <w:tr w:rsidR="009046AD" w:rsidRPr="00FA2766" w14:paraId="5BB2ADDE" w14:textId="77777777" w:rsidTr="00210207">
        <w:tc>
          <w:tcPr>
            <w:tcW w:w="702" w:type="dxa"/>
            <w:gridSpan w:val="2"/>
          </w:tcPr>
          <w:p w14:paraId="434EE346"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4471C581" w14:textId="77777777" w:rsidR="009046AD" w:rsidRPr="00FA2766" w:rsidRDefault="009046AD" w:rsidP="00F37A5C">
            <w:pPr>
              <w:ind w:right="141"/>
              <w:jc w:val="both"/>
              <w:rPr>
                <w:rFonts w:ascii="Times New Roman" w:hAnsi="Times New Roman" w:cs="Times New Roman"/>
                <w:sz w:val="20"/>
                <w:szCs w:val="20"/>
              </w:rPr>
            </w:pPr>
            <w:r w:rsidRPr="00FA2766">
              <w:rPr>
                <w:rFonts w:ascii="Times New Roman" w:hAnsi="Times New Roman" w:cs="Times New Roman"/>
                <w:sz w:val="20"/>
                <w:szCs w:val="20"/>
              </w:rPr>
              <w:t>52)</w:t>
            </w:r>
            <w:r w:rsidRPr="00FA2766">
              <w:rPr>
                <w:rFonts w:ascii="Times New Roman" w:hAnsi="Times New Roman" w:cs="Times New Roman"/>
                <w:sz w:val="20"/>
                <w:szCs w:val="20"/>
              </w:rPr>
              <w:tab/>
              <w:t>срочный ремонт вышедшего из строя оборудования, транспортного средства, в том числе закупка необходимых комплектующих и запасных частей для восстановления их работоспособности в случае если по экономическим, временным или объективным причинам проведение конкурентной закупки нецелесообразно;</w:t>
            </w:r>
          </w:p>
        </w:tc>
      </w:tr>
      <w:tr w:rsidR="009046AD" w:rsidRPr="00FA2766" w14:paraId="26D909EF" w14:textId="77777777" w:rsidTr="00210207">
        <w:tc>
          <w:tcPr>
            <w:tcW w:w="702" w:type="dxa"/>
            <w:gridSpan w:val="2"/>
          </w:tcPr>
          <w:p w14:paraId="70C50CD7"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528A8339" w14:textId="77777777" w:rsidR="009046AD" w:rsidRPr="00FA2766" w:rsidRDefault="009046AD" w:rsidP="00F37A5C">
            <w:pPr>
              <w:ind w:right="141"/>
              <w:jc w:val="both"/>
              <w:rPr>
                <w:rFonts w:ascii="Times New Roman" w:hAnsi="Times New Roman" w:cs="Times New Roman"/>
                <w:sz w:val="20"/>
                <w:szCs w:val="20"/>
              </w:rPr>
            </w:pPr>
            <w:r w:rsidRPr="00FA2766">
              <w:rPr>
                <w:rFonts w:ascii="Times New Roman" w:hAnsi="Times New Roman" w:cs="Times New Roman"/>
                <w:sz w:val="20"/>
                <w:szCs w:val="20"/>
              </w:rPr>
              <w:t>53)</w:t>
            </w:r>
            <w:r w:rsidRPr="00FA2766">
              <w:rPr>
                <w:rFonts w:ascii="Times New Roman" w:hAnsi="Times New Roman" w:cs="Times New Roman"/>
                <w:sz w:val="20"/>
                <w:szCs w:val="20"/>
              </w:rPr>
              <w:tab/>
            </w:r>
            <w:r w:rsidRPr="001A0221">
              <w:rPr>
                <w:rFonts w:ascii="Times New Roman" w:hAnsi="Times New Roman" w:cs="Times New Roman"/>
                <w:sz w:val="20"/>
                <w:szCs w:val="20"/>
              </w:rPr>
              <w:t>закупка товаров для обеспечения непрерывной деятельности Заказчика, при наличии экстренной потребности, в случае недобросовестного выполнения поставщиком такой продукции своих обязательств по заключенному договору по результатам проведения закупки способом, предусмотренным Положением о закупке, за исключением способа закупки у единственного поставщика, в части своевременности, качества или объема поставок продукции, или в случае досрочного расторжения договора на поставку аналогичной продукции, на срок, не превышающий семидесяти календарных дней</w:t>
            </w:r>
            <w:r w:rsidRPr="00FA2766">
              <w:rPr>
                <w:rFonts w:ascii="Times New Roman" w:hAnsi="Times New Roman" w:cs="Times New Roman"/>
                <w:sz w:val="20"/>
                <w:szCs w:val="20"/>
              </w:rPr>
              <w:t>;</w:t>
            </w:r>
          </w:p>
        </w:tc>
      </w:tr>
      <w:tr w:rsidR="009046AD" w:rsidRPr="00FA2766" w14:paraId="7A8FAC56" w14:textId="77777777" w:rsidTr="00210207">
        <w:tc>
          <w:tcPr>
            <w:tcW w:w="702" w:type="dxa"/>
            <w:gridSpan w:val="2"/>
          </w:tcPr>
          <w:p w14:paraId="6F5EE2B3"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262BD4CE" w14:textId="77777777" w:rsidR="009046AD" w:rsidRPr="00FA2766" w:rsidRDefault="009046AD" w:rsidP="00F37A5C">
            <w:pPr>
              <w:tabs>
                <w:tab w:val="left" w:pos="354"/>
              </w:tabs>
              <w:ind w:right="141"/>
              <w:jc w:val="both"/>
              <w:rPr>
                <w:rFonts w:ascii="Times New Roman" w:hAnsi="Times New Roman" w:cs="Times New Roman"/>
                <w:sz w:val="20"/>
                <w:szCs w:val="20"/>
              </w:rPr>
            </w:pPr>
            <w:r w:rsidRPr="00FA2766">
              <w:rPr>
                <w:rFonts w:ascii="Times New Roman" w:hAnsi="Times New Roman" w:cs="Times New Roman"/>
                <w:sz w:val="20"/>
                <w:szCs w:val="20"/>
              </w:rPr>
              <w:t>54)</w:t>
            </w:r>
            <w:r w:rsidRPr="00FA2766">
              <w:rPr>
                <w:rFonts w:ascii="Times New Roman" w:hAnsi="Times New Roman" w:cs="Times New Roman"/>
                <w:sz w:val="20"/>
                <w:szCs w:val="20"/>
              </w:rPr>
              <w:tab/>
            </w:r>
            <w:r w:rsidRPr="001A0221">
              <w:rPr>
                <w:rFonts w:ascii="Times New Roman" w:hAnsi="Times New Roman" w:cs="Times New Roman"/>
                <w:sz w:val="20"/>
                <w:szCs w:val="20"/>
              </w:rPr>
              <w:t>закупка в электронном магазине или с использованием единого агрегатора торговли, созданного в соответствии с распоряжением Правительства Российской Федерации от 28 апреля 2018 г. № 824-р (далее – ЕАТ), в соответствии с пунктом 9 настоящего раздела Положения о закупке</w:t>
            </w:r>
            <w:r w:rsidRPr="00FA2766">
              <w:rPr>
                <w:rFonts w:ascii="Times New Roman" w:hAnsi="Times New Roman" w:cs="Times New Roman"/>
                <w:sz w:val="20"/>
                <w:szCs w:val="20"/>
              </w:rPr>
              <w:t>;</w:t>
            </w:r>
          </w:p>
        </w:tc>
      </w:tr>
      <w:tr w:rsidR="009046AD" w:rsidRPr="00FA2766" w14:paraId="55FDC6DA" w14:textId="77777777" w:rsidTr="00210207">
        <w:tc>
          <w:tcPr>
            <w:tcW w:w="702" w:type="dxa"/>
            <w:gridSpan w:val="2"/>
          </w:tcPr>
          <w:p w14:paraId="74D366B6"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6D183D8A" w14:textId="77777777" w:rsidR="009046AD" w:rsidRPr="00FA2766" w:rsidRDefault="009046AD" w:rsidP="00F37A5C">
            <w:pPr>
              <w:tabs>
                <w:tab w:val="left" w:pos="310"/>
              </w:tabs>
              <w:ind w:right="141"/>
              <w:jc w:val="both"/>
              <w:rPr>
                <w:rFonts w:ascii="Times New Roman" w:hAnsi="Times New Roman" w:cs="Times New Roman"/>
                <w:sz w:val="20"/>
                <w:szCs w:val="20"/>
              </w:rPr>
            </w:pPr>
            <w:r w:rsidRPr="00FA2766">
              <w:rPr>
                <w:rFonts w:ascii="Times New Roman" w:hAnsi="Times New Roman" w:cs="Times New Roman"/>
                <w:sz w:val="20"/>
                <w:szCs w:val="20"/>
              </w:rPr>
              <w:t>55)</w:t>
            </w:r>
            <w:r w:rsidRPr="00FA2766">
              <w:rPr>
                <w:rFonts w:ascii="Times New Roman" w:hAnsi="Times New Roman" w:cs="Times New Roman"/>
                <w:sz w:val="20"/>
                <w:szCs w:val="20"/>
              </w:rPr>
              <w:tab/>
              <w:t>осуществление закупки работ по модернизации информационных систем Заказчика и услуг по сопровождению таких систем;</w:t>
            </w:r>
          </w:p>
        </w:tc>
      </w:tr>
      <w:tr w:rsidR="009046AD" w:rsidRPr="00FA2766" w14:paraId="70F11D8F" w14:textId="77777777" w:rsidTr="00210207">
        <w:tc>
          <w:tcPr>
            <w:tcW w:w="702" w:type="dxa"/>
            <w:gridSpan w:val="2"/>
          </w:tcPr>
          <w:p w14:paraId="03C26C72"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54C6FD52" w14:textId="77777777" w:rsidR="009046AD" w:rsidRPr="00FA2766" w:rsidRDefault="009046AD" w:rsidP="00F37A5C">
            <w:pPr>
              <w:tabs>
                <w:tab w:val="left" w:pos="280"/>
              </w:tabs>
              <w:ind w:right="141"/>
              <w:jc w:val="both"/>
              <w:rPr>
                <w:rFonts w:ascii="Times New Roman" w:hAnsi="Times New Roman" w:cs="Times New Roman"/>
                <w:sz w:val="20"/>
                <w:szCs w:val="20"/>
              </w:rPr>
            </w:pPr>
            <w:r w:rsidRPr="00FA2766">
              <w:rPr>
                <w:rFonts w:ascii="Times New Roman" w:hAnsi="Times New Roman" w:cs="Times New Roman"/>
                <w:sz w:val="20"/>
                <w:szCs w:val="20"/>
              </w:rPr>
              <w:t>56)</w:t>
            </w:r>
            <w:r w:rsidRPr="00FA2766">
              <w:rPr>
                <w:rFonts w:ascii="Times New Roman" w:hAnsi="Times New Roman" w:cs="Times New Roman"/>
                <w:sz w:val="20"/>
                <w:szCs w:val="20"/>
              </w:rPr>
              <w:tab/>
              <w:t>осуществление закупки товара, работ, услуг или услуги в целях исполнения ликвидационных мероприятий учреждением, находящимся в процедуре ликвидации;</w:t>
            </w:r>
          </w:p>
        </w:tc>
      </w:tr>
      <w:tr w:rsidR="009046AD" w:rsidRPr="00FA2766" w14:paraId="3AD210A5" w14:textId="77777777" w:rsidTr="00210207">
        <w:tc>
          <w:tcPr>
            <w:tcW w:w="702" w:type="dxa"/>
            <w:gridSpan w:val="2"/>
          </w:tcPr>
          <w:p w14:paraId="6D07F0EE"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64B2CF92" w14:textId="77777777" w:rsidR="009046AD" w:rsidRPr="00FA2766" w:rsidRDefault="009046AD" w:rsidP="00F37A5C">
            <w:pPr>
              <w:tabs>
                <w:tab w:val="left" w:pos="265"/>
              </w:tabs>
              <w:ind w:right="141"/>
              <w:jc w:val="both"/>
              <w:rPr>
                <w:rFonts w:ascii="Times New Roman" w:hAnsi="Times New Roman" w:cs="Times New Roman"/>
                <w:sz w:val="20"/>
                <w:szCs w:val="20"/>
              </w:rPr>
            </w:pPr>
            <w:r w:rsidRPr="00FA2766">
              <w:rPr>
                <w:rFonts w:ascii="Times New Roman" w:hAnsi="Times New Roman" w:cs="Times New Roman"/>
                <w:sz w:val="20"/>
                <w:szCs w:val="20"/>
              </w:rPr>
              <w:t>57) закупкой агентских услуг по привлечению абитуриентов для обучения по образовательным программам, в том числе граждан иностранных государств;</w:t>
            </w:r>
          </w:p>
        </w:tc>
      </w:tr>
      <w:tr w:rsidR="009046AD" w:rsidRPr="00FA2766" w14:paraId="14E30715" w14:textId="77777777" w:rsidTr="00210207">
        <w:tc>
          <w:tcPr>
            <w:tcW w:w="702" w:type="dxa"/>
            <w:gridSpan w:val="2"/>
          </w:tcPr>
          <w:p w14:paraId="27D56668"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40C65CCD" w14:textId="77777777" w:rsidR="009046AD" w:rsidRPr="00FA2766" w:rsidRDefault="009046AD" w:rsidP="00F37A5C">
            <w:pPr>
              <w:tabs>
                <w:tab w:val="left" w:pos="265"/>
              </w:tabs>
              <w:ind w:right="141"/>
              <w:jc w:val="both"/>
              <w:rPr>
                <w:rFonts w:ascii="Times New Roman" w:hAnsi="Times New Roman" w:cs="Times New Roman"/>
                <w:sz w:val="20"/>
                <w:szCs w:val="20"/>
              </w:rPr>
            </w:pPr>
            <w:r w:rsidRPr="00FA2766">
              <w:rPr>
                <w:rFonts w:ascii="Times New Roman" w:hAnsi="Times New Roman" w:cs="Times New Roman"/>
                <w:sz w:val="20"/>
                <w:szCs w:val="20"/>
              </w:rPr>
              <w:t>58) осуществление закупки работ, услуг, являющихся естественным продолжением работы, услуги, оказанной ранее, у исполнителя такой работы, услуги, в случаях, когда необходимо обеспечить преемственность работ, услуг и приобретенный исполнителем в ходе выполнения работ, оказания услуг опыт необходим для выполнения, оказания аналогичных закупаемых работ, услуг. При этом общая цена вновь заключаемого договора не должна превышать 50 (пятьдесят) процентов от ранее заключенного договора;</w:t>
            </w:r>
          </w:p>
        </w:tc>
      </w:tr>
      <w:tr w:rsidR="009046AD" w:rsidRPr="00FA2766" w14:paraId="731B5AE2" w14:textId="77777777" w:rsidTr="00210207">
        <w:tc>
          <w:tcPr>
            <w:tcW w:w="702" w:type="dxa"/>
            <w:gridSpan w:val="2"/>
          </w:tcPr>
          <w:p w14:paraId="6493659A"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05ADAEE6" w14:textId="77777777" w:rsidR="009046AD" w:rsidRPr="00FA2766" w:rsidRDefault="009046AD" w:rsidP="00F37A5C">
            <w:pPr>
              <w:ind w:right="141"/>
              <w:jc w:val="both"/>
              <w:rPr>
                <w:rFonts w:ascii="Times New Roman" w:hAnsi="Times New Roman" w:cs="Times New Roman"/>
                <w:sz w:val="20"/>
                <w:szCs w:val="20"/>
              </w:rPr>
            </w:pPr>
            <w:r w:rsidRPr="00FA2766">
              <w:rPr>
                <w:rFonts w:ascii="Times New Roman" w:hAnsi="Times New Roman" w:cs="Times New Roman"/>
                <w:sz w:val="20"/>
                <w:szCs w:val="20"/>
              </w:rPr>
              <w:t>59) осуществление закупки товара, работы, услуги конкретных поставщиков (подрядчиков, исполнителей) в случае, когда необходимость закупки у таких поставщиков (подрядчиков, исполнителей) обусловлена требованиями внешнего заказчика в целях выполнения обязательств Заказчика перед внешним заказчиком;</w:t>
            </w:r>
          </w:p>
        </w:tc>
      </w:tr>
      <w:tr w:rsidR="009046AD" w:rsidRPr="00FA2766" w14:paraId="44AAB034" w14:textId="77777777" w:rsidTr="00210207">
        <w:tc>
          <w:tcPr>
            <w:tcW w:w="702" w:type="dxa"/>
            <w:gridSpan w:val="2"/>
          </w:tcPr>
          <w:p w14:paraId="7B7A8C2E"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2760B91F" w14:textId="77777777" w:rsidR="009046AD" w:rsidRPr="00FA2766" w:rsidRDefault="009046AD" w:rsidP="00F37A5C">
            <w:pPr>
              <w:tabs>
                <w:tab w:val="left" w:pos="295"/>
              </w:tabs>
              <w:ind w:right="141"/>
              <w:jc w:val="both"/>
              <w:rPr>
                <w:rFonts w:ascii="Times New Roman" w:hAnsi="Times New Roman" w:cs="Times New Roman"/>
                <w:sz w:val="20"/>
                <w:szCs w:val="20"/>
              </w:rPr>
            </w:pPr>
            <w:r w:rsidRPr="00FA2766">
              <w:rPr>
                <w:rFonts w:ascii="Times New Roman" w:hAnsi="Times New Roman" w:cs="Times New Roman"/>
                <w:sz w:val="20"/>
                <w:szCs w:val="20"/>
              </w:rPr>
              <w:t>60)</w:t>
            </w:r>
            <w:r w:rsidRPr="00FA2766">
              <w:rPr>
                <w:rFonts w:ascii="Times New Roman" w:hAnsi="Times New Roman" w:cs="Times New Roman"/>
                <w:sz w:val="20"/>
                <w:szCs w:val="20"/>
              </w:rPr>
              <w:tab/>
              <w:t xml:space="preserve"> закупка оборудования и запасных частей у единственного изготовителя</w:t>
            </w:r>
            <w:r>
              <w:rPr>
                <w:rFonts w:ascii="Times New Roman" w:hAnsi="Times New Roman" w:cs="Times New Roman"/>
                <w:sz w:val="20"/>
                <w:szCs w:val="20"/>
              </w:rPr>
              <w:t xml:space="preserve"> </w:t>
            </w:r>
            <w:r w:rsidRPr="00A154BD">
              <w:rPr>
                <w:rFonts w:ascii="Times New Roman" w:hAnsi="Times New Roman" w:cs="Times New Roman"/>
                <w:sz w:val="20"/>
                <w:szCs w:val="20"/>
              </w:rPr>
              <w:t>приобретение прав на объекты интеллектуальной собственности или на продукцию у</w:t>
            </w:r>
            <w:r w:rsidRPr="00FA2766">
              <w:rPr>
                <w:rFonts w:ascii="Times New Roman" w:hAnsi="Times New Roman" w:cs="Times New Roman"/>
                <w:sz w:val="20"/>
                <w:szCs w:val="20"/>
              </w:rPr>
              <w:t xml:space="preserve"> владельца патента, торговой марки, конструкторской документации;</w:t>
            </w:r>
          </w:p>
        </w:tc>
      </w:tr>
      <w:tr w:rsidR="009046AD" w:rsidRPr="00FA2766" w14:paraId="0824C591" w14:textId="77777777" w:rsidTr="00210207">
        <w:tc>
          <w:tcPr>
            <w:tcW w:w="702" w:type="dxa"/>
            <w:gridSpan w:val="2"/>
          </w:tcPr>
          <w:p w14:paraId="6336A1D7"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41EBA4F9" w14:textId="77777777" w:rsidR="009046AD" w:rsidRPr="00FA2766" w:rsidRDefault="009046AD" w:rsidP="00F37A5C">
            <w:pPr>
              <w:ind w:right="141"/>
              <w:jc w:val="both"/>
              <w:rPr>
                <w:rFonts w:ascii="Times New Roman" w:hAnsi="Times New Roman" w:cs="Times New Roman"/>
                <w:sz w:val="20"/>
                <w:szCs w:val="20"/>
              </w:rPr>
            </w:pPr>
            <w:r w:rsidRPr="00FA2766">
              <w:rPr>
                <w:rFonts w:ascii="Times New Roman" w:hAnsi="Times New Roman" w:cs="Times New Roman"/>
                <w:sz w:val="20"/>
                <w:szCs w:val="20"/>
              </w:rPr>
              <w:t xml:space="preserve">61) </w:t>
            </w:r>
            <w:r w:rsidRPr="001A0221">
              <w:rPr>
                <w:rFonts w:ascii="Times New Roman" w:hAnsi="Times New Roman" w:cs="Times New Roman"/>
                <w:sz w:val="20"/>
                <w:szCs w:val="20"/>
              </w:rPr>
              <w:t>осуществление закупки услуг по профессиональной подготовке, переподготовке, повышению квалификации, стажировках, участию в семинарах, конференциях, тренингах, выставках и прочих мероприятиях сотрудников, школьников, студентов, аспирантов, ординаторов Заказчика</w:t>
            </w:r>
            <w:r w:rsidRPr="00FA2766">
              <w:rPr>
                <w:rFonts w:ascii="Times New Roman" w:hAnsi="Times New Roman" w:cs="Times New Roman"/>
                <w:sz w:val="20"/>
                <w:szCs w:val="20"/>
              </w:rPr>
              <w:t>;</w:t>
            </w:r>
          </w:p>
        </w:tc>
      </w:tr>
      <w:tr w:rsidR="009046AD" w:rsidRPr="00FA2766" w14:paraId="5C1EB6C0" w14:textId="77777777" w:rsidTr="00210207">
        <w:tc>
          <w:tcPr>
            <w:tcW w:w="702" w:type="dxa"/>
            <w:gridSpan w:val="2"/>
          </w:tcPr>
          <w:p w14:paraId="05BC0EBE"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1A8E31F1" w14:textId="77777777" w:rsidR="009046AD" w:rsidRPr="00FA2766" w:rsidRDefault="009046AD" w:rsidP="00F37A5C">
            <w:pPr>
              <w:ind w:right="141"/>
              <w:jc w:val="both"/>
              <w:rPr>
                <w:rFonts w:ascii="Times New Roman" w:hAnsi="Times New Roman" w:cs="Times New Roman"/>
                <w:sz w:val="20"/>
                <w:szCs w:val="20"/>
              </w:rPr>
            </w:pPr>
            <w:r w:rsidRPr="00FA2766">
              <w:rPr>
                <w:rFonts w:ascii="Times New Roman" w:hAnsi="Times New Roman" w:cs="Times New Roman"/>
                <w:sz w:val="20"/>
                <w:szCs w:val="20"/>
              </w:rPr>
              <w:t>62) услуги по проведению процедуры экспертной оценки</w:t>
            </w:r>
            <w:r>
              <w:rPr>
                <w:rFonts w:ascii="Times New Roman" w:hAnsi="Times New Roman" w:cs="Times New Roman"/>
                <w:sz w:val="20"/>
                <w:szCs w:val="20"/>
              </w:rPr>
              <w:t xml:space="preserve"> </w:t>
            </w:r>
            <w:r w:rsidRPr="00A154BD">
              <w:rPr>
                <w:rFonts w:ascii="Times New Roman" w:hAnsi="Times New Roman" w:cs="Times New Roman"/>
                <w:sz w:val="20"/>
                <w:szCs w:val="20"/>
              </w:rPr>
              <w:t>аккредитации образовательных программ</w:t>
            </w:r>
            <w:r w:rsidRPr="00FA2766">
              <w:rPr>
                <w:rFonts w:ascii="Times New Roman" w:hAnsi="Times New Roman" w:cs="Times New Roman"/>
                <w:sz w:val="20"/>
                <w:szCs w:val="20"/>
              </w:rPr>
              <w:t xml:space="preserve"> и международной аккредитации образовательных программ;</w:t>
            </w:r>
          </w:p>
        </w:tc>
      </w:tr>
      <w:tr w:rsidR="009046AD" w:rsidRPr="00FA2766" w14:paraId="62602CA6" w14:textId="77777777" w:rsidTr="00210207">
        <w:tc>
          <w:tcPr>
            <w:tcW w:w="702" w:type="dxa"/>
            <w:gridSpan w:val="2"/>
          </w:tcPr>
          <w:p w14:paraId="2155D98A"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75874B49" w14:textId="77777777" w:rsidR="009046AD" w:rsidRPr="00FA2766" w:rsidRDefault="009046AD" w:rsidP="00F37A5C">
            <w:pPr>
              <w:tabs>
                <w:tab w:val="left" w:pos="325"/>
              </w:tabs>
              <w:ind w:right="141"/>
              <w:jc w:val="both"/>
              <w:rPr>
                <w:rFonts w:ascii="Times New Roman" w:hAnsi="Times New Roman" w:cs="Times New Roman"/>
                <w:sz w:val="20"/>
                <w:szCs w:val="20"/>
              </w:rPr>
            </w:pPr>
            <w:r w:rsidRPr="00FA2766">
              <w:rPr>
                <w:rFonts w:ascii="Times New Roman" w:hAnsi="Times New Roman" w:cs="Times New Roman"/>
                <w:sz w:val="20"/>
                <w:szCs w:val="20"/>
              </w:rPr>
              <w:t>63)</w:t>
            </w:r>
            <w:r w:rsidRPr="00FA2766">
              <w:rPr>
                <w:rFonts w:ascii="Times New Roman" w:hAnsi="Times New Roman" w:cs="Times New Roman"/>
                <w:sz w:val="20"/>
                <w:szCs w:val="20"/>
              </w:rPr>
              <w:tab/>
              <w:t>закупки услуг и (или) работ, необходимых для выполнения судебных решений, предписаний, контролирующих деятельность заказчика органов, решений и (или) предписаний антимонопольных и судебных органов, поручений Президента Российской Федерации или Председателя Правительства Российской Федерации, если иное не предусмотрено указанными документами;</w:t>
            </w:r>
          </w:p>
        </w:tc>
      </w:tr>
      <w:tr w:rsidR="009046AD" w:rsidRPr="00FA2766" w14:paraId="3E25ADAF" w14:textId="77777777" w:rsidTr="00210207">
        <w:tc>
          <w:tcPr>
            <w:tcW w:w="702" w:type="dxa"/>
            <w:gridSpan w:val="2"/>
          </w:tcPr>
          <w:p w14:paraId="1E9DC355"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255B645B" w14:textId="77777777" w:rsidR="009046AD" w:rsidRPr="00FA2766" w:rsidRDefault="009046AD" w:rsidP="00F37A5C">
            <w:pPr>
              <w:ind w:right="141"/>
              <w:jc w:val="both"/>
              <w:rPr>
                <w:rFonts w:ascii="Times New Roman" w:hAnsi="Times New Roman" w:cs="Times New Roman"/>
                <w:sz w:val="20"/>
                <w:szCs w:val="20"/>
              </w:rPr>
            </w:pPr>
            <w:r w:rsidRPr="00FA2766">
              <w:rPr>
                <w:rFonts w:ascii="Times New Roman" w:hAnsi="Times New Roman" w:cs="Times New Roman"/>
                <w:sz w:val="20"/>
                <w:szCs w:val="20"/>
              </w:rPr>
              <w:t xml:space="preserve">64) закупка услуг по оформлению и исполнению договоров подписки (сбору и обработке заказов) на журналы, издателем и распространителем которых является Заказчик, экспедирование и магистральная доставка (транспортировка) тиражей журналов, а также размещение подписных индексов журналов в федеральном подписном каталоге информации о журналах; </w:t>
            </w:r>
          </w:p>
        </w:tc>
      </w:tr>
      <w:tr w:rsidR="009046AD" w:rsidRPr="00FA2766" w14:paraId="7F94C0CA" w14:textId="77777777" w:rsidTr="00210207">
        <w:tc>
          <w:tcPr>
            <w:tcW w:w="702" w:type="dxa"/>
            <w:gridSpan w:val="2"/>
          </w:tcPr>
          <w:p w14:paraId="4684D602"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7112F6D8" w14:textId="77777777" w:rsidR="009046AD" w:rsidRPr="00FA2766" w:rsidRDefault="009046AD" w:rsidP="00F37A5C">
            <w:pPr>
              <w:ind w:right="141"/>
              <w:jc w:val="both"/>
              <w:rPr>
                <w:rFonts w:ascii="Times New Roman" w:hAnsi="Times New Roman" w:cs="Times New Roman"/>
                <w:sz w:val="20"/>
                <w:szCs w:val="20"/>
              </w:rPr>
            </w:pPr>
            <w:r w:rsidRPr="00FA2766">
              <w:rPr>
                <w:rFonts w:ascii="Times New Roman" w:hAnsi="Times New Roman" w:cs="Times New Roman"/>
                <w:sz w:val="20"/>
                <w:szCs w:val="20"/>
              </w:rPr>
              <w:t>65) если необходимо проведение дополнительной закупки, в том числе в случае выполнения объективно непредвиденных работ, и при этом смена поставщика (подрядчика, исполнителя) не целесообразна по соображениям стандартизации или необходимости обеспечения совместимости с имеющимися товарами, оборудованием, технологией и услугами в объеме, не превышающем 30 (тридцати) процентов первоначального объема с сохранением фиксированных в первоначальном договоре цен;</w:t>
            </w:r>
          </w:p>
        </w:tc>
      </w:tr>
      <w:tr w:rsidR="009046AD" w:rsidRPr="00FA2766" w14:paraId="2B3439C4" w14:textId="77777777" w:rsidTr="00210207">
        <w:tc>
          <w:tcPr>
            <w:tcW w:w="702" w:type="dxa"/>
            <w:gridSpan w:val="2"/>
          </w:tcPr>
          <w:p w14:paraId="08B4FD32"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22622BBA" w14:textId="77777777" w:rsidR="009046AD" w:rsidRPr="00FA2766" w:rsidRDefault="009046AD" w:rsidP="00F37A5C">
            <w:pPr>
              <w:autoSpaceDE w:val="0"/>
              <w:autoSpaceDN w:val="0"/>
              <w:adjustRightInd w:val="0"/>
              <w:rPr>
                <w:rFonts w:ascii="Times New Roman" w:hAnsi="Times New Roman" w:cs="Times New Roman"/>
                <w:sz w:val="20"/>
                <w:szCs w:val="20"/>
              </w:rPr>
            </w:pPr>
            <w:r w:rsidRPr="00FA2766">
              <w:rPr>
                <w:rFonts w:ascii="Times New Roman" w:hAnsi="Times New Roman" w:cs="Times New Roman"/>
                <w:sz w:val="20"/>
                <w:szCs w:val="20"/>
              </w:rPr>
              <w:t xml:space="preserve">66) </w:t>
            </w:r>
            <w:r w:rsidRPr="00A154BD">
              <w:rPr>
                <w:rFonts w:ascii="Times New Roman" w:hAnsi="Times New Roman" w:cs="Times New Roman"/>
                <w:sz w:val="20"/>
                <w:szCs w:val="20"/>
              </w:rPr>
              <w:t>заключение договора на ока</w:t>
            </w:r>
            <w:r>
              <w:rPr>
                <w:rFonts w:ascii="Times New Roman" w:hAnsi="Times New Roman" w:cs="Times New Roman"/>
                <w:sz w:val="20"/>
                <w:szCs w:val="20"/>
              </w:rPr>
              <w:t xml:space="preserve">зание услуг по профилактической </w:t>
            </w:r>
            <w:r w:rsidRPr="00A154BD">
              <w:rPr>
                <w:rFonts w:ascii="Times New Roman" w:hAnsi="Times New Roman" w:cs="Times New Roman"/>
                <w:sz w:val="20"/>
                <w:szCs w:val="20"/>
              </w:rPr>
              <w:t>дератизации, дезинсекции и дезинфекции помещений Заказчика</w:t>
            </w:r>
            <w:r w:rsidRPr="00FA2766">
              <w:rPr>
                <w:rFonts w:ascii="Times New Roman" w:hAnsi="Times New Roman" w:cs="Times New Roman"/>
                <w:sz w:val="20"/>
                <w:szCs w:val="20"/>
              </w:rPr>
              <w:t>;</w:t>
            </w:r>
          </w:p>
        </w:tc>
      </w:tr>
      <w:tr w:rsidR="009046AD" w:rsidRPr="00FA2766" w14:paraId="18E3DAB9" w14:textId="77777777" w:rsidTr="00210207">
        <w:tc>
          <w:tcPr>
            <w:tcW w:w="702" w:type="dxa"/>
            <w:gridSpan w:val="2"/>
          </w:tcPr>
          <w:p w14:paraId="0D98DAB7"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3C0B4F09" w14:textId="77777777" w:rsidR="009046AD" w:rsidRPr="00FA2766" w:rsidRDefault="009046AD" w:rsidP="00F37A5C">
            <w:pPr>
              <w:ind w:right="141"/>
              <w:jc w:val="both"/>
              <w:rPr>
                <w:rFonts w:ascii="Times New Roman" w:hAnsi="Times New Roman" w:cs="Times New Roman"/>
                <w:sz w:val="20"/>
                <w:szCs w:val="20"/>
              </w:rPr>
            </w:pPr>
            <w:r w:rsidRPr="00FA2766">
              <w:rPr>
                <w:rFonts w:ascii="Times New Roman" w:hAnsi="Times New Roman" w:cs="Times New Roman"/>
                <w:sz w:val="20"/>
                <w:szCs w:val="20"/>
              </w:rPr>
              <w:t>67) закупка услуг по техническому обслуживанию оборудования, имеющегося у Заказчика, с производителем такого оборудования (его официальным представителем), если производство технического обслуживания иным исполнителем невозможно по условиям гарантии на такое оборудование;</w:t>
            </w:r>
          </w:p>
        </w:tc>
      </w:tr>
      <w:tr w:rsidR="009046AD" w:rsidRPr="00FA2766" w14:paraId="622AFB66" w14:textId="77777777" w:rsidTr="00210207">
        <w:tc>
          <w:tcPr>
            <w:tcW w:w="702" w:type="dxa"/>
            <w:gridSpan w:val="2"/>
          </w:tcPr>
          <w:p w14:paraId="784AA580"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62BC057A" w14:textId="77777777" w:rsidR="009046AD" w:rsidRPr="00FA2766" w:rsidRDefault="009046AD" w:rsidP="00F37A5C">
            <w:pPr>
              <w:ind w:right="141"/>
              <w:jc w:val="both"/>
              <w:rPr>
                <w:rFonts w:ascii="Times New Roman" w:hAnsi="Times New Roman" w:cs="Times New Roman"/>
                <w:sz w:val="20"/>
                <w:szCs w:val="20"/>
              </w:rPr>
            </w:pPr>
            <w:r w:rsidRPr="00FA2766">
              <w:rPr>
                <w:rFonts w:ascii="Times New Roman" w:hAnsi="Times New Roman" w:cs="Times New Roman"/>
                <w:sz w:val="20"/>
                <w:szCs w:val="20"/>
              </w:rPr>
              <w:t xml:space="preserve">68) оказание услуг, по независимой оценке, стоимости имущества и рыночной стоимости права пользования нежилым помещением, принадлежащим Заказчику на праве собственности, или закрепленным за ним на праве хозяйственного ведения либо на праве оперативного управления, по проведению государственной экспертизы </w:t>
            </w:r>
            <w:r w:rsidRPr="00FA2766">
              <w:rPr>
                <w:rFonts w:ascii="Times New Roman" w:hAnsi="Times New Roman" w:cs="Times New Roman"/>
                <w:sz w:val="20"/>
                <w:szCs w:val="20"/>
              </w:rPr>
              <w:lastRenderedPageBreak/>
              <w:t>имущества, принадлежащего Заказчику на праве собственности, или закрепленным за ним на праве хозяйственного ведения либо на праве оперативного управления;</w:t>
            </w:r>
          </w:p>
        </w:tc>
      </w:tr>
      <w:tr w:rsidR="009046AD" w:rsidRPr="00FA2766" w14:paraId="109179B5" w14:textId="77777777" w:rsidTr="00210207">
        <w:tc>
          <w:tcPr>
            <w:tcW w:w="702" w:type="dxa"/>
            <w:gridSpan w:val="2"/>
          </w:tcPr>
          <w:p w14:paraId="25FB6F58"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39EB3D0A" w14:textId="77777777" w:rsidR="009046AD" w:rsidRPr="00FA2766" w:rsidRDefault="009046AD" w:rsidP="00F37A5C">
            <w:pPr>
              <w:ind w:right="141"/>
              <w:jc w:val="both"/>
              <w:rPr>
                <w:rFonts w:ascii="Times New Roman" w:hAnsi="Times New Roman" w:cs="Times New Roman"/>
                <w:sz w:val="20"/>
                <w:szCs w:val="20"/>
              </w:rPr>
            </w:pPr>
            <w:r w:rsidRPr="00FA2766">
              <w:rPr>
                <w:rFonts w:ascii="Times New Roman" w:hAnsi="Times New Roman" w:cs="Times New Roman"/>
                <w:sz w:val="20"/>
                <w:szCs w:val="20"/>
              </w:rPr>
              <w:t>69) осуществление до 31 декабря 202</w:t>
            </w:r>
            <w:r>
              <w:rPr>
                <w:rFonts w:ascii="Times New Roman" w:hAnsi="Times New Roman" w:cs="Times New Roman"/>
                <w:sz w:val="20"/>
                <w:szCs w:val="20"/>
              </w:rPr>
              <w:t>4</w:t>
            </w:r>
            <w:r w:rsidRPr="00FA2766">
              <w:rPr>
                <w:rFonts w:ascii="Times New Roman" w:hAnsi="Times New Roman" w:cs="Times New Roman"/>
                <w:sz w:val="20"/>
                <w:szCs w:val="20"/>
              </w:rPr>
              <w:t xml:space="preserve"> г. закупки оборудования (запасных частей к нему), необходимого для выполнения научно-исследовательских, опытно-конструкторских и технологических работ, а также осуществления учебного процесса Заказчика;</w:t>
            </w:r>
          </w:p>
        </w:tc>
      </w:tr>
      <w:tr w:rsidR="009046AD" w:rsidRPr="00FA2766" w14:paraId="0ACDA83E" w14:textId="77777777" w:rsidTr="00210207">
        <w:tc>
          <w:tcPr>
            <w:tcW w:w="702" w:type="dxa"/>
            <w:gridSpan w:val="2"/>
          </w:tcPr>
          <w:p w14:paraId="37F6DCC3"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147FEDAC" w14:textId="77777777" w:rsidR="009046AD" w:rsidRPr="00FA2766" w:rsidRDefault="009046AD" w:rsidP="00F37A5C">
            <w:pPr>
              <w:ind w:right="141"/>
              <w:jc w:val="both"/>
              <w:rPr>
                <w:rFonts w:ascii="Times New Roman" w:hAnsi="Times New Roman" w:cs="Times New Roman"/>
                <w:sz w:val="20"/>
                <w:szCs w:val="20"/>
              </w:rPr>
            </w:pPr>
            <w:r w:rsidRPr="00FA2766">
              <w:rPr>
                <w:rFonts w:ascii="Times New Roman" w:hAnsi="Times New Roman" w:cs="Times New Roman"/>
                <w:sz w:val="20"/>
                <w:szCs w:val="20"/>
              </w:rPr>
              <w:t>70) оказание услуг по физической охране объектов и (или) имущества, жизни и здоровья, а также обеспечения внутриобъектового и пропускного режимов на объектах Заказчика</w:t>
            </w:r>
          </w:p>
        </w:tc>
      </w:tr>
      <w:tr w:rsidR="009046AD" w:rsidRPr="00FA2766" w14:paraId="786C43FD" w14:textId="77777777" w:rsidTr="00210207">
        <w:tc>
          <w:tcPr>
            <w:tcW w:w="702" w:type="dxa"/>
            <w:gridSpan w:val="2"/>
          </w:tcPr>
          <w:p w14:paraId="0EBC1450"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606406F8" w14:textId="77777777" w:rsidR="009046AD" w:rsidRPr="00FA2766" w:rsidRDefault="009046AD" w:rsidP="00F37A5C">
            <w:pPr>
              <w:tabs>
                <w:tab w:val="left" w:pos="1140"/>
              </w:tabs>
              <w:ind w:right="141"/>
              <w:jc w:val="both"/>
              <w:rPr>
                <w:rFonts w:ascii="Times New Roman" w:hAnsi="Times New Roman" w:cs="Times New Roman"/>
                <w:sz w:val="20"/>
                <w:szCs w:val="20"/>
              </w:rPr>
            </w:pPr>
            <w:r w:rsidRPr="00FA2766">
              <w:rPr>
                <w:rFonts w:ascii="Times New Roman" w:hAnsi="Times New Roman" w:cs="Times New Roman"/>
                <w:sz w:val="20"/>
                <w:szCs w:val="20"/>
              </w:rPr>
              <w:t xml:space="preserve">71) </w:t>
            </w:r>
            <w:r w:rsidRPr="00695498">
              <w:rPr>
                <w:rFonts w:ascii="Times New Roman" w:hAnsi="Times New Roman" w:cs="Times New Roman"/>
                <w:sz w:val="20"/>
                <w:szCs w:val="20"/>
              </w:rPr>
              <w:t>Заказчик, являясь исполнителем по контракту (договору), заключенному в соответствии с Федеральным законом № 44-ФЗ (в том числе по государственному оборонному заказу), Федеральным законом № 223-ФЗ, а также по иному договору (соглашению) гражданско-правового характера, привлекает в ходе исполнения такого контракта (договора, соглашения) соисполнителей для поставки товара, выполнения работы или оказания услуги, необходимых для исполнения предусмотренных контрактом (договором, согл</w:t>
            </w:r>
            <w:r>
              <w:rPr>
                <w:rFonts w:ascii="Times New Roman" w:hAnsi="Times New Roman" w:cs="Times New Roman"/>
                <w:sz w:val="20"/>
                <w:szCs w:val="20"/>
              </w:rPr>
              <w:t>ашением) обязательств Заказчика</w:t>
            </w:r>
            <w:r w:rsidRPr="00FA2766">
              <w:rPr>
                <w:rFonts w:ascii="Times New Roman" w:hAnsi="Times New Roman" w:cs="Times New Roman"/>
                <w:sz w:val="20"/>
                <w:szCs w:val="20"/>
              </w:rPr>
              <w:t>;</w:t>
            </w:r>
          </w:p>
        </w:tc>
      </w:tr>
      <w:tr w:rsidR="009046AD" w:rsidRPr="00FA2766" w14:paraId="2E244E15" w14:textId="77777777" w:rsidTr="00210207">
        <w:tc>
          <w:tcPr>
            <w:tcW w:w="702" w:type="dxa"/>
            <w:gridSpan w:val="2"/>
          </w:tcPr>
          <w:p w14:paraId="6C793053"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003FE441" w14:textId="77777777" w:rsidR="009046AD" w:rsidRPr="00FA2766" w:rsidRDefault="009046AD" w:rsidP="00F37A5C">
            <w:pPr>
              <w:ind w:right="141"/>
              <w:jc w:val="both"/>
              <w:rPr>
                <w:rFonts w:ascii="Times New Roman" w:hAnsi="Times New Roman" w:cs="Times New Roman"/>
                <w:sz w:val="20"/>
                <w:szCs w:val="20"/>
              </w:rPr>
            </w:pPr>
            <w:r w:rsidRPr="00FA2766">
              <w:rPr>
                <w:rFonts w:ascii="Times New Roman" w:hAnsi="Times New Roman" w:cs="Times New Roman"/>
                <w:sz w:val="20"/>
                <w:szCs w:val="20"/>
              </w:rPr>
              <w:t>72) закупка товаров, работ, услуг у организаций, подведомственных Министерству науки и высшего образования Российской Федерации, Министерству просвещения Российской Федерации или иным федеральным органам исполнительной власти, при участии в совместных проектах, в том числе в научно-исследовательских, опытно-конструкторских, при реализации образовательных программ;</w:t>
            </w:r>
          </w:p>
        </w:tc>
      </w:tr>
      <w:tr w:rsidR="009046AD" w:rsidRPr="00FA2766" w14:paraId="26BF0C8D" w14:textId="77777777" w:rsidTr="00210207">
        <w:tc>
          <w:tcPr>
            <w:tcW w:w="702" w:type="dxa"/>
            <w:gridSpan w:val="2"/>
          </w:tcPr>
          <w:p w14:paraId="41D44583"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077B7834" w14:textId="77777777" w:rsidR="009046AD" w:rsidRPr="00FA2766" w:rsidRDefault="009046AD" w:rsidP="00F37A5C">
            <w:pPr>
              <w:ind w:right="141"/>
              <w:jc w:val="both"/>
              <w:rPr>
                <w:rFonts w:ascii="Times New Roman" w:hAnsi="Times New Roman" w:cs="Times New Roman"/>
                <w:sz w:val="20"/>
                <w:szCs w:val="20"/>
              </w:rPr>
            </w:pPr>
            <w:r w:rsidRPr="00FA2766">
              <w:rPr>
                <w:rFonts w:ascii="Times New Roman" w:hAnsi="Times New Roman" w:cs="Times New Roman"/>
                <w:sz w:val="20"/>
                <w:szCs w:val="20"/>
              </w:rPr>
              <w:t>73) осуществляется закупка услуг по инкассации денежных средств;</w:t>
            </w:r>
          </w:p>
        </w:tc>
      </w:tr>
      <w:tr w:rsidR="009046AD" w:rsidRPr="00FA2766" w14:paraId="08CF10E1" w14:textId="77777777" w:rsidTr="00210207">
        <w:tc>
          <w:tcPr>
            <w:tcW w:w="702" w:type="dxa"/>
            <w:gridSpan w:val="2"/>
          </w:tcPr>
          <w:p w14:paraId="0A5156C4"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6D7A5300" w14:textId="77777777" w:rsidR="009046AD" w:rsidRPr="00FA2766" w:rsidRDefault="009046AD" w:rsidP="00F37A5C">
            <w:pPr>
              <w:ind w:right="141"/>
              <w:jc w:val="both"/>
              <w:rPr>
                <w:rFonts w:ascii="Times New Roman" w:hAnsi="Times New Roman" w:cs="Times New Roman"/>
                <w:sz w:val="20"/>
                <w:szCs w:val="20"/>
              </w:rPr>
            </w:pPr>
            <w:r w:rsidRPr="00FA2766">
              <w:rPr>
                <w:rFonts w:ascii="Times New Roman" w:hAnsi="Times New Roman" w:cs="Times New Roman"/>
                <w:sz w:val="20"/>
                <w:szCs w:val="20"/>
              </w:rPr>
              <w:t>74) осуществление закупки товара, работы или услуги у российского или иностранного поставщиков (подрядчиков, исполнителей) для обеспечения деятельности Заказчика, предусмотренной его учредительным документом, на территории иностранного государства;</w:t>
            </w:r>
          </w:p>
        </w:tc>
      </w:tr>
      <w:tr w:rsidR="009046AD" w:rsidRPr="00FA2766" w14:paraId="3026AD15" w14:textId="77777777" w:rsidTr="00210207">
        <w:tc>
          <w:tcPr>
            <w:tcW w:w="702" w:type="dxa"/>
            <w:gridSpan w:val="2"/>
          </w:tcPr>
          <w:p w14:paraId="0AC72E2E"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16435528" w14:textId="77777777" w:rsidR="009046AD" w:rsidRPr="00FA2766" w:rsidRDefault="009046AD" w:rsidP="00F37A5C">
            <w:pPr>
              <w:tabs>
                <w:tab w:val="left" w:pos="1020"/>
              </w:tabs>
              <w:ind w:right="141"/>
              <w:jc w:val="both"/>
              <w:rPr>
                <w:rFonts w:ascii="Times New Roman" w:hAnsi="Times New Roman" w:cs="Times New Roman"/>
                <w:sz w:val="20"/>
                <w:szCs w:val="20"/>
              </w:rPr>
            </w:pPr>
            <w:r w:rsidRPr="00FA2766">
              <w:rPr>
                <w:rFonts w:ascii="Times New Roman" w:hAnsi="Times New Roman" w:cs="Times New Roman"/>
                <w:sz w:val="20"/>
                <w:szCs w:val="20"/>
              </w:rPr>
              <w:t>75) закупка товаров, работ, услуг, осуществляемых за пределами территории Российской Федерации, связанных с обеспечением морских научно-исследовательских экспедиций, планируемых вне территориальных вод Российской Федерации;</w:t>
            </w:r>
          </w:p>
        </w:tc>
      </w:tr>
      <w:tr w:rsidR="009046AD" w:rsidRPr="00FA2766" w14:paraId="282AB134" w14:textId="77777777" w:rsidTr="00210207">
        <w:tc>
          <w:tcPr>
            <w:tcW w:w="702" w:type="dxa"/>
            <w:gridSpan w:val="2"/>
          </w:tcPr>
          <w:p w14:paraId="56CAD864"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3EDC6565" w14:textId="77777777" w:rsidR="009046AD" w:rsidRPr="00FA2766" w:rsidRDefault="009046AD" w:rsidP="00F37A5C">
            <w:pPr>
              <w:ind w:right="141"/>
              <w:jc w:val="both"/>
              <w:rPr>
                <w:rFonts w:ascii="Times New Roman" w:hAnsi="Times New Roman" w:cs="Times New Roman"/>
                <w:sz w:val="20"/>
                <w:szCs w:val="20"/>
              </w:rPr>
            </w:pPr>
            <w:r w:rsidRPr="00FA2766">
              <w:rPr>
                <w:rFonts w:ascii="Times New Roman" w:hAnsi="Times New Roman" w:cs="Times New Roman"/>
                <w:sz w:val="20"/>
                <w:szCs w:val="20"/>
              </w:rPr>
              <w:t>76) заключение договора на предоставление платных медицинских услуг обучающимся, сотрудникам Заказчика;</w:t>
            </w:r>
          </w:p>
        </w:tc>
      </w:tr>
      <w:tr w:rsidR="009046AD" w:rsidRPr="00FA2766" w14:paraId="7F483930" w14:textId="77777777" w:rsidTr="00210207">
        <w:tc>
          <w:tcPr>
            <w:tcW w:w="702" w:type="dxa"/>
            <w:gridSpan w:val="2"/>
          </w:tcPr>
          <w:p w14:paraId="08DCE5BF"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1D66794D" w14:textId="77777777" w:rsidR="009046AD" w:rsidRPr="00FA2766" w:rsidRDefault="009046AD" w:rsidP="00F37A5C">
            <w:pPr>
              <w:ind w:right="141"/>
              <w:jc w:val="both"/>
              <w:rPr>
                <w:rFonts w:ascii="Times New Roman" w:hAnsi="Times New Roman" w:cs="Times New Roman"/>
                <w:sz w:val="20"/>
                <w:szCs w:val="20"/>
              </w:rPr>
            </w:pPr>
            <w:r w:rsidRPr="00FA2766">
              <w:rPr>
                <w:rFonts w:ascii="Times New Roman" w:hAnsi="Times New Roman" w:cs="Times New Roman"/>
                <w:sz w:val="20"/>
                <w:szCs w:val="20"/>
              </w:rPr>
              <w:t>77) осуществление закупки медицинских расходных материалов и лекарственных средств, в том числе фармацевтических субста</w:t>
            </w:r>
            <w:r>
              <w:rPr>
                <w:rFonts w:ascii="Times New Roman" w:hAnsi="Times New Roman" w:cs="Times New Roman"/>
                <w:sz w:val="20"/>
                <w:szCs w:val="20"/>
              </w:rPr>
              <w:t>нций и лекарственных препаратов;</w:t>
            </w:r>
          </w:p>
        </w:tc>
      </w:tr>
      <w:tr w:rsidR="009046AD" w:rsidRPr="00FA2766" w14:paraId="5B9D4218" w14:textId="77777777" w:rsidTr="00210207">
        <w:tc>
          <w:tcPr>
            <w:tcW w:w="702" w:type="dxa"/>
            <w:gridSpan w:val="2"/>
          </w:tcPr>
          <w:p w14:paraId="10C6EBD0"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3A514A54" w14:textId="77777777" w:rsidR="009046AD" w:rsidRPr="00FA2766" w:rsidRDefault="009046AD" w:rsidP="00F37A5C">
            <w:pPr>
              <w:ind w:right="141"/>
              <w:jc w:val="both"/>
              <w:rPr>
                <w:rFonts w:ascii="Times New Roman" w:hAnsi="Times New Roman" w:cs="Times New Roman"/>
                <w:sz w:val="20"/>
                <w:szCs w:val="20"/>
              </w:rPr>
            </w:pPr>
            <w:r>
              <w:rPr>
                <w:rFonts w:ascii="Times New Roman" w:hAnsi="Times New Roman" w:cs="Times New Roman"/>
                <w:sz w:val="20"/>
                <w:szCs w:val="20"/>
              </w:rPr>
              <w:t xml:space="preserve">78) </w:t>
            </w:r>
            <w:r w:rsidRPr="00A154BD">
              <w:rPr>
                <w:rFonts w:ascii="Times New Roman" w:hAnsi="Times New Roman" w:cs="Times New Roman"/>
                <w:sz w:val="20"/>
                <w:szCs w:val="20"/>
              </w:rPr>
              <w:t>осуществление закупки на торгах (или при иных публичных способах продажи), проводимых другими лицами (продавцами, организаторами торгов и т.п.), которыми определяется процедура продажи</w:t>
            </w:r>
            <w:r>
              <w:rPr>
                <w:rFonts w:ascii="Times New Roman" w:hAnsi="Times New Roman" w:cs="Times New Roman"/>
                <w:sz w:val="20"/>
                <w:szCs w:val="20"/>
              </w:rPr>
              <w:t>;</w:t>
            </w:r>
          </w:p>
        </w:tc>
      </w:tr>
      <w:tr w:rsidR="009046AD" w:rsidRPr="00FA2766" w14:paraId="61E7F360" w14:textId="77777777" w:rsidTr="00210207">
        <w:tc>
          <w:tcPr>
            <w:tcW w:w="702" w:type="dxa"/>
            <w:gridSpan w:val="2"/>
          </w:tcPr>
          <w:p w14:paraId="3AFD7ACB"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295CA30D" w14:textId="77777777" w:rsidR="009046AD" w:rsidRDefault="009046AD" w:rsidP="00F37A5C">
            <w:pPr>
              <w:ind w:right="141"/>
              <w:jc w:val="both"/>
              <w:rPr>
                <w:rFonts w:ascii="Times New Roman" w:hAnsi="Times New Roman" w:cs="Times New Roman"/>
                <w:sz w:val="20"/>
                <w:szCs w:val="20"/>
              </w:rPr>
            </w:pPr>
            <w:r>
              <w:rPr>
                <w:rFonts w:ascii="Times New Roman" w:hAnsi="Times New Roman" w:cs="Times New Roman"/>
                <w:sz w:val="20"/>
                <w:szCs w:val="20"/>
              </w:rPr>
              <w:t>79)</w:t>
            </w:r>
            <w:r w:rsidRPr="00C85930">
              <w:rPr>
                <w:rFonts w:ascii="Times New Roman" w:eastAsiaTheme="minorHAnsi" w:hAnsi="Times New Roman" w:cs="Times New Roman"/>
                <w:sz w:val="28"/>
                <w:szCs w:val="28"/>
                <w:lang w:eastAsia="en-US"/>
              </w:rPr>
              <w:t xml:space="preserve"> </w:t>
            </w:r>
            <w:r w:rsidRPr="00C85930">
              <w:rPr>
                <w:rFonts w:ascii="Times New Roman" w:hAnsi="Times New Roman" w:cs="Times New Roman"/>
                <w:sz w:val="20"/>
                <w:szCs w:val="20"/>
              </w:rPr>
              <w:t>заключение договора с публично-правовой компанией «Единый заказчик в сфере строительства» в целях осуществления функций технического заказчика, а также оказания услуг по авторскому надзору, строительному контролю</w:t>
            </w:r>
            <w:r>
              <w:rPr>
                <w:rFonts w:ascii="Times New Roman" w:hAnsi="Times New Roman" w:cs="Times New Roman"/>
                <w:sz w:val="20"/>
                <w:szCs w:val="20"/>
              </w:rPr>
              <w:t xml:space="preserve">; </w:t>
            </w:r>
          </w:p>
        </w:tc>
      </w:tr>
      <w:tr w:rsidR="009046AD" w:rsidRPr="00FA2766" w14:paraId="69CA219D" w14:textId="77777777" w:rsidTr="00210207">
        <w:tc>
          <w:tcPr>
            <w:tcW w:w="702" w:type="dxa"/>
            <w:gridSpan w:val="2"/>
          </w:tcPr>
          <w:p w14:paraId="1A7098EC"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6CA7508D" w14:textId="77777777" w:rsidR="009046AD" w:rsidRDefault="009046AD" w:rsidP="00F37A5C">
            <w:pPr>
              <w:ind w:right="141"/>
              <w:jc w:val="both"/>
              <w:rPr>
                <w:rFonts w:ascii="Times New Roman" w:hAnsi="Times New Roman" w:cs="Times New Roman"/>
                <w:sz w:val="20"/>
                <w:szCs w:val="20"/>
              </w:rPr>
            </w:pPr>
            <w:r>
              <w:rPr>
                <w:rFonts w:ascii="Times New Roman" w:hAnsi="Times New Roman" w:cs="Times New Roman"/>
                <w:sz w:val="20"/>
                <w:szCs w:val="20"/>
              </w:rPr>
              <w:t xml:space="preserve">80) </w:t>
            </w:r>
            <w:r w:rsidRPr="00A23A35">
              <w:rPr>
                <w:rFonts w:ascii="Times New Roman" w:hAnsi="Times New Roman" w:cs="Times New Roman"/>
                <w:sz w:val="20"/>
                <w:szCs w:val="20"/>
              </w:rPr>
              <w:t>заключение в интересах Заказчика договора на оказание комплексных услуг по организации питания (включая проведение фуршетов, банкетов и иных торжественных мероприятий), проводимых арендаторами и/или ссудополучателями, с которыми у Заказчика заключены соответствующие договоры аренды и/или договоры безвозмездного пользования</w:t>
            </w:r>
            <w:r w:rsidRPr="00C85930">
              <w:rPr>
                <w:rFonts w:ascii="Times New Roman" w:hAnsi="Times New Roman" w:cs="Times New Roman"/>
                <w:sz w:val="20"/>
                <w:szCs w:val="20"/>
              </w:rPr>
              <w:t>;</w:t>
            </w:r>
          </w:p>
        </w:tc>
      </w:tr>
      <w:tr w:rsidR="009046AD" w:rsidRPr="00FA2766" w14:paraId="7EAE3FF1" w14:textId="77777777" w:rsidTr="00210207">
        <w:tc>
          <w:tcPr>
            <w:tcW w:w="702" w:type="dxa"/>
            <w:gridSpan w:val="2"/>
          </w:tcPr>
          <w:p w14:paraId="0A786F90"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495C8D87" w14:textId="77777777" w:rsidR="009046AD" w:rsidRDefault="009046AD" w:rsidP="00F37A5C">
            <w:pPr>
              <w:ind w:right="141"/>
              <w:jc w:val="both"/>
              <w:rPr>
                <w:rFonts w:ascii="Times New Roman" w:hAnsi="Times New Roman" w:cs="Times New Roman"/>
                <w:sz w:val="20"/>
                <w:szCs w:val="20"/>
              </w:rPr>
            </w:pPr>
            <w:r>
              <w:rPr>
                <w:rFonts w:ascii="Times New Roman" w:hAnsi="Times New Roman" w:cs="Times New Roman"/>
                <w:sz w:val="20"/>
                <w:szCs w:val="20"/>
              </w:rPr>
              <w:t xml:space="preserve">81) </w:t>
            </w:r>
            <w:r w:rsidRPr="00C85930">
              <w:rPr>
                <w:rFonts w:ascii="Times New Roman" w:hAnsi="Times New Roman" w:cs="Times New Roman"/>
                <w:sz w:val="20"/>
                <w:szCs w:val="20"/>
              </w:rPr>
              <w:t>оказание услуг по энергоснабжению или купле-продаже электрической энергии</w:t>
            </w:r>
            <w:r>
              <w:rPr>
                <w:rFonts w:ascii="Times New Roman" w:hAnsi="Times New Roman" w:cs="Times New Roman"/>
                <w:sz w:val="20"/>
                <w:szCs w:val="20"/>
              </w:rPr>
              <w:t>;</w:t>
            </w:r>
          </w:p>
        </w:tc>
      </w:tr>
      <w:tr w:rsidR="009046AD" w:rsidRPr="00FA2766" w14:paraId="60410B5F" w14:textId="77777777" w:rsidTr="00210207">
        <w:tc>
          <w:tcPr>
            <w:tcW w:w="702" w:type="dxa"/>
            <w:gridSpan w:val="2"/>
          </w:tcPr>
          <w:p w14:paraId="7DD800D3"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62A49DA7" w14:textId="77777777" w:rsidR="009046AD" w:rsidRDefault="009046AD" w:rsidP="00F37A5C">
            <w:pPr>
              <w:ind w:right="141"/>
              <w:jc w:val="both"/>
              <w:rPr>
                <w:rFonts w:ascii="Times New Roman" w:hAnsi="Times New Roman" w:cs="Times New Roman"/>
                <w:sz w:val="20"/>
                <w:szCs w:val="20"/>
              </w:rPr>
            </w:pPr>
            <w:r>
              <w:rPr>
                <w:rFonts w:ascii="Times New Roman" w:hAnsi="Times New Roman" w:cs="Times New Roman"/>
                <w:sz w:val="20"/>
                <w:szCs w:val="20"/>
              </w:rPr>
              <w:t xml:space="preserve">82) </w:t>
            </w:r>
            <w:r w:rsidRPr="00C85930">
              <w:rPr>
                <w:rFonts w:ascii="Times New Roman" w:hAnsi="Times New Roman" w:cs="Times New Roman"/>
                <w:sz w:val="20"/>
                <w:szCs w:val="20"/>
              </w:rPr>
              <w:t>заключение договора на оплату членских взносов, в том числе взносов организационного характера, для участия в каком-либо мероприятии (конференции, выставке и т. п.);</w:t>
            </w:r>
          </w:p>
        </w:tc>
      </w:tr>
      <w:tr w:rsidR="009046AD" w:rsidRPr="00FA2766" w14:paraId="4EC2F6CA" w14:textId="77777777" w:rsidTr="00210207">
        <w:tc>
          <w:tcPr>
            <w:tcW w:w="702" w:type="dxa"/>
            <w:gridSpan w:val="2"/>
          </w:tcPr>
          <w:p w14:paraId="3A5E3772"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4B81D486" w14:textId="77777777" w:rsidR="009046AD" w:rsidRDefault="009046AD" w:rsidP="00F37A5C">
            <w:pPr>
              <w:ind w:right="141"/>
              <w:jc w:val="both"/>
              <w:rPr>
                <w:rFonts w:ascii="Times New Roman" w:hAnsi="Times New Roman" w:cs="Times New Roman"/>
                <w:sz w:val="20"/>
                <w:szCs w:val="20"/>
              </w:rPr>
            </w:pPr>
            <w:r>
              <w:rPr>
                <w:rFonts w:ascii="Times New Roman" w:hAnsi="Times New Roman" w:cs="Times New Roman"/>
                <w:sz w:val="20"/>
                <w:szCs w:val="20"/>
              </w:rPr>
              <w:t xml:space="preserve">83) </w:t>
            </w:r>
            <w:r w:rsidRPr="00A23A35">
              <w:rPr>
                <w:rFonts w:ascii="Times New Roman" w:hAnsi="Times New Roman" w:cs="Times New Roman"/>
                <w:sz w:val="20"/>
                <w:szCs w:val="20"/>
              </w:rPr>
              <w:t xml:space="preserve">заключение договора на проведение обследования состояния несущих и ограждающих конструкций жилого/нежилого помещения/здания и изготовление Технического заключения о допустимости и безопасности выполненных работ по переустройству и (или) перепланировке жилого/нежилого помещения/здания, и Заключения о техническом состоянии несущих конструкций помещения/здания и о возможности производства планируемых работ по переустройству и (или) перепланировке </w:t>
            </w:r>
            <w:r>
              <w:rPr>
                <w:rFonts w:ascii="Times New Roman" w:hAnsi="Times New Roman" w:cs="Times New Roman"/>
                <w:sz w:val="20"/>
                <w:szCs w:val="20"/>
              </w:rPr>
              <w:t>в жилом/нежилом помещении/здани</w:t>
            </w:r>
            <w:r w:rsidRPr="00C85930">
              <w:rPr>
                <w:rFonts w:ascii="Times New Roman" w:hAnsi="Times New Roman" w:cs="Times New Roman"/>
                <w:sz w:val="20"/>
                <w:szCs w:val="20"/>
              </w:rPr>
              <w:t>и;</w:t>
            </w:r>
          </w:p>
        </w:tc>
      </w:tr>
      <w:tr w:rsidR="009046AD" w:rsidRPr="00FA2766" w14:paraId="0910BBC2" w14:textId="77777777" w:rsidTr="00210207">
        <w:tc>
          <w:tcPr>
            <w:tcW w:w="702" w:type="dxa"/>
            <w:gridSpan w:val="2"/>
          </w:tcPr>
          <w:p w14:paraId="2882829E"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31D9BC12" w14:textId="77777777" w:rsidR="009046AD" w:rsidRDefault="009046AD" w:rsidP="00F37A5C">
            <w:pPr>
              <w:ind w:right="141"/>
              <w:jc w:val="both"/>
              <w:rPr>
                <w:rFonts w:ascii="Times New Roman" w:hAnsi="Times New Roman" w:cs="Times New Roman"/>
                <w:sz w:val="20"/>
                <w:szCs w:val="20"/>
              </w:rPr>
            </w:pPr>
            <w:r>
              <w:rPr>
                <w:rFonts w:ascii="Times New Roman" w:hAnsi="Times New Roman" w:cs="Times New Roman"/>
                <w:sz w:val="20"/>
                <w:szCs w:val="20"/>
              </w:rPr>
              <w:t xml:space="preserve">84) </w:t>
            </w:r>
            <w:r w:rsidRPr="00C85930">
              <w:rPr>
                <w:rFonts w:ascii="Times New Roman" w:hAnsi="Times New Roman" w:cs="Times New Roman"/>
                <w:sz w:val="20"/>
                <w:szCs w:val="20"/>
              </w:rPr>
              <w:t>заключение договора на разработку проекта переустройства и/или перепланировки жилых/нежилых помещений/зданий;</w:t>
            </w:r>
          </w:p>
        </w:tc>
      </w:tr>
      <w:tr w:rsidR="009046AD" w:rsidRPr="00FA2766" w14:paraId="24A0900A" w14:textId="77777777" w:rsidTr="00210207">
        <w:tc>
          <w:tcPr>
            <w:tcW w:w="702" w:type="dxa"/>
            <w:gridSpan w:val="2"/>
          </w:tcPr>
          <w:p w14:paraId="61FFC450"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2C1B0BCD" w14:textId="77777777" w:rsidR="009046AD" w:rsidRPr="00191551" w:rsidRDefault="009046AD" w:rsidP="00F37A5C">
            <w:pPr>
              <w:ind w:right="141"/>
              <w:jc w:val="both"/>
              <w:rPr>
                <w:rFonts w:ascii="Times New Roman" w:hAnsi="Times New Roman" w:cs="Times New Roman"/>
                <w:sz w:val="20"/>
                <w:szCs w:val="20"/>
              </w:rPr>
            </w:pPr>
            <w:r w:rsidRPr="00191551">
              <w:rPr>
                <w:rFonts w:ascii="Times New Roman" w:hAnsi="Times New Roman" w:cs="Times New Roman"/>
                <w:sz w:val="20"/>
                <w:szCs w:val="20"/>
              </w:rPr>
              <w:t>85) заключение договора на разработку раздела «Технологические решения», необходимого для получения экспертного заключения  на Техническое заключение о допустимости и безопасности выполненных работ по переустройству и (или) перепланировке жилого/нежилого помещения/здания</w:t>
            </w:r>
          </w:p>
        </w:tc>
      </w:tr>
      <w:tr w:rsidR="009046AD" w:rsidRPr="00FA2766" w14:paraId="4BB53EB7" w14:textId="77777777" w:rsidTr="00210207">
        <w:tc>
          <w:tcPr>
            <w:tcW w:w="702" w:type="dxa"/>
            <w:gridSpan w:val="2"/>
          </w:tcPr>
          <w:p w14:paraId="3EC29DEF"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4B31AC8B" w14:textId="77777777" w:rsidR="009046AD" w:rsidRPr="00191551" w:rsidRDefault="009046AD" w:rsidP="00F37A5C">
            <w:pPr>
              <w:ind w:right="141"/>
              <w:jc w:val="both"/>
              <w:rPr>
                <w:rFonts w:ascii="Times New Roman" w:hAnsi="Times New Roman" w:cs="Times New Roman"/>
                <w:sz w:val="20"/>
                <w:szCs w:val="20"/>
              </w:rPr>
            </w:pPr>
            <w:r w:rsidRPr="00191551">
              <w:rPr>
                <w:rFonts w:ascii="Times New Roman" w:hAnsi="Times New Roman" w:cs="Times New Roman"/>
                <w:sz w:val="20"/>
                <w:szCs w:val="20"/>
              </w:rPr>
              <w:t>86) оказание услуг по техническому обслуживанию и ремонту газового оборудования газораспределительной организацией</w:t>
            </w:r>
          </w:p>
        </w:tc>
      </w:tr>
      <w:tr w:rsidR="009046AD" w:rsidRPr="00FA2766" w14:paraId="47C1766F" w14:textId="77777777" w:rsidTr="00210207">
        <w:tc>
          <w:tcPr>
            <w:tcW w:w="702" w:type="dxa"/>
            <w:gridSpan w:val="2"/>
          </w:tcPr>
          <w:p w14:paraId="0333D3BE"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764ECAA8" w14:textId="77777777" w:rsidR="009046AD" w:rsidRPr="00191551" w:rsidRDefault="009046AD" w:rsidP="00F37A5C">
            <w:pPr>
              <w:ind w:right="141"/>
              <w:jc w:val="both"/>
              <w:rPr>
                <w:rFonts w:ascii="Times New Roman" w:hAnsi="Times New Roman" w:cs="Times New Roman"/>
                <w:sz w:val="20"/>
                <w:szCs w:val="20"/>
              </w:rPr>
            </w:pPr>
            <w:r w:rsidRPr="00191551">
              <w:rPr>
                <w:rFonts w:ascii="Times New Roman" w:hAnsi="Times New Roman" w:cs="Times New Roman"/>
                <w:sz w:val="20"/>
                <w:szCs w:val="20"/>
              </w:rPr>
              <w:t>87) для служебного пользования</w:t>
            </w:r>
          </w:p>
        </w:tc>
      </w:tr>
      <w:tr w:rsidR="009046AD" w:rsidRPr="00FA2766" w14:paraId="3C5B9AFB" w14:textId="77777777" w:rsidTr="00210207">
        <w:tc>
          <w:tcPr>
            <w:tcW w:w="702" w:type="dxa"/>
            <w:gridSpan w:val="2"/>
          </w:tcPr>
          <w:p w14:paraId="63E9645A" w14:textId="77777777" w:rsidR="009046AD" w:rsidRPr="00FA2766" w:rsidRDefault="009046AD" w:rsidP="00F37A5C">
            <w:pPr>
              <w:pStyle w:val="aa"/>
              <w:numPr>
                <w:ilvl w:val="0"/>
                <w:numId w:val="9"/>
              </w:numPr>
              <w:spacing w:after="0" w:line="240" w:lineRule="auto"/>
              <w:ind w:right="141"/>
              <w:jc w:val="center"/>
              <w:rPr>
                <w:rFonts w:ascii="Times New Roman" w:hAnsi="Times New Roman"/>
                <w:sz w:val="20"/>
                <w:szCs w:val="20"/>
              </w:rPr>
            </w:pPr>
          </w:p>
        </w:tc>
        <w:tc>
          <w:tcPr>
            <w:tcW w:w="9930" w:type="dxa"/>
          </w:tcPr>
          <w:p w14:paraId="0BBBBD58" w14:textId="77777777" w:rsidR="009046AD" w:rsidRPr="00191551" w:rsidRDefault="009046AD" w:rsidP="00F37A5C">
            <w:pPr>
              <w:ind w:right="141"/>
              <w:jc w:val="both"/>
              <w:rPr>
                <w:rFonts w:ascii="Times New Roman" w:hAnsi="Times New Roman" w:cs="Times New Roman"/>
                <w:sz w:val="20"/>
                <w:szCs w:val="20"/>
              </w:rPr>
            </w:pPr>
            <w:r w:rsidRPr="00191551">
              <w:rPr>
                <w:rFonts w:ascii="Times New Roman" w:hAnsi="Times New Roman" w:cs="Times New Roman"/>
                <w:sz w:val="20"/>
                <w:szCs w:val="20"/>
              </w:rPr>
              <w:t>88) услуги по проведению патолого-анатомических исследований (патолого-анатомических вскрытий)</w:t>
            </w:r>
          </w:p>
        </w:tc>
      </w:tr>
      <w:tr w:rsidR="009046AD" w:rsidRPr="00FA2766" w14:paraId="3A266CE6" w14:textId="77777777" w:rsidTr="00210207">
        <w:tc>
          <w:tcPr>
            <w:tcW w:w="10632" w:type="dxa"/>
            <w:gridSpan w:val="3"/>
            <w:shd w:val="clear" w:color="auto" w:fill="F2F2F2" w:themeFill="background1" w:themeFillShade="F2"/>
          </w:tcPr>
          <w:p w14:paraId="21556A00" w14:textId="77777777" w:rsidR="009046AD" w:rsidRPr="00191551" w:rsidRDefault="009046AD" w:rsidP="00F37A5C">
            <w:pPr>
              <w:pStyle w:val="af"/>
              <w:jc w:val="both"/>
              <w:rPr>
                <w:rFonts w:ascii="Times New Roman" w:hAnsi="Times New Roman" w:cs="Times New Roman"/>
                <w:b/>
                <w:sz w:val="20"/>
                <w:szCs w:val="20"/>
              </w:rPr>
            </w:pPr>
            <w:r w:rsidRPr="00191551">
              <w:rPr>
                <w:rFonts w:ascii="Times New Roman" w:hAnsi="Times New Roman" w:cs="Times New Roman"/>
                <w:b/>
                <w:sz w:val="20"/>
                <w:szCs w:val="20"/>
              </w:rPr>
              <w:t>3. Информация о причинах и (или) необходимости осуществить закупку у единственного поставщика, подрядчика, исполнителя:</w:t>
            </w:r>
          </w:p>
          <w:p w14:paraId="64D03B2B" w14:textId="77777777" w:rsidR="009046AD" w:rsidRPr="00191551" w:rsidRDefault="009046AD" w:rsidP="00F37A5C">
            <w:pPr>
              <w:ind w:right="141"/>
              <w:jc w:val="both"/>
              <w:rPr>
                <w:rFonts w:ascii="Times New Roman" w:hAnsi="Times New Roman" w:cs="Times New Roman"/>
                <w:sz w:val="20"/>
                <w:szCs w:val="20"/>
              </w:rPr>
            </w:pPr>
            <w:r w:rsidRPr="00191551">
              <w:rPr>
                <w:rFonts w:ascii="Times New Roman" w:hAnsi="Times New Roman" w:cs="Times New Roman"/>
                <w:sz w:val="20"/>
                <w:szCs w:val="20"/>
              </w:rPr>
              <w:t>Закупка по вышеуказанным обстоятельствам у единственного поставщика (подрядчика, исполнителя) обусловлена следующими объективными причинами:</w:t>
            </w:r>
          </w:p>
          <w:p w14:paraId="237AD12A" w14:textId="77777777" w:rsidR="009046AD" w:rsidRPr="00191551" w:rsidRDefault="009046AD" w:rsidP="00F37A5C">
            <w:pPr>
              <w:ind w:right="141"/>
              <w:jc w:val="both"/>
              <w:rPr>
                <w:rFonts w:ascii="Times New Roman" w:hAnsi="Times New Roman" w:cs="Times New Roman"/>
                <w:b/>
                <w:sz w:val="20"/>
                <w:szCs w:val="20"/>
              </w:rPr>
            </w:pPr>
            <w:r w:rsidRPr="00191551">
              <w:rPr>
                <w:rFonts w:ascii="Times New Roman" w:hAnsi="Times New Roman" w:cs="Times New Roman"/>
                <w:sz w:val="20"/>
                <w:szCs w:val="20"/>
              </w:rPr>
              <w:t>(</w:t>
            </w:r>
            <w:r w:rsidRPr="00191551">
              <w:rPr>
                <w:rFonts w:ascii="Times New Roman" w:hAnsi="Times New Roman" w:cs="Times New Roman"/>
                <w:b/>
                <w:sz w:val="20"/>
                <w:szCs w:val="20"/>
              </w:rPr>
              <w:t xml:space="preserve">НЕОБХОДИМО УКАЗАТЬ ПРИЧИНЫ НЕОБХОДИМОСТИ ЗАКУПКИ У ЕП САМОСТОЯТЕЛЬНО, ВДУМЧИВО, УКАЗАВ РЕАЛЬНЫЕ, АДЕКВАТНЫЕ ПРИЧИНЫ ЗАКЛЮЧЕНИЯ ПРЯМОГО ДОГОВОРА) </w:t>
            </w:r>
          </w:p>
          <w:p w14:paraId="39B70B5B" w14:textId="77777777" w:rsidR="009046AD" w:rsidRPr="00191551" w:rsidRDefault="009046AD" w:rsidP="00F37A5C">
            <w:pPr>
              <w:ind w:right="141"/>
              <w:jc w:val="both"/>
              <w:rPr>
                <w:rFonts w:ascii="Times New Roman" w:hAnsi="Times New Roman" w:cs="Times New Roman"/>
                <w:b/>
                <w:sz w:val="20"/>
                <w:szCs w:val="20"/>
              </w:rPr>
            </w:pPr>
            <w:r w:rsidRPr="00191551">
              <w:rPr>
                <w:rFonts w:ascii="Times New Roman" w:hAnsi="Times New Roman" w:cs="Times New Roman"/>
                <w:b/>
                <w:sz w:val="20"/>
                <w:szCs w:val="20"/>
              </w:rPr>
              <w:t>ПЕРЕЧИТАЙТЕ ПРИМЕРЫ, АДАПТИРУЙТЕ ПОД СВОЮ ЗАКУПКУ, СОБЛЮДАЯ ПРАВИЛА ПРАВОПИСАНИЯ РУССКОГО ЯЗЫКА:</w:t>
            </w:r>
          </w:p>
          <w:p w14:paraId="3E3B6665" w14:textId="77777777" w:rsidR="009046AD" w:rsidRPr="00191551" w:rsidRDefault="009046AD" w:rsidP="00F37A5C">
            <w:pPr>
              <w:ind w:right="141"/>
              <w:jc w:val="both"/>
              <w:rPr>
                <w:rFonts w:ascii="Times New Roman" w:hAnsi="Times New Roman" w:cs="Times New Roman"/>
                <w:b/>
                <w:sz w:val="20"/>
                <w:szCs w:val="20"/>
              </w:rPr>
            </w:pPr>
            <w:r w:rsidRPr="00191551">
              <w:rPr>
                <w:rFonts w:ascii="Times New Roman" w:hAnsi="Times New Roman" w:cs="Times New Roman"/>
                <w:b/>
                <w:sz w:val="20"/>
                <w:szCs w:val="20"/>
              </w:rPr>
              <w:lastRenderedPageBreak/>
              <w:t xml:space="preserve">Обосновав причину закупки у ЕП, удалите ЛИШНЕЕ и ТО, что не использовали, и нельзя применять к Вашей закупке </w:t>
            </w:r>
          </w:p>
          <w:p w14:paraId="07D3FD59" w14:textId="77777777" w:rsidR="009046AD" w:rsidRPr="00191551" w:rsidRDefault="009046AD" w:rsidP="00F37A5C">
            <w:pPr>
              <w:ind w:right="141"/>
              <w:jc w:val="both"/>
              <w:rPr>
                <w:rFonts w:ascii="Times New Roman" w:hAnsi="Times New Roman" w:cs="Times New Roman"/>
                <w:b/>
                <w:sz w:val="20"/>
                <w:szCs w:val="20"/>
              </w:rPr>
            </w:pPr>
            <w:r w:rsidRPr="00191551">
              <w:rPr>
                <w:rFonts w:ascii="Times New Roman" w:hAnsi="Times New Roman" w:cs="Times New Roman"/>
                <w:b/>
                <w:sz w:val="20"/>
                <w:szCs w:val="20"/>
              </w:rPr>
              <w:t xml:space="preserve">НИЖЕ ПРИВЕДЕНЫ ПРИМЕРЫ!, </w:t>
            </w:r>
          </w:p>
          <w:p w14:paraId="6AAAEBD6" w14:textId="77777777" w:rsidR="009046AD" w:rsidRPr="00191551" w:rsidRDefault="009046AD" w:rsidP="00F37A5C">
            <w:pPr>
              <w:ind w:right="141"/>
              <w:jc w:val="both"/>
              <w:rPr>
                <w:rFonts w:ascii="Times New Roman" w:hAnsi="Times New Roman" w:cs="Times New Roman"/>
                <w:sz w:val="20"/>
                <w:szCs w:val="20"/>
              </w:rPr>
            </w:pPr>
            <w:r w:rsidRPr="00191551">
              <w:rPr>
                <w:rFonts w:ascii="Times New Roman" w:hAnsi="Times New Roman" w:cs="Times New Roman"/>
                <w:b/>
                <w:sz w:val="20"/>
                <w:szCs w:val="20"/>
              </w:rPr>
              <w:t>ВНИМАНИЕ! Это примеры! Без редактирования ЗАПРЕЩЕНО ИСПОЛЬЗОВАТЬ</w:t>
            </w:r>
          </w:p>
        </w:tc>
      </w:tr>
      <w:tr w:rsidR="009046AD" w:rsidRPr="00FA2766" w14:paraId="4D1489FC" w14:textId="77777777" w:rsidTr="00210207">
        <w:tc>
          <w:tcPr>
            <w:tcW w:w="702" w:type="dxa"/>
            <w:gridSpan w:val="2"/>
          </w:tcPr>
          <w:p w14:paraId="6F2C8C91" w14:textId="77777777" w:rsidR="009046AD" w:rsidRPr="00FA2766" w:rsidRDefault="009046AD" w:rsidP="00F37A5C">
            <w:pPr>
              <w:pStyle w:val="aa"/>
              <w:numPr>
                <w:ilvl w:val="0"/>
                <w:numId w:val="9"/>
              </w:numPr>
              <w:spacing w:after="0" w:line="240" w:lineRule="auto"/>
              <w:ind w:right="141"/>
              <w:jc w:val="both"/>
              <w:rPr>
                <w:rFonts w:ascii="Times New Roman" w:hAnsi="Times New Roman"/>
                <w:sz w:val="20"/>
                <w:szCs w:val="20"/>
              </w:rPr>
            </w:pPr>
          </w:p>
        </w:tc>
        <w:tc>
          <w:tcPr>
            <w:tcW w:w="9930" w:type="dxa"/>
          </w:tcPr>
          <w:p w14:paraId="1B198ECA" w14:textId="77777777" w:rsidR="009046AD" w:rsidRPr="00191551" w:rsidRDefault="009046AD" w:rsidP="00F37A5C">
            <w:pPr>
              <w:ind w:right="141"/>
              <w:jc w:val="both"/>
              <w:rPr>
                <w:rFonts w:ascii="Times New Roman" w:hAnsi="Times New Roman" w:cs="Times New Roman"/>
                <w:sz w:val="20"/>
                <w:szCs w:val="20"/>
              </w:rPr>
            </w:pPr>
            <w:r w:rsidRPr="00191551">
              <w:rPr>
                <w:rFonts w:ascii="Times New Roman" w:hAnsi="Times New Roman" w:cs="Times New Roman"/>
                <w:sz w:val="20"/>
                <w:szCs w:val="20"/>
              </w:rPr>
              <w:t>Срочность закупки. Проведение конкурентной процедуры нецелесообразно из-за ограниченного времени, а именно:</w:t>
            </w:r>
          </w:p>
          <w:p w14:paraId="3E879574" w14:textId="77777777" w:rsidR="009046AD" w:rsidRPr="00191551" w:rsidRDefault="009046AD" w:rsidP="00F37A5C">
            <w:pPr>
              <w:ind w:right="141"/>
              <w:jc w:val="both"/>
              <w:rPr>
                <w:rFonts w:ascii="Times New Roman" w:hAnsi="Times New Roman" w:cs="Times New Roman"/>
                <w:sz w:val="20"/>
                <w:szCs w:val="20"/>
              </w:rPr>
            </w:pPr>
            <w:r w:rsidRPr="00191551">
              <w:rPr>
                <w:rFonts w:ascii="Times New Roman" w:hAnsi="Times New Roman" w:cs="Times New Roman"/>
                <w:sz w:val="20"/>
                <w:szCs w:val="20"/>
              </w:rPr>
              <w:t>_____________________________________________________________________________________</w:t>
            </w:r>
          </w:p>
          <w:p w14:paraId="727D5436" w14:textId="77777777" w:rsidR="009046AD" w:rsidRPr="00191551" w:rsidRDefault="009046AD" w:rsidP="00F37A5C">
            <w:pPr>
              <w:ind w:right="141"/>
              <w:jc w:val="both"/>
              <w:rPr>
                <w:rFonts w:ascii="Times New Roman" w:hAnsi="Times New Roman" w:cs="Times New Roman"/>
                <w:sz w:val="20"/>
                <w:szCs w:val="20"/>
              </w:rPr>
            </w:pPr>
            <w:r w:rsidRPr="00191551">
              <w:rPr>
                <w:rFonts w:ascii="Times New Roman" w:hAnsi="Times New Roman" w:cs="Times New Roman"/>
                <w:sz w:val="20"/>
                <w:szCs w:val="20"/>
              </w:rPr>
              <w:t>__________________________________________________________________________________</w:t>
            </w:r>
          </w:p>
        </w:tc>
      </w:tr>
      <w:tr w:rsidR="009046AD" w:rsidRPr="00FA2766" w14:paraId="14BA3056" w14:textId="77777777" w:rsidTr="00210207">
        <w:tc>
          <w:tcPr>
            <w:tcW w:w="702" w:type="dxa"/>
            <w:gridSpan w:val="2"/>
          </w:tcPr>
          <w:p w14:paraId="27FE77D1" w14:textId="77777777" w:rsidR="009046AD" w:rsidRPr="00FA2766" w:rsidRDefault="009046AD" w:rsidP="00F37A5C">
            <w:pPr>
              <w:pStyle w:val="aa"/>
              <w:numPr>
                <w:ilvl w:val="0"/>
                <w:numId w:val="9"/>
              </w:numPr>
              <w:spacing w:after="0" w:line="240" w:lineRule="auto"/>
              <w:ind w:right="141"/>
              <w:jc w:val="both"/>
              <w:rPr>
                <w:rFonts w:ascii="Times New Roman" w:hAnsi="Times New Roman"/>
                <w:sz w:val="20"/>
                <w:szCs w:val="20"/>
              </w:rPr>
            </w:pPr>
          </w:p>
        </w:tc>
        <w:tc>
          <w:tcPr>
            <w:tcW w:w="9930" w:type="dxa"/>
          </w:tcPr>
          <w:p w14:paraId="68475CA6" w14:textId="77777777" w:rsidR="009046AD" w:rsidRPr="00FA2766" w:rsidRDefault="009046AD" w:rsidP="00F37A5C">
            <w:pPr>
              <w:numPr>
                <w:ilvl w:val="0"/>
                <w:numId w:val="21"/>
              </w:numPr>
              <w:shd w:val="clear" w:color="auto" w:fill="FFFFFF"/>
              <w:ind w:left="0"/>
              <w:rPr>
                <w:rFonts w:ascii="Times New Roman" w:hAnsi="Times New Roman" w:cs="Times New Roman"/>
                <w:sz w:val="20"/>
                <w:szCs w:val="20"/>
              </w:rPr>
            </w:pPr>
            <w:r w:rsidRPr="00FA2766">
              <w:rPr>
                <w:rFonts w:ascii="Times New Roman" w:hAnsi="Times New Roman" w:cs="Times New Roman"/>
                <w:sz w:val="20"/>
                <w:szCs w:val="20"/>
              </w:rPr>
              <w:t>Нерентабельность по причине незаинтересованности поставщиков (подрядчиков, исполнителей) в снижении цены (поставщик (подрядчик, исполнитель) единственный в регионе, транспортировка из другого региона нерентабельна)</w:t>
            </w:r>
            <w:r>
              <w:rPr>
                <w:rFonts w:ascii="Times New Roman" w:hAnsi="Times New Roman" w:cs="Times New Roman"/>
                <w:sz w:val="20"/>
                <w:szCs w:val="20"/>
              </w:rPr>
              <w:t xml:space="preserve"> </w:t>
            </w:r>
          </w:p>
        </w:tc>
      </w:tr>
      <w:tr w:rsidR="009046AD" w:rsidRPr="00FA2766" w14:paraId="0A2DFC8A" w14:textId="77777777" w:rsidTr="00210207">
        <w:trPr>
          <w:trHeight w:val="987"/>
        </w:trPr>
        <w:tc>
          <w:tcPr>
            <w:tcW w:w="702" w:type="dxa"/>
            <w:gridSpan w:val="2"/>
          </w:tcPr>
          <w:p w14:paraId="45DD1986" w14:textId="77777777" w:rsidR="009046AD" w:rsidRPr="00FA2766" w:rsidRDefault="009046AD" w:rsidP="00F37A5C">
            <w:pPr>
              <w:pStyle w:val="aa"/>
              <w:numPr>
                <w:ilvl w:val="0"/>
                <w:numId w:val="9"/>
              </w:numPr>
              <w:spacing w:after="0" w:line="240" w:lineRule="auto"/>
              <w:ind w:right="141"/>
              <w:jc w:val="both"/>
              <w:rPr>
                <w:rFonts w:ascii="Times New Roman" w:hAnsi="Times New Roman"/>
                <w:sz w:val="20"/>
                <w:szCs w:val="20"/>
              </w:rPr>
            </w:pPr>
          </w:p>
        </w:tc>
        <w:tc>
          <w:tcPr>
            <w:tcW w:w="9930" w:type="dxa"/>
          </w:tcPr>
          <w:p w14:paraId="4E29120E" w14:textId="77777777" w:rsidR="009046AD" w:rsidRPr="00FA2766" w:rsidRDefault="009046AD" w:rsidP="00F37A5C">
            <w:pPr>
              <w:ind w:right="141"/>
              <w:jc w:val="both"/>
              <w:rPr>
                <w:rFonts w:ascii="Times New Roman" w:hAnsi="Times New Roman" w:cs="Times New Roman"/>
                <w:sz w:val="20"/>
                <w:szCs w:val="20"/>
              </w:rPr>
            </w:pPr>
            <w:r w:rsidRPr="00FA2766">
              <w:rPr>
                <w:rFonts w:ascii="Times New Roman" w:hAnsi="Times New Roman" w:cs="Times New Roman"/>
                <w:sz w:val="20"/>
                <w:szCs w:val="20"/>
              </w:rPr>
              <w:t xml:space="preserve">Отсутствие конкуренции. Поставщик является монополистом либо обладает авторскими, исключительными правами в данном регионе, отсутствует возможность привлечения поставщиков из других регионов ввиду: </w:t>
            </w:r>
          </w:p>
          <w:p w14:paraId="18A67DE7" w14:textId="77777777" w:rsidR="009046AD" w:rsidRPr="00FA2766" w:rsidRDefault="009046AD" w:rsidP="00F37A5C">
            <w:pPr>
              <w:pStyle w:val="aa"/>
              <w:numPr>
                <w:ilvl w:val="0"/>
                <w:numId w:val="9"/>
              </w:numPr>
              <w:spacing w:after="0" w:line="240" w:lineRule="auto"/>
              <w:ind w:right="141"/>
              <w:jc w:val="both"/>
              <w:rPr>
                <w:rFonts w:ascii="Times New Roman" w:hAnsi="Times New Roman"/>
                <w:sz w:val="20"/>
                <w:szCs w:val="20"/>
              </w:rPr>
            </w:pPr>
            <w:r w:rsidRPr="00FA2766">
              <w:rPr>
                <w:rFonts w:ascii="Times New Roman" w:hAnsi="Times New Roman"/>
                <w:sz w:val="20"/>
                <w:szCs w:val="20"/>
              </w:rPr>
              <w:t xml:space="preserve">малого объема </w:t>
            </w:r>
          </w:p>
          <w:p w14:paraId="4638C017" w14:textId="77777777" w:rsidR="009046AD" w:rsidRPr="00FA2766" w:rsidRDefault="009046AD" w:rsidP="00F37A5C">
            <w:pPr>
              <w:pStyle w:val="aa"/>
              <w:numPr>
                <w:ilvl w:val="0"/>
                <w:numId w:val="9"/>
              </w:numPr>
              <w:spacing w:after="0" w:line="240" w:lineRule="auto"/>
              <w:ind w:right="141"/>
              <w:jc w:val="both"/>
              <w:rPr>
                <w:rFonts w:ascii="Times New Roman" w:hAnsi="Times New Roman"/>
                <w:sz w:val="20"/>
                <w:szCs w:val="20"/>
              </w:rPr>
            </w:pPr>
            <w:r w:rsidRPr="00FA2766">
              <w:rPr>
                <w:rFonts w:ascii="Times New Roman" w:hAnsi="Times New Roman"/>
                <w:sz w:val="20"/>
                <w:szCs w:val="20"/>
              </w:rPr>
              <w:t>сокращенных сроков закупки</w:t>
            </w:r>
          </w:p>
        </w:tc>
      </w:tr>
      <w:tr w:rsidR="009046AD" w:rsidRPr="00FA2766" w14:paraId="36830E33" w14:textId="77777777" w:rsidTr="00210207">
        <w:trPr>
          <w:trHeight w:val="987"/>
        </w:trPr>
        <w:tc>
          <w:tcPr>
            <w:tcW w:w="702" w:type="dxa"/>
            <w:gridSpan w:val="2"/>
          </w:tcPr>
          <w:p w14:paraId="213DE6DE" w14:textId="77777777" w:rsidR="009046AD" w:rsidRPr="00FA2766" w:rsidRDefault="009046AD" w:rsidP="00F37A5C">
            <w:pPr>
              <w:pStyle w:val="aa"/>
              <w:numPr>
                <w:ilvl w:val="0"/>
                <w:numId w:val="9"/>
              </w:numPr>
              <w:spacing w:after="0" w:line="240" w:lineRule="auto"/>
              <w:ind w:right="141"/>
              <w:jc w:val="both"/>
              <w:rPr>
                <w:rFonts w:ascii="Times New Roman" w:hAnsi="Times New Roman"/>
                <w:sz w:val="20"/>
                <w:szCs w:val="20"/>
              </w:rPr>
            </w:pPr>
          </w:p>
        </w:tc>
        <w:tc>
          <w:tcPr>
            <w:tcW w:w="9930" w:type="dxa"/>
          </w:tcPr>
          <w:p w14:paraId="5ECE96FB" w14:textId="77777777" w:rsidR="009046AD" w:rsidRPr="00FA2766" w:rsidRDefault="009046AD" w:rsidP="00F37A5C">
            <w:pPr>
              <w:ind w:right="141"/>
              <w:jc w:val="both"/>
              <w:rPr>
                <w:rFonts w:ascii="Times New Roman" w:hAnsi="Times New Roman" w:cs="Times New Roman"/>
                <w:sz w:val="20"/>
                <w:szCs w:val="20"/>
              </w:rPr>
            </w:pPr>
            <w:r w:rsidRPr="00FA2766">
              <w:rPr>
                <w:rFonts w:ascii="Times New Roman" w:hAnsi="Times New Roman" w:cs="Times New Roman"/>
                <w:sz w:val="20"/>
                <w:szCs w:val="20"/>
              </w:rPr>
              <w:t>Отсутствие конкуренции. Поставщик является монополистом либо обладает авторскими, исключительными правами</w:t>
            </w:r>
            <w:r>
              <w:rPr>
                <w:rFonts w:ascii="Times New Roman" w:hAnsi="Times New Roman" w:cs="Times New Roman"/>
                <w:sz w:val="20"/>
                <w:szCs w:val="20"/>
              </w:rPr>
              <w:t xml:space="preserve"> – перечислить документы, подтверждающие </w:t>
            </w:r>
            <w:r w:rsidRPr="00FA2766">
              <w:rPr>
                <w:rFonts w:ascii="Times New Roman" w:hAnsi="Times New Roman" w:cs="Times New Roman"/>
                <w:sz w:val="20"/>
                <w:szCs w:val="20"/>
              </w:rPr>
              <w:t>облада</w:t>
            </w:r>
            <w:r>
              <w:rPr>
                <w:rFonts w:ascii="Times New Roman" w:hAnsi="Times New Roman" w:cs="Times New Roman"/>
                <w:sz w:val="20"/>
                <w:szCs w:val="20"/>
              </w:rPr>
              <w:t>ние</w:t>
            </w:r>
            <w:r w:rsidRPr="00FA2766">
              <w:rPr>
                <w:rFonts w:ascii="Times New Roman" w:hAnsi="Times New Roman" w:cs="Times New Roman"/>
                <w:sz w:val="20"/>
                <w:szCs w:val="20"/>
              </w:rPr>
              <w:t xml:space="preserve"> авторскими, исключительными правами</w:t>
            </w:r>
          </w:p>
        </w:tc>
      </w:tr>
      <w:tr w:rsidR="009046AD" w:rsidRPr="00FA2766" w14:paraId="4643F8D9" w14:textId="77777777" w:rsidTr="00210207">
        <w:tc>
          <w:tcPr>
            <w:tcW w:w="702" w:type="dxa"/>
            <w:gridSpan w:val="2"/>
          </w:tcPr>
          <w:p w14:paraId="5CC48D66" w14:textId="77777777" w:rsidR="009046AD" w:rsidRPr="00FA2766" w:rsidRDefault="009046AD" w:rsidP="00F37A5C">
            <w:pPr>
              <w:pStyle w:val="aa"/>
              <w:numPr>
                <w:ilvl w:val="0"/>
                <w:numId w:val="9"/>
              </w:numPr>
              <w:spacing w:after="0" w:line="240" w:lineRule="auto"/>
              <w:ind w:right="141"/>
              <w:jc w:val="both"/>
              <w:rPr>
                <w:rFonts w:ascii="Times New Roman" w:hAnsi="Times New Roman"/>
                <w:sz w:val="20"/>
                <w:szCs w:val="20"/>
              </w:rPr>
            </w:pPr>
          </w:p>
        </w:tc>
        <w:tc>
          <w:tcPr>
            <w:tcW w:w="9930" w:type="dxa"/>
          </w:tcPr>
          <w:p w14:paraId="7B7157D8" w14:textId="77777777" w:rsidR="009046AD" w:rsidRPr="00FA2766" w:rsidRDefault="009046AD" w:rsidP="00F37A5C">
            <w:pPr>
              <w:jc w:val="both"/>
              <w:rPr>
                <w:rFonts w:ascii="Times New Roman" w:hAnsi="Times New Roman" w:cs="Times New Roman"/>
                <w:sz w:val="20"/>
                <w:szCs w:val="20"/>
              </w:rPr>
            </w:pPr>
            <w:r w:rsidRPr="00FA2766">
              <w:rPr>
                <w:rFonts w:ascii="Times New Roman" w:hAnsi="Times New Roman" w:cs="Times New Roman"/>
                <w:sz w:val="20"/>
                <w:szCs w:val="20"/>
              </w:rPr>
              <w:t>В рамках реализации комплексного проекта по созданию высокотехнологичного производства, с целью обеспечения достижения Заказчиком своевременного стопроцентного результата выполнения научно-исследовательской работы по теме «______________________________________», где Заказчик выступает Исполнителем по договору № ___ от ________. с ________________,  в связи с необходимостью осуществления срочной поставки, определенной условиями выполнения научно-исследовательской работы, проведение повторной конкурентной процедуры по объективным причинам является нецелесообразным и неэффективным.</w:t>
            </w:r>
          </w:p>
        </w:tc>
      </w:tr>
      <w:tr w:rsidR="009046AD" w:rsidRPr="00FA2766" w14:paraId="050C09BC" w14:textId="77777777" w:rsidTr="00210207">
        <w:tc>
          <w:tcPr>
            <w:tcW w:w="702" w:type="dxa"/>
            <w:gridSpan w:val="2"/>
          </w:tcPr>
          <w:p w14:paraId="38AE6E94" w14:textId="77777777" w:rsidR="009046AD" w:rsidRPr="00FA2766" w:rsidRDefault="009046AD" w:rsidP="00F37A5C">
            <w:pPr>
              <w:pStyle w:val="aa"/>
              <w:numPr>
                <w:ilvl w:val="0"/>
                <w:numId w:val="9"/>
              </w:numPr>
              <w:spacing w:after="0" w:line="240" w:lineRule="auto"/>
              <w:ind w:right="141"/>
              <w:jc w:val="both"/>
              <w:rPr>
                <w:rFonts w:ascii="Times New Roman" w:hAnsi="Times New Roman"/>
                <w:sz w:val="20"/>
                <w:szCs w:val="20"/>
              </w:rPr>
            </w:pPr>
          </w:p>
        </w:tc>
        <w:tc>
          <w:tcPr>
            <w:tcW w:w="9930" w:type="dxa"/>
          </w:tcPr>
          <w:p w14:paraId="16D50420" w14:textId="77777777" w:rsidR="009046AD" w:rsidRPr="00FA2766" w:rsidRDefault="009046AD" w:rsidP="00F37A5C">
            <w:pPr>
              <w:ind w:right="141"/>
              <w:jc w:val="both"/>
              <w:rPr>
                <w:rFonts w:ascii="Times New Roman" w:hAnsi="Times New Roman" w:cs="Times New Roman"/>
                <w:sz w:val="20"/>
                <w:szCs w:val="20"/>
              </w:rPr>
            </w:pPr>
            <w:r w:rsidRPr="00FA2766">
              <w:rPr>
                <w:rFonts w:ascii="Times New Roman" w:hAnsi="Times New Roman" w:cs="Times New Roman"/>
                <w:sz w:val="20"/>
                <w:szCs w:val="20"/>
              </w:rPr>
              <w:t xml:space="preserve">Данный товар необходим для своевременного выполнения исследовательских работ по теме ____________. С целью обеспечения достижения Заказчиком своевременного стопроцентного результата выполнения исследовательских работ по теме ___________, учитывая ограниченный товарный рынок по месту нахождения Заказчика, а также в связи с необходимостью осуществления срочной поставки, определенной условиями выполнения исследовательских работ, проведение конкурентных процедур по объективным причинам является нецелесообразным и неэффективным.  </w:t>
            </w:r>
          </w:p>
        </w:tc>
      </w:tr>
      <w:tr w:rsidR="009046AD" w:rsidRPr="00FA2766" w14:paraId="3FC9E858" w14:textId="77777777" w:rsidTr="00210207">
        <w:tc>
          <w:tcPr>
            <w:tcW w:w="702" w:type="dxa"/>
            <w:gridSpan w:val="2"/>
          </w:tcPr>
          <w:p w14:paraId="39DE1710" w14:textId="77777777" w:rsidR="009046AD" w:rsidRPr="00FA2766" w:rsidRDefault="009046AD" w:rsidP="00F37A5C">
            <w:pPr>
              <w:pStyle w:val="aa"/>
              <w:numPr>
                <w:ilvl w:val="0"/>
                <w:numId w:val="9"/>
              </w:numPr>
              <w:spacing w:after="0" w:line="240" w:lineRule="auto"/>
              <w:ind w:right="141"/>
              <w:jc w:val="both"/>
              <w:rPr>
                <w:rFonts w:ascii="Times New Roman" w:hAnsi="Times New Roman"/>
                <w:sz w:val="20"/>
                <w:szCs w:val="20"/>
              </w:rPr>
            </w:pPr>
          </w:p>
        </w:tc>
        <w:tc>
          <w:tcPr>
            <w:tcW w:w="9930" w:type="dxa"/>
          </w:tcPr>
          <w:p w14:paraId="18278945" w14:textId="77777777" w:rsidR="009046AD" w:rsidRPr="00FA2766" w:rsidRDefault="009046AD" w:rsidP="00F37A5C">
            <w:pPr>
              <w:ind w:right="141"/>
              <w:jc w:val="both"/>
              <w:rPr>
                <w:rFonts w:ascii="Times New Roman" w:hAnsi="Times New Roman" w:cs="Times New Roman"/>
                <w:sz w:val="20"/>
                <w:szCs w:val="20"/>
              </w:rPr>
            </w:pPr>
            <w:r w:rsidRPr="00FA2766">
              <w:rPr>
                <w:rFonts w:ascii="Times New Roman" w:hAnsi="Times New Roman" w:cs="Times New Roman"/>
                <w:sz w:val="20"/>
                <w:szCs w:val="20"/>
              </w:rPr>
              <w:t xml:space="preserve">Экономическо-производственная целесообразность проведения закупки у единственного поставщика, невозможность организации конкурентных процедур по определению поставщика, с учетом сроков выполнения работ по государственному контракту </w:t>
            </w:r>
            <w:r>
              <w:rPr>
                <w:rFonts w:ascii="Times New Roman" w:hAnsi="Times New Roman" w:cs="Times New Roman"/>
                <w:sz w:val="20"/>
                <w:szCs w:val="20"/>
              </w:rPr>
              <w:t xml:space="preserve"> (договору гранта, пожертвования, иного договора где Заказчик</w:t>
            </w:r>
            <w:r w:rsidRPr="00A23A35">
              <w:rPr>
                <w:rFonts w:ascii="Times New Roman" w:hAnsi="Times New Roman" w:cs="Times New Roman"/>
                <w:sz w:val="20"/>
                <w:szCs w:val="20"/>
              </w:rPr>
              <w:t xml:space="preserve"> явля</w:t>
            </w:r>
            <w:r>
              <w:rPr>
                <w:rFonts w:ascii="Times New Roman" w:hAnsi="Times New Roman" w:cs="Times New Roman"/>
                <w:sz w:val="20"/>
                <w:szCs w:val="20"/>
              </w:rPr>
              <w:t>ется</w:t>
            </w:r>
            <w:r w:rsidRPr="00A23A35">
              <w:rPr>
                <w:rFonts w:ascii="Times New Roman" w:hAnsi="Times New Roman" w:cs="Times New Roman"/>
                <w:sz w:val="20"/>
                <w:szCs w:val="20"/>
              </w:rPr>
              <w:t xml:space="preserve"> исполнителем по контракту (договору)</w:t>
            </w:r>
            <w:r>
              <w:rPr>
                <w:rFonts w:ascii="Times New Roman" w:hAnsi="Times New Roman" w:cs="Times New Roman"/>
                <w:sz w:val="20"/>
                <w:szCs w:val="20"/>
              </w:rPr>
              <w:t xml:space="preserve"> )</w:t>
            </w:r>
            <w:r w:rsidRPr="00FA2766">
              <w:rPr>
                <w:rFonts w:ascii="Times New Roman" w:hAnsi="Times New Roman" w:cs="Times New Roman"/>
                <w:sz w:val="20"/>
                <w:szCs w:val="20"/>
              </w:rPr>
              <w:t>от ______________№____________</w:t>
            </w:r>
          </w:p>
        </w:tc>
      </w:tr>
      <w:tr w:rsidR="009046AD" w:rsidRPr="00FA2766" w14:paraId="167F946F" w14:textId="77777777" w:rsidTr="00210207">
        <w:tc>
          <w:tcPr>
            <w:tcW w:w="702" w:type="dxa"/>
            <w:gridSpan w:val="2"/>
          </w:tcPr>
          <w:p w14:paraId="3FE34E5D" w14:textId="77777777" w:rsidR="009046AD" w:rsidRPr="00FA2766" w:rsidRDefault="009046AD" w:rsidP="00F37A5C">
            <w:pPr>
              <w:pStyle w:val="aa"/>
              <w:numPr>
                <w:ilvl w:val="0"/>
                <w:numId w:val="9"/>
              </w:numPr>
              <w:spacing w:after="0" w:line="240" w:lineRule="auto"/>
              <w:ind w:right="141"/>
              <w:jc w:val="both"/>
              <w:rPr>
                <w:rFonts w:ascii="Times New Roman" w:hAnsi="Times New Roman"/>
                <w:sz w:val="20"/>
                <w:szCs w:val="20"/>
              </w:rPr>
            </w:pPr>
          </w:p>
        </w:tc>
        <w:tc>
          <w:tcPr>
            <w:tcW w:w="9930" w:type="dxa"/>
          </w:tcPr>
          <w:p w14:paraId="0E4209D3" w14:textId="77777777" w:rsidR="009046AD" w:rsidRPr="00FA2766" w:rsidRDefault="009046AD" w:rsidP="00F37A5C">
            <w:pPr>
              <w:ind w:right="141"/>
              <w:jc w:val="both"/>
              <w:rPr>
                <w:rFonts w:ascii="Times New Roman" w:hAnsi="Times New Roman" w:cs="Times New Roman"/>
                <w:sz w:val="20"/>
                <w:szCs w:val="20"/>
              </w:rPr>
            </w:pPr>
            <w:r w:rsidRPr="00FA2766">
              <w:rPr>
                <w:rFonts w:ascii="Times New Roman" w:hAnsi="Times New Roman" w:cs="Times New Roman"/>
                <w:sz w:val="20"/>
                <w:szCs w:val="20"/>
              </w:rPr>
              <w:t>Применение конкурентных процедур либо является неэффективным (например, если товарный рынок ограничен или цены на объект закупки колеблются в узком диапазоне), либо в значительной степени лишают заказчика того результата, которого он намеревался достичь, планируя закупку (осуществление срочного размещения заказа, закупка на товарном рынке, где преобладает недобросовестная конкуренция).</w:t>
            </w:r>
          </w:p>
        </w:tc>
      </w:tr>
      <w:tr w:rsidR="009046AD" w:rsidRPr="00FA2766" w14:paraId="1A34AFF3" w14:textId="77777777" w:rsidTr="00210207">
        <w:tc>
          <w:tcPr>
            <w:tcW w:w="702" w:type="dxa"/>
            <w:gridSpan w:val="2"/>
          </w:tcPr>
          <w:p w14:paraId="376E2351" w14:textId="77777777" w:rsidR="009046AD" w:rsidRPr="00FA2766" w:rsidRDefault="009046AD" w:rsidP="00F37A5C">
            <w:pPr>
              <w:pStyle w:val="aa"/>
              <w:numPr>
                <w:ilvl w:val="0"/>
                <w:numId w:val="9"/>
              </w:numPr>
              <w:spacing w:after="0" w:line="240" w:lineRule="auto"/>
              <w:ind w:right="141"/>
              <w:jc w:val="both"/>
              <w:rPr>
                <w:rFonts w:ascii="Times New Roman" w:hAnsi="Times New Roman"/>
                <w:sz w:val="20"/>
                <w:szCs w:val="20"/>
              </w:rPr>
            </w:pPr>
          </w:p>
        </w:tc>
        <w:tc>
          <w:tcPr>
            <w:tcW w:w="9930" w:type="dxa"/>
          </w:tcPr>
          <w:p w14:paraId="174DAEB9" w14:textId="77777777" w:rsidR="009046AD" w:rsidRPr="00FA2766" w:rsidRDefault="009046AD" w:rsidP="00F37A5C">
            <w:pPr>
              <w:ind w:right="141"/>
              <w:jc w:val="both"/>
              <w:rPr>
                <w:rFonts w:ascii="Times New Roman" w:hAnsi="Times New Roman" w:cs="Times New Roman"/>
                <w:sz w:val="20"/>
                <w:szCs w:val="20"/>
              </w:rPr>
            </w:pPr>
            <w:r>
              <w:rPr>
                <w:rFonts w:ascii="Times New Roman" w:hAnsi="Times New Roman" w:cs="Times New Roman"/>
                <w:sz w:val="20"/>
                <w:szCs w:val="20"/>
              </w:rPr>
              <w:t xml:space="preserve">Исполнение договора ___________ (наименование контрагента) в наибольшей степени будет отвечать целям эффективного использования источников финансирования, удовлетворения потребности заказчика в товарах, работах, услугах, с необходимыми показателями цены, качества и надежности товаров, работ, услуг. </w:t>
            </w:r>
          </w:p>
        </w:tc>
      </w:tr>
      <w:tr w:rsidR="009046AD" w:rsidRPr="00FA2766" w14:paraId="0A4D9510" w14:textId="77777777" w:rsidTr="00210207">
        <w:tc>
          <w:tcPr>
            <w:tcW w:w="702" w:type="dxa"/>
            <w:gridSpan w:val="2"/>
          </w:tcPr>
          <w:p w14:paraId="724EAE5A" w14:textId="77777777" w:rsidR="009046AD" w:rsidRPr="00FA2766" w:rsidRDefault="009046AD" w:rsidP="00F37A5C">
            <w:pPr>
              <w:pStyle w:val="aa"/>
              <w:numPr>
                <w:ilvl w:val="0"/>
                <w:numId w:val="9"/>
              </w:numPr>
              <w:spacing w:after="0" w:line="240" w:lineRule="auto"/>
              <w:ind w:right="141"/>
              <w:jc w:val="both"/>
              <w:rPr>
                <w:rFonts w:ascii="Times New Roman" w:hAnsi="Times New Roman"/>
                <w:sz w:val="20"/>
                <w:szCs w:val="20"/>
              </w:rPr>
            </w:pPr>
          </w:p>
        </w:tc>
        <w:tc>
          <w:tcPr>
            <w:tcW w:w="9930" w:type="dxa"/>
          </w:tcPr>
          <w:p w14:paraId="4F83B1EC" w14:textId="77777777" w:rsidR="009046AD" w:rsidRPr="00FA2766" w:rsidRDefault="009046AD" w:rsidP="00F37A5C">
            <w:pPr>
              <w:ind w:right="141"/>
              <w:jc w:val="both"/>
              <w:rPr>
                <w:rFonts w:ascii="Times New Roman" w:hAnsi="Times New Roman" w:cs="Times New Roman"/>
                <w:sz w:val="20"/>
                <w:szCs w:val="20"/>
              </w:rPr>
            </w:pPr>
            <w:r>
              <w:rPr>
                <w:rFonts w:ascii="Times New Roman" w:hAnsi="Times New Roman" w:cs="Times New Roman"/>
                <w:sz w:val="20"/>
                <w:szCs w:val="20"/>
              </w:rPr>
              <w:t xml:space="preserve">При </w:t>
            </w:r>
            <w:r w:rsidRPr="00993AA1">
              <w:rPr>
                <w:rFonts w:ascii="Times New Roman" w:hAnsi="Times New Roman" w:cs="Times New Roman"/>
                <w:sz w:val="20"/>
                <w:szCs w:val="20"/>
              </w:rPr>
              <w:t>проведени</w:t>
            </w:r>
            <w:r>
              <w:rPr>
                <w:rFonts w:ascii="Times New Roman" w:hAnsi="Times New Roman" w:cs="Times New Roman"/>
                <w:sz w:val="20"/>
                <w:szCs w:val="20"/>
              </w:rPr>
              <w:t>и</w:t>
            </w:r>
            <w:r w:rsidRPr="00993AA1">
              <w:rPr>
                <w:rFonts w:ascii="Times New Roman" w:hAnsi="Times New Roman" w:cs="Times New Roman"/>
                <w:sz w:val="20"/>
                <w:szCs w:val="20"/>
              </w:rPr>
              <w:t xml:space="preserve"> мероприятия, повышение квалификации и т.п. в определенные сроки</w:t>
            </w:r>
            <w:r>
              <w:rPr>
                <w:rFonts w:ascii="Times New Roman" w:hAnsi="Times New Roman" w:cs="Times New Roman"/>
                <w:sz w:val="20"/>
                <w:szCs w:val="20"/>
              </w:rPr>
              <w:t xml:space="preserve"> - </w:t>
            </w:r>
            <w:r w:rsidRPr="00993AA1">
              <w:rPr>
                <w:rFonts w:ascii="Times New Roman" w:hAnsi="Times New Roman" w:cs="Times New Roman"/>
                <w:sz w:val="20"/>
                <w:szCs w:val="20"/>
              </w:rPr>
              <w:t>Заказчиком принято решение об осуществлении закупки у единственного поставщика (подрядчика, исполнителя) в связи с тем, что проведение конкурентных процедур невозможно по длительности сроков их проведения и невозможности заключения контракта по результатам указанных процедур до момента начала мероприятия</w:t>
            </w:r>
          </w:p>
        </w:tc>
      </w:tr>
      <w:tr w:rsidR="009046AD" w:rsidRPr="00FA2766" w14:paraId="7B472482" w14:textId="77777777" w:rsidTr="00210207">
        <w:tc>
          <w:tcPr>
            <w:tcW w:w="702" w:type="dxa"/>
            <w:gridSpan w:val="2"/>
          </w:tcPr>
          <w:p w14:paraId="5D5C309F" w14:textId="77777777" w:rsidR="009046AD" w:rsidRPr="00FA2766" w:rsidRDefault="009046AD" w:rsidP="00F37A5C">
            <w:pPr>
              <w:pStyle w:val="aa"/>
              <w:numPr>
                <w:ilvl w:val="0"/>
                <w:numId w:val="9"/>
              </w:numPr>
              <w:spacing w:after="0" w:line="240" w:lineRule="auto"/>
              <w:ind w:right="141"/>
              <w:jc w:val="both"/>
              <w:rPr>
                <w:rFonts w:ascii="Times New Roman" w:hAnsi="Times New Roman"/>
                <w:sz w:val="20"/>
                <w:szCs w:val="20"/>
              </w:rPr>
            </w:pPr>
          </w:p>
        </w:tc>
        <w:tc>
          <w:tcPr>
            <w:tcW w:w="9930" w:type="dxa"/>
          </w:tcPr>
          <w:p w14:paraId="34C22B3D" w14:textId="77777777" w:rsidR="009046AD" w:rsidRPr="00993AA1" w:rsidRDefault="009046AD" w:rsidP="00F37A5C">
            <w:pPr>
              <w:ind w:right="141"/>
              <w:jc w:val="both"/>
              <w:rPr>
                <w:rFonts w:ascii="Times New Roman" w:hAnsi="Times New Roman" w:cs="Times New Roman"/>
                <w:sz w:val="20"/>
                <w:szCs w:val="20"/>
              </w:rPr>
            </w:pPr>
            <w:r>
              <w:rPr>
                <w:rFonts w:ascii="Times New Roman" w:hAnsi="Times New Roman" w:cs="Times New Roman"/>
                <w:sz w:val="20"/>
                <w:szCs w:val="20"/>
              </w:rPr>
              <w:t>П</w:t>
            </w:r>
            <w:r w:rsidRPr="00993AA1">
              <w:rPr>
                <w:rFonts w:ascii="Times New Roman" w:hAnsi="Times New Roman" w:cs="Times New Roman"/>
                <w:sz w:val="20"/>
                <w:szCs w:val="20"/>
              </w:rPr>
              <w:t>осещение музея</w:t>
            </w:r>
            <w:r>
              <w:rPr>
                <w:rFonts w:ascii="Times New Roman" w:hAnsi="Times New Roman" w:cs="Times New Roman"/>
                <w:sz w:val="20"/>
                <w:szCs w:val="20"/>
              </w:rPr>
              <w:t xml:space="preserve"> - </w:t>
            </w:r>
            <w:r w:rsidRPr="00993AA1">
              <w:rPr>
                <w:rFonts w:ascii="Times New Roman" w:hAnsi="Times New Roman" w:cs="Times New Roman"/>
                <w:sz w:val="20"/>
                <w:szCs w:val="20"/>
              </w:rPr>
              <w:t>Единственный поставщик обладает уникальной коллекцией музейных экспонатов в наибольшей степени обеспечивающих достижение цели программы обучения</w:t>
            </w:r>
          </w:p>
          <w:p w14:paraId="18019715" w14:textId="77777777" w:rsidR="009046AD" w:rsidRPr="00993AA1" w:rsidRDefault="009046AD" w:rsidP="00F37A5C">
            <w:pPr>
              <w:ind w:right="141"/>
              <w:jc w:val="both"/>
              <w:rPr>
                <w:rFonts w:ascii="Times New Roman" w:hAnsi="Times New Roman" w:cs="Times New Roman"/>
                <w:sz w:val="20"/>
                <w:szCs w:val="20"/>
              </w:rPr>
            </w:pPr>
            <w:r w:rsidRPr="00993AA1">
              <w:rPr>
                <w:rFonts w:ascii="Times New Roman" w:hAnsi="Times New Roman" w:cs="Times New Roman"/>
                <w:sz w:val="20"/>
                <w:szCs w:val="20"/>
              </w:rPr>
              <w:t>Отсутствие возможности получения существенной экономии средств без снижения качества за счет повышения конкуренции посредством проведения конкурентных закупок, в связи с затратой времени, отсутствием поставщиков обладающих сопоставимыми музейными экспонатами, отсутствием заинтересованности поставщиков в снижении цены ниже официально утвержденных прейскурантов, а так же в виду малой суммы закупки.</w:t>
            </w:r>
          </w:p>
          <w:p w14:paraId="100DC4E4" w14:textId="77777777" w:rsidR="009046AD" w:rsidRDefault="009046AD" w:rsidP="00F37A5C">
            <w:pPr>
              <w:ind w:right="141"/>
              <w:jc w:val="both"/>
              <w:rPr>
                <w:rFonts w:ascii="Times New Roman" w:hAnsi="Times New Roman" w:cs="Times New Roman"/>
                <w:sz w:val="20"/>
                <w:szCs w:val="20"/>
              </w:rPr>
            </w:pPr>
            <w:r w:rsidRPr="00993AA1">
              <w:rPr>
                <w:rFonts w:ascii="Times New Roman" w:hAnsi="Times New Roman" w:cs="Times New Roman"/>
                <w:sz w:val="20"/>
                <w:szCs w:val="20"/>
              </w:rPr>
              <w:t>По результатам изучения рынка услуг единственный поставщик предоставляет наиболее выгодные условия сочетания цены и качества услуг</w:t>
            </w:r>
          </w:p>
        </w:tc>
      </w:tr>
      <w:tr w:rsidR="009046AD" w:rsidRPr="00FA2766" w14:paraId="249A8858" w14:textId="77777777" w:rsidTr="00210207">
        <w:tc>
          <w:tcPr>
            <w:tcW w:w="702" w:type="dxa"/>
            <w:gridSpan w:val="2"/>
          </w:tcPr>
          <w:p w14:paraId="73508C94" w14:textId="77777777" w:rsidR="009046AD" w:rsidRPr="00FA2766" w:rsidRDefault="009046AD" w:rsidP="00F37A5C">
            <w:pPr>
              <w:pStyle w:val="aa"/>
              <w:numPr>
                <w:ilvl w:val="0"/>
                <w:numId w:val="9"/>
              </w:numPr>
              <w:spacing w:after="0" w:line="240" w:lineRule="auto"/>
              <w:ind w:right="141"/>
              <w:jc w:val="both"/>
              <w:rPr>
                <w:rFonts w:ascii="Times New Roman" w:hAnsi="Times New Roman"/>
                <w:sz w:val="20"/>
                <w:szCs w:val="20"/>
              </w:rPr>
            </w:pPr>
          </w:p>
        </w:tc>
        <w:tc>
          <w:tcPr>
            <w:tcW w:w="9930" w:type="dxa"/>
          </w:tcPr>
          <w:p w14:paraId="742E059F" w14:textId="77777777" w:rsidR="009046AD" w:rsidRDefault="009046AD" w:rsidP="00F37A5C">
            <w:pPr>
              <w:ind w:right="141"/>
              <w:jc w:val="both"/>
              <w:rPr>
                <w:rFonts w:ascii="Times New Roman" w:hAnsi="Times New Roman" w:cs="Times New Roman"/>
                <w:sz w:val="20"/>
                <w:szCs w:val="20"/>
              </w:rPr>
            </w:pPr>
            <w:r w:rsidRPr="00993AA1">
              <w:rPr>
                <w:rFonts w:ascii="Times New Roman" w:hAnsi="Times New Roman" w:cs="Times New Roman"/>
                <w:sz w:val="20"/>
                <w:szCs w:val="20"/>
              </w:rPr>
              <w:t>Применение заказчиком иных способов закупки может быть нецелесообразно в связи с затратой времени и ввиду необходимости закупки для обеспечения нормальной деятельности (возможно, важных производственных процессов, в том числе выполнения государственного задания, не допускающих остановки или перерыва), которая не может быть поставлена в зависимость от результатов закупочных процедур, проведение которых требует затрат времени, а итоги могут быть отрицательными;</w:t>
            </w:r>
          </w:p>
        </w:tc>
      </w:tr>
      <w:tr w:rsidR="009046AD" w:rsidRPr="00FA2766" w14:paraId="6C0F28DB" w14:textId="77777777" w:rsidTr="00210207">
        <w:tc>
          <w:tcPr>
            <w:tcW w:w="702" w:type="dxa"/>
            <w:gridSpan w:val="2"/>
          </w:tcPr>
          <w:p w14:paraId="576D5AE1" w14:textId="77777777" w:rsidR="009046AD" w:rsidRPr="00FA2766" w:rsidRDefault="009046AD" w:rsidP="00F37A5C">
            <w:pPr>
              <w:pStyle w:val="aa"/>
              <w:numPr>
                <w:ilvl w:val="0"/>
                <w:numId w:val="9"/>
              </w:numPr>
              <w:spacing w:after="0" w:line="240" w:lineRule="auto"/>
              <w:ind w:right="141"/>
              <w:jc w:val="both"/>
              <w:rPr>
                <w:rFonts w:ascii="Times New Roman" w:hAnsi="Times New Roman"/>
                <w:sz w:val="20"/>
                <w:szCs w:val="20"/>
              </w:rPr>
            </w:pPr>
          </w:p>
        </w:tc>
        <w:tc>
          <w:tcPr>
            <w:tcW w:w="9930" w:type="dxa"/>
          </w:tcPr>
          <w:p w14:paraId="19444B73" w14:textId="77777777" w:rsidR="009046AD" w:rsidRPr="00993AA1" w:rsidRDefault="009046AD" w:rsidP="00F37A5C">
            <w:pPr>
              <w:ind w:right="141"/>
              <w:jc w:val="both"/>
              <w:rPr>
                <w:rFonts w:ascii="Times New Roman" w:hAnsi="Times New Roman" w:cs="Times New Roman"/>
                <w:sz w:val="20"/>
                <w:szCs w:val="20"/>
              </w:rPr>
            </w:pPr>
            <w:r>
              <w:rPr>
                <w:rFonts w:ascii="Times New Roman" w:hAnsi="Times New Roman" w:cs="Times New Roman"/>
                <w:sz w:val="20"/>
                <w:szCs w:val="20"/>
              </w:rPr>
              <w:t>О</w:t>
            </w:r>
            <w:r w:rsidRPr="00993AA1">
              <w:rPr>
                <w:rFonts w:ascii="Times New Roman" w:hAnsi="Times New Roman" w:cs="Times New Roman"/>
                <w:sz w:val="20"/>
                <w:szCs w:val="20"/>
              </w:rPr>
              <w:t>существляется дополнительная закупка небольшого объема у того же поставщика ввиду необходимости обеспечения совместимости с ранее закупленными товарами (работами, услугами) и т.п.</w:t>
            </w:r>
          </w:p>
        </w:tc>
      </w:tr>
      <w:tr w:rsidR="00B964EB" w:rsidRPr="00B964EB" w14:paraId="0CBE1C04" w14:textId="77777777" w:rsidTr="00210207">
        <w:tc>
          <w:tcPr>
            <w:tcW w:w="702" w:type="dxa"/>
            <w:gridSpan w:val="2"/>
          </w:tcPr>
          <w:p w14:paraId="1C9F4E99" w14:textId="77777777" w:rsidR="009046AD" w:rsidRPr="00B964EB" w:rsidRDefault="009046AD" w:rsidP="00F37A5C">
            <w:pPr>
              <w:pStyle w:val="aa"/>
              <w:numPr>
                <w:ilvl w:val="0"/>
                <w:numId w:val="9"/>
              </w:numPr>
              <w:spacing w:after="0" w:line="240" w:lineRule="auto"/>
              <w:ind w:right="141"/>
              <w:jc w:val="both"/>
              <w:rPr>
                <w:rFonts w:ascii="Times New Roman" w:hAnsi="Times New Roman"/>
                <w:sz w:val="20"/>
                <w:szCs w:val="20"/>
              </w:rPr>
            </w:pPr>
          </w:p>
        </w:tc>
        <w:tc>
          <w:tcPr>
            <w:tcW w:w="9930" w:type="dxa"/>
          </w:tcPr>
          <w:p w14:paraId="269712EF" w14:textId="77777777" w:rsidR="009046AD" w:rsidRPr="00B964EB" w:rsidRDefault="009046AD" w:rsidP="00F37A5C">
            <w:pPr>
              <w:ind w:right="141"/>
              <w:jc w:val="both"/>
              <w:rPr>
                <w:rFonts w:ascii="Times New Roman" w:hAnsi="Times New Roman" w:cs="Times New Roman"/>
                <w:sz w:val="20"/>
                <w:szCs w:val="20"/>
              </w:rPr>
            </w:pPr>
          </w:p>
        </w:tc>
      </w:tr>
      <w:tr w:rsidR="00B964EB" w:rsidRPr="00B964EB" w14:paraId="423F922B" w14:textId="77777777" w:rsidTr="00210207">
        <w:tc>
          <w:tcPr>
            <w:tcW w:w="10632" w:type="dxa"/>
            <w:gridSpan w:val="3"/>
          </w:tcPr>
          <w:p w14:paraId="744579FA" w14:textId="77777777" w:rsidR="009046AD" w:rsidRPr="00B964EB" w:rsidRDefault="009046AD" w:rsidP="00F37A5C">
            <w:pPr>
              <w:pStyle w:val="af"/>
              <w:shd w:val="clear" w:color="auto" w:fill="F2F2F2" w:themeFill="background1" w:themeFillShade="F2"/>
              <w:jc w:val="both"/>
              <w:rPr>
                <w:rFonts w:ascii="Times New Roman" w:hAnsi="Times New Roman" w:cs="Times New Roman"/>
                <w:b/>
                <w:sz w:val="20"/>
                <w:szCs w:val="20"/>
              </w:rPr>
            </w:pPr>
            <w:r w:rsidRPr="00B964EB">
              <w:rPr>
                <w:rFonts w:ascii="Times New Roman" w:hAnsi="Times New Roman" w:cs="Times New Roman"/>
                <w:b/>
                <w:sz w:val="20"/>
                <w:szCs w:val="20"/>
              </w:rPr>
              <w:t>4. 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p>
          <w:p w14:paraId="28655253" w14:textId="77777777" w:rsidR="009046AD" w:rsidRPr="00B964EB" w:rsidRDefault="009046AD" w:rsidP="00F37A5C">
            <w:pPr>
              <w:pStyle w:val="af"/>
              <w:shd w:val="clear" w:color="auto" w:fill="F2F2F2" w:themeFill="background1" w:themeFillShade="F2"/>
              <w:jc w:val="both"/>
              <w:rPr>
                <w:rFonts w:ascii="Times New Roman" w:hAnsi="Times New Roman" w:cs="Times New Roman"/>
                <w:b/>
                <w:sz w:val="20"/>
                <w:szCs w:val="20"/>
              </w:rPr>
            </w:pPr>
            <w:r w:rsidRPr="00B964EB">
              <w:rPr>
                <w:rFonts w:ascii="Times New Roman" w:hAnsi="Times New Roman" w:cs="Times New Roman"/>
                <w:b/>
                <w:sz w:val="20"/>
                <w:szCs w:val="20"/>
                <w:u w:val="single"/>
              </w:rPr>
              <w:t>(документы в соответствии с приложением №1</w:t>
            </w:r>
            <w:r w:rsidRPr="00B964EB">
              <w:rPr>
                <w:rFonts w:ascii="Times New Roman" w:hAnsi="Times New Roman" w:cs="Times New Roman"/>
                <w:b/>
                <w:sz w:val="20"/>
                <w:szCs w:val="20"/>
              </w:rPr>
              <w:t xml:space="preserve"> к настоящему обоснованию)</w:t>
            </w:r>
          </w:p>
          <w:p w14:paraId="52140036" w14:textId="77777777" w:rsidR="009046AD" w:rsidRPr="00B964EB" w:rsidRDefault="009046AD" w:rsidP="00F37A5C">
            <w:pPr>
              <w:pStyle w:val="af"/>
              <w:shd w:val="clear" w:color="auto" w:fill="F2F2F2" w:themeFill="background1" w:themeFillShade="F2"/>
              <w:jc w:val="both"/>
              <w:rPr>
                <w:rFonts w:ascii="Times New Roman" w:hAnsi="Times New Roman" w:cs="Times New Roman"/>
                <w:b/>
                <w:sz w:val="20"/>
                <w:szCs w:val="20"/>
              </w:rPr>
            </w:pPr>
          </w:p>
          <w:p w14:paraId="6458EB16" w14:textId="77777777" w:rsidR="009046AD" w:rsidRPr="00B964EB" w:rsidRDefault="009046AD" w:rsidP="00F37A5C">
            <w:pPr>
              <w:shd w:val="clear" w:color="auto" w:fill="F2F2F2" w:themeFill="background1" w:themeFillShade="F2"/>
              <w:ind w:right="141"/>
              <w:jc w:val="both"/>
              <w:rPr>
                <w:rFonts w:ascii="Times New Roman" w:hAnsi="Times New Roman" w:cs="Times New Roman"/>
                <w:b/>
                <w:sz w:val="20"/>
                <w:szCs w:val="20"/>
              </w:rPr>
            </w:pPr>
            <w:r w:rsidRPr="00B964EB">
              <w:rPr>
                <w:rFonts w:ascii="Times New Roman" w:hAnsi="Times New Roman" w:cs="Times New Roman"/>
                <w:sz w:val="20"/>
                <w:szCs w:val="20"/>
              </w:rPr>
              <w:t>(</w:t>
            </w:r>
            <w:r w:rsidRPr="00B964EB">
              <w:rPr>
                <w:rFonts w:ascii="Times New Roman" w:hAnsi="Times New Roman" w:cs="Times New Roman"/>
                <w:b/>
                <w:sz w:val="20"/>
                <w:szCs w:val="20"/>
              </w:rPr>
              <w:t>ВЫБРАТЬ ОДИН ИЗ ПУНКТОВ, остальное удалить)</w:t>
            </w:r>
          </w:p>
        </w:tc>
      </w:tr>
      <w:tr w:rsidR="00B964EB" w:rsidRPr="00B964EB" w14:paraId="1B8A0A32" w14:textId="77777777" w:rsidTr="00210207">
        <w:tc>
          <w:tcPr>
            <w:tcW w:w="646" w:type="dxa"/>
          </w:tcPr>
          <w:p w14:paraId="1BD75A09" w14:textId="77777777" w:rsidR="009046AD" w:rsidRPr="00B964EB" w:rsidRDefault="009046AD" w:rsidP="00F37A5C">
            <w:pPr>
              <w:pStyle w:val="aa"/>
              <w:numPr>
                <w:ilvl w:val="0"/>
                <w:numId w:val="10"/>
              </w:numPr>
              <w:spacing w:after="0" w:line="240" w:lineRule="auto"/>
              <w:ind w:right="141"/>
              <w:jc w:val="both"/>
              <w:rPr>
                <w:rFonts w:ascii="Times New Roman" w:hAnsi="Times New Roman"/>
                <w:b/>
                <w:sz w:val="20"/>
                <w:szCs w:val="20"/>
              </w:rPr>
            </w:pPr>
          </w:p>
        </w:tc>
        <w:tc>
          <w:tcPr>
            <w:tcW w:w="9986" w:type="dxa"/>
            <w:gridSpan w:val="2"/>
          </w:tcPr>
          <w:p w14:paraId="2FA5B9A7" w14:textId="77777777" w:rsidR="009046AD" w:rsidRPr="00B964EB" w:rsidRDefault="009046AD" w:rsidP="00F37A5C">
            <w:pPr>
              <w:ind w:right="141"/>
              <w:jc w:val="both"/>
              <w:rPr>
                <w:rFonts w:ascii="Times New Roman" w:hAnsi="Times New Roman" w:cs="Times New Roman"/>
                <w:sz w:val="20"/>
                <w:szCs w:val="20"/>
              </w:rPr>
            </w:pPr>
            <w:r w:rsidRPr="00B964EB">
              <w:rPr>
                <w:rFonts w:ascii="Times New Roman" w:hAnsi="Times New Roman" w:cs="Times New Roman"/>
                <w:sz w:val="20"/>
                <w:szCs w:val="20"/>
              </w:rPr>
              <w:t xml:space="preserve">При установлении НМЦД использован метод сопоставимых рыночных цен (анализа рынка). НМЦД определена как наименьшее ценовых предложений, указанных в официальных документах (на официальных ресурсах) поставщика товаров, работ, услуг: </w:t>
            </w:r>
          </w:p>
          <w:p w14:paraId="03CFFFDB" w14:textId="77777777" w:rsidR="009046AD" w:rsidRPr="00B964EB" w:rsidRDefault="009046AD" w:rsidP="00F37A5C">
            <w:pPr>
              <w:pStyle w:val="aa"/>
              <w:numPr>
                <w:ilvl w:val="0"/>
                <w:numId w:val="10"/>
              </w:numPr>
              <w:spacing w:after="0" w:line="240" w:lineRule="auto"/>
              <w:ind w:left="101" w:right="141" w:hanging="3"/>
              <w:jc w:val="both"/>
              <w:rPr>
                <w:rFonts w:ascii="Times New Roman" w:hAnsi="Times New Roman"/>
                <w:sz w:val="20"/>
                <w:szCs w:val="20"/>
              </w:rPr>
            </w:pPr>
            <w:r w:rsidRPr="00B964EB">
              <w:rPr>
                <w:rFonts w:ascii="Times New Roman" w:hAnsi="Times New Roman"/>
                <w:sz w:val="20"/>
                <w:szCs w:val="20"/>
              </w:rPr>
              <w:t>Коммерческое предложение от _______ № __ название контрагента (итоговая сумма)</w:t>
            </w:r>
          </w:p>
          <w:p w14:paraId="5D973346" w14:textId="77777777" w:rsidR="009046AD" w:rsidRPr="00B964EB" w:rsidRDefault="009046AD" w:rsidP="00F37A5C">
            <w:pPr>
              <w:pStyle w:val="aa"/>
              <w:numPr>
                <w:ilvl w:val="0"/>
                <w:numId w:val="10"/>
              </w:numPr>
              <w:spacing w:after="0" w:line="240" w:lineRule="auto"/>
              <w:ind w:left="101" w:right="141" w:hanging="3"/>
              <w:jc w:val="both"/>
              <w:rPr>
                <w:rFonts w:ascii="Times New Roman" w:hAnsi="Times New Roman"/>
                <w:sz w:val="20"/>
                <w:szCs w:val="20"/>
              </w:rPr>
            </w:pPr>
            <w:r w:rsidRPr="00B964EB">
              <w:rPr>
                <w:rFonts w:ascii="Times New Roman" w:hAnsi="Times New Roman"/>
                <w:sz w:val="20"/>
                <w:szCs w:val="20"/>
              </w:rPr>
              <w:t>Коммерческое предложение от _______ № __ название контрагента (итоговая сумма)</w:t>
            </w:r>
          </w:p>
          <w:p w14:paraId="0C96DF8C" w14:textId="77777777" w:rsidR="009046AD" w:rsidRPr="00B964EB" w:rsidRDefault="009046AD" w:rsidP="00F37A5C">
            <w:pPr>
              <w:pStyle w:val="aa"/>
              <w:numPr>
                <w:ilvl w:val="0"/>
                <w:numId w:val="10"/>
              </w:numPr>
              <w:spacing w:after="0" w:line="240" w:lineRule="auto"/>
              <w:ind w:left="101" w:right="141" w:hanging="3"/>
              <w:jc w:val="both"/>
              <w:rPr>
                <w:rFonts w:ascii="Times New Roman" w:hAnsi="Times New Roman"/>
                <w:sz w:val="20"/>
                <w:szCs w:val="20"/>
              </w:rPr>
            </w:pPr>
            <w:r w:rsidRPr="00B964EB">
              <w:rPr>
                <w:rFonts w:ascii="Times New Roman" w:hAnsi="Times New Roman"/>
                <w:sz w:val="20"/>
                <w:szCs w:val="20"/>
              </w:rPr>
              <w:t>Коммерческое предложение от _______ № __ название контрагента (итоговая сумма)</w:t>
            </w:r>
          </w:p>
          <w:p w14:paraId="130AAC8B" w14:textId="77777777" w:rsidR="009046AD" w:rsidRPr="00B964EB" w:rsidRDefault="009046AD" w:rsidP="00F37A5C">
            <w:pPr>
              <w:ind w:right="141"/>
              <w:jc w:val="both"/>
              <w:rPr>
                <w:rFonts w:ascii="Times New Roman" w:hAnsi="Times New Roman" w:cs="Times New Roman"/>
                <w:sz w:val="20"/>
                <w:szCs w:val="20"/>
              </w:rPr>
            </w:pPr>
          </w:p>
        </w:tc>
      </w:tr>
      <w:tr w:rsidR="00B964EB" w:rsidRPr="00B964EB" w14:paraId="1D608FB0" w14:textId="77777777" w:rsidTr="00210207">
        <w:tc>
          <w:tcPr>
            <w:tcW w:w="646" w:type="dxa"/>
          </w:tcPr>
          <w:p w14:paraId="19B5CE66" w14:textId="77777777" w:rsidR="009046AD" w:rsidRPr="00B964EB" w:rsidRDefault="009046AD" w:rsidP="00F37A5C">
            <w:pPr>
              <w:pStyle w:val="aa"/>
              <w:numPr>
                <w:ilvl w:val="0"/>
                <w:numId w:val="10"/>
              </w:numPr>
              <w:spacing w:after="0" w:line="240" w:lineRule="auto"/>
              <w:ind w:right="141"/>
              <w:jc w:val="both"/>
              <w:rPr>
                <w:rFonts w:ascii="Times New Roman" w:hAnsi="Times New Roman"/>
                <w:b/>
                <w:sz w:val="20"/>
                <w:szCs w:val="20"/>
              </w:rPr>
            </w:pPr>
          </w:p>
        </w:tc>
        <w:tc>
          <w:tcPr>
            <w:tcW w:w="9986" w:type="dxa"/>
            <w:gridSpan w:val="2"/>
          </w:tcPr>
          <w:p w14:paraId="6EBBD54D" w14:textId="77777777" w:rsidR="009046AD" w:rsidRPr="00B964EB" w:rsidRDefault="009046AD" w:rsidP="00F37A5C">
            <w:pPr>
              <w:ind w:right="141"/>
              <w:jc w:val="both"/>
              <w:rPr>
                <w:rFonts w:ascii="Times New Roman" w:hAnsi="Times New Roman" w:cs="Times New Roman"/>
                <w:sz w:val="20"/>
                <w:szCs w:val="20"/>
              </w:rPr>
            </w:pPr>
            <w:r w:rsidRPr="00B964EB">
              <w:rPr>
                <w:rFonts w:ascii="Times New Roman" w:hAnsi="Times New Roman" w:cs="Times New Roman"/>
                <w:sz w:val="20"/>
                <w:szCs w:val="20"/>
              </w:rPr>
              <w:t>НМЦД определена с применением тарифного метода ввиду наличия общепризнанного тарифа на продукцию:</w:t>
            </w:r>
          </w:p>
          <w:p w14:paraId="36F2D84B" w14:textId="77777777" w:rsidR="009046AD" w:rsidRPr="00B964EB" w:rsidRDefault="009046AD" w:rsidP="00F37A5C">
            <w:pPr>
              <w:ind w:right="141"/>
              <w:jc w:val="both"/>
              <w:rPr>
                <w:rFonts w:ascii="Times New Roman" w:hAnsi="Times New Roman" w:cs="Times New Roman"/>
                <w:sz w:val="20"/>
                <w:szCs w:val="20"/>
              </w:rPr>
            </w:pPr>
            <w:r w:rsidRPr="00B964EB">
              <w:rPr>
                <w:rFonts w:ascii="Times New Roman" w:hAnsi="Times New Roman" w:cs="Times New Roman"/>
                <w:sz w:val="20"/>
                <w:szCs w:val="20"/>
              </w:rPr>
              <w:t>Номер и дата документа______________________</w:t>
            </w:r>
          </w:p>
        </w:tc>
      </w:tr>
      <w:tr w:rsidR="00B964EB" w:rsidRPr="00B964EB" w14:paraId="12FAABA0" w14:textId="77777777" w:rsidTr="00210207">
        <w:tc>
          <w:tcPr>
            <w:tcW w:w="646" w:type="dxa"/>
          </w:tcPr>
          <w:p w14:paraId="1C750FA2" w14:textId="77777777" w:rsidR="009046AD" w:rsidRPr="00B964EB" w:rsidRDefault="009046AD" w:rsidP="00F37A5C">
            <w:pPr>
              <w:pStyle w:val="aa"/>
              <w:numPr>
                <w:ilvl w:val="0"/>
                <w:numId w:val="10"/>
              </w:numPr>
              <w:spacing w:after="0" w:line="240" w:lineRule="auto"/>
              <w:ind w:right="141"/>
              <w:jc w:val="both"/>
              <w:rPr>
                <w:rFonts w:ascii="Times New Roman" w:hAnsi="Times New Roman"/>
                <w:b/>
                <w:sz w:val="20"/>
                <w:szCs w:val="20"/>
              </w:rPr>
            </w:pPr>
          </w:p>
        </w:tc>
        <w:tc>
          <w:tcPr>
            <w:tcW w:w="9986" w:type="dxa"/>
            <w:gridSpan w:val="2"/>
          </w:tcPr>
          <w:p w14:paraId="51E57246" w14:textId="77777777" w:rsidR="009046AD" w:rsidRPr="00B964EB" w:rsidRDefault="009046AD" w:rsidP="00F37A5C">
            <w:pPr>
              <w:ind w:right="141"/>
              <w:jc w:val="both"/>
              <w:rPr>
                <w:rFonts w:ascii="Times New Roman" w:hAnsi="Times New Roman" w:cs="Times New Roman"/>
                <w:sz w:val="20"/>
                <w:szCs w:val="20"/>
              </w:rPr>
            </w:pPr>
            <w:r w:rsidRPr="00B964EB">
              <w:rPr>
                <w:rFonts w:ascii="Times New Roman" w:hAnsi="Times New Roman" w:cs="Times New Roman"/>
                <w:sz w:val="20"/>
                <w:szCs w:val="20"/>
              </w:rPr>
              <w:t>НМЦД определена с применением сметного метода (с обязательным применением федеральных единичных расценок):</w:t>
            </w:r>
          </w:p>
          <w:p w14:paraId="6A5DB8A6" w14:textId="77777777" w:rsidR="009046AD" w:rsidRPr="00B964EB" w:rsidRDefault="009046AD" w:rsidP="00F37A5C">
            <w:pPr>
              <w:ind w:right="141"/>
              <w:jc w:val="both"/>
              <w:rPr>
                <w:rFonts w:ascii="Times New Roman" w:hAnsi="Times New Roman" w:cs="Times New Roman"/>
                <w:sz w:val="20"/>
                <w:szCs w:val="20"/>
              </w:rPr>
            </w:pPr>
            <w:r w:rsidRPr="00B964EB">
              <w:rPr>
                <w:rFonts w:ascii="Times New Roman" w:hAnsi="Times New Roman" w:cs="Times New Roman"/>
                <w:sz w:val="20"/>
                <w:szCs w:val="20"/>
              </w:rPr>
              <w:t>Локально сметный расчет от______________</w:t>
            </w:r>
          </w:p>
          <w:p w14:paraId="2881B49D" w14:textId="77777777" w:rsidR="009046AD" w:rsidRPr="00B964EB" w:rsidRDefault="009046AD" w:rsidP="00F37A5C">
            <w:pPr>
              <w:ind w:right="141"/>
              <w:jc w:val="both"/>
              <w:rPr>
                <w:rFonts w:ascii="Times New Roman" w:hAnsi="Times New Roman" w:cs="Times New Roman"/>
                <w:sz w:val="20"/>
                <w:szCs w:val="20"/>
              </w:rPr>
            </w:pPr>
          </w:p>
        </w:tc>
      </w:tr>
      <w:tr w:rsidR="00B964EB" w:rsidRPr="00B964EB" w14:paraId="78811B98" w14:textId="77777777" w:rsidTr="00210207">
        <w:tc>
          <w:tcPr>
            <w:tcW w:w="10632" w:type="dxa"/>
            <w:gridSpan w:val="3"/>
            <w:shd w:val="clear" w:color="auto" w:fill="F2F2F2" w:themeFill="background1" w:themeFillShade="F2"/>
          </w:tcPr>
          <w:p w14:paraId="3596E2A1" w14:textId="77777777" w:rsidR="009046AD" w:rsidRPr="00B964EB" w:rsidRDefault="009046AD" w:rsidP="00F37A5C">
            <w:pPr>
              <w:jc w:val="both"/>
              <w:rPr>
                <w:rFonts w:ascii="Times New Roman" w:hAnsi="Times New Roman" w:cs="Times New Roman"/>
                <w:b/>
                <w:sz w:val="20"/>
                <w:szCs w:val="20"/>
              </w:rPr>
            </w:pPr>
            <w:r w:rsidRPr="00B964EB">
              <w:rPr>
                <w:rFonts w:ascii="Times New Roman" w:hAnsi="Times New Roman" w:cs="Times New Roman"/>
                <w:b/>
                <w:sz w:val="20"/>
                <w:szCs w:val="20"/>
              </w:rPr>
              <w:t xml:space="preserve">5. Обоснование выбора конкретного поставщика (подрядчика, исполнителя) с приложением следующих документов: </w:t>
            </w:r>
          </w:p>
        </w:tc>
      </w:tr>
      <w:tr w:rsidR="00B964EB" w:rsidRPr="00B964EB" w14:paraId="6718704D" w14:textId="77777777" w:rsidTr="00210207">
        <w:tc>
          <w:tcPr>
            <w:tcW w:w="10632" w:type="dxa"/>
            <w:gridSpan w:val="3"/>
          </w:tcPr>
          <w:p w14:paraId="0C0C7FA5" w14:textId="77777777" w:rsidR="009046AD" w:rsidRPr="00B964EB" w:rsidRDefault="009046AD" w:rsidP="00F37A5C">
            <w:pPr>
              <w:ind w:right="141"/>
              <w:jc w:val="both"/>
              <w:rPr>
                <w:rFonts w:ascii="Times New Roman" w:hAnsi="Times New Roman" w:cs="Times New Roman"/>
                <w:b/>
                <w:sz w:val="20"/>
                <w:szCs w:val="20"/>
              </w:rPr>
            </w:pPr>
          </w:p>
          <w:p w14:paraId="5689A64C" w14:textId="77777777" w:rsidR="009046AD" w:rsidRPr="00B964EB" w:rsidRDefault="009046AD" w:rsidP="00F37A5C">
            <w:pPr>
              <w:ind w:right="141"/>
              <w:jc w:val="both"/>
              <w:rPr>
                <w:rFonts w:ascii="Times New Roman" w:hAnsi="Times New Roman" w:cs="Times New Roman"/>
                <w:b/>
                <w:sz w:val="20"/>
                <w:szCs w:val="20"/>
              </w:rPr>
            </w:pPr>
            <w:r w:rsidRPr="00B964EB">
              <w:rPr>
                <w:rFonts w:ascii="Times New Roman" w:hAnsi="Times New Roman" w:cs="Times New Roman"/>
                <w:b/>
                <w:sz w:val="20"/>
                <w:szCs w:val="20"/>
              </w:rPr>
              <w:t>Поставщик (подрядчик, исполнитель):</w:t>
            </w:r>
          </w:p>
          <w:p w14:paraId="79BD84C7" w14:textId="77777777" w:rsidR="009046AD" w:rsidRPr="00B964EB" w:rsidRDefault="009046AD" w:rsidP="00F37A5C">
            <w:pPr>
              <w:ind w:right="141"/>
              <w:jc w:val="both"/>
              <w:rPr>
                <w:rFonts w:ascii="Times New Roman" w:hAnsi="Times New Roman" w:cs="Times New Roman"/>
                <w:b/>
                <w:sz w:val="20"/>
                <w:szCs w:val="20"/>
              </w:rPr>
            </w:pPr>
            <w:r w:rsidRPr="00B964EB">
              <w:rPr>
                <w:rFonts w:ascii="Times New Roman" w:hAnsi="Times New Roman" w:cs="Times New Roman"/>
                <w:b/>
                <w:sz w:val="20"/>
                <w:szCs w:val="20"/>
              </w:rPr>
              <w:t>____________________________________________________________________________________________</w:t>
            </w:r>
          </w:p>
          <w:p w14:paraId="769BB7F5" w14:textId="77777777" w:rsidR="009046AD" w:rsidRPr="00B964EB" w:rsidRDefault="009046AD" w:rsidP="00F37A5C">
            <w:pPr>
              <w:ind w:right="141"/>
              <w:jc w:val="both"/>
              <w:rPr>
                <w:rFonts w:ascii="Times New Roman" w:hAnsi="Times New Roman" w:cs="Times New Roman"/>
                <w:sz w:val="20"/>
                <w:szCs w:val="20"/>
              </w:rPr>
            </w:pPr>
          </w:p>
          <w:p w14:paraId="4EED20F9" w14:textId="77777777" w:rsidR="009046AD" w:rsidRPr="00B964EB" w:rsidRDefault="009046AD" w:rsidP="00F37A5C">
            <w:pPr>
              <w:ind w:right="141"/>
              <w:jc w:val="both"/>
              <w:rPr>
                <w:rFonts w:ascii="Times New Roman" w:hAnsi="Times New Roman" w:cs="Times New Roman"/>
                <w:sz w:val="20"/>
                <w:szCs w:val="20"/>
              </w:rPr>
            </w:pPr>
            <w:r w:rsidRPr="00B964EB">
              <w:rPr>
                <w:rFonts w:ascii="Times New Roman" w:hAnsi="Times New Roman" w:cs="Times New Roman"/>
                <w:sz w:val="20"/>
                <w:szCs w:val="20"/>
              </w:rPr>
              <w:t>Обоснование выбора контрагента обуславливается:</w:t>
            </w:r>
          </w:p>
          <w:p w14:paraId="7A16CABE" w14:textId="77777777" w:rsidR="009046AD" w:rsidRPr="00B964EB" w:rsidRDefault="009046AD" w:rsidP="00F37A5C">
            <w:pPr>
              <w:ind w:right="141"/>
              <w:jc w:val="both"/>
              <w:rPr>
                <w:rFonts w:ascii="Times New Roman" w:hAnsi="Times New Roman" w:cs="Times New Roman"/>
                <w:sz w:val="20"/>
                <w:szCs w:val="20"/>
              </w:rPr>
            </w:pPr>
            <w:r w:rsidRPr="00B964EB">
              <w:rPr>
                <w:rFonts w:ascii="Times New Roman" w:hAnsi="Times New Roman" w:cs="Times New Roman"/>
                <w:sz w:val="20"/>
                <w:szCs w:val="20"/>
              </w:rPr>
              <w:t xml:space="preserve">- предложением наименьшей цены исполнения договора </w:t>
            </w:r>
            <w:r w:rsidRPr="00B964EB">
              <w:rPr>
                <w:rFonts w:ascii="Times New Roman" w:hAnsi="Times New Roman" w:cs="Times New Roman"/>
                <w:i/>
                <w:sz w:val="20"/>
                <w:szCs w:val="20"/>
              </w:rPr>
              <w:t>(если метод определения НИЦД - анализ рынка)</w:t>
            </w:r>
          </w:p>
          <w:p w14:paraId="576CD681" w14:textId="77777777" w:rsidR="009046AD" w:rsidRPr="00B964EB" w:rsidRDefault="009046AD" w:rsidP="00F37A5C">
            <w:pPr>
              <w:ind w:right="141"/>
              <w:jc w:val="both"/>
              <w:rPr>
                <w:rFonts w:ascii="Times New Roman" w:hAnsi="Times New Roman" w:cs="Times New Roman"/>
                <w:i/>
                <w:sz w:val="20"/>
                <w:szCs w:val="20"/>
              </w:rPr>
            </w:pPr>
            <w:r w:rsidRPr="00B964EB">
              <w:rPr>
                <w:rFonts w:ascii="Times New Roman" w:hAnsi="Times New Roman" w:cs="Times New Roman"/>
                <w:sz w:val="20"/>
                <w:szCs w:val="20"/>
              </w:rPr>
              <w:t>- соответствием всем требованиям, предъявляемым к предмету закупки, указанным в договоре/техническом задании</w:t>
            </w:r>
            <w:r w:rsidRPr="00B964EB">
              <w:rPr>
                <w:rFonts w:ascii="Times New Roman" w:hAnsi="Times New Roman" w:cs="Times New Roman"/>
                <w:i/>
                <w:sz w:val="20"/>
                <w:szCs w:val="20"/>
              </w:rPr>
              <w:t xml:space="preserve">. </w:t>
            </w:r>
          </w:p>
          <w:p w14:paraId="056DF9E5" w14:textId="77777777" w:rsidR="009046AD" w:rsidRPr="00B964EB" w:rsidRDefault="009046AD" w:rsidP="00F37A5C">
            <w:pPr>
              <w:ind w:right="141"/>
              <w:jc w:val="both"/>
              <w:rPr>
                <w:rFonts w:ascii="Times New Roman" w:hAnsi="Times New Roman" w:cs="Times New Roman"/>
                <w:b/>
                <w:sz w:val="20"/>
                <w:szCs w:val="20"/>
              </w:rPr>
            </w:pPr>
            <w:r w:rsidRPr="00B964EB">
              <w:rPr>
                <w:rFonts w:ascii="Times New Roman" w:hAnsi="Times New Roman" w:cs="Times New Roman"/>
                <w:sz w:val="20"/>
                <w:szCs w:val="20"/>
              </w:rPr>
              <w:t>Документы, подтверждающие: обоснование выбора конкретного поставщика (подрядчика, исполнителя), деятельность и полномочия поставщика (подрядчика, исполнителя), подтверждающих полномочия руководителя поставщика (подрядчика, исполнителя), (документы, подтверждающие соответствие единственного поставщика (подрядчика, исполнителя) (при необходимости) - исключительные права, лицензии) представлены в приложениях №№1-4 настоящему обоснованию.</w:t>
            </w:r>
          </w:p>
        </w:tc>
      </w:tr>
    </w:tbl>
    <w:p w14:paraId="2F9916F6" w14:textId="77777777" w:rsidR="009046AD" w:rsidRPr="00B964EB" w:rsidRDefault="009046AD" w:rsidP="00F37A5C">
      <w:pPr>
        <w:spacing w:after="0" w:line="240" w:lineRule="auto"/>
        <w:ind w:firstLine="709"/>
        <w:jc w:val="both"/>
        <w:rPr>
          <w:rFonts w:ascii="Times New Roman" w:hAnsi="Times New Roman" w:cs="Times New Roman"/>
          <w:b/>
          <w:sz w:val="20"/>
          <w:szCs w:val="20"/>
        </w:rPr>
      </w:pPr>
      <w:r w:rsidRPr="00B964EB">
        <w:rPr>
          <w:rFonts w:ascii="Times New Roman" w:hAnsi="Times New Roman" w:cs="Times New Roman"/>
          <w:sz w:val="20"/>
          <w:szCs w:val="20"/>
        </w:rPr>
        <w:tab/>
      </w:r>
      <w:r w:rsidRPr="00B964EB">
        <w:rPr>
          <w:rFonts w:ascii="Times New Roman" w:hAnsi="Times New Roman" w:cs="Times New Roman"/>
          <w:b/>
          <w:sz w:val="20"/>
          <w:szCs w:val="20"/>
        </w:rPr>
        <w:t>Приложения к обоснованию:</w:t>
      </w:r>
    </w:p>
    <w:p w14:paraId="1F129ECE" w14:textId="77777777" w:rsidR="009046AD" w:rsidRPr="00B964EB" w:rsidRDefault="009046AD" w:rsidP="00F37A5C">
      <w:pPr>
        <w:spacing w:after="0" w:line="240" w:lineRule="auto"/>
        <w:ind w:firstLine="567"/>
        <w:jc w:val="both"/>
        <w:rPr>
          <w:rFonts w:ascii="Times New Roman" w:hAnsi="Times New Roman" w:cs="Times New Roman"/>
          <w:i/>
          <w:sz w:val="20"/>
          <w:szCs w:val="20"/>
        </w:rPr>
      </w:pPr>
      <w:r w:rsidRPr="00B964EB">
        <w:rPr>
          <w:rFonts w:ascii="Times New Roman" w:hAnsi="Times New Roman" w:cs="Times New Roman"/>
          <w:i/>
          <w:sz w:val="20"/>
          <w:szCs w:val="20"/>
        </w:rPr>
        <w:t>Приложение   № 1 -  Документы по обоснованию НМЦД</w:t>
      </w:r>
    </w:p>
    <w:p w14:paraId="28630A99" w14:textId="77777777" w:rsidR="009046AD" w:rsidRPr="00B964EB" w:rsidRDefault="009046AD" w:rsidP="00F37A5C">
      <w:pPr>
        <w:spacing w:after="0" w:line="240" w:lineRule="auto"/>
        <w:ind w:firstLine="567"/>
        <w:jc w:val="both"/>
        <w:rPr>
          <w:rFonts w:ascii="Times New Roman" w:hAnsi="Times New Roman" w:cs="Times New Roman"/>
          <w:i/>
          <w:sz w:val="20"/>
          <w:szCs w:val="20"/>
        </w:rPr>
      </w:pPr>
      <w:r w:rsidRPr="00B964EB">
        <w:rPr>
          <w:rFonts w:ascii="Times New Roman" w:hAnsi="Times New Roman" w:cs="Times New Roman"/>
          <w:i/>
          <w:sz w:val="20"/>
          <w:szCs w:val="20"/>
        </w:rPr>
        <w:t>Приложение №2 - Декларация о соответствии участника требованиям, установленным Заказчиком при осуществлении закупки товаров, работ, услуг у единственного поставщика (подрядчика, исполнителя);</w:t>
      </w:r>
    </w:p>
    <w:p w14:paraId="7A9A472D" w14:textId="77777777" w:rsidR="009046AD" w:rsidRPr="00B964EB" w:rsidRDefault="009046AD" w:rsidP="00F37A5C">
      <w:pPr>
        <w:spacing w:after="0" w:line="240" w:lineRule="auto"/>
        <w:ind w:firstLine="567"/>
        <w:jc w:val="both"/>
        <w:rPr>
          <w:rFonts w:ascii="Times New Roman" w:hAnsi="Times New Roman" w:cs="Times New Roman"/>
          <w:i/>
          <w:sz w:val="20"/>
          <w:szCs w:val="20"/>
        </w:rPr>
      </w:pPr>
      <w:r w:rsidRPr="00B964EB">
        <w:rPr>
          <w:rFonts w:ascii="Times New Roman" w:hAnsi="Times New Roman" w:cs="Times New Roman"/>
          <w:i/>
          <w:sz w:val="20"/>
          <w:szCs w:val="20"/>
        </w:rPr>
        <w:t xml:space="preserve">Приложение №3 -.Копии выписки из единого государственного реестра юридических лиц (для юридического лица), копии выписки из единого государственного реестра индивидуальных предпринимателей (для индивидуального предпринимателя), копии документа, удостоверяющего личность (для физического лица); </w:t>
      </w:r>
    </w:p>
    <w:p w14:paraId="0BA98103" w14:textId="77777777" w:rsidR="009046AD" w:rsidRPr="00FA2766" w:rsidRDefault="009046AD" w:rsidP="00F37A5C">
      <w:pPr>
        <w:spacing w:after="0" w:line="240" w:lineRule="auto"/>
        <w:ind w:firstLine="567"/>
        <w:jc w:val="both"/>
        <w:rPr>
          <w:rFonts w:ascii="Times New Roman" w:hAnsi="Times New Roman" w:cs="Times New Roman"/>
          <w:i/>
          <w:sz w:val="20"/>
          <w:szCs w:val="20"/>
        </w:rPr>
      </w:pPr>
      <w:r w:rsidRPr="00FA2766">
        <w:rPr>
          <w:rFonts w:ascii="Times New Roman" w:hAnsi="Times New Roman" w:cs="Times New Roman"/>
          <w:i/>
          <w:sz w:val="20"/>
          <w:szCs w:val="20"/>
        </w:rPr>
        <w:t>Приложение №4  Копии документов, подтверждающих полномочия лица на подписание договора от имени поставщика (подрядчика, исполнителя), за исключением случаев, когда подписание договора будет осуществляться  физическим лицом (в том числе зарегистрированным в качестве индивидуального предпринимателя), если участником закупки является физическое лицо, либо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поставщиком (подрядчиком, исполнителем) является юридическое лицо. В случае если указанная доверенность подписана лицом, уполномоченным руководителем, также прикладывается копия документа, подтверждающего полномочия этого лица; документов, подтверждающих соответствие единственного поставщика (подрядчика, исполнителя)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необходимости).</w:t>
      </w:r>
    </w:p>
    <w:p w14:paraId="00C706B7" w14:textId="77777777" w:rsidR="009046AD" w:rsidRDefault="009046AD" w:rsidP="00F37A5C">
      <w:pPr>
        <w:tabs>
          <w:tab w:val="left" w:pos="900"/>
        </w:tabs>
        <w:spacing w:after="0" w:line="240" w:lineRule="auto"/>
        <w:rPr>
          <w:rFonts w:ascii="Times New Roman" w:hAnsi="Times New Roman" w:cs="Times New Roman"/>
          <w:i/>
          <w:sz w:val="20"/>
          <w:szCs w:val="20"/>
        </w:rPr>
      </w:pPr>
      <w:r>
        <w:rPr>
          <w:rFonts w:ascii="Times New Roman" w:hAnsi="Times New Roman" w:cs="Times New Roman"/>
          <w:sz w:val="20"/>
          <w:szCs w:val="20"/>
        </w:rPr>
        <w:tab/>
      </w:r>
      <w:r w:rsidRPr="003971FE">
        <w:rPr>
          <w:rFonts w:ascii="Times New Roman" w:hAnsi="Times New Roman" w:cs="Times New Roman"/>
          <w:i/>
          <w:sz w:val="20"/>
          <w:szCs w:val="20"/>
        </w:rPr>
        <w:t>Приложение №5 – иные документы</w:t>
      </w:r>
      <w:r>
        <w:rPr>
          <w:rFonts w:ascii="Times New Roman" w:hAnsi="Times New Roman" w:cs="Times New Roman"/>
          <w:i/>
          <w:sz w:val="20"/>
          <w:szCs w:val="20"/>
        </w:rPr>
        <w:t xml:space="preserve"> (лицензии, авторские права, письмо от внешнего заказчика, акт о неисправности оборудования, и пр) </w:t>
      </w:r>
      <w:r w:rsidRPr="003971FE">
        <w:rPr>
          <w:rFonts w:ascii="Times New Roman" w:hAnsi="Times New Roman" w:cs="Times New Roman"/>
          <w:i/>
          <w:sz w:val="20"/>
          <w:szCs w:val="20"/>
        </w:rPr>
        <w:t xml:space="preserve"> </w:t>
      </w:r>
    </w:p>
    <w:p w14:paraId="1BE1C991" w14:textId="77777777" w:rsidR="009046AD" w:rsidRPr="003971FE" w:rsidRDefault="009046AD" w:rsidP="00F37A5C">
      <w:pPr>
        <w:spacing w:after="0" w:line="240" w:lineRule="auto"/>
        <w:ind w:left="142" w:right="141" w:firstLine="142"/>
        <w:jc w:val="both"/>
        <w:rPr>
          <w:rFonts w:ascii="Times New Roman" w:hAnsi="Times New Roman" w:cs="Times New Roman"/>
          <w:b/>
          <w:i/>
          <w:sz w:val="20"/>
          <w:szCs w:val="20"/>
        </w:rPr>
      </w:pPr>
      <w:r w:rsidRPr="003971FE">
        <w:rPr>
          <w:rFonts w:ascii="Times New Roman" w:hAnsi="Times New Roman" w:cs="Times New Roman"/>
          <w:b/>
          <w:i/>
          <w:sz w:val="20"/>
          <w:szCs w:val="20"/>
        </w:rPr>
        <w:t>Инициатор закупки:</w:t>
      </w:r>
    </w:p>
    <w:p w14:paraId="3FFE709B" w14:textId="77777777" w:rsidR="009046AD" w:rsidRPr="00FA2766" w:rsidRDefault="009046AD" w:rsidP="00F37A5C">
      <w:pPr>
        <w:spacing w:after="0" w:line="240" w:lineRule="auto"/>
        <w:ind w:right="141"/>
        <w:jc w:val="both"/>
        <w:rPr>
          <w:rFonts w:ascii="Times New Roman" w:hAnsi="Times New Roman" w:cs="Times New Roman"/>
          <w:b/>
          <w:sz w:val="20"/>
          <w:szCs w:val="20"/>
        </w:rPr>
      </w:pPr>
    </w:p>
    <w:p w14:paraId="1F32B53D" w14:textId="77777777" w:rsidR="009046AD" w:rsidRPr="00FA2766" w:rsidRDefault="009046AD" w:rsidP="00F37A5C">
      <w:pPr>
        <w:spacing w:after="0" w:line="240" w:lineRule="auto"/>
        <w:ind w:left="142" w:right="141" w:firstLine="142"/>
        <w:jc w:val="both"/>
        <w:rPr>
          <w:rFonts w:ascii="Times New Roman" w:hAnsi="Times New Roman" w:cs="Times New Roman"/>
          <w:b/>
          <w:sz w:val="20"/>
          <w:szCs w:val="20"/>
        </w:rPr>
      </w:pPr>
      <w:r w:rsidRPr="00FA2766">
        <w:rPr>
          <w:rFonts w:ascii="Times New Roman" w:hAnsi="Times New Roman" w:cs="Times New Roman"/>
          <w:b/>
          <w:sz w:val="20"/>
          <w:szCs w:val="20"/>
        </w:rPr>
        <w:t>Составил:</w:t>
      </w:r>
    </w:p>
    <w:p w14:paraId="775FB136" w14:textId="77777777" w:rsidR="009046AD" w:rsidRPr="00FA2766" w:rsidRDefault="009046AD" w:rsidP="00F37A5C">
      <w:pPr>
        <w:spacing w:after="0" w:line="240" w:lineRule="auto"/>
        <w:ind w:left="142" w:right="141" w:firstLine="142"/>
        <w:jc w:val="both"/>
        <w:rPr>
          <w:rFonts w:ascii="Times New Roman" w:hAnsi="Times New Roman" w:cs="Times New Roman"/>
          <w:sz w:val="20"/>
          <w:szCs w:val="20"/>
        </w:rPr>
      </w:pPr>
      <w:r w:rsidRPr="00FA2766">
        <w:rPr>
          <w:rFonts w:ascii="Times New Roman" w:hAnsi="Times New Roman" w:cs="Times New Roman"/>
          <w:sz w:val="20"/>
          <w:szCs w:val="20"/>
        </w:rPr>
        <w:t>Руководитель структурного</w:t>
      </w:r>
    </w:p>
    <w:p w14:paraId="2D1E4C78" w14:textId="77777777" w:rsidR="009046AD" w:rsidRPr="00FA2766" w:rsidRDefault="009046AD" w:rsidP="00F37A5C">
      <w:pPr>
        <w:spacing w:after="0" w:line="240" w:lineRule="auto"/>
        <w:ind w:left="142" w:right="141" w:firstLine="142"/>
        <w:jc w:val="both"/>
        <w:rPr>
          <w:rFonts w:ascii="Times New Roman" w:hAnsi="Times New Roman" w:cs="Times New Roman"/>
          <w:sz w:val="20"/>
          <w:szCs w:val="20"/>
        </w:rPr>
      </w:pPr>
      <w:r w:rsidRPr="00FA2766">
        <w:rPr>
          <w:rFonts w:ascii="Times New Roman" w:hAnsi="Times New Roman" w:cs="Times New Roman"/>
          <w:sz w:val="20"/>
          <w:szCs w:val="20"/>
        </w:rPr>
        <w:t xml:space="preserve"> Подразделения                           </w:t>
      </w:r>
    </w:p>
    <w:p w14:paraId="7E686823" w14:textId="77777777" w:rsidR="009046AD" w:rsidRPr="00FA2766" w:rsidRDefault="009046AD" w:rsidP="00F37A5C">
      <w:pPr>
        <w:spacing w:after="0" w:line="240" w:lineRule="auto"/>
        <w:ind w:left="142" w:right="141" w:firstLine="142"/>
        <w:jc w:val="both"/>
        <w:rPr>
          <w:rFonts w:ascii="Times New Roman" w:hAnsi="Times New Roman" w:cs="Times New Roman"/>
          <w:b/>
          <w:sz w:val="20"/>
          <w:szCs w:val="20"/>
        </w:rPr>
      </w:pPr>
      <w:r w:rsidRPr="00FA2766">
        <w:rPr>
          <w:rFonts w:ascii="Times New Roman" w:hAnsi="Times New Roman" w:cs="Times New Roman"/>
          <w:sz w:val="20"/>
          <w:szCs w:val="20"/>
        </w:rPr>
        <w:t xml:space="preserve">           </w:t>
      </w:r>
      <w:r w:rsidRPr="00FA2766">
        <w:rPr>
          <w:rFonts w:ascii="Times New Roman" w:hAnsi="Times New Roman" w:cs="Times New Roman"/>
          <w:b/>
          <w:sz w:val="20"/>
          <w:szCs w:val="20"/>
        </w:rPr>
        <w:t>____________  __________________  _____________________         ___________</w:t>
      </w:r>
    </w:p>
    <w:p w14:paraId="06701109" w14:textId="77777777" w:rsidR="009046AD" w:rsidRPr="00FA2766" w:rsidRDefault="009046AD" w:rsidP="00F37A5C">
      <w:pPr>
        <w:spacing w:after="0" w:line="240" w:lineRule="auto"/>
        <w:ind w:left="142" w:right="141" w:firstLine="142"/>
        <w:jc w:val="both"/>
        <w:rPr>
          <w:rFonts w:ascii="Times New Roman" w:hAnsi="Times New Roman" w:cs="Times New Roman"/>
          <w:i/>
          <w:sz w:val="20"/>
          <w:szCs w:val="20"/>
        </w:rPr>
      </w:pPr>
      <w:r w:rsidRPr="00FA2766">
        <w:rPr>
          <w:rFonts w:ascii="Times New Roman" w:hAnsi="Times New Roman" w:cs="Times New Roman"/>
          <w:i/>
          <w:sz w:val="20"/>
          <w:szCs w:val="20"/>
        </w:rPr>
        <w:t xml:space="preserve">                 (должность)                             (подпись)                             (инициалы, фамилия)               (дата)</w:t>
      </w:r>
    </w:p>
    <w:p w14:paraId="4A2C6793" w14:textId="4CEF60AE" w:rsidR="00661451" w:rsidRDefault="00661451" w:rsidP="00F37A5C">
      <w:pPr>
        <w:spacing w:after="0" w:line="240" w:lineRule="auto"/>
        <w:ind w:firstLine="709"/>
        <w:contextualSpacing/>
        <w:jc w:val="right"/>
        <w:rPr>
          <w:rFonts w:ascii="Times New Roman" w:hAnsi="Times New Roman" w:cs="Times New Roman"/>
          <w:b/>
          <w:sz w:val="24"/>
          <w:szCs w:val="24"/>
        </w:rPr>
      </w:pPr>
      <w:r w:rsidRPr="002A1505">
        <w:rPr>
          <w:rFonts w:ascii="Times New Roman" w:hAnsi="Times New Roman" w:cs="Times New Roman"/>
          <w:b/>
          <w:sz w:val="24"/>
          <w:szCs w:val="24"/>
        </w:rPr>
        <w:lastRenderedPageBreak/>
        <w:t xml:space="preserve">Приложение № </w:t>
      </w:r>
      <w:r>
        <w:rPr>
          <w:rFonts w:ascii="Times New Roman" w:hAnsi="Times New Roman" w:cs="Times New Roman"/>
          <w:b/>
          <w:sz w:val="24"/>
          <w:szCs w:val="24"/>
        </w:rPr>
        <w:t>5</w:t>
      </w:r>
      <w:r w:rsidRPr="002A1505">
        <w:rPr>
          <w:rFonts w:ascii="Times New Roman" w:hAnsi="Times New Roman" w:cs="Times New Roman"/>
          <w:b/>
          <w:sz w:val="24"/>
          <w:szCs w:val="24"/>
        </w:rPr>
        <w:t xml:space="preserve"> к Регламенту</w:t>
      </w:r>
    </w:p>
    <w:p w14:paraId="165CE149" w14:textId="77777777" w:rsidR="0087206C" w:rsidRPr="002A1505" w:rsidRDefault="0087206C" w:rsidP="00F37A5C">
      <w:pPr>
        <w:spacing w:after="0" w:line="240" w:lineRule="auto"/>
        <w:ind w:firstLine="709"/>
        <w:contextualSpacing/>
        <w:jc w:val="right"/>
        <w:rPr>
          <w:rFonts w:ascii="Times New Roman" w:hAnsi="Times New Roman" w:cs="Times New Roman"/>
          <w:b/>
          <w:sz w:val="24"/>
          <w:szCs w:val="24"/>
        </w:rPr>
      </w:pPr>
    </w:p>
    <w:tbl>
      <w:tblPr>
        <w:tblW w:w="9923" w:type="dxa"/>
        <w:tblInd w:w="-998" w:type="dxa"/>
        <w:tblLook w:val="04A0" w:firstRow="1" w:lastRow="0" w:firstColumn="1" w:lastColumn="0" w:noHBand="0" w:noVBand="1"/>
      </w:tblPr>
      <w:tblGrid>
        <w:gridCol w:w="567"/>
        <w:gridCol w:w="8648"/>
        <w:gridCol w:w="708"/>
      </w:tblGrid>
      <w:tr w:rsidR="0087206C" w:rsidRPr="0006259E" w14:paraId="3D560CF4" w14:textId="77777777" w:rsidTr="0087206C">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D28D11" w14:textId="77777777" w:rsidR="0087206C" w:rsidRPr="0006259E" w:rsidRDefault="0087206C" w:rsidP="00F37A5C">
            <w:pPr>
              <w:spacing w:after="0" w:line="240" w:lineRule="auto"/>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 п/п</w:t>
            </w:r>
          </w:p>
        </w:tc>
        <w:tc>
          <w:tcPr>
            <w:tcW w:w="8648" w:type="dxa"/>
            <w:tcBorders>
              <w:top w:val="single" w:sz="4" w:space="0" w:color="auto"/>
              <w:left w:val="nil"/>
              <w:bottom w:val="single" w:sz="4" w:space="0" w:color="auto"/>
              <w:right w:val="single" w:sz="4" w:space="0" w:color="auto"/>
            </w:tcBorders>
            <w:shd w:val="clear" w:color="auto" w:fill="auto"/>
            <w:vAlign w:val="center"/>
            <w:hideMark/>
          </w:tcPr>
          <w:p w14:paraId="377ABD36" w14:textId="77777777" w:rsidR="0087206C" w:rsidRPr="0006259E" w:rsidRDefault="0087206C" w:rsidP="00F37A5C">
            <w:pPr>
              <w:spacing w:after="0" w:line="240" w:lineRule="auto"/>
              <w:jc w:val="center"/>
              <w:rPr>
                <w:rFonts w:ascii="Times New Roman" w:eastAsia="Times New Roman" w:hAnsi="Times New Roman" w:cs="Times New Roman"/>
                <w:b/>
                <w:bCs/>
                <w:color w:val="000000"/>
                <w:sz w:val="24"/>
                <w:szCs w:val="24"/>
                <w:lang w:eastAsia="ru-RU"/>
              </w:rPr>
            </w:pPr>
            <w:r w:rsidRPr="0006259E">
              <w:rPr>
                <w:rFonts w:ascii="Times New Roman" w:eastAsia="Times New Roman" w:hAnsi="Times New Roman" w:cs="Times New Roman"/>
                <w:b/>
                <w:bCs/>
                <w:color w:val="000000"/>
                <w:sz w:val="24"/>
                <w:szCs w:val="24"/>
                <w:lang w:eastAsia="ru-RU"/>
              </w:rPr>
              <w:t>Руководители структурных подразделений, являющиеся инициаторами закупок:</w:t>
            </w:r>
          </w:p>
        </w:tc>
        <w:tc>
          <w:tcPr>
            <w:tcW w:w="708" w:type="dxa"/>
            <w:tcBorders>
              <w:top w:val="nil"/>
              <w:left w:val="nil"/>
              <w:bottom w:val="nil"/>
              <w:right w:val="nil"/>
            </w:tcBorders>
            <w:shd w:val="clear" w:color="auto" w:fill="auto"/>
            <w:noWrap/>
            <w:vAlign w:val="bottom"/>
            <w:hideMark/>
          </w:tcPr>
          <w:p w14:paraId="7AB99A01" w14:textId="77777777" w:rsidR="0087206C" w:rsidRPr="0006259E" w:rsidRDefault="0087206C" w:rsidP="00F37A5C">
            <w:pPr>
              <w:spacing w:after="0" w:line="240" w:lineRule="auto"/>
              <w:jc w:val="center"/>
              <w:rPr>
                <w:rFonts w:ascii="Times New Roman" w:eastAsia="Times New Roman" w:hAnsi="Times New Roman" w:cs="Times New Roman"/>
                <w:b/>
                <w:bCs/>
                <w:color w:val="000000"/>
                <w:sz w:val="24"/>
                <w:szCs w:val="24"/>
                <w:lang w:eastAsia="ru-RU"/>
              </w:rPr>
            </w:pPr>
          </w:p>
        </w:tc>
      </w:tr>
      <w:tr w:rsidR="0087206C" w:rsidRPr="0006259E" w14:paraId="46BE4DF5"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293BB865"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1</w:t>
            </w:r>
          </w:p>
        </w:tc>
        <w:tc>
          <w:tcPr>
            <w:tcW w:w="8648" w:type="dxa"/>
            <w:tcBorders>
              <w:top w:val="nil"/>
              <w:left w:val="nil"/>
              <w:bottom w:val="single" w:sz="4" w:space="0" w:color="auto"/>
              <w:right w:val="single" w:sz="4" w:space="0" w:color="auto"/>
            </w:tcBorders>
            <w:shd w:val="clear" w:color="auto" w:fill="auto"/>
            <w:vAlign w:val="center"/>
            <w:hideMark/>
          </w:tcPr>
          <w:p w14:paraId="731DC6AA"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r w:rsidRPr="0006259E">
              <w:rPr>
                <w:rFonts w:ascii="Times New Roman" w:eastAsia="Times New Roman" w:hAnsi="Times New Roman" w:cs="Times New Roman"/>
                <w:sz w:val="24"/>
                <w:szCs w:val="24"/>
                <w:lang w:eastAsia="ru-RU"/>
              </w:rPr>
              <w:t xml:space="preserve">Директор Передовой инженерной школы «Моторы будущего». </w:t>
            </w:r>
          </w:p>
        </w:tc>
        <w:tc>
          <w:tcPr>
            <w:tcW w:w="708" w:type="dxa"/>
            <w:tcBorders>
              <w:top w:val="nil"/>
              <w:left w:val="nil"/>
              <w:bottom w:val="nil"/>
              <w:right w:val="nil"/>
            </w:tcBorders>
            <w:shd w:val="clear" w:color="auto" w:fill="auto"/>
            <w:noWrap/>
            <w:vAlign w:val="bottom"/>
            <w:hideMark/>
          </w:tcPr>
          <w:p w14:paraId="585B6F01"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p>
        </w:tc>
      </w:tr>
      <w:tr w:rsidR="0087206C" w:rsidRPr="0006259E" w14:paraId="05B54453"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0DC18C9E"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2</w:t>
            </w:r>
          </w:p>
        </w:tc>
        <w:tc>
          <w:tcPr>
            <w:tcW w:w="8648" w:type="dxa"/>
            <w:tcBorders>
              <w:top w:val="nil"/>
              <w:left w:val="nil"/>
              <w:bottom w:val="single" w:sz="4" w:space="0" w:color="auto"/>
              <w:right w:val="single" w:sz="4" w:space="0" w:color="auto"/>
            </w:tcBorders>
            <w:shd w:val="clear" w:color="auto" w:fill="auto"/>
            <w:vAlign w:val="center"/>
            <w:hideMark/>
          </w:tcPr>
          <w:p w14:paraId="553C505B"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r w:rsidRPr="0006259E">
              <w:rPr>
                <w:rFonts w:ascii="Times New Roman" w:eastAsia="Times New Roman" w:hAnsi="Times New Roman" w:cs="Times New Roman"/>
                <w:sz w:val="24"/>
                <w:szCs w:val="24"/>
                <w:lang w:eastAsia="ru-RU"/>
              </w:rPr>
              <w:t>Начальник отдела сертификации авиационной техники.</w:t>
            </w:r>
          </w:p>
        </w:tc>
        <w:tc>
          <w:tcPr>
            <w:tcW w:w="708" w:type="dxa"/>
            <w:tcBorders>
              <w:top w:val="nil"/>
              <w:left w:val="nil"/>
              <w:bottom w:val="nil"/>
              <w:right w:val="nil"/>
            </w:tcBorders>
            <w:shd w:val="clear" w:color="auto" w:fill="auto"/>
            <w:noWrap/>
            <w:vAlign w:val="bottom"/>
            <w:hideMark/>
          </w:tcPr>
          <w:p w14:paraId="05E38D6D"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p>
        </w:tc>
      </w:tr>
      <w:tr w:rsidR="0087206C" w:rsidRPr="0006259E" w14:paraId="119E2248"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60AE0B3"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3</w:t>
            </w:r>
          </w:p>
        </w:tc>
        <w:tc>
          <w:tcPr>
            <w:tcW w:w="8648" w:type="dxa"/>
            <w:tcBorders>
              <w:top w:val="nil"/>
              <w:left w:val="nil"/>
              <w:bottom w:val="single" w:sz="4" w:space="0" w:color="auto"/>
              <w:right w:val="single" w:sz="4" w:space="0" w:color="auto"/>
            </w:tcBorders>
            <w:shd w:val="clear" w:color="auto" w:fill="auto"/>
            <w:vAlign w:val="center"/>
            <w:hideMark/>
          </w:tcPr>
          <w:p w14:paraId="3A5ADD83"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r w:rsidRPr="0006259E">
              <w:rPr>
                <w:rFonts w:ascii="Times New Roman" w:eastAsia="Times New Roman" w:hAnsi="Times New Roman" w:cs="Times New Roman"/>
                <w:sz w:val="24"/>
                <w:szCs w:val="24"/>
                <w:lang w:eastAsia="ru-RU"/>
              </w:rPr>
              <w:t>Начальник отдела системы менеджмента качества.</w:t>
            </w:r>
          </w:p>
        </w:tc>
        <w:tc>
          <w:tcPr>
            <w:tcW w:w="708" w:type="dxa"/>
            <w:tcBorders>
              <w:top w:val="nil"/>
              <w:left w:val="nil"/>
              <w:bottom w:val="nil"/>
              <w:right w:val="nil"/>
            </w:tcBorders>
            <w:shd w:val="clear" w:color="auto" w:fill="auto"/>
            <w:noWrap/>
            <w:vAlign w:val="bottom"/>
            <w:hideMark/>
          </w:tcPr>
          <w:p w14:paraId="4AF0C40E"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p>
        </w:tc>
      </w:tr>
      <w:tr w:rsidR="0087206C" w:rsidRPr="0006259E" w14:paraId="154A282F"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7A95EBC9"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4</w:t>
            </w:r>
          </w:p>
        </w:tc>
        <w:tc>
          <w:tcPr>
            <w:tcW w:w="8648" w:type="dxa"/>
            <w:tcBorders>
              <w:top w:val="nil"/>
              <w:left w:val="nil"/>
              <w:bottom w:val="single" w:sz="4" w:space="0" w:color="auto"/>
              <w:right w:val="single" w:sz="4" w:space="0" w:color="auto"/>
            </w:tcBorders>
            <w:shd w:val="clear" w:color="auto" w:fill="auto"/>
            <w:vAlign w:val="center"/>
            <w:hideMark/>
          </w:tcPr>
          <w:p w14:paraId="648370BC"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r w:rsidRPr="0006259E">
              <w:rPr>
                <w:rFonts w:ascii="Times New Roman" w:eastAsia="Times New Roman" w:hAnsi="Times New Roman" w:cs="Times New Roman"/>
                <w:sz w:val="24"/>
                <w:szCs w:val="24"/>
                <w:lang w:eastAsia="ru-RU"/>
              </w:rPr>
              <w:t>Начальник отдела внутреннего контроля и аудита.</w:t>
            </w:r>
          </w:p>
        </w:tc>
        <w:tc>
          <w:tcPr>
            <w:tcW w:w="708" w:type="dxa"/>
            <w:tcBorders>
              <w:top w:val="nil"/>
              <w:left w:val="nil"/>
              <w:bottom w:val="nil"/>
              <w:right w:val="nil"/>
            </w:tcBorders>
            <w:shd w:val="clear" w:color="auto" w:fill="auto"/>
            <w:noWrap/>
            <w:vAlign w:val="bottom"/>
            <w:hideMark/>
          </w:tcPr>
          <w:p w14:paraId="2188B9BC"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p>
        </w:tc>
      </w:tr>
      <w:tr w:rsidR="0087206C" w:rsidRPr="0006259E" w14:paraId="10A4D2EB"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58F4401B"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5</w:t>
            </w:r>
          </w:p>
        </w:tc>
        <w:tc>
          <w:tcPr>
            <w:tcW w:w="8648" w:type="dxa"/>
            <w:tcBorders>
              <w:top w:val="nil"/>
              <w:left w:val="nil"/>
              <w:bottom w:val="single" w:sz="4" w:space="0" w:color="auto"/>
              <w:right w:val="single" w:sz="4" w:space="0" w:color="auto"/>
            </w:tcBorders>
            <w:shd w:val="clear" w:color="auto" w:fill="auto"/>
            <w:vAlign w:val="center"/>
            <w:hideMark/>
          </w:tcPr>
          <w:p w14:paraId="2D4C2C05" w14:textId="532F5E63" w:rsidR="0087206C" w:rsidRPr="0006259E" w:rsidRDefault="0067187D" w:rsidP="00F37A5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Директор</w:t>
            </w:r>
            <w:r w:rsidR="0087206C" w:rsidRPr="0006259E">
              <w:rPr>
                <w:rFonts w:ascii="Times New Roman" w:eastAsia="Times New Roman" w:hAnsi="Times New Roman" w:cs="Times New Roman"/>
                <w:sz w:val="24"/>
                <w:szCs w:val="24"/>
                <w:lang w:eastAsia="ru-RU"/>
              </w:rPr>
              <w:t xml:space="preserve"> координационного центра.</w:t>
            </w:r>
          </w:p>
        </w:tc>
        <w:tc>
          <w:tcPr>
            <w:tcW w:w="708" w:type="dxa"/>
            <w:tcBorders>
              <w:top w:val="nil"/>
              <w:left w:val="nil"/>
              <w:bottom w:val="nil"/>
              <w:right w:val="nil"/>
            </w:tcBorders>
            <w:shd w:val="clear" w:color="auto" w:fill="auto"/>
            <w:noWrap/>
            <w:vAlign w:val="bottom"/>
            <w:hideMark/>
          </w:tcPr>
          <w:p w14:paraId="5E4177FB"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p>
        </w:tc>
      </w:tr>
      <w:tr w:rsidR="0087206C" w:rsidRPr="0006259E" w14:paraId="2BFB6296"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E3C4914"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6</w:t>
            </w:r>
          </w:p>
        </w:tc>
        <w:tc>
          <w:tcPr>
            <w:tcW w:w="8648" w:type="dxa"/>
            <w:tcBorders>
              <w:top w:val="nil"/>
              <w:left w:val="nil"/>
              <w:bottom w:val="single" w:sz="4" w:space="0" w:color="auto"/>
              <w:right w:val="single" w:sz="4" w:space="0" w:color="auto"/>
            </w:tcBorders>
            <w:shd w:val="clear" w:color="auto" w:fill="auto"/>
            <w:vAlign w:val="center"/>
            <w:hideMark/>
          </w:tcPr>
          <w:p w14:paraId="09CC5797"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r w:rsidRPr="0006259E">
              <w:rPr>
                <w:rFonts w:ascii="Times New Roman" w:eastAsia="Times New Roman" w:hAnsi="Times New Roman" w:cs="Times New Roman"/>
                <w:sz w:val="24"/>
                <w:szCs w:val="24"/>
                <w:lang w:eastAsia="ru-RU"/>
              </w:rPr>
              <w:t>Начальник финансово-экономического управления.</w:t>
            </w:r>
          </w:p>
        </w:tc>
        <w:tc>
          <w:tcPr>
            <w:tcW w:w="708" w:type="dxa"/>
            <w:tcBorders>
              <w:top w:val="nil"/>
              <w:left w:val="nil"/>
              <w:bottom w:val="nil"/>
              <w:right w:val="nil"/>
            </w:tcBorders>
            <w:shd w:val="clear" w:color="auto" w:fill="auto"/>
            <w:noWrap/>
            <w:vAlign w:val="bottom"/>
            <w:hideMark/>
          </w:tcPr>
          <w:p w14:paraId="7F48EEBA"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p>
        </w:tc>
      </w:tr>
      <w:tr w:rsidR="0087206C" w:rsidRPr="0006259E" w14:paraId="47D07BED"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601E8A2"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7</w:t>
            </w:r>
          </w:p>
        </w:tc>
        <w:tc>
          <w:tcPr>
            <w:tcW w:w="8648" w:type="dxa"/>
            <w:tcBorders>
              <w:top w:val="nil"/>
              <w:left w:val="nil"/>
              <w:bottom w:val="single" w:sz="4" w:space="0" w:color="auto"/>
              <w:right w:val="single" w:sz="4" w:space="0" w:color="auto"/>
            </w:tcBorders>
            <w:shd w:val="clear" w:color="auto" w:fill="auto"/>
            <w:vAlign w:val="center"/>
            <w:hideMark/>
          </w:tcPr>
          <w:p w14:paraId="72468E60"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r w:rsidRPr="0006259E">
              <w:rPr>
                <w:rFonts w:ascii="Times New Roman" w:eastAsia="Times New Roman" w:hAnsi="Times New Roman" w:cs="Times New Roman"/>
                <w:sz w:val="24"/>
                <w:szCs w:val="24"/>
                <w:lang w:eastAsia="ru-RU"/>
              </w:rPr>
              <w:t>Главный бухгалтер.</w:t>
            </w:r>
          </w:p>
        </w:tc>
        <w:tc>
          <w:tcPr>
            <w:tcW w:w="708" w:type="dxa"/>
            <w:tcBorders>
              <w:top w:val="nil"/>
              <w:left w:val="nil"/>
              <w:bottom w:val="nil"/>
              <w:right w:val="nil"/>
            </w:tcBorders>
            <w:shd w:val="clear" w:color="auto" w:fill="auto"/>
            <w:noWrap/>
            <w:vAlign w:val="bottom"/>
            <w:hideMark/>
          </w:tcPr>
          <w:p w14:paraId="17D0FEED"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p>
        </w:tc>
      </w:tr>
      <w:tr w:rsidR="0087206C" w:rsidRPr="0006259E" w14:paraId="561E7697"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242F04EC"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8</w:t>
            </w:r>
          </w:p>
        </w:tc>
        <w:tc>
          <w:tcPr>
            <w:tcW w:w="8648" w:type="dxa"/>
            <w:tcBorders>
              <w:top w:val="nil"/>
              <w:left w:val="nil"/>
              <w:bottom w:val="single" w:sz="4" w:space="0" w:color="auto"/>
              <w:right w:val="single" w:sz="4" w:space="0" w:color="auto"/>
            </w:tcBorders>
            <w:shd w:val="clear" w:color="auto" w:fill="auto"/>
            <w:vAlign w:val="center"/>
            <w:hideMark/>
          </w:tcPr>
          <w:p w14:paraId="3ADC92B3"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r w:rsidRPr="0006259E">
              <w:rPr>
                <w:rFonts w:ascii="Times New Roman" w:eastAsia="Times New Roman" w:hAnsi="Times New Roman" w:cs="Times New Roman"/>
                <w:sz w:val="24"/>
                <w:szCs w:val="24"/>
                <w:lang w:eastAsia="ru-RU"/>
              </w:rPr>
              <w:t>Начальник управления закупок.</w:t>
            </w:r>
          </w:p>
        </w:tc>
        <w:tc>
          <w:tcPr>
            <w:tcW w:w="708" w:type="dxa"/>
            <w:tcBorders>
              <w:top w:val="nil"/>
              <w:left w:val="nil"/>
              <w:bottom w:val="nil"/>
              <w:right w:val="nil"/>
            </w:tcBorders>
            <w:shd w:val="clear" w:color="auto" w:fill="auto"/>
            <w:noWrap/>
            <w:vAlign w:val="bottom"/>
            <w:hideMark/>
          </w:tcPr>
          <w:p w14:paraId="3AF4A303"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p>
        </w:tc>
      </w:tr>
      <w:tr w:rsidR="0087206C" w:rsidRPr="0006259E" w14:paraId="5F3D0652"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9B86A27"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9</w:t>
            </w:r>
          </w:p>
        </w:tc>
        <w:tc>
          <w:tcPr>
            <w:tcW w:w="8648" w:type="dxa"/>
            <w:tcBorders>
              <w:top w:val="nil"/>
              <w:left w:val="nil"/>
              <w:bottom w:val="single" w:sz="4" w:space="0" w:color="auto"/>
              <w:right w:val="single" w:sz="4" w:space="0" w:color="auto"/>
            </w:tcBorders>
            <w:shd w:val="clear" w:color="auto" w:fill="auto"/>
            <w:vAlign w:val="center"/>
            <w:hideMark/>
          </w:tcPr>
          <w:p w14:paraId="62CD3834"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Начальник управления развития образования.</w:t>
            </w:r>
          </w:p>
        </w:tc>
        <w:tc>
          <w:tcPr>
            <w:tcW w:w="708" w:type="dxa"/>
            <w:tcBorders>
              <w:top w:val="nil"/>
              <w:left w:val="nil"/>
              <w:bottom w:val="nil"/>
              <w:right w:val="nil"/>
            </w:tcBorders>
            <w:shd w:val="clear" w:color="auto" w:fill="auto"/>
            <w:noWrap/>
            <w:vAlign w:val="bottom"/>
            <w:hideMark/>
          </w:tcPr>
          <w:p w14:paraId="75F1FB27"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18FF155F"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43285B12"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10</w:t>
            </w:r>
          </w:p>
        </w:tc>
        <w:tc>
          <w:tcPr>
            <w:tcW w:w="8648" w:type="dxa"/>
            <w:tcBorders>
              <w:top w:val="nil"/>
              <w:left w:val="nil"/>
              <w:bottom w:val="single" w:sz="4" w:space="0" w:color="auto"/>
              <w:right w:val="single" w:sz="4" w:space="0" w:color="auto"/>
            </w:tcBorders>
            <w:shd w:val="clear" w:color="auto" w:fill="auto"/>
            <w:vAlign w:val="center"/>
            <w:hideMark/>
          </w:tcPr>
          <w:p w14:paraId="7E3A8EDD"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Директор Многофункционального студенческого офиса.</w:t>
            </w:r>
          </w:p>
        </w:tc>
        <w:tc>
          <w:tcPr>
            <w:tcW w:w="708" w:type="dxa"/>
            <w:tcBorders>
              <w:top w:val="nil"/>
              <w:left w:val="nil"/>
              <w:bottom w:val="nil"/>
              <w:right w:val="nil"/>
            </w:tcBorders>
            <w:shd w:val="clear" w:color="auto" w:fill="auto"/>
            <w:noWrap/>
            <w:vAlign w:val="bottom"/>
            <w:hideMark/>
          </w:tcPr>
          <w:p w14:paraId="27879F82"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5F47824B"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0CE39A82"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11</w:t>
            </w:r>
          </w:p>
        </w:tc>
        <w:tc>
          <w:tcPr>
            <w:tcW w:w="8648" w:type="dxa"/>
            <w:tcBorders>
              <w:top w:val="nil"/>
              <w:left w:val="nil"/>
              <w:bottom w:val="single" w:sz="4" w:space="0" w:color="auto"/>
              <w:right w:val="single" w:sz="4" w:space="0" w:color="auto"/>
            </w:tcBorders>
            <w:shd w:val="clear" w:color="auto" w:fill="auto"/>
            <w:vAlign w:val="center"/>
            <w:hideMark/>
          </w:tcPr>
          <w:p w14:paraId="12AB1B29" w14:textId="2F194275"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Директор Центра карьеры</w:t>
            </w:r>
          </w:p>
        </w:tc>
        <w:tc>
          <w:tcPr>
            <w:tcW w:w="708" w:type="dxa"/>
            <w:tcBorders>
              <w:top w:val="nil"/>
              <w:left w:val="nil"/>
              <w:bottom w:val="nil"/>
              <w:right w:val="nil"/>
            </w:tcBorders>
            <w:shd w:val="clear" w:color="auto" w:fill="auto"/>
            <w:noWrap/>
            <w:vAlign w:val="bottom"/>
            <w:hideMark/>
          </w:tcPr>
          <w:p w14:paraId="493DB4A2"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629FEE64"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555E501C"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12</w:t>
            </w:r>
          </w:p>
        </w:tc>
        <w:tc>
          <w:tcPr>
            <w:tcW w:w="8648" w:type="dxa"/>
            <w:tcBorders>
              <w:top w:val="nil"/>
              <w:left w:val="nil"/>
              <w:bottom w:val="single" w:sz="4" w:space="0" w:color="auto"/>
              <w:right w:val="single" w:sz="4" w:space="0" w:color="auto"/>
            </w:tcBorders>
            <w:shd w:val="clear" w:color="auto" w:fill="auto"/>
            <w:vAlign w:val="center"/>
            <w:hideMark/>
          </w:tcPr>
          <w:p w14:paraId="1E342C59"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Начальник Центра оценки и развития компетенций.</w:t>
            </w:r>
          </w:p>
        </w:tc>
        <w:tc>
          <w:tcPr>
            <w:tcW w:w="708" w:type="dxa"/>
            <w:tcBorders>
              <w:top w:val="nil"/>
              <w:left w:val="nil"/>
              <w:bottom w:val="nil"/>
              <w:right w:val="nil"/>
            </w:tcBorders>
            <w:shd w:val="clear" w:color="auto" w:fill="auto"/>
            <w:noWrap/>
            <w:vAlign w:val="bottom"/>
            <w:hideMark/>
          </w:tcPr>
          <w:p w14:paraId="52961491"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36E6D636"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2C896BDD"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13</w:t>
            </w:r>
          </w:p>
        </w:tc>
        <w:tc>
          <w:tcPr>
            <w:tcW w:w="8648" w:type="dxa"/>
            <w:tcBorders>
              <w:top w:val="nil"/>
              <w:left w:val="nil"/>
              <w:bottom w:val="single" w:sz="4" w:space="0" w:color="auto"/>
              <w:right w:val="single" w:sz="4" w:space="0" w:color="auto"/>
            </w:tcBorders>
            <w:shd w:val="clear" w:color="auto" w:fill="auto"/>
            <w:vAlign w:val="center"/>
            <w:hideMark/>
          </w:tcPr>
          <w:p w14:paraId="2EFBC897"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Директор Библиотеки.</w:t>
            </w:r>
          </w:p>
        </w:tc>
        <w:tc>
          <w:tcPr>
            <w:tcW w:w="708" w:type="dxa"/>
            <w:tcBorders>
              <w:top w:val="nil"/>
              <w:left w:val="nil"/>
              <w:bottom w:val="nil"/>
              <w:right w:val="nil"/>
            </w:tcBorders>
            <w:shd w:val="clear" w:color="auto" w:fill="auto"/>
            <w:noWrap/>
            <w:vAlign w:val="bottom"/>
            <w:hideMark/>
          </w:tcPr>
          <w:p w14:paraId="0C4B1164"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5F1B6C68"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50B4A7E3"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14</w:t>
            </w:r>
          </w:p>
        </w:tc>
        <w:tc>
          <w:tcPr>
            <w:tcW w:w="8648" w:type="dxa"/>
            <w:tcBorders>
              <w:top w:val="nil"/>
              <w:left w:val="nil"/>
              <w:bottom w:val="single" w:sz="4" w:space="0" w:color="auto"/>
              <w:right w:val="single" w:sz="4" w:space="0" w:color="auto"/>
            </w:tcBorders>
            <w:shd w:val="clear" w:color="auto" w:fill="auto"/>
            <w:vAlign w:val="center"/>
            <w:hideMark/>
          </w:tcPr>
          <w:p w14:paraId="3D999A3D"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Директор Института информатики, математики и робототехники</w:t>
            </w:r>
          </w:p>
        </w:tc>
        <w:tc>
          <w:tcPr>
            <w:tcW w:w="708" w:type="dxa"/>
            <w:tcBorders>
              <w:top w:val="nil"/>
              <w:left w:val="nil"/>
              <w:bottom w:val="nil"/>
              <w:right w:val="nil"/>
            </w:tcBorders>
            <w:shd w:val="clear" w:color="auto" w:fill="auto"/>
            <w:noWrap/>
            <w:vAlign w:val="bottom"/>
            <w:hideMark/>
          </w:tcPr>
          <w:p w14:paraId="48BEE9C8"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153873C6"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3A1AA7F3"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15</w:t>
            </w:r>
          </w:p>
        </w:tc>
        <w:tc>
          <w:tcPr>
            <w:tcW w:w="8648" w:type="dxa"/>
            <w:tcBorders>
              <w:top w:val="nil"/>
              <w:left w:val="nil"/>
              <w:bottom w:val="single" w:sz="4" w:space="0" w:color="auto"/>
              <w:right w:val="single" w:sz="4" w:space="0" w:color="auto"/>
            </w:tcBorders>
            <w:shd w:val="clear" w:color="auto" w:fill="auto"/>
            <w:vAlign w:val="center"/>
            <w:hideMark/>
          </w:tcPr>
          <w:p w14:paraId="2BA9EAC6"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 xml:space="preserve">Директор Института технологий и материалов </w:t>
            </w:r>
          </w:p>
        </w:tc>
        <w:tc>
          <w:tcPr>
            <w:tcW w:w="708" w:type="dxa"/>
            <w:tcBorders>
              <w:top w:val="nil"/>
              <w:left w:val="nil"/>
              <w:bottom w:val="nil"/>
              <w:right w:val="nil"/>
            </w:tcBorders>
            <w:shd w:val="clear" w:color="auto" w:fill="auto"/>
            <w:noWrap/>
            <w:vAlign w:val="bottom"/>
            <w:hideMark/>
          </w:tcPr>
          <w:p w14:paraId="30A06B13"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41963938"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31BE2B6D"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16</w:t>
            </w:r>
          </w:p>
        </w:tc>
        <w:tc>
          <w:tcPr>
            <w:tcW w:w="8648" w:type="dxa"/>
            <w:tcBorders>
              <w:top w:val="nil"/>
              <w:left w:val="nil"/>
              <w:bottom w:val="single" w:sz="4" w:space="0" w:color="auto"/>
              <w:right w:val="single" w:sz="4" w:space="0" w:color="auto"/>
            </w:tcBorders>
            <w:shd w:val="clear" w:color="auto" w:fill="auto"/>
            <w:vAlign w:val="center"/>
            <w:hideMark/>
          </w:tcPr>
          <w:p w14:paraId="6794CCC9"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Директор Института электротехнического инжиниринга</w:t>
            </w:r>
          </w:p>
        </w:tc>
        <w:tc>
          <w:tcPr>
            <w:tcW w:w="708" w:type="dxa"/>
            <w:tcBorders>
              <w:top w:val="nil"/>
              <w:left w:val="nil"/>
              <w:bottom w:val="nil"/>
              <w:right w:val="nil"/>
            </w:tcBorders>
            <w:shd w:val="clear" w:color="auto" w:fill="auto"/>
            <w:noWrap/>
            <w:vAlign w:val="bottom"/>
            <w:hideMark/>
          </w:tcPr>
          <w:p w14:paraId="52813334"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1D7DADCA"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3B1DDF54"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17</w:t>
            </w:r>
          </w:p>
        </w:tc>
        <w:tc>
          <w:tcPr>
            <w:tcW w:w="8648" w:type="dxa"/>
            <w:tcBorders>
              <w:top w:val="nil"/>
              <w:left w:val="nil"/>
              <w:bottom w:val="single" w:sz="4" w:space="0" w:color="auto"/>
              <w:right w:val="single" w:sz="4" w:space="0" w:color="auto"/>
            </w:tcBorders>
            <w:shd w:val="clear" w:color="auto" w:fill="auto"/>
            <w:vAlign w:val="center"/>
            <w:hideMark/>
          </w:tcPr>
          <w:p w14:paraId="040D6605"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Директор Института права</w:t>
            </w:r>
          </w:p>
        </w:tc>
        <w:tc>
          <w:tcPr>
            <w:tcW w:w="708" w:type="dxa"/>
            <w:tcBorders>
              <w:top w:val="nil"/>
              <w:left w:val="nil"/>
              <w:bottom w:val="nil"/>
              <w:right w:val="nil"/>
            </w:tcBorders>
            <w:shd w:val="clear" w:color="auto" w:fill="auto"/>
            <w:noWrap/>
            <w:vAlign w:val="bottom"/>
            <w:hideMark/>
          </w:tcPr>
          <w:p w14:paraId="110F92C1"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5CB98082"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7980D048"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18</w:t>
            </w:r>
          </w:p>
        </w:tc>
        <w:tc>
          <w:tcPr>
            <w:tcW w:w="8648" w:type="dxa"/>
            <w:tcBorders>
              <w:top w:val="nil"/>
              <w:left w:val="nil"/>
              <w:bottom w:val="single" w:sz="4" w:space="0" w:color="auto"/>
              <w:right w:val="single" w:sz="4" w:space="0" w:color="auto"/>
            </w:tcBorders>
            <w:shd w:val="clear" w:color="auto" w:fill="auto"/>
            <w:vAlign w:val="center"/>
            <w:hideMark/>
          </w:tcPr>
          <w:p w14:paraId="5DC3594F" w14:textId="75768092"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 xml:space="preserve">Директор </w:t>
            </w:r>
            <w:r w:rsidR="0067187D">
              <w:rPr>
                <w:rFonts w:ascii="Times New Roman" w:eastAsia="Times New Roman" w:hAnsi="Times New Roman" w:cs="Times New Roman"/>
                <w:color w:val="000000"/>
                <w:sz w:val="24"/>
                <w:szCs w:val="24"/>
                <w:lang w:eastAsia="ru-RU"/>
              </w:rPr>
              <w:t>Ф</w:t>
            </w:r>
            <w:r w:rsidRPr="0006259E">
              <w:rPr>
                <w:rFonts w:ascii="Times New Roman" w:eastAsia="Times New Roman" w:hAnsi="Times New Roman" w:cs="Times New Roman"/>
                <w:color w:val="000000"/>
                <w:sz w:val="24"/>
                <w:szCs w:val="24"/>
                <w:lang w:eastAsia="ru-RU"/>
              </w:rPr>
              <w:t>изико-техническ</w:t>
            </w:r>
            <w:r w:rsidR="0067187D">
              <w:rPr>
                <w:rFonts w:ascii="Times New Roman" w:eastAsia="Times New Roman" w:hAnsi="Times New Roman" w:cs="Times New Roman"/>
                <w:color w:val="000000"/>
                <w:sz w:val="24"/>
                <w:szCs w:val="24"/>
                <w:lang w:eastAsia="ru-RU"/>
              </w:rPr>
              <w:t>ого</w:t>
            </w:r>
            <w:r w:rsidRPr="0006259E">
              <w:rPr>
                <w:rFonts w:ascii="Times New Roman" w:eastAsia="Times New Roman" w:hAnsi="Times New Roman" w:cs="Times New Roman"/>
                <w:color w:val="000000"/>
                <w:sz w:val="24"/>
                <w:szCs w:val="24"/>
                <w:lang w:eastAsia="ru-RU"/>
              </w:rPr>
              <w:t xml:space="preserve"> института</w:t>
            </w:r>
          </w:p>
        </w:tc>
        <w:tc>
          <w:tcPr>
            <w:tcW w:w="708" w:type="dxa"/>
            <w:tcBorders>
              <w:top w:val="nil"/>
              <w:left w:val="nil"/>
              <w:bottom w:val="nil"/>
              <w:right w:val="nil"/>
            </w:tcBorders>
            <w:shd w:val="clear" w:color="auto" w:fill="auto"/>
            <w:noWrap/>
            <w:vAlign w:val="bottom"/>
            <w:hideMark/>
          </w:tcPr>
          <w:p w14:paraId="2A460EFB"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5C615BF9"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5383E673"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19</w:t>
            </w:r>
          </w:p>
        </w:tc>
        <w:tc>
          <w:tcPr>
            <w:tcW w:w="8648" w:type="dxa"/>
            <w:tcBorders>
              <w:top w:val="nil"/>
              <w:left w:val="nil"/>
              <w:bottom w:val="single" w:sz="4" w:space="0" w:color="auto"/>
              <w:right w:val="single" w:sz="4" w:space="0" w:color="auto"/>
            </w:tcBorders>
            <w:shd w:val="clear" w:color="auto" w:fill="auto"/>
            <w:vAlign w:val="center"/>
            <w:hideMark/>
          </w:tcPr>
          <w:p w14:paraId="062CA0D9"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 xml:space="preserve">Директор Института экономики, управления и бизнеса </w:t>
            </w:r>
          </w:p>
        </w:tc>
        <w:tc>
          <w:tcPr>
            <w:tcW w:w="708" w:type="dxa"/>
            <w:tcBorders>
              <w:top w:val="nil"/>
              <w:left w:val="nil"/>
              <w:bottom w:val="nil"/>
              <w:right w:val="nil"/>
            </w:tcBorders>
            <w:shd w:val="clear" w:color="auto" w:fill="auto"/>
            <w:noWrap/>
            <w:vAlign w:val="bottom"/>
            <w:hideMark/>
          </w:tcPr>
          <w:p w14:paraId="79235ADA"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2A359CF6"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E124630"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20</w:t>
            </w:r>
          </w:p>
        </w:tc>
        <w:tc>
          <w:tcPr>
            <w:tcW w:w="8648" w:type="dxa"/>
            <w:tcBorders>
              <w:top w:val="nil"/>
              <w:left w:val="nil"/>
              <w:bottom w:val="single" w:sz="4" w:space="0" w:color="auto"/>
              <w:right w:val="single" w:sz="4" w:space="0" w:color="auto"/>
            </w:tcBorders>
            <w:shd w:val="clear" w:color="auto" w:fill="auto"/>
            <w:vAlign w:val="center"/>
            <w:hideMark/>
          </w:tcPr>
          <w:p w14:paraId="3E1B540A"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Директор Института химии и защиты в чрезвычайных ситуациях</w:t>
            </w:r>
          </w:p>
        </w:tc>
        <w:tc>
          <w:tcPr>
            <w:tcW w:w="708" w:type="dxa"/>
            <w:tcBorders>
              <w:top w:val="nil"/>
              <w:left w:val="nil"/>
              <w:bottom w:val="nil"/>
              <w:right w:val="nil"/>
            </w:tcBorders>
            <w:shd w:val="clear" w:color="auto" w:fill="auto"/>
            <w:noWrap/>
            <w:vAlign w:val="bottom"/>
            <w:hideMark/>
          </w:tcPr>
          <w:p w14:paraId="3973CABE"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31A5837D"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5D35D36"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21</w:t>
            </w:r>
          </w:p>
        </w:tc>
        <w:tc>
          <w:tcPr>
            <w:tcW w:w="8648" w:type="dxa"/>
            <w:tcBorders>
              <w:top w:val="nil"/>
              <w:left w:val="nil"/>
              <w:bottom w:val="single" w:sz="4" w:space="0" w:color="auto"/>
              <w:right w:val="single" w:sz="4" w:space="0" w:color="auto"/>
            </w:tcBorders>
            <w:shd w:val="clear" w:color="auto" w:fill="auto"/>
            <w:vAlign w:val="center"/>
            <w:hideMark/>
          </w:tcPr>
          <w:p w14:paraId="78ABC445"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 xml:space="preserve">Директор Института природы и человека </w:t>
            </w:r>
          </w:p>
        </w:tc>
        <w:tc>
          <w:tcPr>
            <w:tcW w:w="708" w:type="dxa"/>
            <w:tcBorders>
              <w:top w:val="nil"/>
              <w:left w:val="nil"/>
              <w:bottom w:val="nil"/>
              <w:right w:val="nil"/>
            </w:tcBorders>
            <w:shd w:val="clear" w:color="auto" w:fill="auto"/>
            <w:noWrap/>
            <w:vAlign w:val="bottom"/>
            <w:hideMark/>
          </w:tcPr>
          <w:p w14:paraId="70957B3B"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1C6BC97B"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35B23265"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22</w:t>
            </w:r>
          </w:p>
        </w:tc>
        <w:tc>
          <w:tcPr>
            <w:tcW w:w="8648" w:type="dxa"/>
            <w:tcBorders>
              <w:top w:val="nil"/>
              <w:left w:val="nil"/>
              <w:bottom w:val="single" w:sz="4" w:space="0" w:color="auto"/>
              <w:right w:val="single" w:sz="4" w:space="0" w:color="auto"/>
            </w:tcBorders>
            <w:shd w:val="clear" w:color="auto" w:fill="auto"/>
            <w:vAlign w:val="center"/>
            <w:hideMark/>
          </w:tcPr>
          <w:p w14:paraId="10441A52"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Директор Института гуманитарных и социальных наук</w:t>
            </w:r>
          </w:p>
        </w:tc>
        <w:tc>
          <w:tcPr>
            <w:tcW w:w="708" w:type="dxa"/>
            <w:tcBorders>
              <w:top w:val="nil"/>
              <w:left w:val="nil"/>
              <w:bottom w:val="nil"/>
              <w:right w:val="nil"/>
            </w:tcBorders>
            <w:shd w:val="clear" w:color="auto" w:fill="auto"/>
            <w:noWrap/>
            <w:vAlign w:val="bottom"/>
            <w:hideMark/>
          </w:tcPr>
          <w:p w14:paraId="1FB27629"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283AF26D"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E1D2B34"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23</w:t>
            </w:r>
          </w:p>
        </w:tc>
        <w:tc>
          <w:tcPr>
            <w:tcW w:w="8648" w:type="dxa"/>
            <w:tcBorders>
              <w:top w:val="nil"/>
              <w:left w:val="nil"/>
              <w:bottom w:val="single" w:sz="4" w:space="0" w:color="auto"/>
              <w:right w:val="single" w:sz="4" w:space="0" w:color="auto"/>
            </w:tcBorders>
            <w:shd w:val="clear" w:color="auto" w:fill="auto"/>
            <w:vAlign w:val="center"/>
            <w:hideMark/>
          </w:tcPr>
          <w:p w14:paraId="700F5A95"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Директор Института истории и государственного управления</w:t>
            </w:r>
          </w:p>
        </w:tc>
        <w:tc>
          <w:tcPr>
            <w:tcW w:w="708" w:type="dxa"/>
            <w:tcBorders>
              <w:top w:val="nil"/>
              <w:left w:val="nil"/>
              <w:bottom w:val="nil"/>
              <w:right w:val="nil"/>
            </w:tcBorders>
            <w:shd w:val="clear" w:color="auto" w:fill="auto"/>
            <w:noWrap/>
            <w:vAlign w:val="bottom"/>
            <w:hideMark/>
          </w:tcPr>
          <w:p w14:paraId="1812E72A"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62DC3BEE"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787313F7"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24</w:t>
            </w:r>
          </w:p>
        </w:tc>
        <w:tc>
          <w:tcPr>
            <w:tcW w:w="8648" w:type="dxa"/>
            <w:tcBorders>
              <w:top w:val="nil"/>
              <w:left w:val="nil"/>
              <w:bottom w:val="single" w:sz="4" w:space="0" w:color="auto"/>
              <w:right w:val="single" w:sz="4" w:space="0" w:color="auto"/>
            </w:tcBorders>
            <w:shd w:val="clear" w:color="auto" w:fill="auto"/>
            <w:vAlign w:val="center"/>
            <w:hideMark/>
          </w:tcPr>
          <w:p w14:paraId="71D1D8CC"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Декан факультета башкирской филологии, востоковедения и журналистики.</w:t>
            </w:r>
          </w:p>
        </w:tc>
        <w:tc>
          <w:tcPr>
            <w:tcW w:w="708" w:type="dxa"/>
            <w:tcBorders>
              <w:top w:val="nil"/>
              <w:left w:val="nil"/>
              <w:bottom w:val="nil"/>
              <w:right w:val="nil"/>
            </w:tcBorders>
            <w:shd w:val="clear" w:color="auto" w:fill="auto"/>
            <w:noWrap/>
            <w:vAlign w:val="bottom"/>
            <w:hideMark/>
          </w:tcPr>
          <w:p w14:paraId="1A7703DF"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4FC99EA2"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35F402F6"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25</w:t>
            </w:r>
          </w:p>
        </w:tc>
        <w:tc>
          <w:tcPr>
            <w:tcW w:w="8648" w:type="dxa"/>
            <w:tcBorders>
              <w:top w:val="nil"/>
              <w:left w:val="nil"/>
              <w:bottom w:val="single" w:sz="4" w:space="0" w:color="auto"/>
              <w:right w:val="single" w:sz="4" w:space="0" w:color="auto"/>
            </w:tcBorders>
            <w:shd w:val="clear" w:color="auto" w:fill="auto"/>
            <w:vAlign w:val="center"/>
            <w:hideMark/>
          </w:tcPr>
          <w:p w14:paraId="6D22679D"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Calibri" w:hAnsi="Times New Roman" w:cs="Times New Roman"/>
                <w:color w:val="000000"/>
                <w:sz w:val="24"/>
                <w:szCs w:val="24"/>
                <w:lang w:eastAsia="en-US"/>
              </w:rPr>
              <w:t xml:space="preserve">Декан факультета авиационных двигателей, энергетики и транспорта, </w:t>
            </w:r>
          </w:p>
        </w:tc>
        <w:tc>
          <w:tcPr>
            <w:tcW w:w="708" w:type="dxa"/>
            <w:tcBorders>
              <w:top w:val="nil"/>
              <w:left w:val="nil"/>
              <w:bottom w:val="nil"/>
              <w:right w:val="nil"/>
            </w:tcBorders>
            <w:shd w:val="clear" w:color="auto" w:fill="auto"/>
            <w:noWrap/>
            <w:vAlign w:val="bottom"/>
            <w:hideMark/>
          </w:tcPr>
          <w:p w14:paraId="5BEDE07A"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5F95C163"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04D77F6D"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26</w:t>
            </w:r>
          </w:p>
        </w:tc>
        <w:tc>
          <w:tcPr>
            <w:tcW w:w="8648" w:type="dxa"/>
            <w:tcBorders>
              <w:top w:val="nil"/>
              <w:left w:val="nil"/>
              <w:bottom w:val="single" w:sz="4" w:space="0" w:color="auto"/>
              <w:right w:val="single" w:sz="4" w:space="0" w:color="auto"/>
            </w:tcBorders>
            <w:shd w:val="clear" w:color="auto" w:fill="auto"/>
            <w:vAlign w:val="center"/>
            <w:hideMark/>
          </w:tcPr>
          <w:p w14:paraId="5A403284"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Calibri" w:hAnsi="Times New Roman" w:cs="Times New Roman"/>
                <w:color w:val="000000"/>
                <w:sz w:val="24"/>
                <w:szCs w:val="24"/>
                <w:lang w:eastAsia="en-US"/>
              </w:rPr>
              <w:t>Декан факультета подготовки инженерных кадров при ПАО «ОДК-УМПО»</w:t>
            </w:r>
          </w:p>
        </w:tc>
        <w:tc>
          <w:tcPr>
            <w:tcW w:w="708" w:type="dxa"/>
            <w:tcBorders>
              <w:top w:val="nil"/>
              <w:left w:val="nil"/>
              <w:bottom w:val="nil"/>
              <w:right w:val="nil"/>
            </w:tcBorders>
            <w:shd w:val="clear" w:color="auto" w:fill="auto"/>
            <w:noWrap/>
            <w:vAlign w:val="bottom"/>
            <w:hideMark/>
          </w:tcPr>
          <w:p w14:paraId="6BDEDB73"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060AA397"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0F28E17D"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27</w:t>
            </w:r>
          </w:p>
        </w:tc>
        <w:tc>
          <w:tcPr>
            <w:tcW w:w="8648" w:type="dxa"/>
            <w:tcBorders>
              <w:top w:val="nil"/>
              <w:left w:val="nil"/>
              <w:bottom w:val="single" w:sz="4" w:space="0" w:color="auto"/>
              <w:right w:val="single" w:sz="4" w:space="0" w:color="auto"/>
            </w:tcBorders>
            <w:shd w:val="clear" w:color="auto" w:fill="auto"/>
            <w:vAlign w:val="center"/>
            <w:hideMark/>
          </w:tcPr>
          <w:p w14:paraId="2E5F28D1" w14:textId="4C8BED3E"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Calibri" w:hAnsi="Times New Roman" w:cs="Times New Roman"/>
                <w:color w:val="000000"/>
                <w:sz w:val="24"/>
                <w:szCs w:val="24"/>
                <w:lang w:eastAsia="en-US"/>
              </w:rPr>
              <w:t xml:space="preserve">Начальник Военного учебного центра при ФГБОУ ВО </w:t>
            </w:r>
            <w:r w:rsidR="0092451A">
              <w:rPr>
                <w:rFonts w:ascii="Times New Roman" w:eastAsia="Calibri" w:hAnsi="Times New Roman" w:cs="Times New Roman"/>
                <w:color w:val="000000"/>
                <w:sz w:val="24"/>
                <w:szCs w:val="24"/>
                <w:lang w:eastAsia="en-US"/>
              </w:rPr>
              <w:t>«</w:t>
            </w:r>
            <w:r w:rsidRPr="0006259E">
              <w:rPr>
                <w:rFonts w:ascii="Times New Roman" w:eastAsia="Calibri" w:hAnsi="Times New Roman" w:cs="Times New Roman"/>
                <w:color w:val="000000"/>
                <w:sz w:val="24"/>
                <w:szCs w:val="24"/>
                <w:lang w:eastAsia="en-US"/>
              </w:rPr>
              <w:t>Уфимский университет науки и технологий</w:t>
            </w:r>
            <w:r w:rsidR="0092451A">
              <w:rPr>
                <w:rFonts w:ascii="Times New Roman" w:eastAsia="Calibri" w:hAnsi="Times New Roman" w:cs="Times New Roman"/>
                <w:color w:val="000000"/>
                <w:sz w:val="24"/>
                <w:szCs w:val="24"/>
                <w:lang w:eastAsia="en-US"/>
              </w:rPr>
              <w:t>»</w:t>
            </w:r>
          </w:p>
        </w:tc>
        <w:tc>
          <w:tcPr>
            <w:tcW w:w="708" w:type="dxa"/>
            <w:tcBorders>
              <w:top w:val="nil"/>
              <w:left w:val="nil"/>
              <w:bottom w:val="nil"/>
              <w:right w:val="nil"/>
            </w:tcBorders>
            <w:shd w:val="clear" w:color="auto" w:fill="auto"/>
            <w:noWrap/>
            <w:vAlign w:val="bottom"/>
            <w:hideMark/>
          </w:tcPr>
          <w:p w14:paraId="13AD9A71"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0162FB29"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13296B8"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28</w:t>
            </w:r>
          </w:p>
        </w:tc>
        <w:tc>
          <w:tcPr>
            <w:tcW w:w="8648" w:type="dxa"/>
            <w:tcBorders>
              <w:top w:val="nil"/>
              <w:left w:val="nil"/>
              <w:bottom w:val="single" w:sz="4" w:space="0" w:color="auto"/>
              <w:right w:val="single" w:sz="4" w:space="0" w:color="auto"/>
            </w:tcBorders>
            <w:shd w:val="clear" w:color="auto" w:fill="auto"/>
            <w:vAlign w:val="center"/>
            <w:hideMark/>
          </w:tcPr>
          <w:p w14:paraId="6CCCF9E4"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Calibri" w:hAnsi="Times New Roman" w:cs="Times New Roman"/>
                <w:color w:val="000000"/>
                <w:sz w:val="24"/>
                <w:szCs w:val="24"/>
                <w:lang w:eastAsia="en-US"/>
              </w:rPr>
              <w:t>Директор Лабораторно-испытательного комплекса на площадке «Аэропорт».</w:t>
            </w:r>
          </w:p>
        </w:tc>
        <w:tc>
          <w:tcPr>
            <w:tcW w:w="708" w:type="dxa"/>
            <w:tcBorders>
              <w:top w:val="nil"/>
              <w:left w:val="nil"/>
              <w:bottom w:val="nil"/>
              <w:right w:val="nil"/>
            </w:tcBorders>
            <w:shd w:val="clear" w:color="auto" w:fill="auto"/>
            <w:noWrap/>
            <w:vAlign w:val="bottom"/>
            <w:hideMark/>
          </w:tcPr>
          <w:p w14:paraId="0E9B92FF"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4D3C2646"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4D4A020D"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29</w:t>
            </w:r>
          </w:p>
        </w:tc>
        <w:tc>
          <w:tcPr>
            <w:tcW w:w="8648" w:type="dxa"/>
            <w:tcBorders>
              <w:top w:val="nil"/>
              <w:left w:val="nil"/>
              <w:bottom w:val="single" w:sz="4" w:space="0" w:color="auto"/>
              <w:right w:val="single" w:sz="4" w:space="0" w:color="auto"/>
            </w:tcBorders>
            <w:shd w:val="clear" w:color="auto" w:fill="auto"/>
            <w:vAlign w:val="center"/>
            <w:hideMark/>
          </w:tcPr>
          <w:p w14:paraId="2B3D825E"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Руководитель Мастерской педагогического дизайна.</w:t>
            </w:r>
          </w:p>
        </w:tc>
        <w:tc>
          <w:tcPr>
            <w:tcW w:w="708" w:type="dxa"/>
            <w:tcBorders>
              <w:top w:val="nil"/>
              <w:left w:val="nil"/>
              <w:bottom w:val="nil"/>
              <w:right w:val="nil"/>
            </w:tcBorders>
            <w:shd w:val="clear" w:color="auto" w:fill="auto"/>
            <w:noWrap/>
            <w:vAlign w:val="bottom"/>
            <w:hideMark/>
          </w:tcPr>
          <w:p w14:paraId="71BF26B0"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6A26C0BF"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7951A7B"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30</w:t>
            </w:r>
          </w:p>
        </w:tc>
        <w:tc>
          <w:tcPr>
            <w:tcW w:w="8648" w:type="dxa"/>
            <w:tcBorders>
              <w:top w:val="nil"/>
              <w:left w:val="nil"/>
              <w:bottom w:val="single" w:sz="4" w:space="0" w:color="auto"/>
              <w:right w:val="single" w:sz="4" w:space="0" w:color="auto"/>
            </w:tcBorders>
            <w:shd w:val="clear" w:color="auto" w:fill="auto"/>
            <w:vAlign w:val="center"/>
            <w:hideMark/>
          </w:tcPr>
          <w:p w14:paraId="4E25AC5C"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Начальник Управления образовательной деятельности.</w:t>
            </w:r>
          </w:p>
        </w:tc>
        <w:tc>
          <w:tcPr>
            <w:tcW w:w="708" w:type="dxa"/>
            <w:tcBorders>
              <w:top w:val="nil"/>
              <w:left w:val="nil"/>
              <w:bottom w:val="nil"/>
              <w:right w:val="nil"/>
            </w:tcBorders>
            <w:shd w:val="clear" w:color="auto" w:fill="auto"/>
            <w:noWrap/>
            <w:vAlign w:val="bottom"/>
            <w:hideMark/>
          </w:tcPr>
          <w:p w14:paraId="165230CC"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466101E1"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BBD59E4"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31</w:t>
            </w:r>
          </w:p>
        </w:tc>
        <w:tc>
          <w:tcPr>
            <w:tcW w:w="8648" w:type="dxa"/>
            <w:tcBorders>
              <w:top w:val="nil"/>
              <w:left w:val="nil"/>
              <w:bottom w:val="single" w:sz="4" w:space="0" w:color="auto"/>
              <w:right w:val="single" w:sz="4" w:space="0" w:color="auto"/>
            </w:tcBorders>
            <w:shd w:val="clear" w:color="auto" w:fill="auto"/>
            <w:vAlign w:val="center"/>
            <w:hideMark/>
          </w:tcPr>
          <w:p w14:paraId="5A2E7F5B"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Начальник Управления по работе с абитуриентами.</w:t>
            </w:r>
          </w:p>
        </w:tc>
        <w:tc>
          <w:tcPr>
            <w:tcW w:w="708" w:type="dxa"/>
            <w:tcBorders>
              <w:top w:val="nil"/>
              <w:left w:val="nil"/>
              <w:bottom w:val="nil"/>
              <w:right w:val="nil"/>
            </w:tcBorders>
            <w:shd w:val="clear" w:color="auto" w:fill="auto"/>
            <w:noWrap/>
            <w:vAlign w:val="bottom"/>
            <w:hideMark/>
          </w:tcPr>
          <w:p w14:paraId="44D8A5E4"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639DCD73"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291FDB7"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32</w:t>
            </w:r>
          </w:p>
        </w:tc>
        <w:tc>
          <w:tcPr>
            <w:tcW w:w="8648" w:type="dxa"/>
            <w:tcBorders>
              <w:top w:val="nil"/>
              <w:left w:val="nil"/>
              <w:bottom w:val="single" w:sz="4" w:space="0" w:color="auto"/>
              <w:right w:val="single" w:sz="4" w:space="0" w:color="auto"/>
            </w:tcBorders>
            <w:shd w:val="clear" w:color="auto" w:fill="auto"/>
            <w:vAlign w:val="center"/>
            <w:hideMark/>
          </w:tcPr>
          <w:p w14:paraId="05BF1B51"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Начальник Отдела лицензирования и оценки качества образовательных программ.</w:t>
            </w:r>
          </w:p>
        </w:tc>
        <w:tc>
          <w:tcPr>
            <w:tcW w:w="708" w:type="dxa"/>
            <w:tcBorders>
              <w:top w:val="nil"/>
              <w:left w:val="nil"/>
              <w:bottom w:val="nil"/>
              <w:right w:val="nil"/>
            </w:tcBorders>
            <w:shd w:val="clear" w:color="auto" w:fill="auto"/>
            <w:noWrap/>
            <w:vAlign w:val="bottom"/>
            <w:hideMark/>
          </w:tcPr>
          <w:p w14:paraId="0F87B0FF"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20E6DE04"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37DF9210"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33</w:t>
            </w:r>
          </w:p>
        </w:tc>
        <w:tc>
          <w:tcPr>
            <w:tcW w:w="8648" w:type="dxa"/>
            <w:tcBorders>
              <w:top w:val="nil"/>
              <w:left w:val="nil"/>
              <w:bottom w:val="single" w:sz="4" w:space="0" w:color="auto"/>
              <w:right w:val="single" w:sz="4" w:space="0" w:color="auto"/>
            </w:tcBorders>
            <w:shd w:val="clear" w:color="auto" w:fill="auto"/>
            <w:vAlign w:val="center"/>
            <w:hideMark/>
          </w:tcPr>
          <w:p w14:paraId="16F34F20"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Начальник Управления персонала.</w:t>
            </w:r>
          </w:p>
        </w:tc>
        <w:tc>
          <w:tcPr>
            <w:tcW w:w="708" w:type="dxa"/>
            <w:tcBorders>
              <w:top w:val="nil"/>
              <w:left w:val="nil"/>
              <w:bottom w:val="nil"/>
              <w:right w:val="nil"/>
            </w:tcBorders>
            <w:shd w:val="clear" w:color="auto" w:fill="auto"/>
            <w:noWrap/>
            <w:vAlign w:val="bottom"/>
            <w:hideMark/>
          </w:tcPr>
          <w:p w14:paraId="0F2F33E7"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061AB4D5"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53E002AA"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34</w:t>
            </w:r>
          </w:p>
        </w:tc>
        <w:tc>
          <w:tcPr>
            <w:tcW w:w="8648" w:type="dxa"/>
            <w:tcBorders>
              <w:top w:val="nil"/>
              <w:left w:val="nil"/>
              <w:bottom w:val="single" w:sz="4" w:space="0" w:color="auto"/>
              <w:right w:val="single" w:sz="4" w:space="0" w:color="auto"/>
            </w:tcBorders>
            <w:shd w:val="clear" w:color="auto" w:fill="auto"/>
            <w:vAlign w:val="center"/>
            <w:hideMark/>
          </w:tcPr>
          <w:p w14:paraId="53D30AF9"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Начальник Правового управления.</w:t>
            </w:r>
          </w:p>
        </w:tc>
        <w:tc>
          <w:tcPr>
            <w:tcW w:w="708" w:type="dxa"/>
            <w:tcBorders>
              <w:top w:val="nil"/>
              <w:left w:val="nil"/>
              <w:bottom w:val="nil"/>
              <w:right w:val="nil"/>
            </w:tcBorders>
            <w:shd w:val="clear" w:color="auto" w:fill="auto"/>
            <w:noWrap/>
            <w:vAlign w:val="bottom"/>
            <w:hideMark/>
          </w:tcPr>
          <w:p w14:paraId="6258DCC7"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7F2266C7"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4998107E"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lastRenderedPageBreak/>
              <w:t>35</w:t>
            </w:r>
          </w:p>
        </w:tc>
        <w:tc>
          <w:tcPr>
            <w:tcW w:w="8648" w:type="dxa"/>
            <w:tcBorders>
              <w:top w:val="nil"/>
              <w:left w:val="nil"/>
              <w:bottom w:val="single" w:sz="4" w:space="0" w:color="auto"/>
              <w:right w:val="single" w:sz="4" w:space="0" w:color="auto"/>
            </w:tcBorders>
            <w:shd w:val="clear" w:color="auto" w:fill="auto"/>
            <w:vAlign w:val="center"/>
            <w:hideMark/>
          </w:tcPr>
          <w:p w14:paraId="69BD85B1"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Директор Института непрерывного образования.</w:t>
            </w:r>
          </w:p>
        </w:tc>
        <w:tc>
          <w:tcPr>
            <w:tcW w:w="708" w:type="dxa"/>
            <w:tcBorders>
              <w:top w:val="nil"/>
              <w:left w:val="nil"/>
              <w:bottom w:val="nil"/>
              <w:right w:val="nil"/>
            </w:tcBorders>
            <w:shd w:val="clear" w:color="auto" w:fill="auto"/>
            <w:noWrap/>
            <w:vAlign w:val="bottom"/>
            <w:hideMark/>
          </w:tcPr>
          <w:p w14:paraId="26BEC1ED"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18355845"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5CDDDA5"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36</w:t>
            </w:r>
          </w:p>
        </w:tc>
        <w:tc>
          <w:tcPr>
            <w:tcW w:w="8648" w:type="dxa"/>
            <w:tcBorders>
              <w:top w:val="nil"/>
              <w:left w:val="nil"/>
              <w:bottom w:val="single" w:sz="4" w:space="0" w:color="auto"/>
              <w:right w:val="single" w:sz="4" w:space="0" w:color="auto"/>
            </w:tcBorders>
            <w:shd w:val="clear" w:color="auto" w:fill="auto"/>
            <w:vAlign w:val="center"/>
            <w:hideMark/>
          </w:tcPr>
          <w:p w14:paraId="25BCFECD"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Директор Института среднего профессионального образования.</w:t>
            </w:r>
          </w:p>
        </w:tc>
        <w:tc>
          <w:tcPr>
            <w:tcW w:w="708" w:type="dxa"/>
            <w:tcBorders>
              <w:top w:val="nil"/>
              <w:left w:val="nil"/>
              <w:bottom w:val="nil"/>
              <w:right w:val="nil"/>
            </w:tcBorders>
            <w:shd w:val="clear" w:color="auto" w:fill="auto"/>
            <w:noWrap/>
            <w:vAlign w:val="bottom"/>
            <w:hideMark/>
          </w:tcPr>
          <w:p w14:paraId="5E87BB9D"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295BDDE7"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51880790"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37</w:t>
            </w:r>
          </w:p>
        </w:tc>
        <w:tc>
          <w:tcPr>
            <w:tcW w:w="8648" w:type="dxa"/>
            <w:tcBorders>
              <w:top w:val="nil"/>
              <w:left w:val="nil"/>
              <w:bottom w:val="single" w:sz="4" w:space="0" w:color="auto"/>
              <w:right w:val="single" w:sz="4" w:space="0" w:color="auto"/>
            </w:tcBorders>
            <w:shd w:val="clear" w:color="auto" w:fill="auto"/>
            <w:vAlign w:val="center"/>
            <w:hideMark/>
          </w:tcPr>
          <w:p w14:paraId="6A96F780"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Директор Малой академии государственного управления.</w:t>
            </w:r>
          </w:p>
        </w:tc>
        <w:tc>
          <w:tcPr>
            <w:tcW w:w="708" w:type="dxa"/>
            <w:tcBorders>
              <w:top w:val="nil"/>
              <w:left w:val="nil"/>
              <w:bottom w:val="nil"/>
              <w:right w:val="nil"/>
            </w:tcBorders>
            <w:shd w:val="clear" w:color="auto" w:fill="auto"/>
            <w:noWrap/>
            <w:vAlign w:val="bottom"/>
            <w:hideMark/>
          </w:tcPr>
          <w:p w14:paraId="3CA1E1AF"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307B89A8"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445CACE7"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38</w:t>
            </w:r>
          </w:p>
        </w:tc>
        <w:tc>
          <w:tcPr>
            <w:tcW w:w="8648" w:type="dxa"/>
            <w:tcBorders>
              <w:top w:val="nil"/>
              <w:left w:val="nil"/>
              <w:bottom w:val="single" w:sz="4" w:space="0" w:color="auto"/>
              <w:right w:val="single" w:sz="4" w:space="0" w:color="auto"/>
            </w:tcBorders>
            <w:shd w:val="clear" w:color="auto" w:fill="auto"/>
            <w:vAlign w:val="center"/>
            <w:hideMark/>
          </w:tcPr>
          <w:p w14:paraId="3261E66C"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Начальник Управления научных исследований и разработок.</w:t>
            </w:r>
          </w:p>
        </w:tc>
        <w:tc>
          <w:tcPr>
            <w:tcW w:w="708" w:type="dxa"/>
            <w:tcBorders>
              <w:top w:val="nil"/>
              <w:left w:val="nil"/>
              <w:bottom w:val="nil"/>
              <w:right w:val="nil"/>
            </w:tcBorders>
            <w:shd w:val="clear" w:color="auto" w:fill="auto"/>
            <w:noWrap/>
            <w:vAlign w:val="bottom"/>
            <w:hideMark/>
          </w:tcPr>
          <w:p w14:paraId="70D1822A"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581A2AE6"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0E5CCA60"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39</w:t>
            </w:r>
          </w:p>
        </w:tc>
        <w:tc>
          <w:tcPr>
            <w:tcW w:w="8648" w:type="dxa"/>
            <w:tcBorders>
              <w:top w:val="nil"/>
              <w:left w:val="nil"/>
              <w:bottom w:val="single" w:sz="4" w:space="0" w:color="auto"/>
              <w:right w:val="single" w:sz="4" w:space="0" w:color="auto"/>
            </w:tcBorders>
            <w:shd w:val="clear" w:color="auto" w:fill="auto"/>
            <w:vAlign w:val="center"/>
            <w:hideMark/>
          </w:tcPr>
          <w:p w14:paraId="18CC7E46"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Директор Центра трансфера технологий:</w:t>
            </w:r>
          </w:p>
        </w:tc>
        <w:tc>
          <w:tcPr>
            <w:tcW w:w="708" w:type="dxa"/>
            <w:tcBorders>
              <w:top w:val="nil"/>
              <w:left w:val="nil"/>
              <w:bottom w:val="nil"/>
              <w:right w:val="nil"/>
            </w:tcBorders>
            <w:shd w:val="clear" w:color="auto" w:fill="auto"/>
            <w:noWrap/>
            <w:vAlign w:val="bottom"/>
            <w:hideMark/>
          </w:tcPr>
          <w:p w14:paraId="7814FC26"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73C2F4FA"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7EECA55F"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40</w:t>
            </w:r>
          </w:p>
        </w:tc>
        <w:tc>
          <w:tcPr>
            <w:tcW w:w="8648" w:type="dxa"/>
            <w:tcBorders>
              <w:top w:val="nil"/>
              <w:left w:val="nil"/>
              <w:bottom w:val="single" w:sz="4" w:space="0" w:color="auto"/>
              <w:right w:val="single" w:sz="4" w:space="0" w:color="auto"/>
            </w:tcBorders>
            <w:shd w:val="clear" w:color="auto" w:fill="auto"/>
            <w:vAlign w:val="center"/>
            <w:hideMark/>
          </w:tcPr>
          <w:p w14:paraId="57913C53"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Директор Единого инновационного комплекса.</w:t>
            </w:r>
          </w:p>
        </w:tc>
        <w:tc>
          <w:tcPr>
            <w:tcW w:w="708" w:type="dxa"/>
            <w:tcBorders>
              <w:top w:val="nil"/>
              <w:left w:val="nil"/>
              <w:bottom w:val="nil"/>
              <w:right w:val="nil"/>
            </w:tcBorders>
            <w:shd w:val="clear" w:color="auto" w:fill="auto"/>
            <w:noWrap/>
            <w:vAlign w:val="bottom"/>
            <w:hideMark/>
          </w:tcPr>
          <w:p w14:paraId="79C41E15"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08B21D59"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93D03A6"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41</w:t>
            </w:r>
          </w:p>
        </w:tc>
        <w:tc>
          <w:tcPr>
            <w:tcW w:w="8648" w:type="dxa"/>
            <w:tcBorders>
              <w:top w:val="nil"/>
              <w:left w:val="nil"/>
              <w:bottom w:val="single" w:sz="4" w:space="0" w:color="auto"/>
              <w:right w:val="single" w:sz="4" w:space="0" w:color="auto"/>
            </w:tcBorders>
            <w:shd w:val="clear" w:color="auto" w:fill="auto"/>
            <w:vAlign w:val="center"/>
            <w:hideMark/>
          </w:tcPr>
          <w:p w14:paraId="54C1AF46" w14:textId="70016ACF" w:rsidR="0087206C" w:rsidRPr="0006259E" w:rsidRDefault="0067187D" w:rsidP="00F37A5C">
            <w:pPr>
              <w:spacing w:after="0" w:line="240" w:lineRule="auto"/>
              <w:jc w:val="both"/>
              <w:rPr>
                <w:rFonts w:ascii="Times New Roman" w:eastAsia="Times New Roman" w:hAnsi="Times New Roman" w:cs="Times New Roman"/>
                <w:color w:val="000000"/>
                <w:sz w:val="24"/>
                <w:szCs w:val="24"/>
                <w:lang w:eastAsia="ru-RU"/>
              </w:rPr>
            </w:pPr>
            <w:r w:rsidRPr="0067187D">
              <w:rPr>
                <w:rFonts w:ascii="Times New Roman" w:eastAsia="Times New Roman" w:hAnsi="Times New Roman" w:cs="Times New Roman"/>
                <w:color w:val="000000"/>
                <w:sz w:val="24"/>
                <w:szCs w:val="24"/>
                <w:lang w:eastAsia="ru-RU"/>
              </w:rPr>
              <w:t>Директор Дирекции управления программой развития «Приоритет-2030»</w:t>
            </w:r>
            <w:r>
              <w:rPr>
                <w:rFonts w:ascii="Times New Roman" w:eastAsia="Times New Roman" w:hAnsi="Times New Roman" w:cs="Times New Roman"/>
                <w:color w:val="000000"/>
                <w:sz w:val="24"/>
                <w:szCs w:val="24"/>
                <w:lang w:eastAsia="ru-RU"/>
              </w:rPr>
              <w:t>.</w:t>
            </w:r>
          </w:p>
        </w:tc>
        <w:tc>
          <w:tcPr>
            <w:tcW w:w="708" w:type="dxa"/>
            <w:tcBorders>
              <w:top w:val="nil"/>
              <w:left w:val="nil"/>
              <w:bottom w:val="nil"/>
              <w:right w:val="nil"/>
            </w:tcBorders>
            <w:shd w:val="clear" w:color="auto" w:fill="auto"/>
            <w:noWrap/>
            <w:vAlign w:val="bottom"/>
            <w:hideMark/>
          </w:tcPr>
          <w:p w14:paraId="256E0492"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40443F0B"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341C9DAC"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42</w:t>
            </w:r>
          </w:p>
        </w:tc>
        <w:tc>
          <w:tcPr>
            <w:tcW w:w="8648" w:type="dxa"/>
            <w:tcBorders>
              <w:top w:val="nil"/>
              <w:left w:val="nil"/>
              <w:bottom w:val="single" w:sz="4" w:space="0" w:color="auto"/>
              <w:right w:val="single" w:sz="4" w:space="0" w:color="auto"/>
            </w:tcBorders>
            <w:shd w:val="clear" w:color="auto" w:fill="auto"/>
            <w:vAlign w:val="center"/>
            <w:hideMark/>
          </w:tcPr>
          <w:p w14:paraId="48D9AE1E"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Начальник Отдела сопровождения диссертационных советов.</w:t>
            </w:r>
          </w:p>
        </w:tc>
        <w:tc>
          <w:tcPr>
            <w:tcW w:w="708" w:type="dxa"/>
            <w:tcBorders>
              <w:top w:val="nil"/>
              <w:left w:val="nil"/>
              <w:bottom w:val="nil"/>
              <w:right w:val="nil"/>
            </w:tcBorders>
            <w:shd w:val="clear" w:color="auto" w:fill="auto"/>
            <w:noWrap/>
            <w:vAlign w:val="bottom"/>
            <w:hideMark/>
          </w:tcPr>
          <w:p w14:paraId="61F99E8C"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03F70B64"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5336F34"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43</w:t>
            </w:r>
          </w:p>
        </w:tc>
        <w:tc>
          <w:tcPr>
            <w:tcW w:w="8648" w:type="dxa"/>
            <w:tcBorders>
              <w:top w:val="nil"/>
              <w:left w:val="nil"/>
              <w:bottom w:val="single" w:sz="4" w:space="0" w:color="auto"/>
              <w:right w:val="single" w:sz="4" w:space="0" w:color="auto"/>
            </w:tcBorders>
            <w:shd w:val="clear" w:color="auto" w:fill="auto"/>
            <w:vAlign w:val="center"/>
            <w:hideMark/>
          </w:tcPr>
          <w:p w14:paraId="713DC813"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Начальник Управления проектной работы и предпринимательства.</w:t>
            </w:r>
          </w:p>
        </w:tc>
        <w:tc>
          <w:tcPr>
            <w:tcW w:w="708" w:type="dxa"/>
            <w:tcBorders>
              <w:top w:val="nil"/>
              <w:left w:val="nil"/>
              <w:bottom w:val="nil"/>
              <w:right w:val="nil"/>
            </w:tcBorders>
            <w:shd w:val="clear" w:color="auto" w:fill="auto"/>
            <w:noWrap/>
            <w:vAlign w:val="bottom"/>
            <w:hideMark/>
          </w:tcPr>
          <w:p w14:paraId="6A3164DB"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12037604"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377CA909"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44</w:t>
            </w:r>
          </w:p>
        </w:tc>
        <w:tc>
          <w:tcPr>
            <w:tcW w:w="8648" w:type="dxa"/>
            <w:tcBorders>
              <w:top w:val="nil"/>
              <w:left w:val="nil"/>
              <w:bottom w:val="single" w:sz="4" w:space="0" w:color="auto"/>
              <w:right w:val="single" w:sz="4" w:space="0" w:color="auto"/>
            </w:tcBorders>
            <w:shd w:val="clear" w:color="auto" w:fill="auto"/>
            <w:vAlign w:val="center"/>
            <w:hideMark/>
          </w:tcPr>
          <w:p w14:paraId="446D9077"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Начальник Управления публикационной деятельности.</w:t>
            </w:r>
          </w:p>
        </w:tc>
        <w:tc>
          <w:tcPr>
            <w:tcW w:w="708" w:type="dxa"/>
            <w:tcBorders>
              <w:top w:val="nil"/>
              <w:left w:val="nil"/>
              <w:bottom w:val="nil"/>
              <w:right w:val="nil"/>
            </w:tcBorders>
            <w:shd w:val="clear" w:color="auto" w:fill="auto"/>
            <w:noWrap/>
            <w:vAlign w:val="bottom"/>
            <w:hideMark/>
          </w:tcPr>
          <w:p w14:paraId="3A4C0909"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3265133A"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29D31F77"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45</w:t>
            </w:r>
          </w:p>
        </w:tc>
        <w:tc>
          <w:tcPr>
            <w:tcW w:w="8648" w:type="dxa"/>
            <w:tcBorders>
              <w:top w:val="nil"/>
              <w:left w:val="nil"/>
              <w:bottom w:val="single" w:sz="4" w:space="0" w:color="auto"/>
              <w:right w:val="single" w:sz="4" w:space="0" w:color="auto"/>
            </w:tcBorders>
            <w:shd w:val="clear" w:color="auto" w:fill="auto"/>
            <w:vAlign w:val="center"/>
            <w:hideMark/>
          </w:tcPr>
          <w:p w14:paraId="236AF1EC"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Начальник Научно-исследовательского института физики перспективных материалов.</w:t>
            </w:r>
          </w:p>
        </w:tc>
        <w:tc>
          <w:tcPr>
            <w:tcW w:w="708" w:type="dxa"/>
            <w:tcBorders>
              <w:top w:val="nil"/>
              <w:left w:val="nil"/>
              <w:bottom w:val="nil"/>
              <w:right w:val="nil"/>
            </w:tcBorders>
            <w:shd w:val="clear" w:color="auto" w:fill="auto"/>
            <w:noWrap/>
            <w:vAlign w:val="bottom"/>
            <w:hideMark/>
          </w:tcPr>
          <w:p w14:paraId="58CFAE78"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2B23CBB3"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A9F658B"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46</w:t>
            </w:r>
          </w:p>
        </w:tc>
        <w:tc>
          <w:tcPr>
            <w:tcW w:w="8648" w:type="dxa"/>
            <w:tcBorders>
              <w:top w:val="nil"/>
              <w:left w:val="nil"/>
              <w:bottom w:val="single" w:sz="4" w:space="0" w:color="auto"/>
              <w:right w:val="single" w:sz="4" w:space="0" w:color="auto"/>
            </w:tcBorders>
            <w:shd w:val="clear" w:color="auto" w:fill="auto"/>
            <w:vAlign w:val="center"/>
            <w:hideMark/>
          </w:tcPr>
          <w:p w14:paraId="00077EA9"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r w:rsidRPr="0006259E">
              <w:rPr>
                <w:rFonts w:ascii="Times New Roman" w:eastAsia="Times New Roman" w:hAnsi="Times New Roman" w:cs="Times New Roman"/>
                <w:sz w:val="24"/>
                <w:szCs w:val="24"/>
                <w:lang w:eastAsia="ru-RU"/>
              </w:rPr>
              <w:t>Директор Центра управления стратегическими коммуникациями.</w:t>
            </w:r>
          </w:p>
        </w:tc>
        <w:tc>
          <w:tcPr>
            <w:tcW w:w="708" w:type="dxa"/>
            <w:tcBorders>
              <w:top w:val="nil"/>
              <w:left w:val="nil"/>
              <w:bottom w:val="nil"/>
              <w:right w:val="nil"/>
            </w:tcBorders>
            <w:shd w:val="clear" w:color="auto" w:fill="auto"/>
            <w:noWrap/>
            <w:vAlign w:val="bottom"/>
            <w:hideMark/>
          </w:tcPr>
          <w:p w14:paraId="3A92C1DB"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p>
        </w:tc>
      </w:tr>
      <w:tr w:rsidR="0087206C" w:rsidRPr="0006259E" w14:paraId="09D1FD1D"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74A4AAD"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47</w:t>
            </w:r>
          </w:p>
        </w:tc>
        <w:tc>
          <w:tcPr>
            <w:tcW w:w="8648" w:type="dxa"/>
            <w:tcBorders>
              <w:top w:val="nil"/>
              <w:left w:val="nil"/>
              <w:bottom w:val="single" w:sz="4" w:space="0" w:color="auto"/>
              <w:right w:val="single" w:sz="4" w:space="0" w:color="auto"/>
            </w:tcBorders>
            <w:shd w:val="clear" w:color="auto" w:fill="auto"/>
            <w:vAlign w:val="center"/>
            <w:hideMark/>
          </w:tcPr>
          <w:p w14:paraId="181F8E9D"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r w:rsidRPr="0006259E">
              <w:rPr>
                <w:rFonts w:ascii="Times New Roman" w:eastAsia="Times New Roman" w:hAnsi="Times New Roman" w:cs="Times New Roman"/>
                <w:sz w:val="24"/>
                <w:szCs w:val="24"/>
                <w:lang w:eastAsia="ru-RU"/>
              </w:rPr>
              <w:t>Начальник Управления цифровой трансформации.</w:t>
            </w:r>
          </w:p>
        </w:tc>
        <w:tc>
          <w:tcPr>
            <w:tcW w:w="708" w:type="dxa"/>
            <w:tcBorders>
              <w:top w:val="nil"/>
              <w:left w:val="nil"/>
              <w:bottom w:val="nil"/>
              <w:right w:val="nil"/>
            </w:tcBorders>
            <w:shd w:val="clear" w:color="auto" w:fill="auto"/>
            <w:noWrap/>
            <w:vAlign w:val="bottom"/>
            <w:hideMark/>
          </w:tcPr>
          <w:p w14:paraId="0DAEE69E"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p>
        </w:tc>
      </w:tr>
      <w:tr w:rsidR="0087206C" w:rsidRPr="0006259E" w14:paraId="53344BD5"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57E80079"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48</w:t>
            </w:r>
          </w:p>
        </w:tc>
        <w:tc>
          <w:tcPr>
            <w:tcW w:w="8648" w:type="dxa"/>
            <w:tcBorders>
              <w:top w:val="nil"/>
              <w:left w:val="nil"/>
              <w:bottom w:val="single" w:sz="4" w:space="0" w:color="auto"/>
              <w:right w:val="single" w:sz="4" w:space="0" w:color="auto"/>
            </w:tcBorders>
            <w:shd w:val="clear" w:color="auto" w:fill="auto"/>
            <w:vAlign w:val="center"/>
            <w:hideMark/>
          </w:tcPr>
          <w:p w14:paraId="7A6711F9"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Начальник Управления цифровой инфраструктуры.</w:t>
            </w:r>
          </w:p>
        </w:tc>
        <w:tc>
          <w:tcPr>
            <w:tcW w:w="708" w:type="dxa"/>
            <w:tcBorders>
              <w:top w:val="nil"/>
              <w:left w:val="nil"/>
              <w:bottom w:val="nil"/>
              <w:right w:val="nil"/>
            </w:tcBorders>
            <w:shd w:val="clear" w:color="auto" w:fill="auto"/>
            <w:noWrap/>
            <w:vAlign w:val="bottom"/>
            <w:hideMark/>
          </w:tcPr>
          <w:p w14:paraId="5F296C80"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0AB33BA1"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84E0259"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49</w:t>
            </w:r>
          </w:p>
        </w:tc>
        <w:tc>
          <w:tcPr>
            <w:tcW w:w="8648" w:type="dxa"/>
            <w:tcBorders>
              <w:top w:val="nil"/>
              <w:left w:val="nil"/>
              <w:bottom w:val="single" w:sz="4" w:space="0" w:color="auto"/>
              <w:right w:val="single" w:sz="4" w:space="0" w:color="auto"/>
            </w:tcBorders>
            <w:shd w:val="clear" w:color="auto" w:fill="auto"/>
            <w:vAlign w:val="center"/>
            <w:hideMark/>
          </w:tcPr>
          <w:p w14:paraId="03BCCD41"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Начальник Отдела защиты информации.</w:t>
            </w:r>
          </w:p>
        </w:tc>
        <w:tc>
          <w:tcPr>
            <w:tcW w:w="708" w:type="dxa"/>
            <w:tcBorders>
              <w:top w:val="nil"/>
              <w:left w:val="nil"/>
              <w:bottom w:val="nil"/>
              <w:right w:val="nil"/>
            </w:tcBorders>
            <w:shd w:val="clear" w:color="auto" w:fill="auto"/>
            <w:noWrap/>
            <w:vAlign w:val="bottom"/>
            <w:hideMark/>
          </w:tcPr>
          <w:p w14:paraId="7D1ADD93"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2E683B20"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9034045"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50</w:t>
            </w:r>
          </w:p>
        </w:tc>
        <w:tc>
          <w:tcPr>
            <w:tcW w:w="8648" w:type="dxa"/>
            <w:tcBorders>
              <w:top w:val="nil"/>
              <w:left w:val="nil"/>
              <w:bottom w:val="single" w:sz="4" w:space="0" w:color="auto"/>
              <w:right w:val="single" w:sz="4" w:space="0" w:color="auto"/>
            </w:tcBorders>
            <w:shd w:val="clear" w:color="auto" w:fill="auto"/>
            <w:vAlign w:val="center"/>
            <w:hideMark/>
          </w:tcPr>
          <w:p w14:paraId="2CC5540F"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Начальник Общего отдела.</w:t>
            </w:r>
          </w:p>
        </w:tc>
        <w:tc>
          <w:tcPr>
            <w:tcW w:w="708" w:type="dxa"/>
            <w:tcBorders>
              <w:top w:val="nil"/>
              <w:left w:val="nil"/>
              <w:bottom w:val="nil"/>
              <w:right w:val="nil"/>
            </w:tcBorders>
            <w:shd w:val="clear" w:color="auto" w:fill="auto"/>
            <w:noWrap/>
            <w:vAlign w:val="bottom"/>
            <w:hideMark/>
          </w:tcPr>
          <w:p w14:paraId="293697BF"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65305340"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FB11210"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51</w:t>
            </w:r>
          </w:p>
        </w:tc>
        <w:tc>
          <w:tcPr>
            <w:tcW w:w="8648" w:type="dxa"/>
            <w:tcBorders>
              <w:top w:val="nil"/>
              <w:left w:val="nil"/>
              <w:bottom w:val="single" w:sz="4" w:space="0" w:color="auto"/>
              <w:right w:val="single" w:sz="4" w:space="0" w:color="auto"/>
            </w:tcBorders>
            <w:shd w:val="clear" w:color="auto" w:fill="auto"/>
            <w:vAlign w:val="center"/>
            <w:hideMark/>
          </w:tcPr>
          <w:p w14:paraId="770EEF0A"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Начальник Отдела архивного документоведения.</w:t>
            </w:r>
          </w:p>
        </w:tc>
        <w:tc>
          <w:tcPr>
            <w:tcW w:w="708" w:type="dxa"/>
            <w:tcBorders>
              <w:top w:val="nil"/>
              <w:left w:val="nil"/>
              <w:bottom w:val="nil"/>
              <w:right w:val="nil"/>
            </w:tcBorders>
            <w:shd w:val="clear" w:color="auto" w:fill="auto"/>
            <w:noWrap/>
            <w:vAlign w:val="bottom"/>
            <w:hideMark/>
          </w:tcPr>
          <w:p w14:paraId="12F53CF6"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28BF53D0"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09F6ACB3"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52</w:t>
            </w:r>
          </w:p>
        </w:tc>
        <w:tc>
          <w:tcPr>
            <w:tcW w:w="8648" w:type="dxa"/>
            <w:tcBorders>
              <w:top w:val="nil"/>
              <w:left w:val="nil"/>
              <w:bottom w:val="single" w:sz="4" w:space="0" w:color="auto"/>
              <w:right w:val="single" w:sz="4" w:space="0" w:color="auto"/>
            </w:tcBorders>
            <w:shd w:val="clear" w:color="auto" w:fill="auto"/>
            <w:vAlign w:val="center"/>
            <w:hideMark/>
          </w:tcPr>
          <w:p w14:paraId="574BF876"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Начальник Управления по молодежной политике.</w:t>
            </w:r>
          </w:p>
        </w:tc>
        <w:tc>
          <w:tcPr>
            <w:tcW w:w="708" w:type="dxa"/>
            <w:tcBorders>
              <w:top w:val="nil"/>
              <w:left w:val="nil"/>
              <w:bottom w:val="nil"/>
              <w:right w:val="nil"/>
            </w:tcBorders>
            <w:shd w:val="clear" w:color="auto" w:fill="auto"/>
            <w:noWrap/>
            <w:vAlign w:val="bottom"/>
            <w:hideMark/>
          </w:tcPr>
          <w:p w14:paraId="1887B1DE"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20708226"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4EFF14F3"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53</w:t>
            </w:r>
          </w:p>
        </w:tc>
        <w:tc>
          <w:tcPr>
            <w:tcW w:w="8648" w:type="dxa"/>
            <w:tcBorders>
              <w:top w:val="nil"/>
              <w:left w:val="nil"/>
              <w:bottom w:val="single" w:sz="4" w:space="0" w:color="auto"/>
              <w:right w:val="single" w:sz="4" w:space="0" w:color="auto"/>
            </w:tcBorders>
            <w:shd w:val="clear" w:color="auto" w:fill="auto"/>
            <w:vAlign w:val="center"/>
            <w:hideMark/>
          </w:tcPr>
          <w:p w14:paraId="2AD38592"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Начальник Управления по социальной работе.</w:t>
            </w:r>
          </w:p>
        </w:tc>
        <w:tc>
          <w:tcPr>
            <w:tcW w:w="708" w:type="dxa"/>
            <w:tcBorders>
              <w:top w:val="nil"/>
              <w:left w:val="nil"/>
              <w:bottom w:val="nil"/>
              <w:right w:val="nil"/>
            </w:tcBorders>
            <w:shd w:val="clear" w:color="auto" w:fill="auto"/>
            <w:noWrap/>
            <w:vAlign w:val="bottom"/>
            <w:hideMark/>
          </w:tcPr>
          <w:p w14:paraId="0FB7FCF8"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7FE82DEC"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73DAD4B"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54</w:t>
            </w:r>
          </w:p>
        </w:tc>
        <w:tc>
          <w:tcPr>
            <w:tcW w:w="8648" w:type="dxa"/>
            <w:tcBorders>
              <w:top w:val="nil"/>
              <w:left w:val="nil"/>
              <w:bottom w:val="single" w:sz="4" w:space="0" w:color="auto"/>
              <w:right w:val="single" w:sz="4" w:space="0" w:color="auto"/>
            </w:tcBorders>
            <w:shd w:val="clear" w:color="auto" w:fill="auto"/>
            <w:vAlign w:val="center"/>
            <w:hideMark/>
          </w:tcPr>
          <w:p w14:paraId="342DE6A5"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Директор Студенческого городка № 1.</w:t>
            </w:r>
          </w:p>
        </w:tc>
        <w:tc>
          <w:tcPr>
            <w:tcW w:w="708" w:type="dxa"/>
            <w:tcBorders>
              <w:top w:val="nil"/>
              <w:left w:val="nil"/>
              <w:bottom w:val="nil"/>
              <w:right w:val="nil"/>
            </w:tcBorders>
            <w:shd w:val="clear" w:color="auto" w:fill="auto"/>
            <w:noWrap/>
            <w:vAlign w:val="bottom"/>
            <w:hideMark/>
          </w:tcPr>
          <w:p w14:paraId="5FF61DF5"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23259AB7"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0936A27C"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55</w:t>
            </w:r>
          </w:p>
        </w:tc>
        <w:tc>
          <w:tcPr>
            <w:tcW w:w="8648" w:type="dxa"/>
            <w:tcBorders>
              <w:top w:val="nil"/>
              <w:left w:val="nil"/>
              <w:bottom w:val="single" w:sz="4" w:space="0" w:color="auto"/>
              <w:right w:val="single" w:sz="4" w:space="0" w:color="auto"/>
            </w:tcBorders>
            <w:shd w:val="clear" w:color="auto" w:fill="auto"/>
            <w:vAlign w:val="center"/>
            <w:hideMark/>
          </w:tcPr>
          <w:p w14:paraId="10042A52"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Директор Студенческого городка № 2.</w:t>
            </w:r>
          </w:p>
        </w:tc>
        <w:tc>
          <w:tcPr>
            <w:tcW w:w="708" w:type="dxa"/>
            <w:tcBorders>
              <w:top w:val="nil"/>
              <w:left w:val="nil"/>
              <w:bottom w:val="nil"/>
              <w:right w:val="nil"/>
            </w:tcBorders>
            <w:shd w:val="clear" w:color="auto" w:fill="auto"/>
            <w:noWrap/>
            <w:vAlign w:val="bottom"/>
            <w:hideMark/>
          </w:tcPr>
          <w:p w14:paraId="0AD832E8"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50563744"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74AD2D4D"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56</w:t>
            </w:r>
          </w:p>
        </w:tc>
        <w:tc>
          <w:tcPr>
            <w:tcW w:w="8648" w:type="dxa"/>
            <w:tcBorders>
              <w:top w:val="nil"/>
              <w:left w:val="nil"/>
              <w:bottom w:val="single" w:sz="4" w:space="0" w:color="auto"/>
              <w:right w:val="single" w:sz="4" w:space="0" w:color="auto"/>
            </w:tcBorders>
            <w:shd w:val="clear" w:color="auto" w:fill="auto"/>
            <w:vAlign w:val="center"/>
            <w:hideMark/>
          </w:tcPr>
          <w:p w14:paraId="32AFE679" w14:textId="62645B76" w:rsidR="0087206C" w:rsidRPr="0006259E" w:rsidRDefault="0067187D" w:rsidP="00F37A5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Руководитель</w:t>
            </w:r>
            <w:r w:rsidR="0087206C" w:rsidRPr="0006259E">
              <w:rPr>
                <w:rFonts w:ascii="Times New Roman" w:eastAsia="Times New Roman" w:hAnsi="Times New Roman" w:cs="Times New Roman"/>
                <w:color w:val="000000"/>
                <w:sz w:val="24"/>
                <w:szCs w:val="24"/>
                <w:lang w:eastAsia="ru-RU"/>
              </w:rPr>
              <w:t xml:space="preserve"> Студенческого спортивного клуба.</w:t>
            </w:r>
          </w:p>
        </w:tc>
        <w:tc>
          <w:tcPr>
            <w:tcW w:w="708" w:type="dxa"/>
            <w:tcBorders>
              <w:top w:val="nil"/>
              <w:left w:val="nil"/>
              <w:bottom w:val="nil"/>
              <w:right w:val="nil"/>
            </w:tcBorders>
            <w:shd w:val="clear" w:color="auto" w:fill="auto"/>
            <w:noWrap/>
            <w:vAlign w:val="bottom"/>
            <w:hideMark/>
          </w:tcPr>
          <w:p w14:paraId="21298168"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59ED1157"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693064B"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57</w:t>
            </w:r>
          </w:p>
        </w:tc>
        <w:tc>
          <w:tcPr>
            <w:tcW w:w="8648" w:type="dxa"/>
            <w:tcBorders>
              <w:top w:val="nil"/>
              <w:left w:val="nil"/>
              <w:bottom w:val="single" w:sz="4" w:space="0" w:color="auto"/>
              <w:right w:val="single" w:sz="4" w:space="0" w:color="auto"/>
            </w:tcBorders>
            <w:shd w:val="clear" w:color="auto" w:fill="auto"/>
            <w:vAlign w:val="center"/>
            <w:hideMark/>
          </w:tcPr>
          <w:p w14:paraId="216535E0"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r w:rsidRPr="0006259E">
              <w:rPr>
                <w:rFonts w:ascii="Times New Roman" w:eastAsia="Times New Roman" w:hAnsi="Times New Roman" w:cs="Times New Roman"/>
                <w:sz w:val="24"/>
                <w:szCs w:val="24"/>
                <w:lang w:eastAsia="ru-RU"/>
              </w:rPr>
              <w:t>Начальник Управления земельно-имущественным комплексом.</w:t>
            </w:r>
          </w:p>
        </w:tc>
        <w:tc>
          <w:tcPr>
            <w:tcW w:w="708" w:type="dxa"/>
            <w:tcBorders>
              <w:top w:val="nil"/>
              <w:left w:val="nil"/>
              <w:bottom w:val="nil"/>
              <w:right w:val="nil"/>
            </w:tcBorders>
            <w:shd w:val="clear" w:color="auto" w:fill="auto"/>
            <w:noWrap/>
            <w:vAlign w:val="bottom"/>
            <w:hideMark/>
          </w:tcPr>
          <w:p w14:paraId="42D0A8EB"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p>
        </w:tc>
      </w:tr>
      <w:tr w:rsidR="0087206C" w:rsidRPr="0006259E" w14:paraId="09D2480B"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76BF2BDD"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58</w:t>
            </w:r>
          </w:p>
        </w:tc>
        <w:tc>
          <w:tcPr>
            <w:tcW w:w="8648" w:type="dxa"/>
            <w:tcBorders>
              <w:top w:val="nil"/>
              <w:left w:val="nil"/>
              <w:bottom w:val="single" w:sz="4" w:space="0" w:color="auto"/>
              <w:right w:val="single" w:sz="4" w:space="0" w:color="auto"/>
            </w:tcBorders>
            <w:shd w:val="clear" w:color="auto" w:fill="auto"/>
            <w:vAlign w:val="center"/>
            <w:hideMark/>
          </w:tcPr>
          <w:p w14:paraId="1F02C7C1"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r w:rsidRPr="0006259E">
              <w:rPr>
                <w:rFonts w:ascii="Times New Roman" w:eastAsia="Times New Roman" w:hAnsi="Times New Roman" w:cs="Times New Roman"/>
                <w:sz w:val="24"/>
                <w:szCs w:val="24"/>
                <w:lang w:eastAsia="ru-RU"/>
              </w:rPr>
              <w:t>Начальник Управления развития имущественного комплекса.</w:t>
            </w:r>
          </w:p>
        </w:tc>
        <w:tc>
          <w:tcPr>
            <w:tcW w:w="708" w:type="dxa"/>
            <w:tcBorders>
              <w:top w:val="nil"/>
              <w:left w:val="nil"/>
              <w:bottom w:val="nil"/>
              <w:right w:val="nil"/>
            </w:tcBorders>
            <w:shd w:val="clear" w:color="auto" w:fill="auto"/>
            <w:noWrap/>
            <w:vAlign w:val="bottom"/>
            <w:hideMark/>
          </w:tcPr>
          <w:p w14:paraId="48B6045D"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p>
        </w:tc>
      </w:tr>
      <w:tr w:rsidR="0087206C" w:rsidRPr="0006259E" w14:paraId="5918EE9D"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32282D2"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59</w:t>
            </w:r>
          </w:p>
        </w:tc>
        <w:tc>
          <w:tcPr>
            <w:tcW w:w="8648" w:type="dxa"/>
            <w:tcBorders>
              <w:top w:val="nil"/>
              <w:left w:val="nil"/>
              <w:bottom w:val="single" w:sz="4" w:space="0" w:color="auto"/>
              <w:right w:val="single" w:sz="4" w:space="0" w:color="auto"/>
            </w:tcBorders>
            <w:shd w:val="clear" w:color="auto" w:fill="auto"/>
            <w:vAlign w:val="center"/>
            <w:hideMark/>
          </w:tcPr>
          <w:p w14:paraId="3E018E4D"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r w:rsidRPr="0006259E">
              <w:rPr>
                <w:rFonts w:ascii="Times New Roman" w:eastAsia="Times New Roman" w:hAnsi="Times New Roman" w:cs="Times New Roman"/>
                <w:sz w:val="24"/>
                <w:szCs w:val="24"/>
                <w:lang w:eastAsia="ru-RU"/>
              </w:rPr>
              <w:t>Начальник Управления эксплуатации имущественного комплекса.</w:t>
            </w:r>
          </w:p>
        </w:tc>
        <w:tc>
          <w:tcPr>
            <w:tcW w:w="708" w:type="dxa"/>
            <w:tcBorders>
              <w:top w:val="nil"/>
              <w:left w:val="nil"/>
              <w:bottom w:val="nil"/>
              <w:right w:val="nil"/>
            </w:tcBorders>
            <w:shd w:val="clear" w:color="auto" w:fill="auto"/>
            <w:noWrap/>
            <w:vAlign w:val="bottom"/>
            <w:hideMark/>
          </w:tcPr>
          <w:p w14:paraId="5CBCFBE9"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p>
        </w:tc>
      </w:tr>
      <w:tr w:rsidR="0087206C" w:rsidRPr="0006259E" w14:paraId="06534BF4"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2C86D620"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60</w:t>
            </w:r>
          </w:p>
        </w:tc>
        <w:tc>
          <w:tcPr>
            <w:tcW w:w="8648" w:type="dxa"/>
            <w:tcBorders>
              <w:top w:val="nil"/>
              <w:left w:val="nil"/>
              <w:bottom w:val="single" w:sz="4" w:space="0" w:color="auto"/>
              <w:right w:val="single" w:sz="4" w:space="0" w:color="auto"/>
            </w:tcBorders>
            <w:shd w:val="clear" w:color="auto" w:fill="auto"/>
            <w:vAlign w:val="center"/>
            <w:hideMark/>
          </w:tcPr>
          <w:p w14:paraId="4BD16257"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r w:rsidRPr="0006259E">
              <w:rPr>
                <w:rFonts w:ascii="Times New Roman" w:eastAsia="Times New Roman" w:hAnsi="Times New Roman" w:cs="Times New Roman"/>
                <w:sz w:val="24"/>
                <w:szCs w:val="24"/>
                <w:lang w:eastAsia="ru-RU"/>
              </w:rPr>
              <w:t>Начальник Отдела экологии, метрологии и энергосбережения.</w:t>
            </w:r>
          </w:p>
        </w:tc>
        <w:tc>
          <w:tcPr>
            <w:tcW w:w="708" w:type="dxa"/>
            <w:tcBorders>
              <w:top w:val="nil"/>
              <w:left w:val="nil"/>
              <w:bottom w:val="nil"/>
              <w:right w:val="nil"/>
            </w:tcBorders>
            <w:shd w:val="clear" w:color="auto" w:fill="auto"/>
            <w:noWrap/>
            <w:vAlign w:val="bottom"/>
            <w:hideMark/>
          </w:tcPr>
          <w:p w14:paraId="3AB67FD8"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p>
        </w:tc>
      </w:tr>
      <w:tr w:rsidR="0087206C" w:rsidRPr="0006259E" w14:paraId="7EB22C8C"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449571E2"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61</w:t>
            </w:r>
          </w:p>
        </w:tc>
        <w:tc>
          <w:tcPr>
            <w:tcW w:w="8648" w:type="dxa"/>
            <w:tcBorders>
              <w:top w:val="nil"/>
              <w:left w:val="nil"/>
              <w:bottom w:val="single" w:sz="4" w:space="0" w:color="auto"/>
              <w:right w:val="single" w:sz="4" w:space="0" w:color="auto"/>
            </w:tcBorders>
            <w:shd w:val="clear" w:color="auto" w:fill="auto"/>
            <w:vAlign w:val="center"/>
            <w:hideMark/>
          </w:tcPr>
          <w:p w14:paraId="343EC551"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r w:rsidRPr="0006259E">
              <w:rPr>
                <w:rFonts w:ascii="Times New Roman" w:eastAsia="Times New Roman" w:hAnsi="Times New Roman" w:cs="Times New Roman"/>
                <w:sz w:val="24"/>
                <w:szCs w:val="24"/>
                <w:lang w:eastAsia="ru-RU"/>
              </w:rPr>
              <w:t>Начальник Отдела транспортного обеспечения.</w:t>
            </w:r>
          </w:p>
        </w:tc>
        <w:tc>
          <w:tcPr>
            <w:tcW w:w="708" w:type="dxa"/>
            <w:tcBorders>
              <w:top w:val="nil"/>
              <w:left w:val="nil"/>
              <w:bottom w:val="nil"/>
              <w:right w:val="nil"/>
            </w:tcBorders>
            <w:shd w:val="clear" w:color="auto" w:fill="auto"/>
            <w:noWrap/>
            <w:vAlign w:val="bottom"/>
            <w:hideMark/>
          </w:tcPr>
          <w:p w14:paraId="67248293"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p>
        </w:tc>
      </w:tr>
      <w:tr w:rsidR="0087206C" w:rsidRPr="0006259E" w14:paraId="78DB3E71"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463ED53"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62</w:t>
            </w:r>
          </w:p>
        </w:tc>
        <w:tc>
          <w:tcPr>
            <w:tcW w:w="8648" w:type="dxa"/>
            <w:tcBorders>
              <w:top w:val="nil"/>
              <w:left w:val="nil"/>
              <w:bottom w:val="single" w:sz="4" w:space="0" w:color="auto"/>
              <w:right w:val="single" w:sz="4" w:space="0" w:color="auto"/>
            </w:tcBorders>
            <w:shd w:val="clear" w:color="auto" w:fill="auto"/>
            <w:vAlign w:val="center"/>
            <w:hideMark/>
          </w:tcPr>
          <w:p w14:paraId="5894435F"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r w:rsidRPr="0006259E">
              <w:rPr>
                <w:rFonts w:ascii="Times New Roman" w:eastAsia="Times New Roman" w:hAnsi="Times New Roman" w:cs="Times New Roman"/>
                <w:sz w:val="24"/>
                <w:szCs w:val="24"/>
                <w:lang w:eastAsia="ru-RU"/>
              </w:rPr>
              <w:t>Директор Объединенного рекреационно-оздоровительного комплекса.</w:t>
            </w:r>
          </w:p>
        </w:tc>
        <w:tc>
          <w:tcPr>
            <w:tcW w:w="708" w:type="dxa"/>
            <w:tcBorders>
              <w:top w:val="nil"/>
              <w:left w:val="nil"/>
              <w:bottom w:val="nil"/>
              <w:right w:val="nil"/>
            </w:tcBorders>
            <w:shd w:val="clear" w:color="auto" w:fill="auto"/>
            <w:noWrap/>
            <w:vAlign w:val="bottom"/>
            <w:hideMark/>
          </w:tcPr>
          <w:p w14:paraId="4AE97285"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p>
        </w:tc>
      </w:tr>
      <w:tr w:rsidR="0087206C" w:rsidRPr="0006259E" w14:paraId="310D25A7"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0DF764FF"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63</w:t>
            </w:r>
          </w:p>
        </w:tc>
        <w:tc>
          <w:tcPr>
            <w:tcW w:w="8648" w:type="dxa"/>
            <w:tcBorders>
              <w:top w:val="nil"/>
              <w:left w:val="nil"/>
              <w:bottom w:val="single" w:sz="4" w:space="0" w:color="auto"/>
              <w:right w:val="single" w:sz="4" w:space="0" w:color="auto"/>
            </w:tcBorders>
            <w:shd w:val="clear" w:color="auto" w:fill="auto"/>
            <w:vAlign w:val="center"/>
            <w:hideMark/>
          </w:tcPr>
          <w:p w14:paraId="66EA4C7F"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r w:rsidRPr="0006259E">
              <w:rPr>
                <w:rFonts w:ascii="Times New Roman" w:eastAsia="Times New Roman" w:hAnsi="Times New Roman" w:cs="Times New Roman"/>
                <w:sz w:val="24"/>
                <w:szCs w:val="24"/>
                <w:lang w:eastAsia="ru-RU"/>
              </w:rPr>
              <w:t>Начальник Административно-хозяйственного отдела.</w:t>
            </w:r>
          </w:p>
        </w:tc>
        <w:tc>
          <w:tcPr>
            <w:tcW w:w="708" w:type="dxa"/>
            <w:tcBorders>
              <w:top w:val="nil"/>
              <w:left w:val="nil"/>
              <w:bottom w:val="nil"/>
              <w:right w:val="nil"/>
            </w:tcBorders>
            <w:shd w:val="clear" w:color="auto" w:fill="auto"/>
            <w:noWrap/>
            <w:vAlign w:val="bottom"/>
            <w:hideMark/>
          </w:tcPr>
          <w:p w14:paraId="45859760" w14:textId="77777777" w:rsidR="0087206C" w:rsidRPr="0006259E" w:rsidRDefault="0087206C" w:rsidP="00F37A5C">
            <w:pPr>
              <w:spacing w:after="0" w:line="240" w:lineRule="auto"/>
              <w:jc w:val="both"/>
              <w:rPr>
                <w:rFonts w:ascii="Times New Roman" w:eastAsia="Times New Roman" w:hAnsi="Times New Roman" w:cs="Times New Roman"/>
                <w:sz w:val="24"/>
                <w:szCs w:val="24"/>
                <w:lang w:eastAsia="ru-RU"/>
              </w:rPr>
            </w:pPr>
          </w:p>
        </w:tc>
      </w:tr>
      <w:tr w:rsidR="0087206C" w:rsidRPr="0006259E" w14:paraId="3BCBC6BC"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06A4119"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64</w:t>
            </w:r>
          </w:p>
        </w:tc>
        <w:tc>
          <w:tcPr>
            <w:tcW w:w="8648" w:type="dxa"/>
            <w:tcBorders>
              <w:top w:val="nil"/>
              <w:left w:val="nil"/>
              <w:bottom w:val="single" w:sz="4" w:space="0" w:color="auto"/>
              <w:right w:val="single" w:sz="4" w:space="0" w:color="auto"/>
            </w:tcBorders>
            <w:shd w:val="clear" w:color="auto" w:fill="auto"/>
            <w:vAlign w:val="center"/>
            <w:hideMark/>
          </w:tcPr>
          <w:p w14:paraId="67503638"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Начальник Управления комплексной безопасности.</w:t>
            </w:r>
          </w:p>
        </w:tc>
        <w:tc>
          <w:tcPr>
            <w:tcW w:w="708" w:type="dxa"/>
            <w:tcBorders>
              <w:top w:val="nil"/>
              <w:left w:val="nil"/>
              <w:bottom w:val="nil"/>
              <w:right w:val="nil"/>
            </w:tcBorders>
            <w:shd w:val="clear" w:color="auto" w:fill="auto"/>
            <w:noWrap/>
            <w:vAlign w:val="bottom"/>
            <w:hideMark/>
          </w:tcPr>
          <w:p w14:paraId="0B3CEFE4"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6E670CE8"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393EA06"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65</w:t>
            </w:r>
          </w:p>
        </w:tc>
        <w:tc>
          <w:tcPr>
            <w:tcW w:w="8648" w:type="dxa"/>
            <w:tcBorders>
              <w:top w:val="nil"/>
              <w:left w:val="nil"/>
              <w:bottom w:val="single" w:sz="4" w:space="0" w:color="auto"/>
              <w:right w:val="single" w:sz="4" w:space="0" w:color="auto"/>
            </w:tcBorders>
            <w:shd w:val="clear" w:color="auto" w:fill="auto"/>
            <w:vAlign w:val="center"/>
            <w:hideMark/>
          </w:tcPr>
          <w:p w14:paraId="2C85A5D9"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Начальник Отдела по защите государственной тайны.</w:t>
            </w:r>
          </w:p>
        </w:tc>
        <w:tc>
          <w:tcPr>
            <w:tcW w:w="708" w:type="dxa"/>
            <w:tcBorders>
              <w:top w:val="nil"/>
              <w:left w:val="nil"/>
              <w:bottom w:val="nil"/>
              <w:right w:val="nil"/>
            </w:tcBorders>
            <w:shd w:val="clear" w:color="auto" w:fill="auto"/>
            <w:noWrap/>
            <w:vAlign w:val="bottom"/>
            <w:hideMark/>
          </w:tcPr>
          <w:p w14:paraId="1E383C1E"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34A5E7A9" w14:textId="77777777" w:rsidTr="0087206C">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02672176"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66</w:t>
            </w:r>
          </w:p>
        </w:tc>
        <w:tc>
          <w:tcPr>
            <w:tcW w:w="8648" w:type="dxa"/>
            <w:tcBorders>
              <w:top w:val="nil"/>
              <w:left w:val="nil"/>
              <w:bottom w:val="single" w:sz="4" w:space="0" w:color="auto"/>
              <w:right w:val="single" w:sz="4" w:space="0" w:color="auto"/>
            </w:tcBorders>
            <w:shd w:val="clear" w:color="auto" w:fill="auto"/>
            <w:vAlign w:val="center"/>
            <w:hideMark/>
          </w:tcPr>
          <w:p w14:paraId="497B650A"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Начальник Отдела мобилизационной подготовки.</w:t>
            </w:r>
          </w:p>
        </w:tc>
        <w:tc>
          <w:tcPr>
            <w:tcW w:w="708" w:type="dxa"/>
            <w:tcBorders>
              <w:top w:val="nil"/>
              <w:left w:val="nil"/>
              <w:bottom w:val="nil"/>
              <w:right w:val="nil"/>
            </w:tcBorders>
            <w:shd w:val="clear" w:color="auto" w:fill="auto"/>
            <w:noWrap/>
            <w:vAlign w:val="bottom"/>
            <w:hideMark/>
          </w:tcPr>
          <w:p w14:paraId="1DDFFAD1"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06259E" w14:paraId="3C1A29DC" w14:textId="77777777" w:rsidTr="0067187D">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5BB52006" w14:textId="77777777" w:rsidR="0087206C" w:rsidRPr="0006259E" w:rsidRDefault="0087206C" w:rsidP="00F37A5C">
            <w:pPr>
              <w:spacing w:after="0" w:line="240" w:lineRule="auto"/>
              <w:jc w:val="right"/>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67</w:t>
            </w:r>
          </w:p>
        </w:tc>
        <w:tc>
          <w:tcPr>
            <w:tcW w:w="8648" w:type="dxa"/>
            <w:tcBorders>
              <w:top w:val="nil"/>
              <w:left w:val="nil"/>
              <w:bottom w:val="single" w:sz="4" w:space="0" w:color="auto"/>
              <w:right w:val="single" w:sz="4" w:space="0" w:color="auto"/>
            </w:tcBorders>
            <w:shd w:val="clear" w:color="auto" w:fill="auto"/>
            <w:vAlign w:val="center"/>
            <w:hideMark/>
          </w:tcPr>
          <w:p w14:paraId="4E9A7A05"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r w:rsidRPr="0006259E">
              <w:rPr>
                <w:rFonts w:ascii="Times New Roman" w:eastAsia="Times New Roman" w:hAnsi="Times New Roman" w:cs="Times New Roman"/>
                <w:color w:val="000000"/>
                <w:sz w:val="24"/>
                <w:szCs w:val="24"/>
                <w:lang w:eastAsia="ru-RU"/>
              </w:rPr>
              <w:t>Начальник Управления международного сотрудничества.</w:t>
            </w:r>
          </w:p>
        </w:tc>
        <w:tc>
          <w:tcPr>
            <w:tcW w:w="708" w:type="dxa"/>
            <w:tcBorders>
              <w:top w:val="nil"/>
              <w:left w:val="nil"/>
              <w:bottom w:val="nil"/>
              <w:right w:val="nil"/>
            </w:tcBorders>
            <w:shd w:val="clear" w:color="auto" w:fill="auto"/>
            <w:noWrap/>
            <w:vAlign w:val="bottom"/>
            <w:hideMark/>
          </w:tcPr>
          <w:p w14:paraId="1747E49D" w14:textId="77777777" w:rsidR="0087206C" w:rsidRPr="0006259E" w:rsidRDefault="0087206C" w:rsidP="00F37A5C">
            <w:pPr>
              <w:spacing w:after="0" w:line="240" w:lineRule="auto"/>
              <w:jc w:val="both"/>
              <w:rPr>
                <w:rFonts w:ascii="Times New Roman" w:eastAsia="Times New Roman" w:hAnsi="Times New Roman" w:cs="Times New Roman"/>
                <w:color w:val="000000"/>
                <w:sz w:val="24"/>
                <w:szCs w:val="24"/>
                <w:lang w:eastAsia="ru-RU"/>
              </w:rPr>
            </w:pPr>
          </w:p>
        </w:tc>
      </w:tr>
      <w:tr w:rsidR="0087206C" w:rsidRPr="0067187D" w14:paraId="7AA3EE54" w14:textId="77777777" w:rsidTr="0067187D">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C4BA0F" w14:textId="16BA6111" w:rsidR="0087206C" w:rsidRPr="0067187D" w:rsidRDefault="0067187D" w:rsidP="00F37A5C">
            <w:pPr>
              <w:spacing w:after="0" w:line="240" w:lineRule="auto"/>
              <w:jc w:val="right"/>
              <w:rPr>
                <w:rFonts w:ascii="Times New Roman" w:eastAsia="Times New Roman" w:hAnsi="Times New Roman" w:cs="Times New Roman"/>
                <w:color w:val="000000"/>
                <w:sz w:val="24"/>
                <w:szCs w:val="24"/>
                <w:lang w:eastAsia="ru-RU"/>
              </w:rPr>
            </w:pPr>
            <w:r w:rsidRPr="0067187D">
              <w:rPr>
                <w:rFonts w:ascii="Times New Roman" w:eastAsia="Times New Roman" w:hAnsi="Times New Roman" w:cs="Times New Roman"/>
                <w:color w:val="000000"/>
                <w:sz w:val="24"/>
                <w:szCs w:val="24"/>
                <w:lang w:eastAsia="ru-RU"/>
              </w:rPr>
              <w:t>68</w:t>
            </w:r>
          </w:p>
        </w:tc>
        <w:tc>
          <w:tcPr>
            <w:tcW w:w="86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22A2D2" w14:textId="4117AC83" w:rsidR="0087206C" w:rsidRPr="0067187D" w:rsidRDefault="0067187D" w:rsidP="00F37A5C">
            <w:pPr>
              <w:spacing w:after="0" w:line="240" w:lineRule="auto"/>
              <w:rPr>
                <w:rFonts w:ascii="Times New Roman" w:eastAsia="Times New Roman" w:hAnsi="Times New Roman" w:cs="Times New Roman"/>
                <w:color w:val="000000"/>
                <w:sz w:val="24"/>
                <w:szCs w:val="24"/>
                <w:lang w:eastAsia="ru-RU"/>
              </w:rPr>
            </w:pPr>
            <w:r w:rsidRPr="0067187D">
              <w:rPr>
                <w:rFonts w:ascii="Times New Roman" w:eastAsia="Times New Roman" w:hAnsi="Times New Roman" w:cs="Times New Roman"/>
                <w:color w:val="000000"/>
                <w:sz w:val="24"/>
                <w:szCs w:val="24"/>
                <w:lang w:eastAsia="ru-RU"/>
              </w:rPr>
              <w:t>Директор Международного научно-образовательного центра «Кафедра ЮНЕСКО «Геопарки и территории устойчивого развития»</w:t>
            </w:r>
          </w:p>
        </w:tc>
        <w:tc>
          <w:tcPr>
            <w:tcW w:w="708" w:type="dxa"/>
            <w:tcBorders>
              <w:top w:val="nil"/>
              <w:left w:val="single" w:sz="4" w:space="0" w:color="auto"/>
              <w:bottom w:val="nil"/>
              <w:right w:val="nil"/>
            </w:tcBorders>
            <w:shd w:val="clear" w:color="auto" w:fill="auto"/>
            <w:noWrap/>
            <w:vAlign w:val="bottom"/>
            <w:hideMark/>
          </w:tcPr>
          <w:p w14:paraId="77B67716" w14:textId="2205BC52" w:rsidR="0087206C" w:rsidRDefault="0087206C" w:rsidP="00F37A5C">
            <w:pPr>
              <w:spacing w:after="0" w:line="240" w:lineRule="auto"/>
              <w:rPr>
                <w:rFonts w:ascii="Times New Roman" w:eastAsia="Times New Roman" w:hAnsi="Times New Roman" w:cs="Times New Roman"/>
                <w:color w:val="000000"/>
                <w:sz w:val="24"/>
                <w:szCs w:val="24"/>
                <w:lang w:eastAsia="ru-RU"/>
              </w:rPr>
            </w:pPr>
          </w:p>
          <w:p w14:paraId="51165328" w14:textId="77777777" w:rsidR="004A6EF3" w:rsidRDefault="004A6EF3" w:rsidP="00F37A5C">
            <w:pPr>
              <w:spacing w:after="0" w:line="240" w:lineRule="auto"/>
              <w:rPr>
                <w:rFonts w:ascii="Times New Roman" w:eastAsia="Times New Roman" w:hAnsi="Times New Roman" w:cs="Times New Roman"/>
                <w:color w:val="000000"/>
                <w:sz w:val="24"/>
                <w:szCs w:val="24"/>
                <w:lang w:eastAsia="ru-RU"/>
              </w:rPr>
            </w:pPr>
          </w:p>
          <w:p w14:paraId="2BCD362C" w14:textId="77777777" w:rsidR="004238B4" w:rsidRPr="0067187D" w:rsidRDefault="004238B4" w:rsidP="00F37A5C">
            <w:pPr>
              <w:spacing w:after="0" w:line="240" w:lineRule="auto"/>
              <w:rPr>
                <w:rFonts w:ascii="Times New Roman" w:eastAsia="Times New Roman" w:hAnsi="Times New Roman" w:cs="Times New Roman"/>
                <w:color w:val="000000"/>
                <w:sz w:val="24"/>
                <w:szCs w:val="24"/>
                <w:lang w:eastAsia="ru-RU"/>
              </w:rPr>
            </w:pPr>
          </w:p>
        </w:tc>
      </w:tr>
      <w:tr w:rsidR="004A6EF3" w:rsidRPr="0067187D" w14:paraId="2CCA1EE3" w14:textId="77777777" w:rsidTr="005D58CD">
        <w:trPr>
          <w:gridAfter w:val="1"/>
          <w:wAfter w:w="708" w:type="dxa"/>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086D8F" w14:textId="3655C570" w:rsidR="004A6EF3" w:rsidRPr="0067187D" w:rsidRDefault="004A6EF3" w:rsidP="00F37A5C">
            <w:pPr>
              <w:spacing w:after="0" w:line="240" w:lineRule="auto"/>
              <w:jc w:val="right"/>
              <w:rPr>
                <w:rFonts w:ascii="Times New Roman" w:eastAsia="Times New Roman" w:hAnsi="Times New Roman" w:cs="Times New Roman"/>
                <w:color w:val="000000"/>
                <w:sz w:val="24"/>
                <w:szCs w:val="24"/>
                <w:lang w:eastAsia="ru-RU"/>
              </w:rPr>
            </w:pPr>
            <w:r w:rsidRPr="0067187D">
              <w:rPr>
                <w:rFonts w:ascii="Times New Roman" w:eastAsia="Times New Roman" w:hAnsi="Times New Roman" w:cs="Times New Roman"/>
                <w:color w:val="000000"/>
                <w:sz w:val="24"/>
                <w:szCs w:val="24"/>
                <w:lang w:eastAsia="ru-RU"/>
              </w:rPr>
              <w:t>6</w:t>
            </w:r>
            <w:r>
              <w:rPr>
                <w:rFonts w:ascii="Times New Roman" w:eastAsia="Times New Roman" w:hAnsi="Times New Roman" w:cs="Times New Roman"/>
                <w:color w:val="000000"/>
                <w:sz w:val="24"/>
                <w:szCs w:val="24"/>
                <w:lang w:eastAsia="ru-RU"/>
              </w:rPr>
              <w:t>9</w:t>
            </w:r>
          </w:p>
        </w:tc>
        <w:tc>
          <w:tcPr>
            <w:tcW w:w="86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5FC9B6" w14:textId="09CA761F" w:rsidR="004A6EF3" w:rsidRPr="0067187D" w:rsidRDefault="004A6EF3" w:rsidP="00F37A5C">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Руководитель  службы охраны труда</w:t>
            </w:r>
          </w:p>
        </w:tc>
      </w:tr>
    </w:tbl>
    <w:p w14:paraId="204A5EDC" w14:textId="77D2C256" w:rsidR="009D6C08" w:rsidRPr="0067187D" w:rsidRDefault="009D6C08" w:rsidP="00F37A5C">
      <w:pPr>
        <w:spacing w:after="0" w:line="240" w:lineRule="auto"/>
        <w:contextualSpacing/>
        <w:rPr>
          <w:rFonts w:ascii="Times New Roman" w:eastAsia="Times New Roman" w:hAnsi="Times New Roman" w:cs="Times New Roman"/>
          <w:color w:val="000000"/>
          <w:sz w:val="24"/>
          <w:szCs w:val="24"/>
          <w:lang w:eastAsia="ru-RU"/>
        </w:rPr>
      </w:pPr>
    </w:p>
    <w:sectPr w:rsidR="009D6C08" w:rsidRPr="0067187D" w:rsidSect="00F37A5C">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3139FC" w14:textId="77777777" w:rsidR="00730144" w:rsidRDefault="00730144" w:rsidP="00A36C5C">
      <w:pPr>
        <w:spacing w:after="0" w:line="240" w:lineRule="auto"/>
      </w:pPr>
      <w:r>
        <w:separator/>
      </w:r>
    </w:p>
  </w:endnote>
  <w:endnote w:type="continuationSeparator" w:id="0">
    <w:p w14:paraId="0C33E9E1" w14:textId="77777777" w:rsidR="00730144" w:rsidRDefault="00730144" w:rsidP="00A36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Segoe UI">
    <w:panose1 w:val="020B0502040204020203"/>
    <w:charset w:val="CC"/>
    <w:family w:val="swiss"/>
    <w:pitch w:val="variable"/>
    <w:sig w:usb0="E4002EFF" w:usb1="C000E47F" w:usb2="00000009" w:usb3="00000000" w:csb0="000001FF"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legSan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81397F" w14:textId="77777777" w:rsidR="00730144" w:rsidRDefault="00730144" w:rsidP="00A36C5C">
      <w:pPr>
        <w:spacing w:after="0" w:line="240" w:lineRule="auto"/>
      </w:pPr>
      <w:r>
        <w:separator/>
      </w:r>
    </w:p>
  </w:footnote>
  <w:footnote w:type="continuationSeparator" w:id="0">
    <w:p w14:paraId="20D77089" w14:textId="77777777" w:rsidR="00730144" w:rsidRDefault="00730144" w:rsidP="00A36C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4724666"/>
      <w:docPartObj>
        <w:docPartGallery w:val="Page Numbers (Top of Page)"/>
        <w:docPartUnique/>
      </w:docPartObj>
    </w:sdtPr>
    <w:sdtEndPr/>
    <w:sdtContent>
      <w:p w14:paraId="51708F7C" w14:textId="4FEF4E4F" w:rsidR="005D58CD" w:rsidRDefault="005D58CD">
        <w:pPr>
          <w:pStyle w:val="a4"/>
          <w:jc w:val="center"/>
        </w:pPr>
        <w:r>
          <w:fldChar w:fldCharType="begin"/>
        </w:r>
        <w:r>
          <w:instrText>PAGE   \* MERGEFORMAT</w:instrText>
        </w:r>
        <w:r>
          <w:fldChar w:fldCharType="separate"/>
        </w:r>
        <w:r w:rsidR="00F37A5C">
          <w:rPr>
            <w:noProof/>
          </w:rPr>
          <w:t>4</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83594"/>
    <w:multiLevelType w:val="hybridMultilevel"/>
    <w:tmpl w:val="108E9C0C"/>
    <w:lvl w:ilvl="0" w:tplc="C5BEA22C">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9871FC"/>
    <w:multiLevelType w:val="multilevel"/>
    <w:tmpl w:val="2C1CAA2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108867B1"/>
    <w:multiLevelType w:val="hybridMultilevel"/>
    <w:tmpl w:val="0598DA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29629D"/>
    <w:multiLevelType w:val="multilevel"/>
    <w:tmpl w:val="321A9D28"/>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53C48BB"/>
    <w:multiLevelType w:val="hybridMultilevel"/>
    <w:tmpl w:val="B484AD4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0F71F2"/>
    <w:multiLevelType w:val="hybridMultilevel"/>
    <w:tmpl w:val="35580290"/>
    <w:lvl w:ilvl="0" w:tplc="E260FC86">
      <w:start w:val="1"/>
      <w:numFmt w:val="bullet"/>
      <w:lvlText w:val="□"/>
      <w:lvlJc w:val="left"/>
      <w:pPr>
        <w:ind w:left="644" w:hanging="360"/>
      </w:pPr>
      <w:rPr>
        <w:rFonts w:ascii="Courier New" w:hAnsi="Courier New"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6" w15:restartNumberingAfterBreak="0">
    <w:nsid w:val="1E624A21"/>
    <w:multiLevelType w:val="hybridMultilevel"/>
    <w:tmpl w:val="A2AE70E4"/>
    <w:lvl w:ilvl="0" w:tplc="7430FA16">
      <w:start w:val="1"/>
      <w:numFmt w:val="decimal"/>
      <w:lvlText w:val="%1)"/>
      <w:lvlJc w:val="left"/>
      <w:pPr>
        <w:ind w:left="1204" w:hanging="4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F2451C4"/>
    <w:multiLevelType w:val="hybridMultilevel"/>
    <w:tmpl w:val="4C2C84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C0E3F67"/>
    <w:multiLevelType w:val="hybridMultilevel"/>
    <w:tmpl w:val="C4C8C45A"/>
    <w:lvl w:ilvl="0" w:tplc="04190017">
      <w:start w:val="1"/>
      <w:numFmt w:val="lowerLetter"/>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9" w15:restartNumberingAfterBreak="0">
    <w:nsid w:val="2F4F1DF7"/>
    <w:multiLevelType w:val="hybridMultilevel"/>
    <w:tmpl w:val="C7C2E3DC"/>
    <w:lvl w:ilvl="0" w:tplc="4E3A98AA">
      <w:start w:val="1"/>
      <w:numFmt w:val="bullet"/>
      <w:lvlText w:val="□"/>
      <w:lvlJc w:val="left"/>
      <w:pPr>
        <w:ind w:left="720" w:hanging="360"/>
      </w:pPr>
      <w:rPr>
        <w:rFonts w:ascii="Courier New" w:hAnsi="Courier New"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6C135A7"/>
    <w:multiLevelType w:val="hybridMultilevel"/>
    <w:tmpl w:val="DEEA419E"/>
    <w:lvl w:ilvl="0" w:tplc="057CD362">
      <w:start w:val="1"/>
      <w:numFmt w:val="decimal"/>
      <w:lvlText w:val="%1."/>
      <w:lvlJc w:val="left"/>
      <w:pPr>
        <w:ind w:left="1099" w:hanging="390"/>
      </w:pPr>
      <w:rPr>
        <w:rFonts w:eastAsiaTheme="minorEastAsia"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397B5159"/>
    <w:multiLevelType w:val="hybridMultilevel"/>
    <w:tmpl w:val="367EEA60"/>
    <w:lvl w:ilvl="0" w:tplc="95489A48">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FB95965"/>
    <w:multiLevelType w:val="hybridMultilevel"/>
    <w:tmpl w:val="020E36D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0FC346D"/>
    <w:multiLevelType w:val="multilevel"/>
    <w:tmpl w:val="BBBA8276"/>
    <w:lvl w:ilvl="0">
      <w:start w:val="1"/>
      <w:numFmt w:val="decimal"/>
      <w:lvlText w:val="%1."/>
      <w:lvlJc w:val="left"/>
      <w:pPr>
        <w:ind w:left="1309" w:hanging="600"/>
      </w:pPr>
      <w:rPr>
        <w:rFonts w:ascii="Times New Roman" w:eastAsia="Times New Roman" w:hAnsi="Times New Roman" w:cs="Times New Roman"/>
      </w:rPr>
    </w:lvl>
    <w:lvl w:ilvl="1">
      <w:start w:val="1"/>
      <w:numFmt w:val="decimal"/>
      <w:isLgl/>
      <w:lvlText w:val="%1.%2."/>
      <w:lvlJc w:val="left"/>
      <w:pPr>
        <w:ind w:left="1571"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357" w:hanging="1080"/>
      </w:pPr>
      <w:rPr>
        <w:rFonts w:hint="default"/>
      </w:rPr>
    </w:lvl>
    <w:lvl w:ilvl="5">
      <w:start w:val="1"/>
      <w:numFmt w:val="decimal"/>
      <w:isLgl/>
      <w:lvlText w:val="%1.%2.%3.%4.%5.%6."/>
      <w:lvlJc w:val="left"/>
      <w:pPr>
        <w:ind w:left="2859" w:hanging="1440"/>
      </w:pPr>
      <w:rPr>
        <w:rFonts w:hint="default"/>
      </w:rPr>
    </w:lvl>
    <w:lvl w:ilvl="6">
      <w:start w:val="1"/>
      <w:numFmt w:val="decimal"/>
      <w:isLgl/>
      <w:lvlText w:val="%1.%2.%3.%4.%5.%6.%7."/>
      <w:lvlJc w:val="left"/>
      <w:pPr>
        <w:ind w:left="3361" w:hanging="1800"/>
      </w:pPr>
      <w:rPr>
        <w:rFonts w:hint="default"/>
      </w:rPr>
    </w:lvl>
    <w:lvl w:ilvl="7">
      <w:start w:val="1"/>
      <w:numFmt w:val="decimal"/>
      <w:isLgl/>
      <w:lvlText w:val="%1.%2.%3.%4.%5.%6.%7.%8."/>
      <w:lvlJc w:val="left"/>
      <w:pPr>
        <w:ind w:left="3503" w:hanging="1800"/>
      </w:pPr>
      <w:rPr>
        <w:rFonts w:hint="default"/>
      </w:rPr>
    </w:lvl>
    <w:lvl w:ilvl="8">
      <w:start w:val="1"/>
      <w:numFmt w:val="decimal"/>
      <w:isLgl/>
      <w:lvlText w:val="%1.%2.%3.%4.%5.%6.%7.%8.%9."/>
      <w:lvlJc w:val="left"/>
      <w:pPr>
        <w:ind w:left="4005" w:hanging="2160"/>
      </w:pPr>
      <w:rPr>
        <w:rFonts w:hint="default"/>
      </w:rPr>
    </w:lvl>
  </w:abstractNum>
  <w:abstractNum w:abstractNumId="14" w15:restartNumberingAfterBreak="0">
    <w:nsid w:val="43D45B77"/>
    <w:multiLevelType w:val="hybridMultilevel"/>
    <w:tmpl w:val="B1EE76D4"/>
    <w:lvl w:ilvl="0" w:tplc="A964CFC8">
      <w:start w:val="1"/>
      <w:numFmt w:val="decimal"/>
      <w:lvlText w:val="%1."/>
      <w:lvlJc w:val="left"/>
      <w:pPr>
        <w:ind w:left="643" w:hanging="360"/>
      </w:pPr>
      <w:rPr>
        <w:rFonts w:hint="default"/>
        <w:b/>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5" w15:restartNumberingAfterBreak="0">
    <w:nsid w:val="461973A0"/>
    <w:multiLevelType w:val="multilevel"/>
    <w:tmpl w:val="30987E42"/>
    <w:lvl w:ilvl="0">
      <w:start w:val="1"/>
      <w:numFmt w:val="decimal"/>
      <w:lvlText w:val="%1)"/>
      <w:lvlJc w:val="left"/>
      <w:rPr>
        <w:rFonts w:ascii="Times New Roman" w:eastAsia="Times New Roman" w:hAnsi="Times New Roman" w:cs="Times New Roman"/>
        <w:b/>
        <w:bCs/>
        <w:i w:val="0"/>
        <w:iCs w:val="0"/>
        <w:smallCaps w:val="0"/>
        <w:strike w:val="0"/>
        <w:color w:val="000000"/>
        <w:spacing w:val="6"/>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B5F4AE7"/>
    <w:multiLevelType w:val="hybridMultilevel"/>
    <w:tmpl w:val="A3E635F6"/>
    <w:lvl w:ilvl="0" w:tplc="59348B2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4F217BC8"/>
    <w:multiLevelType w:val="hybridMultilevel"/>
    <w:tmpl w:val="C31CC226"/>
    <w:lvl w:ilvl="0" w:tplc="80C23892">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36936F5"/>
    <w:multiLevelType w:val="hybridMultilevel"/>
    <w:tmpl w:val="B3929E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A7D2D81"/>
    <w:multiLevelType w:val="multilevel"/>
    <w:tmpl w:val="5270E23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val="0"/>
      </w:rPr>
    </w:lvl>
    <w:lvl w:ilvl="2">
      <w:start w:val="1"/>
      <w:numFmt w:val="decimal"/>
      <w:isLgl/>
      <w:lvlText w:val="%1.%2.%3."/>
      <w:lvlJc w:val="left"/>
      <w:pPr>
        <w:ind w:left="1855" w:hanging="720"/>
      </w:pPr>
      <w:rPr>
        <w:rFonts w:hint="default"/>
        <w:b w:val="0"/>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4320" w:hanging="180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400" w:hanging="2160"/>
      </w:pPr>
      <w:rPr>
        <w:rFonts w:hint="default"/>
        <w:b/>
      </w:rPr>
    </w:lvl>
  </w:abstractNum>
  <w:abstractNum w:abstractNumId="20" w15:restartNumberingAfterBreak="0">
    <w:nsid w:val="5E397B60"/>
    <w:multiLevelType w:val="hybridMultilevel"/>
    <w:tmpl w:val="6D8C1DC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F784978"/>
    <w:multiLevelType w:val="multilevel"/>
    <w:tmpl w:val="7660D3A4"/>
    <w:lvl w:ilvl="0">
      <w:start w:val="1"/>
      <w:numFmt w:val="decimal"/>
      <w:lvlText w:val="%1."/>
      <w:lvlJc w:val="left"/>
      <w:rPr>
        <w:rFonts w:ascii="Times New Roman" w:eastAsia="Times New Roman" w:hAnsi="Times New Roman" w:cs="Times New Roman"/>
        <w:b/>
        <w:bCs/>
        <w:i w:val="0"/>
        <w:iCs w:val="0"/>
        <w:smallCaps w:val="0"/>
        <w:strike w:val="0"/>
        <w:color w:val="000000"/>
        <w:spacing w:val="6"/>
        <w:w w:val="100"/>
        <w:position w:val="0"/>
        <w:sz w:val="25"/>
        <w:szCs w:val="25"/>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5"/>
        <w:w w:val="100"/>
        <w:position w:val="0"/>
        <w:sz w:val="25"/>
        <w:szCs w:val="25"/>
        <w:u w:val="none"/>
        <w:lang w:val="ru-RU"/>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6"/>
        <w:w w:val="100"/>
        <w:position w:val="0"/>
        <w:sz w:val="25"/>
        <w:szCs w:val="25"/>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1E25B69"/>
    <w:multiLevelType w:val="multilevel"/>
    <w:tmpl w:val="15281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6A75F93"/>
    <w:multiLevelType w:val="hybridMultilevel"/>
    <w:tmpl w:val="B3929E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19B1427"/>
    <w:multiLevelType w:val="hybridMultilevel"/>
    <w:tmpl w:val="D6A634FE"/>
    <w:lvl w:ilvl="0" w:tplc="43D21CF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722C5174"/>
    <w:multiLevelType w:val="multilevel"/>
    <w:tmpl w:val="7660D3A4"/>
    <w:lvl w:ilvl="0">
      <w:start w:val="1"/>
      <w:numFmt w:val="decimal"/>
      <w:lvlText w:val="%1."/>
      <w:lvlJc w:val="left"/>
      <w:rPr>
        <w:rFonts w:ascii="Times New Roman" w:eastAsia="Times New Roman" w:hAnsi="Times New Roman" w:cs="Times New Roman"/>
        <w:b/>
        <w:bCs/>
        <w:i w:val="0"/>
        <w:iCs w:val="0"/>
        <w:smallCaps w:val="0"/>
        <w:strike w:val="0"/>
        <w:color w:val="000000"/>
        <w:spacing w:val="6"/>
        <w:w w:val="100"/>
        <w:position w:val="0"/>
        <w:sz w:val="25"/>
        <w:szCs w:val="25"/>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5"/>
        <w:w w:val="100"/>
        <w:position w:val="0"/>
        <w:sz w:val="25"/>
        <w:szCs w:val="25"/>
        <w:u w:val="none"/>
        <w:lang w:val="ru-RU"/>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6"/>
        <w:w w:val="100"/>
        <w:position w:val="0"/>
        <w:sz w:val="25"/>
        <w:szCs w:val="25"/>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65332CC"/>
    <w:multiLevelType w:val="multilevel"/>
    <w:tmpl w:val="D1761A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5"/>
        <w:w w:val="100"/>
        <w:position w:val="0"/>
        <w:sz w:val="25"/>
        <w:szCs w:val="25"/>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5"/>
        <w:w w:val="100"/>
        <w:position w:val="0"/>
        <w:sz w:val="25"/>
        <w:szCs w:val="25"/>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8"/>
  </w:num>
  <w:num w:numId="3">
    <w:abstractNumId w:val="18"/>
  </w:num>
  <w:num w:numId="4">
    <w:abstractNumId w:val="23"/>
  </w:num>
  <w:num w:numId="5">
    <w:abstractNumId w:val="26"/>
  </w:num>
  <w:num w:numId="6">
    <w:abstractNumId w:val="15"/>
  </w:num>
  <w:num w:numId="7">
    <w:abstractNumId w:val="21"/>
  </w:num>
  <w:num w:numId="8">
    <w:abstractNumId w:val="25"/>
  </w:num>
  <w:num w:numId="9">
    <w:abstractNumId w:val="5"/>
  </w:num>
  <w:num w:numId="10">
    <w:abstractNumId w:val="9"/>
  </w:num>
  <w:num w:numId="11">
    <w:abstractNumId w:val="7"/>
  </w:num>
  <w:num w:numId="12">
    <w:abstractNumId w:val="3"/>
  </w:num>
  <w:num w:numId="13">
    <w:abstractNumId w:val="24"/>
  </w:num>
  <w:num w:numId="14">
    <w:abstractNumId w:val="16"/>
  </w:num>
  <w:num w:numId="15">
    <w:abstractNumId w:val="6"/>
  </w:num>
  <w:num w:numId="16">
    <w:abstractNumId w:val="1"/>
  </w:num>
  <w:num w:numId="17">
    <w:abstractNumId w:val="20"/>
  </w:num>
  <w:num w:numId="18">
    <w:abstractNumId w:val="2"/>
  </w:num>
  <w:num w:numId="19">
    <w:abstractNumId w:val="4"/>
  </w:num>
  <w:num w:numId="20">
    <w:abstractNumId w:val="12"/>
  </w:num>
  <w:num w:numId="21">
    <w:abstractNumId w:val="22"/>
  </w:num>
  <w:num w:numId="22">
    <w:abstractNumId w:val="19"/>
  </w:num>
  <w:num w:numId="23">
    <w:abstractNumId w:val="13"/>
  </w:num>
  <w:num w:numId="24">
    <w:abstractNumId w:val="10"/>
  </w:num>
  <w:num w:numId="25">
    <w:abstractNumId w:val="0"/>
  </w:num>
  <w:num w:numId="26">
    <w:abstractNumId w:val="17"/>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523"/>
    <w:rsid w:val="00000378"/>
    <w:rsid w:val="00001D17"/>
    <w:rsid w:val="000020C5"/>
    <w:rsid w:val="000025DB"/>
    <w:rsid w:val="00003935"/>
    <w:rsid w:val="00004E80"/>
    <w:rsid w:val="0000684A"/>
    <w:rsid w:val="00006AE7"/>
    <w:rsid w:val="00007254"/>
    <w:rsid w:val="0001141A"/>
    <w:rsid w:val="000117D2"/>
    <w:rsid w:val="000141C9"/>
    <w:rsid w:val="00015578"/>
    <w:rsid w:val="000166D0"/>
    <w:rsid w:val="0001689A"/>
    <w:rsid w:val="000175C4"/>
    <w:rsid w:val="00023BEE"/>
    <w:rsid w:val="00024424"/>
    <w:rsid w:val="00024462"/>
    <w:rsid w:val="000264E1"/>
    <w:rsid w:val="0002704C"/>
    <w:rsid w:val="000279F0"/>
    <w:rsid w:val="000306CF"/>
    <w:rsid w:val="0003089D"/>
    <w:rsid w:val="000314A2"/>
    <w:rsid w:val="000321C5"/>
    <w:rsid w:val="00037B95"/>
    <w:rsid w:val="00040A02"/>
    <w:rsid w:val="00040B6D"/>
    <w:rsid w:val="00040E8E"/>
    <w:rsid w:val="000411FF"/>
    <w:rsid w:val="00042C2A"/>
    <w:rsid w:val="000437D5"/>
    <w:rsid w:val="00043E3B"/>
    <w:rsid w:val="000440E5"/>
    <w:rsid w:val="0004435D"/>
    <w:rsid w:val="00044CD7"/>
    <w:rsid w:val="00044DC9"/>
    <w:rsid w:val="000452DD"/>
    <w:rsid w:val="000456AA"/>
    <w:rsid w:val="00046862"/>
    <w:rsid w:val="00050BA7"/>
    <w:rsid w:val="0005104C"/>
    <w:rsid w:val="00051954"/>
    <w:rsid w:val="000523D0"/>
    <w:rsid w:val="000531CF"/>
    <w:rsid w:val="000540A8"/>
    <w:rsid w:val="000541CE"/>
    <w:rsid w:val="0005455B"/>
    <w:rsid w:val="000548CE"/>
    <w:rsid w:val="00056169"/>
    <w:rsid w:val="00056F71"/>
    <w:rsid w:val="00057530"/>
    <w:rsid w:val="0006133C"/>
    <w:rsid w:val="000622B3"/>
    <w:rsid w:val="00062579"/>
    <w:rsid w:val="0006259E"/>
    <w:rsid w:val="00062E0E"/>
    <w:rsid w:val="00063567"/>
    <w:rsid w:val="00063884"/>
    <w:rsid w:val="00063C42"/>
    <w:rsid w:val="00064064"/>
    <w:rsid w:val="000641AD"/>
    <w:rsid w:val="00065235"/>
    <w:rsid w:val="00065AB2"/>
    <w:rsid w:val="0006683F"/>
    <w:rsid w:val="00066D31"/>
    <w:rsid w:val="00067CA8"/>
    <w:rsid w:val="00067D55"/>
    <w:rsid w:val="00067F34"/>
    <w:rsid w:val="000702DF"/>
    <w:rsid w:val="000705C3"/>
    <w:rsid w:val="00070BBB"/>
    <w:rsid w:val="00072F17"/>
    <w:rsid w:val="00074618"/>
    <w:rsid w:val="0007515D"/>
    <w:rsid w:val="00075760"/>
    <w:rsid w:val="00076D90"/>
    <w:rsid w:val="00077515"/>
    <w:rsid w:val="00077D08"/>
    <w:rsid w:val="000806E2"/>
    <w:rsid w:val="000809A1"/>
    <w:rsid w:val="0008223C"/>
    <w:rsid w:val="00084840"/>
    <w:rsid w:val="000867BE"/>
    <w:rsid w:val="000907FA"/>
    <w:rsid w:val="000924E9"/>
    <w:rsid w:val="000925A6"/>
    <w:rsid w:val="00093230"/>
    <w:rsid w:val="00095A13"/>
    <w:rsid w:val="00097640"/>
    <w:rsid w:val="000A04CF"/>
    <w:rsid w:val="000A232F"/>
    <w:rsid w:val="000A35E1"/>
    <w:rsid w:val="000A4CFC"/>
    <w:rsid w:val="000A4D4B"/>
    <w:rsid w:val="000A57B4"/>
    <w:rsid w:val="000B00CB"/>
    <w:rsid w:val="000B09AC"/>
    <w:rsid w:val="000B22DE"/>
    <w:rsid w:val="000B41B2"/>
    <w:rsid w:val="000B4387"/>
    <w:rsid w:val="000B6350"/>
    <w:rsid w:val="000B74E8"/>
    <w:rsid w:val="000B757D"/>
    <w:rsid w:val="000C1AF5"/>
    <w:rsid w:val="000C25BC"/>
    <w:rsid w:val="000C48AB"/>
    <w:rsid w:val="000C4C7C"/>
    <w:rsid w:val="000C5520"/>
    <w:rsid w:val="000C626F"/>
    <w:rsid w:val="000C67F3"/>
    <w:rsid w:val="000C6C71"/>
    <w:rsid w:val="000C75F6"/>
    <w:rsid w:val="000D1B9C"/>
    <w:rsid w:val="000D2546"/>
    <w:rsid w:val="000D29FD"/>
    <w:rsid w:val="000D36AB"/>
    <w:rsid w:val="000D3C6C"/>
    <w:rsid w:val="000D4210"/>
    <w:rsid w:val="000D4295"/>
    <w:rsid w:val="000D5110"/>
    <w:rsid w:val="000D51CB"/>
    <w:rsid w:val="000D5735"/>
    <w:rsid w:val="000D59AA"/>
    <w:rsid w:val="000D5F08"/>
    <w:rsid w:val="000E179F"/>
    <w:rsid w:val="000E323B"/>
    <w:rsid w:val="000E34C4"/>
    <w:rsid w:val="000E49AC"/>
    <w:rsid w:val="000E5D76"/>
    <w:rsid w:val="000F01F1"/>
    <w:rsid w:val="000F264D"/>
    <w:rsid w:val="000F365F"/>
    <w:rsid w:val="000F46E0"/>
    <w:rsid w:val="000F6E72"/>
    <w:rsid w:val="000F7DAE"/>
    <w:rsid w:val="00100391"/>
    <w:rsid w:val="001004A9"/>
    <w:rsid w:val="001025BE"/>
    <w:rsid w:val="00102909"/>
    <w:rsid w:val="0010299C"/>
    <w:rsid w:val="00102D20"/>
    <w:rsid w:val="001042F4"/>
    <w:rsid w:val="00106C21"/>
    <w:rsid w:val="00106E8B"/>
    <w:rsid w:val="00107A64"/>
    <w:rsid w:val="00107BB8"/>
    <w:rsid w:val="00107CAA"/>
    <w:rsid w:val="001100A9"/>
    <w:rsid w:val="00111454"/>
    <w:rsid w:val="0011187E"/>
    <w:rsid w:val="001120D7"/>
    <w:rsid w:val="00112CC8"/>
    <w:rsid w:val="001140F0"/>
    <w:rsid w:val="001146FB"/>
    <w:rsid w:val="0011548D"/>
    <w:rsid w:val="00115A70"/>
    <w:rsid w:val="0011675F"/>
    <w:rsid w:val="001175C6"/>
    <w:rsid w:val="0011766B"/>
    <w:rsid w:val="00117712"/>
    <w:rsid w:val="001213BB"/>
    <w:rsid w:val="00121AC6"/>
    <w:rsid w:val="00121B22"/>
    <w:rsid w:val="00122ED9"/>
    <w:rsid w:val="00123D04"/>
    <w:rsid w:val="00125CD3"/>
    <w:rsid w:val="0012756F"/>
    <w:rsid w:val="001279A4"/>
    <w:rsid w:val="0013186A"/>
    <w:rsid w:val="00133072"/>
    <w:rsid w:val="00133299"/>
    <w:rsid w:val="00134FD6"/>
    <w:rsid w:val="00136CB4"/>
    <w:rsid w:val="00137630"/>
    <w:rsid w:val="0014121C"/>
    <w:rsid w:val="00142EE4"/>
    <w:rsid w:val="001452CF"/>
    <w:rsid w:val="0014539E"/>
    <w:rsid w:val="00145917"/>
    <w:rsid w:val="00146386"/>
    <w:rsid w:val="00146DA6"/>
    <w:rsid w:val="00150819"/>
    <w:rsid w:val="00151AEC"/>
    <w:rsid w:val="0015236C"/>
    <w:rsid w:val="001530D0"/>
    <w:rsid w:val="001531D3"/>
    <w:rsid w:val="00154B45"/>
    <w:rsid w:val="001558FE"/>
    <w:rsid w:val="00155F3A"/>
    <w:rsid w:val="001608C1"/>
    <w:rsid w:val="001615A1"/>
    <w:rsid w:val="001652B0"/>
    <w:rsid w:val="0016643F"/>
    <w:rsid w:val="0016695D"/>
    <w:rsid w:val="00167E1D"/>
    <w:rsid w:val="0017000E"/>
    <w:rsid w:val="00170904"/>
    <w:rsid w:val="00171F95"/>
    <w:rsid w:val="001769B1"/>
    <w:rsid w:val="00177113"/>
    <w:rsid w:val="0017737E"/>
    <w:rsid w:val="001775E8"/>
    <w:rsid w:val="00185A0A"/>
    <w:rsid w:val="00187050"/>
    <w:rsid w:val="00191551"/>
    <w:rsid w:val="001917AA"/>
    <w:rsid w:val="00192114"/>
    <w:rsid w:val="00192762"/>
    <w:rsid w:val="00192EB8"/>
    <w:rsid w:val="00194B91"/>
    <w:rsid w:val="0019668D"/>
    <w:rsid w:val="00197F3D"/>
    <w:rsid w:val="001A2B98"/>
    <w:rsid w:val="001A3648"/>
    <w:rsid w:val="001A38BA"/>
    <w:rsid w:val="001A47BB"/>
    <w:rsid w:val="001A61BF"/>
    <w:rsid w:val="001A71EE"/>
    <w:rsid w:val="001A7BCF"/>
    <w:rsid w:val="001A7D5E"/>
    <w:rsid w:val="001B04A2"/>
    <w:rsid w:val="001B1FE9"/>
    <w:rsid w:val="001B21BF"/>
    <w:rsid w:val="001B2461"/>
    <w:rsid w:val="001B57BD"/>
    <w:rsid w:val="001B7E54"/>
    <w:rsid w:val="001C0A90"/>
    <w:rsid w:val="001C3DFE"/>
    <w:rsid w:val="001C4AFC"/>
    <w:rsid w:val="001C544A"/>
    <w:rsid w:val="001C5C8D"/>
    <w:rsid w:val="001C5EAD"/>
    <w:rsid w:val="001C6130"/>
    <w:rsid w:val="001C63AD"/>
    <w:rsid w:val="001C7485"/>
    <w:rsid w:val="001D0E8A"/>
    <w:rsid w:val="001D1166"/>
    <w:rsid w:val="001D5293"/>
    <w:rsid w:val="001D59FD"/>
    <w:rsid w:val="001D7646"/>
    <w:rsid w:val="001D77AE"/>
    <w:rsid w:val="001E2C6C"/>
    <w:rsid w:val="001E3483"/>
    <w:rsid w:val="001E77F5"/>
    <w:rsid w:val="001E7C45"/>
    <w:rsid w:val="001F31A8"/>
    <w:rsid w:val="001F4385"/>
    <w:rsid w:val="001F4588"/>
    <w:rsid w:val="001F4A5F"/>
    <w:rsid w:val="001F5326"/>
    <w:rsid w:val="001F53A4"/>
    <w:rsid w:val="0020053F"/>
    <w:rsid w:val="00200641"/>
    <w:rsid w:val="002010E0"/>
    <w:rsid w:val="00202AFA"/>
    <w:rsid w:val="0020338E"/>
    <w:rsid w:val="00203DF3"/>
    <w:rsid w:val="00205872"/>
    <w:rsid w:val="002061ED"/>
    <w:rsid w:val="0020673A"/>
    <w:rsid w:val="002073A8"/>
    <w:rsid w:val="00210207"/>
    <w:rsid w:val="0021045B"/>
    <w:rsid w:val="002104AD"/>
    <w:rsid w:val="002106D5"/>
    <w:rsid w:val="00211789"/>
    <w:rsid w:val="002118C2"/>
    <w:rsid w:val="00212761"/>
    <w:rsid w:val="002140B0"/>
    <w:rsid w:val="00214148"/>
    <w:rsid w:val="002143A2"/>
    <w:rsid w:val="00215814"/>
    <w:rsid w:val="00215D9B"/>
    <w:rsid w:val="0021693F"/>
    <w:rsid w:val="002175DE"/>
    <w:rsid w:val="00217BEC"/>
    <w:rsid w:val="00220146"/>
    <w:rsid w:val="002222E9"/>
    <w:rsid w:val="00222A66"/>
    <w:rsid w:val="00223608"/>
    <w:rsid w:val="00223B99"/>
    <w:rsid w:val="00225100"/>
    <w:rsid w:val="0022692B"/>
    <w:rsid w:val="00226E71"/>
    <w:rsid w:val="0022795B"/>
    <w:rsid w:val="00227BA2"/>
    <w:rsid w:val="002307B8"/>
    <w:rsid w:val="002316A1"/>
    <w:rsid w:val="00232750"/>
    <w:rsid w:val="00232F86"/>
    <w:rsid w:val="002338C0"/>
    <w:rsid w:val="00233AC8"/>
    <w:rsid w:val="00233D61"/>
    <w:rsid w:val="00235F1B"/>
    <w:rsid w:val="002371C2"/>
    <w:rsid w:val="00237210"/>
    <w:rsid w:val="00242CD1"/>
    <w:rsid w:val="00243CA4"/>
    <w:rsid w:val="00245B7C"/>
    <w:rsid w:val="002463C9"/>
    <w:rsid w:val="00246E38"/>
    <w:rsid w:val="00247F9E"/>
    <w:rsid w:val="00250D7A"/>
    <w:rsid w:val="0025135D"/>
    <w:rsid w:val="00252AA1"/>
    <w:rsid w:val="00252DD2"/>
    <w:rsid w:val="00253873"/>
    <w:rsid w:val="00253D29"/>
    <w:rsid w:val="00254947"/>
    <w:rsid w:val="00254AC7"/>
    <w:rsid w:val="00254E7E"/>
    <w:rsid w:val="002561EE"/>
    <w:rsid w:val="0025652B"/>
    <w:rsid w:val="00256CEA"/>
    <w:rsid w:val="00257063"/>
    <w:rsid w:val="00257536"/>
    <w:rsid w:val="002579A7"/>
    <w:rsid w:val="00257D13"/>
    <w:rsid w:val="00257EB6"/>
    <w:rsid w:val="00261214"/>
    <w:rsid w:val="002615F7"/>
    <w:rsid w:val="00266EF4"/>
    <w:rsid w:val="00266FE3"/>
    <w:rsid w:val="00267969"/>
    <w:rsid w:val="002709F3"/>
    <w:rsid w:val="0027149D"/>
    <w:rsid w:val="0027176F"/>
    <w:rsid w:val="00273465"/>
    <w:rsid w:val="0027489F"/>
    <w:rsid w:val="00275169"/>
    <w:rsid w:val="0027518E"/>
    <w:rsid w:val="002751A8"/>
    <w:rsid w:val="002762F6"/>
    <w:rsid w:val="0027755B"/>
    <w:rsid w:val="00281F48"/>
    <w:rsid w:val="002829D7"/>
    <w:rsid w:val="00283741"/>
    <w:rsid w:val="00284BB2"/>
    <w:rsid w:val="00285361"/>
    <w:rsid w:val="002864F2"/>
    <w:rsid w:val="002903C5"/>
    <w:rsid w:val="00290CA9"/>
    <w:rsid w:val="00292B9A"/>
    <w:rsid w:val="00292DDF"/>
    <w:rsid w:val="00294726"/>
    <w:rsid w:val="00295263"/>
    <w:rsid w:val="0029646A"/>
    <w:rsid w:val="00296732"/>
    <w:rsid w:val="002970B0"/>
    <w:rsid w:val="002A01B9"/>
    <w:rsid w:val="002A0E1A"/>
    <w:rsid w:val="002A1505"/>
    <w:rsid w:val="002A1CEC"/>
    <w:rsid w:val="002A25BE"/>
    <w:rsid w:val="002A306A"/>
    <w:rsid w:val="002A37A9"/>
    <w:rsid w:val="002A4C7B"/>
    <w:rsid w:val="002A5F18"/>
    <w:rsid w:val="002A66F1"/>
    <w:rsid w:val="002B0717"/>
    <w:rsid w:val="002B0AEE"/>
    <w:rsid w:val="002B6F95"/>
    <w:rsid w:val="002B7E48"/>
    <w:rsid w:val="002C04BB"/>
    <w:rsid w:val="002C402F"/>
    <w:rsid w:val="002C42CC"/>
    <w:rsid w:val="002C4EA1"/>
    <w:rsid w:val="002C4F95"/>
    <w:rsid w:val="002C636B"/>
    <w:rsid w:val="002C75E9"/>
    <w:rsid w:val="002C7785"/>
    <w:rsid w:val="002D0680"/>
    <w:rsid w:val="002D3106"/>
    <w:rsid w:val="002D3C78"/>
    <w:rsid w:val="002D5209"/>
    <w:rsid w:val="002D689D"/>
    <w:rsid w:val="002D68AE"/>
    <w:rsid w:val="002D6F21"/>
    <w:rsid w:val="002D7203"/>
    <w:rsid w:val="002D7CE7"/>
    <w:rsid w:val="002E263D"/>
    <w:rsid w:val="002E2C76"/>
    <w:rsid w:val="002E316E"/>
    <w:rsid w:val="002E31B6"/>
    <w:rsid w:val="002E33EF"/>
    <w:rsid w:val="002E74BD"/>
    <w:rsid w:val="002F0CB7"/>
    <w:rsid w:val="002F1F29"/>
    <w:rsid w:val="002F2782"/>
    <w:rsid w:val="002F343B"/>
    <w:rsid w:val="002F3C2F"/>
    <w:rsid w:val="002F5B64"/>
    <w:rsid w:val="002F622A"/>
    <w:rsid w:val="003021E2"/>
    <w:rsid w:val="003028A9"/>
    <w:rsid w:val="00303AE0"/>
    <w:rsid w:val="00303E92"/>
    <w:rsid w:val="00304521"/>
    <w:rsid w:val="00304B7C"/>
    <w:rsid w:val="00310040"/>
    <w:rsid w:val="003108E8"/>
    <w:rsid w:val="00312928"/>
    <w:rsid w:val="00313795"/>
    <w:rsid w:val="00317657"/>
    <w:rsid w:val="00317959"/>
    <w:rsid w:val="00320A87"/>
    <w:rsid w:val="00322049"/>
    <w:rsid w:val="003264EB"/>
    <w:rsid w:val="00327710"/>
    <w:rsid w:val="00327B74"/>
    <w:rsid w:val="0033063B"/>
    <w:rsid w:val="00330B0C"/>
    <w:rsid w:val="0033133D"/>
    <w:rsid w:val="00331987"/>
    <w:rsid w:val="003321BD"/>
    <w:rsid w:val="003323EE"/>
    <w:rsid w:val="003329F5"/>
    <w:rsid w:val="003337D8"/>
    <w:rsid w:val="0033467B"/>
    <w:rsid w:val="00335F3E"/>
    <w:rsid w:val="0033671A"/>
    <w:rsid w:val="00336B39"/>
    <w:rsid w:val="00341235"/>
    <w:rsid w:val="0034139B"/>
    <w:rsid w:val="0034145E"/>
    <w:rsid w:val="00341DD3"/>
    <w:rsid w:val="00343A90"/>
    <w:rsid w:val="00346B8A"/>
    <w:rsid w:val="00347773"/>
    <w:rsid w:val="00350A47"/>
    <w:rsid w:val="00350C5E"/>
    <w:rsid w:val="003524CB"/>
    <w:rsid w:val="003530C0"/>
    <w:rsid w:val="00355CB0"/>
    <w:rsid w:val="00356179"/>
    <w:rsid w:val="00356316"/>
    <w:rsid w:val="003566A4"/>
    <w:rsid w:val="0035681D"/>
    <w:rsid w:val="0036069B"/>
    <w:rsid w:val="003619E9"/>
    <w:rsid w:val="00365F87"/>
    <w:rsid w:val="003703BA"/>
    <w:rsid w:val="00370FCF"/>
    <w:rsid w:val="00371E1B"/>
    <w:rsid w:val="00372E2C"/>
    <w:rsid w:val="00373B7C"/>
    <w:rsid w:val="0037464E"/>
    <w:rsid w:val="003758DB"/>
    <w:rsid w:val="003767DE"/>
    <w:rsid w:val="00377066"/>
    <w:rsid w:val="00377112"/>
    <w:rsid w:val="0037731C"/>
    <w:rsid w:val="003773B8"/>
    <w:rsid w:val="00377C56"/>
    <w:rsid w:val="00377FA6"/>
    <w:rsid w:val="00382338"/>
    <w:rsid w:val="00382818"/>
    <w:rsid w:val="0038424E"/>
    <w:rsid w:val="003842FA"/>
    <w:rsid w:val="00385421"/>
    <w:rsid w:val="00385B27"/>
    <w:rsid w:val="00387564"/>
    <w:rsid w:val="00391891"/>
    <w:rsid w:val="00392DED"/>
    <w:rsid w:val="003931E1"/>
    <w:rsid w:val="0039424A"/>
    <w:rsid w:val="00394EA4"/>
    <w:rsid w:val="0039577B"/>
    <w:rsid w:val="003957ED"/>
    <w:rsid w:val="00396000"/>
    <w:rsid w:val="00396D7B"/>
    <w:rsid w:val="003975D5"/>
    <w:rsid w:val="003975D8"/>
    <w:rsid w:val="003A05C3"/>
    <w:rsid w:val="003A1EA3"/>
    <w:rsid w:val="003A3273"/>
    <w:rsid w:val="003A418C"/>
    <w:rsid w:val="003A76FD"/>
    <w:rsid w:val="003B089F"/>
    <w:rsid w:val="003B116F"/>
    <w:rsid w:val="003B1451"/>
    <w:rsid w:val="003B1A91"/>
    <w:rsid w:val="003B32A5"/>
    <w:rsid w:val="003B34BF"/>
    <w:rsid w:val="003B62C4"/>
    <w:rsid w:val="003B68FE"/>
    <w:rsid w:val="003B7534"/>
    <w:rsid w:val="003C0AFC"/>
    <w:rsid w:val="003C0E31"/>
    <w:rsid w:val="003C0EC3"/>
    <w:rsid w:val="003C3DCA"/>
    <w:rsid w:val="003C4CAA"/>
    <w:rsid w:val="003C5197"/>
    <w:rsid w:val="003C53CC"/>
    <w:rsid w:val="003C5A49"/>
    <w:rsid w:val="003C69D8"/>
    <w:rsid w:val="003C7C3B"/>
    <w:rsid w:val="003D19AD"/>
    <w:rsid w:val="003D1C9D"/>
    <w:rsid w:val="003D2425"/>
    <w:rsid w:val="003D2534"/>
    <w:rsid w:val="003D2D7E"/>
    <w:rsid w:val="003D35BE"/>
    <w:rsid w:val="003D5032"/>
    <w:rsid w:val="003D6432"/>
    <w:rsid w:val="003D6ACA"/>
    <w:rsid w:val="003E0708"/>
    <w:rsid w:val="003E0F2A"/>
    <w:rsid w:val="003E20FB"/>
    <w:rsid w:val="003E32BA"/>
    <w:rsid w:val="003E4B31"/>
    <w:rsid w:val="003E4B34"/>
    <w:rsid w:val="003E4DD1"/>
    <w:rsid w:val="003E5C7A"/>
    <w:rsid w:val="003E5EBC"/>
    <w:rsid w:val="003E5F99"/>
    <w:rsid w:val="003E6036"/>
    <w:rsid w:val="003E79C3"/>
    <w:rsid w:val="003F0FEB"/>
    <w:rsid w:val="003F1CAE"/>
    <w:rsid w:val="003F32C3"/>
    <w:rsid w:val="003F37A3"/>
    <w:rsid w:val="003F436A"/>
    <w:rsid w:val="003F4835"/>
    <w:rsid w:val="003F5352"/>
    <w:rsid w:val="003F54EC"/>
    <w:rsid w:val="003F5E93"/>
    <w:rsid w:val="0040020F"/>
    <w:rsid w:val="00400C26"/>
    <w:rsid w:val="00405725"/>
    <w:rsid w:val="00406AB3"/>
    <w:rsid w:val="004070BB"/>
    <w:rsid w:val="00407304"/>
    <w:rsid w:val="004073B8"/>
    <w:rsid w:val="00407B53"/>
    <w:rsid w:val="0041040C"/>
    <w:rsid w:val="00411BE5"/>
    <w:rsid w:val="004146F3"/>
    <w:rsid w:val="00414724"/>
    <w:rsid w:val="004148C9"/>
    <w:rsid w:val="0041516D"/>
    <w:rsid w:val="00415F9E"/>
    <w:rsid w:val="00416FB7"/>
    <w:rsid w:val="00417DF5"/>
    <w:rsid w:val="00420159"/>
    <w:rsid w:val="00422A6D"/>
    <w:rsid w:val="00422DED"/>
    <w:rsid w:val="00423375"/>
    <w:rsid w:val="00423540"/>
    <w:rsid w:val="004238B4"/>
    <w:rsid w:val="004253AB"/>
    <w:rsid w:val="00425678"/>
    <w:rsid w:val="004321FD"/>
    <w:rsid w:val="004323F5"/>
    <w:rsid w:val="00434701"/>
    <w:rsid w:val="00435EC4"/>
    <w:rsid w:val="004369B7"/>
    <w:rsid w:val="00437E67"/>
    <w:rsid w:val="00442DBD"/>
    <w:rsid w:val="00443A6F"/>
    <w:rsid w:val="00443BEB"/>
    <w:rsid w:val="0044558B"/>
    <w:rsid w:val="0044574B"/>
    <w:rsid w:val="004470F7"/>
    <w:rsid w:val="004506D4"/>
    <w:rsid w:val="00450B3C"/>
    <w:rsid w:val="004523C3"/>
    <w:rsid w:val="00452569"/>
    <w:rsid w:val="004525FC"/>
    <w:rsid w:val="00452D15"/>
    <w:rsid w:val="0045416F"/>
    <w:rsid w:val="00455E19"/>
    <w:rsid w:val="004578A3"/>
    <w:rsid w:val="004609B1"/>
    <w:rsid w:val="00460B28"/>
    <w:rsid w:val="00461E9E"/>
    <w:rsid w:val="0046540D"/>
    <w:rsid w:val="00466AAB"/>
    <w:rsid w:val="00466C4F"/>
    <w:rsid w:val="00467F38"/>
    <w:rsid w:val="00472851"/>
    <w:rsid w:val="00472F18"/>
    <w:rsid w:val="004736C8"/>
    <w:rsid w:val="00475D80"/>
    <w:rsid w:val="00476E18"/>
    <w:rsid w:val="00476EE6"/>
    <w:rsid w:val="0048029F"/>
    <w:rsid w:val="004805C4"/>
    <w:rsid w:val="00480A85"/>
    <w:rsid w:val="00480D08"/>
    <w:rsid w:val="00482319"/>
    <w:rsid w:val="00483839"/>
    <w:rsid w:val="00483CA1"/>
    <w:rsid w:val="00484637"/>
    <w:rsid w:val="00484FF0"/>
    <w:rsid w:val="0048520C"/>
    <w:rsid w:val="004865E3"/>
    <w:rsid w:val="004867F5"/>
    <w:rsid w:val="00487D90"/>
    <w:rsid w:val="00490E71"/>
    <w:rsid w:val="00491A5F"/>
    <w:rsid w:val="00491CE7"/>
    <w:rsid w:val="00492447"/>
    <w:rsid w:val="004927A4"/>
    <w:rsid w:val="0049379E"/>
    <w:rsid w:val="00494129"/>
    <w:rsid w:val="004947B0"/>
    <w:rsid w:val="00496D16"/>
    <w:rsid w:val="004970F2"/>
    <w:rsid w:val="00497131"/>
    <w:rsid w:val="0049758F"/>
    <w:rsid w:val="004A33A3"/>
    <w:rsid w:val="004A43B0"/>
    <w:rsid w:val="004A6EF3"/>
    <w:rsid w:val="004A7E10"/>
    <w:rsid w:val="004B184F"/>
    <w:rsid w:val="004B3F1F"/>
    <w:rsid w:val="004B6BAA"/>
    <w:rsid w:val="004B7C4C"/>
    <w:rsid w:val="004B7F3B"/>
    <w:rsid w:val="004C01A7"/>
    <w:rsid w:val="004C0511"/>
    <w:rsid w:val="004C13D8"/>
    <w:rsid w:val="004C3209"/>
    <w:rsid w:val="004C4600"/>
    <w:rsid w:val="004C4D44"/>
    <w:rsid w:val="004C6C18"/>
    <w:rsid w:val="004C768B"/>
    <w:rsid w:val="004C7970"/>
    <w:rsid w:val="004D2014"/>
    <w:rsid w:val="004D2727"/>
    <w:rsid w:val="004D30ED"/>
    <w:rsid w:val="004D484C"/>
    <w:rsid w:val="004D48C4"/>
    <w:rsid w:val="004D5A5F"/>
    <w:rsid w:val="004D7341"/>
    <w:rsid w:val="004E05B0"/>
    <w:rsid w:val="004E135A"/>
    <w:rsid w:val="004E3F3B"/>
    <w:rsid w:val="004E6381"/>
    <w:rsid w:val="004E64E9"/>
    <w:rsid w:val="004E707F"/>
    <w:rsid w:val="004E796A"/>
    <w:rsid w:val="004E7A1E"/>
    <w:rsid w:val="004F1839"/>
    <w:rsid w:val="004F3CDC"/>
    <w:rsid w:val="004F4590"/>
    <w:rsid w:val="004F46B6"/>
    <w:rsid w:val="004F4CFC"/>
    <w:rsid w:val="004F5774"/>
    <w:rsid w:val="004F5CFA"/>
    <w:rsid w:val="004F70AE"/>
    <w:rsid w:val="004F7482"/>
    <w:rsid w:val="004F7F9D"/>
    <w:rsid w:val="00500475"/>
    <w:rsid w:val="00500683"/>
    <w:rsid w:val="00501412"/>
    <w:rsid w:val="00501486"/>
    <w:rsid w:val="005015C3"/>
    <w:rsid w:val="00502754"/>
    <w:rsid w:val="005032EE"/>
    <w:rsid w:val="005041EB"/>
    <w:rsid w:val="00505147"/>
    <w:rsid w:val="00505EE0"/>
    <w:rsid w:val="00506C4D"/>
    <w:rsid w:val="00507C52"/>
    <w:rsid w:val="005100E9"/>
    <w:rsid w:val="00512F79"/>
    <w:rsid w:val="005135FE"/>
    <w:rsid w:val="005150EA"/>
    <w:rsid w:val="00515553"/>
    <w:rsid w:val="0051644F"/>
    <w:rsid w:val="0051665C"/>
    <w:rsid w:val="00516693"/>
    <w:rsid w:val="005167BB"/>
    <w:rsid w:val="005170CC"/>
    <w:rsid w:val="00517130"/>
    <w:rsid w:val="00521808"/>
    <w:rsid w:val="00521C2A"/>
    <w:rsid w:val="00522ADD"/>
    <w:rsid w:val="00523A4A"/>
    <w:rsid w:val="0052528C"/>
    <w:rsid w:val="005255E9"/>
    <w:rsid w:val="005256A5"/>
    <w:rsid w:val="00525F8D"/>
    <w:rsid w:val="0052601B"/>
    <w:rsid w:val="00526E87"/>
    <w:rsid w:val="0053101D"/>
    <w:rsid w:val="00531358"/>
    <w:rsid w:val="00531952"/>
    <w:rsid w:val="0053454A"/>
    <w:rsid w:val="00535F23"/>
    <w:rsid w:val="00542CD0"/>
    <w:rsid w:val="00543599"/>
    <w:rsid w:val="00546FF5"/>
    <w:rsid w:val="0054701A"/>
    <w:rsid w:val="005470E8"/>
    <w:rsid w:val="00547C57"/>
    <w:rsid w:val="00550CB7"/>
    <w:rsid w:val="005512A7"/>
    <w:rsid w:val="00551AEF"/>
    <w:rsid w:val="00551FA0"/>
    <w:rsid w:val="005526D1"/>
    <w:rsid w:val="005540BE"/>
    <w:rsid w:val="00554B12"/>
    <w:rsid w:val="00555DC4"/>
    <w:rsid w:val="00560557"/>
    <w:rsid w:val="005613BF"/>
    <w:rsid w:val="00561BFA"/>
    <w:rsid w:val="0056262C"/>
    <w:rsid w:val="00562D74"/>
    <w:rsid w:val="00563280"/>
    <w:rsid w:val="00564A8E"/>
    <w:rsid w:val="005657A9"/>
    <w:rsid w:val="00565859"/>
    <w:rsid w:val="0056607D"/>
    <w:rsid w:val="005672A4"/>
    <w:rsid w:val="0056784F"/>
    <w:rsid w:val="005679C8"/>
    <w:rsid w:val="0057009D"/>
    <w:rsid w:val="005701F4"/>
    <w:rsid w:val="00572284"/>
    <w:rsid w:val="00574B40"/>
    <w:rsid w:val="00574F77"/>
    <w:rsid w:val="005754A6"/>
    <w:rsid w:val="00576466"/>
    <w:rsid w:val="00581C45"/>
    <w:rsid w:val="00581D42"/>
    <w:rsid w:val="00584F7C"/>
    <w:rsid w:val="00586F80"/>
    <w:rsid w:val="00590329"/>
    <w:rsid w:val="005922C6"/>
    <w:rsid w:val="00592AFA"/>
    <w:rsid w:val="00593206"/>
    <w:rsid w:val="0059429E"/>
    <w:rsid w:val="00594735"/>
    <w:rsid w:val="00594E3B"/>
    <w:rsid w:val="00595E03"/>
    <w:rsid w:val="00597083"/>
    <w:rsid w:val="005974AB"/>
    <w:rsid w:val="005A1AFD"/>
    <w:rsid w:val="005A31DB"/>
    <w:rsid w:val="005A3CBB"/>
    <w:rsid w:val="005A57FD"/>
    <w:rsid w:val="005A5EE2"/>
    <w:rsid w:val="005A5F2A"/>
    <w:rsid w:val="005A6D47"/>
    <w:rsid w:val="005B0CB2"/>
    <w:rsid w:val="005B357D"/>
    <w:rsid w:val="005B3CCB"/>
    <w:rsid w:val="005B6E87"/>
    <w:rsid w:val="005B7234"/>
    <w:rsid w:val="005C001F"/>
    <w:rsid w:val="005C01BD"/>
    <w:rsid w:val="005C0B81"/>
    <w:rsid w:val="005C0EFC"/>
    <w:rsid w:val="005C10AB"/>
    <w:rsid w:val="005C420A"/>
    <w:rsid w:val="005C52F3"/>
    <w:rsid w:val="005C67D5"/>
    <w:rsid w:val="005C7AB8"/>
    <w:rsid w:val="005C7C15"/>
    <w:rsid w:val="005D00B2"/>
    <w:rsid w:val="005D06B5"/>
    <w:rsid w:val="005D0D30"/>
    <w:rsid w:val="005D1477"/>
    <w:rsid w:val="005D1A89"/>
    <w:rsid w:val="005D1F47"/>
    <w:rsid w:val="005D45EF"/>
    <w:rsid w:val="005D465B"/>
    <w:rsid w:val="005D5239"/>
    <w:rsid w:val="005D58CD"/>
    <w:rsid w:val="005D5D43"/>
    <w:rsid w:val="005D6749"/>
    <w:rsid w:val="005D7E76"/>
    <w:rsid w:val="005E062B"/>
    <w:rsid w:val="005E110D"/>
    <w:rsid w:val="005E1418"/>
    <w:rsid w:val="005E3B05"/>
    <w:rsid w:val="005E449E"/>
    <w:rsid w:val="005E4B25"/>
    <w:rsid w:val="005E4C18"/>
    <w:rsid w:val="005E637A"/>
    <w:rsid w:val="005E6ADB"/>
    <w:rsid w:val="005E75B2"/>
    <w:rsid w:val="005F024B"/>
    <w:rsid w:val="005F0646"/>
    <w:rsid w:val="005F06C1"/>
    <w:rsid w:val="005F60AB"/>
    <w:rsid w:val="005F74C4"/>
    <w:rsid w:val="00600684"/>
    <w:rsid w:val="00600E41"/>
    <w:rsid w:val="00601C09"/>
    <w:rsid w:val="00601DA0"/>
    <w:rsid w:val="00601F3D"/>
    <w:rsid w:val="0060212B"/>
    <w:rsid w:val="00603130"/>
    <w:rsid w:val="00603333"/>
    <w:rsid w:val="006065ED"/>
    <w:rsid w:val="00610514"/>
    <w:rsid w:val="00613B25"/>
    <w:rsid w:val="00615D78"/>
    <w:rsid w:val="00617151"/>
    <w:rsid w:val="00620E0F"/>
    <w:rsid w:val="00620F82"/>
    <w:rsid w:val="00625543"/>
    <w:rsid w:val="00625855"/>
    <w:rsid w:val="006260DE"/>
    <w:rsid w:val="00626867"/>
    <w:rsid w:val="006270B4"/>
    <w:rsid w:val="006319F1"/>
    <w:rsid w:val="006320E3"/>
    <w:rsid w:val="00632400"/>
    <w:rsid w:val="00633D7B"/>
    <w:rsid w:val="0063493A"/>
    <w:rsid w:val="006352E8"/>
    <w:rsid w:val="006369EB"/>
    <w:rsid w:val="006423CE"/>
    <w:rsid w:val="00643289"/>
    <w:rsid w:val="006433CE"/>
    <w:rsid w:val="00647F99"/>
    <w:rsid w:val="006515D1"/>
    <w:rsid w:val="00651998"/>
    <w:rsid w:val="0065340F"/>
    <w:rsid w:val="00654561"/>
    <w:rsid w:val="006554EA"/>
    <w:rsid w:val="006556AB"/>
    <w:rsid w:val="006565CC"/>
    <w:rsid w:val="006609FD"/>
    <w:rsid w:val="00661451"/>
    <w:rsid w:val="00661526"/>
    <w:rsid w:val="00661DA1"/>
    <w:rsid w:val="00662ABC"/>
    <w:rsid w:val="00662C43"/>
    <w:rsid w:val="00663780"/>
    <w:rsid w:val="00663ABA"/>
    <w:rsid w:val="00664C79"/>
    <w:rsid w:val="006651BF"/>
    <w:rsid w:val="00667C84"/>
    <w:rsid w:val="00667D68"/>
    <w:rsid w:val="00667FDE"/>
    <w:rsid w:val="006708AF"/>
    <w:rsid w:val="0067187D"/>
    <w:rsid w:val="00672AB1"/>
    <w:rsid w:val="00673135"/>
    <w:rsid w:val="006767AE"/>
    <w:rsid w:val="00676F70"/>
    <w:rsid w:val="006804C9"/>
    <w:rsid w:val="0068219B"/>
    <w:rsid w:val="00682328"/>
    <w:rsid w:val="006824AA"/>
    <w:rsid w:val="0068270E"/>
    <w:rsid w:val="00682A97"/>
    <w:rsid w:val="00682E06"/>
    <w:rsid w:val="00683EE6"/>
    <w:rsid w:val="00684DD1"/>
    <w:rsid w:val="00685667"/>
    <w:rsid w:val="00687A72"/>
    <w:rsid w:val="0069075A"/>
    <w:rsid w:val="00691B29"/>
    <w:rsid w:val="00691CF5"/>
    <w:rsid w:val="00691DEB"/>
    <w:rsid w:val="00691F75"/>
    <w:rsid w:val="00692279"/>
    <w:rsid w:val="0069338F"/>
    <w:rsid w:val="006959EF"/>
    <w:rsid w:val="006974AA"/>
    <w:rsid w:val="006A11CD"/>
    <w:rsid w:val="006A4E97"/>
    <w:rsid w:val="006A6005"/>
    <w:rsid w:val="006A720D"/>
    <w:rsid w:val="006B02EA"/>
    <w:rsid w:val="006B115C"/>
    <w:rsid w:val="006B1472"/>
    <w:rsid w:val="006B1AA7"/>
    <w:rsid w:val="006B1E2D"/>
    <w:rsid w:val="006B3BAC"/>
    <w:rsid w:val="006B4063"/>
    <w:rsid w:val="006B4E5F"/>
    <w:rsid w:val="006B586D"/>
    <w:rsid w:val="006B61A2"/>
    <w:rsid w:val="006B78CC"/>
    <w:rsid w:val="006C05DE"/>
    <w:rsid w:val="006C0740"/>
    <w:rsid w:val="006C1AF4"/>
    <w:rsid w:val="006C27F2"/>
    <w:rsid w:val="006C2D6B"/>
    <w:rsid w:val="006C3858"/>
    <w:rsid w:val="006C40CF"/>
    <w:rsid w:val="006C4A93"/>
    <w:rsid w:val="006C4B54"/>
    <w:rsid w:val="006C71E6"/>
    <w:rsid w:val="006D2F19"/>
    <w:rsid w:val="006D362F"/>
    <w:rsid w:val="006D3B98"/>
    <w:rsid w:val="006D4BCC"/>
    <w:rsid w:val="006D69DB"/>
    <w:rsid w:val="006E0500"/>
    <w:rsid w:val="006E0701"/>
    <w:rsid w:val="006E0AAC"/>
    <w:rsid w:val="006E1D26"/>
    <w:rsid w:val="006E234B"/>
    <w:rsid w:val="006E26F5"/>
    <w:rsid w:val="006E38AB"/>
    <w:rsid w:val="006E3C56"/>
    <w:rsid w:val="006E679D"/>
    <w:rsid w:val="006F0E54"/>
    <w:rsid w:val="006F1238"/>
    <w:rsid w:val="006F12ED"/>
    <w:rsid w:val="006F15DE"/>
    <w:rsid w:val="006F1645"/>
    <w:rsid w:val="006F170A"/>
    <w:rsid w:val="006F1E1E"/>
    <w:rsid w:val="006F4508"/>
    <w:rsid w:val="006F699A"/>
    <w:rsid w:val="00700498"/>
    <w:rsid w:val="007019C2"/>
    <w:rsid w:val="007025EC"/>
    <w:rsid w:val="00703885"/>
    <w:rsid w:val="00703EBE"/>
    <w:rsid w:val="007049A3"/>
    <w:rsid w:val="00705402"/>
    <w:rsid w:val="00710D2A"/>
    <w:rsid w:val="00711299"/>
    <w:rsid w:val="00711496"/>
    <w:rsid w:val="00711CBB"/>
    <w:rsid w:val="00712174"/>
    <w:rsid w:val="0071217A"/>
    <w:rsid w:val="007137C9"/>
    <w:rsid w:val="00713B68"/>
    <w:rsid w:val="00714452"/>
    <w:rsid w:val="00714739"/>
    <w:rsid w:val="00714CEB"/>
    <w:rsid w:val="00714F1A"/>
    <w:rsid w:val="00715266"/>
    <w:rsid w:val="00716C76"/>
    <w:rsid w:val="00717878"/>
    <w:rsid w:val="00720A73"/>
    <w:rsid w:val="00721135"/>
    <w:rsid w:val="007218DD"/>
    <w:rsid w:val="0072274D"/>
    <w:rsid w:val="00722D48"/>
    <w:rsid w:val="00727D75"/>
    <w:rsid w:val="00730144"/>
    <w:rsid w:val="00730F83"/>
    <w:rsid w:val="0073119A"/>
    <w:rsid w:val="007319BF"/>
    <w:rsid w:val="00732214"/>
    <w:rsid w:val="00733165"/>
    <w:rsid w:val="00733366"/>
    <w:rsid w:val="00733A73"/>
    <w:rsid w:val="00734B64"/>
    <w:rsid w:val="007352BA"/>
    <w:rsid w:val="00735494"/>
    <w:rsid w:val="00736587"/>
    <w:rsid w:val="007374AD"/>
    <w:rsid w:val="0073759B"/>
    <w:rsid w:val="00737FFD"/>
    <w:rsid w:val="00741960"/>
    <w:rsid w:val="00745226"/>
    <w:rsid w:val="007456C8"/>
    <w:rsid w:val="00745DBB"/>
    <w:rsid w:val="007462BF"/>
    <w:rsid w:val="007474AF"/>
    <w:rsid w:val="007509E1"/>
    <w:rsid w:val="00750A3E"/>
    <w:rsid w:val="00751111"/>
    <w:rsid w:val="007530DF"/>
    <w:rsid w:val="00753372"/>
    <w:rsid w:val="00753821"/>
    <w:rsid w:val="00755006"/>
    <w:rsid w:val="00755447"/>
    <w:rsid w:val="0075603A"/>
    <w:rsid w:val="007560D2"/>
    <w:rsid w:val="00761AB1"/>
    <w:rsid w:val="00762556"/>
    <w:rsid w:val="00762CC3"/>
    <w:rsid w:val="00764872"/>
    <w:rsid w:val="00765DB0"/>
    <w:rsid w:val="00766560"/>
    <w:rsid w:val="00766F5E"/>
    <w:rsid w:val="00770949"/>
    <w:rsid w:val="007716F2"/>
    <w:rsid w:val="00771E9F"/>
    <w:rsid w:val="007720CA"/>
    <w:rsid w:val="007728B0"/>
    <w:rsid w:val="00772E47"/>
    <w:rsid w:val="00774CCA"/>
    <w:rsid w:val="00775659"/>
    <w:rsid w:val="00775999"/>
    <w:rsid w:val="00781292"/>
    <w:rsid w:val="00785B70"/>
    <w:rsid w:val="00785D79"/>
    <w:rsid w:val="007863B2"/>
    <w:rsid w:val="007868F9"/>
    <w:rsid w:val="00790B7E"/>
    <w:rsid w:val="0079231B"/>
    <w:rsid w:val="00793DCD"/>
    <w:rsid w:val="00795D63"/>
    <w:rsid w:val="007963B1"/>
    <w:rsid w:val="00796DFA"/>
    <w:rsid w:val="007977AD"/>
    <w:rsid w:val="00797852"/>
    <w:rsid w:val="00797FB7"/>
    <w:rsid w:val="007A0002"/>
    <w:rsid w:val="007A0302"/>
    <w:rsid w:val="007A0BB2"/>
    <w:rsid w:val="007A169F"/>
    <w:rsid w:val="007A5192"/>
    <w:rsid w:val="007A7819"/>
    <w:rsid w:val="007A79C6"/>
    <w:rsid w:val="007A7F1A"/>
    <w:rsid w:val="007B115A"/>
    <w:rsid w:val="007B1856"/>
    <w:rsid w:val="007B26D2"/>
    <w:rsid w:val="007B3005"/>
    <w:rsid w:val="007B3D7B"/>
    <w:rsid w:val="007B5235"/>
    <w:rsid w:val="007B7151"/>
    <w:rsid w:val="007B77F7"/>
    <w:rsid w:val="007C1082"/>
    <w:rsid w:val="007C12D8"/>
    <w:rsid w:val="007C2958"/>
    <w:rsid w:val="007C2981"/>
    <w:rsid w:val="007C4B53"/>
    <w:rsid w:val="007C4E05"/>
    <w:rsid w:val="007C5057"/>
    <w:rsid w:val="007C7E08"/>
    <w:rsid w:val="007D2FF8"/>
    <w:rsid w:val="007D37E7"/>
    <w:rsid w:val="007D3925"/>
    <w:rsid w:val="007D3D83"/>
    <w:rsid w:val="007D460C"/>
    <w:rsid w:val="007D465A"/>
    <w:rsid w:val="007D7351"/>
    <w:rsid w:val="007E150E"/>
    <w:rsid w:val="007E39B3"/>
    <w:rsid w:val="007E6236"/>
    <w:rsid w:val="007E6681"/>
    <w:rsid w:val="007E66B3"/>
    <w:rsid w:val="007E6C4B"/>
    <w:rsid w:val="007E6E06"/>
    <w:rsid w:val="007E795C"/>
    <w:rsid w:val="007F03FC"/>
    <w:rsid w:val="007F12D6"/>
    <w:rsid w:val="007F1F8D"/>
    <w:rsid w:val="007F246A"/>
    <w:rsid w:val="007F3F43"/>
    <w:rsid w:val="007F420C"/>
    <w:rsid w:val="007F70F2"/>
    <w:rsid w:val="007F79F1"/>
    <w:rsid w:val="0080076B"/>
    <w:rsid w:val="00800C7A"/>
    <w:rsid w:val="008019E1"/>
    <w:rsid w:val="00803F6C"/>
    <w:rsid w:val="008043AE"/>
    <w:rsid w:val="00805A3C"/>
    <w:rsid w:val="008068E2"/>
    <w:rsid w:val="00807971"/>
    <w:rsid w:val="00813E95"/>
    <w:rsid w:val="00814B9D"/>
    <w:rsid w:val="00814C26"/>
    <w:rsid w:val="008151D5"/>
    <w:rsid w:val="00815697"/>
    <w:rsid w:val="00817AF1"/>
    <w:rsid w:val="0082077D"/>
    <w:rsid w:val="00822640"/>
    <w:rsid w:val="008229DB"/>
    <w:rsid w:val="00822C54"/>
    <w:rsid w:val="00824027"/>
    <w:rsid w:val="008241D4"/>
    <w:rsid w:val="00824AB4"/>
    <w:rsid w:val="00825843"/>
    <w:rsid w:val="00827978"/>
    <w:rsid w:val="00832398"/>
    <w:rsid w:val="008325B2"/>
    <w:rsid w:val="00832DDD"/>
    <w:rsid w:val="008334D6"/>
    <w:rsid w:val="00834C95"/>
    <w:rsid w:val="00834E55"/>
    <w:rsid w:val="0083553C"/>
    <w:rsid w:val="00836AA9"/>
    <w:rsid w:val="00836D9D"/>
    <w:rsid w:val="008372C5"/>
    <w:rsid w:val="008402F8"/>
    <w:rsid w:val="0084083F"/>
    <w:rsid w:val="00841B15"/>
    <w:rsid w:val="00841E32"/>
    <w:rsid w:val="008424B5"/>
    <w:rsid w:val="00843E54"/>
    <w:rsid w:val="008456F4"/>
    <w:rsid w:val="00846246"/>
    <w:rsid w:val="00847BE5"/>
    <w:rsid w:val="00850A07"/>
    <w:rsid w:val="008520B1"/>
    <w:rsid w:val="00852F24"/>
    <w:rsid w:val="0085417D"/>
    <w:rsid w:val="0085424B"/>
    <w:rsid w:val="00854414"/>
    <w:rsid w:val="00855EF9"/>
    <w:rsid w:val="008560CC"/>
    <w:rsid w:val="00856E48"/>
    <w:rsid w:val="0086103B"/>
    <w:rsid w:val="008634A3"/>
    <w:rsid w:val="00863AA8"/>
    <w:rsid w:val="00864337"/>
    <w:rsid w:val="008651DC"/>
    <w:rsid w:val="008679BF"/>
    <w:rsid w:val="00870046"/>
    <w:rsid w:val="00870103"/>
    <w:rsid w:val="008715EB"/>
    <w:rsid w:val="00871B66"/>
    <w:rsid w:val="00871D65"/>
    <w:rsid w:val="0087206C"/>
    <w:rsid w:val="008740E9"/>
    <w:rsid w:val="00874172"/>
    <w:rsid w:val="008776EF"/>
    <w:rsid w:val="00880D1B"/>
    <w:rsid w:val="0088168E"/>
    <w:rsid w:val="00881F4F"/>
    <w:rsid w:val="00882EC9"/>
    <w:rsid w:val="00883B1D"/>
    <w:rsid w:val="008845A1"/>
    <w:rsid w:val="00886489"/>
    <w:rsid w:val="0088680A"/>
    <w:rsid w:val="008876EF"/>
    <w:rsid w:val="00887B1A"/>
    <w:rsid w:val="00887EEE"/>
    <w:rsid w:val="00890053"/>
    <w:rsid w:val="008923B4"/>
    <w:rsid w:val="008927F3"/>
    <w:rsid w:val="00892B75"/>
    <w:rsid w:val="008953CC"/>
    <w:rsid w:val="00896B88"/>
    <w:rsid w:val="008971D9"/>
    <w:rsid w:val="008A0B77"/>
    <w:rsid w:val="008A144A"/>
    <w:rsid w:val="008A1AE6"/>
    <w:rsid w:val="008A2181"/>
    <w:rsid w:val="008A3DEB"/>
    <w:rsid w:val="008A4473"/>
    <w:rsid w:val="008B015F"/>
    <w:rsid w:val="008B07CA"/>
    <w:rsid w:val="008B1C96"/>
    <w:rsid w:val="008B209A"/>
    <w:rsid w:val="008B228C"/>
    <w:rsid w:val="008B2325"/>
    <w:rsid w:val="008B3086"/>
    <w:rsid w:val="008B3456"/>
    <w:rsid w:val="008B60AE"/>
    <w:rsid w:val="008B6A4E"/>
    <w:rsid w:val="008B6B1A"/>
    <w:rsid w:val="008C105B"/>
    <w:rsid w:val="008C11D5"/>
    <w:rsid w:val="008C71FA"/>
    <w:rsid w:val="008C7E73"/>
    <w:rsid w:val="008C7ED9"/>
    <w:rsid w:val="008D039D"/>
    <w:rsid w:val="008D2D67"/>
    <w:rsid w:val="008D3CF3"/>
    <w:rsid w:val="008D4660"/>
    <w:rsid w:val="008D4828"/>
    <w:rsid w:val="008D4CD1"/>
    <w:rsid w:val="008D51A4"/>
    <w:rsid w:val="008D52A2"/>
    <w:rsid w:val="008D6974"/>
    <w:rsid w:val="008D79AF"/>
    <w:rsid w:val="008D7F3E"/>
    <w:rsid w:val="008E3D39"/>
    <w:rsid w:val="008E4CF8"/>
    <w:rsid w:val="008E70AC"/>
    <w:rsid w:val="008E70B7"/>
    <w:rsid w:val="008E72FE"/>
    <w:rsid w:val="008E7F3F"/>
    <w:rsid w:val="008F00E8"/>
    <w:rsid w:val="008F2801"/>
    <w:rsid w:val="008F623A"/>
    <w:rsid w:val="008F6E73"/>
    <w:rsid w:val="008F6EA3"/>
    <w:rsid w:val="008F7A76"/>
    <w:rsid w:val="00900981"/>
    <w:rsid w:val="00901523"/>
    <w:rsid w:val="009031B0"/>
    <w:rsid w:val="009046AD"/>
    <w:rsid w:val="00905359"/>
    <w:rsid w:val="00905587"/>
    <w:rsid w:val="00905A4F"/>
    <w:rsid w:val="00906FF3"/>
    <w:rsid w:val="0090725D"/>
    <w:rsid w:val="00914E98"/>
    <w:rsid w:val="00921BA9"/>
    <w:rsid w:val="0092251D"/>
    <w:rsid w:val="0092432E"/>
    <w:rsid w:val="00924333"/>
    <w:rsid w:val="0092451A"/>
    <w:rsid w:val="00924869"/>
    <w:rsid w:val="009263CE"/>
    <w:rsid w:val="009266E2"/>
    <w:rsid w:val="00927314"/>
    <w:rsid w:val="009278D9"/>
    <w:rsid w:val="00930593"/>
    <w:rsid w:val="009311C6"/>
    <w:rsid w:val="00933C3F"/>
    <w:rsid w:val="009355BA"/>
    <w:rsid w:val="009355BF"/>
    <w:rsid w:val="00936371"/>
    <w:rsid w:val="009406D2"/>
    <w:rsid w:val="0094131B"/>
    <w:rsid w:val="00941B9E"/>
    <w:rsid w:val="00944D7C"/>
    <w:rsid w:val="00944E2A"/>
    <w:rsid w:val="00945E1B"/>
    <w:rsid w:val="0094637F"/>
    <w:rsid w:val="0094742F"/>
    <w:rsid w:val="00952474"/>
    <w:rsid w:val="009533F3"/>
    <w:rsid w:val="00954B1C"/>
    <w:rsid w:val="009575ED"/>
    <w:rsid w:val="0096067E"/>
    <w:rsid w:val="00960C00"/>
    <w:rsid w:val="00961C61"/>
    <w:rsid w:val="00961FB4"/>
    <w:rsid w:val="00963CF1"/>
    <w:rsid w:val="00964B3A"/>
    <w:rsid w:val="00966579"/>
    <w:rsid w:val="00967A2A"/>
    <w:rsid w:val="009709BD"/>
    <w:rsid w:val="009710C6"/>
    <w:rsid w:val="009718CA"/>
    <w:rsid w:val="0097299B"/>
    <w:rsid w:val="00974244"/>
    <w:rsid w:val="009747DB"/>
    <w:rsid w:val="00977233"/>
    <w:rsid w:val="00981122"/>
    <w:rsid w:val="00982D6B"/>
    <w:rsid w:val="00982F6A"/>
    <w:rsid w:val="00983A67"/>
    <w:rsid w:val="00984250"/>
    <w:rsid w:val="00986F50"/>
    <w:rsid w:val="0098793D"/>
    <w:rsid w:val="0099072B"/>
    <w:rsid w:val="009918A5"/>
    <w:rsid w:val="00991D39"/>
    <w:rsid w:val="00991E65"/>
    <w:rsid w:val="009921FE"/>
    <w:rsid w:val="00992421"/>
    <w:rsid w:val="00992C49"/>
    <w:rsid w:val="00993F16"/>
    <w:rsid w:val="0099545E"/>
    <w:rsid w:val="00995AAB"/>
    <w:rsid w:val="00995ABF"/>
    <w:rsid w:val="00996A16"/>
    <w:rsid w:val="00997132"/>
    <w:rsid w:val="009972D9"/>
    <w:rsid w:val="009A20A3"/>
    <w:rsid w:val="009A259F"/>
    <w:rsid w:val="009A41EE"/>
    <w:rsid w:val="009A50A0"/>
    <w:rsid w:val="009A5579"/>
    <w:rsid w:val="009A5F7B"/>
    <w:rsid w:val="009A6C87"/>
    <w:rsid w:val="009A7CA3"/>
    <w:rsid w:val="009B0BFD"/>
    <w:rsid w:val="009B15AF"/>
    <w:rsid w:val="009B50E3"/>
    <w:rsid w:val="009B57EC"/>
    <w:rsid w:val="009B5C07"/>
    <w:rsid w:val="009B60B4"/>
    <w:rsid w:val="009B6355"/>
    <w:rsid w:val="009B6B47"/>
    <w:rsid w:val="009B740B"/>
    <w:rsid w:val="009B7E2E"/>
    <w:rsid w:val="009C00BF"/>
    <w:rsid w:val="009C1752"/>
    <w:rsid w:val="009C1C0A"/>
    <w:rsid w:val="009C3349"/>
    <w:rsid w:val="009C3565"/>
    <w:rsid w:val="009C4B85"/>
    <w:rsid w:val="009C5734"/>
    <w:rsid w:val="009C6E19"/>
    <w:rsid w:val="009D1AC4"/>
    <w:rsid w:val="009D1F2D"/>
    <w:rsid w:val="009D3B62"/>
    <w:rsid w:val="009D41AC"/>
    <w:rsid w:val="009D5C37"/>
    <w:rsid w:val="009D5D7C"/>
    <w:rsid w:val="009D6C08"/>
    <w:rsid w:val="009D7D35"/>
    <w:rsid w:val="009E04BF"/>
    <w:rsid w:val="009E0DA8"/>
    <w:rsid w:val="009E2EA7"/>
    <w:rsid w:val="009E38F2"/>
    <w:rsid w:val="009E4420"/>
    <w:rsid w:val="009E5778"/>
    <w:rsid w:val="009E7180"/>
    <w:rsid w:val="009F10C6"/>
    <w:rsid w:val="009F169D"/>
    <w:rsid w:val="009F450C"/>
    <w:rsid w:val="009F4A92"/>
    <w:rsid w:val="009F50C7"/>
    <w:rsid w:val="009F5A26"/>
    <w:rsid w:val="009F6401"/>
    <w:rsid w:val="009F6627"/>
    <w:rsid w:val="009F6835"/>
    <w:rsid w:val="009F7D4D"/>
    <w:rsid w:val="00A005A0"/>
    <w:rsid w:val="00A023D8"/>
    <w:rsid w:val="00A02680"/>
    <w:rsid w:val="00A02B4E"/>
    <w:rsid w:val="00A0323D"/>
    <w:rsid w:val="00A07416"/>
    <w:rsid w:val="00A106E2"/>
    <w:rsid w:val="00A10E19"/>
    <w:rsid w:val="00A111BE"/>
    <w:rsid w:val="00A1218D"/>
    <w:rsid w:val="00A147C3"/>
    <w:rsid w:val="00A14C6E"/>
    <w:rsid w:val="00A14CA5"/>
    <w:rsid w:val="00A14FE6"/>
    <w:rsid w:val="00A17A72"/>
    <w:rsid w:val="00A203F6"/>
    <w:rsid w:val="00A2200D"/>
    <w:rsid w:val="00A26AB0"/>
    <w:rsid w:val="00A303E7"/>
    <w:rsid w:val="00A31D6C"/>
    <w:rsid w:val="00A34D55"/>
    <w:rsid w:val="00A36C5C"/>
    <w:rsid w:val="00A371FD"/>
    <w:rsid w:val="00A374C4"/>
    <w:rsid w:val="00A37F10"/>
    <w:rsid w:val="00A40BB6"/>
    <w:rsid w:val="00A41EBC"/>
    <w:rsid w:val="00A422E6"/>
    <w:rsid w:val="00A43AA3"/>
    <w:rsid w:val="00A4400A"/>
    <w:rsid w:val="00A45759"/>
    <w:rsid w:val="00A45ABE"/>
    <w:rsid w:val="00A466D2"/>
    <w:rsid w:val="00A46F36"/>
    <w:rsid w:val="00A53E2F"/>
    <w:rsid w:val="00A55582"/>
    <w:rsid w:val="00A5709C"/>
    <w:rsid w:val="00A57997"/>
    <w:rsid w:val="00A61E3D"/>
    <w:rsid w:val="00A64B54"/>
    <w:rsid w:val="00A65AF8"/>
    <w:rsid w:val="00A669E5"/>
    <w:rsid w:val="00A67571"/>
    <w:rsid w:val="00A702B3"/>
    <w:rsid w:val="00A70391"/>
    <w:rsid w:val="00A70FE5"/>
    <w:rsid w:val="00A72558"/>
    <w:rsid w:val="00A72F43"/>
    <w:rsid w:val="00A74B33"/>
    <w:rsid w:val="00A77ADC"/>
    <w:rsid w:val="00A77FBC"/>
    <w:rsid w:val="00A802FA"/>
    <w:rsid w:val="00A81D6B"/>
    <w:rsid w:val="00A81F4F"/>
    <w:rsid w:val="00A846E2"/>
    <w:rsid w:val="00A8641E"/>
    <w:rsid w:val="00A9023B"/>
    <w:rsid w:val="00A903E2"/>
    <w:rsid w:val="00A90B41"/>
    <w:rsid w:val="00A94C9E"/>
    <w:rsid w:val="00AA0E57"/>
    <w:rsid w:val="00AA112F"/>
    <w:rsid w:val="00AA1B25"/>
    <w:rsid w:val="00AA35D6"/>
    <w:rsid w:val="00AB0A0A"/>
    <w:rsid w:val="00AB1034"/>
    <w:rsid w:val="00AB3B8D"/>
    <w:rsid w:val="00AB40DA"/>
    <w:rsid w:val="00AB4CA9"/>
    <w:rsid w:val="00AB68A2"/>
    <w:rsid w:val="00AB6AA0"/>
    <w:rsid w:val="00AB6F9E"/>
    <w:rsid w:val="00AB7A0E"/>
    <w:rsid w:val="00AC0A68"/>
    <w:rsid w:val="00AC0FA0"/>
    <w:rsid w:val="00AC23AE"/>
    <w:rsid w:val="00AC494F"/>
    <w:rsid w:val="00AC4AB2"/>
    <w:rsid w:val="00AC53D1"/>
    <w:rsid w:val="00AC72E2"/>
    <w:rsid w:val="00AD07A8"/>
    <w:rsid w:val="00AD07F4"/>
    <w:rsid w:val="00AD16DA"/>
    <w:rsid w:val="00AD41E8"/>
    <w:rsid w:val="00AD44E9"/>
    <w:rsid w:val="00AD6D47"/>
    <w:rsid w:val="00AD6EBF"/>
    <w:rsid w:val="00AE0F52"/>
    <w:rsid w:val="00AE1195"/>
    <w:rsid w:val="00AE26F1"/>
    <w:rsid w:val="00AE274F"/>
    <w:rsid w:val="00AE46C7"/>
    <w:rsid w:val="00AE4931"/>
    <w:rsid w:val="00AE50F5"/>
    <w:rsid w:val="00AE5BFE"/>
    <w:rsid w:val="00AE5D8D"/>
    <w:rsid w:val="00AE6274"/>
    <w:rsid w:val="00AE64A5"/>
    <w:rsid w:val="00AF0340"/>
    <w:rsid w:val="00AF0F78"/>
    <w:rsid w:val="00AF3EDE"/>
    <w:rsid w:val="00AF4B5E"/>
    <w:rsid w:val="00AF4D99"/>
    <w:rsid w:val="00AF7EDB"/>
    <w:rsid w:val="00B00154"/>
    <w:rsid w:val="00B01931"/>
    <w:rsid w:val="00B03355"/>
    <w:rsid w:val="00B03498"/>
    <w:rsid w:val="00B0370D"/>
    <w:rsid w:val="00B0524B"/>
    <w:rsid w:val="00B10EC5"/>
    <w:rsid w:val="00B11A5F"/>
    <w:rsid w:val="00B140F5"/>
    <w:rsid w:val="00B168C4"/>
    <w:rsid w:val="00B1748F"/>
    <w:rsid w:val="00B20BDC"/>
    <w:rsid w:val="00B20C01"/>
    <w:rsid w:val="00B20FA8"/>
    <w:rsid w:val="00B2209F"/>
    <w:rsid w:val="00B22147"/>
    <w:rsid w:val="00B24817"/>
    <w:rsid w:val="00B25EBE"/>
    <w:rsid w:val="00B2789E"/>
    <w:rsid w:val="00B30A13"/>
    <w:rsid w:val="00B337F1"/>
    <w:rsid w:val="00B33ADC"/>
    <w:rsid w:val="00B341F3"/>
    <w:rsid w:val="00B34CEB"/>
    <w:rsid w:val="00B35082"/>
    <w:rsid w:val="00B36AFF"/>
    <w:rsid w:val="00B36EE2"/>
    <w:rsid w:val="00B42BC4"/>
    <w:rsid w:val="00B43408"/>
    <w:rsid w:val="00B43EBC"/>
    <w:rsid w:val="00B50EB4"/>
    <w:rsid w:val="00B516DF"/>
    <w:rsid w:val="00B516F6"/>
    <w:rsid w:val="00B52283"/>
    <w:rsid w:val="00B5241A"/>
    <w:rsid w:val="00B54423"/>
    <w:rsid w:val="00B5475F"/>
    <w:rsid w:val="00B558CA"/>
    <w:rsid w:val="00B55DA9"/>
    <w:rsid w:val="00B55E9A"/>
    <w:rsid w:val="00B570F9"/>
    <w:rsid w:val="00B577C1"/>
    <w:rsid w:val="00B6254C"/>
    <w:rsid w:val="00B6302A"/>
    <w:rsid w:val="00B632E9"/>
    <w:rsid w:val="00B640E4"/>
    <w:rsid w:val="00B64B72"/>
    <w:rsid w:val="00B659FD"/>
    <w:rsid w:val="00B65EC4"/>
    <w:rsid w:val="00B66198"/>
    <w:rsid w:val="00B66D50"/>
    <w:rsid w:val="00B67EE5"/>
    <w:rsid w:val="00B70756"/>
    <w:rsid w:val="00B70808"/>
    <w:rsid w:val="00B739B7"/>
    <w:rsid w:val="00B73DA9"/>
    <w:rsid w:val="00B73DD2"/>
    <w:rsid w:val="00B776A8"/>
    <w:rsid w:val="00B777FD"/>
    <w:rsid w:val="00B77E0B"/>
    <w:rsid w:val="00B810C9"/>
    <w:rsid w:val="00B814D3"/>
    <w:rsid w:val="00B8152A"/>
    <w:rsid w:val="00B81838"/>
    <w:rsid w:val="00B819A8"/>
    <w:rsid w:val="00B81CB0"/>
    <w:rsid w:val="00B82C39"/>
    <w:rsid w:val="00B852CC"/>
    <w:rsid w:val="00B85569"/>
    <w:rsid w:val="00B9013E"/>
    <w:rsid w:val="00B91C26"/>
    <w:rsid w:val="00B91F8A"/>
    <w:rsid w:val="00B937EB"/>
    <w:rsid w:val="00B95F4C"/>
    <w:rsid w:val="00B964EB"/>
    <w:rsid w:val="00B971DA"/>
    <w:rsid w:val="00BA0FAC"/>
    <w:rsid w:val="00BA13C9"/>
    <w:rsid w:val="00BA1C68"/>
    <w:rsid w:val="00BA53E6"/>
    <w:rsid w:val="00BA55CF"/>
    <w:rsid w:val="00BA5B60"/>
    <w:rsid w:val="00BA7270"/>
    <w:rsid w:val="00BA7285"/>
    <w:rsid w:val="00BA792B"/>
    <w:rsid w:val="00BA79B0"/>
    <w:rsid w:val="00BB0073"/>
    <w:rsid w:val="00BB0AF0"/>
    <w:rsid w:val="00BB314C"/>
    <w:rsid w:val="00BB4AF5"/>
    <w:rsid w:val="00BB60B5"/>
    <w:rsid w:val="00BB694F"/>
    <w:rsid w:val="00BB6C92"/>
    <w:rsid w:val="00BC3069"/>
    <w:rsid w:val="00BC63F4"/>
    <w:rsid w:val="00BC773F"/>
    <w:rsid w:val="00BD0869"/>
    <w:rsid w:val="00BD11C8"/>
    <w:rsid w:val="00BD1B0B"/>
    <w:rsid w:val="00BD3BCB"/>
    <w:rsid w:val="00BD4C22"/>
    <w:rsid w:val="00BD52E3"/>
    <w:rsid w:val="00BD5A50"/>
    <w:rsid w:val="00BD5B82"/>
    <w:rsid w:val="00BD5E9F"/>
    <w:rsid w:val="00BE1C88"/>
    <w:rsid w:val="00BE1E09"/>
    <w:rsid w:val="00BE25D7"/>
    <w:rsid w:val="00BE29A1"/>
    <w:rsid w:val="00BE4943"/>
    <w:rsid w:val="00BE57D7"/>
    <w:rsid w:val="00BF0F30"/>
    <w:rsid w:val="00BF2768"/>
    <w:rsid w:val="00BF36C5"/>
    <w:rsid w:val="00BF3F53"/>
    <w:rsid w:val="00BF43FF"/>
    <w:rsid w:val="00BF5A0A"/>
    <w:rsid w:val="00BF5A1F"/>
    <w:rsid w:val="00C003BB"/>
    <w:rsid w:val="00C01B58"/>
    <w:rsid w:val="00C01C51"/>
    <w:rsid w:val="00C02482"/>
    <w:rsid w:val="00C02D8D"/>
    <w:rsid w:val="00C04B5B"/>
    <w:rsid w:val="00C04DF1"/>
    <w:rsid w:val="00C05536"/>
    <w:rsid w:val="00C06917"/>
    <w:rsid w:val="00C103BA"/>
    <w:rsid w:val="00C10929"/>
    <w:rsid w:val="00C125E2"/>
    <w:rsid w:val="00C1293F"/>
    <w:rsid w:val="00C1548A"/>
    <w:rsid w:val="00C16D47"/>
    <w:rsid w:val="00C174D0"/>
    <w:rsid w:val="00C21375"/>
    <w:rsid w:val="00C215B8"/>
    <w:rsid w:val="00C21AEE"/>
    <w:rsid w:val="00C23AF9"/>
    <w:rsid w:val="00C2421A"/>
    <w:rsid w:val="00C2751B"/>
    <w:rsid w:val="00C27ECE"/>
    <w:rsid w:val="00C31BF8"/>
    <w:rsid w:val="00C332E4"/>
    <w:rsid w:val="00C34400"/>
    <w:rsid w:val="00C34495"/>
    <w:rsid w:val="00C3472E"/>
    <w:rsid w:val="00C365EA"/>
    <w:rsid w:val="00C37819"/>
    <w:rsid w:val="00C37854"/>
    <w:rsid w:val="00C4031A"/>
    <w:rsid w:val="00C41BA5"/>
    <w:rsid w:val="00C42713"/>
    <w:rsid w:val="00C43823"/>
    <w:rsid w:val="00C439F4"/>
    <w:rsid w:val="00C441C7"/>
    <w:rsid w:val="00C45055"/>
    <w:rsid w:val="00C47888"/>
    <w:rsid w:val="00C5023B"/>
    <w:rsid w:val="00C50E45"/>
    <w:rsid w:val="00C52503"/>
    <w:rsid w:val="00C52A7E"/>
    <w:rsid w:val="00C531DF"/>
    <w:rsid w:val="00C53493"/>
    <w:rsid w:val="00C54A51"/>
    <w:rsid w:val="00C54DC4"/>
    <w:rsid w:val="00C56935"/>
    <w:rsid w:val="00C57C3D"/>
    <w:rsid w:val="00C61262"/>
    <w:rsid w:val="00C632F0"/>
    <w:rsid w:val="00C63E50"/>
    <w:rsid w:val="00C66175"/>
    <w:rsid w:val="00C6626C"/>
    <w:rsid w:val="00C66E21"/>
    <w:rsid w:val="00C73A47"/>
    <w:rsid w:val="00C740F1"/>
    <w:rsid w:val="00C74ADC"/>
    <w:rsid w:val="00C7573C"/>
    <w:rsid w:val="00C759FD"/>
    <w:rsid w:val="00C7642C"/>
    <w:rsid w:val="00C76F14"/>
    <w:rsid w:val="00C772A2"/>
    <w:rsid w:val="00C81F26"/>
    <w:rsid w:val="00C830A0"/>
    <w:rsid w:val="00C830F9"/>
    <w:rsid w:val="00C8372D"/>
    <w:rsid w:val="00C853CE"/>
    <w:rsid w:val="00C85448"/>
    <w:rsid w:val="00C868B3"/>
    <w:rsid w:val="00C86E3B"/>
    <w:rsid w:val="00C90720"/>
    <w:rsid w:val="00C91E03"/>
    <w:rsid w:val="00C92C5C"/>
    <w:rsid w:val="00C93A20"/>
    <w:rsid w:val="00C93B8C"/>
    <w:rsid w:val="00C94EA2"/>
    <w:rsid w:val="00C96BC4"/>
    <w:rsid w:val="00CA37F4"/>
    <w:rsid w:val="00CA3DA1"/>
    <w:rsid w:val="00CA4767"/>
    <w:rsid w:val="00CA616F"/>
    <w:rsid w:val="00CB0F73"/>
    <w:rsid w:val="00CB2555"/>
    <w:rsid w:val="00CB2E46"/>
    <w:rsid w:val="00CB33BC"/>
    <w:rsid w:val="00CB3F8D"/>
    <w:rsid w:val="00CB4350"/>
    <w:rsid w:val="00CB6052"/>
    <w:rsid w:val="00CC1B25"/>
    <w:rsid w:val="00CC31F2"/>
    <w:rsid w:val="00CC33E7"/>
    <w:rsid w:val="00CC37F2"/>
    <w:rsid w:val="00CC68C6"/>
    <w:rsid w:val="00CC6F5B"/>
    <w:rsid w:val="00CC71DC"/>
    <w:rsid w:val="00CC779C"/>
    <w:rsid w:val="00CC78AA"/>
    <w:rsid w:val="00CD02E0"/>
    <w:rsid w:val="00CD1223"/>
    <w:rsid w:val="00CD1604"/>
    <w:rsid w:val="00CD17D4"/>
    <w:rsid w:val="00CD1E65"/>
    <w:rsid w:val="00CD2D3E"/>
    <w:rsid w:val="00CD3E52"/>
    <w:rsid w:val="00CD4056"/>
    <w:rsid w:val="00CD4BA8"/>
    <w:rsid w:val="00CD5904"/>
    <w:rsid w:val="00CD5AD7"/>
    <w:rsid w:val="00CD6485"/>
    <w:rsid w:val="00CD64D4"/>
    <w:rsid w:val="00CD6F44"/>
    <w:rsid w:val="00CD7F5F"/>
    <w:rsid w:val="00CE03C9"/>
    <w:rsid w:val="00CE1BE9"/>
    <w:rsid w:val="00CE2891"/>
    <w:rsid w:val="00CE332C"/>
    <w:rsid w:val="00CE333F"/>
    <w:rsid w:val="00CE371D"/>
    <w:rsid w:val="00CE3C7D"/>
    <w:rsid w:val="00CE43A1"/>
    <w:rsid w:val="00CE5D88"/>
    <w:rsid w:val="00CE5DBF"/>
    <w:rsid w:val="00CF375E"/>
    <w:rsid w:val="00CF3FED"/>
    <w:rsid w:val="00CF5511"/>
    <w:rsid w:val="00CF5C2F"/>
    <w:rsid w:val="00CF6B3F"/>
    <w:rsid w:val="00CF7444"/>
    <w:rsid w:val="00D001F6"/>
    <w:rsid w:val="00D01373"/>
    <w:rsid w:val="00D02883"/>
    <w:rsid w:val="00D03006"/>
    <w:rsid w:val="00D051A5"/>
    <w:rsid w:val="00D0618B"/>
    <w:rsid w:val="00D06BAC"/>
    <w:rsid w:val="00D075DE"/>
    <w:rsid w:val="00D10E03"/>
    <w:rsid w:val="00D11751"/>
    <w:rsid w:val="00D11E54"/>
    <w:rsid w:val="00D1277C"/>
    <w:rsid w:val="00D12A09"/>
    <w:rsid w:val="00D12E50"/>
    <w:rsid w:val="00D16161"/>
    <w:rsid w:val="00D207A2"/>
    <w:rsid w:val="00D21637"/>
    <w:rsid w:val="00D2313B"/>
    <w:rsid w:val="00D24C8C"/>
    <w:rsid w:val="00D265F1"/>
    <w:rsid w:val="00D269F0"/>
    <w:rsid w:val="00D27CEE"/>
    <w:rsid w:val="00D31568"/>
    <w:rsid w:val="00D31A76"/>
    <w:rsid w:val="00D31D28"/>
    <w:rsid w:val="00D32B38"/>
    <w:rsid w:val="00D33E27"/>
    <w:rsid w:val="00D33F53"/>
    <w:rsid w:val="00D35534"/>
    <w:rsid w:val="00D35993"/>
    <w:rsid w:val="00D37919"/>
    <w:rsid w:val="00D418E9"/>
    <w:rsid w:val="00D4274F"/>
    <w:rsid w:val="00D44204"/>
    <w:rsid w:val="00D44C94"/>
    <w:rsid w:val="00D45AA7"/>
    <w:rsid w:val="00D5129F"/>
    <w:rsid w:val="00D525E6"/>
    <w:rsid w:val="00D528B8"/>
    <w:rsid w:val="00D52B72"/>
    <w:rsid w:val="00D52B7D"/>
    <w:rsid w:val="00D52DF5"/>
    <w:rsid w:val="00D5568A"/>
    <w:rsid w:val="00D556F9"/>
    <w:rsid w:val="00D56767"/>
    <w:rsid w:val="00D6025E"/>
    <w:rsid w:val="00D622C5"/>
    <w:rsid w:val="00D63FFB"/>
    <w:rsid w:val="00D641F0"/>
    <w:rsid w:val="00D65278"/>
    <w:rsid w:val="00D65F79"/>
    <w:rsid w:val="00D71EAB"/>
    <w:rsid w:val="00D72111"/>
    <w:rsid w:val="00D75275"/>
    <w:rsid w:val="00D77710"/>
    <w:rsid w:val="00D804F9"/>
    <w:rsid w:val="00D810E8"/>
    <w:rsid w:val="00D82124"/>
    <w:rsid w:val="00D82327"/>
    <w:rsid w:val="00D83802"/>
    <w:rsid w:val="00D838E2"/>
    <w:rsid w:val="00D8470A"/>
    <w:rsid w:val="00D868C3"/>
    <w:rsid w:val="00D869BD"/>
    <w:rsid w:val="00D87879"/>
    <w:rsid w:val="00D90732"/>
    <w:rsid w:val="00D909D8"/>
    <w:rsid w:val="00D9180F"/>
    <w:rsid w:val="00D92BE8"/>
    <w:rsid w:val="00D93095"/>
    <w:rsid w:val="00D9328A"/>
    <w:rsid w:val="00D9742F"/>
    <w:rsid w:val="00D97E48"/>
    <w:rsid w:val="00DA1C3A"/>
    <w:rsid w:val="00DA2BEE"/>
    <w:rsid w:val="00DA4309"/>
    <w:rsid w:val="00DA43D0"/>
    <w:rsid w:val="00DA5051"/>
    <w:rsid w:val="00DA56CC"/>
    <w:rsid w:val="00DA6AC6"/>
    <w:rsid w:val="00DB0E77"/>
    <w:rsid w:val="00DB1191"/>
    <w:rsid w:val="00DB13B1"/>
    <w:rsid w:val="00DB252A"/>
    <w:rsid w:val="00DB2E93"/>
    <w:rsid w:val="00DB4473"/>
    <w:rsid w:val="00DB49D4"/>
    <w:rsid w:val="00DB681B"/>
    <w:rsid w:val="00DB7FD9"/>
    <w:rsid w:val="00DC1641"/>
    <w:rsid w:val="00DC2003"/>
    <w:rsid w:val="00DC3161"/>
    <w:rsid w:val="00DC3A19"/>
    <w:rsid w:val="00DC5118"/>
    <w:rsid w:val="00DC5EFC"/>
    <w:rsid w:val="00DC64D5"/>
    <w:rsid w:val="00DC69E6"/>
    <w:rsid w:val="00DC6F74"/>
    <w:rsid w:val="00DD0B22"/>
    <w:rsid w:val="00DD16D6"/>
    <w:rsid w:val="00DD24CF"/>
    <w:rsid w:val="00DD2DAE"/>
    <w:rsid w:val="00DD2E29"/>
    <w:rsid w:val="00DD446D"/>
    <w:rsid w:val="00DD63DC"/>
    <w:rsid w:val="00DD711A"/>
    <w:rsid w:val="00DD7574"/>
    <w:rsid w:val="00DE0B1D"/>
    <w:rsid w:val="00DE1481"/>
    <w:rsid w:val="00DE3E2E"/>
    <w:rsid w:val="00DE623A"/>
    <w:rsid w:val="00DF0166"/>
    <w:rsid w:val="00DF0E77"/>
    <w:rsid w:val="00DF0F6C"/>
    <w:rsid w:val="00DF143D"/>
    <w:rsid w:val="00DF2091"/>
    <w:rsid w:val="00DF2744"/>
    <w:rsid w:val="00DF2DCD"/>
    <w:rsid w:val="00DF31E1"/>
    <w:rsid w:val="00DF3504"/>
    <w:rsid w:val="00DF376B"/>
    <w:rsid w:val="00DF4082"/>
    <w:rsid w:val="00DF6239"/>
    <w:rsid w:val="00DF7C8E"/>
    <w:rsid w:val="00DF7D22"/>
    <w:rsid w:val="00E00B59"/>
    <w:rsid w:val="00E011AE"/>
    <w:rsid w:val="00E0158F"/>
    <w:rsid w:val="00E02637"/>
    <w:rsid w:val="00E02B64"/>
    <w:rsid w:val="00E0344E"/>
    <w:rsid w:val="00E039A1"/>
    <w:rsid w:val="00E039AB"/>
    <w:rsid w:val="00E03EBD"/>
    <w:rsid w:val="00E10863"/>
    <w:rsid w:val="00E1139A"/>
    <w:rsid w:val="00E13275"/>
    <w:rsid w:val="00E1381D"/>
    <w:rsid w:val="00E15614"/>
    <w:rsid w:val="00E15625"/>
    <w:rsid w:val="00E164A3"/>
    <w:rsid w:val="00E170DF"/>
    <w:rsid w:val="00E20060"/>
    <w:rsid w:val="00E21049"/>
    <w:rsid w:val="00E218D3"/>
    <w:rsid w:val="00E2330E"/>
    <w:rsid w:val="00E24A17"/>
    <w:rsid w:val="00E2734C"/>
    <w:rsid w:val="00E273DF"/>
    <w:rsid w:val="00E274AA"/>
    <w:rsid w:val="00E30763"/>
    <w:rsid w:val="00E30A00"/>
    <w:rsid w:val="00E3105F"/>
    <w:rsid w:val="00E32614"/>
    <w:rsid w:val="00E32FE6"/>
    <w:rsid w:val="00E332EE"/>
    <w:rsid w:val="00E33725"/>
    <w:rsid w:val="00E34C3E"/>
    <w:rsid w:val="00E40654"/>
    <w:rsid w:val="00E42800"/>
    <w:rsid w:val="00E43D2B"/>
    <w:rsid w:val="00E4427C"/>
    <w:rsid w:val="00E442B4"/>
    <w:rsid w:val="00E44556"/>
    <w:rsid w:val="00E44980"/>
    <w:rsid w:val="00E44B90"/>
    <w:rsid w:val="00E4553B"/>
    <w:rsid w:val="00E45E57"/>
    <w:rsid w:val="00E46CCF"/>
    <w:rsid w:val="00E46FE3"/>
    <w:rsid w:val="00E47296"/>
    <w:rsid w:val="00E50322"/>
    <w:rsid w:val="00E50454"/>
    <w:rsid w:val="00E515B4"/>
    <w:rsid w:val="00E51E0B"/>
    <w:rsid w:val="00E52868"/>
    <w:rsid w:val="00E52C97"/>
    <w:rsid w:val="00E5326A"/>
    <w:rsid w:val="00E53FD4"/>
    <w:rsid w:val="00E55ABF"/>
    <w:rsid w:val="00E56665"/>
    <w:rsid w:val="00E57790"/>
    <w:rsid w:val="00E57CE6"/>
    <w:rsid w:val="00E603BA"/>
    <w:rsid w:val="00E60506"/>
    <w:rsid w:val="00E625CB"/>
    <w:rsid w:val="00E63BEE"/>
    <w:rsid w:val="00E659D7"/>
    <w:rsid w:val="00E66EAB"/>
    <w:rsid w:val="00E7049F"/>
    <w:rsid w:val="00E7099B"/>
    <w:rsid w:val="00E7285C"/>
    <w:rsid w:val="00E73003"/>
    <w:rsid w:val="00E73F6D"/>
    <w:rsid w:val="00E753E5"/>
    <w:rsid w:val="00E75440"/>
    <w:rsid w:val="00E75687"/>
    <w:rsid w:val="00E75A9C"/>
    <w:rsid w:val="00E76435"/>
    <w:rsid w:val="00E80397"/>
    <w:rsid w:val="00E830F9"/>
    <w:rsid w:val="00E84477"/>
    <w:rsid w:val="00E90F87"/>
    <w:rsid w:val="00E91353"/>
    <w:rsid w:val="00E922C7"/>
    <w:rsid w:val="00E939D5"/>
    <w:rsid w:val="00E93D6D"/>
    <w:rsid w:val="00E9435F"/>
    <w:rsid w:val="00E96A7B"/>
    <w:rsid w:val="00E97A79"/>
    <w:rsid w:val="00EA5B3C"/>
    <w:rsid w:val="00EA64E4"/>
    <w:rsid w:val="00EA7A69"/>
    <w:rsid w:val="00EB011E"/>
    <w:rsid w:val="00EB03C9"/>
    <w:rsid w:val="00EB08FE"/>
    <w:rsid w:val="00EB1603"/>
    <w:rsid w:val="00EB3781"/>
    <w:rsid w:val="00EB3CFC"/>
    <w:rsid w:val="00EC0664"/>
    <w:rsid w:val="00EC0D8D"/>
    <w:rsid w:val="00EC126B"/>
    <w:rsid w:val="00EC1B2E"/>
    <w:rsid w:val="00EC2D2C"/>
    <w:rsid w:val="00EC325E"/>
    <w:rsid w:val="00EC3341"/>
    <w:rsid w:val="00EC39C6"/>
    <w:rsid w:val="00EC3FB5"/>
    <w:rsid w:val="00EC4033"/>
    <w:rsid w:val="00EC4FC0"/>
    <w:rsid w:val="00EC5FD2"/>
    <w:rsid w:val="00EC633D"/>
    <w:rsid w:val="00ED01FD"/>
    <w:rsid w:val="00ED29AA"/>
    <w:rsid w:val="00ED331C"/>
    <w:rsid w:val="00ED36B0"/>
    <w:rsid w:val="00ED50FF"/>
    <w:rsid w:val="00ED5254"/>
    <w:rsid w:val="00ED5F82"/>
    <w:rsid w:val="00ED7B13"/>
    <w:rsid w:val="00EE0D9A"/>
    <w:rsid w:val="00EE1749"/>
    <w:rsid w:val="00EE3312"/>
    <w:rsid w:val="00EE6480"/>
    <w:rsid w:val="00EE6755"/>
    <w:rsid w:val="00EE6D05"/>
    <w:rsid w:val="00EF0168"/>
    <w:rsid w:val="00EF0724"/>
    <w:rsid w:val="00EF20A3"/>
    <w:rsid w:val="00EF2EA9"/>
    <w:rsid w:val="00EF3282"/>
    <w:rsid w:val="00EF4345"/>
    <w:rsid w:val="00EF5252"/>
    <w:rsid w:val="00EF5E36"/>
    <w:rsid w:val="00F0015E"/>
    <w:rsid w:val="00F003C4"/>
    <w:rsid w:val="00F0105A"/>
    <w:rsid w:val="00F017D9"/>
    <w:rsid w:val="00F02CF3"/>
    <w:rsid w:val="00F02DFA"/>
    <w:rsid w:val="00F03967"/>
    <w:rsid w:val="00F0567A"/>
    <w:rsid w:val="00F05AD2"/>
    <w:rsid w:val="00F05E22"/>
    <w:rsid w:val="00F06C9A"/>
    <w:rsid w:val="00F06E54"/>
    <w:rsid w:val="00F1044A"/>
    <w:rsid w:val="00F10859"/>
    <w:rsid w:val="00F1216D"/>
    <w:rsid w:val="00F1258F"/>
    <w:rsid w:val="00F128E9"/>
    <w:rsid w:val="00F12AC1"/>
    <w:rsid w:val="00F132CA"/>
    <w:rsid w:val="00F14189"/>
    <w:rsid w:val="00F14F60"/>
    <w:rsid w:val="00F168EF"/>
    <w:rsid w:val="00F170D5"/>
    <w:rsid w:val="00F1745A"/>
    <w:rsid w:val="00F17EBC"/>
    <w:rsid w:val="00F228B7"/>
    <w:rsid w:val="00F22EF5"/>
    <w:rsid w:val="00F22F2B"/>
    <w:rsid w:val="00F2485E"/>
    <w:rsid w:val="00F24BE7"/>
    <w:rsid w:val="00F2523F"/>
    <w:rsid w:val="00F27CC3"/>
    <w:rsid w:val="00F309CC"/>
    <w:rsid w:val="00F30F02"/>
    <w:rsid w:val="00F32127"/>
    <w:rsid w:val="00F32495"/>
    <w:rsid w:val="00F326A5"/>
    <w:rsid w:val="00F32973"/>
    <w:rsid w:val="00F3327F"/>
    <w:rsid w:val="00F3475C"/>
    <w:rsid w:val="00F35315"/>
    <w:rsid w:val="00F360E8"/>
    <w:rsid w:val="00F36543"/>
    <w:rsid w:val="00F3772F"/>
    <w:rsid w:val="00F37A5C"/>
    <w:rsid w:val="00F37CFD"/>
    <w:rsid w:val="00F4009F"/>
    <w:rsid w:val="00F40A6B"/>
    <w:rsid w:val="00F40E4E"/>
    <w:rsid w:val="00F40EAC"/>
    <w:rsid w:val="00F442CC"/>
    <w:rsid w:val="00F46522"/>
    <w:rsid w:val="00F47023"/>
    <w:rsid w:val="00F5196E"/>
    <w:rsid w:val="00F52877"/>
    <w:rsid w:val="00F5382E"/>
    <w:rsid w:val="00F54E15"/>
    <w:rsid w:val="00F579C1"/>
    <w:rsid w:val="00F6092F"/>
    <w:rsid w:val="00F6216E"/>
    <w:rsid w:val="00F627CF"/>
    <w:rsid w:val="00F63AB9"/>
    <w:rsid w:val="00F647A8"/>
    <w:rsid w:val="00F6604C"/>
    <w:rsid w:val="00F706CC"/>
    <w:rsid w:val="00F72114"/>
    <w:rsid w:val="00F7281D"/>
    <w:rsid w:val="00F74C44"/>
    <w:rsid w:val="00F8095A"/>
    <w:rsid w:val="00F8160F"/>
    <w:rsid w:val="00F821AC"/>
    <w:rsid w:val="00F82A08"/>
    <w:rsid w:val="00F82CE3"/>
    <w:rsid w:val="00F83210"/>
    <w:rsid w:val="00F8393B"/>
    <w:rsid w:val="00F849A6"/>
    <w:rsid w:val="00F84D4B"/>
    <w:rsid w:val="00F85872"/>
    <w:rsid w:val="00F9086B"/>
    <w:rsid w:val="00F91AD3"/>
    <w:rsid w:val="00F91C4F"/>
    <w:rsid w:val="00F91C59"/>
    <w:rsid w:val="00F92126"/>
    <w:rsid w:val="00F928AA"/>
    <w:rsid w:val="00F94913"/>
    <w:rsid w:val="00F96204"/>
    <w:rsid w:val="00F96BF2"/>
    <w:rsid w:val="00F97BB2"/>
    <w:rsid w:val="00FA18D0"/>
    <w:rsid w:val="00FA1D34"/>
    <w:rsid w:val="00FA1FB8"/>
    <w:rsid w:val="00FA2766"/>
    <w:rsid w:val="00FA501F"/>
    <w:rsid w:val="00FA50EA"/>
    <w:rsid w:val="00FA6AFB"/>
    <w:rsid w:val="00FA6C32"/>
    <w:rsid w:val="00FA7A0B"/>
    <w:rsid w:val="00FB1A4C"/>
    <w:rsid w:val="00FB1D02"/>
    <w:rsid w:val="00FB1E75"/>
    <w:rsid w:val="00FB1EB5"/>
    <w:rsid w:val="00FB2D2C"/>
    <w:rsid w:val="00FB3538"/>
    <w:rsid w:val="00FB4DB1"/>
    <w:rsid w:val="00FB5426"/>
    <w:rsid w:val="00FB5EF4"/>
    <w:rsid w:val="00FB62BA"/>
    <w:rsid w:val="00FB6911"/>
    <w:rsid w:val="00FB6958"/>
    <w:rsid w:val="00FB79BA"/>
    <w:rsid w:val="00FC0393"/>
    <w:rsid w:val="00FC0E96"/>
    <w:rsid w:val="00FC18C8"/>
    <w:rsid w:val="00FC2B7E"/>
    <w:rsid w:val="00FC3A8E"/>
    <w:rsid w:val="00FC4A1C"/>
    <w:rsid w:val="00FC4CBD"/>
    <w:rsid w:val="00FC5546"/>
    <w:rsid w:val="00FC58F5"/>
    <w:rsid w:val="00FC754B"/>
    <w:rsid w:val="00FD2182"/>
    <w:rsid w:val="00FD39DF"/>
    <w:rsid w:val="00FD46D1"/>
    <w:rsid w:val="00FD5366"/>
    <w:rsid w:val="00FD55AF"/>
    <w:rsid w:val="00FD566F"/>
    <w:rsid w:val="00FD60ED"/>
    <w:rsid w:val="00FD6184"/>
    <w:rsid w:val="00FD6C92"/>
    <w:rsid w:val="00FD6EF9"/>
    <w:rsid w:val="00FD7CE6"/>
    <w:rsid w:val="00FE11D5"/>
    <w:rsid w:val="00FE32B1"/>
    <w:rsid w:val="00FE39F2"/>
    <w:rsid w:val="00FE40A7"/>
    <w:rsid w:val="00FE4A0F"/>
    <w:rsid w:val="00FE59F5"/>
    <w:rsid w:val="00FE7B1D"/>
    <w:rsid w:val="00FF4DA5"/>
    <w:rsid w:val="00FF55D9"/>
    <w:rsid w:val="00FF68B8"/>
    <w:rsid w:val="00FF718D"/>
    <w:rsid w:val="00FF775F"/>
    <w:rsid w:val="00FF787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47D53"/>
  <w15:docId w15:val="{45FA21B4-23AC-4784-9D22-807A51E28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63240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6">
    <w:name w:val="heading 6"/>
    <w:basedOn w:val="a"/>
    <w:next w:val="a"/>
    <w:link w:val="60"/>
    <w:unhideWhenUsed/>
    <w:qFormat/>
    <w:rsid w:val="000F365F"/>
    <w:pPr>
      <w:spacing w:before="240" w:after="60" w:line="240" w:lineRule="auto"/>
      <w:jc w:val="both"/>
      <w:outlineLvl w:val="5"/>
    </w:pPr>
    <w:rPr>
      <w:rFonts w:ascii="Calibri" w:eastAsia="Times New Roman" w:hAnsi="Calibri" w:cs="Times New Roman"/>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E6E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nhideWhenUsed/>
    <w:rsid w:val="00A36C5C"/>
    <w:pPr>
      <w:tabs>
        <w:tab w:val="center" w:pos="4677"/>
        <w:tab w:val="right" w:pos="9355"/>
      </w:tabs>
      <w:spacing w:after="0" w:line="240" w:lineRule="auto"/>
    </w:pPr>
  </w:style>
  <w:style w:type="character" w:customStyle="1" w:styleId="a5">
    <w:name w:val="Верхний колонтитул Знак"/>
    <w:basedOn w:val="a0"/>
    <w:link w:val="a4"/>
    <w:rsid w:val="00A36C5C"/>
  </w:style>
  <w:style w:type="paragraph" w:styleId="a6">
    <w:name w:val="footer"/>
    <w:basedOn w:val="a"/>
    <w:link w:val="a7"/>
    <w:uiPriority w:val="99"/>
    <w:unhideWhenUsed/>
    <w:rsid w:val="00A36C5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36C5C"/>
  </w:style>
  <w:style w:type="paragraph" w:styleId="a8">
    <w:name w:val="Balloon Text"/>
    <w:basedOn w:val="a"/>
    <w:link w:val="a9"/>
    <w:uiPriority w:val="99"/>
    <w:semiHidden/>
    <w:unhideWhenUsed/>
    <w:rsid w:val="00C441C7"/>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C441C7"/>
    <w:rPr>
      <w:rFonts w:ascii="Segoe UI" w:hAnsi="Segoe UI" w:cs="Segoe UI"/>
      <w:sz w:val="18"/>
      <w:szCs w:val="18"/>
    </w:rPr>
  </w:style>
  <w:style w:type="paragraph" w:styleId="aa">
    <w:name w:val="List Paragraph"/>
    <w:aliases w:val="Маркер"/>
    <w:basedOn w:val="a"/>
    <w:link w:val="ab"/>
    <w:uiPriority w:val="34"/>
    <w:qFormat/>
    <w:rsid w:val="00512F79"/>
    <w:pPr>
      <w:spacing w:after="160" w:line="256" w:lineRule="auto"/>
      <w:ind w:left="720"/>
      <w:contextualSpacing/>
    </w:pPr>
    <w:rPr>
      <w:rFonts w:ascii="Calibri" w:eastAsia="Calibri" w:hAnsi="Calibri" w:cs="Times New Roman"/>
      <w:lang w:eastAsia="en-US"/>
    </w:rPr>
  </w:style>
  <w:style w:type="character" w:customStyle="1" w:styleId="60">
    <w:name w:val="Заголовок 6 Знак"/>
    <w:basedOn w:val="a0"/>
    <w:link w:val="6"/>
    <w:rsid w:val="000F365F"/>
    <w:rPr>
      <w:rFonts w:ascii="Calibri" w:eastAsia="Times New Roman" w:hAnsi="Calibri" w:cs="Times New Roman"/>
      <w:b/>
      <w:bCs/>
      <w:lang w:eastAsia="ru-RU"/>
    </w:rPr>
  </w:style>
  <w:style w:type="paragraph" w:customStyle="1" w:styleId="ac">
    <w:name w:val="текст сноски"/>
    <w:basedOn w:val="a"/>
    <w:rsid w:val="000F365F"/>
    <w:pPr>
      <w:widowControl w:val="0"/>
      <w:spacing w:after="0" w:line="240" w:lineRule="auto"/>
    </w:pPr>
    <w:rPr>
      <w:rFonts w:ascii="Gelvetsky 12pt" w:eastAsia="Times New Roman" w:hAnsi="Gelvetsky 12pt" w:cs="Times New Roman"/>
      <w:sz w:val="24"/>
      <w:szCs w:val="24"/>
      <w:lang w:val="en-US" w:eastAsia="ru-RU"/>
    </w:rPr>
  </w:style>
  <w:style w:type="character" w:styleId="ad">
    <w:name w:val="Hyperlink"/>
    <w:rsid w:val="000F365F"/>
    <w:rPr>
      <w:color w:val="0563C1"/>
      <w:u w:val="single"/>
    </w:rPr>
  </w:style>
  <w:style w:type="character" w:customStyle="1" w:styleId="ae">
    <w:name w:val="Основной текст_"/>
    <w:basedOn w:val="a0"/>
    <w:link w:val="11"/>
    <w:rsid w:val="0002704C"/>
    <w:rPr>
      <w:rFonts w:ascii="Times New Roman" w:eastAsia="Times New Roman" w:hAnsi="Times New Roman" w:cs="Times New Roman"/>
      <w:spacing w:val="5"/>
      <w:sz w:val="25"/>
      <w:szCs w:val="25"/>
      <w:shd w:val="clear" w:color="auto" w:fill="FFFFFF"/>
    </w:rPr>
  </w:style>
  <w:style w:type="paragraph" w:customStyle="1" w:styleId="11">
    <w:name w:val="Основной текст1"/>
    <w:basedOn w:val="a"/>
    <w:link w:val="ae"/>
    <w:rsid w:val="0002704C"/>
    <w:pPr>
      <w:widowControl w:val="0"/>
      <w:shd w:val="clear" w:color="auto" w:fill="FFFFFF"/>
      <w:spacing w:before="420" w:after="600" w:line="0" w:lineRule="atLeast"/>
      <w:ind w:hanging="280"/>
      <w:jc w:val="center"/>
    </w:pPr>
    <w:rPr>
      <w:rFonts w:ascii="Times New Roman" w:eastAsia="Times New Roman" w:hAnsi="Times New Roman" w:cs="Times New Roman"/>
      <w:spacing w:val="5"/>
      <w:sz w:val="25"/>
      <w:szCs w:val="25"/>
    </w:rPr>
  </w:style>
  <w:style w:type="paragraph" w:customStyle="1" w:styleId="ConsNormal">
    <w:name w:val="ConsNormal"/>
    <w:rsid w:val="00472851"/>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5">
    <w:name w:val="Основной текст (5)_"/>
    <w:basedOn w:val="a0"/>
    <w:link w:val="50"/>
    <w:rsid w:val="00472851"/>
    <w:rPr>
      <w:rFonts w:ascii="Times New Roman" w:eastAsia="Times New Roman" w:hAnsi="Times New Roman" w:cs="Times New Roman"/>
      <w:b/>
      <w:bCs/>
      <w:spacing w:val="6"/>
      <w:sz w:val="25"/>
      <w:szCs w:val="25"/>
      <w:shd w:val="clear" w:color="auto" w:fill="FFFFFF"/>
    </w:rPr>
  </w:style>
  <w:style w:type="character" w:customStyle="1" w:styleId="0pt">
    <w:name w:val="Основной текст + Полужирный;Интервал 0 pt"/>
    <w:basedOn w:val="ae"/>
    <w:rsid w:val="00472851"/>
    <w:rPr>
      <w:rFonts w:ascii="Times New Roman" w:eastAsia="Times New Roman" w:hAnsi="Times New Roman" w:cs="Times New Roman"/>
      <w:b/>
      <w:bCs/>
      <w:i w:val="0"/>
      <w:iCs w:val="0"/>
      <w:smallCaps w:val="0"/>
      <w:strike w:val="0"/>
      <w:color w:val="000000"/>
      <w:spacing w:val="6"/>
      <w:w w:val="100"/>
      <w:position w:val="0"/>
      <w:sz w:val="25"/>
      <w:szCs w:val="25"/>
      <w:u w:val="none"/>
      <w:shd w:val="clear" w:color="auto" w:fill="FFFFFF"/>
      <w:lang w:val="ru-RU"/>
    </w:rPr>
  </w:style>
  <w:style w:type="character" w:customStyle="1" w:styleId="4">
    <w:name w:val="Заголовок №4_"/>
    <w:basedOn w:val="a0"/>
    <w:link w:val="40"/>
    <w:rsid w:val="00472851"/>
    <w:rPr>
      <w:rFonts w:ascii="Times New Roman" w:eastAsia="Times New Roman" w:hAnsi="Times New Roman" w:cs="Times New Roman"/>
      <w:b/>
      <w:bCs/>
      <w:spacing w:val="6"/>
      <w:sz w:val="25"/>
      <w:szCs w:val="25"/>
      <w:shd w:val="clear" w:color="auto" w:fill="FFFFFF"/>
    </w:rPr>
  </w:style>
  <w:style w:type="character" w:customStyle="1" w:styleId="50pt">
    <w:name w:val="Основной текст (5) + Не полужирный;Интервал 0 pt"/>
    <w:basedOn w:val="5"/>
    <w:rsid w:val="00472851"/>
    <w:rPr>
      <w:rFonts w:ascii="Times New Roman" w:eastAsia="Times New Roman" w:hAnsi="Times New Roman" w:cs="Times New Roman"/>
      <w:b/>
      <w:bCs/>
      <w:color w:val="000000"/>
      <w:spacing w:val="5"/>
      <w:w w:val="100"/>
      <w:position w:val="0"/>
      <w:sz w:val="25"/>
      <w:szCs w:val="25"/>
      <w:shd w:val="clear" w:color="auto" w:fill="FFFFFF"/>
      <w:lang w:val="ru-RU"/>
    </w:rPr>
  </w:style>
  <w:style w:type="paragraph" w:customStyle="1" w:styleId="50">
    <w:name w:val="Основной текст (5)"/>
    <w:basedOn w:val="a"/>
    <w:link w:val="5"/>
    <w:rsid w:val="00472851"/>
    <w:pPr>
      <w:widowControl w:val="0"/>
      <w:shd w:val="clear" w:color="auto" w:fill="FFFFFF"/>
      <w:spacing w:before="300" w:after="420" w:line="0" w:lineRule="atLeast"/>
      <w:jc w:val="center"/>
    </w:pPr>
    <w:rPr>
      <w:rFonts w:ascii="Times New Roman" w:eastAsia="Times New Roman" w:hAnsi="Times New Roman" w:cs="Times New Roman"/>
      <w:b/>
      <w:bCs/>
      <w:spacing w:val="6"/>
      <w:sz w:val="25"/>
      <w:szCs w:val="25"/>
    </w:rPr>
  </w:style>
  <w:style w:type="paragraph" w:customStyle="1" w:styleId="40">
    <w:name w:val="Заголовок №4"/>
    <w:basedOn w:val="a"/>
    <w:link w:val="4"/>
    <w:rsid w:val="00472851"/>
    <w:pPr>
      <w:widowControl w:val="0"/>
      <w:shd w:val="clear" w:color="auto" w:fill="FFFFFF"/>
      <w:spacing w:after="180" w:line="324" w:lineRule="exact"/>
      <w:outlineLvl w:val="3"/>
    </w:pPr>
    <w:rPr>
      <w:rFonts w:ascii="Times New Roman" w:eastAsia="Times New Roman" w:hAnsi="Times New Roman" w:cs="Times New Roman"/>
      <w:b/>
      <w:bCs/>
      <w:spacing w:val="6"/>
      <w:sz w:val="25"/>
      <w:szCs w:val="25"/>
    </w:rPr>
  </w:style>
  <w:style w:type="character" w:customStyle="1" w:styleId="9pt0pt">
    <w:name w:val="Основной текст + 9 pt;Интервал 0 pt"/>
    <w:basedOn w:val="ae"/>
    <w:rsid w:val="00FF55D9"/>
    <w:rPr>
      <w:rFonts w:ascii="Times New Roman" w:eastAsia="Times New Roman" w:hAnsi="Times New Roman" w:cs="Times New Roman"/>
      <w:b w:val="0"/>
      <w:bCs w:val="0"/>
      <w:i w:val="0"/>
      <w:iCs w:val="0"/>
      <w:smallCaps w:val="0"/>
      <w:strike w:val="0"/>
      <w:color w:val="000000"/>
      <w:spacing w:val="6"/>
      <w:w w:val="100"/>
      <w:position w:val="0"/>
      <w:sz w:val="18"/>
      <w:szCs w:val="18"/>
      <w:u w:val="none"/>
      <w:shd w:val="clear" w:color="auto" w:fill="FFFFFF"/>
      <w:lang w:val="ru-RU"/>
    </w:rPr>
  </w:style>
  <w:style w:type="character" w:customStyle="1" w:styleId="75pt0pt">
    <w:name w:val="Основной текст + 7;5 pt;Интервал 0 pt"/>
    <w:basedOn w:val="ae"/>
    <w:rsid w:val="00FF55D9"/>
    <w:rPr>
      <w:rFonts w:ascii="Times New Roman" w:eastAsia="Times New Roman" w:hAnsi="Times New Roman" w:cs="Times New Roman"/>
      <w:b w:val="0"/>
      <w:bCs w:val="0"/>
      <w:i w:val="0"/>
      <w:iCs w:val="0"/>
      <w:smallCaps w:val="0"/>
      <w:strike w:val="0"/>
      <w:color w:val="000000"/>
      <w:spacing w:val="4"/>
      <w:w w:val="100"/>
      <w:position w:val="0"/>
      <w:sz w:val="15"/>
      <w:szCs w:val="15"/>
      <w:u w:val="none"/>
      <w:shd w:val="clear" w:color="auto" w:fill="FFFFFF"/>
      <w:lang w:val="ru-RU"/>
    </w:rPr>
  </w:style>
  <w:style w:type="character" w:customStyle="1" w:styleId="3">
    <w:name w:val="Подпись к таблице (3)"/>
    <w:basedOn w:val="a0"/>
    <w:rsid w:val="00C57C3D"/>
    <w:rPr>
      <w:rFonts w:ascii="Times New Roman" w:eastAsia="Times New Roman" w:hAnsi="Times New Roman" w:cs="Times New Roman"/>
      <w:b/>
      <w:bCs/>
      <w:i w:val="0"/>
      <w:iCs w:val="0"/>
      <w:smallCaps w:val="0"/>
      <w:strike w:val="0"/>
      <w:color w:val="000000"/>
      <w:spacing w:val="6"/>
      <w:w w:val="100"/>
      <w:position w:val="0"/>
      <w:sz w:val="25"/>
      <w:szCs w:val="25"/>
      <w:u w:val="single"/>
      <w:lang w:val="ru-RU"/>
    </w:rPr>
  </w:style>
  <w:style w:type="character" w:customStyle="1" w:styleId="41">
    <w:name w:val="Основной текст (4)_"/>
    <w:basedOn w:val="a0"/>
    <w:link w:val="42"/>
    <w:rsid w:val="007474AF"/>
    <w:rPr>
      <w:rFonts w:ascii="Times New Roman" w:eastAsia="Times New Roman" w:hAnsi="Times New Roman" w:cs="Times New Roman"/>
      <w:spacing w:val="4"/>
      <w:sz w:val="21"/>
      <w:szCs w:val="21"/>
      <w:shd w:val="clear" w:color="auto" w:fill="FFFFFF"/>
    </w:rPr>
  </w:style>
  <w:style w:type="paragraph" w:customStyle="1" w:styleId="42">
    <w:name w:val="Основной текст (4)"/>
    <w:basedOn w:val="a"/>
    <w:link w:val="41"/>
    <w:rsid w:val="007474AF"/>
    <w:pPr>
      <w:widowControl w:val="0"/>
      <w:shd w:val="clear" w:color="auto" w:fill="FFFFFF"/>
      <w:spacing w:before="300" w:after="300" w:line="274" w:lineRule="exact"/>
      <w:ind w:hanging="380"/>
      <w:jc w:val="center"/>
    </w:pPr>
    <w:rPr>
      <w:rFonts w:ascii="Times New Roman" w:eastAsia="Times New Roman" w:hAnsi="Times New Roman" w:cs="Times New Roman"/>
      <w:spacing w:val="4"/>
      <w:sz w:val="21"/>
      <w:szCs w:val="21"/>
    </w:rPr>
  </w:style>
  <w:style w:type="character" w:customStyle="1" w:styleId="30">
    <w:name w:val="Колонтитул (3)_"/>
    <w:basedOn w:val="a0"/>
    <w:link w:val="31"/>
    <w:rsid w:val="007474AF"/>
    <w:rPr>
      <w:rFonts w:ascii="Times New Roman" w:eastAsia="Times New Roman" w:hAnsi="Times New Roman" w:cs="Times New Roman"/>
      <w:i/>
      <w:iCs/>
      <w:spacing w:val="2"/>
      <w:sz w:val="21"/>
      <w:szCs w:val="21"/>
      <w:shd w:val="clear" w:color="auto" w:fill="FFFFFF"/>
    </w:rPr>
  </w:style>
  <w:style w:type="paragraph" w:customStyle="1" w:styleId="31">
    <w:name w:val="Колонтитул (3)"/>
    <w:basedOn w:val="a"/>
    <w:link w:val="30"/>
    <w:rsid w:val="007474AF"/>
    <w:pPr>
      <w:widowControl w:val="0"/>
      <w:shd w:val="clear" w:color="auto" w:fill="FFFFFF"/>
      <w:spacing w:after="0" w:line="0" w:lineRule="atLeast"/>
    </w:pPr>
    <w:rPr>
      <w:rFonts w:ascii="Times New Roman" w:eastAsia="Times New Roman" w:hAnsi="Times New Roman" w:cs="Times New Roman"/>
      <w:i/>
      <w:iCs/>
      <w:spacing w:val="2"/>
      <w:sz w:val="21"/>
      <w:szCs w:val="21"/>
    </w:rPr>
  </w:style>
  <w:style w:type="character" w:customStyle="1" w:styleId="61">
    <w:name w:val="Основной текст (6)_"/>
    <w:basedOn w:val="a0"/>
    <w:link w:val="62"/>
    <w:rsid w:val="007474AF"/>
    <w:rPr>
      <w:rFonts w:ascii="Times New Roman" w:eastAsia="Times New Roman" w:hAnsi="Times New Roman" w:cs="Times New Roman"/>
      <w:b/>
      <w:bCs/>
      <w:spacing w:val="5"/>
      <w:sz w:val="21"/>
      <w:szCs w:val="21"/>
      <w:shd w:val="clear" w:color="auto" w:fill="FFFFFF"/>
    </w:rPr>
  </w:style>
  <w:style w:type="character" w:customStyle="1" w:styleId="40pt">
    <w:name w:val="Основной текст (4) + Курсив;Интервал 0 pt"/>
    <w:basedOn w:val="41"/>
    <w:rsid w:val="007474AF"/>
    <w:rPr>
      <w:rFonts w:ascii="Times New Roman" w:eastAsia="Times New Roman" w:hAnsi="Times New Roman" w:cs="Times New Roman"/>
      <w:b w:val="0"/>
      <w:bCs w:val="0"/>
      <w:i/>
      <w:iCs/>
      <w:smallCaps w:val="0"/>
      <w:strike w:val="0"/>
      <w:color w:val="000000"/>
      <w:spacing w:val="5"/>
      <w:w w:val="100"/>
      <w:position w:val="0"/>
      <w:sz w:val="21"/>
      <w:szCs w:val="21"/>
      <w:u w:val="none"/>
      <w:shd w:val="clear" w:color="auto" w:fill="FFFFFF"/>
      <w:lang w:val="ru-RU"/>
    </w:rPr>
  </w:style>
  <w:style w:type="paragraph" w:customStyle="1" w:styleId="62">
    <w:name w:val="Основной текст (6)"/>
    <w:basedOn w:val="a"/>
    <w:link w:val="61"/>
    <w:rsid w:val="007474AF"/>
    <w:pPr>
      <w:widowControl w:val="0"/>
      <w:shd w:val="clear" w:color="auto" w:fill="FFFFFF"/>
      <w:spacing w:after="660" w:line="277" w:lineRule="exact"/>
      <w:ind w:hanging="380"/>
      <w:jc w:val="both"/>
    </w:pPr>
    <w:rPr>
      <w:rFonts w:ascii="Times New Roman" w:eastAsia="Times New Roman" w:hAnsi="Times New Roman" w:cs="Times New Roman"/>
      <w:b/>
      <w:bCs/>
      <w:spacing w:val="5"/>
      <w:sz w:val="21"/>
      <w:szCs w:val="21"/>
    </w:rPr>
  </w:style>
  <w:style w:type="paragraph" w:customStyle="1" w:styleId="ConsPlusNormal">
    <w:name w:val="ConsPlusNormal"/>
    <w:rsid w:val="0021693F"/>
    <w:pPr>
      <w:widowControl w:val="0"/>
      <w:autoSpaceDE w:val="0"/>
      <w:autoSpaceDN w:val="0"/>
      <w:spacing w:after="0" w:line="240" w:lineRule="auto"/>
    </w:pPr>
    <w:rPr>
      <w:rFonts w:ascii="Calibri" w:eastAsia="Times New Roman" w:hAnsi="Calibri" w:cs="Calibri"/>
      <w:szCs w:val="20"/>
      <w:lang w:eastAsia="ru-RU"/>
    </w:rPr>
  </w:style>
  <w:style w:type="character" w:customStyle="1" w:styleId="ab">
    <w:name w:val="Абзац списка Знак"/>
    <w:aliases w:val="Маркер Знак"/>
    <w:link w:val="aa"/>
    <w:uiPriority w:val="34"/>
    <w:locked/>
    <w:rsid w:val="0033671A"/>
    <w:rPr>
      <w:rFonts w:ascii="Calibri" w:eastAsia="Calibri" w:hAnsi="Calibri" w:cs="Times New Roman"/>
      <w:lang w:eastAsia="en-US"/>
    </w:rPr>
  </w:style>
  <w:style w:type="paragraph" w:styleId="af">
    <w:name w:val="No Spacing"/>
    <w:uiPriority w:val="1"/>
    <w:qFormat/>
    <w:rsid w:val="00FA2766"/>
    <w:pPr>
      <w:spacing w:after="0" w:line="240" w:lineRule="auto"/>
    </w:pPr>
    <w:rPr>
      <w:rFonts w:eastAsiaTheme="minorHAnsi"/>
      <w:lang w:eastAsia="en-US"/>
    </w:rPr>
  </w:style>
  <w:style w:type="character" w:customStyle="1" w:styleId="10">
    <w:name w:val="Заголовок 1 Знак"/>
    <w:basedOn w:val="a0"/>
    <w:link w:val="1"/>
    <w:uiPriority w:val="9"/>
    <w:rsid w:val="00632400"/>
    <w:rPr>
      <w:rFonts w:asciiTheme="majorHAnsi" w:eastAsiaTheme="majorEastAsia" w:hAnsiTheme="majorHAnsi" w:cstheme="majorBidi"/>
      <w:color w:val="365F91" w:themeColor="accent1" w:themeShade="BF"/>
      <w:sz w:val="32"/>
      <w:szCs w:val="32"/>
    </w:rPr>
  </w:style>
  <w:style w:type="paragraph" w:customStyle="1" w:styleId="2">
    <w:name w:val="Основной текст2"/>
    <w:basedOn w:val="a"/>
    <w:rsid w:val="00661451"/>
    <w:pPr>
      <w:widowControl w:val="0"/>
      <w:shd w:val="clear" w:color="auto" w:fill="FFFFFF"/>
      <w:spacing w:after="0" w:line="0" w:lineRule="atLeast"/>
    </w:pPr>
    <w:rPr>
      <w:rFonts w:ascii="Times New Roman" w:eastAsia="Times New Roman" w:hAnsi="Times New Roman" w:cs="Times New Roman"/>
      <w:color w:val="000000"/>
      <w:spacing w:val="3"/>
      <w:sz w:val="23"/>
      <w:szCs w:val="23"/>
      <w:lang w:eastAsia="ru-RU"/>
    </w:rPr>
  </w:style>
  <w:style w:type="paragraph" w:styleId="af0">
    <w:name w:val="Body Text"/>
    <w:basedOn w:val="a"/>
    <w:link w:val="af1"/>
    <w:uiPriority w:val="99"/>
    <w:rsid w:val="00661451"/>
    <w:pPr>
      <w:shd w:val="clear" w:color="auto" w:fill="FFFFFF"/>
      <w:spacing w:before="480" w:after="0" w:line="413" w:lineRule="exact"/>
      <w:ind w:firstLine="700"/>
      <w:jc w:val="both"/>
    </w:pPr>
    <w:rPr>
      <w:rFonts w:ascii="Times New Roman" w:eastAsia="Arial Unicode MS" w:hAnsi="Times New Roman" w:cs="Times New Roman"/>
      <w:sz w:val="24"/>
      <w:szCs w:val="24"/>
      <w:lang w:eastAsia="ru-RU"/>
    </w:rPr>
  </w:style>
  <w:style w:type="character" w:customStyle="1" w:styleId="af1">
    <w:name w:val="Основной текст Знак"/>
    <w:basedOn w:val="a0"/>
    <w:link w:val="af0"/>
    <w:uiPriority w:val="99"/>
    <w:rsid w:val="00661451"/>
    <w:rPr>
      <w:rFonts w:ascii="Times New Roman" w:eastAsia="Arial Unicode MS" w:hAnsi="Times New Roman" w:cs="Times New Roman"/>
      <w:sz w:val="24"/>
      <w:szCs w:val="24"/>
      <w:shd w:val="clear" w:color="auto" w:fill="FFFFFF"/>
      <w:lang w:eastAsia="ru-RU"/>
    </w:rPr>
  </w:style>
  <w:style w:type="character" w:customStyle="1" w:styleId="fontstyle01">
    <w:name w:val="fontstyle01"/>
    <w:basedOn w:val="a0"/>
    <w:rsid w:val="008776EF"/>
    <w:rPr>
      <w:rFonts w:ascii="OlegSans" w:hAnsi="OlegSans"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897317">
      <w:bodyDiv w:val="1"/>
      <w:marLeft w:val="0"/>
      <w:marRight w:val="0"/>
      <w:marTop w:val="0"/>
      <w:marBottom w:val="0"/>
      <w:divBdr>
        <w:top w:val="none" w:sz="0" w:space="0" w:color="auto"/>
        <w:left w:val="none" w:sz="0" w:space="0" w:color="auto"/>
        <w:bottom w:val="none" w:sz="0" w:space="0" w:color="auto"/>
        <w:right w:val="none" w:sz="0" w:space="0" w:color="auto"/>
      </w:divBdr>
    </w:div>
    <w:div w:id="403113936">
      <w:bodyDiv w:val="1"/>
      <w:marLeft w:val="0"/>
      <w:marRight w:val="0"/>
      <w:marTop w:val="0"/>
      <w:marBottom w:val="0"/>
      <w:divBdr>
        <w:top w:val="none" w:sz="0" w:space="0" w:color="auto"/>
        <w:left w:val="none" w:sz="0" w:space="0" w:color="auto"/>
        <w:bottom w:val="none" w:sz="0" w:space="0" w:color="auto"/>
        <w:right w:val="none" w:sz="0" w:space="0" w:color="auto"/>
      </w:divBdr>
    </w:div>
    <w:div w:id="626930667">
      <w:bodyDiv w:val="1"/>
      <w:marLeft w:val="0"/>
      <w:marRight w:val="0"/>
      <w:marTop w:val="0"/>
      <w:marBottom w:val="0"/>
      <w:divBdr>
        <w:top w:val="none" w:sz="0" w:space="0" w:color="auto"/>
        <w:left w:val="none" w:sz="0" w:space="0" w:color="auto"/>
        <w:bottom w:val="none" w:sz="0" w:space="0" w:color="auto"/>
        <w:right w:val="none" w:sz="0" w:space="0" w:color="auto"/>
      </w:divBdr>
    </w:div>
    <w:div w:id="756168308">
      <w:bodyDiv w:val="1"/>
      <w:marLeft w:val="0"/>
      <w:marRight w:val="0"/>
      <w:marTop w:val="0"/>
      <w:marBottom w:val="0"/>
      <w:divBdr>
        <w:top w:val="none" w:sz="0" w:space="0" w:color="auto"/>
        <w:left w:val="none" w:sz="0" w:space="0" w:color="auto"/>
        <w:bottom w:val="none" w:sz="0" w:space="0" w:color="auto"/>
        <w:right w:val="none" w:sz="0" w:space="0" w:color="auto"/>
      </w:divBdr>
    </w:div>
    <w:div w:id="1052385655">
      <w:bodyDiv w:val="1"/>
      <w:marLeft w:val="0"/>
      <w:marRight w:val="0"/>
      <w:marTop w:val="0"/>
      <w:marBottom w:val="0"/>
      <w:divBdr>
        <w:top w:val="none" w:sz="0" w:space="0" w:color="auto"/>
        <w:left w:val="none" w:sz="0" w:space="0" w:color="auto"/>
        <w:bottom w:val="none" w:sz="0" w:space="0" w:color="auto"/>
        <w:right w:val="none" w:sz="0" w:space="0" w:color="auto"/>
      </w:divBdr>
    </w:div>
    <w:div w:id="1635212100">
      <w:bodyDiv w:val="1"/>
      <w:marLeft w:val="0"/>
      <w:marRight w:val="0"/>
      <w:marTop w:val="0"/>
      <w:marBottom w:val="0"/>
      <w:divBdr>
        <w:top w:val="none" w:sz="0" w:space="0" w:color="auto"/>
        <w:left w:val="none" w:sz="0" w:space="0" w:color="auto"/>
        <w:bottom w:val="none" w:sz="0" w:space="0" w:color="auto"/>
        <w:right w:val="none" w:sz="0" w:space="0" w:color="auto"/>
      </w:divBdr>
    </w:div>
    <w:div w:id="1719470573">
      <w:bodyDiv w:val="1"/>
      <w:marLeft w:val="0"/>
      <w:marRight w:val="0"/>
      <w:marTop w:val="0"/>
      <w:marBottom w:val="0"/>
      <w:divBdr>
        <w:top w:val="none" w:sz="0" w:space="0" w:color="auto"/>
        <w:left w:val="none" w:sz="0" w:space="0" w:color="auto"/>
        <w:bottom w:val="none" w:sz="0" w:space="0" w:color="auto"/>
        <w:right w:val="none" w:sz="0" w:space="0" w:color="auto"/>
      </w:divBdr>
    </w:div>
    <w:div w:id="1750690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hyperlink" Target="consultantplus://offline/ref=3D1B9635139EB921BF7035BB20E3EBB59E47EB261DAD06D9A7512543B765E683BFB370F06447C92BB449F2497315B461B471C1A6473E3EAFw0u0J" TargetMode="External"/><Relationship Id="rId3" Type="http://schemas.openxmlformats.org/officeDocument/2006/relationships/styles" Target="styles.xml"/><Relationship Id="rId21" Type="http://schemas.openxmlformats.org/officeDocument/2006/relationships/hyperlink" Target="consultantplus://offline/ref=3D1B9635139EB921BF7035BB20E3EBB59E47EB261DAD06D9A7512543B765E683BFB370F06447C92BB449F2497315B461B471C1A6473E3EAFw0u0J" TargetMode="External"/><Relationship Id="rId7" Type="http://schemas.openxmlformats.org/officeDocument/2006/relationships/endnotes" Target="endnotes.xml"/><Relationship Id="rId12" Type="http://schemas.openxmlformats.org/officeDocument/2006/relationships/hyperlink" Target="mailto:zakupki@admput.ru" TargetMode="External"/><Relationship Id="rId17" Type="http://schemas.openxmlformats.org/officeDocument/2006/relationships/hyperlink" Target="https://zakupki.gov.ru/" TargetMode="External"/><Relationship Id="rId2" Type="http://schemas.openxmlformats.org/officeDocument/2006/relationships/numbering" Target="numbering.xml"/><Relationship Id="rId16" Type="http://schemas.openxmlformats.org/officeDocument/2006/relationships/hyperlink" Target="consultantplus://offline/ref=7FDEA340A4EDF3E9F188CC23E73EB16425135F7403C7EDA3A6173BA969A5C7427DCD1159ADB8B3596323A7208D81292E78896FB8502F5465L6zEF" TargetMode="External"/><Relationship Id="rId20" Type="http://schemas.openxmlformats.org/officeDocument/2006/relationships/hyperlink" Target="https://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hyperlink" Target="consultantplus://offline/ref=7FDEA340A4EDF3E9F188CC23E73EB16425135F7403C7EDA3A6173BA969A5C7427DCD1159ADB8B3596323A7208D81292E78896FB8502F5465L6zEF" TargetMode="Externa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s://login.consultant.ru/link/?req=doc&amp;base=LAW&amp;n=482686&amp;dst=100278"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81C371-DB6E-48E7-80DF-EB04FB215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24131</Words>
  <Characters>156611</Characters>
  <Application>Microsoft Office Word</Application>
  <DocSecurity>0</DocSecurity>
  <Lines>4232</Lines>
  <Paragraphs>3688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Ахмадеева Наиля Альбертовна</cp:lastModifiedBy>
  <cp:revision>2</cp:revision>
  <cp:lastPrinted>2024-01-29T08:47:00Z</cp:lastPrinted>
  <dcterms:created xsi:type="dcterms:W3CDTF">2025-05-21T11:38:00Z</dcterms:created>
  <dcterms:modified xsi:type="dcterms:W3CDTF">2025-05-21T11:38:00Z</dcterms:modified>
</cp:coreProperties>
</file>