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DDC" w:rsidRPr="00D96840" w:rsidRDefault="00E45DDC" w:rsidP="00E45DDC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МИНИСТЕРСТВО НАУКИ И ВЫСШЕГО ОБРАЗОВАНИЯ РОССИЙСКОЙ ФЕДЕРАЦИИ</w:t>
      </w:r>
    </w:p>
    <w:p w:rsidR="00E45DDC" w:rsidRPr="00D96840" w:rsidRDefault="00E45DDC" w:rsidP="00E45DDC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ФЕДЕРАЛЬНОЕ ГОСУДАРСТВЕННОЕ БЮДЖЕТНОЕ ОБРАЗОВАТЕЛЬНОЕ</w:t>
      </w:r>
    </w:p>
    <w:p w:rsidR="00E45DDC" w:rsidRPr="00D96840" w:rsidRDefault="00E45DDC" w:rsidP="00E45DDC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УЧРЕЖДЕНИЕ ВЫСШЕГО ОБРАЗОВАНИЯ</w:t>
      </w:r>
    </w:p>
    <w:p w:rsidR="00E45DDC" w:rsidRPr="00D96840" w:rsidRDefault="00E45DDC" w:rsidP="00E45DDC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«УФИМСКИЙ УНИВЕРСИТЕТ НАУКИ И ТЕХНОЛОГИЙ»</w:t>
      </w:r>
    </w:p>
    <w:p w:rsidR="00E45DDC" w:rsidRPr="00D96840" w:rsidRDefault="00E45DDC" w:rsidP="00E45DDC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(УУНиТ)</w:t>
      </w:r>
    </w:p>
    <w:p w:rsidR="00E45DDC" w:rsidRPr="00D96840" w:rsidRDefault="00E45DDC" w:rsidP="00E45DDC">
      <w:pPr>
        <w:ind w:left="-851" w:right="-286"/>
        <w:contextualSpacing/>
        <w:jc w:val="center"/>
        <w:rPr>
          <w:sz w:val="26"/>
          <w:szCs w:val="26"/>
        </w:rPr>
      </w:pPr>
    </w:p>
    <w:p w:rsidR="00E45DDC" w:rsidRPr="00D96840" w:rsidRDefault="00E45DDC" w:rsidP="00E45DDC">
      <w:pPr>
        <w:ind w:left="-851" w:right="-286"/>
        <w:contextualSpacing/>
        <w:jc w:val="center"/>
        <w:rPr>
          <w:b/>
          <w:sz w:val="26"/>
          <w:szCs w:val="26"/>
        </w:rPr>
      </w:pPr>
      <w:r w:rsidRPr="00D96840">
        <w:rPr>
          <w:b/>
          <w:sz w:val="26"/>
          <w:szCs w:val="26"/>
        </w:rPr>
        <w:t>ПРИКАЗ</w:t>
      </w:r>
    </w:p>
    <w:p w:rsidR="00E45DDC" w:rsidRPr="00D96840" w:rsidRDefault="00E45DDC" w:rsidP="00E45DDC">
      <w:pPr>
        <w:ind w:left="-851" w:right="-286"/>
        <w:contextualSpacing/>
        <w:jc w:val="center"/>
        <w:rPr>
          <w:b/>
          <w:sz w:val="26"/>
          <w:szCs w:val="26"/>
        </w:rPr>
      </w:pPr>
    </w:p>
    <w:p w:rsidR="00E45DDC" w:rsidRPr="00D96840" w:rsidRDefault="00E45DDC" w:rsidP="00E45DDC">
      <w:pPr>
        <w:jc w:val="center"/>
        <w:rPr>
          <w:sz w:val="26"/>
          <w:szCs w:val="26"/>
        </w:rPr>
      </w:pPr>
      <w:r>
        <w:rPr>
          <w:sz w:val="26"/>
          <w:szCs w:val="26"/>
        </w:rPr>
        <w:t>24.06.2026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2094</w:t>
      </w:r>
    </w:p>
    <w:p w:rsidR="00E45DDC" w:rsidRPr="00D96840" w:rsidRDefault="00E45DDC" w:rsidP="00E45DDC">
      <w:pPr>
        <w:ind w:left="-851" w:right="-286"/>
        <w:contextualSpacing/>
        <w:jc w:val="center"/>
        <w:rPr>
          <w:sz w:val="26"/>
          <w:szCs w:val="26"/>
        </w:rPr>
      </w:pPr>
    </w:p>
    <w:p w:rsidR="00E45DDC" w:rsidRPr="00D96840" w:rsidRDefault="00E45DDC" w:rsidP="00E45DDC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Уфа</w:t>
      </w:r>
    </w:p>
    <w:p w:rsidR="00E45DDC" w:rsidRPr="00E45DDC" w:rsidRDefault="00E45DDC" w:rsidP="00E45DDC">
      <w:pPr>
        <w:pStyle w:val="ac"/>
        <w:ind w:left="-851" w:right="-286"/>
        <w:rPr>
          <w:sz w:val="26"/>
          <w:szCs w:val="26"/>
        </w:rPr>
      </w:pPr>
    </w:p>
    <w:p w:rsidR="00B94FB1" w:rsidRPr="00E45DDC" w:rsidRDefault="00AA69DD" w:rsidP="00E45DDC">
      <w:pPr>
        <w:jc w:val="center"/>
        <w:rPr>
          <w:b/>
          <w:sz w:val="26"/>
          <w:szCs w:val="26"/>
        </w:rPr>
      </w:pPr>
      <w:r w:rsidRPr="00E45DDC">
        <w:rPr>
          <w:b/>
          <w:bCs/>
          <w:sz w:val="26"/>
          <w:szCs w:val="26"/>
        </w:rPr>
        <w:t>О стоимости проживания в общежитиях иностранных граждан и лиц без гражданства</w:t>
      </w:r>
      <w:r w:rsidR="00BE632B" w:rsidRPr="00E45DDC">
        <w:rPr>
          <w:b/>
          <w:bCs/>
          <w:sz w:val="26"/>
          <w:szCs w:val="26"/>
        </w:rPr>
        <w:t xml:space="preserve"> на летний период</w:t>
      </w:r>
    </w:p>
    <w:p w:rsidR="00A556C3" w:rsidRPr="00E45DDC" w:rsidRDefault="00A556C3" w:rsidP="00E45DDC">
      <w:pPr>
        <w:ind w:firstLine="708"/>
        <w:jc w:val="both"/>
        <w:rPr>
          <w:sz w:val="26"/>
          <w:szCs w:val="26"/>
        </w:rPr>
      </w:pPr>
    </w:p>
    <w:p w:rsidR="00AA69DD" w:rsidRPr="00E45DDC" w:rsidRDefault="00AA69DD" w:rsidP="00E45DDC">
      <w:pPr>
        <w:tabs>
          <w:tab w:val="left" w:pos="993"/>
        </w:tabs>
        <w:ind w:firstLine="709"/>
        <w:jc w:val="both"/>
        <w:rPr>
          <w:sz w:val="26"/>
          <w:szCs w:val="26"/>
          <w:lang w:eastAsia="en-US"/>
        </w:rPr>
      </w:pPr>
      <w:r w:rsidRPr="00E45DDC">
        <w:rPr>
          <w:sz w:val="26"/>
          <w:szCs w:val="26"/>
          <w:lang w:eastAsia="en-US"/>
        </w:rPr>
        <w:t xml:space="preserve">В целях эффективного использования помещений, </w:t>
      </w:r>
      <w:r w:rsidR="00817E67" w:rsidRPr="00E45DDC">
        <w:rPr>
          <w:sz w:val="26"/>
          <w:szCs w:val="26"/>
          <w:lang w:eastAsia="en-US"/>
        </w:rPr>
        <w:t xml:space="preserve">поддержания чистоты и порядка, </w:t>
      </w:r>
      <w:r w:rsidRPr="00E45DDC">
        <w:rPr>
          <w:sz w:val="26"/>
          <w:szCs w:val="26"/>
          <w:lang w:eastAsia="en-US"/>
        </w:rPr>
        <w:t xml:space="preserve">на основании Постановления Правительства Российской Федерации </w:t>
      </w:r>
      <w:r w:rsidR="00817E67" w:rsidRPr="00E45DDC">
        <w:rPr>
          <w:sz w:val="26"/>
          <w:szCs w:val="26"/>
          <w:lang w:eastAsia="en-US"/>
        </w:rPr>
        <w:t xml:space="preserve">от 14.11.2014 №1190 </w:t>
      </w:r>
      <w:r w:rsidRPr="00E45DDC">
        <w:rPr>
          <w:sz w:val="26"/>
          <w:szCs w:val="26"/>
          <w:lang w:eastAsia="en-US"/>
        </w:rPr>
        <w:t>«О правилах определения размера платы за коммунальные услуги, вносимой нанимателями жилых помещений в общежитиях, входящих в жилой фонд организаций, осуществляющих образовательную деятельность, по договорам найма жилого помещения в общежитии», в связи с изменением тарифов на коммунальные услуги</w:t>
      </w:r>
      <w:r w:rsidR="00E45DDC">
        <w:rPr>
          <w:sz w:val="26"/>
          <w:szCs w:val="26"/>
          <w:lang w:eastAsia="en-US"/>
        </w:rPr>
        <w:t>,</w:t>
      </w:r>
      <w:r w:rsidRPr="00E45DDC">
        <w:rPr>
          <w:sz w:val="26"/>
          <w:szCs w:val="26"/>
          <w:lang w:eastAsia="en-US"/>
        </w:rPr>
        <w:t xml:space="preserve"> п р и к а з ы в а ю:</w:t>
      </w:r>
      <w:bookmarkStart w:id="0" w:name="_GoBack"/>
      <w:bookmarkEnd w:id="0"/>
    </w:p>
    <w:p w:rsidR="005A0166" w:rsidRPr="00E45DDC" w:rsidRDefault="005A0166" w:rsidP="00E45DDC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E45DDC">
        <w:rPr>
          <w:bCs/>
          <w:sz w:val="26"/>
          <w:szCs w:val="26"/>
        </w:rPr>
        <w:t>1.</w:t>
      </w:r>
      <w:r w:rsidRPr="00E45DDC">
        <w:rPr>
          <w:bCs/>
          <w:sz w:val="26"/>
          <w:szCs w:val="26"/>
        </w:rPr>
        <w:tab/>
        <w:t xml:space="preserve">Установить </w:t>
      </w:r>
      <w:r w:rsidR="00AC7FE8" w:rsidRPr="00E45DDC">
        <w:rPr>
          <w:bCs/>
          <w:sz w:val="26"/>
          <w:szCs w:val="26"/>
        </w:rPr>
        <w:t xml:space="preserve">с </w:t>
      </w:r>
      <w:r w:rsidR="0073483F" w:rsidRPr="00E45DDC">
        <w:rPr>
          <w:bCs/>
          <w:sz w:val="26"/>
          <w:szCs w:val="26"/>
        </w:rPr>
        <w:t>01.07.2026</w:t>
      </w:r>
      <w:r w:rsidRPr="00E45DDC">
        <w:rPr>
          <w:bCs/>
          <w:sz w:val="26"/>
          <w:szCs w:val="26"/>
        </w:rPr>
        <w:t xml:space="preserve"> </w:t>
      </w:r>
      <w:r w:rsidR="00A408B8" w:rsidRPr="00E45DDC">
        <w:rPr>
          <w:bCs/>
          <w:sz w:val="26"/>
          <w:szCs w:val="26"/>
        </w:rPr>
        <w:t xml:space="preserve">размер </w:t>
      </w:r>
      <w:r w:rsidRPr="00E45DDC">
        <w:rPr>
          <w:bCs/>
          <w:sz w:val="26"/>
          <w:szCs w:val="26"/>
        </w:rPr>
        <w:t>платы за проживание в общежитиях УУНиТ в соответствии с приложением к настоящему приказу для иностранных граждан и лиц без гражданства:</w:t>
      </w:r>
    </w:p>
    <w:p w:rsidR="005A0166" w:rsidRPr="00E45DDC" w:rsidRDefault="005A0166" w:rsidP="00E45DDC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E45DDC">
        <w:rPr>
          <w:bCs/>
          <w:sz w:val="26"/>
          <w:szCs w:val="26"/>
        </w:rPr>
        <w:t>-студентов заочного отделения, прибывших в порядке, требующем получения визы РФ;</w:t>
      </w:r>
    </w:p>
    <w:p w:rsidR="005A0166" w:rsidRPr="00E45DDC" w:rsidRDefault="005A0166" w:rsidP="00E45DDC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E45DDC">
        <w:rPr>
          <w:bCs/>
          <w:sz w:val="26"/>
          <w:szCs w:val="26"/>
        </w:rPr>
        <w:t>-лиц, вышедших из академического отпуска и восстанавливающихся на очное отделение после отчисления;</w:t>
      </w:r>
    </w:p>
    <w:p w:rsidR="005A0166" w:rsidRPr="00E45DDC" w:rsidRDefault="005A0166" w:rsidP="00E45DDC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E45DDC">
        <w:rPr>
          <w:bCs/>
          <w:sz w:val="26"/>
          <w:szCs w:val="26"/>
        </w:rPr>
        <w:t>-обучающихся из вузов-партнеров, если иное не предусмотрено договором о сотрудничестве.</w:t>
      </w:r>
    </w:p>
    <w:p w:rsidR="005A0166" w:rsidRPr="00E45DDC" w:rsidRDefault="005A0166" w:rsidP="00E45DDC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E45DDC">
        <w:rPr>
          <w:bCs/>
          <w:sz w:val="26"/>
          <w:szCs w:val="26"/>
        </w:rPr>
        <w:t>2.</w:t>
      </w:r>
      <w:r w:rsidRPr="00E45DDC">
        <w:rPr>
          <w:bCs/>
          <w:sz w:val="26"/>
          <w:szCs w:val="26"/>
        </w:rPr>
        <w:tab/>
      </w:r>
      <w:r w:rsidR="00D00F9C" w:rsidRPr="00E45DDC">
        <w:rPr>
          <w:bCs/>
          <w:sz w:val="26"/>
          <w:szCs w:val="26"/>
        </w:rPr>
        <w:t>Управлению по социальной работе организовать заселение студентов.</w:t>
      </w:r>
    </w:p>
    <w:p w:rsidR="009A08EC" w:rsidRPr="00E45DDC" w:rsidRDefault="009A08EC" w:rsidP="00E45DDC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E45DDC">
        <w:rPr>
          <w:bCs/>
          <w:sz w:val="26"/>
          <w:szCs w:val="26"/>
        </w:rPr>
        <w:t>3.</w:t>
      </w:r>
      <w:r w:rsidRPr="00E45DDC">
        <w:rPr>
          <w:bCs/>
          <w:sz w:val="26"/>
          <w:szCs w:val="26"/>
        </w:rPr>
        <w:tab/>
      </w:r>
      <w:r w:rsidR="00AC7FE8" w:rsidRPr="00E45DDC">
        <w:rPr>
          <w:bCs/>
          <w:sz w:val="26"/>
          <w:szCs w:val="26"/>
        </w:rPr>
        <w:t>Опубликовать настоящий приказ и приложения к нему в Правовой базе УУНиТ и на официальном сайте УУНиТ.</w:t>
      </w:r>
    </w:p>
    <w:p w:rsidR="003435D5" w:rsidRPr="00E45DDC" w:rsidRDefault="00AC7FE8" w:rsidP="00E45DDC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E45DDC">
        <w:rPr>
          <w:bCs/>
          <w:sz w:val="26"/>
          <w:szCs w:val="26"/>
        </w:rPr>
        <w:t>4</w:t>
      </w:r>
      <w:r w:rsidR="001C553B" w:rsidRPr="00E45DDC">
        <w:rPr>
          <w:bCs/>
          <w:sz w:val="26"/>
          <w:szCs w:val="26"/>
        </w:rPr>
        <w:t>.</w:t>
      </w:r>
      <w:r w:rsidR="001C553B" w:rsidRPr="00E45DDC">
        <w:rPr>
          <w:bCs/>
          <w:sz w:val="26"/>
          <w:szCs w:val="26"/>
        </w:rPr>
        <w:tab/>
      </w:r>
      <w:r w:rsidR="003435D5" w:rsidRPr="00E45DDC">
        <w:rPr>
          <w:bCs/>
          <w:sz w:val="26"/>
          <w:szCs w:val="26"/>
        </w:rPr>
        <w:t xml:space="preserve">Признать утратившим силу с 01.07.2026 приказ от 01.07.2025 № 2093 </w:t>
      </w:r>
      <w:r w:rsidR="00E45DDC">
        <w:rPr>
          <w:bCs/>
          <w:sz w:val="26"/>
          <w:szCs w:val="26"/>
        </w:rPr>
        <w:br/>
      </w:r>
      <w:r w:rsidR="003435D5" w:rsidRPr="00E45DDC">
        <w:rPr>
          <w:bCs/>
          <w:sz w:val="26"/>
          <w:szCs w:val="26"/>
        </w:rPr>
        <w:t xml:space="preserve">«О стоимости проживания в общежитиях иностранных граждан и лиц без гражданства» с изменениями, утвержденными приказом от 01.09.2025 № 2394 </w:t>
      </w:r>
      <w:r w:rsidR="00E45DDC">
        <w:rPr>
          <w:bCs/>
          <w:sz w:val="26"/>
          <w:szCs w:val="26"/>
        </w:rPr>
        <w:br/>
        <w:t>«</w:t>
      </w:r>
      <w:r w:rsidR="003435D5" w:rsidRPr="00E45DDC">
        <w:rPr>
          <w:bCs/>
          <w:sz w:val="26"/>
          <w:szCs w:val="26"/>
        </w:rPr>
        <w:t>О внесений изменений в приказ № 2093 от 01.07.2025 «О стоимости проживания в общежитиях иностранных</w:t>
      </w:r>
      <w:r w:rsidR="00E45DDC">
        <w:rPr>
          <w:bCs/>
          <w:sz w:val="26"/>
          <w:szCs w:val="26"/>
        </w:rPr>
        <w:t xml:space="preserve"> граждан и лиц без гражданства»»</w:t>
      </w:r>
      <w:r w:rsidR="003435D5" w:rsidRPr="00E45DDC">
        <w:rPr>
          <w:bCs/>
          <w:sz w:val="26"/>
          <w:szCs w:val="26"/>
        </w:rPr>
        <w:t>.</w:t>
      </w:r>
    </w:p>
    <w:p w:rsidR="009A08EC" w:rsidRPr="00E45DDC" w:rsidRDefault="00AC7FE8" w:rsidP="00E45DDC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E45DDC">
        <w:rPr>
          <w:bCs/>
          <w:sz w:val="26"/>
          <w:szCs w:val="26"/>
        </w:rPr>
        <w:t>5.</w:t>
      </w:r>
      <w:r w:rsidRPr="00E45DDC">
        <w:rPr>
          <w:bCs/>
          <w:sz w:val="26"/>
          <w:szCs w:val="26"/>
        </w:rPr>
        <w:tab/>
        <w:t xml:space="preserve">Общему отделу </w:t>
      </w:r>
      <w:r w:rsidR="009A08EC" w:rsidRPr="00E45DDC">
        <w:rPr>
          <w:bCs/>
          <w:sz w:val="26"/>
          <w:szCs w:val="26"/>
        </w:rPr>
        <w:t>обеспечить рассылку настоящего приказа в ФЭУ, ЦБ, управление по социальной работе, студенческий городок, управление образовательной деятельности, управление цифровой трансформации.</w:t>
      </w:r>
    </w:p>
    <w:p w:rsidR="009A08EC" w:rsidRPr="00E45DDC" w:rsidRDefault="00AC7FE8" w:rsidP="00E45DDC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E45DDC">
        <w:rPr>
          <w:bCs/>
          <w:sz w:val="26"/>
          <w:szCs w:val="26"/>
        </w:rPr>
        <w:t>6</w:t>
      </w:r>
      <w:r w:rsidR="009A08EC" w:rsidRPr="00E45DDC">
        <w:rPr>
          <w:bCs/>
          <w:sz w:val="26"/>
          <w:szCs w:val="26"/>
        </w:rPr>
        <w:t>.</w:t>
      </w:r>
      <w:r w:rsidR="009A08EC" w:rsidRPr="00E45DDC">
        <w:rPr>
          <w:bCs/>
          <w:sz w:val="26"/>
          <w:szCs w:val="26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9A08EC" w:rsidRPr="00E45DDC">
        <w:rPr>
          <w:sz w:val="26"/>
          <w:szCs w:val="26"/>
        </w:rPr>
        <w:t>и воспитательной работе Солодовника В.Н.</w:t>
      </w:r>
    </w:p>
    <w:p w:rsidR="003C4491" w:rsidRPr="00E45DDC" w:rsidRDefault="003C4491" w:rsidP="00E45DDC">
      <w:pPr>
        <w:jc w:val="both"/>
        <w:rPr>
          <w:bCs/>
          <w:sz w:val="26"/>
          <w:szCs w:val="26"/>
        </w:rPr>
      </w:pPr>
    </w:p>
    <w:p w:rsidR="003C4491" w:rsidRPr="00E45DDC" w:rsidRDefault="003C4491" w:rsidP="00E45DDC">
      <w:pPr>
        <w:jc w:val="both"/>
        <w:rPr>
          <w:bCs/>
          <w:sz w:val="26"/>
          <w:szCs w:val="26"/>
        </w:rPr>
      </w:pPr>
    </w:p>
    <w:p w:rsidR="001615B4" w:rsidRPr="00E45DDC" w:rsidRDefault="00556A56" w:rsidP="00E45DDC">
      <w:pPr>
        <w:jc w:val="center"/>
        <w:rPr>
          <w:bCs/>
          <w:sz w:val="26"/>
          <w:szCs w:val="26"/>
        </w:rPr>
      </w:pPr>
      <w:r w:rsidRPr="00E45DDC">
        <w:rPr>
          <w:bCs/>
          <w:sz w:val="26"/>
          <w:szCs w:val="26"/>
        </w:rPr>
        <w:t>Р</w:t>
      </w:r>
      <w:r w:rsidR="001615B4" w:rsidRPr="00E45DDC">
        <w:rPr>
          <w:bCs/>
          <w:sz w:val="26"/>
          <w:szCs w:val="26"/>
        </w:rPr>
        <w:t>ектор</w:t>
      </w:r>
      <w:r w:rsidR="00785246" w:rsidRPr="00E45DDC">
        <w:rPr>
          <w:bCs/>
          <w:sz w:val="26"/>
          <w:szCs w:val="26"/>
        </w:rPr>
        <w:tab/>
      </w:r>
      <w:r w:rsidR="00785246" w:rsidRPr="00E45DDC">
        <w:rPr>
          <w:bCs/>
          <w:sz w:val="26"/>
          <w:szCs w:val="26"/>
        </w:rPr>
        <w:tab/>
      </w:r>
      <w:r w:rsidR="00785246" w:rsidRPr="00E45DDC">
        <w:rPr>
          <w:bCs/>
          <w:sz w:val="26"/>
          <w:szCs w:val="26"/>
        </w:rPr>
        <w:tab/>
      </w:r>
      <w:r w:rsidR="00785246" w:rsidRPr="00E45DDC">
        <w:rPr>
          <w:bCs/>
          <w:sz w:val="26"/>
          <w:szCs w:val="26"/>
        </w:rPr>
        <w:tab/>
      </w:r>
      <w:r w:rsidR="00785246" w:rsidRPr="00E45DDC">
        <w:rPr>
          <w:bCs/>
          <w:sz w:val="26"/>
          <w:szCs w:val="26"/>
        </w:rPr>
        <w:tab/>
      </w:r>
      <w:r w:rsidR="00785246" w:rsidRPr="00E45DDC">
        <w:rPr>
          <w:bCs/>
          <w:sz w:val="26"/>
          <w:szCs w:val="26"/>
        </w:rPr>
        <w:tab/>
      </w:r>
      <w:r w:rsidR="00785246" w:rsidRPr="00E45DDC">
        <w:rPr>
          <w:bCs/>
          <w:sz w:val="26"/>
          <w:szCs w:val="26"/>
        </w:rPr>
        <w:tab/>
      </w:r>
      <w:r w:rsidR="00E45DDC">
        <w:rPr>
          <w:bCs/>
          <w:sz w:val="26"/>
          <w:szCs w:val="26"/>
        </w:rPr>
        <w:tab/>
      </w:r>
      <w:r w:rsidR="00E45DDC">
        <w:rPr>
          <w:bCs/>
          <w:sz w:val="26"/>
          <w:szCs w:val="26"/>
        </w:rPr>
        <w:tab/>
      </w:r>
      <w:r w:rsidR="00E45DDC">
        <w:rPr>
          <w:bCs/>
          <w:sz w:val="26"/>
          <w:szCs w:val="26"/>
        </w:rPr>
        <w:tab/>
      </w:r>
      <w:r w:rsidR="00785246" w:rsidRPr="00E45DDC">
        <w:rPr>
          <w:bCs/>
          <w:sz w:val="26"/>
          <w:szCs w:val="26"/>
        </w:rPr>
        <w:t>В.П. Захаров</w:t>
      </w:r>
    </w:p>
    <w:p w:rsidR="00AC02F6" w:rsidRPr="00E45DDC" w:rsidRDefault="00AC02F6" w:rsidP="00E45DDC">
      <w:pPr>
        <w:jc w:val="both"/>
        <w:rPr>
          <w:bCs/>
          <w:sz w:val="26"/>
          <w:szCs w:val="26"/>
        </w:rPr>
      </w:pPr>
    </w:p>
    <w:p w:rsidR="00E45DDC" w:rsidRDefault="00E45DDC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E45DDC" w:rsidRPr="00C15ECC" w:rsidRDefault="00E45DDC" w:rsidP="00E45DDC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lastRenderedPageBreak/>
        <w:t xml:space="preserve">Приложение </w:t>
      </w:r>
      <w:r>
        <w:rPr>
          <w:color w:val="1D1D1D"/>
        </w:rPr>
        <w:t xml:space="preserve">№ </w:t>
      </w:r>
      <w:r w:rsidRPr="00C15ECC">
        <w:rPr>
          <w:color w:val="1D1D1D"/>
        </w:rPr>
        <w:t>1 к приказу</w:t>
      </w:r>
    </w:p>
    <w:p w:rsidR="00E45DDC" w:rsidRDefault="00E45DDC" w:rsidP="00E45DDC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24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2094</w:t>
      </w:r>
    </w:p>
    <w:p w:rsidR="00E45DDC" w:rsidRPr="00C15ECC" w:rsidRDefault="00E45DDC" w:rsidP="00E45DDC">
      <w:pPr>
        <w:ind w:right="28"/>
        <w:contextualSpacing/>
        <w:jc w:val="right"/>
        <w:rPr>
          <w:color w:val="1D1D1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6"/>
        <w:gridCol w:w="3047"/>
        <w:gridCol w:w="3862"/>
        <w:gridCol w:w="2134"/>
      </w:tblGrid>
      <w:tr w:rsidR="00DE71FA" w:rsidRPr="00E45DDC" w:rsidTr="00E45DDC">
        <w:trPr>
          <w:trHeight w:val="534"/>
        </w:trPr>
        <w:tc>
          <w:tcPr>
            <w:tcW w:w="100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09F3" w:rsidRPr="00E45DDC" w:rsidRDefault="00DE71FA" w:rsidP="00E45DDC">
            <w:pPr>
              <w:jc w:val="center"/>
              <w:rPr>
                <w:color w:val="000000"/>
                <w:sz w:val="22"/>
                <w:szCs w:val="22"/>
              </w:rPr>
            </w:pPr>
            <w:r w:rsidRPr="00E45DDC">
              <w:rPr>
                <w:color w:val="000000"/>
                <w:sz w:val="22"/>
                <w:szCs w:val="22"/>
              </w:rPr>
              <w:t xml:space="preserve">Расчет стоимости проживания в общежитии № 1,2,3,4 (коридорного типа) УУНиТ для </w:t>
            </w:r>
            <w:r w:rsidR="00384CD0" w:rsidRPr="00E45DDC">
              <w:rPr>
                <w:color w:val="000000"/>
                <w:sz w:val="22"/>
                <w:szCs w:val="22"/>
              </w:rPr>
              <w:t>иностранных граждан и лиц без гражданства с</w:t>
            </w:r>
            <w:r w:rsidRPr="00E45DDC">
              <w:rPr>
                <w:color w:val="000000"/>
                <w:sz w:val="22"/>
                <w:szCs w:val="22"/>
              </w:rPr>
              <w:t xml:space="preserve"> 01.07.2026</w:t>
            </w:r>
          </w:p>
        </w:tc>
      </w:tr>
      <w:tr w:rsidR="00DE71FA" w:rsidRPr="00E45DDC" w:rsidTr="00E45DDC">
        <w:trPr>
          <w:trHeight w:val="211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45DDC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b/>
                <w:bCs/>
                <w:sz w:val="20"/>
                <w:szCs w:val="20"/>
              </w:rPr>
            </w:pPr>
            <w:r w:rsidRPr="00E45DDC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b/>
                <w:bCs/>
                <w:sz w:val="20"/>
                <w:szCs w:val="20"/>
              </w:rPr>
            </w:pPr>
            <w:r w:rsidRPr="00E45DDC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45DDC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DE71FA" w:rsidRPr="00E45DDC" w:rsidTr="00E45DDC">
        <w:trPr>
          <w:trHeight w:val="423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71FA" w:rsidRPr="00E45DDC" w:rsidRDefault="00DE71FA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71FA" w:rsidRPr="00E45DDC" w:rsidRDefault="00DE71FA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12,5*6 кв.м.*0,5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37,50</w:t>
            </w:r>
          </w:p>
        </w:tc>
      </w:tr>
      <w:tr w:rsidR="00DE71FA" w:rsidRPr="00E45DDC" w:rsidTr="00E45DDC">
        <w:trPr>
          <w:trHeight w:val="423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71FA" w:rsidRPr="00E45DDC" w:rsidRDefault="00DE71FA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71FA" w:rsidRPr="00E45DDC" w:rsidRDefault="00DE71FA" w:rsidP="00E45DDC">
            <w:pPr>
              <w:rPr>
                <w:i/>
                <w:iCs/>
                <w:sz w:val="20"/>
                <w:szCs w:val="20"/>
              </w:rPr>
            </w:pPr>
            <w:r w:rsidRPr="00E45DD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1178,4</w:t>
            </w:r>
            <w:r w:rsidR="00A66F09" w:rsidRPr="00E45DDC">
              <w:rPr>
                <w:color w:val="000000"/>
                <w:sz w:val="20"/>
                <w:szCs w:val="20"/>
              </w:rPr>
              <w:t>4</w:t>
            </w:r>
          </w:p>
        </w:tc>
      </w:tr>
      <w:tr w:rsidR="00DE71FA" w:rsidRPr="00E45DDC" w:rsidTr="00E45DDC">
        <w:trPr>
          <w:trHeight w:val="292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1FA" w:rsidRPr="00E45DDC" w:rsidRDefault="00DE71FA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67 кВт.ч/чел.*4,99 руб./кВт.ч.*k0,9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300,90</w:t>
            </w:r>
          </w:p>
        </w:tc>
      </w:tr>
      <w:tr w:rsidR="00DE71FA" w:rsidRPr="00E45DDC" w:rsidTr="00E45DDC">
        <w:trPr>
          <w:trHeight w:val="292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1FA" w:rsidRPr="00E45DDC" w:rsidRDefault="00DE71FA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574,7</w:t>
            </w:r>
            <w:r w:rsidR="00C06844" w:rsidRPr="00E45DDC">
              <w:rPr>
                <w:color w:val="000000"/>
                <w:sz w:val="20"/>
                <w:szCs w:val="20"/>
              </w:rPr>
              <w:t>1</w:t>
            </w:r>
          </w:p>
        </w:tc>
      </w:tr>
      <w:tr w:rsidR="00DE71FA" w:rsidRPr="00E45DDC" w:rsidTr="00E45DDC">
        <w:trPr>
          <w:trHeight w:val="292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1FA" w:rsidRPr="00E45DDC" w:rsidRDefault="00DE71FA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3,009 куб.м/чел.*40,53 руб./куб.м.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DE71FA" w:rsidRPr="00E45DDC" w:rsidTr="00E45DDC">
        <w:trPr>
          <w:trHeight w:val="423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1FA" w:rsidRPr="00E45DDC" w:rsidRDefault="00DE71FA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DE71FA" w:rsidRPr="00E45DDC" w:rsidTr="00E45DDC">
        <w:trPr>
          <w:trHeight w:val="423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1FA" w:rsidRPr="00E45DDC" w:rsidRDefault="00DE71FA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1FA" w:rsidRPr="00E45DDC" w:rsidRDefault="00DE71FA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1,873  куб.м/чел.*0,0601 Гкал*3347,81 руб.Гкал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376,85</w:t>
            </w:r>
          </w:p>
        </w:tc>
      </w:tr>
      <w:tr w:rsidR="00DE71FA" w:rsidRPr="00E45DDC" w:rsidTr="00E45DDC">
        <w:trPr>
          <w:trHeight w:val="211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1FA" w:rsidRPr="00E45DDC" w:rsidRDefault="00DE71FA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4,882 куб.м/чел.*44,54 руб./куб.м.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DE71FA" w:rsidRPr="00E45DDC" w:rsidTr="00E45DDC">
        <w:trPr>
          <w:trHeight w:val="211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1FA" w:rsidRPr="00E45DDC" w:rsidRDefault="00DE71FA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Вывоз ТБО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DE71FA" w:rsidRPr="00E45DDC" w:rsidTr="00E45DDC">
        <w:trPr>
          <w:trHeight w:val="211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1FA" w:rsidRPr="00E45DDC" w:rsidRDefault="00DE71FA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DE71FA" w:rsidRPr="00E45DDC" w:rsidTr="00E45DDC">
        <w:trPr>
          <w:trHeight w:val="635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71FA" w:rsidRPr="00E45DDC" w:rsidRDefault="00DE71FA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Итого стоимость коммунальных услуг  с учетом корректирующего коэффициента (К)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1178,4</w:t>
            </w:r>
            <w:r w:rsidR="00C06844" w:rsidRPr="00E45DDC">
              <w:rPr>
                <w:color w:val="000000"/>
                <w:sz w:val="20"/>
                <w:szCs w:val="20"/>
              </w:rPr>
              <w:t>4</w:t>
            </w:r>
          </w:p>
        </w:tc>
      </w:tr>
      <w:tr w:rsidR="00DE71FA" w:rsidRPr="00E45DDC" w:rsidTr="00E45DDC">
        <w:trPr>
          <w:trHeight w:val="211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71FA" w:rsidRPr="00E45DDC" w:rsidRDefault="00DE71FA" w:rsidP="00E45DDC">
            <w:pPr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1215,9</w:t>
            </w:r>
            <w:r w:rsidR="00C06844" w:rsidRPr="00E45DDC">
              <w:rPr>
                <w:color w:val="000000"/>
                <w:sz w:val="20"/>
                <w:szCs w:val="20"/>
              </w:rPr>
              <w:t>4</w:t>
            </w:r>
          </w:p>
        </w:tc>
      </w:tr>
      <w:tr w:rsidR="00DE71FA" w:rsidRPr="00E45DDC" w:rsidTr="00E45DDC">
        <w:trPr>
          <w:trHeight w:val="423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71FA" w:rsidRPr="00E45DDC" w:rsidRDefault="00DE71FA" w:rsidP="00E45DDC">
            <w:pPr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Итого стоимость проживания с НДС 2</w:t>
            </w:r>
            <w:r w:rsidR="00C06844" w:rsidRPr="00E45DDC">
              <w:rPr>
                <w:color w:val="000000"/>
                <w:sz w:val="20"/>
                <w:szCs w:val="20"/>
              </w:rPr>
              <w:t>2</w:t>
            </w:r>
            <w:r w:rsidRPr="00E45DDC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E45DDC" w:rsidRDefault="00DE71FA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14</w:t>
            </w:r>
            <w:r w:rsidR="00C06844" w:rsidRPr="00E45DDC">
              <w:rPr>
                <w:color w:val="000000"/>
                <w:sz w:val="20"/>
                <w:szCs w:val="20"/>
              </w:rPr>
              <w:t>83</w:t>
            </w:r>
            <w:r w:rsidRPr="00E45DDC">
              <w:rPr>
                <w:color w:val="000000"/>
                <w:sz w:val="20"/>
                <w:szCs w:val="20"/>
              </w:rPr>
              <w:t>,4</w:t>
            </w:r>
            <w:r w:rsidR="00C06844" w:rsidRPr="00E45DDC">
              <w:rPr>
                <w:color w:val="000000"/>
                <w:sz w:val="20"/>
                <w:szCs w:val="20"/>
              </w:rPr>
              <w:t>5</w:t>
            </w:r>
          </w:p>
        </w:tc>
      </w:tr>
    </w:tbl>
    <w:p w:rsidR="00DE71FA" w:rsidRDefault="00DE71FA" w:rsidP="00E45DDC">
      <w:pPr>
        <w:rPr>
          <w:sz w:val="28"/>
          <w:szCs w:val="28"/>
        </w:rPr>
      </w:pPr>
    </w:p>
    <w:p w:rsidR="00E45DDC" w:rsidRPr="00C15ECC" w:rsidRDefault="00E45DDC" w:rsidP="00E45DDC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Приложение </w:t>
      </w:r>
      <w:r>
        <w:rPr>
          <w:color w:val="1D1D1D"/>
        </w:rPr>
        <w:t xml:space="preserve">№ </w:t>
      </w:r>
      <w:r>
        <w:rPr>
          <w:color w:val="1D1D1D"/>
        </w:rPr>
        <w:t>2</w:t>
      </w:r>
      <w:r w:rsidRPr="00C15ECC">
        <w:rPr>
          <w:color w:val="1D1D1D"/>
        </w:rPr>
        <w:t xml:space="preserve"> к приказу</w:t>
      </w:r>
    </w:p>
    <w:p w:rsidR="00E45DDC" w:rsidRDefault="00E45DDC" w:rsidP="00E45DDC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24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2094</w:t>
      </w:r>
    </w:p>
    <w:p w:rsidR="00E45DDC" w:rsidRPr="00C15ECC" w:rsidRDefault="00E45DDC" w:rsidP="00E45DDC">
      <w:pPr>
        <w:ind w:right="28"/>
        <w:contextualSpacing/>
        <w:jc w:val="right"/>
        <w:rPr>
          <w:color w:val="1D1D1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3"/>
        <w:gridCol w:w="3048"/>
        <w:gridCol w:w="3864"/>
        <w:gridCol w:w="2134"/>
      </w:tblGrid>
      <w:tr w:rsidR="00115E89" w:rsidRPr="00E45DDC" w:rsidTr="00E45DDC">
        <w:trPr>
          <w:trHeight w:val="506"/>
        </w:trPr>
        <w:tc>
          <w:tcPr>
            <w:tcW w:w="98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09F3" w:rsidRPr="00E45DDC" w:rsidRDefault="00115E89" w:rsidP="00E45DDC">
            <w:pPr>
              <w:jc w:val="center"/>
              <w:rPr>
                <w:color w:val="000000"/>
                <w:sz w:val="22"/>
                <w:szCs w:val="22"/>
              </w:rPr>
            </w:pPr>
            <w:r w:rsidRPr="00E45DDC">
              <w:rPr>
                <w:color w:val="000000"/>
                <w:sz w:val="22"/>
                <w:szCs w:val="22"/>
              </w:rPr>
              <w:t xml:space="preserve">Расчет стоимости проживания в общежитии № 5 (секционного типа) УУНиТ </w:t>
            </w:r>
            <w:r w:rsidR="00384CD0" w:rsidRPr="00E45DDC">
              <w:rPr>
                <w:color w:val="000000"/>
                <w:sz w:val="22"/>
                <w:szCs w:val="22"/>
              </w:rPr>
              <w:t>для иностранных граждан и л</w:t>
            </w:r>
            <w:r w:rsidR="00E45DDC" w:rsidRPr="00E45DDC">
              <w:rPr>
                <w:color w:val="000000"/>
                <w:sz w:val="22"/>
                <w:szCs w:val="22"/>
              </w:rPr>
              <w:t>иц без гражданства с 01.07.2026</w:t>
            </w:r>
          </w:p>
        </w:tc>
      </w:tr>
      <w:tr w:rsidR="00115E89" w:rsidRPr="00E45DDC" w:rsidTr="00E45DDC">
        <w:trPr>
          <w:trHeight w:val="231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45DDC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b/>
                <w:bCs/>
                <w:sz w:val="20"/>
                <w:szCs w:val="20"/>
              </w:rPr>
            </w:pPr>
            <w:r w:rsidRPr="00E45DDC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b/>
                <w:bCs/>
                <w:sz w:val="20"/>
                <w:szCs w:val="20"/>
              </w:rPr>
            </w:pPr>
            <w:r w:rsidRPr="00E45DDC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45DDC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115E89" w:rsidRPr="00E45DDC" w:rsidTr="00E45DDC">
        <w:trPr>
          <w:trHeight w:val="318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12,5*6 кв.м.*0,75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56,25</w:t>
            </w:r>
          </w:p>
        </w:tc>
      </w:tr>
      <w:tr w:rsidR="00115E89" w:rsidRPr="00E45DDC" w:rsidTr="00E45DDC">
        <w:trPr>
          <w:trHeight w:val="462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E45DDC" w:rsidRDefault="00115E89" w:rsidP="00E45DDC">
            <w:pPr>
              <w:rPr>
                <w:i/>
                <w:iCs/>
                <w:sz w:val="20"/>
                <w:szCs w:val="20"/>
              </w:rPr>
            </w:pPr>
            <w:r w:rsidRPr="00E45DD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1178,4</w:t>
            </w:r>
            <w:r w:rsidR="007A098E" w:rsidRPr="00E45DDC">
              <w:rPr>
                <w:color w:val="000000"/>
                <w:sz w:val="20"/>
                <w:szCs w:val="20"/>
              </w:rPr>
              <w:t>4</w:t>
            </w:r>
          </w:p>
        </w:tc>
      </w:tr>
      <w:tr w:rsidR="00115E89" w:rsidRPr="00E45DDC" w:rsidTr="00E45DDC">
        <w:trPr>
          <w:trHeight w:val="318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67 кВт.ч/чел.*4,99 руб./кВт.ч.*k0,9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300,90</w:t>
            </w:r>
          </w:p>
        </w:tc>
      </w:tr>
      <w:tr w:rsidR="00115E89" w:rsidRPr="00E45DDC" w:rsidTr="00E45DDC">
        <w:trPr>
          <w:trHeight w:val="318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574,7</w:t>
            </w:r>
            <w:r w:rsidR="007A098E" w:rsidRPr="00E45DDC">
              <w:rPr>
                <w:color w:val="000000"/>
                <w:sz w:val="20"/>
                <w:szCs w:val="20"/>
              </w:rPr>
              <w:t>1</w:t>
            </w:r>
          </w:p>
        </w:tc>
      </w:tr>
      <w:tr w:rsidR="00115E89" w:rsidRPr="00E45DDC" w:rsidTr="00E45DDC">
        <w:trPr>
          <w:trHeight w:val="318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3,009 куб.м/чел.*40,53 руб./куб.м.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115E89" w:rsidRPr="00E45DDC" w:rsidTr="00E45DDC">
        <w:trPr>
          <w:trHeight w:val="462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115E89" w:rsidRPr="00E45DDC" w:rsidTr="00E45DDC">
        <w:trPr>
          <w:trHeight w:val="462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1,873  куб.м/чел.*0,0601 Гкал*3347,81 руб.Гкал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376,85</w:t>
            </w:r>
          </w:p>
        </w:tc>
      </w:tr>
      <w:tr w:rsidR="00115E89" w:rsidRPr="00E45DDC" w:rsidTr="00E45DDC">
        <w:trPr>
          <w:trHeight w:val="231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4,882 куб.м/чел.*44,54 руб./куб.м.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115E89" w:rsidRPr="00E45DDC" w:rsidTr="00E45DDC">
        <w:trPr>
          <w:trHeight w:val="231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Вывоз ТБО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115E89" w:rsidRPr="00E45DDC" w:rsidTr="00E45DDC">
        <w:trPr>
          <w:trHeight w:val="231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115E89" w:rsidRPr="00E45DDC" w:rsidTr="00E45DDC">
        <w:trPr>
          <w:trHeight w:val="693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Итого стоимость коммунальных услуг  с учетом корректирующего коэффициента (К)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98E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1178,4</w:t>
            </w:r>
            <w:r w:rsidR="007A098E" w:rsidRPr="00E45DDC">
              <w:rPr>
                <w:color w:val="000000"/>
                <w:sz w:val="20"/>
                <w:szCs w:val="20"/>
              </w:rPr>
              <w:t>4</w:t>
            </w:r>
          </w:p>
        </w:tc>
      </w:tr>
      <w:tr w:rsidR="00115E89" w:rsidRPr="00E45DDC" w:rsidTr="00E45DDC">
        <w:trPr>
          <w:trHeight w:val="231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5E89" w:rsidRPr="00E45DDC" w:rsidRDefault="00115E89" w:rsidP="00E45DDC">
            <w:pPr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1234,</w:t>
            </w:r>
            <w:r w:rsidR="007A098E" w:rsidRPr="00E45DDC">
              <w:rPr>
                <w:color w:val="000000"/>
                <w:sz w:val="20"/>
                <w:szCs w:val="20"/>
              </w:rPr>
              <w:t>69</w:t>
            </w:r>
          </w:p>
        </w:tc>
      </w:tr>
      <w:tr w:rsidR="00115E89" w:rsidRPr="00E45DDC" w:rsidTr="00E45DDC">
        <w:trPr>
          <w:trHeight w:val="462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5E89" w:rsidRPr="00E45DDC" w:rsidRDefault="00115E89" w:rsidP="00E45DDC">
            <w:pPr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Итого стоимость проживания с НДС 2</w:t>
            </w:r>
            <w:r w:rsidR="007A098E" w:rsidRPr="00E45DDC">
              <w:rPr>
                <w:color w:val="000000"/>
                <w:sz w:val="20"/>
                <w:szCs w:val="20"/>
              </w:rPr>
              <w:t>2</w:t>
            </w:r>
            <w:r w:rsidRPr="00E45DDC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</w:t>
            </w:r>
            <w:r w:rsidR="007A098E" w:rsidRPr="00E45DDC">
              <w:rPr>
                <w:color w:val="000000"/>
                <w:sz w:val="20"/>
                <w:szCs w:val="20"/>
              </w:rPr>
              <w:t>506</w:t>
            </w:r>
            <w:r w:rsidRPr="00E45DDC">
              <w:rPr>
                <w:color w:val="000000"/>
                <w:sz w:val="20"/>
                <w:szCs w:val="20"/>
              </w:rPr>
              <w:t>,</w:t>
            </w:r>
            <w:r w:rsidR="007A098E" w:rsidRPr="00E45DDC">
              <w:rPr>
                <w:color w:val="000000"/>
                <w:sz w:val="20"/>
                <w:szCs w:val="20"/>
              </w:rPr>
              <w:t>32</w:t>
            </w:r>
          </w:p>
        </w:tc>
      </w:tr>
    </w:tbl>
    <w:p w:rsidR="00E45DDC" w:rsidRDefault="00E45DD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45DDC" w:rsidRPr="00C15ECC" w:rsidRDefault="00E45DDC" w:rsidP="00E45DDC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lastRenderedPageBreak/>
        <w:t xml:space="preserve">Приложение </w:t>
      </w:r>
      <w:r>
        <w:rPr>
          <w:color w:val="1D1D1D"/>
        </w:rPr>
        <w:t xml:space="preserve">№ </w:t>
      </w:r>
      <w:r>
        <w:rPr>
          <w:color w:val="1D1D1D"/>
        </w:rPr>
        <w:t>3</w:t>
      </w:r>
      <w:r w:rsidRPr="00C15ECC">
        <w:rPr>
          <w:color w:val="1D1D1D"/>
        </w:rPr>
        <w:t xml:space="preserve"> к приказу</w:t>
      </w:r>
    </w:p>
    <w:p w:rsidR="00E45DDC" w:rsidRDefault="00E45DDC" w:rsidP="00E45DDC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24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2094</w:t>
      </w:r>
    </w:p>
    <w:p w:rsidR="00E45DDC" w:rsidRPr="00C15ECC" w:rsidRDefault="00E45DDC" w:rsidP="00E45DDC">
      <w:pPr>
        <w:ind w:right="28"/>
        <w:contextualSpacing/>
        <w:jc w:val="right"/>
        <w:rPr>
          <w:color w:val="1D1D1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0"/>
        <w:gridCol w:w="3046"/>
        <w:gridCol w:w="3859"/>
        <w:gridCol w:w="2134"/>
      </w:tblGrid>
      <w:tr w:rsidR="00115E89" w:rsidRPr="00E45DDC" w:rsidTr="00E45DDC">
        <w:trPr>
          <w:trHeight w:val="80"/>
        </w:trPr>
        <w:tc>
          <w:tcPr>
            <w:tcW w:w="1023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09F3" w:rsidRPr="00E45DDC" w:rsidRDefault="00115E89" w:rsidP="00E45DDC">
            <w:pPr>
              <w:jc w:val="center"/>
              <w:rPr>
                <w:color w:val="000000"/>
                <w:sz w:val="22"/>
                <w:szCs w:val="22"/>
              </w:rPr>
            </w:pPr>
            <w:r w:rsidRPr="00E45DDC">
              <w:rPr>
                <w:color w:val="000000"/>
                <w:sz w:val="22"/>
                <w:szCs w:val="22"/>
              </w:rPr>
              <w:t xml:space="preserve">Расчет стоимости проживания в общежитии № 6,7,8,9 (секционного типа) УУНиТ </w:t>
            </w:r>
            <w:r w:rsidR="00384CD0" w:rsidRPr="00E45DDC">
              <w:rPr>
                <w:color w:val="000000"/>
                <w:sz w:val="22"/>
                <w:szCs w:val="22"/>
              </w:rPr>
              <w:t>для иностранных граждан и лиц без гражданства с 01.07.2026</w:t>
            </w:r>
          </w:p>
        </w:tc>
      </w:tr>
      <w:tr w:rsidR="00115E89" w:rsidRPr="00E45DDC" w:rsidTr="00E45DDC">
        <w:trPr>
          <w:trHeight w:val="32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45DDC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b/>
                <w:bCs/>
                <w:sz w:val="20"/>
                <w:szCs w:val="20"/>
              </w:rPr>
            </w:pPr>
            <w:r w:rsidRPr="00E45DDC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b/>
                <w:bCs/>
                <w:sz w:val="20"/>
                <w:szCs w:val="20"/>
              </w:rPr>
            </w:pPr>
            <w:r w:rsidRPr="00E45DDC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45DDC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115E89" w:rsidRPr="00E45DDC" w:rsidTr="00E45DDC">
        <w:trPr>
          <w:trHeight w:val="45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13,20*6 кв.м.*0,75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59,40</w:t>
            </w:r>
          </w:p>
        </w:tc>
      </w:tr>
      <w:tr w:rsidR="00115E89" w:rsidRPr="00E45DDC" w:rsidTr="00E45DDC">
        <w:trPr>
          <w:trHeight w:val="7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E45DDC" w:rsidRDefault="00115E89" w:rsidP="00E45DDC">
            <w:pPr>
              <w:rPr>
                <w:i/>
                <w:iCs/>
                <w:sz w:val="20"/>
                <w:szCs w:val="20"/>
              </w:rPr>
            </w:pPr>
            <w:r w:rsidRPr="00E45DD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108</w:t>
            </w:r>
            <w:r w:rsidR="000A5E52" w:rsidRPr="00E45DDC">
              <w:rPr>
                <w:color w:val="000000"/>
                <w:sz w:val="20"/>
                <w:szCs w:val="20"/>
              </w:rPr>
              <w:t>7</w:t>
            </w:r>
            <w:r w:rsidRPr="00E45DDC">
              <w:rPr>
                <w:color w:val="000000"/>
                <w:sz w:val="20"/>
                <w:szCs w:val="20"/>
              </w:rPr>
              <w:t>,</w:t>
            </w:r>
            <w:r w:rsidR="000A5E52" w:rsidRPr="00E45DDC">
              <w:rPr>
                <w:color w:val="000000"/>
                <w:sz w:val="20"/>
                <w:szCs w:val="20"/>
              </w:rPr>
              <w:t>99</w:t>
            </w:r>
          </w:p>
        </w:tc>
      </w:tr>
      <w:tr w:rsidR="00115E89" w:rsidRPr="00E45DDC" w:rsidTr="00E45DDC">
        <w:trPr>
          <w:trHeight w:val="45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67 кВт.ч/чел.*3,49 руб./кВт.ч.*k0,9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210,45</w:t>
            </w:r>
          </w:p>
        </w:tc>
      </w:tr>
      <w:tr w:rsidR="00115E89" w:rsidRPr="00E45DDC" w:rsidTr="00E45DDC">
        <w:trPr>
          <w:trHeight w:val="7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E52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574,7</w:t>
            </w:r>
            <w:r w:rsidR="000A5E52" w:rsidRPr="00E45DDC">
              <w:rPr>
                <w:color w:val="000000"/>
                <w:sz w:val="20"/>
                <w:szCs w:val="20"/>
              </w:rPr>
              <w:t>1</w:t>
            </w:r>
          </w:p>
        </w:tc>
      </w:tr>
      <w:tr w:rsidR="00115E89" w:rsidRPr="00E45DDC" w:rsidTr="00E45DDC">
        <w:trPr>
          <w:trHeight w:val="45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3,009 куб.м/чел.*40,53 руб./куб.м.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115E89" w:rsidRPr="00E45DDC" w:rsidTr="00E45DDC">
        <w:trPr>
          <w:trHeight w:val="652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115E89" w:rsidRPr="00E45DDC" w:rsidTr="00E45DDC">
        <w:trPr>
          <w:trHeight w:val="7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1,873  куб.м/чел.*0,0601 Гкал*3347,81 руб.Гкал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376,85</w:t>
            </w:r>
          </w:p>
        </w:tc>
      </w:tr>
      <w:tr w:rsidR="00115E89" w:rsidRPr="00E45DDC" w:rsidTr="00E45DDC">
        <w:trPr>
          <w:trHeight w:val="32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4,882 куб.м/чел.*44,54 руб./куб.м.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115E89" w:rsidRPr="00E45DDC" w:rsidTr="00E45DDC">
        <w:trPr>
          <w:trHeight w:val="32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Вывоз ТБО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115E89" w:rsidRPr="00E45DDC" w:rsidTr="00E45DDC">
        <w:trPr>
          <w:trHeight w:val="32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115E89" w:rsidRPr="00E45DDC" w:rsidTr="00E45DDC">
        <w:trPr>
          <w:trHeight w:val="978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5E89" w:rsidRPr="00E45DDC" w:rsidRDefault="00115E89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Итого стоимость коммунальных услуг  с учетом корректирующего коэффициента (К)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108</w:t>
            </w:r>
            <w:r w:rsidR="000A5E52" w:rsidRPr="00E45DDC">
              <w:rPr>
                <w:color w:val="000000"/>
                <w:sz w:val="20"/>
                <w:szCs w:val="20"/>
              </w:rPr>
              <w:t>7</w:t>
            </w:r>
            <w:r w:rsidRPr="00E45DDC">
              <w:rPr>
                <w:color w:val="000000"/>
                <w:sz w:val="20"/>
                <w:szCs w:val="20"/>
              </w:rPr>
              <w:t>,</w:t>
            </w:r>
            <w:r w:rsidR="000A5E52" w:rsidRPr="00E45DDC">
              <w:rPr>
                <w:color w:val="000000"/>
                <w:sz w:val="20"/>
                <w:szCs w:val="20"/>
              </w:rPr>
              <w:t>99</w:t>
            </w:r>
          </w:p>
        </w:tc>
      </w:tr>
      <w:tr w:rsidR="00115E89" w:rsidRPr="00E45DDC" w:rsidTr="00E45DDC">
        <w:trPr>
          <w:trHeight w:val="32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5E89" w:rsidRPr="00E45DDC" w:rsidRDefault="00115E89" w:rsidP="00E45DDC">
            <w:pPr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1147,</w:t>
            </w:r>
            <w:r w:rsidR="000A5E52" w:rsidRPr="00E45DDC">
              <w:rPr>
                <w:color w:val="000000"/>
                <w:sz w:val="20"/>
                <w:szCs w:val="20"/>
              </w:rPr>
              <w:t>39</w:t>
            </w:r>
          </w:p>
        </w:tc>
      </w:tr>
      <w:tr w:rsidR="00115E89" w:rsidRPr="00E45DDC" w:rsidTr="00E45DDC">
        <w:trPr>
          <w:trHeight w:val="7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5E89" w:rsidRPr="00E45DDC" w:rsidRDefault="00115E89" w:rsidP="00E45DDC">
            <w:pPr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Итого стоимость проживания с НДС 2</w:t>
            </w:r>
            <w:r w:rsidR="000A5E52" w:rsidRPr="00E45DDC">
              <w:rPr>
                <w:color w:val="000000"/>
                <w:sz w:val="20"/>
                <w:szCs w:val="20"/>
              </w:rPr>
              <w:t>2</w:t>
            </w:r>
            <w:r w:rsidRPr="00E45DDC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E45DDC" w:rsidRDefault="00115E89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13</w:t>
            </w:r>
            <w:r w:rsidR="000A5E52" w:rsidRPr="00E45DDC">
              <w:rPr>
                <w:color w:val="000000"/>
                <w:sz w:val="20"/>
                <w:szCs w:val="20"/>
              </w:rPr>
              <w:t>99</w:t>
            </w:r>
            <w:r w:rsidRPr="00E45DDC">
              <w:rPr>
                <w:color w:val="000000"/>
                <w:sz w:val="20"/>
                <w:szCs w:val="20"/>
              </w:rPr>
              <w:t>,8</w:t>
            </w:r>
            <w:r w:rsidR="000A5E52" w:rsidRPr="00E45DDC">
              <w:rPr>
                <w:color w:val="000000"/>
                <w:sz w:val="20"/>
                <w:szCs w:val="20"/>
              </w:rPr>
              <w:t>2</w:t>
            </w:r>
          </w:p>
        </w:tc>
      </w:tr>
    </w:tbl>
    <w:p w:rsidR="00115E89" w:rsidRDefault="00115E89" w:rsidP="00E45DDC">
      <w:pPr>
        <w:rPr>
          <w:sz w:val="28"/>
          <w:szCs w:val="28"/>
        </w:rPr>
      </w:pPr>
    </w:p>
    <w:p w:rsidR="00E45DDC" w:rsidRPr="00C15ECC" w:rsidRDefault="00E45DDC" w:rsidP="00E45DDC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Приложение </w:t>
      </w:r>
      <w:r>
        <w:rPr>
          <w:color w:val="1D1D1D"/>
        </w:rPr>
        <w:t xml:space="preserve">№ </w:t>
      </w:r>
      <w:r>
        <w:rPr>
          <w:color w:val="1D1D1D"/>
        </w:rPr>
        <w:t>4</w:t>
      </w:r>
      <w:r w:rsidRPr="00C15ECC">
        <w:rPr>
          <w:color w:val="1D1D1D"/>
        </w:rPr>
        <w:t xml:space="preserve"> к приказу</w:t>
      </w:r>
    </w:p>
    <w:p w:rsidR="00E45DDC" w:rsidRDefault="00E45DDC" w:rsidP="00E45DDC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24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2094</w:t>
      </w:r>
    </w:p>
    <w:p w:rsidR="00E45DDC" w:rsidRPr="00C15ECC" w:rsidRDefault="00E45DDC" w:rsidP="00E45DDC">
      <w:pPr>
        <w:ind w:right="28"/>
        <w:contextualSpacing/>
        <w:jc w:val="right"/>
        <w:rPr>
          <w:color w:val="1D1D1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6"/>
        <w:gridCol w:w="3048"/>
        <w:gridCol w:w="3862"/>
        <w:gridCol w:w="2133"/>
      </w:tblGrid>
      <w:tr w:rsidR="00CA7C9B" w:rsidTr="00E45DDC">
        <w:trPr>
          <w:trHeight w:val="80"/>
        </w:trPr>
        <w:tc>
          <w:tcPr>
            <w:tcW w:w="99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09F3" w:rsidRDefault="00CA7C9B" w:rsidP="00E45D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Расчет стоимости проживания в общежитии № 11,12,13,15 (коридорного типа) УУНиТ </w:t>
            </w:r>
            <w:r w:rsidR="00384CD0">
              <w:rPr>
                <w:color w:val="000000"/>
              </w:rPr>
              <w:t>для иностранных граждан и лиц без гражданства с 01.07.2026</w:t>
            </w:r>
          </w:p>
        </w:tc>
      </w:tr>
      <w:tr w:rsidR="00CA7C9B" w:rsidRPr="00E45DDC" w:rsidTr="00E45DDC">
        <w:trPr>
          <w:trHeight w:val="26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45DDC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b/>
                <w:bCs/>
                <w:sz w:val="20"/>
                <w:szCs w:val="20"/>
              </w:rPr>
            </w:pPr>
            <w:r w:rsidRPr="00E45DDC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b/>
                <w:bCs/>
                <w:sz w:val="20"/>
                <w:szCs w:val="20"/>
              </w:rPr>
            </w:pPr>
            <w:r w:rsidRPr="00E45DDC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45DDC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CA7C9B" w:rsidRPr="00E45DDC" w:rsidTr="00E45DDC">
        <w:trPr>
          <w:trHeight w:val="52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12,5*6 кв.м.*0,5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37,50</w:t>
            </w:r>
          </w:p>
        </w:tc>
      </w:tr>
      <w:tr w:rsidR="00CA7C9B" w:rsidRPr="00E45DDC" w:rsidTr="00E45DDC">
        <w:trPr>
          <w:trHeight w:val="52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C9B" w:rsidRPr="00E45DDC" w:rsidRDefault="00CA7C9B" w:rsidP="00E45DDC">
            <w:pPr>
              <w:rPr>
                <w:i/>
                <w:iCs/>
                <w:sz w:val="20"/>
                <w:szCs w:val="20"/>
              </w:rPr>
            </w:pPr>
            <w:r w:rsidRPr="00E45DD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1222,7</w:t>
            </w:r>
            <w:r w:rsidR="009929B5" w:rsidRPr="00E45DDC">
              <w:rPr>
                <w:color w:val="000000"/>
                <w:sz w:val="20"/>
                <w:szCs w:val="20"/>
              </w:rPr>
              <w:t>4</w:t>
            </w:r>
          </w:p>
        </w:tc>
      </w:tr>
      <w:tr w:rsidR="00CA7C9B" w:rsidRPr="00E45DDC" w:rsidTr="00E45DDC">
        <w:trPr>
          <w:trHeight w:val="35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Газ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12,0 куб.м/чел*10,65 руб./куб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127,80</w:t>
            </w:r>
          </w:p>
        </w:tc>
      </w:tr>
      <w:tr w:rsidR="00CA7C9B" w:rsidRPr="00E45DDC" w:rsidTr="00E45DDC">
        <w:trPr>
          <w:trHeight w:val="35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49 кВт.ч/чел.*4,99 руб./кВт.ч.*k0,9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220,06</w:t>
            </w:r>
          </w:p>
        </w:tc>
      </w:tr>
      <w:tr w:rsidR="00CA7C9B" w:rsidRPr="00E45DDC" w:rsidTr="00E45DDC">
        <w:trPr>
          <w:trHeight w:val="35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 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572,0</w:t>
            </w:r>
            <w:r w:rsidR="009929B5" w:rsidRPr="00E45DDC">
              <w:rPr>
                <w:color w:val="000000"/>
                <w:sz w:val="20"/>
                <w:szCs w:val="20"/>
              </w:rPr>
              <w:t>5</w:t>
            </w:r>
          </w:p>
        </w:tc>
      </w:tr>
      <w:tr w:rsidR="00CA7C9B" w:rsidRPr="00E45DDC" w:rsidTr="00E45DDC">
        <w:trPr>
          <w:trHeight w:val="35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3,009 куб.м/чел.*40,53 руб./куб.м.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CA7C9B" w:rsidRPr="00E45DDC" w:rsidTr="00E45DDC">
        <w:trPr>
          <w:trHeight w:val="52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CA7C9B" w:rsidRPr="00E45DDC" w:rsidTr="00E45DDC">
        <w:trPr>
          <w:trHeight w:val="52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1,873  куб.м/чел.*0,0626 Гкал*3191,38 руб.Гкал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374,19</w:t>
            </w:r>
          </w:p>
        </w:tc>
      </w:tr>
      <w:tr w:rsidR="00CA7C9B" w:rsidRPr="00E45DDC" w:rsidTr="00E45DDC">
        <w:trPr>
          <w:trHeight w:val="26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4,882 куб.м/чел.*44,54 руб./куб.м.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CA7C9B" w:rsidRPr="00E45DDC" w:rsidTr="00E45DDC">
        <w:trPr>
          <w:trHeight w:val="26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Вывоз ТБО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CA7C9B" w:rsidRPr="00E45DDC" w:rsidTr="00E45DDC">
        <w:trPr>
          <w:trHeight w:val="26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CA7C9B" w:rsidRPr="00E45DDC" w:rsidTr="00E45DDC">
        <w:trPr>
          <w:trHeight w:val="781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Итого стоимость коммунальных услуг  с учетом корректирующего коэффициента (К)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1222,7</w:t>
            </w:r>
            <w:r w:rsidR="009929B5" w:rsidRPr="00E45DDC">
              <w:rPr>
                <w:color w:val="000000"/>
                <w:sz w:val="20"/>
                <w:szCs w:val="20"/>
              </w:rPr>
              <w:t>4</w:t>
            </w:r>
          </w:p>
        </w:tc>
      </w:tr>
      <w:tr w:rsidR="00CA7C9B" w:rsidRPr="00E45DDC" w:rsidTr="00E45DDC">
        <w:trPr>
          <w:trHeight w:val="26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 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1260,2</w:t>
            </w:r>
            <w:r w:rsidR="009929B5" w:rsidRPr="00E45DDC">
              <w:rPr>
                <w:color w:val="000000"/>
                <w:sz w:val="20"/>
                <w:szCs w:val="20"/>
              </w:rPr>
              <w:t>4</w:t>
            </w:r>
          </w:p>
        </w:tc>
      </w:tr>
      <w:tr w:rsidR="00CA7C9B" w:rsidRPr="00E45DDC" w:rsidTr="00E45DDC">
        <w:trPr>
          <w:trHeight w:val="52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Итого стоимость проживания с НДС 2</w:t>
            </w:r>
            <w:r w:rsidR="009929B5" w:rsidRPr="00E45DDC">
              <w:rPr>
                <w:color w:val="000000"/>
                <w:sz w:val="20"/>
                <w:szCs w:val="20"/>
              </w:rPr>
              <w:t>2</w:t>
            </w:r>
            <w:r w:rsidRPr="00E45DDC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15</w:t>
            </w:r>
            <w:r w:rsidR="009929B5" w:rsidRPr="00E45DDC">
              <w:rPr>
                <w:color w:val="000000"/>
                <w:sz w:val="20"/>
                <w:szCs w:val="20"/>
              </w:rPr>
              <w:t>37</w:t>
            </w:r>
            <w:r w:rsidRPr="00E45DDC">
              <w:rPr>
                <w:color w:val="000000"/>
                <w:sz w:val="20"/>
                <w:szCs w:val="20"/>
              </w:rPr>
              <w:t>,</w:t>
            </w:r>
            <w:r w:rsidR="009929B5" w:rsidRPr="00E45DDC">
              <w:rPr>
                <w:color w:val="000000"/>
                <w:sz w:val="20"/>
                <w:szCs w:val="20"/>
              </w:rPr>
              <w:t>49</w:t>
            </w:r>
          </w:p>
        </w:tc>
      </w:tr>
    </w:tbl>
    <w:p w:rsidR="00CA7C9B" w:rsidRPr="00E45DDC" w:rsidRDefault="00CA7C9B" w:rsidP="00E45DDC">
      <w:pPr>
        <w:rPr>
          <w:sz w:val="20"/>
          <w:szCs w:val="20"/>
        </w:rPr>
      </w:pPr>
    </w:p>
    <w:p w:rsidR="00E45DDC" w:rsidRPr="00C15ECC" w:rsidRDefault="00E45DDC" w:rsidP="00E45DDC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Приложение </w:t>
      </w:r>
      <w:r>
        <w:rPr>
          <w:color w:val="1D1D1D"/>
        </w:rPr>
        <w:t xml:space="preserve">№ </w:t>
      </w:r>
      <w:r>
        <w:rPr>
          <w:color w:val="1D1D1D"/>
        </w:rPr>
        <w:t>5</w:t>
      </w:r>
      <w:r w:rsidRPr="00C15ECC">
        <w:rPr>
          <w:color w:val="1D1D1D"/>
        </w:rPr>
        <w:t xml:space="preserve"> к приказу</w:t>
      </w:r>
    </w:p>
    <w:p w:rsidR="00E45DDC" w:rsidRDefault="00E45DDC" w:rsidP="00E45DDC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24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2094</w:t>
      </w:r>
    </w:p>
    <w:p w:rsidR="00E45DDC" w:rsidRPr="00C15ECC" w:rsidRDefault="00E45DDC" w:rsidP="00E45DDC">
      <w:pPr>
        <w:ind w:right="28"/>
        <w:contextualSpacing/>
        <w:jc w:val="right"/>
        <w:rPr>
          <w:color w:val="1D1D1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06"/>
        <w:gridCol w:w="3011"/>
        <w:gridCol w:w="3814"/>
        <w:gridCol w:w="2108"/>
      </w:tblGrid>
      <w:tr w:rsidR="00CA7C9B" w:rsidTr="00E45DDC">
        <w:trPr>
          <w:trHeight w:val="80"/>
        </w:trPr>
        <w:tc>
          <w:tcPr>
            <w:tcW w:w="998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09F3" w:rsidRDefault="00E45DDC" w:rsidP="00E45D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="00CA7C9B">
              <w:rPr>
                <w:color w:val="000000"/>
              </w:rPr>
              <w:t xml:space="preserve">асчет стоимости проживания в общежитии № 14 (коридорного типа) УУНиТ </w:t>
            </w:r>
            <w:r w:rsidR="00384CD0">
              <w:rPr>
                <w:color w:val="000000"/>
              </w:rPr>
              <w:t>для иностранных граждан и лиц без гражданства с 01.07.2026</w:t>
            </w:r>
          </w:p>
        </w:tc>
      </w:tr>
      <w:tr w:rsidR="00CA7C9B" w:rsidRPr="00E45DDC" w:rsidTr="00E45DDC">
        <w:trPr>
          <w:trHeight w:val="30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45DDC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b/>
                <w:bCs/>
                <w:sz w:val="20"/>
                <w:szCs w:val="20"/>
              </w:rPr>
            </w:pPr>
            <w:r w:rsidRPr="00E45DDC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b/>
                <w:bCs/>
                <w:sz w:val="20"/>
                <w:szCs w:val="20"/>
              </w:rPr>
            </w:pPr>
            <w:r w:rsidRPr="00E45DDC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45DDC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CA7C9B" w:rsidRPr="00E45DDC" w:rsidTr="00E45DDC">
        <w:trPr>
          <w:trHeight w:val="61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12,5*6 кв.м.*0,5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37,50</w:t>
            </w:r>
          </w:p>
        </w:tc>
      </w:tr>
      <w:tr w:rsidR="00CA7C9B" w:rsidRPr="00E45DDC" w:rsidTr="00E45DDC">
        <w:trPr>
          <w:trHeight w:val="61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C9B" w:rsidRPr="00E45DDC" w:rsidRDefault="00CA7C9B" w:rsidP="00E45DDC">
            <w:pPr>
              <w:rPr>
                <w:i/>
                <w:iCs/>
                <w:sz w:val="20"/>
                <w:szCs w:val="20"/>
              </w:rPr>
            </w:pPr>
            <w:r w:rsidRPr="00E45DD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1225,4</w:t>
            </w:r>
            <w:r w:rsidR="00A2753A" w:rsidRPr="00E45DDC">
              <w:rPr>
                <w:color w:val="000000"/>
                <w:sz w:val="20"/>
                <w:szCs w:val="20"/>
              </w:rPr>
              <w:t>0</w:t>
            </w:r>
          </w:p>
        </w:tc>
      </w:tr>
      <w:tr w:rsidR="00CA7C9B" w:rsidRPr="00E45DDC" w:rsidTr="00E45DDC">
        <w:trPr>
          <w:trHeight w:val="42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Газ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12,0 куб.м/чел*10,65 руб./куб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127,80</w:t>
            </w:r>
          </w:p>
        </w:tc>
      </w:tr>
      <w:tr w:rsidR="00CA7C9B" w:rsidRPr="00E45DDC" w:rsidTr="00E45DDC">
        <w:trPr>
          <w:trHeight w:val="42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49 кВт.ч/чел.*4,99 руб./кВт.ч.*k0,9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220,06</w:t>
            </w:r>
          </w:p>
        </w:tc>
      </w:tr>
      <w:tr w:rsidR="00CA7C9B" w:rsidRPr="00E45DDC" w:rsidTr="00E45DDC">
        <w:trPr>
          <w:trHeight w:val="42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574,7</w:t>
            </w:r>
            <w:r w:rsidR="00A2753A" w:rsidRPr="00E45DDC">
              <w:rPr>
                <w:color w:val="000000"/>
                <w:sz w:val="20"/>
                <w:szCs w:val="20"/>
              </w:rPr>
              <w:t>1</w:t>
            </w:r>
          </w:p>
        </w:tc>
      </w:tr>
      <w:tr w:rsidR="00CA7C9B" w:rsidRPr="00E45DDC" w:rsidTr="00E45DDC">
        <w:trPr>
          <w:trHeight w:val="42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3,009 куб.м/чел.*40,53 руб./куб.м.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CA7C9B" w:rsidRPr="00E45DDC" w:rsidTr="00E45DDC">
        <w:trPr>
          <w:trHeight w:val="61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CA7C9B" w:rsidRPr="00E45DDC" w:rsidTr="00E45DDC">
        <w:trPr>
          <w:trHeight w:val="61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1,873  куб.м/чел.*0,0601 Гкал*3347,81 руб.Гкал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376,85</w:t>
            </w:r>
          </w:p>
        </w:tc>
      </w:tr>
      <w:tr w:rsidR="00CA7C9B" w:rsidRPr="00E45DDC" w:rsidTr="00E45DDC">
        <w:trPr>
          <w:trHeight w:val="30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4,882 куб.м/чел.*44,54 руб./куб.м.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CA7C9B" w:rsidRPr="00E45DDC" w:rsidTr="00E45DDC">
        <w:trPr>
          <w:trHeight w:val="30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Вывоз ТБО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CA7C9B" w:rsidRPr="00E45DDC" w:rsidTr="00E45DDC">
        <w:trPr>
          <w:trHeight w:val="30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CA7C9B" w:rsidRPr="00E45DDC" w:rsidTr="00E45DDC">
        <w:trPr>
          <w:trHeight w:val="92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7C9B" w:rsidRPr="00E45DDC" w:rsidRDefault="00CA7C9B" w:rsidP="00E45DDC">
            <w:pPr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Итого стоимость коммунальных услуг  с учетом корректирующего коэффициента (К)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1225,4</w:t>
            </w:r>
            <w:r w:rsidR="00A2753A" w:rsidRPr="00E45DDC">
              <w:rPr>
                <w:color w:val="000000"/>
                <w:sz w:val="20"/>
                <w:szCs w:val="20"/>
              </w:rPr>
              <w:t>0</w:t>
            </w:r>
          </w:p>
        </w:tc>
      </w:tr>
      <w:tr w:rsidR="00CA7C9B" w:rsidRPr="00E45DDC" w:rsidTr="00E45DDC">
        <w:trPr>
          <w:trHeight w:val="30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7C9B" w:rsidRPr="00E45DDC" w:rsidRDefault="00CA7C9B" w:rsidP="00E45DDC">
            <w:pPr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sz w:val="20"/>
                <w:szCs w:val="20"/>
              </w:rPr>
            </w:pPr>
            <w:r w:rsidRPr="00E45DDC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1262,9</w:t>
            </w:r>
            <w:r w:rsidR="00A2753A" w:rsidRPr="00E45DDC">
              <w:rPr>
                <w:color w:val="000000"/>
                <w:sz w:val="20"/>
                <w:szCs w:val="20"/>
              </w:rPr>
              <w:t>0</w:t>
            </w:r>
          </w:p>
        </w:tc>
      </w:tr>
      <w:tr w:rsidR="00CA7C9B" w:rsidRPr="00E45DDC" w:rsidTr="00E45DDC">
        <w:trPr>
          <w:trHeight w:val="61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7C9B" w:rsidRPr="00E45DDC" w:rsidRDefault="00CA7C9B" w:rsidP="00E45DDC">
            <w:pPr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Итого стоимость проживания с НДС 2</w:t>
            </w:r>
            <w:r w:rsidR="00A2753A" w:rsidRPr="00E45DDC">
              <w:rPr>
                <w:color w:val="000000"/>
                <w:sz w:val="20"/>
                <w:szCs w:val="20"/>
              </w:rPr>
              <w:t>2</w:t>
            </w:r>
            <w:r w:rsidRPr="00E45DDC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E45DDC" w:rsidRDefault="00CA7C9B" w:rsidP="00E45DDC">
            <w:pPr>
              <w:jc w:val="center"/>
              <w:rPr>
                <w:color w:val="000000"/>
                <w:sz w:val="20"/>
                <w:szCs w:val="20"/>
              </w:rPr>
            </w:pPr>
            <w:r w:rsidRPr="00E45DDC">
              <w:rPr>
                <w:color w:val="000000"/>
                <w:sz w:val="20"/>
                <w:szCs w:val="20"/>
              </w:rPr>
              <w:t>15</w:t>
            </w:r>
            <w:r w:rsidR="00A2753A" w:rsidRPr="00E45DDC">
              <w:rPr>
                <w:color w:val="000000"/>
                <w:sz w:val="20"/>
                <w:szCs w:val="20"/>
              </w:rPr>
              <w:t>40</w:t>
            </w:r>
            <w:r w:rsidRPr="00E45DDC">
              <w:rPr>
                <w:color w:val="000000"/>
                <w:sz w:val="20"/>
                <w:szCs w:val="20"/>
              </w:rPr>
              <w:t>,</w:t>
            </w:r>
            <w:r w:rsidR="00A2753A" w:rsidRPr="00E45DDC">
              <w:rPr>
                <w:color w:val="000000"/>
                <w:sz w:val="20"/>
                <w:szCs w:val="20"/>
              </w:rPr>
              <w:t>74</w:t>
            </w:r>
          </w:p>
        </w:tc>
      </w:tr>
    </w:tbl>
    <w:p w:rsidR="00CA7C9B" w:rsidRDefault="00CA7C9B" w:rsidP="00E45DDC">
      <w:pPr>
        <w:rPr>
          <w:sz w:val="28"/>
          <w:szCs w:val="28"/>
        </w:rPr>
      </w:pPr>
    </w:p>
    <w:sectPr w:rsidR="00CA7C9B" w:rsidSect="00E45DDC">
      <w:headerReference w:type="default" r:id="rId8"/>
      <w:pgSz w:w="11906" w:h="16838"/>
      <w:pgMar w:top="1134" w:right="849" w:bottom="72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A4C" w:rsidRDefault="005D1A4C" w:rsidP="00E45DDC">
      <w:r>
        <w:separator/>
      </w:r>
    </w:p>
  </w:endnote>
  <w:endnote w:type="continuationSeparator" w:id="0">
    <w:p w:rsidR="005D1A4C" w:rsidRDefault="005D1A4C" w:rsidP="00E45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A4C" w:rsidRDefault="005D1A4C" w:rsidP="00E45DDC">
      <w:r>
        <w:separator/>
      </w:r>
    </w:p>
  </w:footnote>
  <w:footnote w:type="continuationSeparator" w:id="0">
    <w:p w:rsidR="005D1A4C" w:rsidRDefault="005D1A4C" w:rsidP="00E45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116818"/>
      <w:docPartObj>
        <w:docPartGallery w:val="Page Numbers (Top of Page)"/>
        <w:docPartUnique/>
      </w:docPartObj>
    </w:sdtPr>
    <w:sdtContent>
      <w:p w:rsidR="00E45DDC" w:rsidRDefault="00E45DDC" w:rsidP="00E45DDC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26E97"/>
    <w:rsid w:val="000547D5"/>
    <w:rsid w:val="00056FF1"/>
    <w:rsid w:val="00061F65"/>
    <w:rsid w:val="0006590A"/>
    <w:rsid w:val="00066D14"/>
    <w:rsid w:val="000704E8"/>
    <w:rsid w:val="00072E66"/>
    <w:rsid w:val="00072F4B"/>
    <w:rsid w:val="000828F5"/>
    <w:rsid w:val="000913C5"/>
    <w:rsid w:val="00092613"/>
    <w:rsid w:val="00093B65"/>
    <w:rsid w:val="00094411"/>
    <w:rsid w:val="000A2097"/>
    <w:rsid w:val="000A49CC"/>
    <w:rsid w:val="000A54D8"/>
    <w:rsid w:val="000A5E52"/>
    <w:rsid w:val="000B0F02"/>
    <w:rsid w:val="000B71DD"/>
    <w:rsid w:val="000B7371"/>
    <w:rsid w:val="000C1866"/>
    <w:rsid w:val="000D001F"/>
    <w:rsid w:val="000D5703"/>
    <w:rsid w:val="000D63E6"/>
    <w:rsid w:val="000E1874"/>
    <w:rsid w:val="000E692E"/>
    <w:rsid w:val="000F4D0F"/>
    <w:rsid w:val="000F5E71"/>
    <w:rsid w:val="000F6555"/>
    <w:rsid w:val="000F702A"/>
    <w:rsid w:val="001012CE"/>
    <w:rsid w:val="001043F6"/>
    <w:rsid w:val="00104E6A"/>
    <w:rsid w:val="00115E89"/>
    <w:rsid w:val="001202E3"/>
    <w:rsid w:val="00131B9D"/>
    <w:rsid w:val="0014519F"/>
    <w:rsid w:val="001459A6"/>
    <w:rsid w:val="00147C18"/>
    <w:rsid w:val="001615B4"/>
    <w:rsid w:val="001642A9"/>
    <w:rsid w:val="001666C5"/>
    <w:rsid w:val="00170C8B"/>
    <w:rsid w:val="00176471"/>
    <w:rsid w:val="001811A1"/>
    <w:rsid w:val="00182E6C"/>
    <w:rsid w:val="00191392"/>
    <w:rsid w:val="001929CF"/>
    <w:rsid w:val="0019464F"/>
    <w:rsid w:val="001A2EFC"/>
    <w:rsid w:val="001A649F"/>
    <w:rsid w:val="001B5EC9"/>
    <w:rsid w:val="001C553B"/>
    <w:rsid w:val="001D5D2F"/>
    <w:rsid w:val="001D6FA5"/>
    <w:rsid w:val="001E44E4"/>
    <w:rsid w:val="001F0B34"/>
    <w:rsid w:val="001F1852"/>
    <w:rsid w:val="002042DE"/>
    <w:rsid w:val="002113ED"/>
    <w:rsid w:val="0022435F"/>
    <w:rsid w:val="00224B67"/>
    <w:rsid w:val="00232B56"/>
    <w:rsid w:val="002452A3"/>
    <w:rsid w:val="002523CC"/>
    <w:rsid w:val="002551C0"/>
    <w:rsid w:val="00270005"/>
    <w:rsid w:val="002721C3"/>
    <w:rsid w:val="00273DAE"/>
    <w:rsid w:val="00281497"/>
    <w:rsid w:val="0028162A"/>
    <w:rsid w:val="00284C11"/>
    <w:rsid w:val="00284E87"/>
    <w:rsid w:val="0028571C"/>
    <w:rsid w:val="00296944"/>
    <w:rsid w:val="002A44F1"/>
    <w:rsid w:val="002B560E"/>
    <w:rsid w:val="002B6AA8"/>
    <w:rsid w:val="002C7684"/>
    <w:rsid w:val="002D4E27"/>
    <w:rsid w:val="002F02C2"/>
    <w:rsid w:val="002F478A"/>
    <w:rsid w:val="003029F4"/>
    <w:rsid w:val="00303663"/>
    <w:rsid w:val="0031153B"/>
    <w:rsid w:val="0033530B"/>
    <w:rsid w:val="0033566D"/>
    <w:rsid w:val="00335D02"/>
    <w:rsid w:val="003364E5"/>
    <w:rsid w:val="00337554"/>
    <w:rsid w:val="00341AD5"/>
    <w:rsid w:val="00342C98"/>
    <w:rsid w:val="003435D5"/>
    <w:rsid w:val="00351084"/>
    <w:rsid w:val="0035320C"/>
    <w:rsid w:val="00353AB2"/>
    <w:rsid w:val="0035569B"/>
    <w:rsid w:val="00355C20"/>
    <w:rsid w:val="0036059A"/>
    <w:rsid w:val="00376A9D"/>
    <w:rsid w:val="00384CD0"/>
    <w:rsid w:val="00384CFA"/>
    <w:rsid w:val="00384EB4"/>
    <w:rsid w:val="00384EC9"/>
    <w:rsid w:val="00386B64"/>
    <w:rsid w:val="00387311"/>
    <w:rsid w:val="00392D82"/>
    <w:rsid w:val="003A18A1"/>
    <w:rsid w:val="003C0216"/>
    <w:rsid w:val="003C151D"/>
    <w:rsid w:val="003C3661"/>
    <w:rsid w:val="003C4491"/>
    <w:rsid w:val="003D0245"/>
    <w:rsid w:val="003E12A3"/>
    <w:rsid w:val="003E58BF"/>
    <w:rsid w:val="003E6E8A"/>
    <w:rsid w:val="0040410D"/>
    <w:rsid w:val="0041000C"/>
    <w:rsid w:val="004160EC"/>
    <w:rsid w:val="004165E0"/>
    <w:rsid w:val="00417707"/>
    <w:rsid w:val="00430DD2"/>
    <w:rsid w:val="004356F2"/>
    <w:rsid w:val="00437602"/>
    <w:rsid w:val="00442B17"/>
    <w:rsid w:val="004611B5"/>
    <w:rsid w:val="00484710"/>
    <w:rsid w:val="00484D23"/>
    <w:rsid w:val="004909DB"/>
    <w:rsid w:val="00495574"/>
    <w:rsid w:val="004A41E7"/>
    <w:rsid w:val="004B350E"/>
    <w:rsid w:val="004B4B30"/>
    <w:rsid w:val="004B4F7C"/>
    <w:rsid w:val="004C05E5"/>
    <w:rsid w:val="004C30F6"/>
    <w:rsid w:val="004C63D3"/>
    <w:rsid w:val="004D419E"/>
    <w:rsid w:val="004E1E2A"/>
    <w:rsid w:val="004E326D"/>
    <w:rsid w:val="004E628B"/>
    <w:rsid w:val="004F11C7"/>
    <w:rsid w:val="004F34BB"/>
    <w:rsid w:val="004F398A"/>
    <w:rsid w:val="004F3BBF"/>
    <w:rsid w:val="004F6A8B"/>
    <w:rsid w:val="00513618"/>
    <w:rsid w:val="005172E4"/>
    <w:rsid w:val="00521F9C"/>
    <w:rsid w:val="00523D69"/>
    <w:rsid w:val="00525AE8"/>
    <w:rsid w:val="00533589"/>
    <w:rsid w:val="0054067E"/>
    <w:rsid w:val="0054130E"/>
    <w:rsid w:val="00545B02"/>
    <w:rsid w:val="0055396F"/>
    <w:rsid w:val="00556A56"/>
    <w:rsid w:val="00557958"/>
    <w:rsid w:val="00560228"/>
    <w:rsid w:val="005665FC"/>
    <w:rsid w:val="00566CBB"/>
    <w:rsid w:val="00575C94"/>
    <w:rsid w:val="005820B1"/>
    <w:rsid w:val="00587E9B"/>
    <w:rsid w:val="00591808"/>
    <w:rsid w:val="00596BBE"/>
    <w:rsid w:val="005A0166"/>
    <w:rsid w:val="005A0612"/>
    <w:rsid w:val="005A18AA"/>
    <w:rsid w:val="005A72D3"/>
    <w:rsid w:val="005B2653"/>
    <w:rsid w:val="005B3486"/>
    <w:rsid w:val="005B37D4"/>
    <w:rsid w:val="005B3A8E"/>
    <w:rsid w:val="005C5F6F"/>
    <w:rsid w:val="005D1A4C"/>
    <w:rsid w:val="005D728F"/>
    <w:rsid w:val="005E7875"/>
    <w:rsid w:val="00600A0B"/>
    <w:rsid w:val="00626F97"/>
    <w:rsid w:val="00630E0B"/>
    <w:rsid w:val="00631D03"/>
    <w:rsid w:val="00635CB0"/>
    <w:rsid w:val="0063666D"/>
    <w:rsid w:val="00640126"/>
    <w:rsid w:val="00640FD8"/>
    <w:rsid w:val="00644463"/>
    <w:rsid w:val="0064640C"/>
    <w:rsid w:val="00655D9C"/>
    <w:rsid w:val="006609F3"/>
    <w:rsid w:val="00662C06"/>
    <w:rsid w:val="00675C27"/>
    <w:rsid w:val="00687D6C"/>
    <w:rsid w:val="00696790"/>
    <w:rsid w:val="006A3DDD"/>
    <w:rsid w:val="006A4DE8"/>
    <w:rsid w:val="006A5607"/>
    <w:rsid w:val="006C3068"/>
    <w:rsid w:val="006C5D5C"/>
    <w:rsid w:val="006D151D"/>
    <w:rsid w:val="006D6FD2"/>
    <w:rsid w:val="006D7BE1"/>
    <w:rsid w:val="006E0DCB"/>
    <w:rsid w:val="006E7409"/>
    <w:rsid w:val="006F4CDA"/>
    <w:rsid w:val="00722514"/>
    <w:rsid w:val="007226C8"/>
    <w:rsid w:val="00723D59"/>
    <w:rsid w:val="0072511E"/>
    <w:rsid w:val="00727954"/>
    <w:rsid w:val="00731669"/>
    <w:rsid w:val="0073197A"/>
    <w:rsid w:val="0073483F"/>
    <w:rsid w:val="0074024C"/>
    <w:rsid w:val="00740815"/>
    <w:rsid w:val="00746613"/>
    <w:rsid w:val="007504B7"/>
    <w:rsid w:val="007538C3"/>
    <w:rsid w:val="007638F8"/>
    <w:rsid w:val="00771E09"/>
    <w:rsid w:val="00773055"/>
    <w:rsid w:val="00781769"/>
    <w:rsid w:val="00785246"/>
    <w:rsid w:val="00793E95"/>
    <w:rsid w:val="00797B8D"/>
    <w:rsid w:val="007A098E"/>
    <w:rsid w:val="007A1C63"/>
    <w:rsid w:val="007A4A7A"/>
    <w:rsid w:val="007B6CBB"/>
    <w:rsid w:val="007B7B22"/>
    <w:rsid w:val="007C5605"/>
    <w:rsid w:val="007D17A6"/>
    <w:rsid w:val="007D50DC"/>
    <w:rsid w:val="007E0F15"/>
    <w:rsid w:val="007E17F1"/>
    <w:rsid w:val="007E3CD7"/>
    <w:rsid w:val="008076B2"/>
    <w:rsid w:val="00813B64"/>
    <w:rsid w:val="00817E67"/>
    <w:rsid w:val="008242D5"/>
    <w:rsid w:val="00827677"/>
    <w:rsid w:val="00830149"/>
    <w:rsid w:val="00831BC1"/>
    <w:rsid w:val="00840D55"/>
    <w:rsid w:val="008438ED"/>
    <w:rsid w:val="008469C7"/>
    <w:rsid w:val="0085205E"/>
    <w:rsid w:val="00854190"/>
    <w:rsid w:val="00854486"/>
    <w:rsid w:val="008555D2"/>
    <w:rsid w:val="0087379E"/>
    <w:rsid w:val="008738A2"/>
    <w:rsid w:val="00887204"/>
    <w:rsid w:val="008906F9"/>
    <w:rsid w:val="008926D3"/>
    <w:rsid w:val="008A191D"/>
    <w:rsid w:val="008B0655"/>
    <w:rsid w:val="008B3ED0"/>
    <w:rsid w:val="008B51E8"/>
    <w:rsid w:val="008C1EC2"/>
    <w:rsid w:val="008C3E2B"/>
    <w:rsid w:val="008C6F84"/>
    <w:rsid w:val="008D4A57"/>
    <w:rsid w:val="008D5595"/>
    <w:rsid w:val="008E16BE"/>
    <w:rsid w:val="009130F6"/>
    <w:rsid w:val="00914965"/>
    <w:rsid w:val="009438B1"/>
    <w:rsid w:val="0095122B"/>
    <w:rsid w:val="009575C4"/>
    <w:rsid w:val="00962214"/>
    <w:rsid w:val="00963526"/>
    <w:rsid w:val="009646D8"/>
    <w:rsid w:val="009744AB"/>
    <w:rsid w:val="00975096"/>
    <w:rsid w:val="00975BAE"/>
    <w:rsid w:val="00975F0F"/>
    <w:rsid w:val="009919DE"/>
    <w:rsid w:val="009929B5"/>
    <w:rsid w:val="00992D2A"/>
    <w:rsid w:val="009A08EC"/>
    <w:rsid w:val="009A1FB7"/>
    <w:rsid w:val="009A688E"/>
    <w:rsid w:val="009B38CC"/>
    <w:rsid w:val="009B3F12"/>
    <w:rsid w:val="009C13DD"/>
    <w:rsid w:val="009C2329"/>
    <w:rsid w:val="009F0D51"/>
    <w:rsid w:val="009F3D80"/>
    <w:rsid w:val="009F55A1"/>
    <w:rsid w:val="009F666D"/>
    <w:rsid w:val="009F71F5"/>
    <w:rsid w:val="00A035CC"/>
    <w:rsid w:val="00A11FD3"/>
    <w:rsid w:val="00A25A31"/>
    <w:rsid w:val="00A2712E"/>
    <w:rsid w:val="00A2753A"/>
    <w:rsid w:val="00A36583"/>
    <w:rsid w:val="00A408B8"/>
    <w:rsid w:val="00A45592"/>
    <w:rsid w:val="00A54A40"/>
    <w:rsid w:val="00A556C3"/>
    <w:rsid w:val="00A662B1"/>
    <w:rsid w:val="00A66F09"/>
    <w:rsid w:val="00A74AED"/>
    <w:rsid w:val="00A868AA"/>
    <w:rsid w:val="00A92239"/>
    <w:rsid w:val="00A93989"/>
    <w:rsid w:val="00A96DD3"/>
    <w:rsid w:val="00AA5A0B"/>
    <w:rsid w:val="00AA69DD"/>
    <w:rsid w:val="00AB1B6B"/>
    <w:rsid w:val="00AB23B0"/>
    <w:rsid w:val="00AC02F6"/>
    <w:rsid w:val="00AC12AC"/>
    <w:rsid w:val="00AC32DF"/>
    <w:rsid w:val="00AC676A"/>
    <w:rsid w:val="00AC78B9"/>
    <w:rsid w:val="00AC7FE8"/>
    <w:rsid w:val="00AD4B27"/>
    <w:rsid w:val="00AE18F4"/>
    <w:rsid w:val="00AE3F79"/>
    <w:rsid w:val="00AF2CBB"/>
    <w:rsid w:val="00AF6A2B"/>
    <w:rsid w:val="00B03AA6"/>
    <w:rsid w:val="00B07FDD"/>
    <w:rsid w:val="00B139B2"/>
    <w:rsid w:val="00B14480"/>
    <w:rsid w:val="00B30A81"/>
    <w:rsid w:val="00B37801"/>
    <w:rsid w:val="00B403E8"/>
    <w:rsid w:val="00B446E2"/>
    <w:rsid w:val="00B47EEE"/>
    <w:rsid w:val="00B52C0F"/>
    <w:rsid w:val="00B5361B"/>
    <w:rsid w:val="00B6118B"/>
    <w:rsid w:val="00B77962"/>
    <w:rsid w:val="00B80289"/>
    <w:rsid w:val="00B87B07"/>
    <w:rsid w:val="00B94FB1"/>
    <w:rsid w:val="00B950CC"/>
    <w:rsid w:val="00B95A20"/>
    <w:rsid w:val="00B9672F"/>
    <w:rsid w:val="00BA7E99"/>
    <w:rsid w:val="00BB3C4E"/>
    <w:rsid w:val="00BC0092"/>
    <w:rsid w:val="00BC0D06"/>
    <w:rsid w:val="00BC68F1"/>
    <w:rsid w:val="00BD0D2E"/>
    <w:rsid w:val="00BD1902"/>
    <w:rsid w:val="00BE14A6"/>
    <w:rsid w:val="00BE3BFB"/>
    <w:rsid w:val="00BE5437"/>
    <w:rsid w:val="00BE632B"/>
    <w:rsid w:val="00BF1D4C"/>
    <w:rsid w:val="00BF2F7D"/>
    <w:rsid w:val="00BF4ECC"/>
    <w:rsid w:val="00C06590"/>
    <w:rsid w:val="00C06844"/>
    <w:rsid w:val="00C13753"/>
    <w:rsid w:val="00C20D5D"/>
    <w:rsid w:val="00C26B11"/>
    <w:rsid w:val="00C43BE1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C9B"/>
    <w:rsid w:val="00CA7DC3"/>
    <w:rsid w:val="00CB1CD8"/>
    <w:rsid w:val="00CB3AE3"/>
    <w:rsid w:val="00CB43DD"/>
    <w:rsid w:val="00CD63AE"/>
    <w:rsid w:val="00CD7057"/>
    <w:rsid w:val="00CE2EE3"/>
    <w:rsid w:val="00CF51BF"/>
    <w:rsid w:val="00CF6ECA"/>
    <w:rsid w:val="00CF7484"/>
    <w:rsid w:val="00D00DD8"/>
    <w:rsid w:val="00D00F9C"/>
    <w:rsid w:val="00D01F35"/>
    <w:rsid w:val="00D119D2"/>
    <w:rsid w:val="00D12D84"/>
    <w:rsid w:val="00D12DF0"/>
    <w:rsid w:val="00D170D2"/>
    <w:rsid w:val="00D305A1"/>
    <w:rsid w:val="00D30F42"/>
    <w:rsid w:val="00D33BC8"/>
    <w:rsid w:val="00D449AF"/>
    <w:rsid w:val="00D476F5"/>
    <w:rsid w:val="00D50661"/>
    <w:rsid w:val="00D5491F"/>
    <w:rsid w:val="00D54DC8"/>
    <w:rsid w:val="00D564FE"/>
    <w:rsid w:val="00D6206F"/>
    <w:rsid w:val="00D63040"/>
    <w:rsid w:val="00D823C4"/>
    <w:rsid w:val="00D91C5E"/>
    <w:rsid w:val="00D97E0A"/>
    <w:rsid w:val="00DB2D52"/>
    <w:rsid w:val="00DC6D7B"/>
    <w:rsid w:val="00DD179A"/>
    <w:rsid w:val="00DE0656"/>
    <w:rsid w:val="00DE3A40"/>
    <w:rsid w:val="00DE71FA"/>
    <w:rsid w:val="00E049FB"/>
    <w:rsid w:val="00E06B76"/>
    <w:rsid w:val="00E13FF5"/>
    <w:rsid w:val="00E17420"/>
    <w:rsid w:val="00E17479"/>
    <w:rsid w:val="00E310A1"/>
    <w:rsid w:val="00E352A7"/>
    <w:rsid w:val="00E44F33"/>
    <w:rsid w:val="00E45DDC"/>
    <w:rsid w:val="00E511A5"/>
    <w:rsid w:val="00E567E4"/>
    <w:rsid w:val="00E6185A"/>
    <w:rsid w:val="00E64722"/>
    <w:rsid w:val="00E700AD"/>
    <w:rsid w:val="00E727BD"/>
    <w:rsid w:val="00E75536"/>
    <w:rsid w:val="00E85FEF"/>
    <w:rsid w:val="00E86A5F"/>
    <w:rsid w:val="00E9371C"/>
    <w:rsid w:val="00E976A5"/>
    <w:rsid w:val="00EA1B59"/>
    <w:rsid w:val="00EC1054"/>
    <w:rsid w:val="00EC18E1"/>
    <w:rsid w:val="00EC1B79"/>
    <w:rsid w:val="00EC4D1A"/>
    <w:rsid w:val="00EC523A"/>
    <w:rsid w:val="00EC705D"/>
    <w:rsid w:val="00EC79D9"/>
    <w:rsid w:val="00ED377A"/>
    <w:rsid w:val="00ED3ADA"/>
    <w:rsid w:val="00ED5123"/>
    <w:rsid w:val="00ED7917"/>
    <w:rsid w:val="00EE5E36"/>
    <w:rsid w:val="00EE74F0"/>
    <w:rsid w:val="00F12B21"/>
    <w:rsid w:val="00F13601"/>
    <w:rsid w:val="00F13961"/>
    <w:rsid w:val="00F13CD1"/>
    <w:rsid w:val="00F2119C"/>
    <w:rsid w:val="00F22ABF"/>
    <w:rsid w:val="00F23F9B"/>
    <w:rsid w:val="00F3723E"/>
    <w:rsid w:val="00F45EC5"/>
    <w:rsid w:val="00F500FE"/>
    <w:rsid w:val="00F54F02"/>
    <w:rsid w:val="00F551BB"/>
    <w:rsid w:val="00F73394"/>
    <w:rsid w:val="00F74DC4"/>
    <w:rsid w:val="00F932F0"/>
    <w:rsid w:val="00FB4DF7"/>
    <w:rsid w:val="00FB6544"/>
    <w:rsid w:val="00FC02E8"/>
    <w:rsid w:val="00FC04EC"/>
    <w:rsid w:val="00FC27AD"/>
    <w:rsid w:val="00FD528C"/>
    <w:rsid w:val="00FE0808"/>
    <w:rsid w:val="00FE46F9"/>
    <w:rsid w:val="00FE6944"/>
    <w:rsid w:val="00FE6B46"/>
    <w:rsid w:val="00FE6B61"/>
    <w:rsid w:val="00FF2601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8CA88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Block Text"/>
    <w:basedOn w:val="a"/>
    <w:link w:val="ad"/>
    <w:qFormat/>
    <w:rsid w:val="00E45DDC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d">
    <w:name w:val="Цитата Знак"/>
    <w:link w:val="ac"/>
    <w:locked/>
    <w:rsid w:val="00E45DDC"/>
    <w:rPr>
      <w:sz w:val="28"/>
    </w:rPr>
  </w:style>
  <w:style w:type="paragraph" w:styleId="ae">
    <w:name w:val="header"/>
    <w:basedOn w:val="a"/>
    <w:link w:val="af"/>
    <w:uiPriority w:val="99"/>
    <w:unhideWhenUsed/>
    <w:rsid w:val="00E45DD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E45DDC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E45DD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E45D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4519F-E7E8-4D1D-B968-923A474A8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984</Words>
  <Characters>6213</Characters>
  <Application>Microsoft Office Word</Application>
  <DocSecurity>0</DocSecurity>
  <Lines>414</Lines>
  <Paragraphs>312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фин отдел</dc:creator>
  <cp:lastModifiedBy>Ахмадеева Наиля Альбертовна</cp:lastModifiedBy>
  <cp:revision>2</cp:revision>
  <cp:lastPrinted>2023-04-08T05:18:00Z</cp:lastPrinted>
  <dcterms:created xsi:type="dcterms:W3CDTF">2026-06-24T12:25:00Z</dcterms:created>
  <dcterms:modified xsi:type="dcterms:W3CDTF">2026-06-24T12:25:00Z</dcterms:modified>
</cp:coreProperties>
</file>