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ECA" w:rsidRPr="00EC0ECA" w:rsidRDefault="00EC0ECA" w:rsidP="00EC0ECA">
      <w:pPr>
        <w:ind w:left="-426" w:right="-284"/>
        <w:contextualSpacing/>
        <w:jc w:val="center"/>
        <w:rPr>
          <w:sz w:val="26"/>
          <w:szCs w:val="26"/>
        </w:rPr>
      </w:pPr>
      <w:r w:rsidRPr="00EC0ECA">
        <w:rPr>
          <w:sz w:val="26"/>
          <w:szCs w:val="26"/>
        </w:rPr>
        <w:t>МИНИСТЕРСТВО НАУКИ И ВЫСШЕГО ОБРАЗОВАНИЯ РОССИЙСКОЙ ФЕДЕРАЦИИ</w:t>
      </w:r>
    </w:p>
    <w:p w:rsidR="00EC0ECA" w:rsidRPr="00EC0ECA" w:rsidRDefault="00EC0ECA" w:rsidP="00EC0ECA">
      <w:pPr>
        <w:ind w:left="-426" w:right="-284"/>
        <w:contextualSpacing/>
        <w:jc w:val="center"/>
        <w:rPr>
          <w:sz w:val="26"/>
          <w:szCs w:val="26"/>
        </w:rPr>
      </w:pPr>
      <w:r w:rsidRPr="00EC0ECA">
        <w:rPr>
          <w:sz w:val="26"/>
          <w:szCs w:val="26"/>
        </w:rPr>
        <w:t>ФЕДЕРАЛЬНОЕ ГОСУДАРСТВЕННОЕ БЮДЖЕТНОЕ ОБРАЗОВАТЕЛЬНОЕ</w:t>
      </w:r>
    </w:p>
    <w:p w:rsidR="00EC0ECA" w:rsidRPr="00EC0ECA" w:rsidRDefault="00EC0ECA" w:rsidP="00EC0ECA">
      <w:pPr>
        <w:ind w:left="-426" w:right="-284"/>
        <w:contextualSpacing/>
        <w:jc w:val="center"/>
        <w:rPr>
          <w:sz w:val="26"/>
          <w:szCs w:val="26"/>
        </w:rPr>
      </w:pPr>
      <w:r w:rsidRPr="00EC0ECA">
        <w:rPr>
          <w:sz w:val="26"/>
          <w:szCs w:val="26"/>
        </w:rPr>
        <w:t>УЧРЕЖДЕНИЕ ВЫСШЕГО ОБРАЗОВАНИЯ</w:t>
      </w:r>
    </w:p>
    <w:p w:rsidR="00EC0ECA" w:rsidRPr="00EC0ECA" w:rsidRDefault="00EC0ECA" w:rsidP="00EC0ECA">
      <w:pPr>
        <w:ind w:left="-426" w:right="-284"/>
        <w:contextualSpacing/>
        <w:jc w:val="center"/>
        <w:rPr>
          <w:sz w:val="26"/>
          <w:szCs w:val="26"/>
        </w:rPr>
      </w:pPr>
      <w:r w:rsidRPr="00EC0ECA">
        <w:rPr>
          <w:sz w:val="26"/>
          <w:szCs w:val="26"/>
        </w:rPr>
        <w:t>«УФИМСКИЙ УНИВЕРСИТЕТ НАУКИ И ТЕХНОЛОГИЙ»</w:t>
      </w:r>
    </w:p>
    <w:p w:rsidR="00EC0ECA" w:rsidRPr="00EC0ECA" w:rsidRDefault="00EC0ECA" w:rsidP="00EC0ECA">
      <w:pPr>
        <w:ind w:left="-426" w:right="-284"/>
        <w:contextualSpacing/>
        <w:jc w:val="center"/>
        <w:rPr>
          <w:sz w:val="26"/>
          <w:szCs w:val="26"/>
        </w:rPr>
      </w:pPr>
      <w:r w:rsidRPr="00EC0ECA">
        <w:rPr>
          <w:sz w:val="26"/>
          <w:szCs w:val="26"/>
        </w:rPr>
        <w:t>(</w:t>
      </w:r>
      <w:proofErr w:type="spellStart"/>
      <w:r w:rsidRPr="00EC0ECA">
        <w:rPr>
          <w:sz w:val="26"/>
          <w:szCs w:val="26"/>
        </w:rPr>
        <w:t>УУНиТ</w:t>
      </w:r>
      <w:proofErr w:type="spellEnd"/>
      <w:r w:rsidRPr="00EC0ECA">
        <w:rPr>
          <w:sz w:val="26"/>
          <w:szCs w:val="26"/>
        </w:rPr>
        <w:t>)</w:t>
      </w:r>
    </w:p>
    <w:p w:rsidR="00EC0ECA" w:rsidRPr="00EC0ECA" w:rsidRDefault="00EC0ECA" w:rsidP="00EC0ECA">
      <w:pPr>
        <w:ind w:left="-426" w:right="-284"/>
        <w:contextualSpacing/>
        <w:jc w:val="center"/>
        <w:rPr>
          <w:sz w:val="26"/>
          <w:szCs w:val="26"/>
        </w:rPr>
      </w:pPr>
    </w:p>
    <w:p w:rsidR="00EC0ECA" w:rsidRPr="00EC0ECA" w:rsidRDefault="00EC0ECA" w:rsidP="00EC0ECA">
      <w:pPr>
        <w:ind w:left="-426" w:right="-284"/>
        <w:contextualSpacing/>
        <w:jc w:val="center"/>
        <w:rPr>
          <w:b/>
          <w:sz w:val="26"/>
          <w:szCs w:val="26"/>
        </w:rPr>
      </w:pPr>
      <w:r w:rsidRPr="00EC0ECA">
        <w:rPr>
          <w:b/>
          <w:sz w:val="26"/>
          <w:szCs w:val="26"/>
        </w:rPr>
        <w:t>ПРИКАЗ</w:t>
      </w:r>
    </w:p>
    <w:p w:rsidR="00EC0ECA" w:rsidRPr="00EC0ECA" w:rsidRDefault="00EC0ECA" w:rsidP="00EC0ECA">
      <w:pPr>
        <w:ind w:left="-426" w:right="-284"/>
        <w:contextualSpacing/>
        <w:jc w:val="center"/>
        <w:rPr>
          <w:b/>
          <w:sz w:val="26"/>
          <w:szCs w:val="26"/>
        </w:rPr>
      </w:pPr>
    </w:p>
    <w:p w:rsidR="00EC0ECA" w:rsidRPr="00EC0ECA" w:rsidRDefault="00EC0ECA" w:rsidP="00EC0ECA">
      <w:pPr>
        <w:ind w:right="-2"/>
        <w:jc w:val="center"/>
        <w:rPr>
          <w:sz w:val="26"/>
          <w:szCs w:val="26"/>
        </w:rPr>
      </w:pPr>
      <w:r w:rsidRPr="00EC0ECA">
        <w:rPr>
          <w:sz w:val="26"/>
          <w:szCs w:val="26"/>
        </w:rPr>
        <w:t>08.10.2026</w:t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</w:r>
      <w:r w:rsidRPr="00EC0ECA">
        <w:rPr>
          <w:sz w:val="26"/>
          <w:szCs w:val="26"/>
        </w:rPr>
        <w:tab/>
        <w:t>№ 2970</w:t>
      </w:r>
    </w:p>
    <w:p w:rsidR="00540BCB" w:rsidRDefault="00540BCB" w:rsidP="00EC0ECA">
      <w:pPr>
        <w:ind w:left="-426" w:right="-284"/>
        <w:contextualSpacing/>
        <w:jc w:val="center"/>
        <w:rPr>
          <w:sz w:val="26"/>
          <w:szCs w:val="26"/>
        </w:rPr>
      </w:pPr>
    </w:p>
    <w:p w:rsidR="00EC0ECA" w:rsidRPr="00EC0ECA" w:rsidRDefault="00EC0ECA" w:rsidP="00EC0ECA">
      <w:pPr>
        <w:ind w:left="-426" w:right="-284"/>
        <w:contextualSpacing/>
        <w:jc w:val="center"/>
        <w:rPr>
          <w:sz w:val="26"/>
          <w:szCs w:val="26"/>
        </w:rPr>
      </w:pPr>
      <w:bookmarkStart w:id="0" w:name="_GoBack"/>
      <w:bookmarkEnd w:id="0"/>
      <w:r w:rsidRPr="00EC0ECA">
        <w:rPr>
          <w:sz w:val="26"/>
          <w:szCs w:val="26"/>
        </w:rPr>
        <w:t>Уфа</w:t>
      </w:r>
    </w:p>
    <w:p w:rsidR="00EC0ECA" w:rsidRPr="00EC0ECA" w:rsidRDefault="00EC0ECA" w:rsidP="00EC0ECA">
      <w:pPr>
        <w:pStyle w:val="aa"/>
        <w:suppressAutoHyphens/>
        <w:ind w:left="-426" w:right="-284"/>
        <w:rPr>
          <w:sz w:val="26"/>
          <w:szCs w:val="26"/>
        </w:rPr>
      </w:pPr>
    </w:p>
    <w:p w:rsidR="00B94FB1" w:rsidRPr="00EC0ECA" w:rsidRDefault="004B075A" w:rsidP="00EC0ECA">
      <w:pPr>
        <w:jc w:val="center"/>
        <w:rPr>
          <w:b/>
          <w:sz w:val="26"/>
          <w:szCs w:val="26"/>
        </w:rPr>
      </w:pPr>
      <w:r w:rsidRPr="00EC0ECA">
        <w:rPr>
          <w:b/>
          <w:sz w:val="26"/>
          <w:szCs w:val="26"/>
        </w:rPr>
        <w:t xml:space="preserve">О размере </w:t>
      </w:r>
      <w:r w:rsidRPr="00EC0ECA">
        <w:rPr>
          <w:b/>
          <w:bCs/>
          <w:sz w:val="26"/>
          <w:szCs w:val="26"/>
        </w:rPr>
        <w:t>государственной социальной ст</w:t>
      </w:r>
      <w:r w:rsidR="003F0E52" w:rsidRPr="00EC0ECA">
        <w:rPr>
          <w:b/>
          <w:bCs/>
          <w:sz w:val="26"/>
          <w:szCs w:val="26"/>
        </w:rPr>
        <w:t>ипендии в повышенном</w:t>
      </w:r>
      <w:r w:rsidR="007600AA" w:rsidRPr="00EC0ECA">
        <w:rPr>
          <w:b/>
          <w:bCs/>
          <w:sz w:val="26"/>
          <w:szCs w:val="26"/>
        </w:rPr>
        <w:t xml:space="preserve"> размере</w:t>
      </w:r>
    </w:p>
    <w:p w:rsidR="00A556C3" w:rsidRPr="00EC0ECA" w:rsidRDefault="00A556C3" w:rsidP="00EC0ECA">
      <w:pPr>
        <w:ind w:firstLine="708"/>
        <w:jc w:val="both"/>
        <w:rPr>
          <w:sz w:val="26"/>
          <w:szCs w:val="26"/>
        </w:rPr>
      </w:pPr>
    </w:p>
    <w:p w:rsidR="002E0979" w:rsidRPr="00EC0ECA" w:rsidRDefault="002E0979" w:rsidP="00EC0ECA">
      <w:pPr>
        <w:ind w:firstLine="709"/>
        <w:jc w:val="both"/>
        <w:rPr>
          <w:sz w:val="26"/>
          <w:szCs w:val="26"/>
        </w:rPr>
      </w:pPr>
      <w:r w:rsidRPr="00EC0ECA">
        <w:rPr>
          <w:sz w:val="26"/>
          <w:szCs w:val="26"/>
        </w:rPr>
        <w:t xml:space="preserve">В соответствии с Приказом </w:t>
      </w:r>
      <w:proofErr w:type="spellStart"/>
      <w:r w:rsidRPr="00EC0ECA">
        <w:rPr>
          <w:sz w:val="26"/>
          <w:szCs w:val="26"/>
        </w:rPr>
        <w:t>Минобрнауки</w:t>
      </w:r>
      <w:proofErr w:type="spellEnd"/>
      <w:r w:rsidRPr="00EC0ECA">
        <w:rPr>
          <w:sz w:val="26"/>
          <w:szCs w:val="26"/>
        </w:rPr>
        <w:t xml:space="preserve"> России от 27</w:t>
      </w:r>
      <w:r w:rsidR="008A535C" w:rsidRPr="00EC0ECA">
        <w:rPr>
          <w:sz w:val="26"/>
          <w:szCs w:val="26"/>
        </w:rPr>
        <w:t xml:space="preserve"> декабря </w:t>
      </w:r>
      <w:r w:rsidRPr="00EC0ECA">
        <w:rPr>
          <w:sz w:val="26"/>
          <w:szCs w:val="26"/>
        </w:rPr>
        <w:t>2016</w:t>
      </w:r>
      <w:r w:rsidR="004358A5" w:rsidRPr="00EC0ECA">
        <w:rPr>
          <w:sz w:val="26"/>
          <w:szCs w:val="26"/>
        </w:rPr>
        <w:t xml:space="preserve"> г</w:t>
      </w:r>
      <w:r w:rsidR="007600AA" w:rsidRPr="00EC0ECA">
        <w:rPr>
          <w:sz w:val="26"/>
          <w:szCs w:val="26"/>
        </w:rPr>
        <w:t>ода</w:t>
      </w:r>
      <w:r w:rsidRPr="00EC0ECA">
        <w:rPr>
          <w:sz w:val="26"/>
          <w:szCs w:val="26"/>
        </w:rPr>
        <w:t xml:space="preserve"> </w:t>
      </w:r>
      <w:r w:rsidR="007600AA" w:rsidRPr="00EC0ECA">
        <w:rPr>
          <w:sz w:val="26"/>
          <w:szCs w:val="26"/>
        </w:rPr>
        <w:t>№</w:t>
      </w:r>
      <w:r w:rsidR="00EC0ECA">
        <w:rPr>
          <w:sz w:val="26"/>
          <w:szCs w:val="26"/>
        </w:rPr>
        <w:t xml:space="preserve"> </w:t>
      </w:r>
      <w:r w:rsidRPr="00EC0ECA">
        <w:rPr>
          <w:sz w:val="26"/>
          <w:szCs w:val="26"/>
        </w:rPr>
        <w:t xml:space="preserve">1663 «Об утверждении Порядка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федерального бюджета,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федерального бюджета, выплаты стипендий слушателям подготовительных отделений федеральных государственных образовательных организаций высшего образования, обучающимся за счет бюджетных ассигнований федерального бюджета», </w:t>
      </w:r>
      <w:r w:rsidR="008A535C" w:rsidRPr="00EC0ECA">
        <w:rPr>
          <w:sz w:val="26"/>
          <w:szCs w:val="26"/>
        </w:rPr>
        <w:t>Ф</w:t>
      </w:r>
      <w:r w:rsidRPr="00EC0ECA">
        <w:rPr>
          <w:sz w:val="26"/>
          <w:szCs w:val="26"/>
        </w:rPr>
        <w:t>едеральным законом «Об образовании в Российской Федерации» № 273-ФЗ от 29</w:t>
      </w:r>
      <w:r w:rsidR="008A535C" w:rsidRPr="00EC0ECA">
        <w:rPr>
          <w:sz w:val="26"/>
          <w:szCs w:val="26"/>
        </w:rPr>
        <w:t xml:space="preserve"> декабря 2012 г</w:t>
      </w:r>
      <w:r w:rsidR="007600AA" w:rsidRPr="00EC0ECA">
        <w:rPr>
          <w:sz w:val="26"/>
          <w:szCs w:val="26"/>
        </w:rPr>
        <w:t>ода</w:t>
      </w:r>
      <w:r w:rsidR="008A535C" w:rsidRPr="00EC0ECA">
        <w:rPr>
          <w:sz w:val="26"/>
          <w:szCs w:val="26"/>
        </w:rPr>
        <w:t>,</w:t>
      </w:r>
      <w:r w:rsidR="00CE0C16" w:rsidRPr="00EC0ECA">
        <w:rPr>
          <w:sz w:val="26"/>
          <w:szCs w:val="26"/>
        </w:rPr>
        <w:t xml:space="preserve"> Федеральным законом «О федеральном бюджете на 202</w:t>
      </w:r>
      <w:r w:rsidR="00FD7BE3" w:rsidRPr="00EC0ECA">
        <w:rPr>
          <w:sz w:val="26"/>
          <w:szCs w:val="26"/>
        </w:rPr>
        <w:t>4</w:t>
      </w:r>
      <w:r w:rsidR="00CE0C16" w:rsidRPr="00EC0ECA">
        <w:rPr>
          <w:sz w:val="26"/>
          <w:szCs w:val="26"/>
        </w:rPr>
        <w:t xml:space="preserve"> год и на плановый период 202</w:t>
      </w:r>
      <w:r w:rsidR="00FD7BE3" w:rsidRPr="00EC0ECA">
        <w:rPr>
          <w:sz w:val="26"/>
          <w:szCs w:val="26"/>
        </w:rPr>
        <w:t>5</w:t>
      </w:r>
      <w:r w:rsidR="007600AA" w:rsidRPr="00EC0ECA">
        <w:rPr>
          <w:sz w:val="26"/>
          <w:szCs w:val="26"/>
        </w:rPr>
        <w:t xml:space="preserve"> и 202</w:t>
      </w:r>
      <w:r w:rsidR="00FD7BE3" w:rsidRPr="00EC0ECA">
        <w:rPr>
          <w:sz w:val="26"/>
          <w:szCs w:val="26"/>
        </w:rPr>
        <w:t>6</w:t>
      </w:r>
      <w:r w:rsidR="00CE0C16" w:rsidRPr="00EC0ECA">
        <w:rPr>
          <w:sz w:val="26"/>
          <w:szCs w:val="26"/>
        </w:rPr>
        <w:t xml:space="preserve"> годов» №</w:t>
      </w:r>
      <w:r w:rsidR="00EC0ECA">
        <w:rPr>
          <w:sz w:val="26"/>
          <w:szCs w:val="26"/>
        </w:rPr>
        <w:t xml:space="preserve"> </w:t>
      </w:r>
      <w:r w:rsidR="00FD7BE3" w:rsidRPr="00EC0ECA">
        <w:rPr>
          <w:sz w:val="26"/>
          <w:szCs w:val="26"/>
        </w:rPr>
        <w:t>540</w:t>
      </w:r>
      <w:r w:rsidR="00CE0C16" w:rsidRPr="00EC0ECA">
        <w:rPr>
          <w:sz w:val="26"/>
          <w:szCs w:val="26"/>
        </w:rPr>
        <w:t xml:space="preserve">-ФЗ от </w:t>
      </w:r>
      <w:r w:rsidR="00FD7BE3" w:rsidRPr="00EC0ECA">
        <w:rPr>
          <w:sz w:val="26"/>
          <w:szCs w:val="26"/>
        </w:rPr>
        <w:t>27 ноября</w:t>
      </w:r>
      <w:r w:rsidR="00CE0C16" w:rsidRPr="00EC0ECA">
        <w:rPr>
          <w:sz w:val="26"/>
          <w:szCs w:val="26"/>
        </w:rPr>
        <w:t xml:space="preserve"> 202</w:t>
      </w:r>
      <w:r w:rsidR="00FD7BE3" w:rsidRPr="00EC0ECA">
        <w:rPr>
          <w:sz w:val="26"/>
          <w:szCs w:val="26"/>
        </w:rPr>
        <w:t>3</w:t>
      </w:r>
      <w:r w:rsidR="00CE0C16" w:rsidRPr="00EC0ECA">
        <w:rPr>
          <w:sz w:val="26"/>
          <w:szCs w:val="26"/>
        </w:rPr>
        <w:t xml:space="preserve"> г</w:t>
      </w:r>
      <w:r w:rsidR="007600AA" w:rsidRPr="00EC0ECA">
        <w:rPr>
          <w:sz w:val="26"/>
          <w:szCs w:val="26"/>
        </w:rPr>
        <w:t>ода</w:t>
      </w:r>
      <w:r w:rsidR="00941C9F" w:rsidRPr="00EC0ECA">
        <w:rPr>
          <w:sz w:val="26"/>
          <w:szCs w:val="26"/>
        </w:rPr>
        <w:t xml:space="preserve"> и решением стипендиальной комиссии университета от 7 октября 2026 года №10, </w:t>
      </w:r>
      <w:r w:rsidR="00EC0ECA">
        <w:rPr>
          <w:sz w:val="26"/>
          <w:szCs w:val="26"/>
        </w:rPr>
        <w:br/>
      </w:r>
      <w:r w:rsidRPr="00EC0ECA">
        <w:rPr>
          <w:sz w:val="26"/>
          <w:szCs w:val="26"/>
        </w:rPr>
        <w:t>п р и к а з ы в а ю:</w:t>
      </w:r>
    </w:p>
    <w:p w:rsidR="004B075A" w:rsidRPr="00EC0ECA" w:rsidRDefault="001A3AD0" w:rsidP="00EC0ECA">
      <w:pPr>
        <w:ind w:firstLine="709"/>
        <w:jc w:val="both"/>
        <w:rPr>
          <w:bCs/>
          <w:sz w:val="26"/>
          <w:szCs w:val="26"/>
        </w:rPr>
      </w:pPr>
      <w:r w:rsidRPr="00EC0ECA">
        <w:rPr>
          <w:bCs/>
          <w:sz w:val="26"/>
          <w:szCs w:val="26"/>
        </w:rPr>
        <w:t xml:space="preserve">1. </w:t>
      </w:r>
      <w:r w:rsidR="004B075A" w:rsidRPr="00EC0ECA">
        <w:rPr>
          <w:bCs/>
          <w:sz w:val="26"/>
          <w:szCs w:val="26"/>
        </w:rPr>
        <w:t xml:space="preserve">Установить с 1 </w:t>
      </w:r>
      <w:r w:rsidR="006A3A50" w:rsidRPr="00EC0ECA">
        <w:rPr>
          <w:bCs/>
          <w:sz w:val="26"/>
          <w:szCs w:val="26"/>
        </w:rPr>
        <w:t>октября</w:t>
      </w:r>
      <w:r w:rsidR="004B075A" w:rsidRPr="00EC0ECA">
        <w:rPr>
          <w:bCs/>
          <w:sz w:val="26"/>
          <w:szCs w:val="26"/>
        </w:rPr>
        <w:t xml:space="preserve"> 20</w:t>
      </w:r>
      <w:r w:rsidR="00A73E23" w:rsidRPr="00EC0ECA">
        <w:rPr>
          <w:bCs/>
          <w:sz w:val="26"/>
          <w:szCs w:val="26"/>
        </w:rPr>
        <w:t>2</w:t>
      </w:r>
      <w:r w:rsidR="00FD7BE3" w:rsidRPr="00EC0ECA">
        <w:rPr>
          <w:bCs/>
          <w:sz w:val="26"/>
          <w:szCs w:val="26"/>
        </w:rPr>
        <w:t>6</w:t>
      </w:r>
      <w:r w:rsidR="004B075A" w:rsidRPr="00EC0ECA">
        <w:rPr>
          <w:bCs/>
          <w:sz w:val="26"/>
          <w:szCs w:val="26"/>
        </w:rPr>
        <w:t xml:space="preserve"> года</w:t>
      </w:r>
      <w:r w:rsidR="00273363" w:rsidRPr="00EC0ECA">
        <w:rPr>
          <w:bCs/>
          <w:sz w:val="26"/>
          <w:szCs w:val="26"/>
        </w:rPr>
        <w:t xml:space="preserve"> </w:t>
      </w:r>
      <w:r w:rsidR="004B075A" w:rsidRPr="00EC0ECA">
        <w:rPr>
          <w:bCs/>
          <w:sz w:val="26"/>
          <w:szCs w:val="26"/>
        </w:rPr>
        <w:t>размер государственной социальной стипендии в повышенном размере</w:t>
      </w:r>
      <w:r w:rsidR="00273363" w:rsidRPr="00EC0ECA">
        <w:rPr>
          <w:bCs/>
          <w:sz w:val="26"/>
          <w:szCs w:val="26"/>
        </w:rPr>
        <w:t xml:space="preserve"> </w:t>
      </w:r>
      <w:r w:rsidR="00C37A71" w:rsidRPr="00EC0ECA">
        <w:rPr>
          <w:bCs/>
          <w:sz w:val="26"/>
          <w:szCs w:val="26"/>
        </w:rPr>
        <w:t xml:space="preserve">4 153 </w:t>
      </w:r>
      <w:r w:rsidR="007600AA" w:rsidRPr="00EC0ECA">
        <w:rPr>
          <w:bCs/>
          <w:sz w:val="26"/>
          <w:szCs w:val="26"/>
        </w:rPr>
        <w:t>руб</w:t>
      </w:r>
      <w:r w:rsidR="00C269D9" w:rsidRPr="00EC0ECA">
        <w:rPr>
          <w:bCs/>
          <w:sz w:val="26"/>
          <w:szCs w:val="26"/>
        </w:rPr>
        <w:t>л</w:t>
      </w:r>
      <w:r w:rsidR="00C37A71" w:rsidRPr="00EC0ECA">
        <w:rPr>
          <w:bCs/>
          <w:sz w:val="26"/>
          <w:szCs w:val="26"/>
        </w:rPr>
        <w:t>я</w:t>
      </w:r>
      <w:r w:rsidR="007600AA" w:rsidRPr="00EC0ECA">
        <w:rPr>
          <w:bCs/>
          <w:sz w:val="26"/>
          <w:szCs w:val="26"/>
        </w:rPr>
        <w:t xml:space="preserve"> </w:t>
      </w:r>
      <w:r w:rsidR="00C37A71" w:rsidRPr="00EC0ECA">
        <w:rPr>
          <w:bCs/>
          <w:sz w:val="26"/>
          <w:szCs w:val="26"/>
        </w:rPr>
        <w:t>50</w:t>
      </w:r>
      <w:r w:rsidR="004D397B" w:rsidRPr="00EC0ECA">
        <w:rPr>
          <w:bCs/>
          <w:sz w:val="26"/>
          <w:szCs w:val="26"/>
        </w:rPr>
        <w:t xml:space="preserve"> </w:t>
      </w:r>
      <w:r w:rsidR="007600AA" w:rsidRPr="00EC0ECA">
        <w:rPr>
          <w:bCs/>
          <w:sz w:val="26"/>
          <w:szCs w:val="26"/>
        </w:rPr>
        <w:t>копеек</w:t>
      </w:r>
      <w:r w:rsidR="00E07F7B" w:rsidRPr="00EC0ECA">
        <w:rPr>
          <w:bCs/>
          <w:sz w:val="26"/>
          <w:szCs w:val="26"/>
        </w:rPr>
        <w:t xml:space="preserve"> (включая районный коэффиц</w:t>
      </w:r>
      <w:r w:rsidR="008230ED" w:rsidRPr="00EC0ECA">
        <w:rPr>
          <w:bCs/>
          <w:sz w:val="26"/>
          <w:szCs w:val="26"/>
        </w:rPr>
        <w:t>и</w:t>
      </w:r>
      <w:r w:rsidR="00E07F7B" w:rsidRPr="00EC0ECA">
        <w:rPr>
          <w:bCs/>
          <w:sz w:val="26"/>
          <w:szCs w:val="26"/>
        </w:rPr>
        <w:t>ент)</w:t>
      </w:r>
      <w:r w:rsidR="004B075A" w:rsidRPr="00EC0ECA">
        <w:rPr>
          <w:bCs/>
          <w:sz w:val="26"/>
          <w:szCs w:val="26"/>
        </w:rPr>
        <w:t xml:space="preserve"> студентам первого и второго курсов</w:t>
      </w:r>
      <w:r w:rsidR="00273363" w:rsidRPr="00EC0ECA">
        <w:rPr>
          <w:bCs/>
          <w:sz w:val="26"/>
          <w:szCs w:val="26"/>
        </w:rPr>
        <w:t xml:space="preserve"> </w:t>
      </w:r>
      <w:r w:rsidR="007600AA" w:rsidRPr="00EC0ECA">
        <w:rPr>
          <w:bCs/>
          <w:sz w:val="26"/>
          <w:szCs w:val="26"/>
        </w:rPr>
        <w:t xml:space="preserve">по головному вузу, </w:t>
      </w:r>
      <w:r w:rsidR="00320619" w:rsidRPr="00EC0ECA">
        <w:rPr>
          <w:sz w:val="26"/>
          <w:szCs w:val="26"/>
        </w:rPr>
        <w:t xml:space="preserve">обучающимся по очной форме обучения за счет бюджетных ассигнований федерального бюджета </w:t>
      </w:r>
      <w:r w:rsidR="00CE0C16" w:rsidRPr="00EC0ECA">
        <w:rPr>
          <w:bCs/>
          <w:sz w:val="26"/>
          <w:szCs w:val="26"/>
        </w:rPr>
        <w:t xml:space="preserve">по программам </w:t>
      </w:r>
      <w:proofErr w:type="spellStart"/>
      <w:r w:rsidR="00CE0C16" w:rsidRPr="00EC0ECA">
        <w:rPr>
          <w:bCs/>
          <w:sz w:val="26"/>
          <w:szCs w:val="26"/>
        </w:rPr>
        <w:t>бакалавриата</w:t>
      </w:r>
      <w:proofErr w:type="spellEnd"/>
      <w:r w:rsidR="00CE0C16" w:rsidRPr="00EC0ECA">
        <w:rPr>
          <w:bCs/>
          <w:sz w:val="26"/>
          <w:szCs w:val="26"/>
        </w:rPr>
        <w:t xml:space="preserve">, </w:t>
      </w:r>
      <w:proofErr w:type="spellStart"/>
      <w:r w:rsidR="004B075A" w:rsidRPr="00EC0ECA">
        <w:rPr>
          <w:bCs/>
          <w:sz w:val="26"/>
          <w:szCs w:val="26"/>
        </w:rPr>
        <w:t>специалитета</w:t>
      </w:r>
      <w:proofErr w:type="spellEnd"/>
      <w:r w:rsidR="004B075A" w:rsidRPr="00EC0ECA">
        <w:rPr>
          <w:bCs/>
          <w:sz w:val="26"/>
          <w:szCs w:val="26"/>
        </w:rPr>
        <w:t>, имеющим оценки успеваемости «отлично» или «хорошо» или «отлично» и «хорошо» и относящимся к категории лиц, имеющих право на получение государственной социальной стипендии.</w:t>
      </w:r>
    </w:p>
    <w:p w:rsidR="002E0979" w:rsidRPr="00EC0ECA" w:rsidRDefault="004B075A" w:rsidP="00EC0ECA">
      <w:pPr>
        <w:ind w:firstLine="708"/>
        <w:jc w:val="both"/>
        <w:rPr>
          <w:bCs/>
          <w:sz w:val="26"/>
          <w:szCs w:val="26"/>
        </w:rPr>
      </w:pPr>
      <w:r w:rsidRPr="00EC0ECA">
        <w:rPr>
          <w:bCs/>
          <w:sz w:val="26"/>
          <w:szCs w:val="26"/>
        </w:rPr>
        <w:t>2</w:t>
      </w:r>
      <w:r w:rsidR="002E0979" w:rsidRPr="00EC0ECA">
        <w:rPr>
          <w:bCs/>
          <w:sz w:val="26"/>
          <w:szCs w:val="26"/>
        </w:rPr>
        <w:t>. Центральной бухгалтерии</w:t>
      </w:r>
      <w:r w:rsidR="00A60705" w:rsidRPr="00EC0ECA">
        <w:rPr>
          <w:bCs/>
          <w:sz w:val="26"/>
          <w:szCs w:val="26"/>
        </w:rPr>
        <w:t xml:space="preserve"> </w:t>
      </w:r>
      <w:r w:rsidR="002E0979" w:rsidRPr="00EC0ECA">
        <w:rPr>
          <w:bCs/>
          <w:sz w:val="26"/>
          <w:szCs w:val="26"/>
        </w:rPr>
        <w:t>выплаты производи</w:t>
      </w:r>
      <w:r w:rsidRPr="00EC0ECA">
        <w:rPr>
          <w:bCs/>
          <w:sz w:val="26"/>
          <w:szCs w:val="26"/>
        </w:rPr>
        <w:t>ть за счет субсидий на иные цели</w:t>
      </w:r>
      <w:r w:rsidR="002E0979" w:rsidRPr="00EC0ECA">
        <w:rPr>
          <w:bCs/>
          <w:sz w:val="26"/>
          <w:szCs w:val="26"/>
        </w:rPr>
        <w:t>.</w:t>
      </w:r>
    </w:p>
    <w:p w:rsidR="00303376" w:rsidRPr="00EC0ECA" w:rsidRDefault="00303376" w:rsidP="00EC0ECA">
      <w:pPr>
        <w:ind w:firstLine="708"/>
        <w:jc w:val="both"/>
        <w:rPr>
          <w:bCs/>
          <w:sz w:val="26"/>
          <w:szCs w:val="26"/>
        </w:rPr>
      </w:pPr>
      <w:r w:rsidRPr="00EC0ECA">
        <w:rPr>
          <w:bCs/>
          <w:sz w:val="26"/>
          <w:szCs w:val="26"/>
        </w:rPr>
        <w:t>3. Признать утратившим сил</w:t>
      </w:r>
      <w:r w:rsidR="00280EAB" w:rsidRPr="00EC0ECA">
        <w:rPr>
          <w:bCs/>
          <w:sz w:val="26"/>
          <w:szCs w:val="26"/>
        </w:rPr>
        <w:t>у</w:t>
      </w:r>
      <w:r w:rsidRPr="00EC0ECA">
        <w:rPr>
          <w:bCs/>
          <w:sz w:val="26"/>
          <w:szCs w:val="26"/>
        </w:rPr>
        <w:t xml:space="preserve"> приказ</w:t>
      </w:r>
      <w:r w:rsidR="00E133A6" w:rsidRPr="00EC0ECA">
        <w:rPr>
          <w:bCs/>
          <w:sz w:val="26"/>
          <w:szCs w:val="26"/>
        </w:rPr>
        <w:t xml:space="preserve"> от</w:t>
      </w:r>
      <w:r w:rsidR="00DB0826" w:rsidRPr="00EC0ECA">
        <w:rPr>
          <w:bCs/>
          <w:sz w:val="26"/>
          <w:szCs w:val="26"/>
        </w:rPr>
        <w:t xml:space="preserve"> 1</w:t>
      </w:r>
      <w:r w:rsidR="00C37A71" w:rsidRPr="00EC0ECA">
        <w:rPr>
          <w:bCs/>
          <w:sz w:val="26"/>
          <w:szCs w:val="26"/>
        </w:rPr>
        <w:t>7</w:t>
      </w:r>
      <w:r w:rsidR="00E133A6" w:rsidRPr="00EC0ECA">
        <w:rPr>
          <w:bCs/>
          <w:sz w:val="26"/>
          <w:szCs w:val="26"/>
        </w:rPr>
        <w:t>.</w:t>
      </w:r>
      <w:r w:rsidR="00FD7BE3" w:rsidRPr="00EC0ECA">
        <w:rPr>
          <w:bCs/>
          <w:sz w:val="26"/>
          <w:szCs w:val="26"/>
        </w:rPr>
        <w:t>0</w:t>
      </w:r>
      <w:r w:rsidR="00C37A71" w:rsidRPr="00EC0ECA">
        <w:rPr>
          <w:bCs/>
          <w:sz w:val="26"/>
          <w:szCs w:val="26"/>
        </w:rPr>
        <w:t>8</w:t>
      </w:r>
      <w:r w:rsidR="00E133A6" w:rsidRPr="00EC0ECA">
        <w:rPr>
          <w:bCs/>
          <w:sz w:val="26"/>
          <w:szCs w:val="26"/>
        </w:rPr>
        <w:t>.202</w:t>
      </w:r>
      <w:r w:rsidR="00DB0826" w:rsidRPr="00EC0ECA">
        <w:rPr>
          <w:bCs/>
          <w:sz w:val="26"/>
          <w:szCs w:val="26"/>
        </w:rPr>
        <w:t>6</w:t>
      </w:r>
      <w:r w:rsidR="00E133A6" w:rsidRPr="00EC0ECA">
        <w:rPr>
          <w:bCs/>
          <w:sz w:val="26"/>
          <w:szCs w:val="26"/>
        </w:rPr>
        <w:t xml:space="preserve"> №</w:t>
      </w:r>
      <w:r w:rsidR="00EC0ECA">
        <w:rPr>
          <w:bCs/>
          <w:sz w:val="26"/>
          <w:szCs w:val="26"/>
        </w:rPr>
        <w:t xml:space="preserve"> </w:t>
      </w:r>
      <w:r w:rsidR="00C37A71" w:rsidRPr="00EC0ECA">
        <w:rPr>
          <w:bCs/>
          <w:sz w:val="26"/>
          <w:szCs w:val="26"/>
        </w:rPr>
        <w:t>2400</w:t>
      </w:r>
      <w:r w:rsidR="00E133A6" w:rsidRPr="00EC0ECA">
        <w:rPr>
          <w:bCs/>
          <w:sz w:val="26"/>
          <w:szCs w:val="26"/>
        </w:rPr>
        <w:t xml:space="preserve"> «О размере государственной социальной </w:t>
      </w:r>
      <w:r w:rsidR="00C269D9" w:rsidRPr="00EC0ECA">
        <w:rPr>
          <w:bCs/>
          <w:sz w:val="26"/>
          <w:szCs w:val="26"/>
        </w:rPr>
        <w:t>стипендии в повышенном размере».</w:t>
      </w:r>
    </w:p>
    <w:p w:rsidR="00296C8B" w:rsidRPr="00EC0ECA" w:rsidRDefault="00296C8B" w:rsidP="00EC0ECA">
      <w:pPr>
        <w:ind w:firstLine="708"/>
        <w:jc w:val="both"/>
        <w:rPr>
          <w:bCs/>
          <w:sz w:val="26"/>
          <w:szCs w:val="26"/>
        </w:rPr>
      </w:pPr>
      <w:r w:rsidRPr="00EC0ECA">
        <w:rPr>
          <w:bCs/>
          <w:sz w:val="26"/>
          <w:szCs w:val="26"/>
        </w:rPr>
        <w:t xml:space="preserve">4. </w:t>
      </w:r>
      <w:r w:rsidR="00C37A71" w:rsidRPr="00EC0ECA">
        <w:rPr>
          <w:sz w:val="26"/>
          <w:szCs w:val="26"/>
        </w:rPr>
        <w:t xml:space="preserve">Управлению цифровой трансформации (Ефимов И.С.) опубликовать настоящий приказ в Правовой базе </w:t>
      </w:r>
      <w:proofErr w:type="spellStart"/>
      <w:r w:rsidR="00C37A71" w:rsidRPr="00EC0ECA">
        <w:rPr>
          <w:sz w:val="26"/>
          <w:szCs w:val="26"/>
        </w:rPr>
        <w:t>УУНиТ</w:t>
      </w:r>
      <w:proofErr w:type="spellEnd"/>
      <w:r w:rsidR="00C37A71" w:rsidRPr="00EC0ECA">
        <w:rPr>
          <w:sz w:val="26"/>
          <w:szCs w:val="26"/>
        </w:rPr>
        <w:t xml:space="preserve"> и на официальном сайте </w:t>
      </w:r>
      <w:proofErr w:type="spellStart"/>
      <w:r w:rsidR="00C37A71" w:rsidRPr="00EC0ECA">
        <w:rPr>
          <w:sz w:val="26"/>
          <w:szCs w:val="26"/>
        </w:rPr>
        <w:t>УУНиТ</w:t>
      </w:r>
      <w:proofErr w:type="spellEnd"/>
      <w:r w:rsidR="00C37A71" w:rsidRPr="00EC0ECA">
        <w:rPr>
          <w:sz w:val="26"/>
          <w:szCs w:val="26"/>
        </w:rPr>
        <w:t>.</w:t>
      </w:r>
    </w:p>
    <w:p w:rsidR="00296C8B" w:rsidRPr="00EC0ECA" w:rsidRDefault="00296C8B" w:rsidP="00EC0ECA">
      <w:pPr>
        <w:ind w:firstLine="708"/>
        <w:jc w:val="both"/>
        <w:rPr>
          <w:bCs/>
          <w:sz w:val="26"/>
          <w:szCs w:val="26"/>
        </w:rPr>
      </w:pPr>
      <w:r w:rsidRPr="00EC0ECA">
        <w:rPr>
          <w:bCs/>
          <w:sz w:val="26"/>
          <w:szCs w:val="26"/>
        </w:rPr>
        <w:t>5. Общему отделу довести настоящий приказ до сведения руководителей структурных подразделений (работников), указанных в настоящем приказе.</w:t>
      </w:r>
    </w:p>
    <w:p w:rsidR="004358A5" w:rsidRPr="00EC0ECA" w:rsidRDefault="00296C8B" w:rsidP="00EC0ECA">
      <w:pPr>
        <w:ind w:firstLine="709"/>
        <w:contextualSpacing/>
        <w:jc w:val="both"/>
        <w:rPr>
          <w:bCs/>
          <w:sz w:val="26"/>
          <w:szCs w:val="26"/>
        </w:rPr>
      </w:pPr>
      <w:r w:rsidRPr="00EC0ECA">
        <w:rPr>
          <w:bCs/>
          <w:sz w:val="26"/>
          <w:szCs w:val="26"/>
        </w:rPr>
        <w:t>6</w:t>
      </w:r>
      <w:r w:rsidR="004358A5" w:rsidRPr="00EC0ECA">
        <w:rPr>
          <w:bCs/>
          <w:sz w:val="26"/>
          <w:szCs w:val="26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A73E23" w:rsidRPr="00EC0ECA">
        <w:rPr>
          <w:bCs/>
          <w:sz w:val="26"/>
          <w:szCs w:val="26"/>
        </w:rPr>
        <w:t>Колохову</w:t>
      </w:r>
      <w:proofErr w:type="spellEnd"/>
      <w:r w:rsidR="00A73E23" w:rsidRPr="00EC0ECA">
        <w:rPr>
          <w:bCs/>
          <w:sz w:val="26"/>
          <w:szCs w:val="26"/>
        </w:rPr>
        <w:t xml:space="preserve"> Г</w:t>
      </w:r>
      <w:r w:rsidR="004358A5" w:rsidRPr="00EC0ECA">
        <w:rPr>
          <w:bCs/>
          <w:sz w:val="26"/>
          <w:szCs w:val="26"/>
        </w:rPr>
        <w:t>.</w:t>
      </w:r>
      <w:r w:rsidR="00A73E23" w:rsidRPr="00EC0ECA">
        <w:rPr>
          <w:bCs/>
          <w:sz w:val="26"/>
          <w:szCs w:val="26"/>
        </w:rPr>
        <w:t>Р.</w:t>
      </w:r>
    </w:p>
    <w:p w:rsidR="00273363" w:rsidRPr="00EC0ECA" w:rsidRDefault="00273363" w:rsidP="00EC0ECA">
      <w:pPr>
        <w:contextualSpacing/>
        <w:jc w:val="both"/>
        <w:rPr>
          <w:bCs/>
          <w:sz w:val="26"/>
          <w:szCs w:val="26"/>
        </w:rPr>
      </w:pPr>
    </w:p>
    <w:p w:rsidR="00273363" w:rsidRPr="00EC0ECA" w:rsidRDefault="00273363" w:rsidP="00EC0ECA">
      <w:pPr>
        <w:rPr>
          <w:bCs/>
          <w:sz w:val="26"/>
          <w:szCs w:val="26"/>
        </w:rPr>
      </w:pPr>
    </w:p>
    <w:p w:rsidR="009F0D51" w:rsidRPr="00EC0ECA" w:rsidRDefault="004E234B" w:rsidP="00EC0ECA">
      <w:pPr>
        <w:jc w:val="center"/>
        <w:rPr>
          <w:sz w:val="26"/>
          <w:szCs w:val="26"/>
        </w:rPr>
      </w:pPr>
      <w:r w:rsidRPr="00EC0ECA">
        <w:rPr>
          <w:sz w:val="26"/>
          <w:szCs w:val="26"/>
        </w:rPr>
        <w:t>Ректор</w:t>
      </w:r>
      <w:r w:rsidR="002F00CB" w:rsidRPr="00EC0ECA">
        <w:rPr>
          <w:sz w:val="26"/>
          <w:szCs w:val="26"/>
        </w:rPr>
        <w:tab/>
      </w:r>
      <w:r w:rsidR="002F00CB" w:rsidRPr="00EC0ECA">
        <w:rPr>
          <w:sz w:val="26"/>
          <w:szCs w:val="26"/>
        </w:rPr>
        <w:tab/>
      </w:r>
      <w:r w:rsidR="002F00CB" w:rsidRPr="00EC0ECA">
        <w:rPr>
          <w:sz w:val="26"/>
          <w:szCs w:val="26"/>
        </w:rPr>
        <w:tab/>
      </w:r>
      <w:r w:rsidR="002F00CB" w:rsidRPr="00EC0ECA">
        <w:rPr>
          <w:sz w:val="26"/>
          <w:szCs w:val="26"/>
        </w:rPr>
        <w:tab/>
      </w:r>
      <w:r w:rsidR="00EC0ECA">
        <w:rPr>
          <w:sz w:val="26"/>
          <w:szCs w:val="26"/>
        </w:rPr>
        <w:tab/>
      </w:r>
      <w:r w:rsidR="00EC0ECA">
        <w:rPr>
          <w:sz w:val="26"/>
          <w:szCs w:val="26"/>
        </w:rPr>
        <w:tab/>
      </w:r>
      <w:r w:rsidR="00EC0ECA">
        <w:rPr>
          <w:sz w:val="26"/>
          <w:szCs w:val="26"/>
        </w:rPr>
        <w:tab/>
      </w:r>
      <w:r w:rsidR="002F00CB" w:rsidRPr="00EC0ECA">
        <w:rPr>
          <w:sz w:val="26"/>
          <w:szCs w:val="26"/>
        </w:rPr>
        <w:tab/>
      </w:r>
      <w:r w:rsidR="002F00CB" w:rsidRPr="00EC0ECA">
        <w:rPr>
          <w:sz w:val="26"/>
          <w:szCs w:val="26"/>
        </w:rPr>
        <w:tab/>
      </w:r>
      <w:r w:rsidR="002F00CB" w:rsidRPr="00EC0ECA">
        <w:rPr>
          <w:sz w:val="26"/>
          <w:szCs w:val="26"/>
        </w:rPr>
        <w:tab/>
      </w:r>
      <w:r w:rsidR="008A535C" w:rsidRPr="00EC0ECA">
        <w:rPr>
          <w:sz w:val="26"/>
          <w:szCs w:val="26"/>
        </w:rPr>
        <w:t>В</w:t>
      </w:r>
      <w:r w:rsidR="002F00CB" w:rsidRPr="00EC0ECA">
        <w:rPr>
          <w:sz w:val="26"/>
          <w:szCs w:val="26"/>
        </w:rPr>
        <w:t>.</w:t>
      </w:r>
      <w:r w:rsidR="008A535C" w:rsidRPr="00EC0ECA">
        <w:rPr>
          <w:sz w:val="26"/>
          <w:szCs w:val="26"/>
        </w:rPr>
        <w:t>П</w:t>
      </w:r>
      <w:r w:rsidR="002F00CB" w:rsidRPr="00EC0ECA">
        <w:rPr>
          <w:sz w:val="26"/>
          <w:szCs w:val="26"/>
        </w:rPr>
        <w:t xml:space="preserve">. </w:t>
      </w:r>
      <w:r w:rsidR="008A535C" w:rsidRPr="00EC0ECA">
        <w:rPr>
          <w:sz w:val="26"/>
          <w:szCs w:val="26"/>
        </w:rPr>
        <w:t>Захаров</w:t>
      </w:r>
    </w:p>
    <w:sectPr w:rsidR="009F0D51" w:rsidRPr="00EC0ECA" w:rsidSect="00EC0ECA">
      <w:pgSz w:w="11906" w:h="16838"/>
      <w:pgMar w:top="851" w:right="849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AC6F43"/>
    <w:multiLevelType w:val="hybridMultilevel"/>
    <w:tmpl w:val="5AD8790C"/>
    <w:lvl w:ilvl="0" w:tplc="5F84C382">
      <w:start w:val="1"/>
      <w:numFmt w:val="decimal"/>
      <w:lvlText w:val="%1."/>
      <w:lvlJc w:val="left"/>
      <w:pPr>
        <w:ind w:left="1834" w:hanging="11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56048"/>
    <w:rsid w:val="00061F65"/>
    <w:rsid w:val="0006590A"/>
    <w:rsid w:val="000704E8"/>
    <w:rsid w:val="00072E66"/>
    <w:rsid w:val="000828F5"/>
    <w:rsid w:val="000913C5"/>
    <w:rsid w:val="00092613"/>
    <w:rsid w:val="00093B65"/>
    <w:rsid w:val="00094411"/>
    <w:rsid w:val="000B71DD"/>
    <w:rsid w:val="000C1866"/>
    <w:rsid w:val="000D5703"/>
    <w:rsid w:val="000D63E6"/>
    <w:rsid w:val="000E1874"/>
    <w:rsid w:val="000E388B"/>
    <w:rsid w:val="000F4D0F"/>
    <w:rsid w:val="000F5E71"/>
    <w:rsid w:val="000F702A"/>
    <w:rsid w:val="001043F6"/>
    <w:rsid w:val="00104E6A"/>
    <w:rsid w:val="001459A6"/>
    <w:rsid w:val="00151F87"/>
    <w:rsid w:val="001615B4"/>
    <w:rsid w:val="00170C8B"/>
    <w:rsid w:val="00176471"/>
    <w:rsid w:val="001811A1"/>
    <w:rsid w:val="001A2EFC"/>
    <w:rsid w:val="001A3AD0"/>
    <w:rsid w:val="001A649F"/>
    <w:rsid w:val="001B5EC9"/>
    <w:rsid w:val="002059EF"/>
    <w:rsid w:val="0021144B"/>
    <w:rsid w:val="00213B27"/>
    <w:rsid w:val="002202EF"/>
    <w:rsid w:val="00224B67"/>
    <w:rsid w:val="00225FCE"/>
    <w:rsid w:val="00232B56"/>
    <w:rsid w:val="002523CC"/>
    <w:rsid w:val="00257BD8"/>
    <w:rsid w:val="00266D06"/>
    <w:rsid w:val="00266E74"/>
    <w:rsid w:val="00273363"/>
    <w:rsid w:val="00280EAB"/>
    <w:rsid w:val="0028162A"/>
    <w:rsid w:val="0028571C"/>
    <w:rsid w:val="00296944"/>
    <w:rsid w:val="00296C8B"/>
    <w:rsid w:val="002A44F1"/>
    <w:rsid w:val="002C7684"/>
    <w:rsid w:val="002E0979"/>
    <w:rsid w:val="002F00CB"/>
    <w:rsid w:val="002F02C2"/>
    <w:rsid w:val="00303376"/>
    <w:rsid w:val="00320619"/>
    <w:rsid w:val="003352A4"/>
    <w:rsid w:val="0033566D"/>
    <w:rsid w:val="00337554"/>
    <w:rsid w:val="00342C98"/>
    <w:rsid w:val="00351084"/>
    <w:rsid w:val="00353AB2"/>
    <w:rsid w:val="0035569B"/>
    <w:rsid w:val="0036059A"/>
    <w:rsid w:val="00376A9D"/>
    <w:rsid w:val="00384900"/>
    <w:rsid w:val="00384EB4"/>
    <w:rsid w:val="003C0216"/>
    <w:rsid w:val="003C151D"/>
    <w:rsid w:val="003D60E1"/>
    <w:rsid w:val="003E12A3"/>
    <w:rsid w:val="003E6E8A"/>
    <w:rsid w:val="003F0E52"/>
    <w:rsid w:val="0040410D"/>
    <w:rsid w:val="00417707"/>
    <w:rsid w:val="004356F2"/>
    <w:rsid w:val="004358A5"/>
    <w:rsid w:val="00437602"/>
    <w:rsid w:val="00455C8B"/>
    <w:rsid w:val="004611B5"/>
    <w:rsid w:val="00484D23"/>
    <w:rsid w:val="00495574"/>
    <w:rsid w:val="004A41E7"/>
    <w:rsid w:val="004B075A"/>
    <w:rsid w:val="004C05E5"/>
    <w:rsid w:val="004C30F6"/>
    <w:rsid w:val="004D397B"/>
    <w:rsid w:val="004D419E"/>
    <w:rsid w:val="004E03DC"/>
    <w:rsid w:val="004E1E2A"/>
    <w:rsid w:val="004E234B"/>
    <w:rsid w:val="004F3BBF"/>
    <w:rsid w:val="00513734"/>
    <w:rsid w:val="00517AF4"/>
    <w:rsid w:val="00523D69"/>
    <w:rsid w:val="00525AE8"/>
    <w:rsid w:val="00533589"/>
    <w:rsid w:val="0053761D"/>
    <w:rsid w:val="00540BCB"/>
    <w:rsid w:val="0054130E"/>
    <w:rsid w:val="00545B02"/>
    <w:rsid w:val="00557958"/>
    <w:rsid w:val="00560228"/>
    <w:rsid w:val="00575C94"/>
    <w:rsid w:val="00582F92"/>
    <w:rsid w:val="00587E9B"/>
    <w:rsid w:val="00591808"/>
    <w:rsid w:val="005B3486"/>
    <w:rsid w:val="005C5F6F"/>
    <w:rsid w:val="0060779F"/>
    <w:rsid w:val="006267FD"/>
    <w:rsid w:val="00630E0B"/>
    <w:rsid w:val="00635CB0"/>
    <w:rsid w:val="0063666D"/>
    <w:rsid w:val="00640126"/>
    <w:rsid w:val="0064640C"/>
    <w:rsid w:val="00655D9C"/>
    <w:rsid w:val="00662C06"/>
    <w:rsid w:val="00675C27"/>
    <w:rsid w:val="00687D6C"/>
    <w:rsid w:val="006A3A50"/>
    <w:rsid w:val="006A3DDD"/>
    <w:rsid w:val="006C3068"/>
    <w:rsid w:val="006D6FD2"/>
    <w:rsid w:val="006F4CDA"/>
    <w:rsid w:val="00720E2C"/>
    <w:rsid w:val="00723D59"/>
    <w:rsid w:val="00727954"/>
    <w:rsid w:val="0074024C"/>
    <w:rsid w:val="00740815"/>
    <w:rsid w:val="007504B7"/>
    <w:rsid w:val="007538C3"/>
    <w:rsid w:val="007600AA"/>
    <w:rsid w:val="00771E09"/>
    <w:rsid w:val="00773055"/>
    <w:rsid w:val="0078231B"/>
    <w:rsid w:val="007A1C63"/>
    <w:rsid w:val="007A4A7A"/>
    <w:rsid w:val="007B7B22"/>
    <w:rsid w:val="007D50DC"/>
    <w:rsid w:val="007E0F15"/>
    <w:rsid w:val="008076B2"/>
    <w:rsid w:val="00813B64"/>
    <w:rsid w:val="008230ED"/>
    <w:rsid w:val="00823F4C"/>
    <w:rsid w:val="008242D5"/>
    <w:rsid w:val="00830149"/>
    <w:rsid w:val="00831BC1"/>
    <w:rsid w:val="00840D55"/>
    <w:rsid w:val="00854190"/>
    <w:rsid w:val="00854486"/>
    <w:rsid w:val="008555D2"/>
    <w:rsid w:val="00855948"/>
    <w:rsid w:val="00876377"/>
    <w:rsid w:val="008804B8"/>
    <w:rsid w:val="00887204"/>
    <w:rsid w:val="008926D3"/>
    <w:rsid w:val="008A191D"/>
    <w:rsid w:val="008A2632"/>
    <w:rsid w:val="008A3915"/>
    <w:rsid w:val="008A535C"/>
    <w:rsid w:val="008B3ED0"/>
    <w:rsid w:val="008C6F84"/>
    <w:rsid w:val="008D4A57"/>
    <w:rsid w:val="009130F6"/>
    <w:rsid w:val="00941C9F"/>
    <w:rsid w:val="0095122B"/>
    <w:rsid w:val="009575C4"/>
    <w:rsid w:val="00962214"/>
    <w:rsid w:val="009744AB"/>
    <w:rsid w:val="00975BAE"/>
    <w:rsid w:val="00986256"/>
    <w:rsid w:val="009919DE"/>
    <w:rsid w:val="009924EA"/>
    <w:rsid w:val="009A0636"/>
    <w:rsid w:val="009A4E54"/>
    <w:rsid w:val="009B38CC"/>
    <w:rsid w:val="009C13DD"/>
    <w:rsid w:val="009C2329"/>
    <w:rsid w:val="009C4822"/>
    <w:rsid w:val="009F0D51"/>
    <w:rsid w:val="009F3DEF"/>
    <w:rsid w:val="009F4514"/>
    <w:rsid w:val="009F55A1"/>
    <w:rsid w:val="00A003D6"/>
    <w:rsid w:val="00A035CC"/>
    <w:rsid w:val="00A54A40"/>
    <w:rsid w:val="00A556C3"/>
    <w:rsid w:val="00A60705"/>
    <w:rsid w:val="00A677AE"/>
    <w:rsid w:val="00A73E23"/>
    <w:rsid w:val="00A91E34"/>
    <w:rsid w:val="00A92239"/>
    <w:rsid w:val="00AA5A0B"/>
    <w:rsid w:val="00AB1B6B"/>
    <w:rsid w:val="00AB23B0"/>
    <w:rsid w:val="00AC78B9"/>
    <w:rsid w:val="00AD4B27"/>
    <w:rsid w:val="00AE18F4"/>
    <w:rsid w:val="00AE3F79"/>
    <w:rsid w:val="00AF2CBB"/>
    <w:rsid w:val="00AF7E42"/>
    <w:rsid w:val="00B03AA6"/>
    <w:rsid w:val="00B139B2"/>
    <w:rsid w:val="00B25498"/>
    <w:rsid w:val="00B30A81"/>
    <w:rsid w:val="00B403E8"/>
    <w:rsid w:val="00B446E2"/>
    <w:rsid w:val="00B6118B"/>
    <w:rsid w:val="00B80C0F"/>
    <w:rsid w:val="00B87B07"/>
    <w:rsid w:val="00B94FB1"/>
    <w:rsid w:val="00B950CC"/>
    <w:rsid w:val="00B9672F"/>
    <w:rsid w:val="00BA2D1E"/>
    <w:rsid w:val="00BA4E56"/>
    <w:rsid w:val="00BB3C4E"/>
    <w:rsid w:val="00BB481E"/>
    <w:rsid w:val="00BC68F1"/>
    <w:rsid w:val="00BD0D2E"/>
    <w:rsid w:val="00BD5374"/>
    <w:rsid w:val="00BE0099"/>
    <w:rsid w:val="00BE14A6"/>
    <w:rsid w:val="00BE3BFB"/>
    <w:rsid w:val="00BF3647"/>
    <w:rsid w:val="00C13753"/>
    <w:rsid w:val="00C20D5D"/>
    <w:rsid w:val="00C269D9"/>
    <w:rsid w:val="00C26B11"/>
    <w:rsid w:val="00C379A2"/>
    <w:rsid w:val="00C37A71"/>
    <w:rsid w:val="00C725ED"/>
    <w:rsid w:val="00C73C05"/>
    <w:rsid w:val="00C91907"/>
    <w:rsid w:val="00C93F16"/>
    <w:rsid w:val="00CB1CD8"/>
    <w:rsid w:val="00CB3AE3"/>
    <w:rsid w:val="00CE0C16"/>
    <w:rsid w:val="00CF51BF"/>
    <w:rsid w:val="00D00DD8"/>
    <w:rsid w:val="00D01F35"/>
    <w:rsid w:val="00D10239"/>
    <w:rsid w:val="00D12DF0"/>
    <w:rsid w:val="00D305A1"/>
    <w:rsid w:val="00D449AF"/>
    <w:rsid w:val="00D476F5"/>
    <w:rsid w:val="00D50661"/>
    <w:rsid w:val="00D5491F"/>
    <w:rsid w:val="00D54DC8"/>
    <w:rsid w:val="00D564FE"/>
    <w:rsid w:val="00D6206F"/>
    <w:rsid w:val="00D97E0A"/>
    <w:rsid w:val="00DB0826"/>
    <w:rsid w:val="00DB2D52"/>
    <w:rsid w:val="00DD179A"/>
    <w:rsid w:val="00DE0656"/>
    <w:rsid w:val="00DE3A40"/>
    <w:rsid w:val="00E049FB"/>
    <w:rsid w:val="00E07F7B"/>
    <w:rsid w:val="00E133A6"/>
    <w:rsid w:val="00E13F3B"/>
    <w:rsid w:val="00E13FF5"/>
    <w:rsid w:val="00E17420"/>
    <w:rsid w:val="00E17479"/>
    <w:rsid w:val="00E310A1"/>
    <w:rsid w:val="00E567E4"/>
    <w:rsid w:val="00E64722"/>
    <w:rsid w:val="00E66D71"/>
    <w:rsid w:val="00E727BD"/>
    <w:rsid w:val="00E75536"/>
    <w:rsid w:val="00E86A5F"/>
    <w:rsid w:val="00E9371C"/>
    <w:rsid w:val="00EC0ECA"/>
    <w:rsid w:val="00EC18E1"/>
    <w:rsid w:val="00EC4D1A"/>
    <w:rsid w:val="00EC523A"/>
    <w:rsid w:val="00EC7090"/>
    <w:rsid w:val="00EC79D9"/>
    <w:rsid w:val="00ED377A"/>
    <w:rsid w:val="00ED3ADA"/>
    <w:rsid w:val="00EE0C74"/>
    <w:rsid w:val="00EF3B99"/>
    <w:rsid w:val="00F03293"/>
    <w:rsid w:val="00F13961"/>
    <w:rsid w:val="00F13CD1"/>
    <w:rsid w:val="00F2119C"/>
    <w:rsid w:val="00F22ABF"/>
    <w:rsid w:val="00F23F9B"/>
    <w:rsid w:val="00F3723E"/>
    <w:rsid w:val="00F54F02"/>
    <w:rsid w:val="00F74DC4"/>
    <w:rsid w:val="00F932F0"/>
    <w:rsid w:val="00FB6544"/>
    <w:rsid w:val="00FC04EC"/>
    <w:rsid w:val="00FC3743"/>
    <w:rsid w:val="00FD7BE3"/>
    <w:rsid w:val="00FE0808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FC3C3"/>
  <w15:docId w15:val="{D85DA3D3-1071-47BE-83DB-ED8883AA2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lock Text"/>
    <w:basedOn w:val="a"/>
    <w:link w:val="ab"/>
    <w:qFormat/>
    <w:rsid w:val="00EC0ECA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b">
    <w:name w:val="Цитата Знак"/>
    <w:link w:val="aa"/>
    <w:locked/>
    <w:rsid w:val="00EC0EC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82901-B51C-4898-BC72-190D55C9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2087</Characters>
  <Application>Microsoft Office Word</Application>
  <DocSecurity>0</DocSecurity>
  <Lines>48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3</cp:revision>
  <cp:lastPrinted>2026-08-13T04:55:00Z</cp:lastPrinted>
  <dcterms:created xsi:type="dcterms:W3CDTF">2026-10-08T10:39:00Z</dcterms:created>
  <dcterms:modified xsi:type="dcterms:W3CDTF">2026-10-08T10:41:00Z</dcterms:modified>
</cp:coreProperties>
</file>