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CF9" w:rsidRPr="00F04CF9" w:rsidRDefault="00F04CF9" w:rsidP="00F04CF9">
      <w:pPr>
        <w:ind w:left="-709" w:right="-284"/>
        <w:contextualSpacing/>
        <w:jc w:val="center"/>
        <w:rPr>
          <w:sz w:val="26"/>
          <w:szCs w:val="26"/>
        </w:rPr>
      </w:pPr>
      <w:r w:rsidRPr="00F04CF9">
        <w:rPr>
          <w:sz w:val="26"/>
          <w:szCs w:val="26"/>
        </w:rPr>
        <w:t>МИНИСТЕРСТВО НАУКИ И ВЫСШЕГО ОБРАЗОВАНИЯ РОССИЙСКОЙ ФЕДЕРАЦИИ</w:t>
      </w:r>
    </w:p>
    <w:p w:rsidR="00F04CF9" w:rsidRPr="00F04CF9" w:rsidRDefault="00F04CF9" w:rsidP="00F04CF9">
      <w:pPr>
        <w:ind w:left="-709" w:right="-284"/>
        <w:contextualSpacing/>
        <w:jc w:val="center"/>
        <w:rPr>
          <w:sz w:val="26"/>
          <w:szCs w:val="26"/>
        </w:rPr>
      </w:pPr>
      <w:r w:rsidRPr="00F04CF9">
        <w:rPr>
          <w:sz w:val="26"/>
          <w:szCs w:val="26"/>
        </w:rPr>
        <w:t>ФЕДЕРАЛЬНОЕ ГОСУДАРСТВЕННОЕ БЮДЖЕТНОЕ ОБРАЗОВАТЕЛЬНОЕ</w:t>
      </w:r>
    </w:p>
    <w:p w:rsidR="00F04CF9" w:rsidRPr="00F04CF9" w:rsidRDefault="00F04CF9" w:rsidP="00F04CF9">
      <w:pPr>
        <w:ind w:left="-709" w:right="-284"/>
        <w:contextualSpacing/>
        <w:jc w:val="center"/>
        <w:rPr>
          <w:sz w:val="26"/>
          <w:szCs w:val="26"/>
        </w:rPr>
      </w:pPr>
      <w:r w:rsidRPr="00F04CF9">
        <w:rPr>
          <w:sz w:val="26"/>
          <w:szCs w:val="26"/>
        </w:rPr>
        <w:t>УЧРЕЖДЕНИЕ ВЫСШЕГО ОБРАЗОВАНИЯ</w:t>
      </w:r>
    </w:p>
    <w:p w:rsidR="00F04CF9" w:rsidRPr="00F04CF9" w:rsidRDefault="00F04CF9" w:rsidP="00F04CF9">
      <w:pPr>
        <w:ind w:left="-709" w:right="-284"/>
        <w:contextualSpacing/>
        <w:jc w:val="center"/>
        <w:rPr>
          <w:sz w:val="26"/>
          <w:szCs w:val="26"/>
        </w:rPr>
      </w:pPr>
      <w:r w:rsidRPr="00F04CF9">
        <w:rPr>
          <w:sz w:val="26"/>
          <w:szCs w:val="26"/>
        </w:rPr>
        <w:t>«УФИМСКИЙ УНИВЕРСИТЕТ НАУКИ И ТЕХНОЛОГИЙ»</w:t>
      </w:r>
    </w:p>
    <w:p w:rsidR="00F04CF9" w:rsidRPr="00F04CF9" w:rsidRDefault="00F04CF9" w:rsidP="00F04CF9">
      <w:pPr>
        <w:ind w:left="-709" w:right="-284"/>
        <w:contextualSpacing/>
        <w:jc w:val="center"/>
        <w:rPr>
          <w:sz w:val="26"/>
          <w:szCs w:val="26"/>
        </w:rPr>
      </w:pPr>
      <w:r w:rsidRPr="00F04CF9">
        <w:rPr>
          <w:sz w:val="26"/>
          <w:szCs w:val="26"/>
        </w:rPr>
        <w:t>(</w:t>
      </w:r>
      <w:proofErr w:type="spellStart"/>
      <w:r w:rsidRPr="00F04CF9">
        <w:rPr>
          <w:sz w:val="26"/>
          <w:szCs w:val="26"/>
        </w:rPr>
        <w:t>УУНиТ</w:t>
      </w:r>
      <w:proofErr w:type="spellEnd"/>
      <w:r w:rsidRPr="00F04CF9">
        <w:rPr>
          <w:sz w:val="26"/>
          <w:szCs w:val="26"/>
        </w:rPr>
        <w:t>)</w:t>
      </w:r>
    </w:p>
    <w:p w:rsidR="00F04CF9" w:rsidRPr="00F04CF9" w:rsidRDefault="00F04CF9" w:rsidP="00F04CF9">
      <w:pPr>
        <w:ind w:left="-709" w:right="-284"/>
        <w:contextualSpacing/>
        <w:jc w:val="center"/>
        <w:rPr>
          <w:sz w:val="26"/>
          <w:szCs w:val="26"/>
        </w:rPr>
      </w:pPr>
    </w:p>
    <w:p w:rsidR="00F04CF9" w:rsidRPr="00F04CF9" w:rsidRDefault="00F04CF9" w:rsidP="00F04CF9">
      <w:pPr>
        <w:ind w:left="-709" w:right="-284"/>
        <w:contextualSpacing/>
        <w:jc w:val="center"/>
        <w:rPr>
          <w:b/>
          <w:sz w:val="26"/>
          <w:szCs w:val="26"/>
        </w:rPr>
      </w:pPr>
      <w:r w:rsidRPr="00F04CF9">
        <w:rPr>
          <w:b/>
          <w:sz w:val="26"/>
          <w:szCs w:val="26"/>
        </w:rPr>
        <w:t>ПРИКАЗ</w:t>
      </w:r>
    </w:p>
    <w:p w:rsidR="00F04CF9" w:rsidRPr="00F04CF9" w:rsidRDefault="00F04CF9" w:rsidP="00F04CF9">
      <w:pPr>
        <w:ind w:left="-709" w:right="-284"/>
        <w:contextualSpacing/>
        <w:jc w:val="center"/>
        <w:rPr>
          <w:sz w:val="26"/>
          <w:szCs w:val="26"/>
        </w:rPr>
      </w:pPr>
    </w:p>
    <w:p w:rsidR="00F04CF9" w:rsidRPr="00F04CF9" w:rsidRDefault="00F04CF9" w:rsidP="00F04CF9">
      <w:pPr>
        <w:ind w:right="-2"/>
        <w:contextualSpacing/>
        <w:jc w:val="center"/>
        <w:rPr>
          <w:sz w:val="26"/>
          <w:szCs w:val="26"/>
        </w:rPr>
      </w:pPr>
      <w:r w:rsidRPr="00F04CF9">
        <w:rPr>
          <w:sz w:val="26"/>
          <w:szCs w:val="26"/>
        </w:rPr>
        <w:t>0</w:t>
      </w:r>
      <w:r w:rsidRPr="00F04CF9">
        <w:rPr>
          <w:sz w:val="26"/>
          <w:szCs w:val="26"/>
        </w:rPr>
        <w:t>7.08.2025</w:t>
      </w:r>
      <w:r w:rsidRPr="00F04CF9">
        <w:rPr>
          <w:sz w:val="26"/>
          <w:szCs w:val="26"/>
        </w:rPr>
        <w:tab/>
      </w:r>
      <w:r w:rsidRPr="00F04CF9">
        <w:rPr>
          <w:sz w:val="26"/>
          <w:szCs w:val="26"/>
        </w:rPr>
        <w:tab/>
      </w:r>
      <w:r w:rsidRPr="00F04CF9">
        <w:rPr>
          <w:sz w:val="26"/>
          <w:szCs w:val="26"/>
        </w:rPr>
        <w:tab/>
      </w:r>
      <w:r w:rsidRPr="00F04CF9">
        <w:rPr>
          <w:sz w:val="26"/>
          <w:szCs w:val="26"/>
        </w:rPr>
        <w:tab/>
      </w:r>
      <w:r w:rsidRPr="00F04CF9">
        <w:rPr>
          <w:sz w:val="26"/>
          <w:szCs w:val="26"/>
        </w:rPr>
        <w:tab/>
      </w:r>
      <w:r w:rsidRPr="00F04CF9">
        <w:rPr>
          <w:sz w:val="26"/>
          <w:szCs w:val="26"/>
        </w:rPr>
        <w:tab/>
      </w:r>
      <w:r w:rsidRPr="00F04CF9">
        <w:rPr>
          <w:sz w:val="26"/>
          <w:szCs w:val="26"/>
        </w:rPr>
        <w:tab/>
      </w:r>
      <w:r w:rsidRPr="00F04CF9">
        <w:rPr>
          <w:sz w:val="26"/>
          <w:szCs w:val="26"/>
        </w:rPr>
        <w:tab/>
      </w:r>
      <w:r w:rsidRPr="00F04CF9">
        <w:rPr>
          <w:sz w:val="26"/>
          <w:szCs w:val="26"/>
        </w:rPr>
        <w:tab/>
      </w:r>
      <w:r w:rsidRPr="00F04CF9">
        <w:rPr>
          <w:sz w:val="26"/>
          <w:szCs w:val="26"/>
        </w:rPr>
        <w:tab/>
      </w:r>
      <w:r w:rsidRPr="00F04CF9">
        <w:rPr>
          <w:sz w:val="26"/>
          <w:szCs w:val="26"/>
        </w:rPr>
        <w:tab/>
        <w:t>№ 2276</w:t>
      </w:r>
    </w:p>
    <w:p w:rsidR="00F04CF9" w:rsidRPr="00F04CF9" w:rsidRDefault="00F04CF9" w:rsidP="00F04CF9">
      <w:pPr>
        <w:ind w:left="-709" w:right="-284"/>
        <w:contextualSpacing/>
        <w:jc w:val="center"/>
        <w:rPr>
          <w:sz w:val="26"/>
          <w:szCs w:val="26"/>
        </w:rPr>
      </w:pPr>
    </w:p>
    <w:p w:rsidR="00F04CF9" w:rsidRPr="00F04CF9" w:rsidRDefault="00F04CF9" w:rsidP="00F04CF9">
      <w:pPr>
        <w:ind w:left="-709" w:right="-284"/>
        <w:contextualSpacing/>
        <w:jc w:val="center"/>
        <w:rPr>
          <w:sz w:val="26"/>
          <w:szCs w:val="26"/>
        </w:rPr>
      </w:pPr>
      <w:r w:rsidRPr="00F04CF9">
        <w:rPr>
          <w:sz w:val="26"/>
          <w:szCs w:val="26"/>
        </w:rPr>
        <w:t>Уфа</w:t>
      </w:r>
    </w:p>
    <w:p w:rsidR="00F04CF9" w:rsidRPr="00F04CF9" w:rsidRDefault="00F04CF9" w:rsidP="00F04CF9">
      <w:pPr>
        <w:ind w:left="-709" w:right="-284"/>
        <w:contextualSpacing/>
        <w:jc w:val="center"/>
        <w:rPr>
          <w:sz w:val="26"/>
          <w:szCs w:val="26"/>
        </w:rPr>
      </w:pPr>
    </w:p>
    <w:p w:rsidR="007E7BDA" w:rsidRPr="00F04CF9" w:rsidRDefault="0035740D" w:rsidP="00F04CF9">
      <w:pPr>
        <w:pStyle w:val="a3"/>
        <w:widowControl/>
        <w:ind w:left="0" w:right="0"/>
        <w:contextualSpacing/>
        <w:rPr>
          <w:b/>
          <w:sz w:val="26"/>
          <w:szCs w:val="26"/>
        </w:rPr>
      </w:pPr>
      <w:r w:rsidRPr="00F04CF9">
        <w:rPr>
          <w:b/>
          <w:sz w:val="26"/>
          <w:szCs w:val="26"/>
        </w:rPr>
        <w:t xml:space="preserve">О назначении ответственного лица </w:t>
      </w:r>
    </w:p>
    <w:p w:rsidR="0035740D" w:rsidRPr="00F04CF9" w:rsidRDefault="0035740D" w:rsidP="00F04CF9">
      <w:pPr>
        <w:pStyle w:val="a3"/>
        <w:widowControl/>
        <w:ind w:left="0" w:right="0"/>
        <w:contextualSpacing/>
        <w:rPr>
          <w:sz w:val="26"/>
          <w:szCs w:val="26"/>
        </w:rPr>
      </w:pPr>
      <w:r w:rsidRPr="00F04CF9">
        <w:rPr>
          <w:b/>
          <w:sz w:val="26"/>
          <w:szCs w:val="26"/>
        </w:rPr>
        <w:t>за внесение данных в ФИС ФРДО</w:t>
      </w:r>
    </w:p>
    <w:p w:rsidR="0035740D" w:rsidRPr="00F04CF9" w:rsidRDefault="0035740D" w:rsidP="00F04CF9">
      <w:pPr>
        <w:contextualSpacing/>
        <w:rPr>
          <w:sz w:val="26"/>
          <w:szCs w:val="26"/>
        </w:rPr>
      </w:pPr>
    </w:p>
    <w:p w:rsidR="00ED001F" w:rsidRPr="00F04CF9" w:rsidRDefault="0035740D" w:rsidP="00F04CF9">
      <w:pPr>
        <w:tabs>
          <w:tab w:val="left" w:pos="993"/>
        </w:tabs>
        <w:ind w:firstLine="709"/>
        <w:contextualSpacing/>
        <w:jc w:val="both"/>
        <w:rPr>
          <w:caps/>
          <w:spacing w:val="60"/>
          <w:sz w:val="26"/>
          <w:szCs w:val="26"/>
        </w:rPr>
      </w:pPr>
      <w:r w:rsidRPr="00F04CF9">
        <w:rPr>
          <w:sz w:val="26"/>
          <w:szCs w:val="26"/>
        </w:rPr>
        <w:t xml:space="preserve">В соответствии с требованиями Постановления Правительства Российской Федерации от 31.05.2021 № 825 «О федеральной информационной системе «Федеральный реестр сведений о документах об образовании и (или) о квалификации, документах об обучении», </w:t>
      </w:r>
      <w:r w:rsidRPr="00F04CF9">
        <w:rPr>
          <w:spacing w:val="60"/>
          <w:sz w:val="26"/>
          <w:szCs w:val="26"/>
        </w:rPr>
        <w:t>приказываю</w:t>
      </w:r>
      <w:r w:rsidRPr="00F04CF9">
        <w:rPr>
          <w:caps/>
          <w:spacing w:val="60"/>
          <w:sz w:val="26"/>
          <w:szCs w:val="26"/>
        </w:rPr>
        <w:t>:</w:t>
      </w:r>
    </w:p>
    <w:p w:rsidR="0035740D" w:rsidRPr="00F04CF9" w:rsidRDefault="00ED001F" w:rsidP="00F04CF9">
      <w:pPr>
        <w:pStyle w:val="a8"/>
        <w:tabs>
          <w:tab w:val="left" w:pos="993"/>
        </w:tabs>
        <w:ind w:firstLine="709"/>
        <w:jc w:val="both"/>
        <w:rPr>
          <w:caps/>
          <w:spacing w:val="60"/>
          <w:sz w:val="26"/>
          <w:szCs w:val="26"/>
        </w:rPr>
      </w:pPr>
      <w:r w:rsidRPr="00F04CF9">
        <w:rPr>
          <w:sz w:val="26"/>
          <w:szCs w:val="26"/>
        </w:rPr>
        <w:t>1.</w:t>
      </w:r>
      <w:r w:rsidR="009D7A95" w:rsidRPr="00F04CF9">
        <w:rPr>
          <w:sz w:val="26"/>
          <w:szCs w:val="26"/>
        </w:rPr>
        <w:t xml:space="preserve"> </w:t>
      </w:r>
      <w:r w:rsidR="005F1002" w:rsidRPr="00F04CF9">
        <w:rPr>
          <w:sz w:val="26"/>
          <w:szCs w:val="26"/>
        </w:rPr>
        <w:t>Н</w:t>
      </w:r>
      <w:r w:rsidR="0035740D" w:rsidRPr="00F04CF9">
        <w:rPr>
          <w:noProof/>
          <w:sz w:val="26"/>
          <w:szCs w:val="26"/>
        </w:rPr>
        <w:t xml:space="preserve">азначить </w:t>
      </w:r>
      <w:r w:rsidR="005F1002" w:rsidRPr="00F04CF9">
        <w:rPr>
          <w:noProof/>
          <w:sz w:val="26"/>
          <w:szCs w:val="26"/>
        </w:rPr>
        <w:t xml:space="preserve">с 01.09.2025 </w:t>
      </w:r>
      <w:r w:rsidR="0035740D" w:rsidRPr="00F04CF9">
        <w:rPr>
          <w:noProof/>
          <w:sz w:val="26"/>
          <w:szCs w:val="26"/>
        </w:rPr>
        <w:t>ответственным за внесение в федеральную информационную систему «Федеральный реестр сведений о документах об образовании и (или) о квалификации, документах об обучении» (ФИС ФРДО)</w:t>
      </w:r>
      <w:r w:rsidR="005F1002" w:rsidRPr="00F04CF9">
        <w:rPr>
          <w:sz w:val="26"/>
          <w:szCs w:val="26"/>
        </w:rPr>
        <w:t xml:space="preserve"> </w:t>
      </w:r>
      <w:r w:rsidR="005F1002" w:rsidRPr="00F04CF9">
        <w:rPr>
          <w:noProof/>
          <w:sz w:val="26"/>
          <w:szCs w:val="26"/>
        </w:rPr>
        <w:t>сведений о документах о дополнительном профессиональном образовании</w:t>
      </w:r>
      <w:r w:rsidR="004B10B6" w:rsidRPr="00F04CF9">
        <w:rPr>
          <w:noProof/>
          <w:sz w:val="26"/>
          <w:szCs w:val="26"/>
        </w:rPr>
        <w:t xml:space="preserve"> (ДПО)</w:t>
      </w:r>
      <w:r w:rsidR="00E16E79" w:rsidRPr="00F04CF9">
        <w:rPr>
          <w:noProof/>
          <w:sz w:val="26"/>
          <w:szCs w:val="26"/>
        </w:rPr>
        <w:t>, о профессиональном обучении (ПО)</w:t>
      </w:r>
      <w:r w:rsidR="0035740D" w:rsidRPr="00F04CF9">
        <w:rPr>
          <w:noProof/>
          <w:sz w:val="26"/>
          <w:szCs w:val="26"/>
        </w:rPr>
        <w:t xml:space="preserve"> </w:t>
      </w:r>
      <w:r w:rsidR="005F1002" w:rsidRPr="00F04CF9">
        <w:rPr>
          <w:noProof/>
          <w:sz w:val="26"/>
          <w:szCs w:val="26"/>
        </w:rPr>
        <w:t>Каримову Алену Олеговну</w:t>
      </w:r>
      <w:r w:rsidR="0035740D" w:rsidRPr="00F04CF9">
        <w:rPr>
          <w:noProof/>
          <w:sz w:val="26"/>
          <w:szCs w:val="26"/>
        </w:rPr>
        <w:t xml:space="preserve">, </w:t>
      </w:r>
      <w:r w:rsidR="005F1002" w:rsidRPr="00F04CF9">
        <w:rPr>
          <w:noProof/>
          <w:sz w:val="26"/>
          <w:szCs w:val="26"/>
        </w:rPr>
        <w:t>помощника директора Института непрерывного образования (далее – уполномоченный работник)</w:t>
      </w:r>
      <w:r w:rsidR="0035740D" w:rsidRPr="00F04CF9">
        <w:rPr>
          <w:noProof/>
          <w:sz w:val="26"/>
          <w:szCs w:val="26"/>
        </w:rPr>
        <w:t>, за организации:</w:t>
      </w:r>
    </w:p>
    <w:p w:rsidR="0035740D" w:rsidRPr="00F04CF9" w:rsidRDefault="005F1002" w:rsidP="00F04CF9">
      <w:pPr>
        <w:pStyle w:val="a5"/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 w:rsidRPr="00F04CF9">
        <w:rPr>
          <w:noProof/>
          <w:sz w:val="26"/>
          <w:szCs w:val="26"/>
        </w:rPr>
        <w:t>1</w:t>
      </w:r>
      <w:r w:rsidR="0035740D" w:rsidRPr="00F04CF9">
        <w:rPr>
          <w:noProof/>
          <w:sz w:val="26"/>
          <w:szCs w:val="26"/>
        </w:rPr>
        <w:t>.1. Федеральное государственное бюджетное образовательное учреждение высшего образования «</w:t>
      </w:r>
      <w:r w:rsidR="0035740D" w:rsidRPr="00F04CF9">
        <w:rPr>
          <w:sz w:val="26"/>
          <w:szCs w:val="26"/>
          <w:shd w:val="clear" w:color="auto" w:fill="FFFFFF"/>
        </w:rPr>
        <w:t>Уфимский университет науки и технологий</w:t>
      </w:r>
      <w:r w:rsidR="0035740D" w:rsidRPr="00F04CF9">
        <w:rPr>
          <w:noProof/>
          <w:sz w:val="26"/>
          <w:szCs w:val="26"/>
        </w:rPr>
        <w:t xml:space="preserve">» (далее – УУНиТ), включая </w:t>
      </w:r>
      <w:r w:rsidR="0035740D" w:rsidRPr="00F04CF9">
        <w:rPr>
          <w:sz w:val="26"/>
          <w:szCs w:val="26"/>
        </w:rPr>
        <w:t>Бирский филиал федерального государственного бюджетного образовательного учреждения высшего образования «Уфимский университет науки и технологий», Нефтекамский филиал федерального государственного бюджетного образовательного учреждения высшего образования «Уфимский университет науки и технологий», Сибайский институт (филиал) федерального государственного бюджетного образовательного учреждения высшего образования «Уфимский университет науки и технологий», Стерлитамакский филиал федерального государственного бюджетного образовательного учреждения высшего образования «Уфимский университет науки и технологий», филиал федерального государственного бюджетного образовательного учреждения высшего образования «Уфимский университет науки и технологий» в г. Ишимбае, филиал федерального государственного бюджетного образовательного учреждения высшего образования «Уфимский университет науки и технологий» в г. Кумертау.</w:t>
      </w:r>
    </w:p>
    <w:p w:rsidR="0035740D" w:rsidRPr="00F04CF9" w:rsidRDefault="005F1002" w:rsidP="00F04CF9">
      <w:pPr>
        <w:pStyle w:val="a5"/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 w:rsidRPr="00F04CF9">
        <w:rPr>
          <w:sz w:val="26"/>
          <w:szCs w:val="26"/>
        </w:rPr>
        <w:t>1</w:t>
      </w:r>
      <w:r w:rsidR="0035740D" w:rsidRPr="00F04CF9">
        <w:rPr>
          <w:sz w:val="26"/>
          <w:szCs w:val="26"/>
        </w:rPr>
        <w:t>.2.</w:t>
      </w:r>
      <w:r w:rsidR="0035740D" w:rsidRPr="00F04CF9">
        <w:rPr>
          <w:noProof/>
          <w:sz w:val="26"/>
          <w:szCs w:val="26"/>
        </w:rPr>
        <w:t xml:space="preserve"> Федеральное государственное бюджетное образовательное учреждение высшего образования «</w:t>
      </w:r>
      <w:r w:rsidR="0035740D" w:rsidRPr="00F04CF9">
        <w:rPr>
          <w:sz w:val="26"/>
          <w:szCs w:val="26"/>
          <w:shd w:val="clear" w:color="auto" w:fill="FFFFFF"/>
        </w:rPr>
        <w:t>Башкирский государственный университет</w:t>
      </w:r>
      <w:r w:rsidR="0035740D" w:rsidRPr="00F04CF9">
        <w:rPr>
          <w:noProof/>
          <w:sz w:val="26"/>
          <w:szCs w:val="26"/>
        </w:rPr>
        <w:t xml:space="preserve">» (далее – БашГУ), включая </w:t>
      </w:r>
      <w:r w:rsidR="0035740D" w:rsidRPr="00F04CF9">
        <w:rPr>
          <w:sz w:val="26"/>
          <w:szCs w:val="26"/>
        </w:rPr>
        <w:t xml:space="preserve">Бирский филиал федерального государственного бюджетного образовательного учреждения высшего образования «Башкирский государственный университет», Нефтекамский филиал федерального государственного бюджетного образовательного учреждения высшего образования «Башкирский государственный </w:t>
      </w:r>
      <w:r w:rsidR="0035740D" w:rsidRPr="00F04CF9">
        <w:rPr>
          <w:sz w:val="26"/>
          <w:szCs w:val="26"/>
        </w:rPr>
        <w:lastRenderedPageBreak/>
        <w:t>университет», Сибайский институт (филиал) федерального государственного бюджетного образовательного учреждения высшего образования «Башкирский государственный университет», Стерлитамакский филиал федерального государственного бюджетного образовательного учреждения высшего образования «Башкирский государственный университет».</w:t>
      </w:r>
    </w:p>
    <w:p w:rsidR="008F502B" w:rsidRPr="00F04CF9" w:rsidRDefault="005F1002" w:rsidP="00F04CF9">
      <w:pPr>
        <w:pStyle w:val="a5"/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 w:rsidRPr="00F04CF9">
        <w:rPr>
          <w:sz w:val="26"/>
          <w:szCs w:val="26"/>
        </w:rPr>
        <w:t>1</w:t>
      </w:r>
      <w:r w:rsidR="0035740D" w:rsidRPr="00F04CF9">
        <w:rPr>
          <w:sz w:val="26"/>
          <w:szCs w:val="26"/>
        </w:rPr>
        <w:t>.3. Федеральное государственное бюджетное образовательное учреждение высшего образования «Уфимский государственный авиационный технический университет» (далее – УГАТУ), включая филиал федерального государственного бюджетного образовательного учреждения высшего образования «Уфимский государственный авиационный технический университет» в г. Ишимбае, филиал федерального государственного бюджетного образовательного учреждения высшего образования «Уфимский государственный авиационный технический университет» в г. Кумертау.</w:t>
      </w:r>
    </w:p>
    <w:p w:rsidR="0035740D" w:rsidRPr="00F04CF9" w:rsidRDefault="005F1002" w:rsidP="00F04CF9">
      <w:pPr>
        <w:pStyle w:val="a5"/>
        <w:tabs>
          <w:tab w:val="left" w:pos="0"/>
          <w:tab w:val="left" w:pos="993"/>
        </w:tabs>
        <w:ind w:left="0" w:firstLine="709"/>
        <w:jc w:val="both"/>
        <w:rPr>
          <w:noProof/>
          <w:sz w:val="26"/>
          <w:szCs w:val="26"/>
        </w:rPr>
      </w:pPr>
      <w:r w:rsidRPr="00F04CF9">
        <w:rPr>
          <w:noProof/>
          <w:sz w:val="26"/>
          <w:szCs w:val="26"/>
        </w:rPr>
        <w:t>2</w:t>
      </w:r>
      <w:r w:rsidR="008F502B" w:rsidRPr="00F04CF9">
        <w:rPr>
          <w:noProof/>
          <w:sz w:val="26"/>
          <w:szCs w:val="26"/>
        </w:rPr>
        <w:t xml:space="preserve">. </w:t>
      </w:r>
      <w:r w:rsidR="0035740D" w:rsidRPr="00F04CF9">
        <w:rPr>
          <w:noProof/>
          <w:sz w:val="26"/>
          <w:szCs w:val="26"/>
        </w:rPr>
        <w:t>Отделу правовой работы в установленном порядке обеспечить:</w:t>
      </w:r>
    </w:p>
    <w:p w:rsidR="0035740D" w:rsidRPr="00F04CF9" w:rsidRDefault="00F04CF9" w:rsidP="00F04CF9">
      <w:pPr>
        <w:tabs>
          <w:tab w:val="left" w:pos="709"/>
          <w:tab w:val="left" w:pos="993"/>
        </w:tabs>
        <w:ind w:firstLine="709"/>
        <w:contextualSpacing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– </w:t>
      </w:r>
      <w:r w:rsidR="0035740D" w:rsidRPr="00F04CF9">
        <w:rPr>
          <w:noProof/>
          <w:sz w:val="26"/>
          <w:szCs w:val="26"/>
        </w:rPr>
        <w:t>разработку, согласование и подписание в установленном порядке доверенности уполномоченному работнику без права передоверия;</w:t>
      </w:r>
    </w:p>
    <w:p w:rsidR="008F502B" w:rsidRPr="00F04CF9" w:rsidRDefault="00F04CF9" w:rsidP="00F04CF9">
      <w:pPr>
        <w:tabs>
          <w:tab w:val="left" w:pos="709"/>
          <w:tab w:val="left" w:pos="993"/>
        </w:tabs>
        <w:ind w:firstLine="709"/>
        <w:contextualSpacing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– </w:t>
      </w:r>
      <w:r w:rsidR="0035740D" w:rsidRPr="00F04CF9">
        <w:rPr>
          <w:noProof/>
          <w:sz w:val="26"/>
          <w:szCs w:val="26"/>
        </w:rPr>
        <w:t xml:space="preserve">подписание соглашения </w:t>
      </w:r>
      <w:r w:rsidR="0035740D" w:rsidRPr="00F04CF9">
        <w:rPr>
          <w:sz w:val="26"/>
          <w:szCs w:val="26"/>
        </w:rPr>
        <w:t xml:space="preserve">о применении квалифицированной электронной подписи </w:t>
      </w:r>
      <w:r w:rsidR="0035740D" w:rsidRPr="00F04CF9">
        <w:rPr>
          <w:noProof/>
          <w:sz w:val="26"/>
          <w:szCs w:val="26"/>
        </w:rPr>
        <w:t>с соответствующим уполномоченным работником.</w:t>
      </w:r>
    </w:p>
    <w:p w:rsidR="00C37F03" w:rsidRPr="00F04CF9" w:rsidRDefault="005F1002" w:rsidP="00F04CF9">
      <w:pPr>
        <w:tabs>
          <w:tab w:val="left" w:pos="709"/>
          <w:tab w:val="left" w:pos="993"/>
        </w:tabs>
        <w:ind w:firstLine="709"/>
        <w:contextualSpacing/>
        <w:jc w:val="both"/>
        <w:rPr>
          <w:noProof/>
          <w:sz w:val="26"/>
          <w:szCs w:val="26"/>
        </w:rPr>
      </w:pPr>
      <w:r w:rsidRPr="00F04CF9">
        <w:rPr>
          <w:noProof/>
          <w:sz w:val="26"/>
          <w:szCs w:val="26"/>
        </w:rPr>
        <w:t>3</w:t>
      </w:r>
      <w:r w:rsidR="008F502B" w:rsidRPr="00F04CF9">
        <w:rPr>
          <w:noProof/>
          <w:sz w:val="26"/>
          <w:szCs w:val="26"/>
        </w:rPr>
        <w:t xml:space="preserve">. </w:t>
      </w:r>
      <w:r w:rsidRPr="00F04CF9">
        <w:rPr>
          <w:noProof/>
          <w:sz w:val="26"/>
          <w:szCs w:val="26"/>
        </w:rPr>
        <w:t xml:space="preserve">Отделу защиты информации </w:t>
      </w:r>
      <w:r w:rsidR="0035740D" w:rsidRPr="00F04CF9">
        <w:rPr>
          <w:noProof/>
          <w:sz w:val="26"/>
          <w:szCs w:val="26"/>
        </w:rPr>
        <w:t>(</w:t>
      </w:r>
      <w:r w:rsidRPr="00F04CF9">
        <w:rPr>
          <w:noProof/>
          <w:sz w:val="26"/>
          <w:szCs w:val="26"/>
        </w:rPr>
        <w:t>Галиев С.Р.)</w:t>
      </w:r>
      <w:r w:rsidR="0035740D" w:rsidRPr="00F04CF9">
        <w:rPr>
          <w:noProof/>
          <w:sz w:val="26"/>
          <w:szCs w:val="26"/>
        </w:rPr>
        <w:t xml:space="preserve"> организовать в установленном порядке работу по</w:t>
      </w:r>
      <w:r w:rsidR="00C37F03" w:rsidRPr="00F04CF9">
        <w:rPr>
          <w:noProof/>
          <w:sz w:val="26"/>
          <w:szCs w:val="26"/>
        </w:rPr>
        <w:t>:</w:t>
      </w:r>
    </w:p>
    <w:p w:rsidR="008F502B" w:rsidRPr="00F04CF9" w:rsidRDefault="00C37F03" w:rsidP="00F04CF9">
      <w:pPr>
        <w:tabs>
          <w:tab w:val="left" w:pos="709"/>
          <w:tab w:val="left" w:pos="993"/>
        </w:tabs>
        <w:ind w:firstLine="709"/>
        <w:contextualSpacing/>
        <w:jc w:val="both"/>
        <w:rPr>
          <w:noProof/>
          <w:sz w:val="26"/>
          <w:szCs w:val="26"/>
        </w:rPr>
      </w:pPr>
      <w:r w:rsidRPr="00F04CF9">
        <w:rPr>
          <w:noProof/>
          <w:sz w:val="26"/>
          <w:szCs w:val="26"/>
        </w:rPr>
        <w:t>-</w:t>
      </w:r>
      <w:r w:rsidR="00F04CF9">
        <w:rPr>
          <w:noProof/>
          <w:sz w:val="26"/>
          <w:szCs w:val="26"/>
        </w:rPr>
        <w:t> </w:t>
      </w:r>
      <w:r w:rsidR="0035740D" w:rsidRPr="00F04CF9">
        <w:rPr>
          <w:noProof/>
          <w:sz w:val="26"/>
          <w:szCs w:val="26"/>
        </w:rPr>
        <w:t>выдаче уполномоченному работнику УУНиТ квалифицированного сертификата ключа проверки</w:t>
      </w:r>
      <w:r w:rsidRPr="00F04CF9">
        <w:rPr>
          <w:noProof/>
          <w:sz w:val="26"/>
          <w:szCs w:val="26"/>
        </w:rPr>
        <w:t>;</w:t>
      </w:r>
    </w:p>
    <w:p w:rsidR="00C37F03" w:rsidRPr="00F04CF9" w:rsidRDefault="00C37F03" w:rsidP="00F04CF9">
      <w:pPr>
        <w:tabs>
          <w:tab w:val="left" w:pos="709"/>
          <w:tab w:val="left" w:pos="993"/>
        </w:tabs>
        <w:ind w:firstLine="709"/>
        <w:contextualSpacing/>
        <w:jc w:val="both"/>
        <w:rPr>
          <w:noProof/>
          <w:sz w:val="26"/>
          <w:szCs w:val="26"/>
        </w:rPr>
      </w:pPr>
      <w:r w:rsidRPr="00F04CF9">
        <w:rPr>
          <w:noProof/>
          <w:sz w:val="26"/>
          <w:szCs w:val="26"/>
        </w:rPr>
        <w:t>– включению сведений в реестр выданных квалифицированных электронных подписей.</w:t>
      </w:r>
    </w:p>
    <w:p w:rsidR="008F502B" w:rsidRPr="00F04CF9" w:rsidRDefault="005F1002" w:rsidP="00F04CF9">
      <w:pPr>
        <w:tabs>
          <w:tab w:val="left" w:pos="709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F04CF9">
        <w:rPr>
          <w:noProof/>
          <w:sz w:val="26"/>
          <w:szCs w:val="26"/>
        </w:rPr>
        <w:t>4</w:t>
      </w:r>
      <w:r w:rsidR="008F502B" w:rsidRPr="00F04CF9">
        <w:rPr>
          <w:noProof/>
          <w:sz w:val="26"/>
          <w:szCs w:val="26"/>
        </w:rPr>
        <w:t xml:space="preserve">. </w:t>
      </w:r>
      <w:r w:rsidR="0035740D" w:rsidRPr="00F04CF9">
        <w:rPr>
          <w:sz w:val="26"/>
          <w:szCs w:val="26"/>
        </w:rPr>
        <w:t xml:space="preserve">Установить, что работник </w:t>
      </w:r>
      <w:proofErr w:type="spellStart"/>
      <w:r w:rsidR="0035740D" w:rsidRPr="00F04CF9">
        <w:rPr>
          <w:sz w:val="26"/>
          <w:szCs w:val="26"/>
        </w:rPr>
        <w:t>УУНиТ</w:t>
      </w:r>
      <w:proofErr w:type="spellEnd"/>
      <w:r w:rsidR="0035740D" w:rsidRPr="00F04CF9">
        <w:rPr>
          <w:sz w:val="26"/>
          <w:szCs w:val="26"/>
        </w:rPr>
        <w:t xml:space="preserve">, который является владельцем </w:t>
      </w:r>
      <w:bookmarkStart w:id="0" w:name="_GoBack"/>
      <w:bookmarkEnd w:id="0"/>
      <w:r w:rsidR="0035740D" w:rsidRPr="00F04CF9">
        <w:rPr>
          <w:sz w:val="26"/>
          <w:szCs w:val="26"/>
        </w:rPr>
        <w:t xml:space="preserve">усиленной квалифицированной электронной подписи, несет персональную ответственность за безопасность ключевой информации, ее сохранность, неразглашение и нераспространение, а также соблюдение правомочий по использованию квалифицированной электронной подписи и полноту, достоверность, корректность и своевременность формируемых и подписанных электронных документов от </w:t>
      </w:r>
      <w:proofErr w:type="spellStart"/>
      <w:r w:rsidR="0035740D" w:rsidRPr="00F04CF9">
        <w:rPr>
          <w:sz w:val="26"/>
          <w:szCs w:val="26"/>
        </w:rPr>
        <w:t>УУНиТ</w:t>
      </w:r>
      <w:proofErr w:type="spellEnd"/>
      <w:r w:rsidR="0035740D" w:rsidRPr="00F04CF9">
        <w:rPr>
          <w:sz w:val="26"/>
          <w:szCs w:val="26"/>
        </w:rPr>
        <w:t xml:space="preserve"> и его филиалов.</w:t>
      </w:r>
    </w:p>
    <w:p w:rsidR="00E26B92" w:rsidRPr="00F04CF9" w:rsidRDefault="005F1002" w:rsidP="00F04CF9">
      <w:pPr>
        <w:tabs>
          <w:tab w:val="left" w:pos="709"/>
          <w:tab w:val="left" w:pos="993"/>
        </w:tabs>
        <w:ind w:right="-2" w:firstLine="709"/>
        <w:contextualSpacing/>
        <w:jc w:val="both"/>
        <w:rPr>
          <w:sz w:val="26"/>
          <w:szCs w:val="26"/>
        </w:rPr>
      </w:pPr>
      <w:r w:rsidRPr="00F04CF9">
        <w:rPr>
          <w:sz w:val="26"/>
          <w:szCs w:val="26"/>
        </w:rPr>
        <w:t xml:space="preserve">5. </w:t>
      </w:r>
      <w:r w:rsidR="00E26B92" w:rsidRPr="00F04CF9">
        <w:rPr>
          <w:sz w:val="26"/>
          <w:szCs w:val="26"/>
        </w:rPr>
        <w:t xml:space="preserve">Общему отделу (Рахимова Д.Ф.) довести настоящий приказ до сведения руководителей структурных подразделений, осуществляющих образовательную и (или) научную (научно-исследовательскую) деятельность, в том числе директоров филиалов </w:t>
      </w:r>
      <w:proofErr w:type="spellStart"/>
      <w:r w:rsidR="00E26B92" w:rsidRPr="00F04CF9">
        <w:rPr>
          <w:sz w:val="26"/>
          <w:szCs w:val="26"/>
        </w:rPr>
        <w:t>УУНиТ</w:t>
      </w:r>
      <w:proofErr w:type="spellEnd"/>
      <w:r w:rsidR="00E26B92" w:rsidRPr="00F04CF9">
        <w:rPr>
          <w:sz w:val="26"/>
          <w:szCs w:val="26"/>
        </w:rPr>
        <w:t>.</w:t>
      </w:r>
    </w:p>
    <w:p w:rsidR="005F1002" w:rsidRPr="00F04CF9" w:rsidRDefault="00F04CF9" w:rsidP="00F04CF9">
      <w:pPr>
        <w:tabs>
          <w:tab w:val="left" w:pos="709"/>
          <w:tab w:val="left" w:pos="993"/>
        </w:tabs>
        <w:ind w:right="-2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6. </w:t>
      </w:r>
      <w:r w:rsidR="005F1002" w:rsidRPr="00F04CF9">
        <w:rPr>
          <w:sz w:val="26"/>
          <w:szCs w:val="26"/>
        </w:rPr>
        <w:t xml:space="preserve">Управлению цифровой трансформации (Фазылова А.Х.) произвести официальное опубликование настоящего приказа в Правовой базе </w:t>
      </w:r>
      <w:proofErr w:type="spellStart"/>
      <w:r w:rsidR="005F1002" w:rsidRPr="00F04CF9">
        <w:rPr>
          <w:sz w:val="26"/>
          <w:szCs w:val="26"/>
        </w:rPr>
        <w:t>УУНиТ</w:t>
      </w:r>
      <w:proofErr w:type="spellEnd"/>
      <w:r w:rsidR="005F1002" w:rsidRPr="00F04CF9">
        <w:rPr>
          <w:sz w:val="26"/>
          <w:szCs w:val="26"/>
        </w:rPr>
        <w:t>.</w:t>
      </w:r>
    </w:p>
    <w:p w:rsidR="0035740D" w:rsidRPr="00F04CF9" w:rsidRDefault="00E26B92" w:rsidP="00F04CF9">
      <w:pPr>
        <w:tabs>
          <w:tab w:val="left" w:pos="709"/>
          <w:tab w:val="left" w:pos="993"/>
        </w:tabs>
        <w:ind w:firstLine="709"/>
        <w:contextualSpacing/>
        <w:jc w:val="both"/>
        <w:rPr>
          <w:noProof/>
          <w:sz w:val="26"/>
          <w:szCs w:val="26"/>
        </w:rPr>
      </w:pPr>
      <w:r w:rsidRPr="00F04CF9">
        <w:rPr>
          <w:noProof/>
          <w:sz w:val="26"/>
          <w:szCs w:val="26"/>
        </w:rPr>
        <w:t>7</w:t>
      </w:r>
      <w:r w:rsidR="008F502B" w:rsidRPr="00F04CF9">
        <w:rPr>
          <w:noProof/>
          <w:sz w:val="26"/>
          <w:szCs w:val="26"/>
        </w:rPr>
        <w:t xml:space="preserve">. </w:t>
      </w:r>
      <w:r w:rsidR="0035740D" w:rsidRPr="00F04CF9">
        <w:rPr>
          <w:noProof/>
          <w:sz w:val="26"/>
          <w:szCs w:val="26"/>
        </w:rPr>
        <w:t xml:space="preserve">Контроль </w:t>
      </w:r>
      <w:r w:rsidR="00F04CF9" w:rsidRPr="00F04CF9">
        <w:rPr>
          <w:noProof/>
          <w:sz w:val="26"/>
          <w:szCs w:val="26"/>
        </w:rPr>
        <w:t xml:space="preserve">за </w:t>
      </w:r>
      <w:r w:rsidR="0035740D" w:rsidRPr="00F04CF9">
        <w:rPr>
          <w:noProof/>
          <w:sz w:val="26"/>
          <w:szCs w:val="26"/>
        </w:rPr>
        <w:t>исполнени</w:t>
      </w:r>
      <w:r w:rsidR="00F04CF9" w:rsidRPr="00F04CF9">
        <w:rPr>
          <w:noProof/>
          <w:sz w:val="26"/>
          <w:szCs w:val="26"/>
        </w:rPr>
        <w:t>ем настоящего</w:t>
      </w:r>
      <w:r w:rsidR="0035740D" w:rsidRPr="00F04CF9">
        <w:rPr>
          <w:noProof/>
          <w:sz w:val="26"/>
          <w:szCs w:val="26"/>
        </w:rPr>
        <w:t xml:space="preserve"> приказа оставляю за собой.</w:t>
      </w:r>
    </w:p>
    <w:p w:rsidR="0035740D" w:rsidRPr="00F04CF9" w:rsidRDefault="0035740D" w:rsidP="00F04CF9">
      <w:pPr>
        <w:tabs>
          <w:tab w:val="left" w:pos="993"/>
        </w:tabs>
        <w:contextualSpacing/>
        <w:rPr>
          <w:noProof/>
          <w:sz w:val="26"/>
          <w:szCs w:val="26"/>
        </w:rPr>
      </w:pPr>
    </w:p>
    <w:p w:rsidR="0035740D" w:rsidRPr="00F04CF9" w:rsidRDefault="0035740D" w:rsidP="00F04CF9">
      <w:pPr>
        <w:tabs>
          <w:tab w:val="left" w:pos="993"/>
        </w:tabs>
        <w:contextualSpacing/>
        <w:rPr>
          <w:noProof/>
          <w:sz w:val="26"/>
          <w:szCs w:val="26"/>
        </w:rPr>
      </w:pPr>
    </w:p>
    <w:p w:rsidR="00B665C8" w:rsidRPr="00F04CF9" w:rsidRDefault="00B665C8" w:rsidP="00F04CF9">
      <w:pPr>
        <w:tabs>
          <w:tab w:val="left" w:pos="993"/>
        </w:tabs>
        <w:contextualSpacing/>
        <w:rPr>
          <w:noProof/>
          <w:sz w:val="26"/>
          <w:szCs w:val="26"/>
        </w:rPr>
      </w:pPr>
    </w:p>
    <w:p w:rsidR="003B2C7C" w:rsidRPr="00F04CF9" w:rsidRDefault="005F1002" w:rsidP="00F04CF9">
      <w:pPr>
        <w:tabs>
          <w:tab w:val="left" w:pos="0"/>
        </w:tabs>
        <w:contextualSpacing/>
        <w:jc w:val="center"/>
        <w:rPr>
          <w:sz w:val="26"/>
          <w:szCs w:val="26"/>
        </w:rPr>
      </w:pPr>
      <w:r w:rsidRPr="00F04CF9">
        <w:rPr>
          <w:noProof/>
          <w:sz w:val="26"/>
          <w:szCs w:val="26"/>
        </w:rPr>
        <w:t>Р</w:t>
      </w:r>
      <w:r w:rsidR="0035740D" w:rsidRPr="00F04CF9">
        <w:rPr>
          <w:noProof/>
          <w:sz w:val="26"/>
          <w:szCs w:val="26"/>
        </w:rPr>
        <w:t>ектор</w:t>
      </w:r>
      <w:r w:rsidR="0035740D" w:rsidRPr="00F04CF9">
        <w:rPr>
          <w:noProof/>
          <w:sz w:val="26"/>
          <w:szCs w:val="26"/>
        </w:rPr>
        <w:tab/>
      </w:r>
      <w:r w:rsidR="0035740D" w:rsidRPr="00F04CF9">
        <w:rPr>
          <w:noProof/>
          <w:sz w:val="26"/>
          <w:szCs w:val="26"/>
        </w:rPr>
        <w:tab/>
      </w:r>
      <w:r w:rsidR="0035740D" w:rsidRPr="00F04CF9">
        <w:rPr>
          <w:noProof/>
          <w:sz w:val="26"/>
          <w:szCs w:val="26"/>
        </w:rPr>
        <w:tab/>
      </w:r>
      <w:r w:rsidR="0035740D" w:rsidRPr="00F04CF9">
        <w:rPr>
          <w:noProof/>
          <w:sz w:val="26"/>
          <w:szCs w:val="26"/>
        </w:rPr>
        <w:tab/>
      </w:r>
      <w:r w:rsidR="0035740D" w:rsidRPr="00F04CF9">
        <w:rPr>
          <w:noProof/>
          <w:sz w:val="26"/>
          <w:szCs w:val="26"/>
        </w:rPr>
        <w:tab/>
      </w:r>
      <w:r w:rsidR="0035740D" w:rsidRPr="00F04CF9">
        <w:rPr>
          <w:noProof/>
          <w:sz w:val="26"/>
          <w:szCs w:val="26"/>
        </w:rPr>
        <w:tab/>
      </w:r>
      <w:r w:rsidR="0035740D" w:rsidRPr="00F04CF9">
        <w:rPr>
          <w:noProof/>
          <w:sz w:val="26"/>
          <w:szCs w:val="26"/>
        </w:rPr>
        <w:tab/>
      </w:r>
      <w:r w:rsidR="0035740D" w:rsidRPr="00F04CF9">
        <w:rPr>
          <w:noProof/>
          <w:sz w:val="26"/>
          <w:szCs w:val="26"/>
        </w:rPr>
        <w:tab/>
      </w:r>
      <w:r w:rsidR="0035740D" w:rsidRPr="00F04CF9">
        <w:rPr>
          <w:noProof/>
          <w:sz w:val="26"/>
          <w:szCs w:val="26"/>
        </w:rPr>
        <w:tab/>
      </w:r>
      <w:r w:rsidRPr="00F04CF9">
        <w:rPr>
          <w:noProof/>
          <w:sz w:val="26"/>
          <w:szCs w:val="26"/>
        </w:rPr>
        <w:tab/>
      </w:r>
      <w:r w:rsidR="0035740D" w:rsidRPr="00F04CF9">
        <w:rPr>
          <w:noProof/>
          <w:sz w:val="26"/>
          <w:szCs w:val="26"/>
        </w:rPr>
        <w:t>В.П. Захаров</w:t>
      </w:r>
    </w:p>
    <w:sectPr w:rsidR="003B2C7C" w:rsidRPr="00F04CF9" w:rsidSect="00F04CF9">
      <w:pgSz w:w="11906" w:h="16838"/>
      <w:pgMar w:top="1134" w:right="849" w:bottom="156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0D7D62"/>
    <w:multiLevelType w:val="hybridMultilevel"/>
    <w:tmpl w:val="49A2618C"/>
    <w:lvl w:ilvl="0" w:tplc="2758E9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C7C"/>
    <w:rsid w:val="000458FE"/>
    <w:rsid w:val="0005026B"/>
    <w:rsid w:val="00104689"/>
    <w:rsid w:val="0010754B"/>
    <w:rsid w:val="0011744D"/>
    <w:rsid w:val="001209C8"/>
    <w:rsid w:val="001228ED"/>
    <w:rsid w:val="0023748A"/>
    <w:rsid w:val="00266A6E"/>
    <w:rsid w:val="002947D7"/>
    <w:rsid w:val="002A210C"/>
    <w:rsid w:val="002D326A"/>
    <w:rsid w:val="003024A5"/>
    <w:rsid w:val="00316E5E"/>
    <w:rsid w:val="0035740D"/>
    <w:rsid w:val="003B2C7C"/>
    <w:rsid w:val="003B6D98"/>
    <w:rsid w:val="003D632C"/>
    <w:rsid w:val="003D6734"/>
    <w:rsid w:val="00400570"/>
    <w:rsid w:val="00441374"/>
    <w:rsid w:val="004B10B6"/>
    <w:rsid w:val="004C049F"/>
    <w:rsid w:val="004C5BC4"/>
    <w:rsid w:val="004C712A"/>
    <w:rsid w:val="004D60AA"/>
    <w:rsid w:val="004E64C6"/>
    <w:rsid w:val="00514050"/>
    <w:rsid w:val="005235F1"/>
    <w:rsid w:val="00543D9F"/>
    <w:rsid w:val="00564367"/>
    <w:rsid w:val="005818A2"/>
    <w:rsid w:val="00583455"/>
    <w:rsid w:val="005B346B"/>
    <w:rsid w:val="005F1002"/>
    <w:rsid w:val="005F3A75"/>
    <w:rsid w:val="0060374B"/>
    <w:rsid w:val="0062292D"/>
    <w:rsid w:val="006557CE"/>
    <w:rsid w:val="00675F74"/>
    <w:rsid w:val="00690EDE"/>
    <w:rsid w:val="006F31E1"/>
    <w:rsid w:val="0075075A"/>
    <w:rsid w:val="00753694"/>
    <w:rsid w:val="007D3834"/>
    <w:rsid w:val="007E2AC8"/>
    <w:rsid w:val="007E7BDA"/>
    <w:rsid w:val="008250DD"/>
    <w:rsid w:val="0084713D"/>
    <w:rsid w:val="00847E0A"/>
    <w:rsid w:val="00852398"/>
    <w:rsid w:val="008545FF"/>
    <w:rsid w:val="0087675D"/>
    <w:rsid w:val="00884DEE"/>
    <w:rsid w:val="008E34B5"/>
    <w:rsid w:val="008F502B"/>
    <w:rsid w:val="00931890"/>
    <w:rsid w:val="00965714"/>
    <w:rsid w:val="009D7A95"/>
    <w:rsid w:val="00A2506B"/>
    <w:rsid w:val="00A66757"/>
    <w:rsid w:val="00AA636B"/>
    <w:rsid w:val="00AE3E0F"/>
    <w:rsid w:val="00B32A46"/>
    <w:rsid w:val="00B665C8"/>
    <w:rsid w:val="00B72C04"/>
    <w:rsid w:val="00B80986"/>
    <w:rsid w:val="00B93E2C"/>
    <w:rsid w:val="00BA1B4F"/>
    <w:rsid w:val="00BB7BE1"/>
    <w:rsid w:val="00BD4C0F"/>
    <w:rsid w:val="00BF408B"/>
    <w:rsid w:val="00C03AEE"/>
    <w:rsid w:val="00C164F6"/>
    <w:rsid w:val="00C25E45"/>
    <w:rsid w:val="00C37312"/>
    <w:rsid w:val="00C37F03"/>
    <w:rsid w:val="00C40863"/>
    <w:rsid w:val="00C576E2"/>
    <w:rsid w:val="00C60D7B"/>
    <w:rsid w:val="00D76B4C"/>
    <w:rsid w:val="00D9227A"/>
    <w:rsid w:val="00DF2141"/>
    <w:rsid w:val="00E16E79"/>
    <w:rsid w:val="00E26B92"/>
    <w:rsid w:val="00E47ABB"/>
    <w:rsid w:val="00E62D3F"/>
    <w:rsid w:val="00E6552E"/>
    <w:rsid w:val="00E973C4"/>
    <w:rsid w:val="00EC68E6"/>
    <w:rsid w:val="00ED001F"/>
    <w:rsid w:val="00F034FE"/>
    <w:rsid w:val="00F04197"/>
    <w:rsid w:val="00F04CF9"/>
    <w:rsid w:val="00F54C2C"/>
    <w:rsid w:val="00F70C54"/>
    <w:rsid w:val="00FC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EB55E"/>
  <w15:docId w15:val="{2A5E8492-C35D-4D0F-9C44-4FB88ACCA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C7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3B2C7C"/>
    <w:pPr>
      <w:widowControl w:val="0"/>
      <w:snapToGrid w:val="0"/>
      <w:ind w:left="280" w:right="200"/>
      <w:jc w:val="center"/>
    </w:pPr>
  </w:style>
  <w:style w:type="table" w:styleId="a4">
    <w:name w:val="Table Grid"/>
    <w:basedOn w:val="a1"/>
    <w:rsid w:val="003B2C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034F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8345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8345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ED00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 Ильгиз</dc:creator>
  <cp:keywords/>
  <dc:description/>
  <cp:lastModifiedBy>Ахмадеева Наиля Альбертовна</cp:lastModifiedBy>
  <cp:revision>2</cp:revision>
  <cp:lastPrinted>2025-08-07T10:23:00Z</cp:lastPrinted>
  <dcterms:created xsi:type="dcterms:W3CDTF">2025-08-07T10:23:00Z</dcterms:created>
  <dcterms:modified xsi:type="dcterms:W3CDTF">2025-08-07T10:23:00Z</dcterms:modified>
</cp:coreProperties>
</file>