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F5205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07EA6828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46AA6DF2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1348A539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64F73A0C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(УУНиТ)</w:t>
      </w:r>
    </w:p>
    <w:p w14:paraId="7B7ABCFE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2EB145EC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24327">
        <w:rPr>
          <w:rFonts w:ascii="Times New Roman" w:hAnsi="Times New Roman"/>
          <w:b/>
          <w:sz w:val="26"/>
          <w:szCs w:val="26"/>
        </w:rPr>
        <w:t>ПРИКАЗ</w:t>
      </w:r>
    </w:p>
    <w:p w14:paraId="61D44D11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289D7951" w14:textId="1B3862DF" w:rsidR="00F35C47" w:rsidRPr="00224327" w:rsidRDefault="00F35C47" w:rsidP="00F35C4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9.06.2026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2120</w:t>
      </w:r>
    </w:p>
    <w:p w14:paraId="3C43E0BB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13114AA4" w14:textId="77777777" w:rsidR="00F35C47" w:rsidRPr="00224327" w:rsidRDefault="00F35C47" w:rsidP="00F35C4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Уфа</w:t>
      </w:r>
    </w:p>
    <w:p w14:paraId="19692DDA" w14:textId="77777777" w:rsidR="00F35C47" w:rsidRPr="00224327" w:rsidRDefault="00F35C47" w:rsidP="00F35C47">
      <w:pPr>
        <w:pStyle w:val="a6"/>
        <w:ind w:left="-851" w:right="-286"/>
        <w:rPr>
          <w:sz w:val="26"/>
          <w:szCs w:val="26"/>
        </w:rPr>
      </w:pPr>
    </w:p>
    <w:p w14:paraId="51EB1CD7" w14:textId="21CDE51D" w:rsidR="00425C32" w:rsidRPr="00343BA0" w:rsidRDefault="007B0F41" w:rsidP="00F35C47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343BA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О </w:t>
      </w:r>
      <w:r w:rsidR="00B77964" w:rsidRPr="00343BA0">
        <w:rPr>
          <w:rFonts w:ascii="Times New Roman" w:eastAsia="Times New Roman" w:hAnsi="Times New Roman"/>
          <w:b/>
          <w:sz w:val="28"/>
          <w:szCs w:val="24"/>
          <w:lang w:eastAsia="ru-RU"/>
        </w:rPr>
        <w:t>табеле учета исполь</w:t>
      </w:r>
      <w:bookmarkStart w:id="0" w:name="_GoBack"/>
      <w:bookmarkEnd w:id="0"/>
      <w:r w:rsidR="00B77964" w:rsidRPr="00343BA0">
        <w:rPr>
          <w:rFonts w:ascii="Times New Roman" w:eastAsia="Times New Roman" w:hAnsi="Times New Roman"/>
          <w:b/>
          <w:sz w:val="28"/>
          <w:szCs w:val="24"/>
          <w:lang w:eastAsia="ru-RU"/>
        </w:rPr>
        <w:t>зования рабочего времени</w:t>
      </w:r>
      <w:r w:rsidRPr="00343BA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="007153DB" w:rsidRPr="00343BA0">
        <w:rPr>
          <w:rFonts w:ascii="Times New Roman" w:eastAsia="Times New Roman" w:hAnsi="Times New Roman"/>
          <w:b/>
          <w:sz w:val="28"/>
          <w:szCs w:val="24"/>
          <w:lang w:eastAsia="ru-RU"/>
        </w:rPr>
        <w:t>в электронном виде</w:t>
      </w:r>
    </w:p>
    <w:p w14:paraId="34D71929" w14:textId="77777777" w:rsidR="007B0F41" w:rsidRPr="00F35C47" w:rsidRDefault="007B0F41" w:rsidP="00F35C4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BE3DF2" w14:textId="2E1D89C7" w:rsidR="00425C32" w:rsidRPr="00343BA0" w:rsidRDefault="00BF4A90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В целях оптимизации процессов уч</w:t>
      </w:r>
      <w:r w:rsidR="00DE43EF" w:rsidRPr="00343B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та рабочего времени, повышения точности кадрового учёта и сокращения бумажного документооборота, руководствуясь </w:t>
      </w:r>
      <w:r w:rsidR="008634F4" w:rsidRPr="00343BA0">
        <w:rPr>
          <w:rFonts w:ascii="Times New Roman" w:eastAsia="Times New Roman" w:hAnsi="Times New Roman"/>
          <w:sz w:val="28"/>
          <w:szCs w:val="28"/>
          <w:lang w:eastAsia="ru-RU"/>
        </w:rPr>
        <w:t>ст.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>ст. 8</w:t>
      </w:r>
      <w:r w:rsidR="008634F4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и 22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34F4" w:rsidRPr="00343BA0">
        <w:rPr>
          <w:rFonts w:ascii="Times New Roman" w:eastAsia="Times New Roman" w:hAnsi="Times New Roman"/>
          <w:sz w:val="28"/>
          <w:szCs w:val="28"/>
          <w:lang w:eastAsia="ru-RU"/>
        </w:rPr>
        <w:t>Трудового кодекса Российской Федерации от 30.12.2001 № 197-ФЗ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634F4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ч. </w:t>
      </w:r>
      <w:r w:rsidR="00ED2B4C" w:rsidRPr="00343BA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634F4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6 Федерального закона от 06.04.2011 № 63-ФЗ «Об электронной подписи»</w:t>
      </w:r>
      <w:r w:rsidR="001A4A5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и в связи с вводом в эксплуатацию модуля «Табель учета рабочего времени» в ИСУ УУНиТ,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343BA0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>приказываю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31115B76" w14:textId="44D10D80" w:rsidR="00DE2CB2" w:rsidRPr="00343BA0" w:rsidRDefault="00DE2CB2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5E3AFC" w:rsidRPr="00343BA0">
        <w:rPr>
          <w:rFonts w:ascii="Times New Roman" w:eastAsia="Times New Roman" w:hAnsi="Times New Roman"/>
          <w:sz w:val="28"/>
          <w:szCs w:val="28"/>
          <w:lang w:eastAsia="ru-RU"/>
        </w:rPr>
        <w:t>Ввести</w:t>
      </w:r>
      <w:r w:rsidR="001C5B4C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 1</w:t>
      </w:r>
      <w:r w:rsidR="0050013D" w:rsidRPr="00343BA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B4C" w:rsidRPr="00343BA0">
        <w:rPr>
          <w:rFonts w:ascii="Times New Roman" w:eastAsia="Times New Roman" w:hAnsi="Times New Roman"/>
          <w:sz w:val="28"/>
          <w:szCs w:val="28"/>
          <w:lang w:eastAsia="ru-RU"/>
        </w:rPr>
        <w:t>.06.2026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4A90" w:rsidRPr="00343BA0">
        <w:rPr>
          <w:rFonts w:ascii="Times New Roman" w:eastAsia="Times New Roman" w:hAnsi="Times New Roman"/>
          <w:sz w:val="28"/>
          <w:szCs w:val="28"/>
          <w:lang w:eastAsia="ru-RU"/>
        </w:rPr>
        <w:t>табель учета рабочего времени</w:t>
      </w:r>
      <w:r w:rsidR="0055378E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электронном виде</w:t>
      </w:r>
      <w:r w:rsidR="00BB41F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Табель)</w:t>
      </w:r>
      <w:r w:rsidR="00BF4A9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378E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в Уфимском университете науки и технологий (далее – Университет) и его филиалах </w:t>
      </w:r>
      <w:r w:rsidR="00FD67AC" w:rsidRPr="00343BA0">
        <w:rPr>
          <w:rFonts w:ascii="Times New Roman" w:eastAsia="Times New Roman" w:hAnsi="Times New Roman"/>
          <w:sz w:val="28"/>
          <w:szCs w:val="28"/>
          <w:lang w:eastAsia="ru-RU"/>
        </w:rPr>
        <w:t>с использованием</w:t>
      </w:r>
      <w:r w:rsidR="00BF4A9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модул</w:t>
      </w:r>
      <w:r w:rsidR="00FD67AC" w:rsidRPr="00343BA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BF4A9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«Табель учета рабочего времени» в ИСУ УУНиТ согласно приказу УУНиТ от 10.06.2026 № 1956</w:t>
      </w:r>
      <w:r w:rsidR="00FD67AC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="00416FF2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FD67AC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подписанием электронной подписью работников Университета (филиала)</w:t>
      </w:r>
      <w:r w:rsidR="001C5B4C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следующему графику перехода:</w:t>
      </w:r>
    </w:p>
    <w:p w14:paraId="73BE5161" w14:textId="5F337AAE" w:rsidR="0050013D" w:rsidRPr="00343BA0" w:rsidRDefault="0050013D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1.1 </w:t>
      </w:r>
      <w:r w:rsidR="00FA201A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с 15.06.2026 по 30.06.2026 </w:t>
      </w:r>
      <w:r w:rsidR="00932A4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FA201A" w:rsidRPr="00343BA0">
        <w:rPr>
          <w:rFonts w:ascii="Times New Roman" w:eastAsia="Times New Roman" w:hAnsi="Times New Roman"/>
          <w:sz w:val="28"/>
          <w:szCs w:val="28"/>
          <w:lang w:eastAsia="ru-RU"/>
        </w:rPr>
        <w:t>включительно (переходный период)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структурные подразделения административно-управленческого персонала Университета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>, за исключением структурных подразделений</w:t>
      </w:r>
      <w:r w:rsidR="00BD1958" w:rsidRPr="00343BA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входящих в состав институтов (факультетов, иных структурных подразделений, реализующ</w:t>
      </w:r>
      <w:r w:rsidR="00BD1958" w:rsidRPr="00343BA0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образовательные программы)</w:t>
      </w:r>
      <w:r w:rsidR="00036F56" w:rsidRPr="00343BA0">
        <w:rPr>
          <w:rFonts w:ascii="Times New Roman" w:eastAsia="Times New Roman" w:hAnsi="Times New Roman"/>
          <w:sz w:val="28"/>
          <w:szCs w:val="28"/>
          <w:lang w:eastAsia="ru-RU"/>
        </w:rPr>
        <w:t>, вправе представлять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41F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Табель в бумажном или 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BB41F3" w:rsidRPr="00343BA0">
        <w:rPr>
          <w:rFonts w:ascii="Times New Roman" w:eastAsia="Times New Roman" w:hAnsi="Times New Roman"/>
          <w:sz w:val="28"/>
          <w:szCs w:val="28"/>
          <w:lang w:eastAsia="ru-RU"/>
        </w:rPr>
        <w:t>электронном виде;</w:t>
      </w:r>
    </w:p>
    <w:p w14:paraId="66873B59" w14:textId="54F648F1" w:rsidR="001C5B4C" w:rsidRPr="00343BA0" w:rsidRDefault="0050013D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844543" w:rsidRPr="00343BA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 01.07.2026</w:t>
      </w:r>
      <w:r w:rsidR="00932A4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структурные подразделения административно-управленческого персонала Университета и его филиалов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>, за исключением структурных подразделений</w:t>
      </w:r>
      <w:r w:rsidR="009B4577" w:rsidRPr="00343BA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входящих в состав институтов (факультетов, иных структурных подразделений, реализующи</w:t>
      </w:r>
      <w:r w:rsidR="009B4577" w:rsidRPr="00343BA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образовательные программы)</w:t>
      </w:r>
      <w:r w:rsidR="009B4577" w:rsidRPr="00343BA0">
        <w:rPr>
          <w:rFonts w:ascii="Times New Roman" w:eastAsia="Times New Roman" w:hAnsi="Times New Roman"/>
          <w:sz w:val="28"/>
          <w:szCs w:val="28"/>
          <w:lang w:eastAsia="ru-RU"/>
        </w:rPr>
        <w:t>, представл</w:t>
      </w:r>
      <w:r w:rsidR="00A000A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яют </w:t>
      </w:r>
      <w:r w:rsidR="00844543" w:rsidRPr="00343BA0">
        <w:rPr>
          <w:rFonts w:ascii="Times New Roman" w:eastAsia="Times New Roman" w:hAnsi="Times New Roman"/>
          <w:sz w:val="28"/>
          <w:szCs w:val="28"/>
          <w:lang w:eastAsia="ru-RU"/>
        </w:rPr>
        <w:t>Табел</w:t>
      </w:r>
      <w:r w:rsidR="00A000A0" w:rsidRPr="00343BA0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84454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исключительно в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электрон</w:t>
      </w:r>
      <w:r w:rsidR="00844543" w:rsidRPr="00343BA0">
        <w:rPr>
          <w:rFonts w:ascii="Times New Roman" w:eastAsia="Times New Roman" w:hAnsi="Times New Roman"/>
          <w:sz w:val="28"/>
          <w:szCs w:val="28"/>
          <w:lang w:eastAsia="ru-RU"/>
        </w:rPr>
        <w:t>ном виде</w:t>
      </w:r>
      <w:r w:rsidR="006302C3" w:rsidRPr="00343BA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184924C" w14:textId="07591654" w:rsidR="0050013D" w:rsidRPr="00343BA0" w:rsidRDefault="006302C3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1.3 </w:t>
      </w:r>
      <w:r w:rsidR="00693DA9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с 01.09.2026 </w:t>
      </w:r>
      <w:r w:rsidR="008E4447" w:rsidRPr="00343BA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693DA9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структурные подразделения Университета и его филиалов (включая институты, факультеты, иные подразделения, реализующие образовательные программы) переходят на ведение Табеля исключительно в электронном виде в ИСУ УУНиТ</w:t>
      </w:r>
      <w:r w:rsidR="00766D2D" w:rsidRPr="00343B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2FAE616" w14:textId="32F52C1E" w:rsidR="00BF4A90" w:rsidRPr="00343BA0" w:rsidRDefault="00BF4A90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AF118B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Табель работников Университета по соответствующим темам НИОКР ведётся в электронном виде в соответствии с приказом УУНиТ от 09.07.2025 № 2143 «О согласовании табеля в виде электронного документа и </w:t>
      </w:r>
      <w:r w:rsidR="00AF118B" w:rsidRPr="00343BA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вводе в эксплуатацию типа служебных записок «Табель НИОКР» в ИСУ УУНиТ».</w:t>
      </w:r>
    </w:p>
    <w:p w14:paraId="00C9AAFD" w14:textId="5356F0FE" w:rsidR="00681167" w:rsidRPr="00343BA0" w:rsidRDefault="00681167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D47D29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Табель формируется по унифицированной форме </w:t>
      </w:r>
      <w:r w:rsidR="00F35C4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47D29" w:rsidRPr="00343BA0">
        <w:rPr>
          <w:rFonts w:ascii="Times New Roman" w:eastAsia="Times New Roman" w:hAnsi="Times New Roman"/>
          <w:sz w:val="28"/>
          <w:szCs w:val="28"/>
          <w:lang w:eastAsia="ru-RU"/>
        </w:rPr>
        <w:t>№ 0504421, утвержденн</w:t>
      </w:r>
      <w:r w:rsidR="003F6F26" w:rsidRPr="00343BA0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D47D29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Приказ</w:t>
      </w:r>
      <w:r w:rsidR="006930F7" w:rsidRPr="00343BA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D47D29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применению».</w:t>
      </w:r>
    </w:p>
    <w:p w14:paraId="0EDA4B4C" w14:textId="77777777" w:rsidR="00810AC6" w:rsidRPr="00343BA0" w:rsidRDefault="00810AC6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4. Возложить персональную ответственность за достоверность, актуальность, полноту сведений, вносимых в Табель, и своевременность его предоставления на руководителя соответствующего структурного подразделения Университета (филиала).</w:t>
      </w:r>
    </w:p>
    <w:p w14:paraId="4D0446EA" w14:textId="41645F47" w:rsidR="00810AC6" w:rsidRPr="00343BA0" w:rsidRDefault="00781C0B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Руководителям структурных подразделений Университета и его филиалов:</w:t>
      </w:r>
    </w:p>
    <w:p w14:paraId="7445D863" w14:textId="3086E0EA" w:rsidR="00810AC6" w:rsidRPr="00343BA0" w:rsidRDefault="00781C0B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.1</w:t>
      </w:r>
      <w:r w:rsidR="00CA58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в срок не позднее 3 (тр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х) рабочих дней до даты перехода соответствующей категории подразделений на электронный Табель согласно пунктам 1.1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1.3 настоящего приказа назначить по 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структурному 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подразделению ответственного работника за формирование, ведение и своевременное направление Табеля (далее – ответственный за Табель), а при изменении ответственного работника – переназначить другого работника в тот же срок;</w:t>
      </w:r>
    </w:p>
    <w:p w14:paraId="17121284" w14:textId="5A0993F8" w:rsidR="00810AC6" w:rsidRPr="00343BA0" w:rsidRDefault="00781C0B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.2 обеспечить ознакомление каждого работника подразделения с настоящим приказом пут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м делегирования в ИСУ УУНиТ в срок не позднее 3 (тр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х) рабочих дней до даты перехода соответствующей категории подразделений на электронный Табель согласно пунктам 1.1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1.3 настоящего приказа;</w:t>
      </w:r>
    </w:p>
    <w:p w14:paraId="387CDDBC" w14:textId="3C7E707A" w:rsidR="00781C0B" w:rsidRPr="00343BA0" w:rsidRDefault="00781C0B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.3 при поступлении новых работников обеспечить их ознакомление с настоящим приказом пут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м делегирования в ИСУ УУНиТ не позднее 3 (тр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10AC6" w:rsidRPr="00343BA0">
        <w:rPr>
          <w:rFonts w:ascii="Times New Roman" w:eastAsia="Times New Roman" w:hAnsi="Times New Roman"/>
          <w:sz w:val="28"/>
          <w:szCs w:val="28"/>
          <w:lang w:eastAsia="ru-RU"/>
        </w:rPr>
        <w:t>х) рабочих дней с даты начала трудовых отношений.</w:t>
      </w:r>
    </w:p>
    <w:p w14:paraId="133D828F" w14:textId="7938841A" w:rsidR="008D6465" w:rsidRPr="00343BA0" w:rsidRDefault="00781C0B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1069B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. Утвердить </w:t>
      </w:r>
      <w:r w:rsidR="00D2609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прилагаемую </w:t>
      </w:r>
      <w:r w:rsidR="0011069B" w:rsidRPr="00343BA0">
        <w:rPr>
          <w:rFonts w:ascii="Times New Roman" w:eastAsia="Times New Roman" w:hAnsi="Times New Roman"/>
          <w:sz w:val="28"/>
          <w:szCs w:val="28"/>
          <w:lang w:eastAsia="ru-RU"/>
        </w:rPr>
        <w:t>Инструкцию по работе с модулем «Табель учета рабочего времени» ИСУ УУНиТ.</w:t>
      </w:r>
    </w:p>
    <w:p w14:paraId="67BDD6A3" w14:textId="41470F8D" w:rsidR="00491128" w:rsidRPr="00343BA0" w:rsidRDefault="00781C0B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FA40CD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491128" w:rsidRPr="00343BA0">
        <w:rPr>
          <w:rFonts w:ascii="Times New Roman" w:eastAsia="Times New Roman" w:hAnsi="Times New Roman"/>
          <w:sz w:val="28"/>
          <w:szCs w:val="28"/>
          <w:lang w:eastAsia="ru-RU"/>
        </w:rPr>
        <w:t>Установить, что подписание Табеля в ИСУ УУНиТ осуществляется с использованием простой электронной подписи (ПЭП) работников, уполномоченных на его формирование и согласование в соответствии с настоящим приказом.</w:t>
      </w:r>
    </w:p>
    <w:p w14:paraId="4A2262BA" w14:textId="03013104" w:rsidR="00491128" w:rsidRPr="00343BA0" w:rsidRDefault="00491128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8. </w:t>
      </w:r>
      <w:r w:rsidR="00144FBE" w:rsidRPr="00343BA0">
        <w:rPr>
          <w:rFonts w:ascii="Times New Roman" w:eastAsia="Times New Roman" w:hAnsi="Times New Roman"/>
          <w:sz w:val="28"/>
          <w:szCs w:val="28"/>
          <w:lang w:eastAsia="ru-RU"/>
        </w:rPr>
        <w:t>Признание Табеля, подписанного простой электронной подписью (ПЭП), равнозначным документу на бумажном носителе, подписанному собственноручной подписью, осуществляется в соответствии с Положением об использовании простой электронной подписи в информационных системах УУНиТ и Соглашением об использовании простой электронной подписи, заключенным с работником в порядке, установленном локальными нормативными актами Университета.</w:t>
      </w:r>
    </w:p>
    <w:p w14:paraId="5036F177" w14:textId="6581B8B5" w:rsidR="005B2BFF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9</w:t>
      </w:r>
      <w:r w:rsidR="005B2BFF" w:rsidRPr="00343BA0">
        <w:rPr>
          <w:rFonts w:ascii="Times New Roman" w:eastAsia="Times New Roman" w:hAnsi="Times New Roman"/>
          <w:sz w:val="28"/>
          <w:szCs w:val="28"/>
          <w:lang w:eastAsia="ru-RU"/>
        </w:rPr>
        <w:t>. Центральной бухгалтерии (Колохова Г.Р.):</w:t>
      </w:r>
    </w:p>
    <w:p w14:paraId="16B85A20" w14:textId="59ADDAED" w:rsidR="005B2BFF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5B2BFF" w:rsidRPr="00343BA0">
        <w:rPr>
          <w:rFonts w:ascii="Times New Roman" w:eastAsia="Times New Roman" w:hAnsi="Times New Roman"/>
          <w:sz w:val="28"/>
          <w:szCs w:val="28"/>
          <w:lang w:eastAsia="ru-RU"/>
        </w:rPr>
        <w:t>.1 в срок</w:t>
      </w:r>
      <w:r w:rsidR="00DB309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до</w:t>
      </w:r>
      <w:r w:rsidR="005B2BFF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15.07.2026 внести соответствующие изменения в пп. 33 и 34</w:t>
      </w:r>
      <w:r w:rsidR="00DB7245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Графика документооборота</w:t>
      </w:r>
      <w:r w:rsidR="00246BA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7245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и технологии обработки первичных учетных документов, утвержденного </w:t>
      </w:r>
      <w:r w:rsidR="00B55842" w:rsidRPr="00343BA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DB7245" w:rsidRPr="00343BA0">
        <w:rPr>
          <w:rFonts w:ascii="Times New Roman" w:eastAsia="Times New Roman" w:hAnsi="Times New Roman"/>
          <w:sz w:val="28"/>
          <w:szCs w:val="28"/>
          <w:lang w:eastAsia="ru-RU"/>
        </w:rPr>
        <w:t>риказом УУНиТ от 05.02.2026 № 0336 «Об утверждении локальных нормативных актов, регламентирующих бухгалтерский документооборот»;</w:t>
      </w:r>
    </w:p>
    <w:p w14:paraId="1F8D4454" w14:textId="7DB4916F" w:rsidR="00DB7245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DB7245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.2 осуществлять мониторинг </w:t>
      </w:r>
      <w:r w:rsidR="00404368" w:rsidRPr="00343BA0">
        <w:rPr>
          <w:rFonts w:ascii="Times New Roman" w:eastAsia="Times New Roman" w:hAnsi="Times New Roman"/>
          <w:sz w:val="28"/>
          <w:szCs w:val="28"/>
          <w:lang w:eastAsia="ru-RU"/>
        </w:rPr>
        <w:t>соответствия</w:t>
      </w:r>
      <w:r w:rsidR="00246BA0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применяемой формы Табеля действующему законодательству РФ.</w:t>
      </w:r>
    </w:p>
    <w:p w14:paraId="08CEEDC5" w14:textId="086E0647" w:rsidR="00F559FB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7618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F559FB" w:rsidRPr="00343BA0">
        <w:rPr>
          <w:rFonts w:ascii="Times New Roman" w:eastAsia="Times New Roman" w:hAnsi="Times New Roman"/>
          <w:sz w:val="28"/>
          <w:szCs w:val="28"/>
          <w:lang w:eastAsia="ru-RU"/>
        </w:rPr>
        <w:t>. Управлению персонала (Койда Л.А.)</w:t>
      </w:r>
      <w:r w:rsidR="00FC633B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F559FB" w:rsidRPr="00343BA0">
        <w:rPr>
          <w:rFonts w:ascii="Times New Roman" w:eastAsia="Times New Roman" w:hAnsi="Times New Roman"/>
          <w:sz w:val="28"/>
          <w:szCs w:val="28"/>
          <w:lang w:eastAsia="ru-RU"/>
        </w:rPr>
        <w:t>Центральной бухгалтерии (Колохова Г.Р.)</w:t>
      </w:r>
      <w:r w:rsidR="00260C0F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C633B" w:rsidRPr="00343BA0">
        <w:rPr>
          <w:rFonts w:ascii="Times New Roman" w:eastAsia="Times New Roman" w:hAnsi="Times New Roman"/>
          <w:sz w:val="28"/>
          <w:szCs w:val="28"/>
          <w:lang w:eastAsia="ru-RU"/>
        </w:rPr>
        <w:t>а также ответственным работникам по кадровой и бухгалтерской работе филиалов обеспечить мониторинг актуальности маршрута согласования Табеля в ИСУ УУНиТ.</w:t>
      </w:r>
    </w:p>
    <w:p w14:paraId="5C04FEFF" w14:textId="3DC508CC" w:rsidR="00CB4348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7618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F20DF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. Управлению персонала (Койда Л.А.) в срок до </w:t>
      </w:r>
      <w:r w:rsidR="00DB55B7" w:rsidRPr="00343BA0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="006F20DF" w:rsidRPr="00343BA0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DB55B7" w:rsidRPr="00343BA0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6F20DF" w:rsidRPr="00343BA0">
        <w:rPr>
          <w:rFonts w:ascii="Times New Roman" w:eastAsia="Times New Roman" w:hAnsi="Times New Roman"/>
          <w:sz w:val="28"/>
          <w:szCs w:val="28"/>
          <w:lang w:eastAsia="ru-RU"/>
        </w:rPr>
        <w:t>.2026 внести соответствующие изменения в Положение о табельном учёте рабочего времени в федеральном государственном бюджетном образовательном учреждении высшего образования «Уфимский университет науки и технологий», утверждённое приказом УУНиТ от 16.05.2023 № 1217.</w:t>
      </w:r>
    </w:p>
    <w:p w14:paraId="36D3EBA7" w14:textId="59FBA861" w:rsidR="00224A73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7618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24A7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C570C4" w:rsidRPr="00343BA0">
        <w:rPr>
          <w:rFonts w:ascii="Times New Roman" w:eastAsia="Times New Roman" w:hAnsi="Times New Roman"/>
          <w:sz w:val="28"/>
          <w:szCs w:val="28"/>
          <w:lang w:eastAsia="ru-RU"/>
        </w:rPr>
        <w:t>Отделу сопровождения цифровых систем</w:t>
      </w:r>
      <w:r w:rsidR="00224A73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(Фазылова А.Х.) произвести официальное опубликование настоящего приказа в Правовой базе УУНиТ.</w:t>
      </w:r>
    </w:p>
    <w:p w14:paraId="76A5A6FD" w14:textId="51338ED4" w:rsidR="001F2007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7618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F2007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75414" w:rsidRPr="00343BA0">
        <w:rPr>
          <w:rFonts w:ascii="Times New Roman" w:eastAsia="Times New Roman" w:hAnsi="Times New Roman"/>
          <w:sz w:val="28"/>
          <w:szCs w:val="28"/>
          <w:lang w:eastAsia="ru-RU"/>
        </w:rPr>
        <w:t>Общему отделу (соответствующему структурному подразделению или уполномоченному работнику филиала)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обособленных структурных подразделений.</w:t>
      </w:r>
    </w:p>
    <w:p w14:paraId="2C9702CF" w14:textId="5FF626E6" w:rsidR="00425C32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7618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14:paraId="3853881B" w14:textId="6E67AE91" w:rsidR="00425C32" w:rsidRPr="00343BA0" w:rsidRDefault="00C205CE" w:rsidP="00F35C47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7618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D3840" w:rsidRPr="00343BA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25C32" w:rsidRPr="00343BA0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исполнением настоящего приказа возложить на </w:t>
      </w:r>
      <w:r w:rsidR="002D7777" w:rsidRPr="00343BA0">
        <w:rPr>
          <w:rFonts w:ascii="Times New Roman" w:eastAsia="Times New Roman" w:hAnsi="Times New Roman"/>
          <w:iCs/>
          <w:sz w:val="28"/>
          <w:szCs w:val="28"/>
          <w:lang w:eastAsia="ru-RU"/>
        </w:rPr>
        <w:t>проректора по цифровой тра</w:t>
      </w:r>
      <w:r w:rsidR="004508A5" w:rsidRPr="00343BA0">
        <w:rPr>
          <w:rFonts w:ascii="Times New Roman" w:eastAsia="Times New Roman" w:hAnsi="Times New Roman"/>
          <w:iCs/>
          <w:sz w:val="28"/>
          <w:szCs w:val="28"/>
          <w:lang w:eastAsia="ru-RU"/>
        </w:rPr>
        <w:t>н</w:t>
      </w:r>
      <w:r w:rsidR="002D7777" w:rsidRPr="00343BA0">
        <w:rPr>
          <w:rFonts w:ascii="Times New Roman" w:eastAsia="Times New Roman" w:hAnsi="Times New Roman"/>
          <w:iCs/>
          <w:sz w:val="28"/>
          <w:szCs w:val="28"/>
          <w:lang w:eastAsia="ru-RU"/>
        </w:rPr>
        <w:t>сформации Хайбуллина А.Р.</w:t>
      </w:r>
    </w:p>
    <w:p w14:paraId="77994387" w14:textId="6F5556F5" w:rsidR="00425C32" w:rsidRPr="00343BA0" w:rsidRDefault="00425C32" w:rsidP="00F35C47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5AEC24" w14:textId="51A5A3B7" w:rsidR="004508A5" w:rsidRDefault="004508A5" w:rsidP="00F35C47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86839D" w14:textId="77777777" w:rsidR="00F35C47" w:rsidRPr="00343BA0" w:rsidRDefault="00F35C47" w:rsidP="00F35C47">
      <w:pPr>
        <w:tabs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5C23C0F" w14:textId="69E04313" w:rsidR="00114285" w:rsidRPr="00343BA0" w:rsidRDefault="00425C32" w:rsidP="00F35C4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43B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949B3" w:rsidRPr="00343BA0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p w14:paraId="5B7A0F23" w14:textId="0C63D84A" w:rsidR="00E51A60" w:rsidRPr="00343BA0" w:rsidRDefault="00E51A60" w:rsidP="00F35C47">
      <w:pPr>
        <w:spacing w:after="0" w:line="240" w:lineRule="auto"/>
      </w:pPr>
      <w:r w:rsidRPr="00343BA0">
        <w:br w:type="page"/>
      </w:r>
    </w:p>
    <w:p w14:paraId="1AF2874F" w14:textId="77777777" w:rsidR="00E51A60" w:rsidRPr="00343BA0" w:rsidRDefault="00E51A60" w:rsidP="00F35C47">
      <w:pPr>
        <w:spacing w:after="0" w:line="240" w:lineRule="auto"/>
        <w:contextualSpacing/>
        <w:jc w:val="right"/>
        <w:sectPr w:rsidR="00E51A60" w:rsidRPr="00343BA0" w:rsidSect="00F35C47">
          <w:headerReference w:type="default" r:id="rId7"/>
          <w:pgSz w:w="11906" w:h="16838"/>
          <w:pgMar w:top="1134" w:right="851" w:bottom="1560" w:left="1418" w:header="709" w:footer="709" w:gutter="0"/>
          <w:cols w:space="708"/>
          <w:titlePg/>
          <w:docGrid w:linePitch="360"/>
        </w:sectPr>
      </w:pPr>
    </w:p>
    <w:p w14:paraId="09F4C9F7" w14:textId="38D787FE" w:rsidR="00E51A60" w:rsidRPr="00343BA0" w:rsidRDefault="00F35C47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приказу УУНиТ от 29</w:t>
      </w:r>
      <w:r w:rsidR="00E51A60" w:rsidRPr="00343BA0">
        <w:rPr>
          <w:rFonts w:ascii="Times New Roman" w:hAnsi="Times New Roman" w:cs="Times New Roman"/>
          <w:sz w:val="24"/>
          <w:szCs w:val="24"/>
        </w:rPr>
        <w:t xml:space="preserve">.06.2026 № </w:t>
      </w:r>
      <w:r>
        <w:rPr>
          <w:rFonts w:ascii="Times New Roman" w:hAnsi="Times New Roman" w:cs="Times New Roman"/>
          <w:sz w:val="24"/>
          <w:szCs w:val="24"/>
        </w:rPr>
        <w:t>2120</w:t>
      </w:r>
    </w:p>
    <w:p w14:paraId="0EF4D130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rFonts w:ascii="Times New Roman" w:hAnsi="Times New Roman" w:cs="Times New Roman"/>
          <w:sz w:val="24"/>
          <w:szCs w:val="24"/>
        </w:rPr>
        <w:t>Инструкция по работе с модулем «Табель учета рабочего времени» ИСУ УУНиТ</w:t>
      </w:r>
    </w:p>
    <w:p w14:paraId="6109EAB6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547E44DF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45C443BE" wp14:editId="1567AE10">
            <wp:extent cx="9144000" cy="5676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5096A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26E6D84A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1044BE1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458D4DB7" wp14:editId="58EB3E45">
            <wp:extent cx="9583828" cy="5391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96508" cy="539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FA4AC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4ABD1B39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53CA3CA6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108593DC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6F861372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5A4E2EB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53C0C045" wp14:editId="249D03C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2176E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6269AA6E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ABC2524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6EE98E1F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10FE365F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3789EC7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456FD79D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6EAF7906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36A7255D" wp14:editId="4551377A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2D6F6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39BD77E8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34ADBF45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88F988E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7DC34F0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25E79B41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413BCBB4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57CA233A" wp14:editId="00B6551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8FFC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335A76FC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3093837B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2627C8AC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5F4A30CB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3C3ED26F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511BBB5F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2FF01D8E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6DEB3835" wp14:editId="73D835D3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9599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1039CD3A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1482D7DB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7A9F9F5B" w14:textId="77777777" w:rsidR="00E51A60" w:rsidRPr="00343BA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58B16C1B" w14:textId="77777777" w:rsidR="00E51A6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43BA0">
        <w:rPr>
          <w:noProof/>
          <w:lang w:eastAsia="ru-RU"/>
        </w:rPr>
        <w:drawing>
          <wp:inline distT="0" distB="0" distL="0" distR="0" wp14:anchorId="4895CCAC" wp14:editId="35D9C76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D2000" w14:textId="77777777" w:rsidR="00E51A6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261171D3" w14:textId="77777777" w:rsidR="00E51A6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06486C9E" w14:textId="77777777" w:rsidR="00E51A6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237BAF62" w14:textId="77777777" w:rsidR="00E51A60" w:rsidRDefault="00E51A60" w:rsidP="00F35C4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14:paraId="6D6D4D85" w14:textId="2C7B8D90" w:rsidR="00907C4E" w:rsidRDefault="00907C4E" w:rsidP="00F35C47">
      <w:pPr>
        <w:spacing w:after="0" w:line="240" w:lineRule="auto"/>
        <w:contextualSpacing/>
      </w:pPr>
    </w:p>
    <w:sectPr w:rsidR="00907C4E" w:rsidSect="0073770C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A1759" w14:textId="77777777" w:rsidR="00126E5D" w:rsidRDefault="00126E5D" w:rsidP="00F35C47">
      <w:pPr>
        <w:spacing w:after="0" w:line="240" w:lineRule="auto"/>
      </w:pPr>
      <w:r>
        <w:separator/>
      </w:r>
    </w:p>
  </w:endnote>
  <w:endnote w:type="continuationSeparator" w:id="0">
    <w:p w14:paraId="22610498" w14:textId="77777777" w:rsidR="00126E5D" w:rsidRDefault="00126E5D" w:rsidP="00F3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A3A5C" w14:textId="77777777" w:rsidR="00126E5D" w:rsidRDefault="00126E5D" w:rsidP="00F35C47">
      <w:pPr>
        <w:spacing w:after="0" w:line="240" w:lineRule="auto"/>
      </w:pPr>
      <w:r>
        <w:separator/>
      </w:r>
    </w:p>
  </w:footnote>
  <w:footnote w:type="continuationSeparator" w:id="0">
    <w:p w14:paraId="61B74A04" w14:textId="77777777" w:rsidR="00126E5D" w:rsidRDefault="00126E5D" w:rsidP="00F35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4305543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14:paraId="484F39E5" w14:textId="65FB9ACA" w:rsidR="00F35C47" w:rsidRPr="00F35C47" w:rsidRDefault="00F35C47" w:rsidP="00F35C47">
        <w:pPr>
          <w:pStyle w:val="a8"/>
          <w:jc w:val="center"/>
          <w:rPr>
            <w:rFonts w:ascii="Times New Roman" w:hAnsi="Times New Roman"/>
            <w:sz w:val="26"/>
            <w:szCs w:val="26"/>
          </w:rPr>
        </w:pPr>
        <w:r w:rsidRPr="00F35C47">
          <w:rPr>
            <w:rFonts w:ascii="Times New Roman" w:hAnsi="Times New Roman"/>
            <w:sz w:val="26"/>
            <w:szCs w:val="26"/>
          </w:rPr>
          <w:fldChar w:fldCharType="begin"/>
        </w:r>
        <w:r w:rsidRPr="00F35C47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F35C47">
          <w:rPr>
            <w:rFonts w:ascii="Times New Roman" w:hAnsi="Times New Roman"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sz w:val="26"/>
            <w:szCs w:val="26"/>
          </w:rPr>
          <w:t>2</w:t>
        </w:r>
        <w:r w:rsidRPr="00F35C47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06"/>
    <w:rsid w:val="00036F56"/>
    <w:rsid w:val="00072199"/>
    <w:rsid w:val="00092A32"/>
    <w:rsid w:val="00094000"/>
    <w:rsid w:val="000A31C8"/>
    <w:rsid w:val="000A66D8"/>
    <w:rsid w:val="000A754F"/>
    <w:rsid w:val="000B6245"/>
    <w:rsid w:val="000C01FC"/>
    <w:rsid w:val="000D44A5"/>
    <w:rsid w:val="000E20CB"/>
    <w:rsid w:val="000E6EBB"/>
    <w:rsid w:val="000F0D4A"/>
    <w:rsid w:val="000F4B70"/>
    <w:rsid w:val="000F53ED"/>
    <w:rsid w:val="0011069B"/>
    <w:rsid w:val="00114285"/>
    <w:rsid w:val="00116994"/>
    <w:rsid w:val="00126E5D"/>
    <w:rsid w:val="0013329C"/>
    <w:rsid w:val="00134FEA"/>
    <w:rsid w:val="001417C8"/>
    <w:rsid w:val="00144FBE"/>
    <w:rsid w:val="00151205"/>
    <w:rsid w:val="00176188"/>
    <w:rsid w:val="00191B46"/>
    <w:rsid w:val="001949B3"/>
    <w:rsid w:val="0019681E"/>
    <w:rsid w:val="001A099A"/>
    <w:rsid w:val="001A0C11"/>
    <w:rsid w:val="001A4A53"/>
    <w:rsid w:val="001A6EAD"/>
    <w:rsid w:val="001C5B4C"/>
    <w:rsid w:val="001D4903"/>
    <w:rsid w:val="001D7ED8"/>
    <w:rsid w:val="001F2007"/>
    <w:rsid w:val="001F2EA6"/>
    <w:rsid w:val="00202AC7"/>
    <w:rsid w:val="00223DED"/>
    <w:rsid w:val="002248FC"/>
    <w:rsid w:val="00224A73"/>
    <w:rsid w:val="00235A2C"/>
    <w:rsid w:val="002361DC"/>
    <w:rsid w:val="00246BA0"/>
    <w:rsid w:val="00260C0F"/>
    <w:rsid w:val="002772AE"/>
    <w:rsid w:val="00295303"/>
    <w:rsid w:val="00297F54"/>
    <w:rsid w:val="002A2A45"/>
    <w:rsid w:val="002A3599"/>
    <w:rsid w:val="002A7AE1"/>
    <w:rsid w:val="002B09F4"/>
    <w:rsid w:val="002D7777"/>
    <w:rsid w:val="003018B8"/>
    <w:rsid w:val="003370F1"/>
    <w:rsid w:val="00343BA0"/>
    <w:rsid w:val="00375C60"/>
    <w:rsid w:val="003800B0"/>
    <w:rsid w:val="00391327"/>
    <w:rsid w:val="003A413C"/>
    <w:rsid w:val="003A75F6"/>
    <w:rsid w:val="003B45B6"/>
    <w:rsid w:val="003C3DA2"/>
    <w:rsid w:val="003E475D"/>
    <w:rsid w:val="003F6F26"/>
    <w:rsid w:val="00402EBE"/>
    <w:rsid w:val="00404368"/>
    <w:rsid w:val="00405C7B"/>
    <w:rsid w:val="00416FF2"/>
    <w:rsid w:val="00425C32"/>
    <w:rsid w:val="00437005"/>
    <w:rsid w:val="004508A5"/>
    <w:rsid w:val="00461842"/>
    <w:rsid w:val="00465845"/>
    <w:rsid w:val="0047146D"/>
    <w:rsid w:val="00482B4C"/>
    <w:rsid w:val="00483E2B"/>
    <w:rsid w:val="004842DB"/>
    <w:rsid w:val="00491128"/>
    <w:rsid w:val="0049335D"/>
    <w:rsid w:val="004C0D69"/>
    <w:rsid w:val="004C6C34"/>
    <w:rsid w:val="004D3840"/>
    <w:rsid w:val="004D6790"/>
    <w:rsid w:val="0050013D"/>
    <w:rsid w:val="00503847"/>
    <w:rsid w:val="00545981"/>
    <w:rsid w:val="0055378E"/>
    <w:rsid w:val="005543AA"/>
    <w:rsid w:val="00565E9C"/>
    <w:rsid w:val="00567F4F"/>
    <w:rsid w:val="00577E4B"/>
    <w:rsid w:val="005B2BFF"/>
    <w:rsid w:val="005C15A5"/>
    <w:rsid w:val="005D7B12"/>
    <w:rsid w:val="005E3AFC"/>
    <w:rsid w:val="005F1525"/>
    <w:rsid w:val="0062412B"/>
    <w:rsid w:val="006302C3"/>
    <w:rsid w:val="0065537D"/>
    <w:rsid w:val="0066490B"/>
    <w:rsid w:val="0067196B"/>
    <w:rsid w:val="006759DE"/>
    <w:rsid w:val="00675FA3"/>
    <w:rsid w:val="00681167"/>
    <w:rsid w:val="00683E7F"/>
    <w:rsid w:val="006930F7"/>
    <w:rsid w:val="00693DA9"/>
    <w:rsid w:val="006A13B6"/>
    <w:rsid w:val="006A5C3D"/>
    <w:rsid w:val="006B054A"/>
    <w:rsid w:val="006C199F"/>
    <w:rsid w:val="006C7154"/>
    <w:rsid w:val="006D29DD"/>
    <w:rsid w:val="006D2B5F"/>
    <w:rsid w:val="006D5E03"/>
    <w:rsid w:val="006F20DF"/>
    <w:rsid w:val="007064E2"/>
    <w:rsid w:val="007153DB"/>
    <w:rsid w:val="00716161"/>
    <w:rsid w:val="007247C5"/>
    <w:rsid w:val="00755B65"/>
    <w:rsid w:val="007605D6"/>
    <w:rsid w:val="00765942"/>
    <w:rsid w:val="00766D2D"/>
    <w:rsid w:val="00780551"/>
    <w:rsid w:val="00781C0B"/>
    <w:rsid w:val="007948C3"/>
    <w:rsid w:val="007B0F41"/>
    <w:rsid w:val="007B1B23"/>
    <w:rsid w:val="007B781A"/>
    <w:rsid w:val="007C1B4E"/>
    <w:rsid w:val="007C31F7"/>
    <w:rsid w:val="007C360C"/>
    <w:rsid w:val="007E6621"/>
    <w:rsid w:val="008029EE"/>
    <w:rsid w:val="0080705E"/>
    <w:rsid w:val="00810AC6"/>
    <w:rsid w:val="00816B4E"/>
    <w:rsid w:val="00842CC0"/>
    <w:rsid w:val="00844543"/>
    <w:rsid w:val="0084641C"/>
    <w:rsid w:val="00847CFA"/>
    <w:rsid w:val="008634F4"/>
    <w:rsid w:val="00873416"/>
    <w:rsid w:val="00876F11"/>
    <w:rsid w:val="00884AB2"/>
    <w:rsid w:val="008857B0"/>
    <w:rsid w:val="00887F1E"/>
    <w:rsid w:val="00891EE2"/>
    <w:rsid w:val="008A5306"/>
    <w:rsid w:val="008D5A9D"/>
    <w:rsid w:val="008D6465"/>
    <w:rsid w:val="008E3031"/>
    <w:rsid w:val="008E4447"/>
    <w:rsid w:val="008E4AFA"/>
    <w:rsid w:val="00905356"/>
    <w:rsid w:val="00907C4E"/>
    <w:rsid w:val="00915918"/>
    <w:rsid w:val="00931BEF"/>
    <w:rsid w:val="00932A43"/>
    <w:rsid w:val="00944DE5"/>
    <w:rsid w:val="00957045"/>
    <w:rsid w:val="009613BC"/>
    <w:rsid w:val="00964B45"/>
    <w:rsid w:val="00966FFB"/>
    <w:rsid w:val="009679D1"/>
    <w:rsid w:val="00991C54"/>
    <w:rsid w:val="009949AD"/>
    <w:rsid w:val="009A7495"/>
    <w:rsid w:val="009B222D"/>
    <w:rsid w:val="009B4577"/>
    <w:rsid w:val="009B51DA"/>
    <w:rsid w:val="009D52A5"/>
    <w:rsid w:val="009E121D"/>
    <w:rsid w:val="009F324E"/>
    <w:rsid w:val="00A000A0"/>
    <w:rsid w:val="00A11F30"/>
    <w:rsid w:val="00A22009"/>
    <w:rsid w:val="00A269DE"/>
    <w:rsid w:val="00A45015"/>
    <w:rsid w:val="00A62A33"/>
    <w:rsid w:val="00A754D0"/>
    <w:rsid w:val="00A76164"/>
    <w:rsid w:val="00AB4DE5"/>
    <w:rsid w:val="00AC197D"/>
    <w:rsid w:val="00AF118B"/>
    <w:rsid w:val="00AF421C"/>
    <w:rsid w:val="00AF7D63"/>
    <w:rsid w:val="00B016D8"/>
    <w:rsid w:val="00B55842"/>
    <w:rsid w:val="00B62669"/>
    <w:rsid w:val="00B63415"/>
    <w:rsid w:val="00B75414"/>
    <w:rsid w:val="00B77964"/>
    <w:rsid w:val="00BA2787"/>
    <w:rsid w:val="00BB41F3"/>
    <w:rsid w:val="00BC1F4A"/>
    <w:rsid w:val="00BC7DC5"/>
    <w:rsid w:val="00BC7F80"/>
    <w:rsid w:val="00BD1958"/>
    <w:rsid w:val="00BD2957"/>
    <w:rsid w:val="00BD7E0D"/>
    <w:rsid w:val="00BF4A90"/>
    <w:rsid w:val="00C205CE"/>
    <w:rsid w:val="00C32608"/>
    <w:rsid w:val="00C432E5"/>
    <w:rsid w:val="00C50B1C"/>
    <w:rsid w:val="00C570C4"/>
    <w:rsid w:val="00C83FF7"/>
    <w:rsid w:val="00CA5831"/>
    <w:rsid w:val="00CB1685"/>
    <w:rsid w:val="00CB4348"/>
    <w:rsid w:val="00CC7D6E"/>
    <w:rsid w:val="00CE0FB5"/>
    <w:rsid w:val="00CE3A2E"/>
    <w:rsid w:val="00CE4ABE"/>
    <w:rsid w:val="00D03A11"/>
    <w:rsid w:val="00D05198"/>
    <w:rsid w:val="00D07FCC"/>
    <w:rsid w:val="00D11CDE"/>
    <w:rsid w:val="00D26093"/>
    <w:rsid w:val="00D30480"/>
    <w:rsid w:val="00D36903"/>
    <w:rsid w:val="00D40785"/>
    <w:rsid w:val="00D41C50"/>
    <w:rsid w:val="00D41D76"/>
    <w:rsid w:val="00D458E7"/>
    <w:rsid w:val="00D47D29"/>
    <w:rsid w:val="00D50191"/>
    <w:rsid w:val="00D560BB"/>
    <w:rsid w:val="00D640D5"/>
    <w:rsid w:val="00D65282"/>
    <w:rsid w:val="00D90137"/>
    <w:rsid w:val="00D92A2D"/>
    <w:rsid w:val="00DA7B86"/>
    <w:rsid w:val="00DB074F"/>
    <w:rsid w:val="00DB3090"/>
    <w:rsid w:val="00DB55B7"/>
    <w:rsid w:val="00DB7245"/>
    <w:rsid w:val="00DC3F3A"/>
    <w:rsid w:val="00DC44FF"/>
    <w:rsid w:val="00DC688D"/>
    <w:rsid w:val="00DE113D"/>
    <w:rsid w:val="00DE2CB2"/>
    <w:rsid w:val="00DE43EF"/>
    <w:rsid w:val="00DE486C"/>
    <w:rsid w:val="00E00193"/>
    <w:rsid w:val="00E03E8F"/>
    <w:rsid w:val="00E0722C"/>
    <w:rsid w:val="00E128BA"/>
    <w:rsid w:val="00E13360"/>
    <w:rsid w:val="00E461E4"/>
    <w:rsid w:val="00E51A60"/>
    <w:rsid w:val="00E542EA"/>
    <w:rsid w:val="00E72A54"/>
    <w:rsid w:val="00E75006"/>
    <w:rsid w:val="00E80157"/>
    <w:rsid w:val="00E84ACB"/>
    <w:rsid w:val="00EA7182"/>
    <w:rsid w:val="00EB59C1"/>
    <w:rsid w:val="00EC08F1"/>
    <w:rsid w:val="00ED2B4C"/>
    <w:rsid w:val="00EE6D86"/>
    <w:rsid w:val="00F065F2"/>
    <w:rsid w:val="00F13A0E"/>
    <w:rsid w:val="00F23225"/>
    <w:rsid w:val="00F26F50"/>
    <w:rsid w:val="00F35C47"/>
    <w:rsid w:val="00F524A9"/>
    <w:rsid w:val="00F559FB"/>
    <w:rsid w:val="00F55FEF"/>
    <w:rsid w:val="00F5606B"/>
    <w:rsid w:val="00F67B85"/>
    <w:rsid w:val="00F71C08"/>
    <w:rsid w:val="00FA05F3"/>
    <w:rsid w:val="00FA201A"/>
    <w:rsid w:val="00FA40CD"/>
    <w:rsid w:val="00FB04C1"/>
    <w:rsid w:val="00FB5C1E"/>
    <w:rsid w:val="00FB5D6A"/>
    <w:rsid w:val="00FB5E16"/>
    <w:rsid w:val="00FC633B"/>
    <w:rsid w:val="00FD5316"/>
    <w:rsid w:val="00FD67AC"/>
    <w:rsid w:val="00FE5832"/>
    <w:rsid w:val="00FE58B8"/>
    <w:rsid w:val="00FF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  <w:style w:type="paragraph" w:styleId="a5">
    <w:name w:val="No Spacing"/>
    <w:uiPriority w:val="1"/>
    <w:qFormat/>
    <w:rsid w:val="00E51A60"/>
    <w:pPr>
      <w:spacing w:after="0" w:line="240" w:lineRule="auto"/>
    </w:pPr>
  </w:style>
  <w:style w:type="paragraph" w:styleId="a6">
    <w:name w:val="Block Text"/>
    <w:basedOn w:val="a"/>
    <w:link w:val="a7"/>
    <w:qFormat/>
    <w:rsid w:val="00F35C47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F35C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F35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5C4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F35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35C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852</Words>
  <Characters>5668</Characters>
  <Application>Microsoft Office Word</Application>
  <DocSecurity>0</DocSecurity>
  <Lines>377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Ахмадеева Наиля Альбертовна</cp:lastModifiedBy>
  <cp:revision>2</cp:revision>
  <dcterms:created xsi:type="dcterms:W3CDTF">2026-06-29T06:23:00Z</dcterms:created>
  <dcterms:modified xsi:type="dcterms:W3CDTF">2026-06-29T06:23:00Z</dcterms:modified>
</cp:coreProperties>
</file>