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07E7C" w14:textId="77777777" w:rsidR="00425C32" w:rsidRPr="00AA68A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68AE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14:paraId="1E8130FE" w14:textId="77777777" w:rsidR="00425C32" w:rsidRPr="00AA68A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68AE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14:paraId="5D4140DC" w14:textId="77777777" w:rsidR="00425C32" w:rsidRPr="00AA68A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68AE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14:paraId="2B6227CB" w14:textId="77777777" w:rsidR="00425C32" w:rsidRPr="00AA68A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68AE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AA68AE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AA68AE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6F9D517D" w14:textId="77777777" w:rsidR="00425C32" w:rsidRPr="00AA68A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E550818" w14:textId="5461DA7D" w:rsidR="00425C32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A68AE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4"/>
        <w:gridCol w:w="991"/>
        <w:gridCol w:w="1365"/>
        <w:gridCol w:w="1337"/>
        <w:gridCol w:w="2944"/>
      </w:tblGrid>
      <w:tr w:rsidR="00354E5E" w:rsidRPr="00354E5E" w14:paraId="68D6AB30" w14:textId="77777777" w:rsidTr="00750FE9">
        <w:trPr>
          <w:trHeight w:val="740"/>
        </w:trPr>
        <w:tc>
          <w:tcPr>
            <w:tcW w:w="3246" w:type="dxa"/>
            <w:shd w:val="clear" w:color="auto" w:fill="auto"/>
          </w:tcPr>
          <w:p w14:paraId="40CB2A6A" w14:textId="77777777" w:rsidR="00354E5E" w:rsidRPr="00354E5E" w:rsidRDefault="00354E5E" w:rsidP="00354E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u w:val="single"/>
                <w:lang w:val="en-US" w:eastAsia="ru-RU"/>
              </w:rPr>
            </w:pPr>
            <w:r w:rsidRPr="00354E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09.07.2025</w:t>
            </w:r>
          </w:p>
        </w:tc>
        <w:tc>
          <w:tcPr>
            <w:tcW w:w="1039" w:type="dxa"/>
            <w:shd w:val="clear" w:color="auto" w:fill="auto"/>
          </w:tcPr>
          <w:p w14:paraId="4D26EF49" w14:textId="77777777" w:rsidR="00354E5E" w:rsidRPr="00354E5E" w:rsidRDefault="00354E5E" w:rsidP="00354E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6" w:type="dxa"/>
            <w:shd w:val="clear" w:color="auto" w:fill="auto"/>
          </w:tcPr>
          <w:p w14:paraId="69B6A7FF" w14:textId="77777777" w:rsidR="00354E5E" w:rsidRPr="00354E5E" w:rsidRDefault="00354E5E" w:rsidP="00354E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14:paraId="1F57D1BB" w14:textId="77777777" w:rsidR="00354E5E" w:rsidRPr="00354E5E" w:rsidRDefault="00354E5E" w:rsidP="00354E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78" w:type="dxa"/>
            <w:shd w:val="clear" w:color="auto" w:fill="auto"/>
          </w:tcPr>
          <w:p w14:paraId="0715C296" w14:textId="77777777" w:rsidR="00354E5E" w:rsidRPr="00354E5E" w:rsidRDefault="00354E5E" w:rsidP="00354E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354E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  <w:r w:rsidRPr="00354E5E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 w:rsidRPr="00354E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2143</w:t>
            </w:r>
          </w:p>
        </w:tc>
      </w:tr>
    </w:tbl>
    <w:p w14:paraId="13FCFE45" w14:textId="77777777" w:rsidR="00425C32" w:rsidRPr="00AA68A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14:paraId="6BB3472C" w14:textId="77777777" w:rsidR="00425C32" w:rsidRPr="00AA68A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13B3039" w14:textId="77777777" w:rsidR="00DA7B86" w:rsidRPr="00354E5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О </w:t>
      </w:r>
      <w:r w:rsidR="00F065F2" w:rsidRPr="00354E5E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согласовании табеля в виде электронного документа и </w:t>
      </w:r>
    </w:p>
    <w:p w14:paraId="2F9E68DE" w14:textId="1E7FA073" w:rsidR="000A31C8" w:rsidRPr="00354E5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вводе в эксплуатацию </w:t>
      </w:r>
      <w:r w:rsidR="000A31C8" w:rsidRPr="00354E5E">
        <w:rPr>
          <w:rFonts w:ascii="Times New Roman" w:eastAsia="Times New Roman" w:hAnsi="Times New Roman"/>
          <w:b/>
          <w:sz w:val="26"/>
          <w:szCs w:val="26"/>
          <w:lang w:eastAsia="ru-RU"/>
        </w:rPr>
        <w:t>типа служебных записок</w:t>
      </w:r>
    </w:p>
    <w:p w14:paraId="3E68B4C1" w14:textId="089DFA77" w:rsidR="00425C32" w:rsidRPr="00354E5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b/>
          <w:sz w:val="26"/>
          <w:szCs w:val="26"/>
          <w:lang w:eastAsia="ru-RU"/>
        </w:rPr>
        <w:t>«</w:t>
      </w:r>
      <w:r w:rsidR="000A31C8" w:rsidRPr="00354E5E">
        <w:rPr>
          <w:rFonts w:ascii="Times New Roman" w:eastAsia="Times New Roman" w:hAnsi="Times New Roman"/>
          <w:b/>
          <w:sz w:val="26"/>
          <w:szCs w:val="26"/>
          <w:lang w:eastAsia="ru-RU"/>
        </w:rPr>
        <w:t>Табель НИОКР</w:t>
      </w:r>
      <w:r w:rsidRPr="00354E5E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» в ИСУ </w:t>
      </w:r>
      <w:proofErr w:type="spellStart"/>
      <w:r w:rsidRPr="00354E5E">
        <w:rPr>
          <w:rFonts w:ascii="Times New Roman" w:eastAsia="Times New Roman" w:hAnsi="Times New Roman"/>
          <w:b/>
          <w:sz w:val="26"/>
          <w:szCs w:val="26"/>
          <w:lang w:eastAsia="ru-RU"/>
        </w:rPr>
        <w:t>УУНиТ</w:t>
      </w:r>
      <w:proofErr w:type="spellEnd"/>
    </w:p>
    <w:p w14:paraId="51EB1CD7" w14:textId="77777777" w:rsidR="00425C32" w:rsidRPr="00354E5E" w:rsidRDefault="00425C32" w:rsidP="00425C3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43BE3DF2" w14:textId="3A13E126" w:rsidR="00425C32" w:rsidRPr="00354E5E" w:rsidRDefault="00425C32" w:rsidP="000A31C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В соответствии с ч. 3 ст. 28 Федерального закона от 29 декабря 2012 года № 273-ФЗ «Об образовании в Российской Федерации» и в связи с успешным завершением опытной эксплуатации </w:t>
      </w:r>
      <w:r w:rsidR="000A31C8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типа служебных записок «Табель НИОКР» в ИСУ </w:t>
      </w:r>
      <w:proofErr w:type="spellStart"/>
      <w:r w:rsidR="000A31C8" w:rsidRPr="00354E5E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354E5E">
        <w:rPr>
          <w:rFonts w:ascii="Times New Roman" w:eastAsia="Times New Roman" w:hAnsi="Times New Roman"/>
          <w:spacing w:val="30"/>
          <w:sz w:val="26"/>
          <w:szCs w:val="26"/>
          <w:lang w:eastAsia="ru-RU"/>
        </w:rPr>
        <w:t>приказываю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14:paraId="745B3E95" w14:textId="08AA2BD6" w:rsidR="00425C32" w:rsidRPr="00354E5E" w:rsidRDefault="00425C3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1. Ввести в эксплуатацию </w:t>
      </w:r>
      <w:r w:rsidR="00CE3A2E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тип служебных записок «Табель НИОКР» 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в ИСУ </w:t>
      </w:r>
      <w:proofErr w:type="spellStart"/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с </w:t>
      </w:r>
      <w:r w:rsidR="00CE3A2E" w:rsidRPr="00354E5E">
        <w:rPr>
          <w:rFonts w:ascii="Times New Roman" w:eastAsia="Times New Roman" w:hAnsi="Times New Roman"/>
          <w:sz w:val="26"/>
          <w:szCs w:val="26"/>
          <w:lang w:eastAsia="ru-RU"/>
        </w:rPr>
        <w:t>01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CE3A2E" w:rsidRPr="00354E5E">
        <w:rPr>
          <w:rFonts w:ascii="Times New Roman" w:eastAsia="Times New Roman" w:hAnsi="Times New Roman"/>
          <w:sz w:val="26"/>
          <w:szCs w:val="26"/>
          <w:lang w:eastAsia="ru-RU"/>
        </w:rPr>
        <w:t>07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CE3A2E" w:rsidRPr="00354E5E">
        <w:rPr>
          <w:rFonts w:ascii="Times New Roman" w:eastAsia="Times New Roman" w:hAnsi="Times New Roman"/>
          <w:sz w:val="26"/>
          <w:szCs w:val="26"/>
          <w:lang w:eastAsia="ru-RU"/>
        </w:rPr>
        <w:t>2025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в Уфимском университете (далее – модуль)</w:t>
      </w:r>
      <w:r w:rsidR="008029EE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для согласования Табеля учета использования рабочего времени работников </w:t>
      </w:r>
      <w:proofErr w:type="spellStart"/>
      <w:r w:rsidR="008029EE" w:rsidRPr="00354E5E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E0722C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(далее – Табель)</w:t>
      </w:r>
      <w:r w:rsidR="008029EE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по соответствующим темам НИОКР</w:t>
      </w:r>
      <w:r w:rsidR="003E475D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в виде электронного документа, подписанного </w:t>
      </w:r>
      <w:r w:rsidR="00151205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неквалифицированной </w:t>
      </w:r>
      <w:r w:rsidR="003E475D" w:rsidRPr="00354E5E">
        <w:rPr>
          <w:rFonts w:ascii="Times New Roman" w:eastAsia="Times New Roman" w:hAnsi="Times New Roman"/>
          <w:sz w:val="26"/>
          <w:szCs w:val="26"/>
          <w:lang w:eastAsia="ru-RU"/>
        </w:rPr>
        <w:t>электронной подписью</w:t>
      </w:r>
      <w:r w:rsidR="00E0722C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(далее – НЭП)</w:t>
      </w:r>
      <w:r w:rsidR="00151205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в ИСУ </w:t>
      </w:r>
      <w:proofErr w:type="spellStart"/>
      <w:r w:rsidR="00151205" w:rsidRPr="00354E5E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151205" w:rsidRPr="00354E5E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14:paraId="00011A0F" w14:textId="53C2C67B" w:rsidR="00E0722C" w:rsidRPr="00354E5E" w:rsidRDefault="00DA7B86" w:rsidP="00E0722C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E0722C" w:rsidRPr="00354E5E">
        <w:rPr>
          <w:rFonts w:ascii="Times New Roman" w:eastAsia="Times New Roman" w:hAnsi="Times New Roman"/>
          <w:sz w:val="26"/>
          <w:szCs w:val="26"/>
          <w:lang w:eastAsia="ru-RU"/>
        </w:rPr>
        <w:t>. Возложить персональную ответственность за достоверность, актуальность и полноту сведений, вносимых в Табел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ь,</w:t>
      </w:r>
      <w:r w:rsidR="00E0722C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на руководителя соответствующей темы НИОКР. 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Подтвержд</w:t>
      </w:r>
      <w:r w:rsidR="00E0722C" w:rsidRPr="00354E5E">
        <w:rPr>
          <w:rFonts w:ascii="Times New Roman" w:eastAsia="Times New Roman" w:hAnsi="Times New Roman"/>
          <w:sz w:val="26"/>
          <w:szCs w:val="26"/>
          <w:lang w:eastAsia="ru-RU"/>
        </w:rPr>
        <w:t>ение Табеля осуществляется руководителем соответствующей темы НИОКР путём его согласования с использованием НЭП</w:t>
      </w:r>
      <w:r w:rsidR="006C199F" w:rsidRPr="00354E5E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14:paraId="69CE025C" w14:textId="6371EE0D" w:rsidR="00907C4E" w:rsidRPr="00354E5E" w:rsidRDefault="00DA7B8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="00907C4E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. Утвердить прилагаемую форму Табеля для использования в ИСУ </w:t>
      </w:r>
      <w:proofErr w:type="spellStart"/>
      <w:r w:rsidR="00907C4E" w:rsidRPr="00354E5E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4508A5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(Приложение)</w:t>
      </w:r>
      <w:r w:rsidR="00907C4E" w:rsidRPr="00354E5E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14:paraId="6B7CD9E1" w14:textId="65395CE1" w:rsidR="00425C32" w:rsidRPr="00354E5E" w:rsidRDefault="00DA7B8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="00425C32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3B45B6" w:rsidRPr="00354E5E">
        <w:rPr>
          <w:rFonts w:ascii="Times New Roman" w:eastAsia="Times New Roman" w:hAnsi="Times New Roman"/>
          <w:sz w:val="26"/>
          <w:szCs w:val="26"/>
          <w:lang w:eastAsia="ru-RU"/>
        </w:rPr>
        <w:t>Ответственным за эксплуатацию модуля назначить Садыкову З.А., начальника Управления проектной работы и предпринимательства.</w:t>
      </w:r>
    </w:p>
    <w:p w14:paraId="0ACE82B6" w14:textId="07192209" w:rsidR="00D03A11" w:rsidRPr="00354E5E" w:rsidRDefault="00DA7B8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="00D03A11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A269DE" w:rsidRPr="00354E5E">
        <w:rPr>
          <w:rFonts w:ascii="Times New Roman" w:eastAsia="Times New Roman" w:hAnsi="Times New Roman"/>
          <w:sz w:val="26"/>
          <w:szCs w:val="26"/>
          <w:lang w:eastAsia="ru-RU"/>
        </w:rPr>
        <w:t>Начальнику у</w:t>
      </w:r>
      <w:r w:rsidR="00D03A11" w:rsidRPr="00354E5E">
        <w:rPr>
          <w:rFonts w:ascii="Times New Roman" w:eastAsia="Times New Roman" w:hAnsi="Times New Roman"/>
          <w:sz w:val="26"/>
          <w:szCs w:val="26"/>
          <w:lang w:eastAsia="ru-RU"/>
        </w:rPr>
        <w:t>правлени</w:t>
      </w:r>
      <w:r w:rsidR="00A269DE" w:rsidRPr="00354E5E"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D03A11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проектной работы и предпринимательства</w:t>
      </w:r>
      <w:r w:rsidR="00A269DE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</w:t>
      </w:r>
      <w:r w:rsidR="00A269DE" w:rsidRPr="00354E5E">
        <w:rPr>
          <w:rFonts w:ascii="Times New Roman" w:eastAsia="Times New Roman" w:hAnsi="Times New Roman"/>
          <w:sz w:val="26"/>
          <w:szCs w:val="26"/>
          <w:lang w:eastAsia="ru-RU"/>
        </w:rPr>
        <w:t>Садыковой З.А.</w:t>
      </w:r>
      <w:r w:rsidR="00E00193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обеспечить</w:t>
      </w:r>
      <w:r w:rsidR="00A269DE" w:rsidRPr="00354E5E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14:paraId="5FF621C5" w14:textId="33A9AC23" w:rsidR="00D65282" w:rsidRPr="00354E5E" w:rsidRDefault="00A269DE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– не позднее </w:t>
      </w:r>
      <w:r w:rsidR="00876F11" w:rsidRPr="00354E5E">
        <w:rPr>
          <w:rFonts w:ascii="Times New Roman" w:eastAsia="Times New Roman" w:hAnsi="Times New Roman"/>
          <w:sz w:val="26"/>
          <w:szCs w:val="26"/>
          <w:lang w:eastAsia="ru-RU"/>
        </w:rPr>
        <w:t>7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рабочих дней с даты издания настоящего приказа </w:t>
      </w:r>
      <w:r w:rsidR="005C15A5" w:rsidRPr="00354E5E">
        <w:rPr>
          <w:rFonts w:ascii="Times New Roman" w:eastAsia="Times New Roman" w:hAnsi="Times New Roman"/>
          <w:sz w:val="26"/>
          <w:szCs w:val="26"/>
          <w:lang w:eastAsia="ru-RU"/>
        </w:rPr>
        <w:t>назнач</w:t>
      </w:r>
      <w:r w:rsidR="00DA7B86" w:rsidRPr="00354E5E">
        <w:rPr>
          <w:rFonts w:ascii="Times New Roman" w:eastAsia="Times New Roman" w:hAnsi="Times New Roman"/>
          <w:sz w:val="26"/>
          <w:szCs w:val="26"/>
          <w:lang w:eastAsia="ru-RU"/>
        </w:rPr>
        <w:t>ение</w:t>
      </w:r>
      <w:r w:rsidR="005C15A5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ответственного работника </w:t>
      </w:r>
      <w:r w:rsidR="00876F11" w:rsidRPr="00354E5E">
        <w:rPr>
          <w:rFonts w:ascii="Times New Roman" w:eastAsia="Times New Roman" w:hAnsi="Times New Roman"/>
          <w:sz w:val="26"/>
          <w:szCs w:val="26"/>
          <w:lang w:eastAsia="ru-RU"/>
        </w:rPr>
        <w:t>за визирование</w:t>
      </w:r>
      <w:r w:rsidR="00E75006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согласованного с использованием НЭП Табеля</w:t>
      </w:r>
      <w:r w:rsidR="00D65282" w:rsidRPr="00354E5E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14:paraId="0A045CDD" w14:textId="435DD252" w:rsidR="00D65282" w:rsidRPr="00354E5E" w:rsidRDefault="00D6528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="00876F11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внесение 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соответствующих обязанностей в должностную инструкцию назначенного работника;</w:t>
      </w:r>
    </w:p>
    <w:p w14:paraId="5E0A1AA8" w14:textId="798BB072" w:rsidR="00E00193" w:rsidRPr="00354E5E" w:rsidRDefault="00D6528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– исполнение данных обязанностей другим работником на период временного отсутствия назначенного ответственного работника </w:t>
      </w:r>
      <w:r w:rsidR="007C31F7" w:rsidRPr="00354E5E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="00F13A0E" w:rsidRPr="00354E5E">
        <w:rPr>
          <w:rFonts w:ascii="Times New Roman" w:eastAsia="Times New Roman" w:hAnsi="Times New Roman"/>
          <w:sz w:val="26"/>
          <w:szCs w:val="26"/>
          <w:lang w:eastAsia="ru-RU"/>
        </w:rPr>
        <w:t>отпуск, временная нетрудоспособность и пр.</w:t>
      </w:r>
      <w:r w:rsidR="007C31F7" w:rsidRPr="00354E5E">
        <w:rPr>
          <w:rFonts w:ascii="Times New Roman" w:eastAsia="Times New Roman" w:hAnsi="Times New Roman"/>
          <w:sz w:val="26"/>
          <w:szCs w:val="26"/>
          <w:lang w:eastAsia="ru-RU"/>
        </w:rPr>
        <w:t>)</w:t>
      </w:r>
      <w:r w:rsidR="00E00193" w:rsidRPr="00354E5E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14:paraId="793732C0" w14:textId="30C89ACB" w:rsidR="00A269DE" w:rsidRPr="00354E5E" w:rsidRDefault="00E00193" w:rsidP="00F71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="00F71C08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своевременное представление Табеля в Центральную бухгалтерию (отдел учета расчетов с персоналом) в виде бумажного документа с листом согласования с </w:t>
      </w:r>
      <w:r w:rsidR="00F71C08" w:rsidRPr="00354E5E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использованием НЭП на оборотной стороне либо в форме электронного документа, подписанного усиленной квалифицированной электронной подписью.</w:t>
      </w:r>
    </w:p>
    <w:p w14:paraId="2FBF8167" w14:textId="45767FEB" w:rsidR="00425C32" w:rsidRPr="00354E5E" w:rsidRDefault="00DA7B8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 w:rsidR="00425C32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1F2EA6" w:rsidRPr="00354E5E">
        <w:rPr>
          <w:rFonts w:ascii="Times New Roman" w:eastAsia="Times New Roman" w:hAnsi="Times New Roman"/>
          <w:sz w:val="26"/>
          <w:szCs w:val="26"/>
          <w:lang w:eastAsia="ru-RU"/>
        </w:rPr>
        <w:t>Центральной бухгалтерии</w:t>
      </w:r>
      <w:r w:rsidR="00461842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(</w:t>
      </w:r>
      <w:proofErr w:type="spellStart"/>
      <w:r w:rsidR="001F2EA6" w:rsidRPr="00354E5E">
        <w:rPr>
          <w:rFonts w:ascii="Times New Roman" w:eastAsia="Times New Roman" w:hAnsi="Times New Roman"/>
          <w:sz w:val="26"/>
          <w:szCs w:val="26"/>
          <w:lang w:eastAsia="ru-RU"/>
        </w:rPr>
        <w:t>Колохова</w:t>
      </w:r>
      <w:proofErr w:type="spellEnd"/>
      <w:r w:rsidR="001F2EA6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Г.Р.</w:t>
      </w:r>
      <w:r w:rsidR="00461842" w:rsidRPr="00354E5E">
        <w:rPr>
          <w:rFonts w:ascii="Times New Roman" w:eastAsia="Times New Roman" w:hAnsi="Times New Roman"/>
          <w:sz w:val="26"/>
          <w:szCs w:val="26"/>
          <w:lang w:eastAsia="ru-RU"/>
        </w:rPr>
        <w:t>)</w:t>
      </w:r>
      <w:r w:rsidR="00425C32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обеспечить:</w:t>
      </w:r>
    </w:p>
    <w:p w14:paraId="60D41F36" w14:textId="77777777" w:rsidR="00425C32" w:rsidRPr="00354E5E" w:rsidRDefault="00425C3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– отслеживание действующего законодательства РФ и (или) локальных нормативных актов Уфимского университета в части обеспечения актуальности применяемой формы документа в модуле и его своевременное обновление;</w:t>
      </w:r>
    </w:p>
    <w:p w14:paraId="44BE4FCE" w14:textId="77777777" w:rsidR="00425C32" w:rsidRPr="00354E5E" w:rsidRDefault="00425C3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– выработку предложений по развитию модуля.</w:t>
      </w:r>
    </w:p>
    <w:p w14:paraId="54086EF9" w14:textId="6DECB989" w:rsidR="00425C32" w:rsidRPr="00354E5E" w:rsidRDefault="00DA7B8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7</w:t>
      </w:r>
      <w:r w:rsidR="00425C32" w:rsidRPr="00354E5E">
        <w:rPr>
          <w:rFonts w:ascii="Times New Roman" w:eastAsia="Times New Roman" w:hAnsi="Times New Roman"/>
          <w:sz w:val="26"/>
          <w:szCs w:val="26"/>
          <w:lang w:eastAsia="ru-RU"/>
        </w:rPr>
        <w:t>. Управлению цифровой трансформации (</w:t>
      </w:r>
      <w:proofErr w:type="spellStart"/>
      <w:r w:rsidR="00891EE2" w:rsidRPr="00354E5E">
        <w:rPr>
          <w:rFonts w:ascii="Times New Roman" w:eastAsia="Times New Roman" w:hAnsi="Times New Roman"/>
          <w:sz w:val="26"/>
          <w:szCs w:val="26"/>
          <w:lang w:eastAsia="ru-RU"/>
        </w:rPr>
        <w:t>Мурсалимова</w:t>
      </w:r>
      <w:proofErr w:type="spellEnd"/>
      <w:r w:rsidR="00891EE2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Э.А.</w:t>
      </w:r>
      <w:r w:rsidR="00425C32" w:rsidRPr="00354E5E">
        <w:rPr>
          <w:rFonts w:ascii="Times New Roman" w:eastAsia="Times New Roman" w:hAnsi="Times New Roman"/>
          <w:sz w:val="26"/>
          <w:szCs w:val="26"/>
          <w:lang w:eastAsia="ru-RU"/>
        </w:rPr>
        <w:t>) обеспечить:</w:t>
      </w:r>
    </w:p>
    <w:p w14:paraId="629617D4" w14:textId="77777777" w:rsidR="00425C32" w:rsidRPr="00354E5E" w:rsidRDefault="00425C3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– функционирование, а также техническое сопровождение и развитие модуля;</w:t>
      </w:r>
    </w:p>
    <w:p w14:paraId="331D03E5" w14:textId="02C8535E" w:rsidR="00425C32" w:rsidRPr="00354E5E" w:rsidRDefault="00425C3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– в срок не позднее </w:t>
      </w:r>
      <w:r w:rsidR="00891EE2" w:rsidRPr="00354E5E">
        <w:rPr>
          <w:rFonts w:ascii="Times New Roman" w:eastAsia="Times New Roman" w:hAnsi="Times New Roman"/>
          <w:sz w:val="26"/>
          <w:szCs w:val="26"/>
          <w:lang w:eastAsia="ru-RU"/>
        </w:rPr>
        <w:t>14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891EE2" w:rsidRPr="00354E5E">
        <w:rPr>
          <w:rFonts w:ascii="Times New Roman" w:eastAsia="Times New Roman" w:hAnsi="Times New Roman"/>
          <w:sz w:val="26"/>
          <w:szCs w:val="26"/>
          <w:lang w:eastAsia="ru-RU"/>
        </w:rPr>
        <w:t>07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891EE2" w:rsidRPr="00354E5E">
        <w:rPr>
          <w:rFonts w:ascii="Times New Roman" w:eastAsia="Times New Roman" w:hAnsi="Times New Roman"/>
          <w:sz w:val="26"/>
          <w:szCs w:val="26"/>
          <w:lang w:eastAsia="ru-RU"/>
        </w:rPr>
        <w:t>2025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разработку и размещение в ИСУ </w:t>
      </w:r>
      <w:proofErr w:type="spellStart"/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инструкции по работе с модулем;</w:t>
      </w:r>
    </w:p>
    <w:p w14:paraId="464BD62C" w14:textId="34CB4AEC" w:rsidR="00425C32" w:rsidRPr="00354E5E" w:rsidRDefault="00425C32" w:rsidP="00E72A5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– на постоянной основе совместно с отделом защиты информации проведение работы по требованиям защиты информации.</w:t>
      </w:r>
    </w:p>
    <w:p w14:paraId="36D3EBA7" w14:textId="0B6C27BE" w:rsidR="00224A73" w:rsidRPr="00354E5E" w:rsidRDefault="00DA7B8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 w:rsidR="00224A73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. Управлению цифровой трансформации (Фазылова А.Х.) произвести официальное опубликование настоящего приказа в Правовой базе </w:t>
      </w:r>
      <w:proofErr w:type="spellStart"/>
      <w:r w:rsidR="00224A73" w:rsidRPr="00354E5E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224A73" w:rsidRPr="00354E5E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14:paraId="6664301F" w14:textId="7E2A887D" w:rsidR="00425C32" w:rsidRPr="00354E5E" w:rsidRDefault="00DA7B8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9</w:t>
      </w:r>
      <w:r w:rsidR="00425C32" w:rsidRPr="00354E5E">
        <w:rPr>
          <w:rFonts w:ascii="Times New Roman" w:eastAsia="Times New Roman" w:hAnsi="Times New Roman"/>
          <w:sz w:val="26"/>
          <w:szCs w:val="26"/>
          <w:lang w:eastAsia="ru-RU"/>
        </w:rPr>
        <w:t>. Работникам Уфимского университета</w:t>
      </w:r>
      <w:r w:rsidR="002D7777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25C32" w:rsidRPr="00354E5E">
        <w:rPr>
          <w:rFonts w:ascii="Times New Roman" w:eastAsia="Times New Roman" w:hAnsi="Times New Roman"/>
          <w:sz w:val="26"/>
          <w:szCs w:val="26"/>
          <w:lang w:eastAsia="ru-RU"/>
        </w:rPr>
        <w:t>использовать модуль в соответствии с его целями и задачами.</w:t>
      </w:r>
    </w:p>
    <w:p w14:paraId="2C9702CF" w14:textId="04EC56F0" w:rsidR="00425C32" w:rsidRPr="00354E5E" w:rsidRDefault="00DA7B8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10</w:t>
      </w:r>
      <w:r w:rsidR="00425C32" w:rsidRPr="00354E5E">
        <w:rPr>
          <w:rFonts w:ascii="Times New Roman" w:eastAsia="Times New Roman" w:hAnsi="Times New Roman"/>
          <w:sz w:val="26"/>
          <w:szCs w:val="26"/>
          <w:lang w:eastAsia="ru-RU"/>
        </w:rPr>
        <w:t>. Настоящий приказ вступает в силу со дня его подписания.</w:t>
      </w:r>
    </w:p>
    <w:p w14:paraId="3853881B" w14:textId="61EBF690" w:rsidR="00425C32" w:rsidRPr="00354E5E" w:rsidRDefault="00DA7B86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11</w:t>
      </w:r>
      <w:r w:rsidR="00425C32" w:rsidRPr="00354E5E">
        <w:rPr>
          <w:rFonts w:ascii="Times New Roman" w:eastAsia="Times New Roman" w:hAnsi="Times New Roman"/>
          <w:sz w:val="26"/>
          <w:szCs w:val="26"/>
          <w:lang w:eastAsia="ru-RU"/>
        </w:rPr>
        <w:t xml:space="preserve">. Контроль за исполнением настоящего приказа возложить на </w:t>
      </w:r>
      <w:r w:rsidR="002D7777" w:rsidRPr="00354E5E">
        <w:rPr>
          <w:rFonts w:ascii="Times New Roman" w:eastAsia="Times New Roman" w:hAnsi="Times New Roman"/>
          <w:iCs/>
          <w:sz w:val="26"/>
          <w:szCs w:val="26"/>
          <w:lang w:eastAsia="ru-RU"/>
        </w:rPr>
        <w:t>проректора по цифровой тра</w:t>
      </w:r>
      <w:r w:rsidR="004508A5" w:rsidRPr="00354E5E">
        <w:rPr>
          <w:rFonts w:ascii="Times New Roman" w:eastAsia="Times New Roman" w:hAnsi="Times New Roman"/>
          <w:iCs/>
          <w:sz w:val="26"/>
          <w:szCs w:val="26"/>
          <w:lang w:eastAsia="ru-RU"/>
        </w:rPr>
        <w:t>н</w:t>
      </w:r>
      <w:r w:rsidR="002D7777" w:rsidRPr="00354E5E">
        <w:rPr>
          <w:rFonts w:ascii="Times New Roman" w:eastAsia="Times New Roman" w:hAnsi="Times New Roman"/>
          <w:iCs/>
          <w:sz w:val="26"/>
          <w:szCs w:val="26"/>
          <w:lang w:eastAsia="ru-RU"/>
        </w:rPr>
        <w:t xml:space="preserve">сформации </w:t>
      </w:r>
      <w:proofErr w:type="spellStart"/>
      <w:r w:rsidR="002D7777" w:rsidRPr="00354E5E">
        <w:rPr>
          <w:rFonts w:ascii="Times New Roman" w:eastAsia="Times New Roman" w:hAnsi="Times New Roman"/>
          <w:iCs/>
          <w:sz w:val="26"/>
          <w:szCs w:val="26"/>
          <w:lang w:eastAsia="ru-RU"/>
        </w:rPr>
        <w:t>Хайбуллина</w:t>
      </w:r>
      <w:proofErr w:type="spellEnd"/>
      <w:r w:rsidR="002D7777" w:rsidRPr="00354E5E">
        <w:rPr>
          <w:rFonts w:ascii="Times New Roman" w:eastAsia="Times New Roman" w:hAnsi="Times New Roman"/>
          <w:iCs/>
          <w:sz w:val="26"/>
          <w:szCs w:val="26"/>
          <w:lang w:eastAsia="ru-RU"/>
        </w:rPr>
        <w:t xml:space="preserve"> А.Р.</w:t>
      </w:r>
    </w:p>
    <w:p w14:paraId="77994387" w14:textId="6F5556F5" w:rsidR="00425C32" w:rsidRPr="00354E5E" w:rsidRDefault="00425C32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37F5E373" w14:textId="6F2382B9" w:rsidR="004508A5" w:rsidRPr="00354E5E" w:rsidRDefault="004508A5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405AEC24" w14:textId="77777777" w:rsidR="004508A5" w:rsidRPr="00354E5E" w:rsidRDefault="004508A5" w:rsidP="00425C3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65C23C0F" w14:textId="69E04313" w:rsidR="00114285" w:rsidRPr="00354E5E" w:rsidRDefault="00425C32" w:rsidP="00EE6D8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>Ректор</w:t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4E5E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1949B3" w:rsidRPr="00354E5E">
        <w:rPr>
          <w:rFonts w:ascii="Times New Roman" w:eastAsia="Times New Roman" w:hAnsi="Times New Roman"/>
          <w:sz w:val="26"/>
          <w:szCs w:val="26"/>
          <w:lang w:eastAsia="ru-RU"/>
        </w:rPr>
        <w:t>В.П. Захаров</w:t>
      </w:r>
    </w:p>
    <w:p w14:paraId="5B7A0F23" w14:textId="74A38662" w:rsidR="00907C4E" w:rsidRDefault="00907C4E" w:rsidP="00EE6D86">
      <w:pPr>
        <w:spacing w:after="0" w:line="240" w:lineRule="auto"/>
        <w:contextualSpacing/>
        <w:jc w:val="center"/>
      </w:pPr>
    </w:p>
    <w:p w14:paraId="7F3490B6" w14:textId="77777777" w:rsidR="004508A5" w:rsidRDefault="004508A5" w:rsidP="00907C4E">
      <w:pPr>
        <w:spacing w:after="0" w:line="240" w:lineRule="auto"/>
        <w:contextualSpacing/>
        <w:jc w:val="right"/>
      </w:pPr>
    </w:p>
    <w:p w14:paraId="103DEA5A" w14:textId="77777777" w:rsidR="004508A5" w:rsidRDefault="004508A5" w:rsidP="00907C4E">
      <w:pPr>
        <w:spacing w:after="0" w:line="240" w:lineRule="auto"/>
        <w:contextualSpacing/>
        <w:jc w:val="right"/>
      </w:pPr>
    </w:p>
    <w:p w14:paraId="63DBEABB" w14:textId="77777777" w:rsidR="004508A5" w:rsidRDefault="004508A5" w:rsidP="00907C4E">
      <w:pPr>
        <w:spacing w:after="0" w:line="240" w:lineRule="auto"/>
        <w:contextualSpacing/>
        <w:jc w:val="right"/>
      </w:pPr>
    </w:p>
    <w:p w14:paraId="66DA3473" w14:textId="77777777" w:rsidR="004508A5" w:rsidRDefault="004508A5" w:rsidP="00907C4E">
      <w:pPr>
        <w:spacing w:after="0" w:line="240" w:lineRule="auto"/>
        <w:contextualSpacing/>
        <w:jc w:val="right"/>
      </w:pPr>
    </w:p>
    <w:p w14:paraId="139EC049" w14:textId="77777777" w:rsidR="004508A5" w:rsidRDefault="004508A5" w:rsidP="00907C4E">
      <w:pPr>
        <w:spacing w:after="0" w:line="240" w:lineRule="auto"/>
        <w:contextualSpacing/>
        <w:jc w:val="right"/>
      </w:pPr>
    </w:p>
    <w:p w14:paraId="538D7AB5" w14:textId="77777777" w:rsidR="004508A5" w:rsidRDefault="004508A5" w:rsidP="00907C4E">
      <w:pPr>
        <w:spacing w:after="0" w:line="240" w:lineRule="auto"/>
        <w:contextualSpacing/>
        <w:jc w:val="right"/>
      </w:pPr>
    </w:p>
    <w:p w14:paraId="7E2710F6" w14:textId="77777777" w:rsidR="004508A5" w:rsidRDefault="004508A5" w:rsidP="00907C4E">
      <w:pPr>
        <w:spacing w:after="0" w:line="240" w:lineRule="auto"/>
        <w:contextualSpacing/>
        <w:jc w:val="right"/>
      </w:pPr>
    </w:p>
    <w:p w14:paraId="348FA28C" w14:textId="77777777" w:rsidR="004508A5" w:rsidRDefault="004508A5" w:rsidP="00907C4E">
      <w:pPr>
        <w:spacing w:after="0" w:line="240" w:lineRule="auto"/>
        <w:contextualSpacing/>
        <w:jc w:val="right"/>
      </w:pPr>
    </w:p>
    <w:p w14:paraId="29B9F5A8" w14:textId="77777777" w:rsidR="004508A5" w:rsidRDefault="004508A5" w:rsidP="00907C4E">
      <w:pPr>
        <w:spacing w:after="0" w:line="240" w:lineRule="auto"/>
        <w:contextualSpacing/>
        <w:jc w:val="right"/>
      </w:pPr>
    </w:p>
    <w:p w14:paraId="739CB500" w14:textId="77777777" w:rsidR="004508A5" w:rsidRDefault="004508A5" w:rsidP="00907C4E">
      <w:pPr>
        <w:spacing w:after="0" w:line="240" w:lineRule="auto"/>
        <w:contextualSpacing/>
        <w:jc w:val="right"/>
      </w:pPr>
    </w:p>
    <w:p w14:paraId="5FC65638" w14:textId="77777777" w:rsidR="004508A5" w:rsidRDefault="004508A5" w:rsidP="00907C4E">
      <w:pPr>
        <w:spacing w:after="0" w:line="240" w:lineRule="auto"/>
        <w:contextualSpacing/>
        <w:jc w:val="right"/>
      </w:pPr>
    </w:p>
    <w:p w14:paraId="65CEEADF" w14:textId="77777777" w:rsidR="004508A5" w:rsidRDefault="004508A5" w:rsidP="00907C4E">
      <w:pPr>
        <w:spacing w:after="0" w:line="240" w:lineRule="auto"/>
        <w:contextualSpacing/>
        <w:jc w:val="right"/>
      </w:pPr>
    </w:p>
    <w:p w14:paraId="224BBF5C" w14:textId="77777777" w:rsidR="004508A5" w:rsidRDefault="004508A5" w:rsidP="00907C4E">
      <w:pPr>
        <w:spacing w:after="0" w:line="240" w:lineRule="auto"/>
        <w:contextualSpacing/>
        <w:jc w:val="right"/>
      </w:pPr>
    </w:p>
    <w:p w14:paraId="3F27CFE8" w14:textId="77777777" w:rsidR="004508A5" w:rsidRDefault="004508A5" w:rsidP="00907C4E">
      <w:pPr>
        <w:spacing w:after="0" w:line="240" w:lineRule="auto"/>
        <w:contextualSpacing/>
        <w:jc w:val="right"/>
      </w:pPr>
    </w:p>
    <w:p w14:paraId="74CFE77F" w14:textId="77777777" w:rsidR="004508A5" w:rsidRDefault="004508A5" w:rsidP="00907C4E">
      <w:pPr>
        <w:spacing w:after="0" w:line="240" w:lineRule="auto"/>
        <w:contextualSpacing/>
        <w:jc w:val="right"/>
      </w:pPr>
    </w:p>
    <w:p w14:paraId="42024164" w14:textId="77777777" w:rsidR="004508A5" w:rsidRDefault="004508A5" w:rsidP="00907C4E">
      <w:pPr>
        <w:spacing w:after="0" w:line="240" w:lineRule="auto"/>
        <w:contextualSpacing/>
        <w:jc w:val="right"/>
      </w:pPr>
    </w:p>
    <w:p w14:paraId="126E2D87" w14:textId="77777777" w:rsidR="004508A5" w:rsidRDefault="004508A5" w:rsidP="00907C4E">
      <w:pPr>
        <w:spacing w:after="0" w:line="240" w:lineRule="auto"/>
        <w:contextualSpacing/>
        <w:jc w:val="right"/>
      </w:pPr>
    </w:p>
    <w:p w14:paraId="40081E3E" w14:textId="079188A4" w:rsidR="004508A5" w:rsidRDefault="004508A5" w:rsidP="00907C4E">
      <w:pPr>
        <w:spacing w:after="0" w:line="240" w:lineRule="auto"/>
        <w:contextualSpacing/>
        <w:jc w:val="right"/>
      </w:pPr>
    </w:p>
    <w:p w14:paraId="7533B8F1" w14:textId="0CB09CE2" w:rsidR="00354E5E" w:rsidRDefault="00354E5E" w:rsidP="00907C4E">
      <w:pPr>
        <w:spacing w:after="0" w:line="240" w:lineRule="auto"/>
        <w:contextualSpacing/>
        <w:jc w:val="right"/>
      </w:pPr>
    </w:p>
    <w:p w14:paraId="6E7F35DB" w14:textId="351E710C" w:rsidR="00354E5E" w:rsidRDefault="00354E5E" w:rsidP="00907C4E">
      <w:pPr>
        <w:spacing w:after="0" w:line="240" w:lineRule="auto"/>
        <w:contextualSpacing/>
        <w:jc w:val="right"/>
      </w:pPr>
    </w:p>
    <w:p w14:paraId="6BE3AF99" w14:textId="5132ADA8" w:rsidR="00354E5E" w:rsidRDefault="00354E5E" w:rsidP="00907C4E">
      <w:pPr>
        <w:spacing w:after="0" w:line="240" w:lineRule="auto"/>
        <w:contextualSpacing/>
        <w:jc w:val="right"/>
      </w:pPr>
    </w:p>
    <w:p w14:paraId="203CD755" w14:textId="77777777" w:rsidR="00354E5E" w:rsidRDefault="00354E5E" w:rsidP="00907C4E">
      <w:pPr>
        <w:spacing w:after="0" w:line="240" w:lineRule="auto"/>
        <w:contextualSpacing/>
        <w:jc w:val="right"/>
      </w:pPr>
    </w:p>
    <w:p w14:paraId="3F523128" w14:textId="77777777" w:rsidR="004508A5" w:rsidRDefault="004508A5" w:rsidP="00907C4E">
      <w:pPr>
        <w:spacing w:after="0" w:line="240" w:lineRule="auto"/>
        <w:contextualSpacing/>
        <w:jc w:val="right"/>
      </w:pPr>
    </w:p>
    <w:p w14:paraId="0AFFCD04" w14:textId="77777777" w:rsidR="004508A5" w:rsidRPr="004508A5" w:rsidRDefault="00907C4E" w:rsidP="00907C4E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4508A5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14:paraId="4067412E" w14:textId="1A3201C3" w:rsidR="00907C4E" w:rsidRPr="004508A5" w:rsidRDefault="00907C4E" w:rsidP="00907C4E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4508A5">
        <w:rPr>
          <w:rFonts w:ascii="Times New Roman" w:hAnsi="Times New Roman"/>
          <w:sz w:val="28"/>
          <w:szCs w:val="28"/>
        </w:rPr>
        <w:t xml:space="preserve">к приказу </w:t>
      </w:r>
      <w:proofErr w:type="spellStart"/>
      <w:r w:rsidRPr="004508A5">
        <w:rPr>
          <w:rFonts w:ascii="Times New Roman" w:hAnsi="Times New Roman"/>
          <w:sz w:val="28"/>
          <w:szCs w:val="28"/>
        </w:rPr>
        <w:t>УУНиТ</w:t>
      </w:r>
      <w:proofErr w:type="spellEnd"/>
      <w:r w:rsidRPr="004508A5">
        <w:rPr>
          <w:rFonts w:ascii="Times New Roman" w:hAnsi="Times New Roman"/>
          <w:sz w:val="28"/>
          <w:szCs w:val="28"/>
        </w:rPr>
        <w:t xml:space="preserve"> от 0</w:t>
      </w:r>
      <w:r w:rsidR="00354E5E">
        <w:rPr>
          <w:rFonts w:ascii="Times New Roman" w:hAnsi="Times New Roman"/>
          <w:sz w:val="28"/>
          <w:szCs w:val="28"/>
        </w:rPr>
        <w:t>9</w:t>
      </w:r>
      <w:r w:rsidRPr="004508A5">
        <w:rPr>
          <w:rFonts w:ascii="Times New Roman" w:hAnsi="Times New Roman"/>
          <w:sz w:val="28"/>
          <w:szCs w:val="28"/>
        </w:rPr>
        <w:t>.0</w:t>
      </w:r>
      <w:r w:rsidR="00354E5E">
        <w:rPr>
          <w:rFonts w:ascii="Times New Roman" w:hAnsi="Times New Roman"/>
          <w:sz w:val="28"/>
          <w:szCs w:val="28"/>
        </w:rPr>
        <w:t>7.2025</w:t>
      </w:r>
      <w:r w:rsidRPr="004508A5">
        <w:rPr>
          <w:rFonts w:ascii="Times New Roman" w:hAnsi="Times New Roman"/>
          <w:sz w:val="28"/>
          <w:szCs w:val="28"/>
        </w:rPr>
        <w:t xml:space="preserve"> № </w:t>
      </w:r>
      <w:r w:rsidR="00354E5E">
        <w:rPr>
          <w:rFonts w:ascii="Times New Roman" w:hAnsi="Times New Roman"/>
          <w:sz w:val="28"/>
          <w:szCs w:val="28"/>
        </w:rPr>
        <w:t>2143</w:t>
      </w:r>
      <w:bookmarkStart w:id="0" w:name="_GoBack"/>
      <w:bookmarkEnd w:id="0"/>
    </w:p>
    <w:p w14:paraId="25B9C0B3" w14:textId="77777777" w:rsidR="00354E5E" w:rsidRDefault="00354E5E" w:rsidP="00907C4E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14:paraId="488A6919" w14:textId="0DB9A348" w:rsidR="00907C4E" w:rsidRPr="004508A5" w:rsidRDefault="00907C4E" w:rsidP="00907C4E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4508A5">
        <w:rPr>
          <w:rFonts w:ascii="Times New Roman" w:hAnsi="Times New Roman"/>
          <w:sz w:val="28"/>
          <w:szCs w:val="28"/>
        </w:rPr>
        <w:t xml:space="preserve">Форма табеля учета использования рабочего времени работников </w:t>
      </w:r>
      <w:proofErr w:type="spellStart"/>
      <w:r w:rsidRPr="004508A5">
        <w:rPr>
          <w:rFonts w:ascii="Times New Roman" w:hAnsi="Times New Roman"/>
          <w:sz w:val="28"/>
          <w:szCs w:val="28"/>
        </w:rPr>
        <w:t>УУНиТ</w:t>
      </w:r>
      <w:proofErr w:type="spellEnd"/>
    </w:p>
    <w:p w14:paraId="4887177E" w14:textId="019D121F" w:rsidR="00907C4E" w:rsidRPr="004508A5" w:rsidRDefault="00907C4E" w:rsidP="00907C4E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14:paraId="2DAA0A2E" w14:textId="77777777" w:rsidR="004508A5" w:rsidRDefault="00907C4E" w:rsidP="00907C4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508A5">
        <w:rPr>
          <w:rFonts w:ascii="Times New Roman" w:hAnsi="Times New Roman"/>
          <w:sz w:val="28"/>
          <w:szCs w:val="28"/>
        </w:rPr>
        <w:t>Табел</w:t>
      </w:r>
      <w:r w:rsidR="004508A5">
        <w:rPr>
          <w:rFonts w:ascii="Times New Roman" w:hAnsi="Times New Roman"/>
          <w:sz w:val="28"/>
          <w:szCs w:val="28"/>
        </w:rPr>
        <w:t>ь</w:t>
      </w:r>
      <w:r w:rsidRPr="004508A5">
        <w:rPr>
          <w:rFonts w:ascii="Times New Roman" w:hAnsi="Times New Roman"/>
          <w:sz w:val="28"/>
          <w:szCs w:val="28"/>
        </w:rPr>
        <w:t xml:space="preserve"> учета использования рабочего времени работников </w:t>
      </w:r>
      <w:proofErr w:type="spellStart"/>
      <w:r w:rsidRPr="004508A5">
        <w:rPr>
          <w:rFonts w:ascii="Times New Roman" w:hAnsi="Times New Roman"/>
          <w:sz w:val="28"/>
          <w:szCs w:val="28"/>
        </w:rPr>
        <w:t>УУНиТ</w:t>
      </w:r>
      <w:proofErr w:type="spellEnd"/>
      <w:r w:rsidRPr="004508A5">
        <w:rPr>
          <w:rFonts w:ascii="Times New Roman" w:hAnsi="Times New Roman"/>
          <w:sz w:val="28"/>
          <w:szCs w:val="28"/>
        </w:rPr>
        <w:t xml:space="preserve"> </w:t>
      </w:r>
    </w:p>
    <w:p w14:paraId="01CCDE78" w14:textId="18847C87" w:rsidR="00907C4E" w:rsidRPr="004508A5" w:rsidRDefault="00907C4E" w:rsidP="00907C4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508A5">
        <w:rPr>
          <w:rFonts w:ascii="Times New Roman" w:hAnsi="Times New Roman"/>
          <w:sz w:val="28"/>
          <w:szCs w:val="28"/>
        </w:rPr>
        <w:t>по соответствующим темам НИОКР</w:t>
      </w:r>
    </w:p>
    <w:p w14:paraId="07090AA1" w14:textId="15EF66F5" w:rsidR="00907C4E" w:rsidRDefault="00907C4E" w:rsidP="00907C4E">
      <w:pPr>
        <w:spacing w:after="0" w:line="240" w:lineRule="auto"/>
        <w:contextualSpacing/>
        <w:jc w:val="center"/>
      </w:pPr>
    </w:p>
    <w:p w14:paraId="1C4D94CE" w14:textId="42BF42B6" w:rsidR="00907C4E" w:rsidRPr="00425C32" w:rsidRDefault="00907C4E" w:rsidP="00907C4E">
      <w:pPr>
        <w:spacing w:after="0" w:line="240" w:lineRule="auto"/>
        <w:contextualSpacing/>
        <w:jc w:val="center"/>
      </w:pPr>
      <w:r w:rsidRPr="00907C4E">
        <w:rPr>
          <w:noProof/>
          <w:lang w:eastAsia="ru-RU"/>
        </w:rPr>
        <w:drawing>
          <wp:inline distT="0" distB="0" distL="0" distR="0" wp14:anchorId="3E6F1DDA" wp14:editId="5645D1E7">
            <wp:extent cx="6299835" cy="362204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7C4E" w:rsidRPr="00425C32" w:rsidSect="00354E5E">
      <w:headerReference w:type="default" r:id="rId8"/>
      <w:pgSz w:w="11906" w:h="16838"/>
      <w:pgMar w:top="1135" w:right="707" w:bottom="184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012EA" w14:textId="77777777" w:rsidR="00ED6A8C" w:rsidRDefault="00ED6A8C" w:rsidP="00354E5E">
      <w:pPr>
        <w:spacing w:after="0" w:line="240" w:lineRule="auto"/>
      </w:pPr>
      <w:r>
        <w:separator/>
      </w:r>
    </w:p>
  </w:endnote>
  <w:endnote w:type="continuationSeparator" w:id="0">
    <w:p w14:paraId="538D382D" w14:textId="77777777" w:rsidR="00ED6A8C" w:rsidRDefault="00ED6A8C" w:rsidP="00354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1448F" w14:textId="77777777" w:rsidR="00ED6A8C" w:rsidRDefault="00ED6A8C" w:rsidP="00354E5E">
      <w:pPr>
        <w:spacing w:after="0" w:line="240" w:lineRule="auto"/>
      </w:pPr>
      <w:r>
        <w:separator/>
      </w:r>
    </w:p>
  </w:footnote>
  <w:footnote w:type="continuationSeparator" w:id="0">
    <w:p w14:paraId="34BA9E2B" w14:textId="77777777" w:rsidR="00ED6A8C" w:rsidRDefault="00ED6A8C" w:rsidP="00354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1961652"/>
      <w:docPartObj>
        <w:docPartGallery w:val="Page Numbers (Top of Page)"/>
        <w:docPartUnique/>
      </w:docPartObj>
    </w:sdtPr>
    <w:sdtContent>
      <w:p w14:paraId="6235B12D" w14:textId="38C3F06D" w:rsidR="00354E5E" w:rsidRDefault="00354E5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52121E" w14:textId="77777777" w:rsidR="00354E5E" w:rsidRDefault="00354E5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A064E"/>
    <w:multiLevelType w:val="hybridMultilevel"/>
    <w:tmpl w:val="06AA0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5032C"/>
    <w:multiLevelType w:val="hybridMultilevel"/>
    <w:tmpl w:val="A8AC7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130A8"/>
    <w:multiLevelType w:val="hybridMultilevel"/>
    <w:tmpl w:val="6682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60480"/>
    <w:multiLevelType w:val="hybridMultilevel"/>
    <w:tmpl w:val="CCF423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06"/>
    <w:rsid w:val="00094000"/>
    <w:rsid w:val="000A31C8"/>
    <w:rsid w:val="000A754F"/>
    <w:rsid w:val="000C01FC"/>
    <w:rsid w:val="000D44A5"/>
    <w:rsid w:val="000E6EBB"/>
    <w:rsid w:val="000F0D4A"/>
    <w:rsid w:val="000F4B70"/>
    <w:rsid w:val="000F53ED"/>
    <w:rsid w:val="00114285"/>
    <w:rsid w:val="00116994"/>
    <w:rsid w:val="0013329C"/>
    <w:rsid w:val="00151205"/>
    <w:rsid w:val="001949B3"/>
    <w:rsid w:val="0019681E"/>
    <w:rsid w:val="001A099A"/>
    <w:rsid w:val="001F2EA6"/>
    <w:rsid w:val="00202AC7"/>
    <w:rsid w:val="00224A73"/>
    <w:rsid w:val="00235A2C"/>
    <w:rsid w:val="002361DC"/>
    <w:rsid w:val="002772AE"/>
    <w:rsid w:val="00295303"/>
    <w:rsid w:val="00297F54"/>
    <w:rsid w:val="002A2A45"/>
    <w:rsid w:val="002A7AE1"/>
    <w:rsid w:val="002D7777"/>
    <w:rsid w:val="003018B8"/>
    <w:rsid w:val="003370F1"/>
    <w:rsid w:val="00354E5E"/>
    <w:rsid w:val="00375C60"/>
    <w:rsid w:val="003800B0"/>
    <w:rsid w:val="003B45B6"/>
    <w:rsid w:val="003C3DA2"/>
    <w:rsid w:val="003E475D"/>
    <w:rsid w:val="00402EBE"/>
    <w:rsid w:val="00405C7B"/>
    <w:rsid w:val="00425C32"/>
    <w:rsid w:val="00437005"/>
    <w:rsid w:val="004508A5"/>
    <w:rsid w:val="00461842"/>
    <w:rsid w:val="00465845"/>
    <w:rsid w:val="004842DB"/>
    <w:rsid w:val="0049335D"/>
    <w:rsid w:val="004C0D69"/>
    <w:rsid w:val="004C6C34"/>
    <w:rsid w:val="00545981"/>
    <w:rsid w:val="005543AA"/>
    <w:rsid w:val="00577E4B"/>
    <w:rsid w:val="005C15A5"/>
    <w:rsid w:val="005D7B12"/>
    <w:rsid w:val="005F1525"/>
    <w:rsid w:val="00675FA3"/>
    <w:rsid w:val="00683E7F"/>
    <w:rsid w:val="006A5C3D"/>
    <w:rsid w:val="006B054A"/>
    <w:rsid w:val="006C199F"/>
    <w:rsid w:val="006D29DD"/>
    <w:rsid w:val="006D5E03"/>
    <w:rsid w:val="007064E2"/>
    <w:rsid w:val="00716161"/>
    <w:rsid w:val="007247C5"/>
    <w:rsid w:val="00765942"/>
    <w:rsid w:val="007948C3"/>
    <w:rsid w:val="007B1B23"/>
    <w:rsid w:val="007B781A"/>
    <w:rsid w:val="007C1B4E"/>
    <w:rsid w:val="007C31F7"/>
    <w:rsid w:val="007C360C"/>
    <w:rsid w:val="008029EE"/>
    <w:rsid w:val="0080705E"/>
    <w:rsid w:val="00816B4E"/>
    <w:rsid w:val="00842CC0"/>
    <w:rsid w:val="0084641C"/>
    <w:rsid w:val="00847CFA"/>
    <w:rsid w:val="00873416"/>
    <w:rsid w:val="00876F11"/>
    <w:rsid w:val="00884AB2"/>
    <w:rsid w:val="00891EE2"/>
    <w:rsid w:val="008A5306"/>
    <w:rsid w:val="008D5A9D"/>
    <w:rsid w:val="008E3031"/>
    <w:rsid w:val="008E4AFA"/>
    <w:rsid w:val="00905356"/>
    <w:rsid w:val="00907C4E"/>
    <w:rsid w:val="00915918"/>
    <w:rsid w:val="00931BEF"/>
    <w:rsid w:val="00944DE5"/>
    <w:rsid w:val="00957045"/>
    <w:rsid w:val="00964B45"/>
    <w:rsid w:val="00966FFB"/>
    <w:rsid w:val="00991C54"/>
    <w:rsid w:val="009949AD"/>
    <w:rsid w:val="009B222D"/>
    <w:rsid w:val="009B51DA"/>
    <w:rsid w:val="009D52A5"/>
    <w:rsid w:val="00A11F30"/>
    <w:rsid w:val="00A22009"/>
    <w:rsid w:val="00A269DE"/>
    <w:rsid w:val="00A45015"/>
    <w:rsid w:val="00A62A33"/>
    <w:rsid w:val="00A754D0"/>
    <w:rsid w:val="00A76164"/>
    <w:rsid w:val="00AB4DE5"/>
    <w:rsid w:val="00AC197D"/>
    <w:rsid w:val="00AF421C"/>
    <w:rsid w:val="00B62669"/>
    <w:rsid w:val="00B63415"/>
    <w:rsid w:val="00BA2787"/>
    <w:rsid w:val="00BC1F4A"/>
    <w:rsid w:val="00BD7E0D"/>
    <w:rsid w:val="00C32608"/>
    <w:rsid w:val="00C432E5"/>
    <w:rsid w:val="00C50B1C"/>
    <w:rsid w:val="00CB1685"/>
    <w:rsid w:val="00CC7D6E"/>
    <w:rsid w:val="00CE3A2E"/>
    <w:rsid w:val="00CE4ABE"/>
    <w:rsid w:val="00D03A11"/>
    <w:rsid w:val="00D07FCC"/>
    <w:rsid w:val="00D11CDE"/>
    <w:rsid w:val="00D30480"/>
    <w:rsid w:val="00D36903"/>
    <w:rsid w:val="00D41C50"/>
    <w:rsid w:val="00D41D76"/>
    <w:rsid w:val="00D458E7"/>
    <w:rsid w:val="00D65282"/>
    <w:rsid w:val="00D90137"/>
    <w:rsid w:val="00D92A2D"/>
    <w:rsid w:val="00DA7B86"/>
    <w:rsid w:val="00DC3F3A"/>
    <w:rsid w:val="00DC688D"/>
    <w:rsid w:val="00DE113D"/>
    <w:rsid w:val="00DE486C"/>
    <w:rsid w:val="00E00193"/>
    <w:rsid w:val="00E03E8F"/>
    <w:rsid w:val="00E0722C"/>
    <w:rsid w:val="00E13360"/>
    <w:rsid w:val="00E542EA"/>
    <w:rsid w:val="00E72A54"/>
    <w:rsid w:val="00E75006"/>
    <w:rsid w:val="00E84ACB"/>
    <w:rsid w:val="00EA7182"/>
    <w:rsid w:val="00EC08F1"/>
    <w:rsid w:val="00ED6A8C"/>
    <w:rsid w:val="00EE6D86"/>
    <w:rsid w:val="00F065F2"/>
    <w:rsid w:val="00F13A0E"/>
    <w:rsid w:val="00F26F50"/>
    <w:rsid w:val="00F524A9"/>
    <w:rsid w:val="00F55FEF"/>
    <w:rsid w:val="00F67B85"/>
    <w:rsid w:val="00F71C08"/>
    <w:rsid w:val="00FA05F3"/>
    <w:rsid w:val="00FB04C1"/>
    <w:rsid w:val="00FB5C1E"/>
    <w:rsid w:val="00FB5D6A"/>
    <w:rsid w:val="00FB5E16"/>
    <w:rsid w:val="00FD5316"/>
    <w:rsid w:val="00FE5832"/>
    <w:rsid w:val="00FE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6418"/>
  <w15:chartTrackingRefBased/>
  <w15:docId w15:val="{3D14165C-4555-404E-873B-06D0AD75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C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2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594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54E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4E5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54E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4E5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</dc:creator>
  <cp:keywords/>
  <dc:description/>
  <cp:lastModifiedBy>Щипачева Лариса Вильевна</cp:lastModifiedBy>
  <cp:revision>2</cp:revision>
  <dcterms:created xsi:type="dcterms:W3CDTF">2025-07-09T08:36:00Z</dcterms:created>
  <dcterms:modified xsi:type="dcterms:W3CDTF">2025-07-09T08:36:00Z</dcterms:modified>
</cp:coreProperties>
</file>