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5EF1" w:rsidRPr="00FA7CFF" w:rsidRDefault="00595EF1" w:rsidP="00763FE3">
      <w:pPr>
        <w:ind w:left="-426" w:right="-143"/>
        <w:contextualSpacing/>
        <w:jc w:val="center"/>
        <w:rPr>
          <w:szCs w:val="28"/>
        </w:rPr>
      </w:pPr>
      <w:r w:rsidRPr="00FA7CFF">
        <w:rPr>
          <w:szCs w:val="28"/>
        </w:rPr>
        <w:t xml:space="preserve">МИНИСТЕРСТВО НАУКИ И ВЫСШЕГО ОБРАЗОВАНИЯ РОССИЙСКОЙ ФЕДЕРАЦИИ </w:t>
      </w:r>
    </w:p>
    <w:p w:rsidR="00595EF1" w:rsidRPr="00FA7CFF" w:rsidRDefault="00595EF1" w:rsidP="00763FE3">
      <w:pPr>
        <w:ind w:left="-426" w:right="-143"/>
        <w:contextualSpacing/>
        <w:jc w:val="center"/>
        <w:rPr>
          <w:szCs w:val="28"/>
        </w:rPr>
      </w:pPr>
      <w:r w:rsidRPr="00FA7CFF">
        <w:rPr>
          <w:szCs w:val="28"/>
        </w:rPr>
        <w:t>ФЕДЕРАЛЬНОЕ ГОСУДАРСТВЕННОЕ БЮДЖЕТНОЕ ОБРАЗОВАТЕЛЬНОЕ УЧРЕЖДЕНИЕ ВЫСШЕГО ОБРАЗОВАНИЯ</w:t>
      </w:r>
    </w:p>
    <w:p w:rsidR="00595EF1" w:rsidRPr="00FA7CFF" w:rsidRDefault="00595EF1" w:rsidP="00763FE3">
      <w:pPr>
        <w:contextualSpacing/>
        <w:jc w:val="center"/>
        <w:rPr>
          <w:szCs w:val="28"/>
        </w:rPr>
      </w:pPr>
      <w:r w:rsidRPr="00FA7CFF">
        <w:rPr>
          <w:szCs w:val="28"/>
        </w:rPr>
        <w:t>«УФИМСКИЙ УНИВЕРСИТЕТ НАУКИ И ТЕХНОЛОГИЙ»</w:t>
      </w:r>
    </w:p>
    <w:p w:rsidR="00595EF1" w:rsidRPr="00FA7CFF" w:rsidRDefault="00595EF1" w:rsidP="00763FE3">
      <w:pPr>
        <w:contextualSpacing/>
        <w:jc w:val="center"/>
        <w:rPr>
          <w:szCs w:val="28"/>
        </w:rPr>
      </w:pPr>
      <w:r w:rsidRPr="00FA7CFF">
        <w:rPr>
          <w:szCs w:val="28"/>
        </w:rPr>
        <w:t>(</w:t>
      </w:r>
      <w:proofErr w:type="spellStart"/>
      <w:r w:rsidRPr="00FA7CFF">
        <w:rPr>
          <w:szCs w:val="28"/>
        </w:rPr>
        <w:t>УУНиТ</w:t>
      </w:r>
      <w:proofErr w:type="spellEnd"/>
      <w:r w:rsidRPr="00FA7CFF">
        <w:rPr>
          <w:szCs w:val="28"/>
        </w:rPr>
        <w:t>)</w:t>
      </w:r>
    </w:p>
    <w:p w:rsidR="00595EF1" w:rsidRPr="00FA7CFF" w:rsidRDefault="00595EF1" w:rsidP="00763FE3">
      <w:pPr>
        <w:contextualSpacing/>
        <w:jc w:val="center"/>
        <w:rPr>
          <w:sz w:val="28"/>
          <w:szCs w:val="28"/>
        </w:rPr>
      </w:pPr>
    </w:p>
    <w:p w:rsidR="00595EF1" w:rsidRPr="00FA7CFF" w:rsidRDefault="00595EF1" w:rsidP="00763FE3">
      <w:pPr>
        <w:tabs>
          <w:tab w:val="left" w:pos="1701"/>
        </w:tabs>
        <w:ind w:left="-426" w:right="-143"/>
        <w:contextualSpacing/>
        <w:jc w:val="center"/>
        <w:rPr>
          <w:b/>
          <w:sz w:val="28"/>
          <w:szCs w:val="28"/>
        </w:rPr>
      </w:pPr>
      <w:r w:rsidRPr="00FA7CFF">
        <w:rPr>
          <w:b/>
          <w:sz w:val="28"/>
          <w:szCs w:val="28"/>
        </w:rPr>
        <w:t>ПРИКАЗ</w:t>
      </w:r>
    </w:p>
    <w:p w:rsidR="00595EF1" w:rsidRPr="00FA7CFF" w:rsidRDefault="00595EF1" w:rsidP="00763FE3">
      <w:pPr>
        <w:tabs>
          <w:tab w:val="left" w:pos="1701"/>
        </w:tabs>
        <w:ind w:left="-426" w:right="-143"/>
        <w:contextualSpacing/>
        <w:jc w:val="center"/>
        <w:rPr>
          <w:sz w:val="28"/>
          <w:szCs w:val="28"/>
        </w:rPr>
      </w:pPr>
    </w:p>
    <w:p w:rsidR="001D5503" w:rsidRPr="00FA7CFF" w:rsidRDefault="001D5503" w:rsidP="00763FE3">
      <w:pPr>
        <w:tabs>
          <w:tab w:val="left" w:pos="1701"/>
        </w:tabs>
        <w:ind w:left="-426" w:right="-143"/>
        <w:contextualSpacing/>
        <w:jc w:val="center"/>
        <w:rPr>
          <w:sz w:val="28"/>
          <w:szCs w:val="28"/>
        </w:rPr>
      </w:pPr>
    </w:p>
    <w:p w:rsidR="00595EF1" w:rsidRPr="00FA7CFF" w:rsidRDefault="00595EF1" w:rsidP="00763FE3">
      <w:pPr>
        <w:tabs>
          <w:tab w:val="left" w:pos="1701"/>
        </w:tabs>
        <w:ind w:left="-426" w:right="-143"/>
        <w:contextualSpacing/>
        <w:jc w:val="center"/>
        <w:rPr>
          <w:sz w:val="28"/>
          <w:szCs w:val="28"/>
        </w:rPr>
      </w:pPr>
      <w:r w:rsidRPr="00FA7CFF">
        <w:rPr>
          <w:sz w:val="28"/>
          <w:szCs w:val="28"/>
        </w:rPr>
        <w:t>0</w:t>
      </w:r>
      <w:r w:rsidR="002465DD">
        <w:rPr>
          <w:sz w:val="28"/>
          <w:szCs w:val="28"/>
        </w:rPr>
        <w:t>7</w:t>
      </w:r>
      <w:r w:rsidRPr="00FA7CFF">
        <w:rPr>
          <w:sz w:val="28"/>
          <w:szCs w:val="28"/>
        </w:rPr>
        <w:t>.</w:t>
      </w:r>
      <w:r w:rsidR="002465DD">
        <w:rPr>
          <w:sz w:val="28"/>
          <w:szCs w:val="28"/>
        </w:rPr>
        <w:t>10</w:t>
      </w:r>
      <w:bookmarkStart w:id="0" w:name="_GoBack"/>
      <w:bookmarkEnd w:id="0"/>
      <w:r w:rsidRPr="00FA7CFF">
        <w:rPr>
          <w:sz w:val="28"/>
          <w:szCs w:val="28"/>
        </w:rPr>
        <w:t>.202</w:t>
      </w:r>
      <w:r w:rsidR="001D5503" w:rsidRPr="00FA7CFF">
        <w:rPr>
          <w:sz w:val="28"/>
          <w:szCs w:val="28"/>
        </w:rPr>
        <w:t>5</w:t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  <w:t xml:space="preserve">№ </w:t>
      </w:r>
      <w:r w:rsidR="002465DD">
        <w:rPr>
          <w:sz w:val="28"/>
          <w:szCs w:val="28"/>
        </w:rPr>
        <w:t>2812</w:t>
      </w:r>
    </w:p>
    <w:p w:rsidR="00595EF1" w:rsidRPr="00FA7CFF" w:rsidRDefault="00595EF1" w:rsidP="00763FE3">
      <w:pPr>
        <w:tabs>
          <w:tab w:val="left" w:pos="1701"/>
        </w:tabs>
        <w:ind w:left="-426" w:right="-143"/>
        <w:contextualSpacing/>
        <w:jc w:val="center"/>
        <w:rPr>
          <w:sz w:val="28"/>
          <w:szCs w:val="28"/>
          <w:u w:val="single"/>
        </w:rPr>
      </w:pPr>
      <w:r w:rsidRPr="00FA7CFF">
        <w:rPr>
          <w:sz w:val="28"/>
          <w:szCs w:val="28"/>
        </w:rPr>
        <w:t>Уфа</w:t>
      </w:r>
    </w:p>
    <w:p w:rsidR="00595EF1" w:rsidRPr="00FA7CFF" w:rsidRDefault="00595EF1" w:rsidP="00763FE3">
      <w:pPr>
        <w:tabs>
          <w:tab w:val="left" w:pos="1701"/>
          <w:tab w:val="left" w:pos="7230"/>
        </w:tabs>
        <w:ind w:left="-426" w:right="-143"/>
        <w:contextualSpacing/>
        <w:jc w:val="center"/>
        <w:rPr>
          <w:sz w:val="28"/>
          <w:szCs w:val="28"/>
          <w:u w:val="single"/>
        </w:rPr>
      </w:pPr>
    </w:p>
    <w:p w:rsidR="001D5503" w:rsidRPr="00FA7CFF" w:rsidRDefault="001D5503" w:rsidP="00763FE3">
      <w:pPr>
        <w:tabs>
          <w:tab w:val="left" w:pos="1701"/>
          <w:tab w:val="left" w:pos="7230"/>
        </w:tabs>
        <w:ind w:left="-426" w:right="-143"/>
        <w:contextualSpacing/>
        <w:jc w:val="center"/>
        <w:rPr>
          <w:sz w:val="28"/>
          <w:szCs w:val="28"/>
          <w:u w:val="single"/>
        </w:rPr>
      </w:pPr>
    </w:p>
    <w:p w:rsidR="00B24802" w:rsidRPr="00FA7CFF" w:rsidRDefault="00595EF1" w:rsidP="00763FE3">
      <w:pPr>
        <w:pStyle w:val="a3"/>
        <w:tabs>
          <w:tab w:val="left" w:pos="1701"/>
        </w:tabs>
        <w:ind w:firstLine="709"/>
        <w:contextualSpacing/>
        <w:jc w:val="center"/>
        <w:rPr>
          <w:b/>
          <w:sz w:val="28"/>
          <w:szCs w:val="28"/>
        </w:rPr>
      </w:pPr>
      <w:r w:rsidRPr="00FA7CFF">
        <w:rPr>
          <w:b/>
          <w:sz w:val="28"/>
          <w:szCs w:val="28"/>
        </w:rPr>
        <w:t>Об утверждении Положения о</w:t>
      </w:r>
      <w:r w:rsidR="00C87AA7" w:rsidRPr="00FA7CFF">
        <w:rPr>
          <w:b/>
          <w:sz w:val="28"/>
          <w:szCs w:val="28"/>
        </w:rPr>
        <w:t xml:space="preserve"> промежуточной и</w:t>
      </w:r>
      <w:r w:rsidRPr="00FA7CFF">
        <w:rPr>
          <w:b/>
          <w:sz w:val="28"/>
          <w:szCs w:val="28"/>
        </w:rPr>
        <w:t xml:space="preserve"> итоговой аттестации </w:t>
      </w:r>
    </w:p>
    <w:p w:rsidR="00595EF1" w:rsidRPr="00FA7CFF" w:rsidRDefault="00595EF1" w:rsidP="00763FE3">
      <w:pPr>
        <w:pStyle w:val="a3"/>
        <w:tabs>
          <w:tab w:val="left" w:pos="1701"/>
        </w:tabs>
        <w:ind w:firstLine="709"/>
        <w:contextualSpacing/>
        <w:jc w:val="center"/>
        <w:rPr>
          <w:b/>
          <w:sz w:val="28"/>
          <w:szCs w:val="28"/>
        </w:rPr>
      </w:pPr>
      <w:r w:rsidRPr="00FA7CFF">
        <w:rPr>
          <w:b/>
          <w:sz w:val="28"/>
          <w:szCs w:val="28"/>
        </w:rPr>
        <w:t>по дополнительным профессиональным программам</w:t>
      </w:r>
    </w:p>
    <w:p w:rsidR="001D5503" w:rsidRPr="00FA7CFF" w:rsidRDefault="001D5503" w:rsidP="00763FE3">
      <w:pPr>
        <w:pStyle w:val="a3"/>
        <w:contextualSpacing/>
        <w:jc w:val="both"/>
        <w:rPr>
          <w:sz w:val="28"/>
          <w:szCs w:val="28"/>
          <w:u w:val="single"/>
        </w:rPr>
      </w:pPr>
    </w:p>
    <w:p w:rsidR="00595EF1" w:rsidRPr="00FA7CFF" w:rsidRDefault="00595EF1" w:rsidP="00763FE3">
      <w:pPr>
        <w:pStyle w:val="a3"/>
        <w:ind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В соответствии с</w:t>
      </w:r>
      <w:r w:rsidR="005C41A1" w:rsidRPr="00FA7CFF">
        <w:rPr>
          <w:sz w:val="28"/>
          <w:szCs w:val="28"/>
        </w:rPr>
        <w:t>о</w:t>
      </w:r>
      <w:r w:rsidRPr="00FA7CFF">
        <w:rPr>
          <w:sz w:val="28"/>
          <w:szCs w:val="28"/>
        </w:rPr>
        <w:t xml:space="preserve"> ст. </w:t>
      </w:r>
      <w:r w:rsidR="005C41A1" w:rsidRPr="00FA7CFF">
        <w:rPr>
          <w:sz w:val="28"/>
          <w:szCs w:val="28"/>
        </w:rPr>
        <w:t>76</w:t>
      </w:r>
      <w:r w:rsidRPr="00FA7CFF">
        <w:rPr>
          <w:sz w:val="28"/>
          <w:szCs w:val="28"/>
        </w:rPr>
        <w:t xml:space="preserve"> Федерального закона от 29 декабря 2012 г. № 273-ФЗ «Об образовании в Российской Федерации» </w:t>
      </w:r>
      <w:proofErr w:type="gramStart"/>
      <w:r w:rsidRPr="00FA7CFF">
        <w:rPr>
          <w:sz w:val="28"/>
          <w:szCs w:val="28"/>
        </w:rPr>
        <w:t>и</w:t>
      </w:r>
      <w:r w:rsidR="002C27AB">
        <w:rPr>
          <w:sz w:val="28"/>
          <w:szCs w:val="28"/>
        </w:rPr>
        <w:t xml:space="preserve"> </w:t>
      </w:r>
      <w:r w:rsidRPr="00FA7CFF">
        <w:rPr>
          <w:sz w:val="28"/>
          <w:szCs w:val="28"/>
        </w:rPr>
        <w:t>Порядк</w:t>
      </w:r>
      <w:r w:rsidR="00C87AA7" w:rsidRPr="00FA7CFF">
        <w:rPr>
          <w:sz w:val="28"/>
          <w:szCs w:val="28"/>
        </w:rPr>
        <w:t>ом</w:t>
      </w:r>
      <w:proofErr w:type="gramEnd"/>
      <w:r w:rsidRPr="00FA7CFF">
        <w:rPr>
          <w:sz w:val="28"/>
          <w:szCs w:val="28"/>
        </w:rPr>
        <w:t xml:space="preserve"> организации и осуществления образовательной деятельности по дополнительным профессиональным программам, утвержденн</w:t>
      </w:r>
      <w:r w:rsidR="00C87AA7" w:rsidRPr="00FA7CFF">
        <w:rPr>
          <w:sz w:val="28"/>
          <w:szCs w:val="28"/>
        </w:rPr>
        <w:t>ым</w:t>
      </w:r>
      <w:r w:rsidRPr="00FA7CFF">
        <w:rPr>
          <w:sz w:val="28"/>
          <w:szCs w:val="28"/>
        </w:rPr>
        <w:t xml:space="preserve"> приказом </w:t>
      </w:r>
      <w:r w:rsidR="001D5503" w:rsidRPr="00FA7CFF">
        <w:rPr>
          <w:sz w:val="28"/>
          <w:szCs w:val="28"/>
        </w:rPr>
        <w:t>Минобрнауки России от 24.03.2025 № 266</w:t>
      </w:r>
      <w:r w:rsidRPr="00FA7CFF">
        <w:rPr>
          <w:sz w:val="28"/>
          <w:szCs w:val="28"/>
        </w:rPr>
        <w:t>, приказываю:</w:t>
      </w:r>
    </w:p>
    <w:p w:rsidR="00595EF1" w:rsidRPr="00FA7CFF" w:rsidRDefault="00595EF1" w:rsidP="00763FE3">
      <w:pPr>
        <w:pStyle w:val="a3"/>
        <w:ind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1. Утвердить прилагаемое Положение </w:t>
      </w:r>
      <w:r w:rsidR="00C87AA7" w:rsidRPr="00FA7CFF">
        <w:rPr>
          <w:sz w:val="28"/>
          <w:szCs w:val="28"/>
        </w:rPr>
        <w:t>о промежуточной и</w:t>
      </w:r>
      <w:r w:rsidRPr="00FA7CFF">
        <w:rPr>
          <w:sz w:val="28"/>
          <w:szCs w:val="28"/>
        </w:rPr>
        <w:t xml:space="preserve"> итоговой аттестации по дополнительным профессиональным программам.</w:t>
      </w:r>
    </w:p>
    <w:p w:rsidR="002C27AB" w:rsidRDefault="001D5503" w:rsidP="00763FE3">
      <w:pPr>
        <w:ind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2. </w:t>
      </w:r>
      <w:r w:rsidR="002C27AB">
        <w:rPr>
          <w:sz w:val="28"/>
          <w:szCs w:val="28"/>
        </w:rPr>
        <w:t>Признать утратившим силу п</w:t>
      </w:r>
      <w:r w:rsidR="002C27AB" w:rsidRPr="002C27AB">
        <w:rPr>
          <w:sz w:val="28"/>
          <w:szCs w:val="28"/>
        </w:rPr>
        <w:t xml:space="preserve">риказ от </w:t>
      </w:r>
      <w:r w:rsidR="002C27AB">
        <w:rPr>
          <w:sz w:val="28"/>
          <w:szCs w:val="28"/>
        </w:rPr>
        <w:t>0</w:t>
      </w:r>
      <w:r w:rsidR="002C27AB" w:rsidRPr="002C27AB">
        <w:rPr>
          <w:sz w:val="28"/>
          <w:szCs w:val="28"/>
        </w:rPr>
        <w:t>3</w:t>
      </w:r>
      <w:r w:rsidR="002C27AB">
        <w:rPr>
          <w:sz w:val="28"/>
          <w:szCs w:val="28"/>
        </w:rPr>
        <w:t>.06.</w:t>
      </w:r>
      <w:r w:rsidR="002C27AB" w:rsidRPr="002C27AB">
        <w:rPr>
          <w:sz w:val="28"/>
          <w:szCs w:val="28"/>
        </w:rPr>
        <w:t>2024 №1778 «Об утверждении Положения об итоговой аттестации по дополнительным профессиональным образовательным программам»</w:t>
      </w:r>
      <w:r w:rsidR="002C27AB">
        <w:rPr>
          <w:sz w:val="28"/>
          <w:szCs w:val="28"/>
        </w:rPr>
        <w:t>.</w:t>
      </w:r>
      <w:r w:rsidR="002C27AB" w:rsidRPr="002C27AB">
        <w:rPr>
          <w:sz w:val="28"/>
          <w:szCs w:val="28"/>
        </w:rPr>
        <w:t xml:space="preserve">  </w:t>
      </w:r>
    </w:p>
    <w:p w:rsidR="001D5503" w:rsidRPr="00FA7CFF" w:rsidRDefault="002C27AB" w:rsidP="00763FE3">
      <w:pPr>
        <w:ind w:firstLine="709"/>
        <w:contextualSpacing/>
        <w:jc w:val="both"/>
        <w:rPr>
          <w:sz w:val="28"/>
          <w:szCs w:val="28"/>
          <w:lang w:val="ba-RU"/>
        </w:rPr>
      </w:pPr>
      <w:r>
        <w:rPr>
          <w:sz w:val="28"/>
          <w:szCs w:val="28"/>
          <w:lang w:val="ba-RU"/>
        </w:rPr>
        <w:t xml:space="preserve">3. </w:t>
      </w:r>
      <w:r w:rsidR="001D5503" w:rsidRPr="00FA7CFF">
        <w:rPr>
          <w:sz w:val="28"/>
          <w:szCs w:val="28"/>
          <w:lang w:val="ba-RU"/>
        </w:rPr>
        <w:t>Заместителю начальника отдела мониторинга и сопровождения учебного процесса управления образовательной деятельности (Барышева А.И.):</w:t>
      </w:r>
    </w:p>
    <w:p w:rsidR="001D5503" w:rsidRPr="00FA7CFF" w:rsidRDefault="001D5503" w:rsidP="00763FE3">
      <w:pPr>
        <w:ind w:firstLine="709"/>
        <w:contextualSpacing/>
        <w:jc w:val="both"/>
        <w:rPr>
          <w:sz w:val="28"/>
          <w:szCs w:val="28"/>
          <w:lang w:val="ba-RU"/>
        </w:rPr>
      </w:pPr>
      <w:r w:rsidRPr="00FA7CFF">
        <w:rPr>
          <w:sz w:val="28"/>
          <w:szCs w:val="28"/>
          <w:lang w:val="ba-RU"/>
        </w:rPr>
        <w:t xml:space="preserve">- осуществлять мониторинг правоприменения в УУНиТ и его филиалах настоящего приказа в целях дальнейшего его совершенствования; </w:t>
      </w:r>
      <w:r w:rsidRPr="00FA7CFF">
        <w:rPr>
          <w:sz w:val="28"/>
          <w:szCs w:val="28"/>
        </w:rPr>
        <w:t xml:space="preserve"> </w:t>
      </w:r>
    </w:p>
    <w:p w:rsidR="001D5503" w:rsidRPr="00FA7CFF" w:rsidRDefault="001D5503" w:rsidP="00763FE3">
      <w:pPr>
        <w:ind w:firstLine="709"/>
        <w:contextualSpacing/>
        <w:jc w:val="both"/>
        <w:rPr>
          <w:sz w:val="28"/>
          <w:szCs w:val="28"/>
          <w:lang w:val="ba-RU"/>
        </w:rPr>
      </w:pPr>
      <w:r w:rsidRPr="00FA7CFF">
        <w:rPr>
          <w:sz w:val="28"/>
          <w:szCs w:val="28"/>
        </w:rPr>
        <w:t xml:space="preserve">- произвести официальное опубликование настоящего приказа в Правовой базе </w:t>
      </w:r>
      <w:proofErr w:type="spellStart"/>
      <w:r w:rsidRPr="00FA7CFF">
        <w:rPr>
          <w:sz w:val="28"/>
          <w:szCs w:val="28"/>
        </w:rPr>
        <w:t>УУНиТ</w:t>
      </w:r>
      <w:proofErr w:type="spellEnd"/>
      <w:r w:rsidRPr="00FA7CFF">
        <w:rPr>
          <w:sz w:val="28"/>
          <w:szCs w:val="28"/>
        </w:rPr>
        <w:t>.</w:t>
      </w:r>
    </w:p>
    <w:p w:rsidR="001D5503" w:rsidRPr="00FA7CFF" w:rsidRDefault="002C27AB" w:rsidP="00763FE3">
      <w:pPr>
        <w:tabs>
          <w:tab w:val="left" w:pos="993"/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1D5503" w:rsidRPr="00FA7CFF">
        <w:rPr>
          <w:sz w:val="28"/>
          <w:szCs w:val="28"/>
        </w:rPr>
        <w:t xml:space="preserve"> Общему отделу в срок не позднее 2 рабочих дней с даты издания настоящего приказа довести настоящий приказ до сведения руководителей структурных подразделений, в т.ч. директоров филиалов.</w:t>
      </w:r>
    </w:p>
    <w:p w:rsidR="001D5503" w:rsidRPr="00FA7CFF" w:rsidRDefault="002C27AB" w:rsidP="00763FE3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D5503" w:rsidRPr="00FA7CFF">
        <w:rPr>
          <w:sz w:val="28"/>
          <w:szCs w:val="28"/>
        </w:rPr>
        <w:t xml:space="preserve">. Руководителям структурных подразделений, осуществляющих обучение по дополнительным профессиональным программам, в том числе директорам филиалов </w:t>
      </w:r>
      <w:proofErr w:type="spellStart"/>
      <w:r w:rsidR="001D5503" w:rsidRPr="00FA7CFF">
        <w:rPr>
          <w:sz w:val="28"/>
          <w:szCs w:val="28"/>
        </w:rPr>
        <w:t>УУНиТ</w:t>
      </w:r>
      <w:proofErr w:type="spellEnd"/>
      <w:r w:rsidR="001D5503" w:rsidRPr="00FA7CFF">
        <w:rPr>
          <w:sz w:val="28"/>
          <w:szCs w:val="28"/>
        </w:rPr>
        <w:t>, довести до сведения работников настоящий приказ.</w:t>
      </w:r>
    </w:p>
    <w:p w:rsidR="001D5503" w:rsidRPr="00FA7CFF" w:rsidRDefault="002C27AB" w:rsidP="00763FE3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1D5503" w:rsidRPr="00FA7CFF">
        <w:rPr>
          <w:sz w:val="28"/>
          <w:szCs w:val="28"/>
        </w:rPr>
        <w:t>. Настоящий приказ вступает в силу с 01.09.2025.</w:t>
      </w:r>
    </w:p>
    <w:p w:rsidR="001D5503" w:rsidRPr="00FA7CFF" w:rsidRDefault="002C27AB" w:rsidP="00763FE3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1D5503" w:rsidRPr="00FA7CFF">
        <w:rPr>
          <w:sz w:val="28"/>
          <w:szCs w:val="28"/>
        </w:rPr>
        <w:t xml:space="preserve">. Контроль за исполнением настоящего приказа возложить на директора ИНО </w:t>
      </w:r>
      <w:proofErr w:type="spellStart"/>
      <w:r w:rsidR="001D5503" w:rsidRPr="00FA7CFF">
        <w:rPr>
          <w:sz w:val="28"/>
          <w:szCs w:val="28"/>
        </w:rPr>
        <w:t>Великжанину</w:t>
      </w:r>
      <w:proofErr w:type="spellEnd"/>
      <w:r w:rsidR="001D5503" w:rsidRPr="00FA7CFF">
        <w:rPr>
          <w:sz w:val="28"/>
          <w:szCs w:val="28"/>
        </w:rPr>
        <w:t xml:space="preserve"> Т.Б.</w:t>
      </w:r>
    </w:p>
    <w:p w:rsidR="00595EF1" w:rsidRPr="00FA7CFF" w:rsidRDefault="00595EF1" w:rsidP="00763FE3">
      <w:pPr>
        <w:contextualSpacing/>
        <w:rPr>
          <w:sz w:val="28"/>
          <w:szCs w:val="28"/>
        </w:rPr>
      </w:pPr>
    </w:p>
    <w:p w:rsidR="001D5503" w:rsidRPr="00FA7CFF" w:rsidRDefault="001D5503" w:rsidP="00763FE3">
      <w:pPr>
        <w:contextualSpacing/>
        <w:rPr>
          <w:sz w:val="28"/>
          <w:szCs w:val="28"/>
        </w:rPr>
      </w:pPr>
    </w:p>
    <w:p w:rsidR="001D5503" w:rsidRPr="00FA7CFF" w:rsidRDefault="001D5503" w:rsidP="00763FE3">
      <w:pPr>
        <w:contextualSpacing/>
        <w:rPr>
          <w:sz w:val="28"/>
          <w:szCs w:val="28"/>
        </w:rPr>
      </w:pPr>
    </w:p>
    <w:p w:rsidR="00595EF1" w:rsidRPr="00FA7CFF" w:rsidRDefault="00595EF1" w:rsidP="00763FE3">
      <w:pPr>
        <w:contextualSpacing/>
        <w:jc w:val="center"/>
        <w:rPr>
          <w:sz w:val="28"/>
          <w:szCs w:val="28"/>
        </w:rPr>
      </w:pPr>
      <w:r w:rsidRPr="00FA7CFF">
        <w:rPr>
          <w:sz w:val="28"/>
          <w:szCs w:val="28"/>
        </w:rPr>
        <w:t>Ректор</w:t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  <w:t>В.П. Захаров</w:t>
      </w:r>
    </w:p>
    <w:p w:rsidR="00595EF1" w:rsidRPr="00FA7CFF" w:rsidRDefault="00595EF1" w:rsidP="006F1AC2">
      <w:pPr>
        <w:contextualSpacing/>
      </w:pPr>
      <w:r w:rsidRPr="00FA7CFF">
        <w:br w:type="page"/>
      </w:r>
    </w:p>
    <w:p w:rsidR="00595EF1" w:rsidRPr="00FA7CFF" w:rsidRDefault="00595EF1" w:rsidP="00763FE3">
      <w:pPr>
        <w:contextualSpacing/>
        <w:jc w:val="right"/>
        <w:rPr>
          <w:sz w:val="28"/>
          <w:szCs w:val="28"/>
        </w:rPr>
      </w:pPr>
      <w:r w:rsidRPr="00FA7CFF">
        <w:rPr>
          <w:sz w:val="28"/>
          <w:szCs w:val="28"/>
        </w:rPr>
        <w:lastRenderedPageBreak/>
        <w:t>Приложение</w:t>
      </w:r>
    </w:p>
    <w:p w:rsidR="00595EF1" w:rsidRPr="00FA7CFF" w:rsidRDefault="00595EF1" w:rsidP="00763FE3">
      <w:pPr>
        <w:contextualSpacing/>
        <w:jc w:val="right"/>
        <w:rPr>
          <w:sz w:val="28"/>
          <w:szCs w:val="28"/>
        </w:rPr>
      </w:pPr>
      <w:r w:rsidRPr="00FA7CFF">
        <w:rPr>
          <w:sz w:val="28"/>
          <w:szCs w:val="28"/>
        </w:rPr>
        <w:t xml:space="preserve">к приказу </w:t>
      </w:r>
      <w:proofErr w:type="spellStart"/>
      <w:r w:rsidRPr="00FA7CFF">
        <w:rPr>
          <w:sz w:val="28"/>
          <w:szCs w:val="28"/>
        </w:rPr>
        <w:t>УУНиТ</w:t>
      </w:r>
      <w:proofErr w:type="spellEnd"/>
      <w:r w:rsidRPr="00FA7CFF">
        <w:rPr>
          <w:sz w:val="28"/>
          <w:szCs w:val="28"/>
        </w:rPr>
        <w:t xml:space="preserve"> от 0</w:t>
      </w:r>
      <w:r w:rsidR="002465DD">
        <w:rPr>
          <w:sz w:val="28"/>
          <w:szCs w:val="28"/>
        </w:rPr>
        <w:t>7</w:t>
      </w:r>
      <w:r w:rsidRPr="00FA7CFF">
        <w:rPr>
          <w:sz w:val="28"/>
          <w:szCs w:val="28"/>
        </w:rPr>
        <w:t>.</w:t>
      </w:r>
      <w:r w:rsidR="002465DD">
        <w:rPr>
          <w:sz w:val="28"/>
          <w:szCs w:val="28"/>
        </w:rPr>
        <w:t>10</w:t>
      </w:r>
      <w:r w:rsidRPr="00FA7CFF">
        <w:rPr>
          <w:sz w:val="28"/>
          <w:szCs w:val="28"/>
        </w:rPr>
        <w:t>.202</w:t>
      </w:r>
      <w:r w:rsidR="001D5503" w:rsidRPr="00FA7CFF">
        <w:rPr>
          <w:sz w:val="28"/>
          <w:szCs w:val="28"/>
        </w:rPr>
        <w:t>5</w:t>
      </w:r>
      <w:r w:rsidRPr="00FA7CFF">
        <w:rPr>
          <w:sz w:val="28"/>
          <w:szCs w:val="28"/>
        </w:rPr>
        <w:t xml:space="preserve"> № </w:t>
      </w:r>
      <w:r w:rsidR="002465DD">
        <w:rPr>
          <w:sz w:val="28"/>
          <w:szCs w:val="28"/>
        </w:rPr>
        <w:t>2812</w:t>
      </w:r>
    </w:p>
    <w:p w:rsidR="00595EF1" w:rsidRPr="00FA7CFF" w:rsidRDefault="00595EF1" w:rsidP="00763FE3">
      <w:pPr>
        <w:contextualSpacing/>
        <w:jc w:val="center"/>
        <w:rPr>
          <w:b/>
          <w:sz w:val="28"/>
          <w:szCs w:val="28"/>
        </w:rPr>
      </w:pPr>
    </w:p>
    <w:p w:rsidR="00595EF1" w:rsidRPr="00FA7CFF" w:rsidRDefault="00595EF1" w:rsidP="00763FE3">
      <w:pPr>
        <w:ind w:right="-2"/>
        <w:contextualSpacing/>
        <w:jc w:val="center"/>
        <w:rPr>
          <w:b/>
          <w:bCs/>
          <w:spacing w:val="-3"/>
          <w:sz w:val="28"/>
          <w:szCs w:val="28"/>
        </w:rPr>
      </w:pPr>
      <w:r w:rsidRPr="00FA7CFF">
        <w:rPr>
          <w:b/>
          <w:bCs/>
          <w:spacing w:val="-3"/>
          <w:sz w:val="28"/>
          <w:szCs w:val="28"/>
        </w:rPr>
        <w:t>ПОЛОЖЕНИЕ</w:t>
      </w:r>
    </w:p>
    <w:p w:rsidR="00B24802" w:rsidRPr="00FA7CFF" w:rsidRDefault="00C36545" w:rsidP="00763FE3">
      <w:pPr>
        <w:ind w:right="-2"/>
        <w:contextualSpacing/>
        <w:jc w:val="center"/>
        <w:rPr>
          <w:b/>
          <w:bCs/>
          <w:spacing w:val="-3"/>
          <w:sz w:val="28"/>
          <w:szCs w:val="28"/>
        </w:rPr>
      </w:pPr>
      <w:r w:rsidRPr="00FA7CFF">
        <w:rPr>
          <w:b/>
          <w:sz w:val="28"/>
          <w:szCs w:val="28"/>
        </w:rPr>
        <w:t>о промежуточной и</w:t>
      </w:r>
      <w:r w:rsidR="00595EF1" w:rsidRPr="00FA7CFF">
        <w:rPr>
          <w:b/>
          <w:bCs/>
          <w:spacing w:val="-3"/>
          <w:sz w:val="28"/>
          <w:szCs w:val="28"/>
        </w:rPr>
        <w:t xml:space="preserve"> итоговой аттестации по </w:t>
      </w:r>
    </w:p>
    <w:p w:rsidR="00595EF1" w:rsidRPr="00FA7CFF" w:rsidRDefault="00595EF1" w:rsidP="00763FE3">
      <w:pPr>
        <w:ind w:right="-2"/>
        <w:contextualSpacing/>
        <w:jc w:val="center"/>
        <w:rPr>
          <w:b/>
          <w:bCs/>
          <w:spacing w:val="-3"/>
          <w:sz w:val="28"/>
          <w:szCs w:val="28"/>
        </w:rPr>
      </w:pPr>
      <w:r w:rsidRPr="00FA7CFF">
        <w:rPr>
          <w:b/>
          <w:bCs/>
          <w:spacing w:val="-3"/>
          <w:sz w:val="28"/>
          <w:szCs w:val="28"/>
        </w:rPr>
        <w:t>дополнительным профессиональным программам</w:t>
      </w:r>
    </w:p>
    <w:p w:rsidR="00595EF1" w:rsidRPr="00FA7CFF" w:rsidRDefault="00595EF1" w:rsidP="00763FE3">
      <w:pPr>
        <w:ind w:right="-2"/>
        <w:contextualSpacing/>
        <w:jc w:val="center"/>
        <w:rPr>
          <w:b/>
          <w:sz w:val="28"/>
          <w:szCs w:val="28"/>
        </w:rPr>
      </w:pPr>
    </w:p>
    <w:p w:rsidR="00595EF1" w:rsidRPr="00FA7CFF" w:rsidRDefault="00595EF1" w:rsidP="00763FE3">
      <w:pPr>
        <w:ind w:right="-2"/>
        <w:contextualSpacing/>
        <w:jc w:val="center"/>
        <w:rPr>
          <w:b/>
          <w:sz w:val="28"/>
          <w:szCs w:val="28"/>
        </w:rPr>
      </w:pPr>
      <w:r w:rsidRPr="00FA7CFF">
        <w:rPr>
          <w:b/>
          <w:sz w:val="28"/>
          <w:szCs w:val="28"/>
        </w:rPr>
        <w:t>1. Общие положения</w:t>
      </w:r>
    </w:p>
    <w:p w:rsidR="00595EF1" w:rsidRPr="00FA7CFF" w:rsidRDefault="00595EF1" w:rsidP="00763FE3">
      <w:pPr>
        <w:ind w:right="-2"/>
        <w:contextualSpacing/>
        <w:jc w:val="center"/>
        <w:rPr>
          <w:sz w:val="28"/>
          <w:szCs w:val="28"/>
        </w:rPr>
      </w:pPr>
    </w:p>
    <w:p w:rsidR="00595EF1" w:rsidRPr="00FA7CFF" w:rsidRDefault="00595EF1" w:rsidP="00763FE3">
      <w:pPr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1.1. Настоящее Положение регламентирует организацию и проведение </w:t>
      </w:r>
      <w:r w:rsidR="00C36545" w:rsidRPr="00FA7CFF">
        <w:rPr>
          <w:sz w:val="28"/>
          <w:szCs w:val="28"/>
        </w:rPr>
        <w:t>промежуточной и</w:t>
      </w:r>
      <w:r w:rsidR="00C36545" w:rsidRPr="00FA7CFF">
        <w:rPr>
          <w:b/>
          <w:sz w:val="28"/>
          <w:szCs w:val="28"/>
        </w:rPr>
        <w:t xml:space="preserve"> </w:t>
      </w:r>
      <w:r w:rsidRPr="00FA7CFF">
        <w:rPr>
          <w:sz w:val="28"/>
          <w:szCs w:val="28"/>
        </w:rPr>
        <w:t>итоговой аттестации по дополнительным профессиональным программам (далее – ДПП) в Уфимском университете науки и технологий и его филиалах.</w:t>
      </w:r>
    </w:p>
    <w:p w:rsidR="00595EF1" w:rsidRPr="00FA7CFF" w:rsidRDefault="00595EF1" w:rsidP="00763FE3">
      <w:pPr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1.2. Настоящее Положение разработано на основании:</w:t>
      </w:r>
    </w:p>
    <w:p w:rsidR="00595EF1" w:rsidRPr="00FA7CFF" w:rsidRDefault="00595EF1" w:rsidP="00763FE3">
      <w:pPr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Федерального закона от 29.12.2012 № 273-ФЗ «Об образовании в Российской Федерации»;</w:t>
      </w:r>
    </w:p>
    <w:p w:rsidR="00D51475" w:rsidRPr="00FA7CFF" w:rsidRDefault="00D51475" w:rsidP="00763FE3">
      <w:pPr>
        <w:ind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Приказа Минобрнауки России от 24.03.2025 № 266 «Об утверждении Порядка организации и осуществления образовательной деятельности по дополнительным профессиональным программам»;</w:t>
      </w:r>
    </w:p>
    <w:p w:rsidR="00595EF1" w:rsidRPr="00FA7CFF" w:rsidRDefault="00595EF1" w:rsidP="00763FE3">
      <w:pPr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Устава Уфимского университета науки и технологий.</w:t>
      </w:r>
    </w:p>
    <w:p w:rsidR="00595EF1" w:rsidRPr="00FA7CFF" w:rsidRDefault="00595EF1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1.3. В настоящем Положении используются следующие основные понятия и сокращения:</w:t>
      </w:r>
    </w:p>
    <w:p w:rsidR="003F1B2E" w:rsidRPr="00FA7CFF" w:rsidRDefault="00595EF1" w:rsidP="00763FE3">
      <w:pPr>
        <w:ind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1.3.1. </w:t>
      </w:r>
      <w:r w:rsidR="003F1B2E" w:rsidRPr="00FA7CFF">
        <w:rPr>
          <w:sz w:val="28"/>
          <w:szCs w:val="28"/>
        </w:rPr>
        <w:t>Слушатель – лицо, осваивающее дополнительные профессиональные программы, дополнительные общеобразовательные программы, программы профессионального обучения</w:t>
      </w:r>
      <w:r w:rsidR="00B24802" w:rsidRPr="00FA7CFF">
        <w:rPr>
          <w:sz w:val="28"/>
          <w:szCs w:val="28"/>
        </w:rPr>
        <w:t>.</w:t>
      </w:r>
      <w:r w:rsidR="003F1B2E" w:rsidRPr="00FA7CFF">
        <w:rPr>
          <w:sz w:val="28"/>
          <w:szCs w:val="28"/>
        </w:rPr>
        <w:t xml:space="preserve"> </w:t>
      </w:r>
    </w:p>
    <w:p w:rsidR="00595EF1" w:rsidRPr="00FA7CFF" w:rsidRDefault="00595EF1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1.3.2. Университет – Уфимский университет науки и технологий (</w:t>
      </w:r>
      <w:proofErr w:type="spellStart"/>
      <w:r w:rsidRPr="00FA7CFF">
        <w:rPr>
          <w:sz w:val="28"/>
          <w:szCs w:val="28"/>
        </w:rPr>
        <w:t>УУНиТ</w:t>
      </w:r>
      <w:proofErr w:type="spellEnd"/>
      <w:r w:rsidRPr="00FA7CFF">
        <w:rPr>
          <w:sz w:val="28"/>
          <w:szCs w:val="28"/>
        </w:rPr>
        <w:t>).</w:t>
      </w:r>
    </w:p>
    <w:p w:rsidR="00E622C4" w:rsidRPr="00FA7CFF" w:rsidRDefault="00E622C4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1.3.3. ЭО – электронное обучение.</w:t>
      </w:r>
    </w:p>
    <w:p w:rsidR="00E622C4" w:rsidRPr="00FA7CFF" w:rsidRDefault="00E622C4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1.3.4. ДОТ – дистанционные образовательные технологии.</w:t>
      </w:r>
    </w:p>
    <w:p w:rsidR="00E622C4" w:rsidRPr="00FA7CFF" w:rsidRDefault="00E622C4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1.3.5. ЭИОС – электронная информационно-образовательная среда</w:t>
      </w:r>
      <w:r w:rsidR="003F1B2E" w:rsidRPr="00FA7CFF">
        <w:rPr>
          <w:sz w:val="28"/>
          <w:szCs w:val="28"/>
        </w:rPr>
        <w:t xml:space="preserve"> Университета</w:t>
      </w:r>
      <w:r w:rsidRPr="00FA7CFF">
        <w:rPr>
          <w:sz w:val="28"/>
          <w:szCs w:val="28"/>
        </w:rPr>
        <w:t>.</w:t>
      </w:r>
    </w:p>
    <w:p w:rsidR="00E622C4" w:rsidRPr="00FA7CFF" w:rsidRDefault="00E622C4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1.3.6. ВКС – видео-конференц-связь.</w:t>
      </w:r>
    </w:p>
    <w:p w:rsidR="00E622C4" w:rsidRPr="00FA7CFF" w:rsidRDefault="00E622C4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1.3.7. ИА – итоговая аттестация.</w:t>
      </w:r>
    </w:p>
    <w:p w:rsidR="00E622C4" w:rsidRPr="00FA7CFF" w:rsidRDefault="00E622C4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1.3.8. ИАК – итоговая аттестационная комиссия.</w:t>
      </w:r>
    </w:p>
    <w:p w:rsidR="002D55F8" w:rsidRPr="00FA7CFF" w:rsidRDefault="002D55F8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1.3.9. ИНО – Институт непрерывного образования.</w:t>
      </w:r>
    </w:p>
    <w:p w:rsidR="00595EF1" w:rsidRPr="00FA7CFF" w:rsidRDefault="00595EF1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1.4. Нормы, относящиеся к структурным подразделениям Университета по вопросам, регламентированным настоящим Порядком, распространяются и на подразделения филиалов Университета.</w:t>
      </w:r>
    </w:p>
    <w:p w:rsidR="002D55F8" w:rsidRPr="00FA7CFF" w:rsidRDefault="00595EF1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1.5. Сроки, исчисляемые месяцами, неделями, истекают в соответствующее число последнего месяца или недели срока. Если последний день срока приходится на нерабочий день, то днем окончания срока считается ближайший следующий за ним рабочий день, если не указано иное.</w:t>
      </w:r>
      <w:bookmarkStart w:id="1" w:name="_Hlk204693615"/>
      <w:r w:rsidR="002D55F8" w:rsidRPr="00FA7CFF">
        <w:rPr>
          <w:sz w:val="28"/>
          <w:szCs w:val="28"/>
        </w:rPr>
        <w:t xml:space="preserve"> </w:t>
      </w:r>
    </w:p>
    <w:p w:rsidR="002D55F8" w:rsidRPr="00FA7CFF" w:rsidRDefault="002D55F8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Если окончание срока, исчисляемого месяцами, приходится на такой месяц, в котором нет соответствующего числа, то срок истекает в последний день этого месяца. В срок, исчисляемый в календарных неделях или днях, включаются и нерабочие дни.</w:t>
      </w:r>
    </w:p>
    <w:bookmarkEnd w:id="1"/>
    <w:p w:rsidR="00595EF1" w:rsidRPr="00FA7CFF" w:rsidRDefault="00595EF1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lastRenderedPageBreak/>
        <w:t>1.6. Итоговая аттестация проводится на основе принципов объективности и независимости оценки качества подготовки слушателей.</w:t>
      </w:r>
    </w:p>
    <w:p w:rsidR="00595EF1" w:rsidRPr="00FA7CFF" w:rsidRDefault="00595EF1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1.7. Итоговая аттестация является обязательной для слушателей, завершающих обучение по ДПП:</w:t>
      </w:r>
    </w:p>
    <w:p w:rsidR="00595EF1" w:rsidRPr="00FA7CFF" w:rsidRDefault="00595EF1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повышения квалификации (продолжительность обучения от 16 часов);</w:t>
      </w:r>
    </w:p>
    <w:p w:rsidR="00595EF1" w:rsidRPr="00FA7CFF" w:rsidRDefault="00595EF1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профессиональной переподготовки (продолжительность обучения свыше 250 часов).</w:t>
      </w:r>
    </w:p>
    <w:p w:rsidR="00595EF1" w:rsidRPr="00FA7CFF" w:rsidRDefault="00595EF1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1.8. Оценка качества освоения ДПП проводится в отношении соответствия результатов освоения программы заявленным целям и планируемым результатам обучения.</w:t>
      </w:r>
    </w:p>
    <w:p w:rsidR="00595EF1" w:rsidRPr="00FA7CFF" w:rsidRDefault="00595EF1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1.9. </w:t>
      </w:r>
      <w:r w:rsidR="00632289" w:rsidRPr="00FA7CFF">
        <w:rPr>
          <w:sz w:val="28"/>
          <w:szCs w:val="28"/>
        </w:rPr>
        <w:t>Освоение дополнительных профессиональных программ завершается итоговой аттестацией слушателей в форме, определяемой</w:t>
      </w:r>
      <w:r w:rsidRPr="00FA7CFF">
        <w:rPr>
          <w:sz w:val="28"/>
          <w:szCs w:val="28"/>
        </w:rPr>
        <w:t xml:space="preserve"> </w:t>
      </w:r>
      <w:r w:rsidR="00827AE9" w:rsidRPr="00FA7CFF">
        <w:rPr>
          <w:sz w:val="28"/>
          <w:szCs w:val="28"/>
        </w:rPr>
        <w:t>У</w:t>
      </w:r>
      <w:r w:rsidRPr="00FA7CFF">
        <w:rPr>
          <w:sz w:val="28"/>
          <w:szCs w:val="28"/>
        </w:rPr>
        <w:t>ниверситетом</w:t>
      </w:r>
      <w:r w:rsidR="00827AE9" w:rsidRPr="00FA7CFF">
        <w:rPr>
          <w:sz w:val="28"/>
          <w:szCs w:val="28"/>
        </w:rPr>
        <w:t xml:space="preserve"> (филиалом) </w:t>
      </w:r>
      <w:r w:rsidRPr="00FA7CFF">
        <w:rPr>
          <w:sz w:val="28"/>
          <w:szCs w:val="28"/>
        </w:rPr>
        <w:t>самостоятельно</w:t>
      </w:r>
      <w:r w:rsidR="00346967" w:rsidRPr="00FA7CFF">
        <w:rPr>
          <w:sz w:val="28"/>
          <w:szCs w:val="28"/>
        </w:rPr>
        <w:t xml:space="preserve">, в </w:t>
      </w:r>
      <w:r w:rsidR="00CB068C" w:rsidRPr="00FA7CFF">
        <w:rPr>
          <w:sz w:val="28"/>
          <w:szCs w:val="28"/>
        </w:rPr>
        <w:t>соответствии</w:t>
      </w:r>
      <w:r w:rsidR="00346967" w:rsidRPr="00FA7CFF">
        <w:rPr>
          <w:sz w:val="28"/>
          <w:szCs w:val="28"/>
        </w:rPr>
        <w:t xml:space="preserve"> с </w:t>
      </w:r>
      <w:r w:rsidR="00CB068C" w:rsidRPr="00FA7CFF">
        <w:rPr>
          <w:sz w:val="28"/>
          <w:szCs w:val="28"/>
        </w:rPr>
        <w:t>программой</w:t>
      </w:r>
      <w:r w:rsidRPr="00FA7CFF">
        <w:rPr>
          <w:sz w:val="28"/>
          <w:szCs w:val="28"/>
        </w:rPr>
        <w:t>.</w:t>
      </w:r>
    </w:p>
    <w:p w:rsidR="00595EF1" w:rsidRPr="00FA7CFF" w:rsidRDefault="00595EF1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Лицам, успешно освоившим соответствующую дополнительную профессиональную программу и прошедшим итоговую аттестацию, выдаются документы о квалификации:</w:t>
      </w:r>
    </w:p>
    <w:p w:rsidR="00595EF1" w:rsidRPr="00FA7CFF" w:rsidRDefault="00595EF1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удостоверение о повышении квалификации;</w:t>
      </w:r>
    </w:p>
    <w:p w:rsidR="00595EF1" w:rsidRPr="00FA7CFF" w:rsidRDefault="00595EF1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диплом о профессиональной переподготовке.</w:t>
      </w:r>
    </w:p>
    <w:p w:rsidR="00437A71" w:rsidRPr="00734006" w:rsidRDefault="00595EF1" w:rsidP="00437A71">
      <w:pPr>
        <w:ind w:right="-2" w:firstLine="709"/>
        <w:jc w:val="both"/>
        <w:rPr>
          <w:sz w:val="28"/>
        </w:rPr>
      </w:pPr>
      <w:r w:rsidRPr="00437A71">
        <w:rPr>
          <w:sz w:val="28"/>
          <w:szCs w:val="28"/>
        </w:rPr>
        <w:t xml:space="preserve">1.10. </w:t>
      </w:r>
      <w:r w:rsidR="00437A71" w:rsidRPr="00734006">
        <w:rPr>
          <w:sz w:val="28"/>
        </w:rPr>
        <w:t>Документы о квалификации выдаются не позднее 10 рабочих дней с даты издания приказа об отчислении слушателей.</w:t>
      </w:r>
    </w:p>
    <w:p w:rsidR="00437A71" w:rsidRPr="00437A71" w:rsidRDefault="00595EF1" w:rsidP="004E0F8A">
      <w:pPr>
        <w:ind w:right="-2" w:firstLine="709"/>
        <w:contextualSpacing/>
        <w:jc w:val="both"/>
        <w:rPr>
          <w:sz w:val="28"/>
          <w:szCs w:val="28"/>
        </w:rPr>
      </w:pPr>
      <w:r w:rsidRPr="002F5560">
        <w:rPr>
          <w:sz w:val="28"/>
          <w:szCs w:val="28"/>
        </w:rPr>
        <w:t xml:space="preserve">При освоении ДПП параллельно с получением среднего профессионального образования и (или) высшего образования удостоверение о повышении квалификации и (или) диплом о профессиональной переподготовке выдаются </w:t>
      </w:r>
      <w:r w:rsidR="002F78BE" w:rsidRPr="002F5560">
        <w:rPr>
          <w:sz w:val="28"/>
          <w:szCs w:val="28"/>
        </w:rPr>
        <w:t xml:space="preserve">одновременно с получением соответствующего документа об образовании и о квалификации, в исключительных случаях – </w:t>
      </w:r>
      <w:r w:rsidR="004E0F8A" w:rsidRPr="002F5560">
        <w:rPr>
          <w:sz w:val="28"/>
          <w:szCs w:val="28"/>
        </w:rPr>
        <w:t>не</w:t>
      </w:r>
      <w:r w:rsidR="002F78BE" w:rsidRPr="002F5560">
        <w:rPr>
          <w:sz w:val="28"/>
          <w:szCs w:val="28"/>
        </w:rPr>
        <w:t xml:space="preserve"> </w:t>
      </w:r>
      <w:r w:rsidR="004E0F8A" w:rsidRPr="002F5560">
        <w:rPr>
          <w:sz w:val="28"/>
          <w:szCs w:val="28"/>
        </w:rPr>
        <w:t>ранее даты выдачи соответствующего документа об образовании и о квалификации и</w:t>
      </w:r>
      <w:r w:rsidR="00437A71" w:rsidRPr="002F5560">
        <w:rPr>
          <w:sz w:val="28"/>
          <w:szCs w:val="28"/>
        </w:rPr>
        <w:t xml:space="preserve"> не позднее 10 рабочих дней после предоставления документа о среднем профессиональном или  высшем образовании и (или) о квалификации в отдел </w:t>
      </w:r>
      <w:proofErr w:type="spellStart"/>
      <w:r w:rsidR="00437A71" w:rsidRPr="002F5560">
        <w:rPr>
          <w:sz w:val="28"/>
          <w:szCs w:val="28"/>
        </w:rPr>
        <w:t>ППиП</w:t>
      </w:r>
      <w:proofErr w:type="spellEnd"/>
      <w:r w:rsidR="00437A71" w:rsidRPr="002F5560">
        <w:rPr>
          <w:sz w:val="28"/>
          <w:szCs w:val="28"/>
        </w:rPr>
        <w:t xml:space="preserve"> ИНО.</w:t>
      </w:r>
    </w:p>
    <w:p w:rsidR="00595EF1" w:rsidRPr="00FA7CFF" w:rsidRDefault="00595EF1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1.11. Слушатели, не прошедшие итоговую аттестацию или получившие на итоговой аттестации неудовлетворительные результаты, вправе пройти повторно итоговую аттестацию в сроки, определяемые </w:t>
      </w:r>
      <w:r w:rsidR="00B65DEF" w:rsidRPr="00FA7CFF">
        <w:rPr>
          <w:sz w:val="28"/>
          <w:szCs w:val="28"/>
        </w:rPr>
        <w:t>У</w:t>
      </w:r>
      <w:r w:rsidRPr="00FA7CFF">
        <w:rPr>
          <w:sz w:val="28"/>
          <w:szCs w:val="28"/>
        </w:rPr>
        <w:t>ниверситетом</w:t>
      </w:r>
      <w:r w:rsidR="00B65DEF" w:rsidRPr="00FA7CFF">
        <w:rPr>
          <w:sz w:val="28"/>
          <w:szCs w:val="28"/>
        </w:rPr>
        <w:t xml:space="preserve"> (филиалом) </w:t>
      </w:r>
      <w:r w:rsidRPr="00FA7CFF">
        <w:rPr>
          <w:sz w:val="28"/>
          <w:szCs w:val="28"/>
        </w:rPr>
        <w:t>самостоятельно.</w:t>
      </w:r>
    </w:p>
    <w:p w:rsidR="00595EF1" w:rsidRPr="00FA7CFF" w:rsidRDefault="00595EF1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1.12. Слушателям, не прошедшим итоговую аттестацию по уважительной причине (по медицинским показаниям или в других исключительных случаях, документально подтвержденных), должна быть предоставлена возможность пройти итоговую аттестацию без отчисления из </w:t>
      </w:r>
      <w:r w:rsidR="00B65DEF" w:rsidRPr="00FA7CFF">
        <w:rPr>
          <w:sz w:val="28"/>
          <w:szCs w:val="28"/>
        </w:rPr>
        <w:t>У</w:t>
      </w:r>
      <w:r w:rsidRPr="00FA7CFF">
        <w:rPr>
          <w:sz w:val="28"/>
          <w:szCs w:val="28"/>
        </w:rPr>
        <w:t>ниверситета</w:t>
      </w:r>
      <w:r w:rsidR="00B65DEF" w:rsidRPr="00FA7CFF">
        <w:rPr>
          <w:sz w:val="28"/>
          <w:szCs w:val="28"/>
        </w:rPr>
        <w:t xml:space="preserve"> (филиала)</w:t>
      </w:r>
      <w:r w:rsidRPr="00FA7CFF">
        <w:rPr>
          <w:sz w:val="28"/>
          <w:szCs w:val="28"/>
        </w:rPr>
        <w:t>, в соответствии с медицинским заключением или другим документом, предъявленным слушателем, или с восстановлением на дату проведения итоговой аттестации. Если слушатель был направлен на обучение предприятием (организацией), данный вопрос согласовывается с данным предприятием (организацией).</w:t>
      </w:r>
    </w:p>
    <w:p w:rsidR="00595EF1" w:rsidRPr="00FA7CFF" w:rsidRDefault="00595EF1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1.13. Слушателям, не прошедшим итоговую аттестацию или получившим на итоговой аттестации неудовлетворительные результаты, </w:t>
      </w:r>
      <w:r w:rsidR="00632289" w:rsidRPr="00FA7CFF">
        <w:rPr>
          <w:sz w:val="28"/>
          <w:szCs w:val="28"/>
        </w:rPr>
        <w:t xml:space="preserve">а также слушателям, освоившим часть дополнительной профессиональной программы и (или) </w:t>
      </w:r>
      <w:r w:rsidR="00632289" w:rsidRPr="00FA7CFF">
        <w:rPr>
          <w:sz w:val="28"/>
          <w:szCs w:val="28"/>
        </w:rPr>
        <w:lastRenderedPageBreak/>
        <w:t>отчисленным из Университета</w:t>
      </w:r>
      <w:r w:rsidR="00B65DEF" w:rsidRPr="00FA7CFF">
        <w:rPr>
          <w:sz w:val="28"/>
          <w:szCs w:val="28"/>
        </w:rPr>
        <w:t xml:space="preserve"> (филиала)</w:t>
      </w:r>
      <w:r w:rsidR="00632289" w:rsidRPr="00FA7CFF">
        <w:rPr>
          <w:sz w:val="28"/>
          <w:szCs w:val="28"/>
        </w:rPr>
        <w:t xml:space="preserve">, </w:t>
      </w:r>
      <w:r w:rsidRPr="00FA7CFF">
        <w:rPr>
          <w:sz w:val="28"/>
          <w:szCs w:val="28"/>
        </w:rPr>
        <w:t>выдается справка об обучении по образцу, самостоятельно установленному</w:t>
      </w:r>
      <w:r w:rsidR="00C864E3" w:rsidRPr="00FA7CFF">
        <w:rPr>
          <w:sz w:val="28"/>
          <w:szCs w:val="28"/>
        </w:rPr>
        <w:t xml:space="preserve"> Университетом</w:t>
      </w:r>
      <w:r w:rsidRPr="00FA7CFF">
        <w:rPr>
          <w:sz w:val="28"/>
          <w:szCs w:val="28"/>
        </w:rPr>
        <w:t xml:space="preserve">. </w:t>
      </w:r>
    </w:p>
    <w:p w:rsidR="003145CA" w:rsidRPr="00FA7CFF" w:rsidRDefault="00DD4900" w:rsidP="00DD4900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1.14. Формы приказов по вопросам, регламентированным настоящим Положением, приводятся в настоящем Положении и в приказе «Об утверждении форм приказов и распоряжений».</w:t>
      </w:r>
    </w:p>
    <w:p w:rsidR="003145CA" w:rsidRPr="00FA7CFF" w:rsidRDefault="003145CA" w:rsidP="00763FE3">
      <w:pPr>
        <w:ind w:right="-2" w:firstLine="709"/>
        <w:contextualSpacing/>
        <w:jc w:val="both"/>
        <w:rPr>
          <w:sz w:val="28"/>
          <w:szCs w:val="28"/>
        </w:rPr>
      </w:pPr>
    </w:p>
    <w:p w:rsidR="00C87AA7" w:rsidRPr="00FA7CFF" w:rsidRDefault="00C87AA7" w:rsidP="00763FE3">
      <w:pPr>
        <w:pStyle w:val="a3"/>
        <w:numPr>
          <w:ilvl w:val="0"/>
          <w:numId w:val="3"/>
        </w:numPr>
        <w:tabs>
          <w:tab w:val="left" w:pos="1701"/>
        </w:tabs>
        <w:contextualSpacing/>
        <w:jc w:val="center"/>
        <w:rPr>
          <w:b/>
          <w:sz w:val="28"/>
          <w:szCs w:val="28"/>
        </w:rPr>
      </w:pPr>
      <w:bookmarkStart w:id="2" w:name="_Toc13054923"/>
      <w:r w:rsidRPr="00FA7CFF">
        <w:rPr>
          <w:rFonts w:eastAsiaTheme="minorHAnsi"/>
          <w:b/>
          <w:spacing w:val="-8"/>
          <w:sz w:val="28"/>
          <w:szCs w:val="28"/>
          <w:lang w:eastAsia="en-US"/>
        </w:rPr>
        <w:t xml:space="preserve">Порядок осуществления промежуточной аттестации слушателей </w:t>
      </w:r>
      <w:bookmarkEnd w:id="2"/>
      <w:r w:rsidR="00E150FF" w:rsidRPr="00FA7CFF">
        <w:rPr>
          <w:rFonts w:eastAsiaTheme="minorHAnsi"/>
          <w:b/>
          <w:spacing w:val="-8"/>
          <w:sz w:val="28"/>
          <w:szCs w:val="28"/>
          <w:lang w:eastAsia="en-US"/>
        </w:rPr>
        <w:t xml:space="preserve">по </w:t>
      </w:r>
      <w:r w:rsidRPr="00FA7CFF">
        <w:rPr>
          <w:b/>
          <w:sz w:val="28"/>
          <w:szCs w:val="28"/>
        </w:rPr>
        <w:t>дополнительным профессиональным программам</w:t>
      </w:r>
    </w:p>
    <w:p w:rsidR="00C87AA7" w:rsidRPr="00FA7CFF" w:rsidRDefault="00C87AA7" w:rsidP="00763FE3">
      <w:pPr>
        <w:pStyle w:val="a3"/>
        <w:contextualSpacing/>
        <w:jc w:val="both"/>
        <w:rPr>
          <w:sz w:val="28"/>
          <w:szCs w:val="28"/>
          <w:u w:val="single"/>
        </w:rPr>
      </w:pPr>
    </w:p>
    <w:p w:rsidR="00763FE3" w:rsidRPr="00FA7CFF" w:rsidRDefault="00C87AA7" w:rsidP="00763FE3">
      <w:pPr>
        <w:pStyle w:val="a8"/>
        <w:widowControl w:val="0"/>
        <w:numPr>
          <w:ilvl w:val="1"/>
          <w:numId w:val="3"/>
        </w:numPr>
        <w:spacing w:after="160"/>
        <w:ind w:left="0" w:right="20" w:firstLine="709"/>
        <w:jc w:val="both"/>
        <w:rPr>
          <w:sz w:val="28"/>
          <w:szCs w:val="28"/>
          <w:shd w:val="clear" w:color="auto" w:fill="FFFFFF"/>
        </w:rPr>
      </w:pPr>
      <w:r w:rsidRPr="00FA7CFF">
        <w:rPr>
          <w:sz w:val="28"/>
          <w:szCs w:val="28"/>
          <w:shd w:val="clear" w:color="auto" w:fill="FFFFFF"/>
        </w:rPr>
        <w:t>Оценка качества освоения дополнительных профессиональных программ проводится в отношении соответствия результатов освоения дополнительной профессиональной программы заявленным целям и планируемым результатам обучения.</w:t>
      </w:r>
    </w:p>
    <w:p w:rsidR="00763FE3" w:rsidRPr="00FA7CFF" w:rsidRDefault="00C87AA7" w:rsidP="00763FE3">
      <w:pPr>
        <w:pStyle w:val="a8"/>
        <w:widowControl w:val="0"/>
        <w:numPr>
          <w:ilvl w:val="1"/>
          <w:numId w:val="3"/>
        </w:numPr>
        <w:spacing w:after="160"/>
        <w:ind w:left="0" w:right="20" w:firstLine="709"/>
        <w:jc w:val="both"/>
        <w:rPr>
          <w:sz w:val="28"/>
          <w:szCs w:val="28"/>
          <w:shd w:val="clear" w:color="auto" w:fill="FFFFFF"/>
        </w:rPr>
      </w:pPr>
      <w:r w:rsidRPr="00FA7CFF">
        <w:rPr>
          <w:sz w:val="28"/>
          <w:szCs w:val="28"/>
          <w:shd w:val="clear" w:color="auto" w:fill="FFFFFF"/>
        </w:rPr>
        <w:t>Основными видами контроля (аттестации) слушателей являются: промежуточная и итоговая аттестации.</w:t>
      </w:r>
    </w:p>
    <w:p w:rsidR="00763FE3" w:rsidRPr="00FA7CFF" w:rsidRDefault="00CB068C" w:rsidP="00763FE3">
      <w:pPr>
        <w:pStyle w:val="a8"/>
        <w:widowControl w:val="0"/>
        <w:numPr>
          <w:ilvl w:val="1"/>
          <w:numId w:val="3"/>
        </w:numPr>
        <w:spacing w:after="160"/>
        <w:ind w:left="0" w:right="20" w:firstLine="709"/>
        <w:jc w:val="both"/>
        <w:rPr>
          <w:sz w:val="28"/>
          <w:szCs w:val="28"/>
          <w:shd w:val="clear" w:color="auto" w:fill="FFFFFF"/>
        </w:rPr>
      </w:pPr>
      <w:r w:rsidRPr="00FA7CFF">
        <w:rPr>
          <w:sz w:val="28"/>
          <w:szCs w:val="28"/>
          <w:shd w:val="clear" w:color="auto" w:fill="FFFFFF"/>
        </w:rPr>
        <w:t>П</w:t>
      </w:r>
      <w:r w:rsidR="00C87AA7" w:rsidRPr="00FA7CFF">
        <w:rPr>
          <w:sz w:val="28"/>
          <w:szCs w:val="28"/>
          <w:shd w:val="clear" w:color="auto" w:fill="FFFFFF"/>
        </w:rPr>
        <w:t xml:space="preserve">ромежуточный контроль (аттестация) является основным механизмом оценки качества подготовки слушателей по реализуемым дополнительным профессиональным программам. </w:t>
      </w:r>
    </w:p>
    <w:p w:rsidR="00763FE3" w:rsidRPr="00FA7CFF" w:rsidRDefault="00C87AA7" w:rsidP="00763FE3">
      <w:pPr>
        <w:pStyle w:val="a8"/>
        <w:widowControl w:val="0"/>
        <w:numPr>
          <w:ilvl w:val="1"/>
          <w:numId w:val="3"/>
        </w:numPr>
        <w:spacing w:after="160"/>
        <w:ind w:left="0" w:right="20" w:firstLine="709"/>
        <w:jc w:val="both"/>
        <w:rPr>
          <w:sz w:val="28"/>
          <w:szCs w:val="28"/>
          <w:shd w:val="clear" w:color="auto" w:fill="FFFFFF"/>
        </w:rPr>
      </w:pPr>
      <w:r w:rsidRPr="00FA7CFF">
        <w:rPr>
          <w:sz w:val="28"/>
          <w:szCs w:val="28"/>
          <w:shd w:val="clear" w:color="auto" w:fill="FFFFFF"/>
        </w:rPr>
        <w:t xml:space="preserve">Формы промежуточного контроля и его периодичность определяются учебными планами, календарными учебными графиками, входящими в структуру ДПП, и могут осуществляться с применением традиционных и дистанционных образовательных технологий как в письменной, так и в устной форме. </w:t>
      </w:r>
    </w:p>
    <w:p w:rsidR="00763FE3" w:rsidRPr="00FA7CFF" w:rsidRDefault="00C87AA7" w:rsidP="00763FE3">
      <w:pPr>
        <w:pStyle w:val="a8"/>
        <w:widowControl w:val="0"/>
        <w:numPr>
          <w:ilvl w:val="1"/>
          <w:numId w:val="3"/>
        </w:numPr>
        <w:spacing w:after="160"/>
        <w:ind w:left="0" w:right="20" w:firstLine="709"/>
        <w:jc w:val="both"/>
        <w:rPr>
          <w:sz w:val="28"/>
          <w:szCs w:val="28"/>
          <w:shd w:val="clear" w:color="auto" w:fill="FFFFFF"/>
        </w:rPr>
      </w:pPr>
      <w:r w:rsidRPr="00FA7CFF">
        <w:rPr>
          <w:sz w:val="28"/>
          <w:szCs w:val="28"/>
          <w:shd w:val="clear" w:color="auto" w:fill="FFFFFF"/>
        </w:rPr>
        <w:t>Неудовлетворительные результаты промежуточной аттестации по одной или нескольким дисциплинам (курсам, предметам, модулям) или непрохождение промежуточной аттестации при отсутствии уважительной причины признаются академической задолженностью.</w:t>
      </w:r>
    </w:p>
    <w:p w:rsidR="00C87AA7" w:rsidRPr="00FA7CFF" w:rsidRDefault="00C87AA7" w:rsidP="00763FE3">
      <w:pPr>
        <w:pStyle w:val="a8"/>
        <w:widowControl w:val="0"/>
        <w:numPr>
          <w:ilvl w:val="1"/>
          <w:numId w:val="3"/>
        </w:numPr>
        <w:spacing w:after="160"/>
        <w:ind w:left="0" w:right="20" w:firstLine="709"/>
        <w:jc w:val="both"/>
        <w:rPr>
          <w:sz w:val="28"/>
          <w:szCs w:val="28"/>
          <w:shd w:val="clear" w:color="auto" w:fill="FFFFFF"/>
        </w:rPr>
      </w:pPr>
      <w:r w:rsidRPr="00FA7CFF">
        <w:rPr>
          <w:sz w:val="28"/>
          <w:szCs w:val="28"/>
          <w:shd w:val="clear" w:color="auto" w:fill="FFFFFF"/>
        </w:rPr>
        <w:t>Слушатели обязаны ликвидировать академические задолженности до начала процедуры итоговой аттестации.</w:t>
      </w:r>
    </w:p>
    <w:p w:rsidR="00595EF1" w:rsidRPr="00FA7CFF" w:rsidRDefault="00595EF1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</w:p>
    <w:p w:rsidR="00595EF1" w:rsidRPr="00FA7CFF" w:rsidRDefault="003D5D73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center"/>
        <w:rPr>
          <w:b/>
          <w:bCs/>
          <w:sz w:val="28"/>
          <w:szCs w:val="28"/>
        </w:rPr>
      </w:pPr>
      <w:r w:rsidRPr="00FA7CFF">
        <w:rPr>
          <w:b/>
          <w:bCs/>
          <w:sz w:val="28"/>
          <w:szCs w:val="28"/>
        </w:rPr>
        <w:t>3</w:t>
      </w:r>
      <w:r w:rsidR="00595EF1" w:rsidRPr="00FA7CFF">
        <w:rPr>
          <w:b/>
          <w:bCs/>
          <w:sz w:val="28"/>
          <w:szCs w:val="28"/>
        </w:rPr>
        <w:t>. Формы итоговой аттестации и требования к ним</w:t>
      </w:r>
    </w:p>
    <w:p w:rsidR="00595EF1" w:rsidRPr="00FA7CFF" w:rsidRDefault="00595EF1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center"/>
        <w:rPr>
          <w:sz w:val="28"/>
          <w:szCs w:val="28"/>
        </w:rPr>
      </w:pPr>
    </w:p>
    <w:p w:rsidR="00595EF1" w:rsidRPr="00FA7CFF" w:rsidRDefault="003D5D73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3</w:t>
      </w:r>
      <w:r w:rsidR="00595EF1" w:rsidRPr="00FA7CFF">
        <w:rPr>
          <w:sz w:val="28"/>
          <w:szCs w:val="28"/>
        </w:rPr>
        <w:t xml:space="preserve">.1. Итоговая аттестация слушателей может включать одно или несколько аттестационных испытаний. Формы итоговой аттестации определяются разработчиком программы и согласовываются с заказчиком ДПП (при наличии). Конкретный перечень итоговых аттестационных испытаний, входящих в состав итоговой аттестации, устанавливается учебным планом ДПП. </w:t>
      </w:r>
    </w:p>
    <w:p w:rsidR="00595EF1" w:rsidRPr="00FA7CFF" w:rsidRDefault="003D5D73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3</w:t>
      </w:r>
      <w:r w:rsidR="00595EF1" w:rsidRPr="00FA7CFF">
        <w:rPr>
          <w:sz w:val="28"/>
          <w:szCs w:val="28"/>
        </w:rPr>
        <w:t>.2. Для разработки ДПП рекомендуются следующие формы аттестационных испытаний:</w:t>
      </w:r>
    </w:p>
    <w:p w:rsidR="00595EF1" w:rsidRPr="00FA7CFF" w:rsidRDefault="00595EF1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по дополнительной профессиональной программе профессиональной переподготовки: итоговый экзамен</w:t>
      </w:r>
      <w:r w:rsidR="00CB068C" w:rsidRPr="00FA7CFF">
        <w:rPr>
          <w:sz w:val="28"/>
          <w:szCs w:val="28"/>
        </w:rPr>
        <w:t>,</w:t>
      </w:r>
      <w:r w:rsidRPr="00FA7CFF">
        <w:rPr>
          <w:sz w:val="28"/>
          <w:szCs w:val="28"/>
        </w:rPr>
        <w:t xml:space="preserve"> защита итоговой аттестационной работы</w:t>
      </w:r>
      <w:r w:rsidR="00CB068C" w:rsidRPr="00FA7CFF">
        <w:rPr>
          <w:sz w:val="28"/>
          <w:szCs w:val="28"/>
        </w:rPr>
        <w:t>, проектная работа</w:t>
      </w:r>
      <w:r w:rsidRPr="00FA7CFF">
        <w:rPr>
          <w:sz w:val="28"/>
          <w:szCs w:val="28"/>
        </w:rPr>
        <w:t>;</w:t>
      </w:r>
    </w:p>
    <w:p w:rsidR="00595EF1" w:rsidRPr="00FA7CFF" w:rsidRDefault="00595EF1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по дополнительной профессиональной программе повышения квалификации: зачет, защита проекта, тестирование, собеседование, опрос, круглый стол, деловая игра.</w:t>
      </w:r>
    </w:p>
    <w:p w:rsidR="00595EF1" w:rsidRPr="00FA7CFF" w:rsidRDefault="003D5D73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lastRenderedPageBreak/>
        <w:t>3</w:t>
      </w:r>
      <w:r w:rsidR="00595EF1" w:rsidRPr="00FA7CFF">
        <w:rPr>
          <w:sz w:val="28"/>
          <w:szCs w:val="28"/>
        </w:rPr>
        <w:t>.3. Аттестационные испытания могут проводиться в устной, письменной форме, в форме компьютерного тестирования, с применением электронного обучения, с использованием дистанционных образовательных технологий.</w:t>
      </w:r>
    </w:p>
    <w:p w:rsidR="00595EF1" w:rsidRPr="00FA7CFF" w:rsidRDefault="003D5D73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3</w:t>
      </w:r>
      <w:r w:rsidR="00595EF1" w:rsidRPr="00FA7CFF">
        <w:rPr>
          <w:sz w:val="28"/>
          <w:szCs w:val="28"/>
        </w:rPr>
        <w:t>.</w:t>
      </w:r>
      <w:r w:rsidR="00CB068C" w:rsidRPr="00FA7CFF">
        <w:rPr>
          <w:sz w:val="28"/>
          <w:szCs w:val="28"/>
        </w:rPr>
        <w:t>4</w:t>
      </w:r>
      <w:r w:rsidR="00595EF1" w:rsidRPr="00FA7CFF">
        <w:rPr>
          <w:sz w:val="28"/>
          <w:szCs w:val="28"/>
        </w:rPr>
        <w:t xml:space="preserve">. Итоговая аттестация может проводиться по месту нахождения </w:t>
      </w:r>
      <w:r w:rsidR="006263FE" w:rsidRPr="00FA7CFF">
        <w:rPr>
          <w:sz w:val="28"/>
          <w:szCs w:val="28"/>
        </w:rPr>
        <w:t>У</w:t>
      </w:r>
      <w:r w:rsidR="00595EF1" w:rsidRPr="00FA7CFF">
        <w:rPr>
          <w:sz w:val="28"/>
          <w:szCs w:val="28"/>
        </w:rPr>
        <w:t>ниверситета</w:t>
      </w:r>
      <w:r w:rsidR="00B65DEF" w:rsidRPr="00FA7CFF">
        <w:rPr>
          <w:sz w:val="28"/>
          <w:szCs w:val="28"/>
        </w:rPr>
        <w:t xml:space="preserve"> (филиала)</w:t>
      </w:r>
      <w:r w:rsidR="00595EF1" w:rsidRPr="00FA7CFF">
        <w:rPr>
          <w:sz w:val="28"/>
          <w:szCs w:val="28"/>
        </w:rPr>
        <w:t>, его структурного подразделения или по месту нахождения заказчика (в случае организации обучения по месту нахождения заказчика</w:t>
      </w:r>
      <w:r w:rsidR="006263FE" w:rsidRPr="00FA7CFF">
        <w:rPr>
          <w:sz w:val="28"/>
          <w:szCs w:val="28"/>
        </w:rPr>
        <w:t xml:space="preserve"> с применением ЭО и ДОТ</w:t>
      </w:r>
      <w:r w:rsidR="00595EF1" w:rsidRPr="00FA7CFF">
        <w:rPr>
          <w:sz w:val="28"/>
          <w:szCs w:val="28"/>
        </w:rPr>
        <w:t>).</w:t>
      </w:r>
    </w:p>
    <w:p w:rsidR="00595EF1" w:rsidRPr="00FA7CFF" w:rsidRDefault="003D5D73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3</w:t>
      </w:r>
      <w:r w:rsidR="00595EF1" w:rsidRPr="00FA7CFF">
        <w:rPr>
          <w:sz w:val="28"/>
          <w:szCs w:val="28"/>
        </w:rPr>
        <w:t>.</w:t>
      </w:r>
      <w:r w:rsidR="00CB068C" w:rsidRPr="00FA7CFF">
        <w:rPr>
          <w:sz w:val="28"/>
          <w:szCs w:val="28"/>
        </w:rPr>
        <w:t>5</w:t>
      </w:r>
      <w:r w:rsidR="00595EF1" w:rsidRPr="00FA7CFF">
        <w:rPr>
          <w:sz w:val="28"/>
          <w:szCs w:val="28"/>
        </w:rPr>
        <w:t xml:space="preserve">. Трудоемкость итоговой аттестации, формы и количество аттестационных испытаний, входящих в состав итоговой аттестации, определяются ДПП и устанавливаются учебным планом. </w:t>
      </w:r>
    </w:p>
    <w:p w:rsidR="00595EF1" w:rsidRPr="00FA7CFF" w:rsidRDefault="003D5D73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3</w:t>
      </w:r>
      <w:r w:rsidR="00595EF1" w:rsidRPr="00FA7CFF">
        <w:rPr>
          <w:sz w:val="28"/>
          <w:szCs w:val="28"/>
        </w:rPr>
        <w:t>.</w:t>
      </w:r>
      <w:r w:rsidR="00CB068C" w:rsidRPr="00FA7CFF">
        <w:rPr>
          <w:sz w:val="28"/>
          <w:szCs w:val="28"/>
        </w:rPr>
        <w:t>6</w:t>
      </w:r>
      <w:r w:rsidR="00595EF1" w:rsidRPr="00FA7CFF">
        <w:rPr>
          <w:sz w:val="28"/>
          <w:szCs w:val="28"/>
        </w:rPr>
        <w:t>. Особенности проведения итоговой аттестации для слушателей из числа инвалидов и лиц с ограниченными возможностями здоровья (ОВЗ) устанавливаются (при наличии их личного заявления) с учетом индивидуальных психофизических особенностей (устно, письменно на бумаге, письменно на компьютере, в форме тестирования и т.п.)</w:t>
      </w:r>
      <w:r w:rsidR="00A85999" w:rsidRPr="00FA7CFF">
        <w:rPr>
          <w:sz w:val="28"/>
          <w:szCs w:val="28"/>
        </w:rPr>
        <w:t xml:space="preserve"> с соответствии с </w:t>
      </w:r>
      <w:r w:rsidRPr="00FA7CFF">
        <w:rPr>
          <w:sz w:val="28"/>
          <w:szCs w:val="28"/>
        </w:rPr>
        <w:t xml:space="preserve">разделом </w:t>
      </w:r>
      <w:r w:rsidR="00AC1D1F" w:rsidRPr="00FA7CFF">
        <w:rPr>
          <w:sz w:val="28"/>
          <w:szCs w:val="28"/>
        </w:rPr>
        <w:t>10</w:t>
      </w:r>
      <w:r w:rsidRPr="00FA7CFF">
        <w:rPr>
          <w:sz w:val="28"/>
          <w:szCs w:val="28"/>
        </w:rPr>
        <w:t xml:space="preserve"> </w:t>
      </w:r>
      <w:r w:rsidR="00A85999" w:rsidRPr="00FA7CFF">
        <w:rPr>
          <w:sz w:val="28"/>
          <w:szCs w:val="28"/>
        </w:rPr>
        <w:t>настоящ</w:t>
      </w:r>
      <w:r w:rsidRPr="00FA7CFF">
        <w:rPr>
          <w:sz w:val="28"/>
          <w:szCs w:val="28"/>
        </w:rPr>
        <w:t>его</w:t>
      </w:r>
      <w:r w:rsidR="00A85999" w:rsidRPr="00FA7CFF">
        <w:rPr>
          <w:sz w:val="28"/>
          <w:szCs w:val="28"/>
        </w:rPr>
        <w:t xml:space="preserve"> Положени</w:t>
      </w:r>
      <w:r w:rsidRPr="00FA7CFF">
        <w:rPr>
          <w:sz w:val="28"/>
          <w:szCs w:val="28"/>
        </w:rPr>
        <w:t>я</w:t>
      </w:r>
      <w:r w:rsidR="00595EF1" w:rsidRPr="00FA7CFF">
        <w:rPr>
          <w:sz w:val="28"/>
          <w:szCs w:val="28"/>
        </w:rPr>
        <w:t>.</w:t>
      </w:r>
    </w:p>
    <w:p w:rsidR="00595EF1" w:rsidRPr="00FA7CFF" w:rsidRDefault="003D5D73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3</w:t>
      </w:r>
      <w:r w:rsidR="00595EF1" w:rsidRPr="00FA7CFF">
        <w:rPr>
          <w:sz w:val="28"/>
          <w:szCs w:val="28"/>
        </w:rPr>
        <w:t>.</w:t>
      </w:r>
      <w:r w:rsidR="00CB068C" w:rsidRPr="00FA7CFF">
        <w:rPr>
          <w:sz w:val="28"/>
          <w:szCs w:val="28"/>
        </w:rPr>
        <w:t>7</w:t>
      </w:r>
      <w:r w:rsidR="00595EF1" w:rsidRPr="00FA7CFF">
        <w:rPr>
          <w:sz w:val="28"/>
          <w:szCs w:val="28"/>
        </w:rPr>
        <w:t>. По результатам итоговой аттестации по программам повышения квалификации и профессиональной переподготовки слушатель имеет право подать письменное заявление об апелляции по вопросам, связанным с процедурой проведения итоговых аттестационных испытаний, не позднее следующего рабочего дня после объявления результатов итогового аттестационного испытания.</w:t>
      </w:r>
    </w:p>
    <w:p w:rsidR="00595EF1" w:rsidRPr="00FA7CFF" w:rsidRDefault="003D5D73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3</w:t>
      </w:r>
      <w:r w:rsidR="00595EF1" w:rsidRPr="00FA7CFF">
        <w:rPr>
          <w:sz w:val="28"/>
          <w:szCs w:val="28"/>
        </w:rPr>
        <w:t>.</w:t>
      </w:r>
      <w:r w:rsidR="00CB068C" w:rsidRPr="00FA7CFF">
        <w:rPr>
          <w:sz w:val="28"/>
          <w:szCs w:val="28"/>
        </w:rPr>
        <w:t>8</w:t>
      </w:r>
      <w:r w:rsidR="00595EF1" w:rsidRPr="00FA7CFF">
        <w:rPr>
          <w:sz w:val="28"/>
          <w:szCs w:val="28"/>
        </w:rPr>
        <w:t xml:space="preserve">. Дата, время и место проведения итоговой аттестации устанавливаются </w:t>
      </w:r>
      <w:r w:rsidRPr="00FA7CFF">
        <w:rPr>
          <w:sz w:val="28"/>
          <w:szCs w:val="28"/>
        </w:rPr>
        <w:t>У</w:t>
      </w:r>
      <w:r w:rsidR="00595EF1" w:rsidRPr="00FA7CFF">
        <w:rPr>
          <w:sz w:val="28"/>
          <w:szCs w:val="28"/>
        </w:rPr>
        <w:t xml:space="preserve">ниверситетом </w:t>
      </w:r>
      <w:r w:rsidRPr="00FA7CFF">
        <w:rPr>
          <w:sz w:val="28"/>
          <w:szCs w:val="28"/>
        </w:rPr>
        <w:t xml:space="preserve">(филиалом) </w:t>
      </w:r>
      <w:r w:rsidR="00595EF1" w:rsidRPr="00FA7CFF">
        <w:rPr>
          <w:sz w:val="28"/>
          <w:szCs w:val="28"/>
        </w:rPr>
        <w:t>по согласованию с председателем итоговой аттестационной комиссии, доводятся до сведения всех членов итоговой аттестационной комиссии, слушателей и закрепляются в расписани</w:t>
      </w:r>
      <w:r w:rsidRPr="00FA7CFF">
        <w:rPr>
          <w:sz w:val="28"/>
          <w:szCs w:val="28"/>
        </w:rPr>
        <w:t>и</w:t>
      </w:r>
      <w:r w:rsidR="00595EF1" w:rsidRPr="00FA7CFF">
        <w:rPr>
          <w:sz w:val="28"/>
          <w:szCs w:val="28"/>
        </w:rPr>
        <w:t>.</w:t>
      </w:r>
    </w:p>
    <w:p w:rsidR="00595EF1" w:rsidRPr="00FA7CFF" w:rsidRDefault="003D5D73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3</w:t>
      </w:r>
      <w:r w:rsidR="00595EF1" w:rsidRPr="00FA7CFF">
        <w:rPr>
          <w:sz w:val="28"/>
          <w:szCs w:val="28"/>
        </w:rPr>
        <w:t>.</w:t>
      </w:r>
      <w:r w:rsidR="00FA7CFF">
        <w:rPr>
          <w:sz w:val="28"/>
          <w:szCs w:val="28"/>
        </w:rPr>
        <w:t>9</w:t>
      </w:r>
      <w:r w:rsidR="00595EF1" w:rsidRPr="00FA7CFF">
        <w:rPr>
          <w:sz w:val="28"/>
          <w:szCs w:val="28"/>
        </w:rPr>
        <w:t>. Результаты итогового аттестационного испытания, проводимого в устной форме, объявляются в день его проведения, результаты итогового аттестационного испытания, проводимого в письменной форме или с использованием дистанционных образовательных технологий, – не позднее следующего рабочего дня после дня его проведения.</w:t>
      </w:r>
    </w:p>
    <w:p w:rsidR="00595EF1" w:rsidRPr="00FA7CFF" w:rsidRDefault="00595EF1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</w:p>
    <w:p w:rsidR="003D5D73" w:rsidRPr="00FA7CFF" w:rsidRDefault="00595EF1" w:rsidP="003145CA">
      <w:pPr>
        <w:pStyle w:val="a8"/>
        <w:numPr>
          <w:ilvl w:val="0"/>
          <w:numId w:val="4"/>
        </w:numPr>
        <w:tabs>
          <w:tab w:val="left" w:pos="0"/>
          <w:tab w:val="left" w:pos="567"/>
          <w:tab w:val="left" w:pos="993"/>
        </w:tabs>
        <w:ind w:right="-2"/>
        <w:jc w:val="center"/>
        <w:rPr>
          <w:b/>
          <w:sz w:val="28"/>
          <w:szCs w:val="28"/>
        </w:rPr>
      </w:pPr>
      <w:r w:rsidRPr="00FA7CFF">
        <w:rPr>
          <w:b/>
          <w:sz w:val="28"/>
          <w:szCs w:val="28"/>
        </w:rPr>
        <w:t xml:space="preserve">Особенности итоговой аттестации </w:t>
      </w:r>
    </w:p>
    <w:p w:rsidR="00595EF1" w:rsidRPr="00FA7CFF" w:rsidRDefault="00595EF1" w:rsidP="003D5D73">
      <w:pPr>
        <w:pStyle w:val="a8"/>
        <w:tabs>
          <w:tab w:val="left" w:pos="0"/>
          <w:tab w:val="left" w:pos="567"/>
          <w:tab w:val="left" w:pos="993"/>
        </w:tabs>
        <w:ind w:left="0" w:right="-2"/>
        <w:jc w:val="center"/>
        <w:rPr>
          <w:b/>
          <w:sz w:val="28"/>
          <w:szCs w:val="28"/>
        </w:rPr>
      </w:pPr>
      <w:r w:rsidRPr="00FA7CFF">
        <w:rPr>
          <w:b/>
          <w:sz w:val="28"/>
          <w:szCs w:val="28"/>
        </w:rPr>
        <w:t>по программам повышения квалификации</w:t>
      </w:r>
    </w:p>
    <w:p w:rsidR="003D5D73" w:rsidRPr="00FA7CFF" w:rsidRDefault="003D5D73" w:rsidP="003D5D73">
      <w:pPr>
        <w:pStyle w:val="a8"/>
        <w:tabs>
          <w:tab w:val="left" w:pos="0"/>
          <w:tab w:val="left" w:pos="567"/>
          <w:tab w:val="left" w:pos="993"/>
        </w:tabs>
        <w:ind w:right="-2"/>
        <w:rPr>
          <w:b/>
          <w:sz w:val="28"/>
          <w:szCs w:val="28"/>
        </w:rPr>
      </w:pPr>
    </w:p>
    <w:p w:rsidR="00595EF1" w:rsidRPr="00FA7CFF" w:rsidRDefault="003145CA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4</w:t>
      </w:r>
      <w:r w:rsidR="00595EF1" w:rsidRPr="00FA7CFF">
        <w:rPr>
          <w:sz w:val="28"/>
          <w:szCs w:val="28"/>
        </w:rPr>
        <w:t xml:space="preserve">.1. К итоговой аттестации допускаются слушатели, успешно освоившие ДПП и прошедшие все аттестационные испытания промежуточной аттестации, предусмотренные учебным планом программы повышения квалификации, на основании </w:t>
      </w:r>
      <w:r w:rsidR="000A7D3D" w:rsidRPr="00FA7CFF">
        <w:rPr>
          <w:sz w:val="28"/>
          <w:szCs w:val="28"/>
        </w:rPr>
        <w:t>приказа</w:t>
      </w:r>
      <w:r w:rsidR="00595EF1" w:rsidRPr="00FA7CFF">
        <w:rPr>
          <w:sz w:val="28"/>
          <w:szCs w:val="28"/>
        </w:rPr>
        <w:t xml:space="preserve"> руководителя структурного подразделения, реализующего ДПП.</w:t>
      </w:r>
    </w:p>
    <w:p w:rsidR="00595EF1" w:rsidRPr="00FA7CFF" w:rsidRDefault="003145CA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4</w:t>
      </w:r>
      <w:r w:rsidR="00595EF1" w:rsidRPr="00FA7CFF">
        <w:rPr>
          <w:sz w:val="28"/>
          <w:szCs w:val="28"/>
        </w:rPr>
        <w:t>.2. Объем времени аттестационных испытаний, входящих в итоговую аттестацию слушателей, устанавливается учебным планом программы повышения квалификации.</w:t>
      </w:r>
    </w:p>
    <w:p w:rsidR="00595EF1" w:rsidRPr="00FA7CFF" w:rsidRDefault="003145CA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4</w:t>
      </w:r>
      <w:r w:rsidR="00595EF1" w:rsidRPr="00FA7CFF">
        <w:rPr>
          <w:sz w:val="28"/>
          <w:szCs w:val="28"/>
        </w:rPr>
        <w:t>.3. Итоговую аттестацию по программам повышения квалификации осуществляет педагогический работник, относящийся к профессорско-</w:t>
      </w:r>
      <w:r w:rsidR="00595EF1" w:rsidRPr="00FA7CFF">
        <w:rPr>
          <w:sz w:val="28"/>
          <w:szCs w:val="28"/>
        </w:rPr>
        <w:lastRenderedPageBreak/>
        <w:t xml:space="preserve">преподавательскому составу </w:t>
      </w:r>
      <w:r w:rsidR="00B65DEF" w:rsidRPr="00FA7CFF">
        <w:rPr>
          <w:sz w:val="28"/>
          <w:szCs w:val="28"/>
        </w:rPr>
        <w:t>У</w:t>
      </w:r>
      <w:r w:rsidR="00595EF1" w:rsidRPr="00FA7CFF">
        <w:rPr>
          <w:sz w:val="28"/>
          <w:szCs w:val="28"/>
        </w:rPr>
        <w:t>ниверситета</w:t>
      </w:r>
      <w:r w:rsidR="00B65DEF" w:rsidRPr="00FA7CFF">
        <w:rPr>
          <w:sz w:val="28"/>
          <w:szCs w:val="28"/>
        </w:rPr>
        <w:t xml:space="preserve"> (филиала)</w:t>
      </w:r>
      <w:r w:rsidR="00595EF1" w:rsidRPr="00FA7CFF">
        <w:rPr>
          <w:sz w:val="28"/>
          <w:szCs w:val="28"/>
        </w:rPr>
        <w:t xml:space="preserve">, или лицо, привлекаемое к реализации программы на иных условиях, участвующие в реализации программы.  </w:t>
      </w:r>
    </w:p>
    <w:p w:rsidR="00595EF1" w:rsidRPr="00FA7CFF" w:rsidRDefault="003145CA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4</w:t>
      </w:r>
      <w:r w:rsidR="00595EF1" w:rsidRPr="00FA7CFF">
        <w:rPr>
          <w:sz w:val="28"/>
          <w:szCs w:val="28"/>
        </w:rPr>
        <w:t>.</w:t>
      </w:r>
      <w:r w:rsidR="00FA7CFF">
        <w:rPr>
          <w:sz w:val="28"/>
          <w:szCs w:val="28"/>
        </w:rPr>
        <w:t>4</w:t>
      </w:r>
      <w:r w:rsidR="00595EF1" w:rsidRPr="00FA7CFF">
        <w:rPr>
          <w:sz w:val="28"/>
          <w:szCs w:val="28"/>
        </w:rPr>
        <w:t xml:space="preserve">. Результаты итоговой аттестации отражаются в ведомости итоговой аттестации (Приложение № </w:t>
      </w:r>
      <w:r w:rsidR="00014D57" w:rsidRPr="00FA7CFF">
        <w:rPr>
          <w:sz w:val="28"/>
          <w:szCs w:val="28"/>
        </w:rPr>
        <w:t>1</w:t>
      </w:r>
      <w:r w:rsidR="00595EF1" w:rsidRPr="00FA7CFF">
        <w:rPr>
          <w:sz w:val="28"/>
          <w:szCs w:val="28"/>
        </w:rPr>
        <w:t>).</w:t>
      </w:r>
    </w:p>
    <w:p w:rsidR="00D223D2" w:rsidRPr="00FA7CFF" w:rsidRDefault="00D223D2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</w:p>
    <w:p w:rsidR="00595EF1" w:rsidRPr="00FA7CFF" w:rsidRDefault="003145CA" w:rsidP="003145CA">
      <w:pPr>
        <w:tabs>
          <w:tab w:val="left" w:pos="0"/>
          <w:tab w:val="left" w:pos="567"/>
          <w:tab w:val="left" w:pos="993"/>
        </w:tabs>
        <w:ind w:right="-2"/>
        <w:contextualSpacing/>
        <w:jc w:val="center"/>
        <w:rPr>
          <w:b/>
          <w:sz w:val="28"/>
          <w:szCs w:val="28"/>
        </w:rPr>
      </w:pPr>
      <w:r w:rsidRPr="00FA7CFF">
        <w:rPr>
          <w:b/>
          <w:sz w:val="28"/>
          <w:szCs w:val="28"/>
        </w:rPr>
        <w:t>5</w:t>
      </w:r>
      <w:r w:rsidR="00595EF1" w:rsidRPr="00FA7CFF">
        <w:rPr>
          <w:b/>
          <w:sz w:val="28"/>
          <w:szCs w:val="28"/>
        </w:rPr>
        <w:t>. Особенности итоговой аттестации при реализации программ профессиональной переподготовки</w:t>
      </w:r>
    </w:p>
    <w:p w:rsidR="003145CA" w:rsidRPr="00FA7CFF" w:rsidRDefault="003145CA" w:rsidP="003145CA">
      <w:pPr>
        <w:tabs>
          <w:tab w:val="left" w:pos="0"/>
          <w:tab w:val="left" w:pos="567"/>
          <w:tab w:val="left" w:pos="993"/>
        </w:tabs>
        <w:ind w:right="-2"/>
        <w:contextualSpacing/>
        <w:jc w:val="center"/>
        <w:rPr>
          <w:b/>
          <w:sz w:val="28"/>
          <w:szCs w:val="28"/>
        </w:rPr>
      </w:pPr>
    </w:p>
    <w:p w:rsidR="00595EF1" w:rsidRPr="00FA7CFF" w:rsidRDefault="003145CA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5</w:t>
      </w:r>
      <w:r w:rsidR="00595EF1" w:rsidRPr="00FA7CFF">
        <w:rPr>
          <w:sz w:val="28"/>
          <w:szCs w:val="28"/>
        </w:rPr>
        <w:t xml:space="preserve">.1. К итоговой аттестации допускаются слушатели, успешно освоившие ДПП и прошедшие все аттестационные испытания промежуточной аттестации, предусмотренные учебным планом программы профессиональной переподготовки, на основании </w:t>
      </w:r>
      <w:r w:rsidR="000A7D3D" w:rsidRPr="00FA7CFF">
        <w:rPr>
          <w:sz w:val="28"/>
          <w:szCs w:val="28"/>
        </w:rPr>
        <w:t xml:space="preserve">приказа </w:t>
      </w:r>
      <w:r w:rsidR="00595EF1" w:rsidRPr="00FA7CFF">
        <w:rPr>
          <w:sz w:val="28"/>
          <w:szCs w:val="28"/>
        </w:rPr>
        <w:t>руководителя структурного подразделения, реализующего ДПП.</w:t>
      </w:r>
    </w:p>
    <w:p w:rsidR="00595EF1" w:rsidRPr="00FA7CFF" w:rsidRDefault="003145CA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5</w:t>
      </w:r>
      <w:r w:rsidR="00595EF1" w:rsidRPr="00FA7CFF">
        <w:rPr>
          <w:sz w:val="28"/>
          <w:szCs w:val="28"/>
        </w:rPr>
        <w:t>.2. Объем времени аттестационных испытаний, входящих в итоговую аттестацию, устанавливается программой профессиональной переподготовки.</w:t>
      </w:r>
    </w:p>
    <w:p w:rsidR="00595EF1" w:rsidRPr="00FA7CFF" w:rsidRDefault="003145CA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5</w:t>
      </w:r>
      <w:r w:rsidR="00595EF1" w:rsidRPr="00FA7CFF">
        <w:rPr>
          <w:sz w:val="28"/>
          <w:szCs w:val="28"/>
        </w:rPr>
        <w:t>.3. При сдаче итогового экзамена, выполнении и защите итоговой аттестационной работы слушатели должны продемонстрировать способность самостоятельно решать на современном уровне задачи профессиональной деятельности, профессионально излагать специальную информацию, аргументировать и защищать свою точку зрения.</w:t>
      </w:r>
    </w:p>
    <w:p w:rsidR="00D92D98" w:rsidRPr="00FA7CFF" w:rsidRDefault="003145CA" w:rsidP="00D92D98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5</w:t>
      </w:r>
      <w:r w:rsidR="00595EF1" w:rsidRPr="00FA7CFF">
        <w:rPr>
          <w:sz w:val="28"/>
          <w:szCs w:val="28"/>
        </w:rPr>
        <w:t xml:space="preserve">.4. Для подготовки итоговой аттестационной работы слушателю назначается руководитель из числа педагогических работников, относящихся к профессорско-преподавательскому составу </w:t>
      </w:r>
      <w:r w:rsidR="00B65DEF" w:rsidRPr="00FA7CFF">
        <w:rPr>
          <w:sz w:val="28"/>
          <w:szCs w:val="28"/>
        </w:rPr>
        <w:t>У</w:t>
      </w:r>
      <w:r w:rsidR="00595EF1" w:rsidRPr="00FA7CFF">
        <w:rPr>
          <w:sz w:val="28"/>
          <w:szCs w:val="28"/>
        </w:rPr>
        <w:t>ниверситета</w:t>
      </w:r>
      <w:r w:rsidR="00B65DEF" w:rsidRPr="00FA7CFF">
        <w:rPr>
          <w:sz w:val="28"/>
          <w:szCs w:val="28"/>
        </w:rPr>
        <w:t xml:space="preserve"> (филиала)</w:t>
      </w:r>
      <w:r w:rsidR="00595EF1" w:rsidRPr="00FA7CFF">
        <w:rPr>
          <w:sz w:val="28"/>
          <w:szCs w:val="28"/>
        </w:rPr>
        <w:t xml:space="preserve">, лиц, привлекаемых к реализации программы на иных условиях. </w:t>
      </w:r>
    </w:p>
    <w:p w:rsidR="00D92D98" w:rsidRPr="00FA7CFF" w:rsidRDefault="00FA7CFF" w:rsidP="00D92D98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5.5. </w:t>
      </w:r>
      <w:r w:rsidR="00595EF1" w:rsidRPr="00FA7CFF">
        <w:rPr>
          <w:sz w:val="28"/>
          <w:szCs w:val="28"/>
        </w:rPr>
        <w:t>Закрепление за слушателями тем итоговых аттестационных работ</w:t>
      </w:r>
      <w:r w:rsidR="00D92D98" w:rsidRPr="00FA7CFF">
        <w:rPr>
          <w:sz w:val="28"/>
          <w:szCs w:val="28"/>
        </w:rPr>
        <w:t>, н</w:t>
      </w:r>
      <w:r w:rsidR="00595EF1" w:rsidRPr="00FA7CFF">
        <w:rPr>
          <w:sz w:val="28"/>
          <w:szCs w:val="28"/>
        </w:rPr>
        <w:t xml:space="preserve">азначение руководителей осуществляется </w:t>
      </w:r>
      <w:r w:rsidR="00014D57" w:rsidRPr="00FA7CFF">
        <w:rPr>
          <w:sz w:val="28"/>
          <w:szCs w:val="28"/>
        </w:rPr>
        <w:t>приказо</w:t>
      </w:r>
      <w:r w:rsidR="00595EF1" w:rsidRPr="00FA7CFF">
        <w:rPr>
          <w:sz w:val="28"/>
          <w:szCs w:val="28"/>
        </w:rPr>
        <w:t>м руководителя подразделения, реализующего ДПП</w:t>
      </w:r>
      <w:r w:rsidR="00D92D98" w:rsidRPr="00FA7CFF">
        <w:rPr>
          <w:color w:val="FF0000"/>
          <w:sz w:val="28"/>
          <w:szCs w:val="28"/>
        </w:rPr>
        <w:t xml:space="preserve"> </w:t>
      </w:r>
      <w:r w:rsidR="00D92D98" w:rsidRPr="00FA7CFF">
        <w:rPr>
          <w:sz w:val="28"/>
          <w:szCs w:val="28"/>
        </w:rPr>
        <w:t xml:space="preserve">(Приложение № </w:t>
      </w:r>
      <w:r w:rsidR="00014D57" w:rsidRPr="00FA7CFF">
        <w:rPr>
          <w:sz w:val="28"/>
          <w:szCs w:val="28"/>
        </w:rPr>
        <w:t>2</w:t>
      </w:r>
      <w:r w:rsidR="00D92D98" w:rsidRPr="00FA7CFF">
        <w:rPr>
          <w:sz w:val="28"/>
          <w:szCs w:val="28"/>
        </w:rPr>
        <w:t>). Тема может быть предложена слушателем или сформулирована руководителем организации, направившей слушателей на обучение.</w:t>
      </w:r>
    </w:p>
    <w:p w:rsidR="008136C4" w:rsidRPr="00FA7CFF" w:rsidRDefault="008136C4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</w:p>
    <w:p w:rsidR="004159B1" w:rsidRPr="00FA7CFF" w:rsidRDefault="004159B1" w:rsidP="004159B1">
      <w:pPr>
        <w:pStyle w:val="a3"/>
        <w:ind w:firstLine="709"/>
        <w:jc w:val="center"/>
        <w:rPr>
          <w:b/>
          <w:sz w:val="28"/>
          <w:szCs w:val="28"/>
        </w:rPr>
      </w:pPr>
      <w:r w:rsidRPr="00FA7CFF">
        <w:rPr>
          <w:b/>
          <w:sz w:val="28"/>
          <w:szCs w:val="28"/>
        </w:rPr>
        <w:t xml:space="preserve">6. Требования к содержанию и оформлению </w:t>
      </w:r>
    </w:p>
    <w:p w:rsidR="004159B1" w:rsidRPr="00FA7CFF" w:rsidRDefault="004159B1" w:rsidP="004159B1">
      <w:pPr>
        <w:pStyle w:val="a3"/>
        <w:ind w:firstLine="709"/>
        <w:jc w:val="center"/>
        <w:rPr>
          <w:b/>
          <w:sz w:val="28"/>
          <w:szCs w:val="28"/>
        </w:rPr>
      </w:pPr>
      <w:r w:rsidRPr="00FA7CFF">
        <w:rPr>
          <w:b/>
          <w:sz w:val="28"/>
          <w:szCs w:val="28"/>
        </w:rPr>
        <w:t>итоговой аттестационной работы</w:t>
      </w:r>
    </w:p>
    <w:p w:rsidR="004159B1" w:rsidRPr="00FA7CFF" w:rsidRDefault="004159B1" w:rsidP="004159B1">
      <w:pPr>
        <w:pStyle w:val="a3"/>
        <w:ind w:firstLine="709"/>
        <w:jc w:val="center"/>
        <w:rPr>
          <w:b/>
          <w:sz w:val="28"/>
          <w:szCs w:val="28"/>
        </w:rPr>
      </w:pPr>
    </w:p>
    <w:p w:rsidR="004159B1" w:rsidRPr="00FA7CFF" w:rsidRDefault="004159B1" w:rsidP="004159B1">
      <w:pPr>
        <w:pStyle w:val="a3"/>
        <w:ind w:firstLine="709"/>
        <w:jc w:val="both"/>
        <w:rPr>
          <w:rFonts w:eastAsia="Calibri"/>
          <w:strike/>
          <w:sz w:val="28"/>
          <w:szCs w:val="28"/>
          <w:lang w:eastAsia="en-US"/>
        </w:rPr>
      </w:pPr>
      <w:r w:rsidRPr="00FA7CFF">
        <w:rPr>
          <w:rFonts w:eastAsia="Calibri"/>
          <w:sz w:val="28"/>
          <w:szCs w:val="28"/>
          <w:lang w:eastAsia="en-US"/>
        </w:rPr>
        <w:t>6.1. Содержание итоговой аттестационной работы (далее – ИАР) должно учитывать требования образовательной программы к профессиональной подготовленности слушателя</w:t>
      </w:r>
      <w:r w:rsidR="00DD4900" w:rsidRPr="00FA7CFF">
        <w:rPr>
          <w:rFonts w:eastAsia="Calibri"/>
          <w:sz w:val="28"/>
          <w:szCs w:val="28"/>
          <w:lang w:eastAsia="en-US"/>
        </w:rPr>
        <w:t>.</w:t>
      </w:r>
    </w:p>
    <w:p w:rsidR="004159B1" w:rsidRPr="00FA7CFF" w:rsidRDefault="004159B1" w:rsidP="004159B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A7CFF">
        <w:rPr>
          <w:rFonts w:eastAsia="Calibri"/>
          <w:sz w:val="28"/>
          <w:szCs w:val="28"/>
          <w:lang w:eastAsia="en-US"/>
        </w:rPr>
        <w:t>6.2. Рекомендуемый объем ИАР составляет 30-40 страниц печатного текста.</w:t>
      </w:r>
    </w:p>
    <w:p w:rsidR="004159B1" w:rsidRPr="00FA7CFF" w:rsidRDefault="004159B1" w:rsidP="004159B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A7CFF">
        <w:rPr>
          <w:rFonts w:eastAsia="Calibri"/>
          <w:sz w:val="28"/>
          <w:szCs w:val="28"/>
          <w:lang w:eastAsia="en-US"/>
        </w:rPr>
        <w:t>6.3. Требования к структуре ИАР. Работа должна содержать элементы, расположенные в следующем порядке:</w:t>
      </w:r>
    </w:p>
    <w:p w:rsidR="004159B1" w:rsidRPr="00FA7CFF" w:rsidRDefault="004159B1" w:rsidP="004159B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A7CFF">
        <w:rPr>
          <w:rFonts w:eastAsia="Calibri"/>
          <w:sz w:val="28"/>
          <w:szCs w:val="28"/>
          <w:lang w:eastAsia="en-US"/>
        </w:rPr>
        <w:t>– Титульный лист;</w:t>
      </w:r>
    </w:p>
    <w:p w:rsidR="004159B1" w:rsidRPr="00FA7CFF" w:rsidRDefault="004159B1" w:rsidP="004159B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A7CFF">
        <w:rPr>
          <w:rFonts w:eastAsia="Calibri"/>
          <w:sz w:val="28"/>
          <w:szCs w:val="28"/>
          <w:lang w:eastAsia="en-US"/>
        </w:rPr>
        <w:t>– Оглавление;</w:t>
      </w:r>
    </w:p>
    <w:p w:rsidR="004159B1" w:rsidRPr="00FA7CFF" w:rsidRDefault="004159B1" w:rsidP="004159B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A7CFF">
        <w:rPr>
          <w:rFonts w:eastAsia="Calibri"/>
          <w:sz w:val="28"/>
          <w:szCs w:val="28"/>
          <w:lang w:eastAsia="en-US"/>
        </w:rPr>
        <w:t>– Введение;</w:t>
      </w:r>
    </w:p>
    <w:p w:rsidR="004159B1" w:rsidRPr="00FA7CFF" w:rsidRDefault="004159B1" w:rsidP="004159B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A7CFF">
        <w:rPr>
          <w:rFonts w:eastAsia="Calibri"/>
          <w:sz w:val="28"/>
          <w:szCs w:val="28"/>
          <w:lang w:eastAsia="en-US"/>
        </w:rPr>
        <w:t>– Основная часть;</w:t>
      </w:r>
    </w:p>
    <w:p w:rsidR="004159B1" w:rsidRPr="00FA7CFF" w:rsidRDefault="004159B1" w:rsidP="004159B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A7CFF">
        <w:rPr>
          <w:rFonts w:eastAsia="Calibri"/>
          <w:sz w:val="28"/>
          <w:szCs w:val="28"/>
          <w:lang w:eastAsia="en-US"/>
        </w:rPr>
        <w:t xml:space="preserve">– Заключение; </w:t>
      </w:r>
    </w:p>
    <w:p w:rsidR="004159B1" w:rsidRPr="00FA7CFF" w:rsidRDefault="004159B1" w:rsidP="004159B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A7CFF">
        <w:rPr>
          <w:rFonts w:eastAsia="Calibri"/>
          <w:sz w:val="28"/>
          <w:szCs w:val="28"/>
          <w:lang w:eastAsia="en-US"/>
        </w:rPr>
        <w:t>– Список использованных источников и литературы.</w:t>
      </w:r>
    </w:p>
    <w:p w:rsidR="004159B1" w:rsidRPr="00FA7CFF" w:rsidRDefault="004159B1" w:rsidP="004159B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A7CFF">
        <w:rPr>
          <w:rFonts w:eastAsia="Calibri"/>
          <w:sz w:val="28"/>
          <w:szCs w:val="28"/>
          <w:lang w:eastAsia="en-US"/>
        </w:rPr>
        <w:lastRenderedPageBreak/>
        <w:t xml:space="preserve">6.3.1. Титульный лист – первая страница ИАР, оформляется по установленной форме (Приложение № </w:t>
      </w:r>
      <w:r w:rsidR="00014D57" w:rsidRPr="00FA7CFF">
        <w:rPr>
          <w:rFonts w:eastAsia="Calibri"/>
          <w:sz w:val="28"/>
          <w:szCs w:val="28"/>
          <w:lang w:eastAsia="en-US"/>
        </w:rPr>
        <w:t>3</w:t>
      </w:r>
      <w:r w:rsidRPr="00FA7CFF">
        <w:rPr>
          <w:rFonts w:eastAsia="Calibri"/>
          <w:sz w:val="28"/>
          <w:szCs w:val="28"/>
          <w:lang w:eastAsia="en-US"/>
        </w:rPr>
        <w:t>).</w:t>
      </w:r>
    </w:p>
    <w:p w:rsidR="004159B1" w:rsidRPr="00FA7CFF" w:rsidRDefault="004159B1" w:rsidP="004159B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A7CFF">
        <w:rPr>
          <w:rFonts w:eastAsia="Calibri"/>
          <w:sz w:val="28"/>
          <w:szCs w:val="28"/>
          <w:lang w:eastAsia="en-US"/>
        </w:rPr>
        <w:t>6.3.2. Оглавление – это перечень глав и параграфов работы в строгой последовательности и с указанием номера страницы, с которой начинается глава, параграф или иной раздел ИАР.</w:t>
      </w:r>
    </w:p>
    <w:p w:rsidR="004159B1" w:rsidRPr="00FA7CFF" w:rsidRDefault="004159B1" w:rsidP="004159B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A7CFF">
        <w:rPr>
          <w:rFonts w:eastAsia="Calibri"/>
          <w:sz w:val="28"/>
          <w:szCs w:val="28"/>
          <w:lang w:eastAsia="en-US"/>
        </w:rPr>
        <w:t>6.3.3. Во введении обосновывается актуальность темы работы; акцентируется внимание на состояние проблемы исследования – степень разработанности темы; определяется объект и цель исследования; формулируются основные задачи, которые необходимо решить для достижения поставленной цели; выбираются методы исследования и указывается теоретическая база ИАР; перечисляются основные положения, к которым слушатель пришел в ходе своего исследования и которые он выносит на публичную защиту. Объем введения</w:t>
      </w:r>
      <w:r w:rsidR="008D1486" w:rsidRPr="00FA7CFF">
        <w:rPr>
          <w:rFonts w:eastAsia="Calibri"/>
          <w:sz w:val="28"/>
          <w:szCs w:val="28"/>
          <w:lang w:eastAsia="en-US"/>
        </w:rPr>
        <w:t xml:space="preserve"> составляет </w:t>
      </w:r>
      <w:r w:rsidRPr="00FA7CFF">
        <w:rPr>
          <w:rFonts w:eastAsia="Calibri"/>
          <w:sz w:val="28"/>
          <w:szCs w:val="28"/>
          <w:lang w:eastAsia="en-US"/>
        </w:rPr>
        <w:t>2-4 страницы.</w:t>
      </w:r>
    </w:p>
    <w:p w:rsidR="004159B1" w:rsidRPr="00FA7CFF" w:rsidRDefault="004159B1" w:rsidP="004159B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A7CFF">
        <w:rPr>
          <w:rFonts w:eastAsia="Calibri"/>
          <w:sz w:val="28"/>
          <w:szCs w:val="28"/>
          <w:lang w:eastAsia="en-US"/>
        </w:rPr>
        <w:t xml:space="preserve">6.3.4. </w:t>
      </w:r>
      <w:r w:rsidRPr="00FA7CFF">
        <w:rPr>
          <w:rFonts w:eastAsia="Calibri"/>
          <w:sz w:val="28"/>
          <w:szCs w:val="28"/>
          <w:lang w:eastAsia="en-US"/>
        </w:rPr>
        <w:tab/>
        <w:t>Основная часть работы включает главы, при необходимости структурированные на параграфы. Основная часть ИАР содержит критический анализ состояния проблемы, предлагаемые способы решения проблемы, проверку и подтверждение результатов исследования с указанием практического приложения результатов и перспектив, которые открывают итоги исследования. В конце каждой главы формулируются краткие выводы по результатам проведенного анализа.</w:t>
      </w:r>
    </w:p>
    <w:p w:rsidR="004159B1" w:rsidRPr="00FA7CFF" w:rsidRDefault="004159B1" w:rsidP="004159B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A7CFF">
        <w:rPr>
          <w:rFonts w:eastAsia="Calibri"/>
          <w:sz w:val="28"/>
          <w:szCs w:val="28"/>
          <w:lang w:eastAsia="en-US"/>
        </w:rPr>
        <w:t>6.3.5. Заключение содержит итоговые выводы теоретического и практического характера, к которым автор пришел в ходе исследования</w:t>
      </w:r>
      <w:r w:rsidR="008D1486" w:rsidRPr="00FA7CFF">
        <w:rPr>
          <w:rFonts w:eastAsia="Calibri"/>
          <w:sz w:val="28"/>
          <w:szCs w:val="28"/>
          <w:lang w:eastAsia="en-US"/>
        </w:rPr>
        <w:t>,</w:t>
      </w:r>
      <w:r w:rsidRPr="00FA7CFF">
        <w:rPr>
          <w:rFonts w:eastAsia="Calibri"/>
          <w:sz w:val="28"/>
          <w:szCs w:val="28"/>
          <w:lang w:eastAsia="en-US"/>
        </w:rPr>
        <w:t xml:space="preserve"> и предложения по их использованию, включая аспекты внедрения результатов работы.</w:t>
      </w:r>
    </w:p>
    <w:p w:rsidR="004159B1" w:rsidRPr="00FA7CFF" w:rsidRDefault="004159B1" w:rsidP="004159B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A7CFF">
        <w:rPr>
          <w:rFonts w:eastAsia="Calibri"/>
          <w:sz w:val="28"/>
          <w:szCs w:val="28"/>
          <w:lang w:eastAsia="en-US"/>
        </w:rPr>
        <w:t xml:space="preserve">6.3.6. </w:t>
      </w:r>
      <w:r w:rsidRPr="00FA7CFF">
        <w:rPr>
          <w:rFonts w:eastAsia="Calibri"/>
          <w:sz w:val="28"/>
          <w:szCs w:val="28"/>
          <w:lang w:eastAsia="en-US"/>
        </w:rPr>
        <w:tab/>
        <w:t>Список использованных источников и литературы включает перечень источников и литературы, к которым обращался автор при выполнении ИАР. Каждый источник, включенный в данный список, должен иметь отражение в тексте ИАР в виде подстрочных ссылок. Данный раздел оформляется в соответствии с ГОСТ Р 7.0.5.-2008.</w:t>
      </w:r>
    </w:p>
    <w:p w:rsidR="004159B1" w:rsidRPr="00FA7CFF" w:rsidRDefault="00AC1D1F" w:rsidP="004159B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A7CFF">
        <w:rPr>
          <w:rFonts w:eastAsia="Calibri"/>
          <w:sz w:val="28"/>
          <w:szCs w:val="28"/>
          <w:lang w:eastAsia="en-US"/>
        </w:rPr>
        <w:t>6.4</w:t>
      </w:r>
      <w:r w:rsidR="004159B1" w:rsidRPr="00FA7CFF">
        <w:rPr>
          <w:rFonts w:eastAsia="Calibri"/>
          <w:sz w:val="28"/>
          <w:szCs w:val="28"/>
          <w:lang w:eastAsia="en-US"/>
        </w:rPr>
        <w:t xml:space="preserve">. </w:t>
      </w:r>
      <w:r w:rsidRPr="00FA7CFF">
        <w:rPr>
          <w:rFonts w:eastAsia="Calibri"/>
          <w:sz w:val="28"/>
          <w:szCs w:val="28"/>
          <w:lang w:eastAsia="en-US"/>
        </w:rPr>
        <w:t>И</w:t>
      </w:r>
      <w:r w:rsidR="004159B1" w:rsidRPr="00FA7CFF">
        <w:rPr>
          <w:rFonts w:eastAsia="Calibri"/>
          <w:sz w:val="28"/>
          <w:szCs w:val="28"/>
          <w:lang w:eastAsia="en-US"/>
        </w:rPr>
        <w:t xml:space="preserve">АР печатается с использованием шрифта </w:t>
      </w:r>
      <w:proofErr w:type="spellStart"/>
      <w:r w:rsidR="004159B1" w:rsidRPr="00FA7CFF">
        <w:rPr>
          <w:rFonts w:eastAsia="Calibri"/>
          <w:sz w:val="28"/>
          <w:szCs w:val="28"/>
          <w:lang w:eastAsia="en-US"/>
        </w:rPr>
        <w:t>Times</w:t>
      </w:r>
      <w:proofErr w:type="spellEnd"/>
      <w:r w:rsidR="004159B1" w:rsidRPr="00FA7CFF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4159B1" w:rsidRPr="00FA7CFF">
        <w:rPr>
          <w:rFonts w:eastAsia="Calibri"/>
          <w:sz w:val="28"/>
          <w:szCs w:val="28"/>
          <w:lang w:eastAsia="en-US"/>
        </w:rPr>
        <w:t>New</w:t>
      </w:r>
      <w:proofErr w:type="spellEnd"/>
      <w:r w:rsidR="004159B1" w:rsidRPr="00FA7CFF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="004159B1" w:rsidRPr="00FA7CFF">
        <w:rPr>
          <w:rFonts w:eastAsia="Calibri"/>
          <w:sz w:val="28"/>
          <w:szCs w:val="28"/>
          <w:lang w:eastAsia="en-US"/>
        </w:rPr>
        <w:t>Roman</w:t>
      </w:r>
      <w:proofErr w:type="spellEnd"/>
      <w:r w:rsidR="004159B1" w:rsidRPr="00FA7CFF">
        <w:rPr>
          <w:rFonts w:eastAsia="Calibri"/>
          <w:sz w:val="28"/>
          <w:szCs w:val="28"/>
          <w:lang w:eastAsia="en-US"/>
        </w:rPr>
        <w:t xml:space="preserve">. Размер шрифта основного текста – 14, размер шрифта сносок – 10. Межстрочный интервал – 1,5. Поля: верхнее и нижнее – </w:t>
      </w:r>
      <w:r w:rsidRPr="00FA7CFF">
        <w:rPr>
          <w:rFonts w:eastAsia="Calibri"/>
          <w:sz w:val="28"/>
          <w:szCs w:val="28"/>
          <w:lang w:eastAsia="en-US"/>
        </w:rPr>
        <w:t>2</w:t>
      </w:r>
      <w:r w:rsidR="004159B1" w:rsidRPr="00FA7CFF">
        <w:rPr>
          <w:rFonts w:eastAsia="Calibri"/>
          <w:sz w:val="28"/>
          <w:szCs w:val="28"/>
          <w:lang w:eastAsia="en-US"/>
        </w:rPr>
        <w:t xml:space="preserve"> см, правое – </w:t>
      </w:r>
      <w:r w:rsidRPr="00FA7CFF">
        <w:rPr>
          <w:rFonts w:eastAsia="Calibri"/>
          <w:sz w:val="28"/>
          <w:szCs w:val="28"/>
          <w:lang w:eastAsia="en-US"/>
        </w:rPr>
        <w:t>1</w:t>
      </w:r>
      <w:r w:rsidR="004159B1" w:rsidRPr="00FA7CFF">
        <w:rPr>
          <w:rFonts w:eastAsia="Calibri"/>
          <w:sz w:val="28"/>
          <w:szCs w:val="28"/>
          <w:lang w:eastAsia="en-US"/>
        </w:rPr>
        <w:t xml:space="preserve"> см, левое – </w:t>
      </w:r>
      <w:r w:rsidRPr="00FA7CFF">
        <w:rPr>
          <w:rFonts w:eastAsia="Calibri"/>
          <w:sz w:val="28"/>
          <w:szCs w:val="28"/>
          <w:lang w:eastAsia="en-US"/>
        </w:rPr>
        <w:t>3</w:t>
      </w:r>
      <w:r w:rsidR="004159B1" w:rsidRPr="00FA7CFF">
        <w:rPr>
          <w:rFonts w:eastAsia="Calibri"/>
          <w:sz w:val="28"/>
          <w:szCs w:val="28"/>
          <w:lang w:eastAsia="en-US"/>
        </w:rPr>
        <w:t xml:space="preserve"> см. Размер абзацного отступа должен быть одинаковым по всему тексту </w:t>
      </w:r>
      <w:r w:rsidRPr="00FA7CFF">
        <w:rPr>
          <w:rFonts w:eastAsia="Calibri"/>
          <w:sz w:val="28"/>
          <w:szCs w:val="28"/>
          <w:lang w:eastAsia="en-US"/>
        </w:rPr>
        <w:t>И</w:t>
      </w:r>
      <w:r w:rsidR="004159B1" w:rsidRPr="00FA7CFF">
        <w:rPr>
          <w:rFonts w:eastAsia="Calibri"/>
          <w:sz w:val="28"/>
          <w:szCs w:val="28"/>
          <w:lang w:eastAsia="en-US"/>
        </w:rPr>
        <w:t xml:space="preserve">АР и равным 1,25 см. </w:t>
      </w:r>
      <w:r w:rsidRPr="00FA7CFF">
        <w:rPr>
          <w:rFonts w:eastAsia="Calibri"/>
          <w:sz w:val="28"/>
          <w:szCs w:val="28"/>
          <w:lang w:eastAsia="en-US"/>
        </w:rPr>
        <w:t>Т</w:t>
      </w:r>
      <w:r w:rsidR="004159B1" w:rsidRPr="00FA7CFF">
        <w:rPr>
          <w:rFonts w:eastAsia="Calibri"/>
          <w:sz w:val="28"/>
          <w:szCs w:val="28"/>
          <w:lang w:eastAsia="en-US"/>
        </w:rPr>
        <w:t>екст</w:t>
      </w:r>
      <w:r w:rsidRPr="00FA7CFF">
        <w:rPr>
          <w:rFonts w:eastAsia="Calibri"/>
          <w:sz w:val="28"/>
          <w:szCs w:val="28"/>
          <w:lang w:eastAsia="en-US"/>
        </w:rPr>
        <w:t xml:space="preserve"> выравнивается</w:t>
      </w:r>
      <w:r w:rsidR="004159B1" w:rsidRPr="00FA7CFF">
        <w:rPr>
          <w:rFonts w:eastAsia="Calibri"/>
          <w:sz w:val="28"/>
          <w:szCs w:val="28"/>
          <w:lang w:eastAsia="en-US"/>
        </w:rPr>
        <w:t xml:space="preserve"> по ширине. </w:t>
      </w:r>
      <w:r w:rsidRPr="00FA7CFF">
        <w:rPr>
          <w:rFonts w:eastAsia="Calibri"/>
          <w:sz w:val="28"/>
          <w:szCs w:val="28"/>
          <w:lang w:eastAsia="en-US"/>
        </w:rPr>
        <w:t>И</w:t>
      </w:r>
      <w:r w:rsidR="004159B1" w:rsidRPr="00FA7CFF">
        <w:rPr>
          <w:rFonts w:eastAsia="Calibri"/>
          <w:sz w:val="28"/>
          <w:szCs w:val="28"/>
          <w:lang w:eastAsia="en-US"/>
        </w:rPr>
        <w:t>АР распечатывается на стандартных листах бумаги формата A4 (210х297 мм) и брошюруется.</w:t>
      </w:r>
    </w:p>
    <w:p w:rsidR="004159B1" w:rsidRPr="00FA7CFF" w:rsidRDefault="00AC1D1F" w:rsidP="004159B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A7CFF">
        <w:rPr>
          <w:rFonts w:eastAsia="Calibri"/>
          <w:sz w:val="28"/>
          <w:szCs w:val="28"/>
          <w:lang w:eastAsia="en-US"/>
        </w:rPr>
        <w:t>6</w:t>
      </w:r>
      <w:r w:rsidR="004159B1" w:rsidRPr="00FA7CFF">
        <w:rPr>
          <w:rFonts w:eastAsia="Calibri"/>
          <w:sz w:val="28"/>
          <w:szCs w:val="28"/>
          <w:lang w:eastAsia="en-US"/>
        </w:rPr>
        <w:t>.</w:t>
      </w:r>
      <w:r w:rsidRPr="00FA7CFF">
        <w:rPr>
          <w:rFonts w:eastAsia="Calibri"/>
          <w:sz w:val="28"/>
          <w:szCs w:val="28"/>
          <w:lang w:eastAsia="en-US"/>
        </w:rPr>
        <w:t>5</w:t>
      </w:r>
      <w:r w:rsidR="004159B1" w:rsidRPr="00FA7CFF">
        <w:rPr>
          <w:rFonts w:eastAsia="Calibri"/>
          <w:sz w:val="28"/>
          <w:szCs w:val="28"/>
          <w:lang w:eastAsia="en-US"/>
        </w:rPr>
        <w:t xml:space="preserve">. Нумерация </w:t>
      </w:r>
      <w:r w:rsidRPr="00FA7CFF">
        <w:rPr>
          <w:rFonts w:eastAsia="Calibri"/>
          <w:sz w:val="28"/>
          <w:szCs w:val="28"/>
          <w:lang w:eastAsia="en-US"/>
        </w:rPr>
        <w:t xml:space="preserve">страниц </w:t>
      </w:r>
      <w:r w:rsidR="004159B1" w:rsidRPr="00FA7CFF">
        <w:rPr>
          <w:rFonts w:eastAsia="Calibri"/>
          <w:sz w:val="28"/>
          <w:szCs w:val="28"/>
          <w:lang w:eastAsia="en-US"/>
        </w:rPr>
        <w:t xml:space="preserve">сплошная по всей </w:t>
      </w:r>
      <w:r w:rsidRPr="00FA7CFF">
        <w:rPr>
          <w:rFonts w:eastAsia="Calibri"/>
          <w:sz w:val="28"/>
          <w:szCs w:val="28"/>
          <w:lang w:eastAsia="en-US"/>
        </w:rPr>
        <w:t>И</w:t>
      </w:r>
      <w:r w:rsidR="004159B1" w:rsidRPr="00FA7CFF">
        <w:rPr>
          <w:rFonts w:eastAsia="Calibri"/>
          <w:sz w:val="28"/>
          <w:szCs w:val="28"/>
          <w:lang w:eastAsia="en-US"/>
        </w:rPr>
        <w:t>АР, включая титульный лист, при этом на титульном листе номер страницы не проставляется (функция при работе с колонтитулами – особый колонтитул для первой страницы). Номер страницы проставляют в центре нижней части листа арабскими цифрами.</w:t>
      </w:r>
    </w:p>
    <w:p w:rsidR="00AC1D1F" w:rsidRPr="00FA7CFF" w:rsidRDefault="00AC1D1F" w:rsidP="004159B1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FA7CFF">
        <w:rPr>
          <w:rFonts w:eastAsia="Calibri"/>
          <w:sz w:val="28"/>
          <w:szCs w:val="28"/>
          <w:lang w:eastAsia="en-US"/>
        </w:rPr>
        <w:t>6.6</w:t>
      </w:r>
      <w:r w:rsidR="004159B1" w:rsidRPr="00FA7CFF">
        <w:rPr>
          <w:rFonts w:eastAsia="Calibri"/>
          <w:sz w:val="28"/>
          <w:szCs w:val="28"/>
          <w:lang w:eastAsia="en-US"/>
        </w:rPr>
        <w:t xml:space="preserve">. Каждый раздел (введение, глава, параграф, список использованных источников и литературы и т.д.) должен начинаться с новой страницы. Заголовки разделов работы следует располагать в середине строки без точки в конце и печатать заглавными буквами </w:t>
      </w:r>
      <w:r w:rsidRPr="00FA7CFF">
        <w:rPr>
          <w:rFonts w:eastAsia="Calibri"/>
          <w:sz w:val="28"/>
          <w:szCs w:val="28"/>
          <w:lang w:eastAsia="en-US"/>
        </w:rPr>
        <w:t>полу</w:t>
      </w:r>
      <w:r w:rsidR="004159B1" w:rsidRPr="00FA7CFF">
        <w:rPr>
          <w:rFonts w:eastAsia="Calibri"/>
          <w:sz w:val="28"/>
          <w:szCs w:val="28"/>
          <w:lang w:eastAsia="en-US"/>
        </w:rPr>
        <w:t xml:space="preserve">жирным шрифтом без подчеркиваний. Разделы должны иметь порядковые номера в пределах всей </w:t>
      </w:r>
      <w:r w:rsidRPr="00FA7CFF">
        <w:rPr>
          <w:rFonts w:eastAsia="Calibri"/>
          <w:sz w:val="28"/>
          <w:szCs w:val="28"/>
          <w:lang w:eastAsia="en-US"/>
        </w:rPr>
        <w:t>И</w:t>
      </w:r>
      <w:r w:rsidR="004159B1" w:rsidRPr="00FA7CFF">
        <w:rPr>
          <w:rFonts w:eastAsia="Calibri"/>
          <w:sz w:val="28"/>
          <w:szCs w:val="28"/>
          <w:lang w:eastAsia="en-US"/>
        </w:rPr>
        <w:t xml:space="preserve">АР, обозначенные арабскими цифрами и разделенными точкой. </w:t>
      </w:r>
    </w:p>
    <w:p w:rsidR="00AC1D1F" w:rsidRPr="00FA7CFF" w:rsidRDefault="00AC1D1F" w:rsidP="00AC1D1F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center"/>
        <w:rPr>
          <w:b/>
          <w:sz w:val="28"/>
          <w:szCs w:val="28"/>
        </w:rPr>
      </w:pPr>
      <w:r w:rsidRPr="00FA7CFF">
        <w:rPr>
          <w:b/>
          <w:sz w:val="28"/>
          <w:szCs w:val="28"/>
        </w:rPr>
        <w:lastRenderedPageBreak/>
        <w:t>7. Порядок работы итоговой аттестационной комиссии</w:t>
      </w:r>
    </w:p>
    <w:p w:rsidR="008136C4" w:rsidRPr="00FA7CFF" w:rsidRDefault="008136C4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b/>
          <w:sz w:val="28"/>
          <w:szCs w:val="28"/>
        </w:rPr>
      </w:pPr>
    </w:p>
    <w:p w:rsidR="00595EF1" w:rsidRPr="00FA7CFF" w:rsidRDefault="00AC1D1F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7</w:t>
      </w:r>
      <w:r w:rsidR="00595EF1" w:rsidRPr="00FA7CFF">
        <w:rPr>
          <w:sz w:val="28"/>
          <w:szCs w:val="28"/>
        </w:rPr>
        <w:t>.</w:t>
      </w:r>
      <w:r w:rsidRPr="00FA7CFF">
        <w:rPr>
          <w:sz w:val="28"/>
          <w:szCs w:val="28"/>
        </w:rPr>
        <w:t>1</w:t>
      </w:r>
      <w:r w:rsidR="00595EF1" w:rsidRPr="00FA7CFF">
        <w:rPr>
          <w:sz w:val="28"/>
          <w:szCs w:val="28"/>
        </w:rPr>
        <w:t xml:space="preserve">. Для проведения итоговой аттестации по каждой программе профессиональной переподготовки </w:t>
      </w:r>
      <w:r w:rsidR="008C588E" w:rsidRPr="00FA7CFF">
        <w:rPr>
          <w:sz w:val="28"/>
          <w:szCs w:val="28"/>
        </w:rPr>
        <w:t>приказ</w:t>
      </w:r>
      <w:r w:rsidR="000A7D3D" w:rsidRPr="00FA7CFF">
        <w:rPr>
          <w:sz w:val="28"/>
          <w:szCs w:val="28"/>
        </w:rPr>
        <w:t>ом</w:t>
      </w:r>
      <w:r w:rsidR="00595EF1" w:rsidRPr="00FA7CFF">
        <w:rPr>
          <w:sz w:val="28"/>
          <w:szCs w:val="28"/>
        </w:rPr>
        <w:t xml:space="preserve"> руководителя подразделения, реализующего ДПП,</w:t>
      </w:r>
      <w:r w:rsidR="0050235B" w:rsidRPr="00FA7CFF">
        <w:rPr>
          <w:sz w:val="28"/>
          <w:szCs w:val="28"/>
        </w:rPr>
        <w:t xml:space="preserve"> </w:t>
      </w:r>
      <w:r w:rsidR="00595EF1" w:rsidRPr="00FA7CFF">
        <w:rPr>
          <w:sz w:val="28"/>
          <w:szCs w:val="28"/>
        </w:rPr>
        <w:t>формируется итоговая аттестационная комиссия</w:t>
      </w:r>
      <w:r w:rsidR="00B73A2D">
        <w:rPr>
          <w:sz w:val="28"/>
          <w:szCs w:val="28"/>
        </w:rPr>
        <w:t xml:space="preserve"> (</w:t>
      </w:r>
      <w:r w:rsidR="00B73A2D" w:rsidRPr="00B73A2D">
        <w:rPr>
          <w:sz w:val="28"/>
          <w:szCs w:val="28"/>
        </w:rPr>
        <w:t>Приложение № 5</w:t>
      </w:r>
      <w:r w:rsidR="00B73A2D">
        <w:rPr>
          <w:sz w:val="28"/>
          <w:szCs w:val="28"/>
        </w:rPr>
        <w:t>)</w:t>
      </w:r>
      <w:r w:rsidR="00595EF1" w:rsidRPr="00FA7CFF">
        <w:rPr>
          <w:sz w:val="28"/>
          <w:szCs w:val="28"/>
        </w:rPr>
        <w:t>.</w:t>
      </w:r>
    </w:p>
    <w:p w:rsidR="00DD4900" w:rsidRDefault="00AC1D1F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1A01C8">
        <w:rPr>
          <w:sz w:val="28"/>
          <w:szCs w:val="28"/>
        </w:rPr>
        <w:t>7</w:t>
      </w:r>
      <w:r w:rsidR="00595EF1" w:rsidRPr="001A01C8">
        <w:rPr>
          <w:sz w:val="28"/>
          <w:szCs w:val="28"/>
        </w:rPr>
        <w:t>.</w:t>
      </w:r>
      <w:r w:rsidRPr="001A01C8">
        <w:rPr>
          <w:sz w:val="28"/>
          <w:szCs w:val="28"/>
        </w:rPr>
        <w:t>2</w:t>
      </w:r>
      <w:r w:rsidR="00595EF1" w:rsidRPr="001A01C8">
        <w:rPr>
          <w:sz w:val="28"/>
          <w:szCs w:val="28"/>
        </w:rPr>
        <w:t>. Итоговую аттестационную комиссию возглавляет председатель, который организует и контролирует ее деятельность, обеспечивает единство требований, предъявляемых к слушателям. Председателем итоговой аттестационной комиссии по программе профессиональной переподготовки</w:t>
      </w:r>
      <w:r w:rsidR="001A01C8" w:rsidRPr="001A01C8">
        <w:rPr>
          <w:sz w:val="28"/>
          <w:szCs w:val="28"/>
        </w:rPr>
        <w:t xml:space="preserve"> </w:t>
      </w:r>
      <w:r w:rsidR="00595EF1" w:rsidRPr="001A01C8">
        <w:rPr>
          <w:sz w:val="28"/>
          <w:szCs w:val="28"/>
        </w:rPr>
        <w:t xml:space="preserve"> назначается лицо</w:t>
      </w:r>
      <w:r w:rsidR="001A01C8" w:rsidRPr="001A01C8">
        <w:rPr>
          <w:sz w:val="28"/>
          <w:szCs w:val="28"/>
        </w:rPr>
        <w:t xml:space="preserve"> </w:t>
      </w:r>
      <w:r w:rsidR="00595EF1" w:rsidRPr="001A01C8">
        <w:rPr>
          <w:sz w:val="28"/>
          <w:szCs w:val="28"/>
        </w:rPr>
        <w:t>из числа педагогических работников, относящихся к профессорско-преподавательскому составу,</w:t>
      </w:r>
      <w:r w:rsidR="0050235B" w:rsidRPr="001A01C8">
        <w:rPr>
          <w:sz w:val="28"/>
          <w:szCs w:val="28"/>
        </w:rPr>
        <w:t xml:space="preserve"> либо из числа специалистов, имеющих опыт работы по профилю реализуемой программы ДПО,</w:t>
      </w:r>
      <w:r w:rsidR="00595EF1" w:rsidRPr="001A01C8">
        <w:rPr>
          <w:sz w:val="28"/>
          <w:szCs w:val="28"/>
        </w:rPr>
        <w:t xml:space="preserve"> либо представителей работодателей или их объединений в соответствующей области профессиональной деятельности.</w:t>
      </w:r>
      <w:r w:rsidR="00995668" w:rsidRPr="00FA7CFF">
        <w:rPr>
          <w:sz w:val="28"/>
          <w:szCs w:val="28"/>
        </w:rPr>
        <w:t xml:space="preserve">  </w:t>
      </w:r>
    </w:p>
    <w:p w:rsidR="001A01C8" w:rsidRDefault="00EA57B5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EA57B5">
        <w:rPr>
          <w:sz w:val="28"/>
          <w:szCs w:val="28"/>
        </w:rPr>
        <w:t>В целях обеспечения объективности оценки качества освоения программы п</w:t>
      </w:r>
      <w:r w:rsidR="001A01C8" w:rsidRPr="00EA57B5">
        <w:rPr>
          <w:sz w:val="28"/>
          <w:szCs w:val="28"/>
        </w:rPr>
        <w:t>редседатель итоговой аттестационной комиссии по программе профессиональной переподготовки не должен быть работником Университета.</w:t>
      </w:r>
    </w:p>
    <w:p w:rsidR="00595EF1" w:rsidRPr="00FA7CFF" w:rsidRDefault="00AC1D1F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7</w:t>
      </w:r>
      <w:r w:rsidR="00595EF1" w:rsidRPr="00FA7CFF">
        <w:rPr>
          <w:sz w:val="28"/>
          <w:szCs w:val="28"/>
        </w:rPr>
        <w:t>.</w:t>
      </w:r>
      <w:r w:rsidRPr="00FA7CFF">
        <w:rPr>
          <w:sz w:val="28"/>
          <w:szCs w:val="28"/>
        </w:rPr>
        <w:t>3</w:t>
      </w:r>
      <w:r w:rsidR="00595EF1" w:rsidRPr="00FA7CFF">
        <w:rPr>
          <w:sz w:val="28"/>
          <w:szCs w:val="28"/>
        </w:rPr>
        <w:t xml:space="preserve">. В состав итоговой аттестационной комиссии входят председатель указанной комиссии и не менее 2 членов указанной комиссии. Члены итоговой аттестационной комиссии являются ведущими специалистами – представителями работодателей или их объединений в соответствующей области профессиональной деятельности и (или) педагогическими работниками, относящимися к  профессорско-преподавательскому составу </w:t>
      </w:r>
      <w:r w:rsidR="00B65DEF" w:rsidRPr="00FA7CFF">
        <w:rPr>
          <w:sz w:val="28"/>
          <w:szCs w:val="28"/>
        </w:rPr>
        <w:t>У</w:t>
      </w:r>
      <w:r w:rsidR="00595EF1" w:rsidRPr="00FA7CFF">
        <w:rPr>
          <w:sz w:val="28"/>
          <w:szCs w:val="28"/>
        </w:rPr>
        <w:t xml:space="preserve">ниверситета </w:t>
      </w:r>
      <w:r w:rsidR="00B65DEF" w:rsidRPr="00FA7CFF">
        <w:rPr>
          <w:sz w:val="28"/>
          <w:szCs w:val="28"/>
        </w:rPr>
        <w:t xml:space="preserve">(филиала) или </w:t>
      </w:r>
      <w:r w:rsidR="00595EF1" w:rsidRPr="00FA7CFF">
        <w:rPr>
          <w:sz w:val="28"/>
          <w:szCs w:val="28"/>
        </w:rPr>
        <w:t>иных организаций</w:t>
      </w:r>
      <w:r w:rsidR="00B65DEF" w:rsidRPr="00FA7CFF">
        <w:rPr>
          <w:sz w:val="28"/>
          <w:szCs w:val="28"/>
        </w:rPr>
        <w:t>,</w:t>
      </w:r>
      <w:r w:rsidR="00595EF1" w:rsidRPr="00FA7CFF">
        <w:rPr>
          <w:sz w:val="28"/>
          <w:szCs w:val="28"/>
        </w:rPr>
        <w:t xml:space="preserve"> и (или) к научным работникам </w:t>
      </w:r>
      <w:r w:rsidR="00B65DEF" w:rsidRPr="00FA7CFF">
        <w:rPr>
          <w:sz w:val="28"/>
          <w:szCs w:val="28"/>
        </w:rPr>
        <w:t>У</w:t>
      </w:r>
      <w:r w:rsidR="00595EF1" w:rsidRPr="00FA7CFF">
        <w:rPr>
          <w:sz w:val="28"/>
          <w:szCs w:val="28"/>
        </w:rPr>
        <w:t xml:space="preserve">ниверситета </w:t>
      </w:r>
      <w:r w:rsidR="00B65DEF" w:rsidRPr="00FA7CFF">
        <w:rPr>
          <w:sz w:val="28"/>
          <w:szCs w:val="28"/>
        </w:rPr>
        <w:t xml:space="preserve">(филиала) или </w:t>
      </w:r>
      <w:r w:rsidR="00595EF1" w:rsidRPr="00FA7CFF">
        <w:rPr>
          <w:sz w:val="28"/>
          <w:szCs w:val="28"/>
        </w:rPr>
        <w:t xml:space="preserve">иных организаций. </w:t>
      </w:r>
    </w:p>
    <w:p w:rsidR="00EF1EBF" w:rsidRPr="00FA7CFF" w:rsidRDefault="00AC1D1F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7</w:t>
      </w:r>
      <w:r w:rsidR="00595EF1" w:rsidRPr="00FA7CFF">
        <w:rPr>
          <w:sz w:val="28"/>
          <w:szCs w:val="28"/>
        </w:rPr>
        <w:t>.</w:t>
      </w:r>
      <w:r w:rsidR="00DD4900" w:rsidRPr="00FA7CFF">
        <w:rPr>
          <w:sz w:val="28"/>
          <w:szCs w:val="28"/>
        </w:rPr>
        <w:t>4</w:t>
      </w:r>
      <w:r w:rsidR="00595EF1" w:rsidRPr="00FA7CFF">
        <w:rPr>
          <w:sz w:val="28"/>
          <w:szCs w:val="28"/>
        </w:rPr>
        <w:t>. Основной формой деятельности итоговой аттестационной комиссии являются заседания. Заседания итоговой аттестационной комиссии правомочны, если в них участвуют не менее двух третей от числа лиц, входящих в состав комисси</w:t>
      </w:r>
      <w:r w:rsidR="00E2080E" w:rsidRPr="00FA7CFF">
        <w:rPr>
          <w:sz w:val="28"/>
          <w:szCs w:val="28"/>
        </w:rPr>
        <w:t>и</w:t>
      </w:r>
      <w:r w:rsidR="00595EF1" w:rsidRPr="00FA7CFF">
        <w:rPr>
          <w:sz w:val="28"/>
          <w:szCs w:val="28"/>
        </w:rPr>
        <w:t xml:space="preserve">, включая председателя. </w:t>
      </w:r>
    </w:p>
    <w:p w:rsidR="00595EF1" w:rsidRPr="00FA7CFF" w:rsidRDefault="00595EF1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Заседания комиссий проводятся председателями комиссий</w:t>
      </w:r>
      <w:r w:rsidR="00491746" w:rsidRPr="00FA7CFF">
        <w:rPr>
          <w:sz w:val="28"/>
          <w:szCs w:val="28"/>
        </w:rPr>
        <w:t xml:space="preserve"> или их заместителями</w:t>
      </w:r>
      <w:r w:rsidRPr="00FA7CFF">
        <w:rPr>
          <w:sz w:val="28"/>
          <w:szCs w:val="28"/>
        </w:rPr>
        <w:t>.</w:t>
      </w:r>
    </w:p>
    <w:p w:rsidR="00EF1EBF" w:rsidRPr="00FA7CFF" w:rsidRDefault="00EF1EBF" w:rsidP="00763FE3">
      <w:pPr>
        <w:pStyle w:val="ConsPlusNormal"/>
        <w:ind w:firstLine="709"/>
        <w:contextualSpacing/>
        <w:jc w:val="both"/>
      </w:pPr>
      <w:r w:rsidRPr="00FA7CFF">
        <w:t>Члены комиссии участвуют в ее заседании без права замены.</w:t>
      </w:r>
    </w:p>
    <w:p w:rsidR="00E2080E" w:rsidRPr="00FA7CFF" w:rsidRDefault="00E2080E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Решения итоговой аттестационной комиссии принимаются простым большинством голосов от числа лиц, входящих в состав указанной комиссии и участвующих в заседании. </w:t>
      </w:r>
    </w:p>
    <w:p w:rsidR="00E2080E" w:rsidRPr="00FA7CFF" w:rsidRDefault="00E2080E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При равном числе голосов председатель итоговой аттестационной комиссии обладает правом решающего голоса.</w:t>
      </w:r>
    </w:p>
    <w:p w:rsidR="00EF1EBF" w:rsidRPr="00FA7CFF" w:rsidRDefault="00AC1D1F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7</w:t>
      </w:r>
      <w:r w:rsidR="00EF1EBF" w:rsidRPr="00FA7CFF">
        <w:rPr>
          <w:sz w:val="28"/>
          <w:szCs w:val="28"/>
        </w:rPr>
        <w:t>.</w:t>
      </w:r>
      <w:r w:rsidR="00DD4900" w:rsidRPr="00FA7CFF">
        <w:rPr>
          <w:sz w:val="28"/>
          <w:szCs w:val="28"/>
        </w:rPr>
        <w:t>5</w:t>
      </w:r>
      <w:r w:rsidR="00EF1EBF" w:rsidRPr="00FA7CFF">
        <w:rPr>
          <w:sz w:val="28"/>
          <w:szCs w:val="28"/>
        </w:rPr>
        <w:t>. Председатель ИАК:</w:t>
      </w:r>
    </w:p>
    <w:p w:rsidR="00EF1EBF" w:rsidRPr="00FA7CFF" w:rsidRDefault="00EF1EBF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организует и контролирует деятельность комиссии;</w:t>
      </w:r>
    </w:p>
    <w:p w:rsidR="00EF1EBF" w:rsidRPr="00FA7CFF" w:rsidRDefault="00EF1EBF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– обеспечивает единство требований, предъявляемых к обучающимся при проведении </w:t>
      </w:r>
      <w:r w:rsidR="00F552BF" w:rsidRPr="00FA7CFF">
        <w:rPr>
          <w:sz w:val="28"/>
          <w:szCs w:val="28"/>
        </w:rPr>
        <w:t>ИА</w:t>
      </w:r>
      <w:r w:rsidRPr="00FA7CFF">
        <w:rPr>
          <w:sz w:val="28"/>
          <w:szCs w:val="28"/>
        </w:rPr>
        <w:t>;</w:t>
      </w:r>
    </w:p>
    <w:p w:rsidR="00EF1EBF" w:rsidRPr="00FA7CFF" w:rsidRDefault="00EF1EBF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проводит заседания комиссии;</w:t>
      </w:r>
    </w:p>
    <w:p w:rsidR="00EF1EBF" w:rsidRPr="00FA7CFF" w:rsidRDefault="00EF1EBF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председательствует на заседании комиссии;</w:t>
      </w:r>
    </w:p>
    <w:p w:rsidR="00EF1EBF" w:rsidRPr="00FA7CFF" w:rsidRDefault="00EF1EBF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lastRenderedPageBreak/>
        <w:t>– дает письменное заключение о соблюдении процедурных вопросов при проведении ИА (при апелляции о нарушении процедуры проведения ИА).</w:t>
      </w:r>
    </w:p>
    <w:p w:rsidR="00EF1EBF" w:rsidRPr="00FA7CFF" w:rsidRDefault="00AC1D1F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trike/>
          <w:sz w:val="28"/>
          <w:szCs w:val="28"/>
        </w:rPr>
      </w:pPr>
      <w:r w:rsidRPr="00FA7CFF">
        <w:rPr>
          <w:sz w:val="28"/>
          <w:szCs w:val="28"/>
        </w:rPr>
        <w:t>7</w:t>
      </w:r>
      <w:r w:rsidR="00EF1EBF" w:rsidRPr="00FA7CFF">
        <w:rPr>
          <w:sz w:val="28"/>
          <w:szCs w:val="28"/>
        </w:rPr>
        <w:t>.</w:t>
      </w:r>
      <w:r w:rsidR="00DD4900" w:rsidRPr="00FA7CFF">
        <w:rPr>
          <w:sz w:val="28"/>
          <w:szCs w:val="28"/>
        </w:rPr>
        <w:t>6</w:t>
      </w:r>
      <w:r w:rsidR="00EF1EBF" w:rsidRPr="00FA7CFF">
        <w:rPr>
          <w:sz w:val="28"/>
          <w:szCs w:val="28"/>
        </w:rPr>
        <w:t>. Члены ИАК обязаны:</w:t>
      </w:r>
    </w:p>
    <w:p w:rsidR="00EF1EBF" w:rsidRPr="00FA7CFF" w:rsidRDefault="00EF1EBF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в соответствии с настоящим Положением лично участвовать в заседаниях комиссии;</w:t>
      </w:r>
    </w:p>
    <w:p w:rsidR="00EF1EBF" w:rsidRPr="00FA7CFF" w:rsidRDefault="00EF1EBF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выполнять поручения председателя комиссии.</w:t>
      </w:r>
    </w:p>
    <w:p w:rsidR="00EF1EBF" w:rsidRPr="00FA7CFF" w:rsidRDefault="00AC1D1F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7</w:t>
      </w:r>
      <w:r w:rsidR="00EF1EBF" w:rsidRPr="00FA7CFF">
        <w:rPr>
          <w:sz w:val="28"/>
          <w:szCs w:val="28"/>
        </w:rPr>
        <w:t>.</w:t>
      </w:r>
      <w:r w:rsidR="00DD4900" w:rsidRPr="00FA7CFF">
        <w:rPr>
          <w:sz w:val="28"/>
          <w:szCs w:val="28"/>
        </w:rPr>
        <w:t>7</w:t>
      </w:r>
      <w:r w:rsidR="00EF1EBF" w:rsidRPr="00FA7CFF">
        <w:rPr>
          <w:sz w:val="28"/>
          <w:szCs w:val="28"/>
        </w:rPr>
        <w:t>. Члены ИАК имеют право:</w:t>
      </w:r>
    </w:p>
    <w:p w:rsidR="00EF1EBF" w:rsidRPr="00FA7CFF" w:rsidRDefault="00EF1EBF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участвовать в обсуждении вопросов, рассматриваемых комиссией, вносить предложения и высказываться по любому вопросу, рассматриваемому комиссией;</w:t>
      </w:r>
    </w:p>
    <w:p w:rsidR="00EF1EBF" w:rsidRPr="00FA7CFF" w:rsidRDefault="00EF1EBF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задавать вопросы обучающимся;</w:t>
      </w:r>
    </w:p>
    <w:p w:rsidR="00EF1EBF" w:rsidRPr="00FA7CFF" w:rsidRDefault="00EF1EBF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выдвигать мнения о выявленном в ходе аттестационного испытания уровне подготовленности обучающегося к решению профессиональных задач, а также о выявленных недостатках в теоретической и практической подготовке обучающегося.</w:t>
      </w:r>
    </w:p>
    <w:p w:rsidR="00EF1EBF" w:rsidRPr="00FA7CFF" w:rsidRDefault="00AC1D1F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7</w:t>
      </w:r>
      <w:r w:rsidR="00EF1EBF" w:rsidRPr="00FA7CFF">
        <w:rPr>
          <w:sz w:val="28"/>
          <w:szCs w:val="28"/>
        </w:rPr>
        <w:t>.</w:t>
      </w:r>
      <w:r w:rsidR="00DD4900" w:rsidRPr="00FA7CFF">
        <w:rPr>
          <w:sz w:val="28"/>
          <w:szCs w:val="28"/>
        </w:rPr>
        <w:t>8</w:t>
      </w:r>
      <w:r w:rsidR="00EF1EBF" w:rsidRPr="00FA7CFF">
        <w:rPr>
          <w:sz w:val="28"/>
          <w:szCs w:val="28"/>
        </w:rPr>
        <w:t>. Члены комиссии должны быть независимы от любого воздействия, которое оказывает или может оказать влияние на принимаемые комиссией решения, и не допускать конфликта интересов.</w:t>
      </w:r>
    </w:p>
    <w:p w:rsidR="00595EF1" w:rsidRPr="00FA7CFF" w:rsidRDefault="00AC1D1F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7</w:t>
      </w:r>
      <w:r w:rsidR="00EF1EBF" w:rsidRPr="00FA7CFF">
        <w:rPr>
          <w:sz w:val="28"/>
          <w:szCs w:val="28"/>
        </w:rPr>
        <w:t>.</w:t>
      </w:r>
      <w:r w:rsidR="00DD4900" w:rsidRPr="00FA7CFF">
        <w:rPr>
          <w:sz w:val="28"/>
          <w:szCs w:val="28"/>
        </w:rPr>
        <w:t>9</w:t>
      </w:r>
      <w:r w:rsidR="00EF1EBF" w:rsidRPr="00FA7CFF">
        <w:rPr>
          <w:sz w:val="28"/>
          <w:szCs w:val="28"/>
        </w:rPr>
        <w:t>.</w:t>
      </w:r>
      <w:r w:rsidR="00595EF1" w:rsidRPr="00FA7CFF">
        <w:rPr>
          <w:sz w:val="28"/>
          <w:szCs w:val="28"/>
        </w:rPr>
        <w:t xml:space="preserve"> При проведении итоговой аттестации итоговая аттестационная комиссия осуществляет:</w:t>
      </w:r>
    </w:p>
    <w:p w:rsidR="00595EF1" w:rsidRPr="00FA7CFF" w:rsidRDefault="00EF1EBF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– </w:t>
      </w:r>
      <w:r w:rsidR="00595EF1" w:rsidRPr="00FA7CFF">
        <w:rPr>
          <w:sz w:val="28"/>
          <w:szCs w:val="28"/>
        </w:rPr>
        <w:t>комплексную оценку уровня знаний и умений, компетенции слушателей с учетом целей обучения, вида ДПП, установленных требований к результатам освоения программы;</w:t>
      </w:r>
    </w:p>
    <w:p w:rsidR="00595EF1" w:rsidRPr="00FA7CFF" w:rsidRDefault="00EF1EBF" w:rsidP="00763FE3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– </w:t>
      </w:r>
      <w:r w:rsidR="00595EF1" w:rsidRPr="00FA7CFF">
        <w:rPr>
          <w:sz w:val="28"/>
          <w:szCs w:val="28"/>
        </w:rPr>
        <w:t>рассмотрение вопросов о предоставлении слушателям по результатам освоения ДПП права ведения профессиональной деятельности в определенной сфере и (или) присвоении квалификации.</w:t>
      </w:r>
    </w:p>
    <w:p w:rsidR="004159B1" w:rsidRPr="00FA7CFF" w:rsidRDefault="00AC1D1F" w:rsidP="004159B1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7</w:t>
      </w:r>
      <w:r w:rsidR="004159B1" w:rsidRPr="00FA7CFF">
        <w:rPr>
          <w:sz w:val="28"/>
          <w:szCs w:val="28"/>
        </w:rPr>
        <w:t>.1</w:t>
      </w:r>
      <w:r w:rsidR="00DD4900" w:rsidRPr="00FA7CFF">
        <w:rPr>
          <w:sz w:val="28"/>
          <w:szCs w:val="28"/>
        </w:rPr>
        <w:t>0</w:t>
      </w:r>
      <w:r w:rsidR="004159B1" w:rsidRPr="00FA7CFF">
        <w:rPr>
          <w:sz w:val="28"/>
          <w:szCs w:val="28"/>
        </w:rPr>
        <w:t>. Технические требования к организации места работы ИАК для проведения ИА с применением ЭО и ДОТ.</w:t>
      </w:r>
    </w:p>
    <w:p w:rsidR="004159B1" w:rsidRPr="00FA7CFF" w:rsidRDefault="004159B1" w:rsidP="004159B1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Для работы ИАК в Университете (филиале) выделяется помещение или каждый член ИАК обеспечивает помещение, оснащенное следующими техническими средствами, технологическими условиями и программным обеспечением:</w:t>
      </w:r>
    </w:p>
    <w:p w:rsidR="004159B1" w:rsidRPr="00FA7CFF" w:rsidRDefault="004159B1" w:rsidP="004159B1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персональный компьютер (мобильный компьютер) с функционирующим программным обеспечением;</w:t>
      </w:r>
    </w:p>
    <w:p w:rsidR="004159B1" w:rsidRPr="00FA7CFF" w:rsidRDefault="004159B1" w:rsidP="004159B1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высокоскоростное подключение к сети «Интернет»;</w:t>
      </w:r>
    </w:p>
    <w:p w:rsidR="004159B1" w:rsidRPr="00FA7CFF" w:rsidRDefault="004159B1" w:rsidP="004159B1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– веб-камера; </w:t>
      </w:r>
    </w:p>
    <w:p w:rsidR="004159B1" w:rsidRPr="00FA7CFF" w:rsidRDefault="004159B1" w:rsidP="004159B1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микрофон с колонками или гарнитурой (комплект из наушников и микрофона);</w:t>
      </w:r>
    </w:p>
    <w:p w:rsidR="004159B1" w:rsidRPr="00FA7CFF" w:rsidRDefault="004159B1" w:rsidP="004159B1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функционирование ВКС;</w:t>
      </w:r>
    </w:p>
    <w:p w:rsidR="004159B1" w:rsidRPr="00FA7CFF" w:rsidRDefault="004159B1" w:rsidP="004159B1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программное обеспечение для видео- или аудиозаписи</w:t>
      </w:r>
      <w:r w:rsidR="0025137F" w:rsidRPr="00FA7CFF">
        <w:rPr>
          <w:sz w:val="28"/>
          <w:szCs w:val="28"/>
        </w:rPr>
        <w:t xml:space="preserve"> (при необходимости)</w:t>
      </w:r>
      <w:r w:rsidRPr="00FA7CFF">
        <w:rPr>
          <w:sz w:val="28"/>
          <w:szCs w:val="28"/>
        </w:rPr>
        <w:t>;</w:t>
      </w:r>
    </w:p>
    <w:p w:rsidR="004159B1" w:rsidRPr="00FA7CFF" w:rsidRDefault="004159B1" w:rsidP="004159B1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возможность обмена сообщениями и файлами между секретарем, членами ИАК и обучающимся;</w:t>
      </w:r>
    </w:p>
    <w:p w:rsidR="004159B1" w:rsidRPr="00FA7CFF" w:rsidRDefault="004159B1" w:rsidP="004159B1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возможность демонстрации презентационных материалов во время ИА;</w:t>
      </w:r>
    </w:p>
    <w:p w:rsidR="004159B1" w:rsidRPr="00FA7CFF" w:rsidRDefault="004159B1" w:rsidP="004159B1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возможность для электронной идентификации личности обучающегося;</w:t>
      </w:r>
    </w:p>
    <w:p w:rsidR="004159B1" w:rsidRPr="00FA7CFF" w:rsidRDefault="004159B1" w:rsidP="004159B1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lastRenderedPageBreak/>
        <w:t>– возможность для визуальной идентификации личности обучающегося.</w:t>
      </w:r>
    </w:p>
    <w:p w:rsidR="004159B1" w:rsidRPr="00FA7CFF" w:rsidRDefault="00AC1D1F" w:rsidP="004159B1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7</w:t>
      </w:r>
      <w:r w:rsidR="004159B1" w:rsidRPr="00FA7CFF">
        <w:rPr>
          <w:sz w:val="28"/>
          <w:szCs w:val="28"/>
        </w:rPr>
        <w:t>.</w:t>
      </w:r>
      <w:r w:rsidRPr="00FA7CFF">
        <w:rPr>
          <w:sz w:val="28"/>
          <w:szCs w:val="28"/>
        </w:rPr>
        <w:t>1</w:t>
      </w:r>
      <w:r w:rsidR="00DD4900" w:rsidRPr="00FA7CFF">
        <w:rPr>
          <w:sz w:val="28"/>
          <w:szCs w:val="28"/>
        </w:rPr>
        <w:t>1</w:t>
      </w:r>
      <w:r w:rsidR="004159B1" w:rsidRPr="00FA7CFF">
        <w:rPr>
          <w:sz w:val="28"/>
          <w:szCs w:val="28"/>
        </w:rPr>
        <w:t>. В целях обеспечения технического сопровождения процесса проведения ИА может быть привлечен соответствующий сотрудник Университета (филиала).</w:t>
      </w:r>
    </w:p>
    <w:p w:rsidR="004159B1" w:rsidRPr="00FA7CFF" w:rsidRDefault="00AC1D1F" w:rsidP="004159B1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7</w:t>
      </w:r>
      <w:r w:rsidR="004159B1" w:rsidRPr="00FA7CFF">
        <w:rPr>
          <w:sz w:val="28"/>
          <w:szCs w:val="28"/>
        </w:rPr>
        <w:t>.</w:t>
      </w:r>
      <w:r w:rsidRPr="00FA7CFF">
        <w:rPr>
          <w:sz w:val="28"/>
          <w:szCs w:val="28"/>
        </w:rPr>
        <w:t>1</w:t>
      </w:r>
      <w:r w:rsidR="00DD4900" w:rsidRPr="00FA7CFF">
        <w:rPr>
          <w:sz w:val="28"/>
          <w:szCs w:val="28"/>
        </w:rPr>
        <w:t>2</w:t>
      </w:r>
      <w:r w:rsidR="004159B1" w:rsidRPr="00FA7CFF">
        <w:rPr>
          <w:sz w:val="28"/>
          <w:szCs w:val="28"/>
        </w:rPr>
        <w:t>. Слушатель для участия в ИА с применением ЭО и ДОТ обеспечивает соблюдение следующих требований к организации своего места:</w:t>
      </w:r>
    </w:p>
    <w:p w:rsidR="004159B1" w:rsidRPr="00FA7CFF" w:rsidRDefault="004159B1" w:rsidP="004159B1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– помещение должно быть со стенами, закрытой дверью; </w:t>
      </w:r>
    </w:p>
    <w:p w:rsidR="004159B1" w:rsidRPr="00FA7CFF" w:rsidRDefault="004159B1" w:rsidP="004159B1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– в помещении не должны находиться посторонние лица, за исключением сопровождающих лиц для обучающихся с ограниченными возможностями здоровья и инвалидов; </w:t>
      </w:r>
    </w:p>
    <w:p w:rsidR="004159B1" w:rsidRPr="00FA7CFF" w:rsidRDefault="004159B1" w:rsidP="004159B1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средства связи и компьютеры (мобильные компьютеры), которые не задействованы в работе ЭИОС, должны быть отключены;</w:t>
      </w:r>
    </w:p>
    <w:p w:rsidR="004159B1" w:rsidRPr="00FA7CFF" w:rsidRDefault="004159B1" w:rsidP="004159B1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рабочая поверхность стола, на котором установлен персональный компьютер обучающегося, должна быть свободна от всех предметов, за исключением документов, удостоверяющих личность обучающегося, чистых листов бумаги, ручки и необходимых технических устройств, и средств (в случае если они предусмотрены программой аттестации);</w:t>
      </w:r>
    </w:p>
    <w:p w:rsidR="004159B1" w:rsidRPr="00FA7CFF" w:rsidRDefault="004159B1" w:rsidP="004159B1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веб-камера не должна располагаться напротив источника освещения и должна обеспечивать обзор помещения в радиусе 2-3 метров от обучающегося.</w:t>
      </w:r>
    </w:p>
    <w:p w:rsidR="004159B1" w:rsidRPr="00FA7CFF" w:rsidRDefault="00AC1D1F" w:rsidP="004159B1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7</w:t>
      </w:r>
      <w:r w:rsidR="004159B1" w:rsidRPr="00FA7CFF">
        <w:rPr>
          <w:sz w:val="28"/>
          <w:szCs w:val="28"/>
        </w:rPr>
        <w:t>.</w:t>
      </w:r>
      <w:r w:rsidRPr="00FA7CFF">
        <w:rPr>
          <w:sz w:val="28"/>
          <w:szCs w:val="28"/>
        </w:rPr>
        <w:t>1</w:t>
      </w:r>
      <w:r w:rsidR="00DD4900" w:rsidRPr="00FA7CFF">
        <w:rPr>
          <w:sz w:val="28"/>
          <w:szCs w:val="28"/>
        </w:rPr>
        <w:t>3</w:t>
      </w:r>
      <w:r w:rsidR="004159B1" w:rsidRPr="00FA7CFF">
        <w:rPr>
          <w:sz w:val="28"/>
          <w:szCs w:val="28"/>
        </w:rPr>
        <w:t>. Слушатель для участия в ИА с применением ЭО и ДОТ обеспечивает необходимые технические, технологические условия и программное оснащение, в том числе:</w:t>
      </w:r>
    </w:p>
    <w:p w:rsidR="004159B1" w:rsidRPr="00FA7CFF" w:rsidRDefault="004159B1" w:rsidP="004159B1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функционирующий персональный компьютер (мобильный компьютер) с соответствующими системными требованиями и программным обеспечением;</w:t>
      </w:r>
    </w:p>
    <w:p w:rsidR="004159B1" w:rsidRPr="00FA7CFF" w:rsidRDefault="004159B1" w:rsidP="004159B1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проводное или беспроводное (3G или 4G / LTE) подключение к сети «Интернет» со скоростью не менее 2 Мбит/с (512 Кбит/с);</w:t>
      </w:r>
    </w:p>
    <w:p w:rsidR="004159B1" w:rsidRPr="00FA7CFF" w:rsidRDefault="004159B1" w:rsidP="004159B1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функционирующие динамики (наушники) и микрофон;</w:t>
      </w:r>
    </w:p>
    <w:p w:rsidR="004159B1" w:rsidRPr="00FA7CFF" w:rsidRDefault="004159B1" w:rsidP="004159B1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функционирующая веб-камера;</w:t>
      </w:r>
    </w:p>
    <w:p w:rsidR="004159B1" w:rsidRPr="00FA7CFF" w:rsidRDefault="004159B1" w:rsidP="004159B1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– функционирующая фотокамера с разрешением не менее 5 </w:t>
      </w:r>
      <w:proofErr w:type="spellStart"/>
      <w:r w:rsidRPr="00FA7CFF">
        <w:rPr>
          <w:sz w:val="28"/>
          <w:szCs w:val="28"/>
        </w:rPr>
        <w:t>Мпикс</w:t>
      </w:r>
      <w:proofErr w:type="spellEnd"/>
      <w:r w:rsidRPr="00FA7CFF">
        <w:rPr>
          <w:sz w:val="28"/>
          <w:szCs w:val="28"/>
        </w:rPr>
        <w:t>.</w:t>
      </w:r>
    </w:p>
    <w:p w:rsidR="00AC1D1F" w:rsidRPr="00FA7CFF" w:rsidRDefault="00AC1D1F" w:rsidP="00AC1D1F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7.1</w:t>
      </w:r>
      <w:r w:rsidR="00DD4900" w:rsidRPr="00FA7CFF">
        <w:rPr>
          <w:sz w:val="28"/>
          <w:szCs w:val="28"/>
        </w:rPr>
        <w:t>4</w:t>
      </w:r>
      <w:r w:rsidRPr="00FA7CFF">
        <w:rPr>
          <w:sz w:val="28"/>
          <w:szCs w:val="28"/>
        </w:rPr>
        <w:t>. Решения итоговой аттестационной комиссии оформляются ведомостью (Приложение №</w:t>
      </w:r>
      <w:r w:rsidRPr="00FA7CFF">
        <w:rPr>
          <w:color w:val="FF0000"/>
          <w:sz w:val="28"/>
          <w:szCs w:val="28"/>
        </w:rPr>
        <w:t xml:space="preserve"> </w:t>
      </w:r>
      <w:r w:rsidR="00014D57" w:rsidRPr="00FA7CFF">
        <w:rPr>
          <w:sz w:val="28"/>
          <w:szCs w:val="28"/>
        </w:rPr>
        <w:t>1</w:t>
      </w:r>
      <w:r w:rsidRPr="00FA7CFF">
        <w:rPr>
          <w:sz w:val="28"/>
          <w:szCs w:val="28"/>
        </w:rPr>
        <w:t>) или протоколом (Приложени</w:t>
      </w:r>
      <w:r w:rsidR="00014D57" w:rsidRPr="00FA7CFF">
        <w:rPr>
          <w:sz w:val="28"/>
          <w:szCs w:val="28"/>
        </w:rPr>
        <w:t>е</w:t>
      </w:r>
      <w:r w:rsidRPr="00FA7CFF">
        <w:rPr>
          <w:sz w:val="28"/>
          <w:szCs w:val="28"/>
        </w:rPr>
        <w:t xml:space="preserve"> № </w:t>
      </w:r>
      <w:r w:rsidR="00014D57" w:rsidRPr="00FA7CFF">
        <w:rPr>
          <w:sz w:val="28"/>
          <w:szCs w:val="28"/>
        </w:rPr>
        <w:t>4</w:t>
      </w:r>
      <w:r w:rsidRPr="00FA7CFF">
        <w:rPr>
          <w:sz w:val="28"/>
          <w:szCs w:val="28"/>
        </w:rPr>
        <w:t>). Протоколы (ведомости) заседаний итоговой аттестационной комиссии подписываются председателем итоговой аттестационной комиссии, секретарем итоговой аттестационной комиссии и хранятся согласно номенклатуре дел.</w:t>
      </w:r>
    </w:p>
    <w:p w:rsidR="00595EF1" w:rsidRPr="00FA7CFF" w:rsidRDefault="00595EF1" w:rsidP="00763FE3">
      <w:pPr>
        <w:ind w:right="-2" w:firstLine="709"/>
        <w:contextualSpacing/>
        <w:jc w:val="both"/>
        <w:rPr>
          <w:sz w:val="28"/>
          <w:szCs w:val="28"/>
        </w:rPr>
      </w:pPr>
    </w:p>
    <w:p w:rsidR="00595EF1" w:rsidRPr="00FA7CFF" w:rsidRDefault="00AC1D1F" w:rsidP="00763FE3">
      <w:pPr>
        <w:ind w:right="-2"/>
        <w:contextualSpacing/>
        <w:jc w:val="center"/>
        <w:rPr>
          <w:b/>
          <w:sz w:val="28"/>
          <w:szCs w:val="28"/>
        </w:rPr>
      </w:pPr>
      <w:r w:rsidRPr="00FA7CFF">
        <w:rPr>
          <w:b/>
          <w:sz w:val="28"/>
          <w:szCs w:val="28"/>
        </w:rPr>
        <w:t>8</w:t>
      </w:r>
      <w:r w:rsidR="00595EF1" w:rsidRPr="00FA7CFF">
        <w:rPr>
          <w:b/>
          <w:sz w:val="28"/>
          <w:szCs w:val="28"/>
        </w:rPr>
        <w:t>. Порядок подачи и рассмотрения апелляции</w:t>
      </w:r>
    </w:p>
    <w:p w:rsidR="00E2080E" w:rsidRPr="00FA7CFF" w:rsidRDefault="00E2080E" w:rsidP="00763FE3">
      <w:pPr>
        <w:ind w:right="-2"/>
        <w:contextualSpacing/>
        <w:jc w:val="center"/>
        <w:rPr>
          <w:b/>
          <w:sz w:val="28"/>
          <w:szCs w:val="28"/>
        </w:rPr>
      </w:pPr>
    </w:p>
    <w:p w:rsidR="00595EF1" w:rsidRPr="00FA7CFF" w:rsidRDefault="00AC1D1F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8</w:t>
      </w:r>
      <w:r w:rsidR="00595EF1" w:rsidRPr="00FA7CFF">
        <w:rPr>
          <w:sz w:val="28"/>
          <w:szCs w:val="28"/>
        </w:rPr>
        <w:t xml:space="preserve">.1. Для рассмотрения апелляций по результатам итоговой аттестации </w:t>
      </w:r>
      <w:r w:rsidR="0050235B" w:rsidRPr="00FA7CFF">
        <w:rPr>
          <w:sz w:val="28"/>
          <w:szCs w:val="28"/>
        </w:rPr>
        <w:t>приказом</w:t>
      </w:r>
      <w:r w:rsidR="00595EF1" w:rsidRPr="00FA7CFF">
        <w:rPr>
          <w:sz w:val="28"/>
          <w:szCs w:val="28"/>
        </w:rPr>
        <w:t xml:space="preserve"> руководителя структурного подразделения, реализующего ДПП, создается апелляционная комиссия</w:t>
      </w:r>
      <w:r w:rsidR="00E2080E" w:rsidRPr="00FA7CFF">
        <w:rPr>
          <w:sz w:val="28"/>
          <w:szCs w:val="28"/>
        </w:rPr>
        <w:t xml:space="preserve"> (Приложение № </w:t>
      </w:r>
      <w:r w:rsidR="00FA7CFF" w:rsidRPr="00FA7CFF">
        <w:rPr>
          <w:sz w:val="28"/>
          <w:szCs w:val="28"/>
        </w:rPr>
        <w:t>5</w:t>
      </w:r>
      <w:r w:rsidR="00E2080E" w:rsidRPr="00FA7CFF">
        <w:rPr>
          <w:sz w:val="28"/>
          <w:szCs w:val="28"/>
        </w:rPr>
        <w:t>)</w:t>
      </w:r>
      <w:r w:rsidR="00595EF1" w:rsidRPr="00FA7CFF">
        <w:rPr>
          <w:sz w:val="28"/>
          <w:szCs w:val="28"/>
        </w:rPr>
        <w:t>.</w:t>
      </w:r>
    </w:p>
    <w:p w:rsidR="00595EF1" w:rsidRPr="00FA7CFF" w:rsidRDefault="00AC1D1F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8</w:t>
      </w:r>
      <w:r w:rsidR="00595EF1" w:rsidRPr="00FA7CFF">
        <w:rPr>
          <w:sz w:val="28"/>
          <w:szCs w:val="28"/>
        </w:rPr>
        <w:t>.2. Апелляционная комиссия может создаваться сроком на учебный год для рассмотрения апелляций по результатам итоговой аттестации по всем ДПП, реализуемым структурным подразделением.</w:t>
      </w:r>
    </w:p>
    <w:p w:rsidR="00595EF1" w:rsidRPr="00FA7CFF" w:rsidRDefault="00AC1D1F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8</w:t>
      </w:r>
      <w:r w:rsidR="00595EF1" w:rsidRPr="00FA7CFF">
        <w:rPr>
          <w:sz w:val="28"/>
          <w:szCs w:val="28"/>
        </w:rPr>
        <w:t xml:space="preserve">.3. В состав апелляционной комиссии входят председатель указанной комиссии и не менее 2 членов указанной комиссии. Состав апелляционной </w:t>
      </w:r>
      <w:r w:rsidR="00595EF1" w:rsidRPr="00FA7CFF">
        <w:rPr>
          <w:sz w:val="28"/>
          <w:szCs w:val="28"/>
        </w:rPr>
        <w:lastRenderedPageBreak/>
        <w:t xml:space="preserve">комиссии формируется из числа педагогических работников, относящихся к профессорско-преподавательскому составу </w:t>
      </w:r>
      <w:r w:rsidR="00E2080E" w:rsidRPr="00FA7CFF">
        <w:rPr>
          <w:sz w:val="28"/>
          <w:szCs w:val="28"/>
        </w:rPr>
        <w:t>Университета</w:t>
      </w:r>
      <w:r w:rsidR="00595EF1" w:rsidRPr="00FA7CFF">
        <w:rPr>
          <w:sz w:val="28"/>
          <w:szCs w:val="28"/>
        </w:rPr>
        <w:t>, не входящих в состав итоговых аттестационных комиссий.</w:t>
      </w:r>
    </w:p>
    <w:p w:rsidR="00595EF1" w:rsidRPr="00FA7CFF" w:rsidRDefault="00AC1D1F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8</w:t>
      </w:r>
      <w:r w:rsidR="00595EF1" w:rsidRPr="00FA7CFF">
        <w:rPr>
          <w:sz w:val="28"/>
          <w:szCs w:val="28"/>
        </w:rPr>
        <w:t xml:space="preserve">.4. По результатам аттестации слушатель, участвовавший в итоговой аттестации, имеет право подать в апелляционную комиссию письменную апелляцию о нарушении, по его мнению, установленного порядка проведения итоговой аттестации и (или) несогласии с ее результатами (Приложение № </w:t>
      </w:r>
      <w:r w:rsidR="00FA7CFF" w:rsidRPr="00FA7CFF">
        <w:rPr>
          <w:sz w:val="28"/>
          <w:szCs w:val="28"/>
        </w:rPr>
        <w:t>6</w:t>
      </w:r>
      <w:r w:rsidR="00595EF1" w:rsidRPr="00FA7CFF">
        <w:rPr>
          <w:sz w:val="28"/>
          <w:szCs w:val="28"/>
        </w:rPr>
        <w:t>).</w:t>
      </w:r>
    </w:p>
    <w:p w:rsidR="00595EF1" w:rsidRPr="00FA7CFF" w:rsidRDefault="00AC1D1F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8</w:t>
      </w:r>
      <w:r w:rsidR="00595EF1" w:rsidRPr="00FA7CFF">
        <w:rPr>
          <w:sz w:val="28"/>
          <w:szCs w:val="28"/>
        </w:rPr>
        <w:t>.5. Апелляция о нарушении порядка проведения итоговой аттестации подается лично слушателем непосредственно в день проведения итоговой аттестации.</w:t>
      </w:r>
    </w:p>
    <w:p w:rsidR="00595EF1" w:rsidRPr="00FA7CFF" w:rsidRDefault="00AC1D1F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8.</w:t>
      </w:r>
      <w:r w:rsidR="00595EF1" w:rsidRPr="00FA7CFF">
        <w:rPr>
          <w:sz w:val="28"/>
          <w:szCs w:val="28"/>
        </w:rPr>
        <w:t>6. Апелляция о несогласии с результатами итоговой аттестации подается лично слушателем не позднее следующего рабочего дня после объявления результатов итогового аттестационного испытания.</w:t>
      </w:r>
    </w:p>
    <w:p w:rsidR="00595EF1" w:rsidRPr="00FA7CFF" w:rsidRDefault="00AC1D1F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8.</w:t>
      </w:r>
      <w:r w:rsidR="00595EF1" w:rsidRPr="00FA7CFF">
        <w:rPr>
          <w:sz w:val="28"/>
          <w:szCs w:val="28"/>
        </w:rPr>
        <w:t xml:space="preserve">7. Апелляция рассматривается апелляционной комиссией не позднее </w:t>
      </w:r>
      <w:r w:rsidR="00E2080E" w:rsidRPr="00FA7CFF">
        <w:rPr>
          <w:sz w:val="28"/>
          <w:szCs w:val="28"/>
        </w:rPr>
        <w:t>3 (</w:t>
      </w:r>
      <w:r w:rsidR="00595EF1" w:rsidRPr="00FA7CFF">
        <w:rPr>
          <w:sz w:val="28"/>
          <w:szCs w:val="28"/>
        </w:rPr>
        <w:t>трех</w:t>
      </w:r>
      <w:r w:rsidR="00E2080E" w:rsidRPr="00FA7CFF">
        <w:rPr>
          <w:sz w:val="28"/>
          <w:szCs w:val="28"/>
        </w:rPr>
        <w:t>)</w:t>
      </w:r>
      <w:r w:rsidR="00595EF1" w:rsidRPr="00FA7CFF">
        <w:rPr>
          <w:sz w:val="28"/>
          <w:szCs w:val="28"/>
        </w:rPr>
        <w:t xml:space="preserve"> рабочих дней с момента ее поступления.</w:t>
      </w:r>
    </w:p>
    <w:p w:rsidR="00595EF1" w:rsidRPr="00FA7CFF" w:rsidRDefault="00AC1D1F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8.</w:t>
      </w:r>
      <w:r w:rsidR="00595EF1" w:rsidRPr="00FA7CFF">
        <w:rPr>
          <w:sz w:val="28"/>
          <w:szCs w:val="28"/>
        </w:rPr>
        <w:t xml:space="preserve">8. Апелляция рассматривается на заседании апелляционной комиссии с участием не менее двух третей ее состава, включая председателя. </w:t>
      </w:r>
    </w:p>
    <w:p w:rsidR="00595EF1" w:rsidRPr="00FA7CFF" w:rsidRDefault="00AC1D1F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8.</w:t>
      </w:r>
      <w:r w:rsidR="00595EF1" w:rsidRPr="00FA7CFF">
        <w:rPr>
          <w:sz w:val="28"/>
          <w:szCs w:val="28"/>
        </w:rPr>
        <w:t xml:space="preserve">9. Слушатель, подавший апелляцию, имеет право присутствовать при рассмотрении апелляции. </w:t>
      </w:r>
    </w:p>
    <w:p w:rsidR="00595EF1" w:rsidRPr="00FA7CFF" w:rsidRDefault="00AC1D1F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8.</w:t>
      </w:r>
      <w:r w:rsidR="00595EF1" w:rsidRPr="00FA7CFF">
        <w:rPr>
          <w:sz w:val="28"/>
          <w:szCs w:val="28"/>
        </w:rPr>
        <w:t xml:space="preserve">10. Рассмотрение апелляции не является повторным прохождением итоговой аттестации. </w:t>
      </w:r>
    </w:p>
    <w:p w:rsidR="00595EF1" w:rsidRPr="00FA7CFF" w:rsidRDefault="00AC1D1F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8.</w:t>
      </w:r>
      <w:r w:rsidR="00595EF1" w:rsidRPr="00FA7CFF">
        <w:rPr>
          <w:sz w:val="28"/>
          <w:szCs w:val="28"/>
        </w:rPr>
        <w:t xml:space="preserve">11. Решение апелляционной комиссии принимается простым большинством голосов. При равном числе голосов голос председателя на заседании апелляционной комиссии является решающим. </w:t>
      </w:r>
    </w:p>
    <w:p w:rsidR="00595EF1" w:rsidRPr="00FA7CFF" w:rsidRDefault="00595EF1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Решение апелляционной комиссии доводится до сведения подавшего апелляцию слушателя (под подпись) в течение </w:t>
      </w:r>
      <w:r w:rsidR="00E2080E" w:rsidRPr="00FA7CFF">
        <w:rPr>
          <w:sz w:val="28"/>
          <w:szCs w:val="28"/>
        </w:rPr>
        <w:t>3 (</w:t>
      </w:r>
      <w:r w:rsidRPr="00FA7CFF">
        <w:rPr>
          <w:sz w:val="28"/>
          <w:szCs w:val="28"/>
        </w:rPr>
        <w:t>трех</w:t>
      </w:r>
      <w:r w:rsidR="00E2080E" w:rsidRPr="00FA7CFF">
        <w:rPr>
          <w:sz w:val="28"/>
          <w:szCs w:val="28"/>
        </w:rPr>
        <w:t>)</w:t>
      </w:r>
      <w:r w:rsidRPr="00FA7CFF">
        <w:rPr>
          <w:sz w:val="28"/>
          <w:szCs w:val="28"/>
        </w:rPr>
        <w:t xml:space="preserve"> рабочих дней со дня заседания апелляционной комиссии. </w:t>
      </w:r>
    </w:p>
    <w:p w:rsidR="00595EF1" w:rsidRPr="00FA7CFF" w:rsidRDefault="00AC1D1F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8.</w:t>
      </w:r>
      <w:r w:rsidR="00595EF1" w:rsidRPr="00FA7CFF">
        <w:rPr>
          <w:sz w:val="28"/>
          <w:szCs w:val="28"/>
        </w:rPr>
        <w:t xml:space="preserve">12. Решение апелляционной комиссии является окончательным и пересмотру не подлежит. </w:t>
      </w:r>
    </w:p>
    <w:p w:rsidR="00595EF1" w:rsidRPr="00FA7CFF" w:rsidRDefault="00AC1D1F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8.</w:t>
      </w:r>
      <w:r w:rsidR="00595EF1" w:rsidRPr="00FA7CFF">
        <w:rPr>
          <w:sz w:val="28"/>
          <w:szCs w:val="28"/>
        </w:rPr>
        <w:t>13. Решение апелляционной комиссии оформляется протоколом (Приложение</w:t>
      </w:r>
      <w:r w:rsidR="00CC77BF" w:rsidRPr="00FA7CFF">
        <w:rPr>
          <w:sz w:val="28"/>
          <w:szCs w:val="28"/>
        </w:rPr>
        <w:t xml:space="preserve"> № </w:t>
      </w:r>
      <w:r w:rsidR="00FA7CFF" w:rsidRPr="00FA7CFF">
        <w:rPr>
          <w:sz w:val="28"/>
          <w:szCs w:val="28"/>
        </w:rPr>
        <w:t>7</w:t>
      </w:r>
      <w:r w:rsidR="00595EF1" w:rsidRPr="00FA7CFF">
        <w:rPr>
          <w:sz w:val="28"/>
          <w:szCs w:val="28"/>
        </w:rPr>
        <w:t>), который подписывается председателем и секретарем апелляционной комиссии и хранится по месту разработки.</w:t>
      </w:r>
    </w:p>
    <w:p w:rsidR="00595EF1" w:rsidRPr="00FA7CFF" w:rsidRDefault="00AC1D1F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8.</w:t>
      </w:r>
      <w:r w:rsidR="00595EF1" w:rsidRPr="00FA7CFF">
        <w:rPr>
          <w:sz w:val="28"/>
          <w:szCs w:val="28"/>
        </w:rPr>
        <w:t xml:space="preserve">14. При рассмотрении апелляции о нарушении порядка проведения итоговой аттестации апелляционная комиссия устанавливает достоверность изложенных в ней сведений и выносит одно из решений: </w:t>
      </w:r>
    </w:p>
    <w:p w:rsidR="00595EF1" w:rsidRPr="00FA7CFF" w:rsidRDefault="00595EF1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- об отклонении апелляции, если изложенные в ней сведения о нарушениях порядка проведения итоговой аттестации слушателя не подтвердились и (или) не повлияли на результат итоговой аттестации; </w:t>
      </w:r>
    </w:p>
    <w:p w:rsidR="00595EF1" w:rsidRPr="00FA7CFF" w:rsidRDefault="00595EF1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- об удовлетворении апелляции, если изложенные в ней сведения о допущенных нарушениях порядка проведения итоговой аттестации слушателя подтвердились и повлияли на результат итоговой аттестации. </w:t>
      </w:r>
    </w:p>
    <w:p w:rsidR="00595EF1" w:rsidRPr="00FA7CFF" w:rsidRDefault="00595EF1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В случае удовлетворения апелляции результат проведения итогового аттестационного испытания подлежит аннулированию, в связи с чем протокол о рассмотрении апелляции не позднее следующего рабочего дня передается в </w:t>
      </w:r>
      <w:r w:rsidRPr="00FA7CFF">
        <w:rPr>
          <w:sz w:val="28"/>
          <w:szCs w:val="28"/>
        </w:rPr>
        <w:lastRenderedPageBreak/>
        <w:t>итоговую аттестационную комиссию для реализации решения апелляционной комиссии.</w:t>
      </w:r>
    </w:p>
    <w:p w:rsidR="00595EF1" w:rsidRPr="00FA7CFF" w:rsidRDefault="00595EF1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Слушателю предоставляется возможность пройти итоговое аттестационное испытание в сроки, установленные </w:t>
      </w:r>
      <w:r w:rsidR="00B65DEF" w:rsidRPr="00FA7CFF">
        <w:rPr>
          <w:sz w:val="28"/>
          <w:szCs w:val="28"/>
        </w:rPr>
        <w:t>У</w:t>
      </w:r>
      <w:r w:rsidRPr="00FA7CFF">
        <w:rPr>
          <w:sz w:val="28"/>
          <w:szCs w:val="28"/>
        </w:rPr>
        <w:t>ниверситетом</w:t>
      </w:r>
      <w:r w:rsidR="00B65DEF" w:rsidRPr="00FA7CFF">
        <w:rPr>
          <w:sz w:val="28"/>
          <w:szCs w:val="28"/>
        </w:rPr>
        <w:t xml:space="preserve"> (филиалом)</w:t>
      </w:r>
      <w:r w:rsidRPr="00FA7CFF">
        <w:rPr>
          <w:sz w:val="28"/>
          <w:szCs w:val="28"/>
        </w:rPr>
        <w:t>.</w:t>
      </w:r>
    </w:p>
    <w:p w:rsidR="00595EF1" w:rsidRPr="00FA7CFF" w:rsidRDefault="00AC1D1F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8.</w:t>
      </w:r>
      <w:r w:rsidR="00595EF1" w:rsidRPr="00FA7CFF">
        <w:rPr>
          <w:sz w:val="28"/>
          <w:szCs w:val="28"/>
        </w:rPr>
        <w:t>15. При рассмотрении апелляции о несогласии с результатами итогового аттестационного испытания апелляционная комиссия выносит одно из следующих решений:</w:t>
      </w:r>
    </w:p>
    <w:p w:rsidR="00595EF1" w:rsidRPr="00FA7CFF" w:rsidRDefault="00595EF1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- об отклонении апелляции и сохранении результата итогового аттестационного испытания;</w:t>
      </w:r>
    </w:p>
    <w:p w:rsidR="00595EF1" w:rsidRPr="00FA7CFF" w:rsidRDefault="00595EF1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- об удовлетворении апелляции и выставлении иного результата итогового аттестационного испытания.</w:t>
      </w:r>
    </w:p>
    <w:p w:rsidR="00595EF1" w:rsidRPr="00FA7CFF" w:rsidRDefault="00595EF1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Решение апелляционной комиссии не позднее следующего рабочего дня передается в итоговую аттестационную комиссию. Решение апелляционной комиссии является основанием для аннулирования ранее выставленного результата итогового аттестационного испытания и выставления нового.</w:t>
      </w:r>
    </w:p>
    <w:p w:rsidR="00595EF1" w:rsidRPr="00FA7CFF" w:rsidRDefault="00AC1D1F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8.</w:t>
      </w:r>
      <w:r w:rsidR="00595EF1" w:rsidRPr="00FA7CFF">
        <w:rPr>
          <w:sz w:val="28"/>
          <w:szCs w:val="28"/>
        </w:rPr>
        <w:t xml:space="preserve">16. Повторное проведение итогового аттестационного испытания слушателя, подавшего апелляцию, осуществляется в присутствии одного из членов апелляционной комиссии не позднее даты завершения обучения в </w:t>
      </w:r>
      <w:r w:rsidR="00B65DEF" w:rsidRPr="00FA7CFF">
        <w:rPr>
          <w:sz w:val="28"/>
          <w:szCs w:val="28"/>
        </w:rPr>
        <w:t>У</w:t>
      </w:r>
      <w:r w:rsidR="00595EF1" w:rsidRPr="00FA7CFF">
        <w:rPr>
          <w:sz w:val="28"/>
          <w:szCs w:val="28"/>
        </w:rPr>
        <w:t>ниверситете</w:t>
      </w:r>
      <w:r w:rsidR="00B65DEF" w:rsidRPr="00FA7CFF">
        <w:rPr>
          <w:sz w:val="28"/>
          <w:szCs w:val="28"/>
        </w:rPr>
        <w:t xml:space="preserve"> (филиале)</w:t>
      </w:r>
      <w:r w:rsidR="00595EF1" w:rsidRPr="00FA7CFF">
        <w:rPr>
          <w:sz w:val="28"/>
          <w:szCs w:val="28"/>
        </w:rPr>
        <w:t>.</w:t>
      </w:r>
    </w:p>
    <w:p w:rsidR="00802F71" w:rsidRPr="00FA7CFF" w:rsidRDefault="00AC1D1F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8.</w:t>
      </w:r>
      <w:r w:rsidR="00595EF1" w:rsidRPr="00FA7CFF">
        <w:rPr>
          <w:sz w:val="28"/>
          <w:szCs w:val="28"/>
        </w:rPr>
        <w:t>17. Апелляция на повторное проведение итогового аттестационного испытания не принимается.</w:t>
      </w:r>
    </w:p>
    <w:p w:rsidR="004B0886" w:rsidRPr="00FA7CFF" w:rsidRDefault="00AC1D1F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8.</w:t>
      </w:r>
      <w:r w:rsidR="00595EF1" w:rsidRPr="00FA7CFF">
        <w:rPr>
          <w:sz w:val="28"/>
          <w:szCs w:val="28"/>
        </w:rPr>
        <w:t>18. Апелляционные документы прикрепляются к протоколам итоговой аттестации.</w:t>
      </w:r>
    </w:p>
    <w:p w:rsidR="00595EF1" w:rsidRPr="00FA7CFF" w:rsidRDefault="00595EF1" w:rsidP="00763FE3">
      <w:pPr>
        <w:contextualSpacing/>
      </w:pPr>
    </w:p>
    <w:p w:rsidR="00DD4900" w:rsidRPr="00FA7CFF" w:rsidRDefault="00AC1D1F" w:rsidP="00763FE3">
      <w:pPr>
        <w:ind w:right="-2"/>
        <w:contextualSpacing/>
        <w:jc w:val="center"/>
        <w:rPr>
          <w:b/>
          <w:sz w:val="28"/>
          <w:szCs w:val="28"/>
        </w:rPr>
      </w:pPr>
      <w:r w:rsidRPr="00FA7CFF">
        <w:rPr>
          <w:b/>
          <w:sz w:val="28"/>
          <w:szCs w:val="28"/>
        </w:rPr>
        <w:t>9</w:t>
      </w:r>
      <w:r w:rsidR="00802F71" w:rsidRPr="00FA7CFF">
        <w:rPr>
          <w:b/>
          <w:sz w:val="28"/>
          <w:szCs w:val="28"/>
        </w:rPr>
        <w:t>. Особенности организации и проведения</w:t>
      </w:r>
      <w:r w:rsidR="00476CDC" w:rsidRPr="00FA7CFF">
        <w:rPr>
          <w:b/>
          <w:sz w:val="28"/>
          <w:szCs w:val="28"/>
        </w:rPr>
        <w:t xml:space="preserve"> </w:t>
      </w:r>
      <w:r w:rsidR="00802F71" w:rsidRPr="00FA7CFF">
        <w:rPr>
          <w:b/>
          <w:sz w:val="28"/>
          <w:szCs w:val="28"/>
        </w:rPr>
        <w:t xml:space="preserve">итоговой аттестации </w:t>
      </w:r>
    </w:p>
    <w:p w:rsidR="00F31C4D" w:rsidRPr="00FA7CFF" w:rsidRDefault="00802F71" w:rsidP="00763FE3">
      <w:pPr>
        <w:ind w:right="-2"/>
        <w:contextualSpacing/>
        <w:jc w:val="center"/>
        <w:rPr>
          <w:b/>
          <w:sz w:val="28"/>
          <w:szCs w:val="28"/>
        </w:rPr>
      </w:pPr>
      <w:r w:rsidRPr="00FA7CFF">
        <w:rPr>
          <w:b/>
          <w:sz w:val="28"/>
          <w:szCs w:val="28"/>
        </w:rPr>
        <w:t xml:space="preserve">с применением электронного обучения, </w:t>
      </w:r>
    </w:p>
    <w:p w:rsidR="00802F71" w:rsidRPr="00FA7CFF" w:rsidRDefault="00802F71" w:rsidP="00763FE3">
      <w:pPr>
        <w:ind w:right="-2"/>
        <w:contextualSpacing/>
        <w:jc w:val="center"/>
        <w:rPr>
          <w:b/>
          <w:sz w:val="28"/>
          <w:szCs w:val="28"/>
        </w:rPr>
      </w:pPr>
      <w:r w:rsidRPr="00FA7CFF">
        <w:rPr>
          <w:b/>
          <w:sz w:val="28"/>
          <w:szCs w:val="28"/>
        </w:rPr>
        <w:t>дистанционных образовательных технологий</w:t>
      </w:r>
    </w:p>
    <w:p w:rsidR="00C427F2" w:rsidRPr="00FA7CFF" w:rsidRDefault="00C427F2" w:rsidP="00763FE3">
      <w:pPr>
        <w:ind w:right="-2"/>
        <w:contextualSpacing/>
        <w:jc w:val="center"/>
        <w:rPr>
          <w:b/>
          <w:sz w:val="28"/>
          <w:szCs w:val="28"/>
        </w:rPr>
      </w:pPr>
    </w:p>
    <w:p w:rsidR="009075F1" w:rsidRPr="00FA7CFF" w:rsidRDefault="00AC1D1F" w:rsidP="00763FE3">
      <w:pPr>
        <w:pStyle w:val="a3"/>
        <w:ind w:firstLine="851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9</w:t>
      </w:r>
      <w:r w:rsidR="009075F1" w:rsidRPr="00FA7CFF">
        <w:rPr>
          <w:sz w:val="28"/>
          <w:szCs w:val="28"/>
        </w:rPr>
        <w:t xml:space="preserve">.1. Университет (филиал) вправе организовать проведение </w:t>
      </w:r>
      <w:r w:rsidR="00476CDC" w:rsidRPr="00FA7CFF">
        <w:rPr>
          <w:sz w:val="28"/>
          <w:szCs w:val="28"/>
        </w:rPr>
        <w:t>промежуточной и итоговой аттестации</w:t>
      </w:r>
      <w:r w:rsidR="009075F1" w:rsidRPr="00FA7CFF">
        <w:rPr>
          <w:sz w:val="28"/>
          <w:szCs w:val="28"/>
        </w:rPr>
        <w:t xml:space="preserve"> с применением электронного обучения, дистанционных образовательных технологий в порядке, предусмотренном законодательством РФ об образовании, локальными нормативными актами Университета и настоящим Положением.</w:t>
      </w:r>
    </w:p>
    <w:p w:rsidR="009075F1" w:rsidRPr="00FA7CFF" w:rsidRDefault="00AC1D1F" w:rsidP="00763FE3">
      <w:pPr>
        <w:pStyle w:val="a3"/>
        <w:ind w:firstLine="851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9</w:t>
      </w:r>
      <w:r w:rsidR="009075F1" w:rsidRPr="00FA7CFF">
        <w:rPr>
          <w:sz w:val="28"/>
          <w:szCs w:val="28"/>
        </w:rPr>
        <w:t xml:space="preserve">.2. При проведении </w:t>
      </w:r>
      <w:r w:rsidR="00476CDC" w:rsidRPr="00FA7CFF">
        <w:rPr>
          <w:sz w:val="28"/>
          <w:szCs w:val="28"/>
        </w:rPr>
        <w:t xml:space="preserve">промежуточной и итоговой аттестации </w:t>
      </w:r>
      <w:r w:rsidR="009075F1" w:rsidRPr="00FA7CFF">
        <w:rPr>
          <w:sz w:val="28"/>
          <w:szCs w:val="28"/>
        </w:rPr>
        <w:t>с применением ЭО и ДОТ не требуется внесение каких-либо требований и иных данных в программу ИА.</w:t>
      </w:r>
    </w:p>
    <w:p w:rsidR="009075F1" w:rsidRPr="00FA7CFF" w:rsidRDefault="00AC1D1F" w:rsidP="00763FE3">
      <w:pPr>
        <w:pStyle w:val="a3"/>
        <w:ind w:firstLine="851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9</w:t>
      </w:r>
      <w:r w:rsidR="009075F1" w:rsidRPr="00FA7CFF">
        <w:rPr>
          <w:sz w:val="28"/>
          <w:szCs w:val="28"/>
        </w:rPr>
        <w:t xml:space="preserve">.3. Проведение </w:t>
      </w:r>
      <w:r w:rsidR="00476CDC" w:rsidRPr="00FA7CFF">
        <w:rPr>
          <w:sz w:val="28"/>
          <w:szCs w:val="28"/>
        </w:rPr>
        <w:t>промежуточной и итоговой аттестации</w:t>
      </w:r>
      <w:r w:rsidR="009075F1" w:rsidRPr="00FA7CFF">
        <w:rPr>
          <w:sz w:val="28"/>
          <w:szCs w:val="28"/>
        </w:rPr>
        <w:t xml:space="preserve"> с применением ЭО и ДОТ:</w:t>
      </w:r>
    </w:p>
    <w:p w:rsidR="000A7D3D" w:rsidRPr="00FA7CFF" w:rsidRDefault="000A7D3D" w:rsidP="00763FE3">
      <w:pPr>
        <w:pStyle w:val="a3"/>
        <w:ind w:firstLine="851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- может осуществляться как очно, так и онлайн, в режиме видео</w:t>
      </w:r>
      <w:r w:rsidR="00DD4900" w:rsidRPr="00FA7CFF">
        <w:rPr>
          <w:sz w:val="28"/>
          <w:szCs w:val="28"/>
        </w:rPr>
        <w:t>-</w:t>
      </w:r>
      <w:r w:rsidRPr="00FA7CFF">
        <w:rPr>
          <w:sz w:val="28"/>
          <w:szCs w:val="28"/>
        </w:rPr>
        <w:t>конференц</w:t>
      </w:r>
      <w:r w:rsidR="00DD4900" w:rsidRPr="00FA7CFF">
        <w:rPr>
          <w:sz w:val="28"/>
          <w:szCs w:val="28"/>
        </w:rPr>
        <w:t>-</w:t>
      </w:r>
      <w:r w:rsidRPr="00FA7CFF">
        <w:rPr>
          <w:sz w:val="28"/>
          <w:szCs w:val="28"/>
        </w:rPr>
        <w:t>связи;</w:t>
      </w:r>
    </w:p>
    <w:p w:rsidR="009075F1" w:rsidRPr="00FA7CFF" w:rsidRDefault="009075F1" w:rsidP="00763FE3">
      <w:pPr>
        <w:pStyle w:val="a3"/>
        <w:ind w:firstLine="851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– осуществляется в ЭИОС Университета (филиала), включающей в себя электронные информационные ресурсы, электронные образовательные ресурсы, совокупность информационных технологий, телекоммуникационных технологий, соответствующих технологических средств и обеспечивающей освоение </w:t>
      </w:r>
      <w:r w:rsidRPr="00FA7CFF">
        <w:rPr>
          <w:sz w:val="28"/>
          <w:szCs w:val="28"/>
        </w:rPr>
        <w:lastRenderedPageBreak/>
        <w:t>обучающимися образовательных программ в полном объеме независимо от места нахождения обучающихся;</w:t>
      </w:r>
    </w:p>
    <w:p w:rsidR="009075F1" w:rsidRPr="00FA7CFF" w:rsidRDefault="009075F1" w:rsidP="00763FE3">
      <w:pPr>
        <w:pStyle w:val="a3"/>
        <w:ind w:firstLine="851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обеспечивается педагогическими, научными, учебно-вспомогательными, административно-хозяйственными работниками Университета (филиала), имеющими соответствующий применяемым технологиям уровень подготовки;</w:t>
      </w:r>
    </w:p>
    <w:p w:rsidR="009075F1" w:rsidRPr="00FA7CFF" w:rsidRDefault="009075F1" w:rsidP="00763FE3">
      <w:pPr>
        <w:pStyle w:val="a3"/>
        <w:ind w:firstLine="851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– обеспечивается с осуществлением идентификации личности </w:t>
      </w:r>
      <w:r w:rsidR="00BF10EC" w:rsidRPr="00FA7CFF">
        <w:rPr>
          <w:sz w:val="28"/>
          <w:szCs w:val="28"/>
        </w:rPr>
        <w:t>слушателя</w:t>
      </w:r>
      <w:r w:rsidRPr="00FA7CFF">
        <w:rPr>
          <w:sz w:val="28"/>
          <w:szCs w:val="28"/>
        </w:rPr>
        <w:t xml:space="preserve"> и контролем соблюдения требований, в соответствии с локальными нормативными актами Университета и настоящим Положением.</w:t>
      </w:r>
    </w:p>
    <w:p w:rsidR="009075F1" w:rsidRPr="00FA7CFF" w:rsidRDefault="00AC1D1F" w:rsidP="00763FE3">
      <w:pPr>
        <w:pStyle w:val="a3"/>
        <w:ind w:firstLine="851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9</w:t>
      </w:r>
      <w:r w:rsidR="009075F1" w:rsidRPr="00FA7CFF">
        <w:rPr>
          <w:sz w:val="28"/>
          <w:szCs w:val="28"/>
        </w:rPr>
        <w:t xml:space="preserve">.4. Не допускается проведение </w:t>
      </w:r>
      <w:r w:rsidR="00476CDC" w:rsidRPr="00FA7CFF">
        <w:rPr>
          <w:sz w:val="28"/>
          <w:szCs w:val="28"/>
        </w:rPr>
        <w:t>промежуточной и итоговой аттестации</w:t>
      </w:r>
      <w:r w:rsidR="009075F1" w:rsidRPr="00FA7CFF">
        <w:rPr>
          <w:sz w:val="28"/>
          <w:szCs w:val="28"/>
        </w:rPr>
        <w:t xml:space="preserve"> с применением ЭО и ДОТ при наличии сведений, составляющих государственную или иную охраняемую законом тайну, а также в случае установления такого запрета действующим законодательством РФ.</w:t>
      </w:r>
    </w:p>
    <w:p w:rsidR="009075F1" w:rsidRPr="00FA7CFF" w:rsidRDefault="00AC1D1F" w:rsidP="00763FE3">
      <w:pPr>
        <w:pStyle w:val="a3"/>
        <w:ind w:firstLine="851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9</w:t>
      </w:r>
      <w:r w:rsidR="009075F1" w:rsidRPr="00FA7CFF">
        <w:rPr>
          <w:sz w:val="28"/>
          <w:szCs w:val="28"/>
        </w:rPr>
        <w:t xml:space="preserve">.5. Местом проведения </w:t>
      </w:r>
      <w:r w:rsidR="00476CDC" w:rsidRPr="00FA7CFF">
        <w:rPr>
          <w:sz w:val="28"/>
          <w:szCs w:val="28"/>
        </w:rPr>
        <w:t>промежуточной и итоговой аттестации</w:t>
      </w:r>
      <w:r w:rsidR="009075F1" w:rsidRPr="00FA7CFF">
        <w:rPr>
          <w:sz w:val="28"/>
          <w:szCs w:val="28"/>
        </w:rPr>
        <w:t xml:space="preserve"> с применением ЭО и ДОТ является место нахождения Университета </w:t>
      </w:r>
      <w:r w:rsidR="00B65DEF" w:rsidRPr="00FA7CFF">
        <w:rPr>
          <w:sz w:val="28"/>
          <w:szCs w:val="28"/>
        </w:rPr>
        <w:t>(</w:t>
      </w:r>
      <w:r w:rsidR="009075F1" w:rsidRPr="00FA7CFF">
        <w:rPr>
          <w:sz w:val="28"/>
          <w:szCs w:val="28"/>
        </w:rPr>
        <w:t>филиала</w:t>
      </w:r>
      <w:r w:rsidR="00B65DEF" w:rsidRPr="00FA7CFF">
        <w:rPr>
          <w:sz w:val="28"/>
          <w:szCs w:val="28"/>
        </w:rPr>
        <w:t>)</w:t>
      </w:r>
      <w:r w:rsidR="009075F1" w:rsidRPr="00FA7CFF">
        <w:rPr>
          <w:sz w:val="28"/>
          <w:szCs w:val="28"/>
        </w:rPr>
        <w:t xml:space="preserve"> независимо от места нахождения </w:t>
      </w:r>
      <w:r w:rsidR="00476CDC" w:rsidRPr="00FA7CFF">
        <w:rPr>
          <w:sz w:val="28"/>
          <w:szCs w:val="28"/>
        </w:rPr>
        <w:t>слушателей</w:t>
      </w:r>
      <w:r w:rsidR="009075F1" w:rsidRPr="00FA7CFF">
        <w:rPr>
          <w:sz w:val="28"/>
          <w:szCs w:val="28"/>
        </w:rPr>
        <w:t>.</w:t>
      </w:r>
    </w:p>
    <w:p w:rsidR="001746C6" w:rsidRPr="00FA7CFF" w:rsidRDefault="001746C6" w:rsidP="00763FE3">
      <w:pPr>
        <w:pStyle w:val="a3"/>
        <w:ind w:firstLine="851"/>
        <w:contextualSpacing/>
        <w:jc w:val="both"/>
        <w:rPr>
          <w:b/>
          <w:sz w:val="28"/>
          <w:szCs w:val="28"/>
        </w:rPr>
      </w:pPr>
    </w:p>
    <w:p w:rsidR="0093177A" w:rsidRPr="00FA7CFF" w:rsidRDefault="00AC1D1F" w:rsidP="00763FE3">
      <w:pPr>
        <w:autoSpaceDE w:val="0"/>
        <w:autoSpaceDN w:val="0"/>
        <w:adjustRightInd w:val="0"/>
        <w:contextualSpacing/>
        <w:jc w:val="center"/>
        <w:rPr>
          <w:b/>
          <w:bCs/>
          <w:iCs/>
          <w:sz w:val="28"/>
          <w:szCs w:val="28"/>
        </w:rPr>
      </w:pPr>
      <w:r w:rsidRPr="00FA7CFF">
        <w:rPr>
          <w:b/>
          <w:bCs/>
          <w:iCs/>
          <w:sz w:val="28"/>
          <w:szCs w:val="28"/>
        </w:rPr>
        <w:t>10</w:t>
      </w:r>
      <w:r w:rsidR="005B131B" w:rsidRPr="00FA7CFF">
        <w:rPr>
          <w:b/>
          <w:bCs/>
          <w:iCs/>
          <w:sz w:val="28"/>
          <w:szCs w:val="28"/>
        </w:rPr>
        <w:t xml:space="preserve">. </w:t>
      </w:r>
      <w:r w:rsidR="0093177A" w:rsidRPr="00FA7CFF">
        <w:rPr>
          <w:b/>
          <w:bCs/>
          <w:iCs/>
          <w:sz w:val="28"/>
          <w:szCs w:val="28"/>
        </w:rPr>
        <w:t xml:space="preserve">Особенности проведения промежуточной и итоговой аттестации для </w:t>
      </w:r>
    </w:p>
    <w:p w:rsidR="0093177A" w:rsidRPr="00FA7CFF" w:rsidRDefault="0093177A" w:rsidP="00763FE3">
      <w:pPr>
        <w:autoSpaceDE w:val="0"/>
        <w:autoSpaceDN w:val="0"/>
        <w:adjustRightInd w:val="0"/>
        <w:contextualSpacing/>
        <w:jc w:val="center"/>
        <w:rPr>
          <w:b/>
          <w:bCs/>
          <w:iCs/>
          <w:sz w:val="28"/>
          <w:szCs w:val="28"/>
        </w:rPr>
      </w:pPr>
      <w:r w:rsidRPr="00FA7CFF">
        <w:rPr>
          <w:b/>
          <w:bCs/>
          <w:iCs/>
          <w:sz w:val="28"/>
          <w:szCs w:val="28"/>
        </w:rPr>
        <w:t>слушателей с ограниченными возможностями здоровья и инвалидов</w:t>
      </w:r>
    </w:p>
    <w:p w:rsidR="0093177A" w:rsidRPr="00FA7CFF" w:rsidRDefault="0093177A" w:rsidP="00763FE3">
      <w:pPr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6010EB" w:rsidRPr="00FA7CFF" w:rsidRDefault="00AC1D1F" w:rsidP="00763FE3">
      <w:pPr>
        <w:pStyle w:val="ConsPlusNormal"/>
        <w:ind w:firstLine="709"/>
        <w:contextualSpacing/>
        <w:jc w:val="both"/>
      </w:pPr>
      <w:r w:rsidRPr="00FA7CFF">
        <w:t>10</w:t>
      </w:r>
      <w:r w:rsidR="005B131B" w:rsidRPr="00FA7CFF">
        <w:t xml:space="preserve">.1. Для </w:t>
      </w:r>
      <w:r w:rsidR="0093177A" w:rsidRPr="00FA7CFF">
        <w:t>слушателей</w:t>
      </w:r>
      <w:r w:rsidR="005B131B" w:rsidRPr="00FA7CFF">
        <w:t xml:space="preserve"> из числа лиц с ограниченными возможностями здоровья и инвалидов </w:t>
      </w:r>
      <w:r w:rsidR="006010EB" w:rsidRPr="00FA7CFF">
        <w:t xml:space="preserve">(далее – лица с ОВЗ) </w:t>
      </w:r>
      <w:r w:rsidR="00F31C4D" w:rsidRPr="00FA7CFF">
        <w:t xml:space="preserve">промежуточная и </w:t>
      </w:r>
      <w:r w:rsidR="005B131B" w:rsidRPr="00FA7CFF">
        <w:t xml:space="preserve">итоговая аттестация проводится Университетом </w:t>
      </w:r>
      <w:r w:rsidR="006010EB" w:rsidRPr="00FA7CFF">
        <w:t xml:space="preserve">(филиалом) </w:t>
      </w:r>
      <w:r w:rsidR="005B131B" w:rsidRPr="00FA7CFF">
        <w:t xml:space="preserve">с учетом </w:t>
      </w:r>
      <w:r w:rsidR="006010EB" w:rsidRPr="00FA7CFF">
        <w:t>особенностей психофизического развития, индивидуальных возможностей и состояния здоровья таких слушателей (далее – индивидуальные особенности).</w:t>
      </w:r>
    </w:p>
    <w:p w:rsidR="005B131B" w:rsidRPr="00FA7CFF" w:rsidRDefault="00AC1D1F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10</w:t>
      </w:r>
      <w:r w:rsidR="005B131B" w:rsidRPr="00FA7CFF">
        <w:rPr>
          <w:sz w:val="28"/>
          <w:szCs w:val="28"/>
        </w:rPr>
        <w:t xml:space="preserve">.2. </w:t>
      </w:r>
      <w:r w:rsidR="006010EB" w:rsidRPr="00FA7CFF">
        <w:rPr>
          <w:sz w:val="28"/>
          <w:szCs w:val="28"/>
        </w:rPr>
        <w:t>Слушатель</w:t>
      </w:r>
      <w:r w:rsidR="005B131B" w:rsidRPr="00FA7CFF">
        <w:rPr>
          <w:sz w:val="28"/>
          <w:szCs w:val="28"/>
        </w:rPr>
        <w:t xml:space="preserve"> из числа лиц с </w:t>
      </w:r>
      <w:r w:rsidR="006010EB" w:rsidRPr="00FA7CFF">
        <w:rPr>
          <w:sz w:val="28"/>
          <w:szCs w:val="28"/>
        </w:rPr>
        <w:t>ОВЗ</w:t>
      </w:r>
      <w:r w:rsidR="005B131B" w:rsidRPr="00FA7CFF">
        <w:rPr>
          <w:sz w:val="28"/>
          <w:szCs w:val="28"/>
        </w:rPr>
        <w:t xml:space="preserve"> не позднее чем за </w:t>
      </w:r>
      <w:r w:rsidR="00A85999" w:rsidRPr="00FA7CFF">
        <w:rPr>
          <w:sz w:val="28"/>
          <w:szCs w:val="28"/>
        </w:rPr>
        <w:t>10 рабочих</w:t>
      </w:r>
      <w:r w:rsidR="005B131B" w:rsidRPr="00FA7CFF">
        <w:rPr>
          <w:sz w:val="28"/>
          <w:szCs w:val="28"/>
        </w:rPr>
        <w:t xml:space="preserve"> </w:t>
      </w:r>
      <w:r w:rsidR="00A85999" w:rsidRPr="00FA7CFF">
        <w:rPr>
          <w:sz w:val="28"/>
          <w:szCs w:val="28"/>
        </w:rPr>
        <w:t>дней</w:t>
      </w:r>
      <w:r w:rsidR="005B131B" w:rsidRPr="00FA7CFF">
        <w:rPr>
          <w:sz w:val="28"/>
          <w:szCs w:val="28"/>
        </w:rPr>
        <w:t xml:space="preserve"> до начала проведения ИА подает в соответствующ</w:t>
      </w:r>
      <w:r w:rsidR="00244B01" w:rsidRPr="00FA7CFF">
        <w:rPr>
          <w:sz w:val="28"/>
          <w:szCs w:val="28"/>
        </w:rPr>
        <w:t xml:space="preserve">ее структурное подразделение, которое реализует </w:t>
      </w:r>
      <w:r w:rsidR="00820A5F" w:rsidRPr="00FA7CFF">
        <w:rPr>
          <w:sz w:val="28"/>
          <w:szCs w:val="28"/>
        </w:rPr>
        <w:t>ДПП</w:t>
      </w:r>
      <w:r w:rsidR="006010EB" w:rsidRPr="00FA7CFF">
        <w:rPr>
          <w:sz w:val="28"/>
          <w:szCs w:val="28"/>
        </w:rPr>
        <w:t>,</w:t>
      </w:r>
      <w:r w:rsidR="005B131B" w:rsidRPr="00FA7CFF">
        <w:rPr>
          <w:sz w:val="28"/>
          <w:szCs w:val="28"/>
        </w:rPr>
        <w:t xml:space="preserve"> письменное заявление (Приложение № </w:t>
      </w:r>
      <w:r w:rsidR="00FA7CFF" w:rsidRPr="00FA7CFF">
        <w:rPr>
          <w:sz w:val="28"/>
          <w:szCs w:val="28"/>
        </w:rPr>
        <w:t>8</w:t>
      </w:r>
      <w:r w:rsidR="005B131B" w:rsidRPr="00FA7CFF">
        <w:rPr>
          <w:sz w:val="28"/>
          <w:szCs w:val="28"/>
        </w:rPr>
        <w:t xml:space="preserve">) о необходимости создания для него специальных условий при проведении итоговых аттестационных испытаний с указанием индивидуальных особенностей. К заявлению прилагаются документы, подтверждающие наличие у </w:t>
      </w:r>
      <w:r w:rsidR="006010EB" w:rsidRPr="00FA7CFF">
        <w:rPr>
          <w:sz w:val="28"/>
          <w:szCs w:val="28"/>
        </w:rPr>
        <w:t>слушателя</w:t>
      </w:r>
      <w:r w:rsidR="005B131B" w:rsidRPr="00FA7CFF">
        <w:rPr>
          <w:sz w:val="28"/>
          <w:szCs w:val="28"/>
        </w:rPr>
        <w:t xml:space="preserve"> индивидуальных особенностей (при отсутствии указанных документов в Университете </w:t>
      </w:r>
      <w:r w:rsidR="006010EB" w:rsidRPr="00FA7CFF">
        <w:rPr>
          <w:sz w:val="28"/>
          <w:szCs w:val="28"/>
        </w:rPr>
        <w:t>(</w:t>
      </w:r>
      <w:r w:rsidR="005B131B" w:rsidRPr="00FA7CFF">
        <w:rPr>
          <w:sz w:val="28"/>
          <w:szCs w:val="28"/>
        </w:rPr>
        <w:t>филиале)</w:t>
      </w:r>
      <w:r w:rsidR="006010EB" w:rsidRPr="00FA7CFF">
        <w:rPr>
          <w:sz w:val="28"/>
          <w:szCs w:val="28"/>
        </w:rPr>
        <w:t>)</w:t>
      </w:r>
      <w:r w:rsidR="005B131B" w:rsidRPr="00FA7CFF">
        <w:rPr>
          <w:sz w:val="28"/>
          <w:szCs w:val="28"/>
        </w:rPr>
        <w:t>.</w:t>
      </w:r>
    </w:p>
    <w:p w:rsidR="005B131B" w:rsidRPr="00FA7CFF" w:rsidRDefault="005B131B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В заявлении </w:t>
      </w:r>
      <w:r w:rsidR="006010EB" w:rsidRPr="00FA7CFF">
        <w:rPr>
          <w:sz w:val="28"/>
          <w:szCs w:val="28"/>
        </w:rPr>
        <w:t>слушатель</w:t>
      </w:r>
      <w:r w:rsidRPr="00FA7CFF">
        <w:rPr>
          <w:sz w:val="28"/>
          <w:szCs w:val="28"/>
        </w:rPr>
        <w:t xml:space="preserve"> указывает на необходимость (отсутствие необходимости) присутствия ассистента на итоговом аттестационном испытании, необходимость (отсутствие необходимости) увеличения продолжительности срока сдачи итогового аттестационного испытания по отношению к установленной продолжительности (для каждого итогового аттестационного испытания).</w:t>
      </w:r>
    </w:p>
    <w:p w:rsidR="005B131B" w:rsidRPr="00FA7CFF" w:rsidRDefault="006010EB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П</w:t>
      </w:r>
      <w:r w:rsidR="005B131B" w:rsidRPr="00FA7CFF">
        <w:rPr>
          <w:sz w:val="28"/>
          <w:szCs w:val="28"/>
        </w:rPr>
        <w:t xml:space="preserve">родолжительность сдачи </w:t>
      </w:r>
      <w:r w:rsidRPr="00FA7CFF">
        <w:rPr>
          <w:sz w:val="28"/>
          <w:szCs w:val="28"/>
        </w:rPr>
        <w:t>слушателем</w:t>
      </w:r>
      <w:r w:rsidR="005B131B" w:rsidRPr="00FA7CFF">
        <w:rPr>
          <w:sz w:val="28"/>
          <w:szCs w:val="28"/>
        </w:rPr>
        <w:t xml:space="preserve"> </w:t>
      </w:r>
      <w:r w:rsidRPr="00FA7CFF">
        <w:rPr>
          <w:sz w:val="28"/>
          <w:szCs w:val="28"/>
        </w:rPr>
        <w:t>из числа лиц с ОВЗ</w:t>
      </w:r>
      <w:r w:rsidR="005B131B" w:rsidRPr="00FA7CFF">
        <w:rPr>
          <w:sz w:val="28"/>
          <w:szCs w:val="28"/>
        </w:rPr>
        <w:t xml:space="preserve"> итогового аттестационного испытания может быть увеличена по отношению к установленной продолжительности его сдачи:</w:t>
      </w:r>
    </w:p>
    <w:p w:rsidR="005B131B" w:rsidRPr="00FA7CFF" w:rsidRDefault="005B131B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– продолжительность сдачи </w:t>
      </w:r>
      <w:r w:rsidR="000D5806" w:rsidRPr="00FA7CFF">
        <w:rPr>
          <w:sz w:val="28"/>
          <w:szCs w:val="28"/>
        </w:rPr>
        <w:t xml:space="preserve">итогового </w:t>
      </w:r>
      <w:r w:rsidRPr="00FA7CFF">
        <w:rPr>
          <w:sz w:val="28"/>
          <w:szCs w:val="28"/>
        </w:rPr>
        <w:t>экзамена, проводимого в письменной форме, – не более чем на 90 минут;</w:t>
      </w:r>
    </w:p>
    <w:p w:rsidR="005B131B" w:rsidRPr="00FA7CFF" w:rsidRDefault="005B131B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– продолжительность подготовки обучающегося к ответу на </w:t>
      </w:r>
      <w:r w:rsidR="000D5806" w:rsidRPr="00FA7CFF">
        <w:rPr>
          <w:sz w:val="28"/>
          <w:szCs w:val="28"/>
        </w:rPr>
        <w:t>итоговом</w:t>
      </w:r>
      <w:r w:rsidRPr="00FA7CFF">
        <w:rPr>
          <w:sz w:val="28"/>
          <w:szCs w:val="28"/>
        </w:rPr>
        <w:t xml:space="preserve"> экзамене, проводимом в устной форме, – не более чем на 20 минут;</w:t>
      </w:r>
    </w:p>
    <w:p w:rsidR="005B131B" w:rsidRPr="00FA7CFF" w:rsidRDefault="005B131B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lastRenderedPageBreak/>
        <w:t xml:space="preserve">– продолжительность выступления обучающегося при защите </w:t>
      </w:r>
      <w:r w:rsidR="00A85999" w:rsidRPr="00FA7CFF">
        <w:rPr>
          <w:sz w:val="28"/>
          <w:szCs w:val="28"/>
        </w:rPr>
        <w:t>итоговой аттестационной работы</w:t>
      </w:r>
      <w:r w:rsidRPr="00FA7CFF">
        <w:rPr>
          <w:sz w:val="28"/>
          <w:szCs w:val="28"/>
        </w:rPr>
        <w:t xml:space="preserve"> – не более чем на 15 минут.</w:t>
      </w:r>
    </w:p>
    <w:p w:rsidR="005B131B" w:rsidRPr="00FA7CFF" w:rsidRDefault="00AC1D1F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10</w:t>
      </w:r>
      <w:r w:rsidR="005B131B" w:rsidRPr="00FA7CFF">
        <w:rPr>
          <w:sz w:val="28"/>
          <w:szCs w:val="28"/>
        </w:rPr>
        <w:t>.</w:t>
      </w:r>
      <w:r w:rsidR="006010EB" w:rsidRPr="00FA7CFF">
        <w:rPr>
          <w:sz w:val="28"/>
          <w:szCs w:val="28"/>
        </w:rPr>
        <w:t>3</w:t>
      </w:r>
      <w:r w:rsidR="005B131B" w:rsidRPr="00FA7CFF">
        <w:rPr>
          <w:sz w:val="28"/>
          <w:szCs w:val="28"/>
        </w:rPr>
        <w:t>. При проведении итоговой аттестации обеспечивается соблюдение следующих общих требований:</w:t>
      </w:r>
    </w:p>
    <w:p w:rsidR="005B131B" w:rsidRPr="00FA7CFF" w:rsidRDefault="005B131B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– проведение итоговой аттестации для </w:t>
      </w:r>
      <w:r w:rsidR="006010EB" w:rsidRPr="00FA7CFF">
        <w:rPr>
          <w:sz w:val="28"/>
          <w:szCs w:val="28"/>
        </w:rPr>
        <w:t>слушателей из числа лиц с ОВЗ</w:t>
      </w:r>
      <w:r w:rsidRPr="00FA7CFF">
        <w:rPr>
          <w:sz w:val="28"/>
          <w:szCs w:val="28"/>
        </w:rPr>
        <w:t xml:space="preserve"> в одной аудитории совместно с</w:t>
      </w:r>
      <w:r w:rsidR="006010EB" w:rsidRPr="00FA7CFF">
        <w:rPr>
          <w:sz w:val="28"/>
          <w:szCs w:val="28"/>
        </w:rPr>
        <w:t>о слушателями</w:t>
      </w:r>
      <w:r w:rsidRPr="00FA7CFF">
        <w:rPr>
          <w:sz w:val="28"/>
          <w:szCs w:val="28"/>
        </w:rPr>
        <w:t xml:space="preserve">, не имеющими ограниченных возможностей здоровья, если это не создает трудностей для </w:t>
      </w:r>
      <w:r w:rsidR="006010EB" w:rsidRPr="00FA7CFF">
        <w:rPr>
          <w:sz w:val="28"/>
          <w:szCs w:val="28"/>
        </w:rPr>
        <w:t>слушателей</w:t>
      </w:r>
      <w:r w:rsidRPr="00FA7CFF">
        <w:rPr>
          <w:sz w:val="28"/>
          <w:szCs w:val="28"/>
        </w:rPr>
        <w:t xml:space="preserve"> при прохождении итоговой аттестации;</w:t>
      </w:r>
    </w:p>
    <w:p w:rsidR="005B131B" w:rsidRPr="00FA7CFF" w:rsidRDefault="005B131B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– присутствие в аудитории ассистента (ассистентов), оказывающего </w:t>
      </w:r>
      <w:r w:rsidR="006010EB" w:rsidRPr="00FA7CFF">
        <w:rPr>
          <w:sz w:val="28"/>
          <w:szCs w:val="28"/>
        </w:rPr>
        <w:t xml:space="preserve">слушателям из числа лиц с ОВЗ </w:t>
      </w:r>
      <w:r w:rsidRPr="00FA7CFF">
        <w:rPr>
          <w:sz w:val="28"/>
          <w:szCs w:val="28"/>
        </w:rPr>
        <w:t xml:space="preserve">необходимую техническую помощь с учетом их индивидуальных особенностей (занять рабочее место, передвигаться, прочитать и оформить задание, общаться с членами </w:t>
      </w:r>
      <w:r w:rsidR="00F97930" w:rsidRPr="00FA7CFF">
        <w:rPr>
          <w:sz w:val="28"/>
          <w:szCs w:val="28"/>
        </w:rPr>
        <w:t>итоговой аттестационной</w:t>
      </w:r>
      <w:r w:rsidRPr="00FA7CFF">
        <w:rPr>
          <w:sz w:val="28"/>
          <w:szCs w:val="28"/>
        </w:rPr>
        <w:t xml:space="preserve"> комиссии);</w:t>
      </w:r>
    </w:p>
    <w:p w:rsidR="005B131B" w:rsidRPr="00FA7CFF" w:rsidRDefault="005B131B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– пользование необходимыми </w:t>
      </w:r>
      <w:r w:rsidR="006010EB" w:rsidRPr="00FA7CFF">
        <w:rPr>
          <w:sz w:val="28"/>
          <w:szCs w:val="28"/>
        </w:rPr>
        <w:t xml:space="preserve">слушателям из числа лиц с ОВЗ </w:t>
      </w:r>
      <w:r w:rsidRPr="00FA7CFF">
        <w:rPr>
          <w:sz w:val="28"/>
          <w:szCs w:val="28"/>
        </w:rPr>
        <w:t>техническими средствами при прохождении итоговой аттестации с учетом их индивидуальных особенностей;</w:t>
      </w:r>
    </w:p>
    <w:p w:rsidR="005B131B" w:rsidRPr="00FA7CFF" w:rsidRDefault="005B131B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– обеспечение возможности беспрепятственного доступа </w:t>
      </w:r>
      <w:r w:rsidR="006010EB" w:rsidRPr="00FA7CFF">
        <w:rPr>
          <w:sz w:val="28"/>
          <w:szCs w:val="28"/>
        </w:rPr>
        <w:t>слушателей из числа лиц с ОВЗ</w:t>
      </w:r>
      <w:r w:rsidRPr="00FA7CFF">
        <w:rPr>
          <w:sz w:val="28"/>
          <w:szCs w:val="28"/>
        </w:rPr>
        <w:t xml:space="preserve"> в аудитории, туалетные и другие помещения, а также их пребывания в указанных помещениях (наличие пандусов, поручней, расширенных дверных проемов, лифтов, при отсутствии лифтов аудитория должна располагаться на первом этаже, наличие специальных кресел и других приспособлений).</w:t>
      </w:r>
    </w:p>
    <w:p w:rsidR="005B131B" w:rsidRPr="00FA7CFF" w:rsidRDefault="00AC1D1F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10</w:t>
      </w:r>
      <w:r w:rsidR="005B131B" w:rsidRPr="00FA7CFF">
        <w:rPr>
          <w:sz w:val="28"/>
          <w:szCs w:val="28"/>
        </w:rPr>
        <w:t>.</w:t>
      </w:r>
      <w:r w:rsidR="006010EB" w:rsidRPr="00FA7CFF">
        <w:rPr>
          <w:sz w:val="28"/>
          <w:szCs w:val="28"/>
        </w:rPr>
        <w:t>4</w:t>
      </w:r>
      <w:r w:rsidR="005B131B" w:rsidRPr="00FA7CFF">
        <w:rPr>
          <w:sz w:val="28"/>
          <w:szCs w:val="28"/>
        </w:rPr>
        <w:t xml:space="preserve">. В зависимости от индивидуальных особенностей </w:t>
      </w:r>
      <w:r w:rsidR="006010EB" w:rsidRPr="00FA7CFF">
        <w:rPr>
          <w:sz w:val="28"/>
          <w:szCs w:val="28"/>
        </w:rPr>
        <w:t xml:space="preserve">слушателей из числа лиц с ОВЗ </w:t>
      </w:r>
      <w:r w:rsidR="005B131B" w:rsidRPr="00FA7CFF">
        <w:rPr>
          <w:sz w:val="28"/>
          <w:szCs w:val="28"/>
        </w:rPr>
        <w:t xml:space="preserve">Университет </w:t>
      </w:r>
      <w:r w:rsidR="006010EB" w:rsidRPr="00FA7CFF">
        <w:rPr>
          <w:sz w:val="28"/>
          <w:szCs w:val="28"/>
        </w:rPr>
        <w:t xml:space="preserve">(филиал) </w:t>
      </w:r>
      <w:r w:rsidR="005B131B" w:rsidRPr="00FA7CFF">
        <w:rPr>
          <w:sz w:val="28"/>
          <w:szCs w:val="28"/>
        </w:rPr>
        <w:t>обеспечивает выполнение следующих требований при проведении ИА:</w:t>
      </w:r>
    </w:p>
    <w:p w:rsidR="005B131B" w:rsidRPr="00FA7CFF" w:rsidRDefault="005B131B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а) для слепых:</w:t>
      </w:r>
    </w:p>
    <w:p w:rsidR="005B131B" w:rsidRPr="00FA7CFF" w:rsidRDefault="005B131B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– задания и иные материалы (далее – задание) для сдачи </w:t>
      </w:r>
      <w:r w:rsidR="00F97930" w:rsidRPr="00FA7CFF">
        <w:rPr>
          <w:sz w:val="28"/>
          <w:szCs w:val="28"/>
        </w:rPr>
        <w:t>итогового</w:t>
      </w:r>
      <w:r w:rsidRPr="00FA7CFF">
        <w:rPr>
          <w:sz w:val="28"/>
          <w:szCs w:val="28"/>
        </w:rPr>
        <w:t xml:space="preserve"> аттестационного испытания оформляются рельефно-точечным шрифтом Брайля или в виде электронного документа, доступного с помощью компьютера со специализированным программным обеспечением для слепых, </w:t>
      </w:r>
      <w:r w:rsidR="006010EB" w:rsidRPr="00FA7CFF">
        <w:rPr>
          <w:sz w:val="28"/>
          <w:szCs w:val="28"/>
        </w:rPr>
        <w:t>или</w:t>
      </w:r>
      <w:r w:rsidRPr="00FA7CFF">
        <w:rPr>
          <w:sz w:val="28"/>
          <w:szCs w:val="28"/>
        </w:rPr>
        <w:t xml:space="preserve"> зачитываются ассистентом;</w:t>
      </w:r>
    </w:p>
    <w:p w:rsidR="005B131B" w:rsidRPr="00FA7CFF" w:rsidRDefault="005B131B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– письменные задания выполняются на бумаге рельефно-точечным шрифтом Брайля или на компьютере со специализированным программным обеспечением для слепых, </w:t>
      </w:r>
      <w:r w:rsidR="006010EB" w:rsidRPr="00FA7CFF">
        <w:rPr>
          <w:sz w:val="28"/>
          <w:szCs w:val="28"/>
        </w:rPr>
        <w:t>или</w:t>
      </w:r>
      <w:r w:rsidRPr="00FA7CFF">
        <w:rPr>
          <w:sz w:val="28"/>
          <w:szCs w:val="28"/>
        </w:rPr>
        <w:t xml:space="preserve"> надиктовываются ассистенту;</w:t>
      </w:r>
      <w:r w:rsidR="006010EB" w:rsidRPr="00FA7CFF">
        <w:rPr>
          <w:sz w:val="28"/>
          <w:szCs w:val="28"/>
        </w:rPr>
        <w:t xml:space="preserve"> </w:t>
      </w:r>
    </w:p>
    <w:p w:rsidR="005B131B" w:rsidRPr="00FA7CFF" w:rsidRDefault="005B131B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– при необходимости </w:t>
      </w:r>
      <w:r w:rsidR="006010EB" w:rsidRPr="00FA7CFF">
        <w:rPr>
          <w:sz w:val="28"/>
          <w:szCs w:val="28"/>
        </w:rPr>
        <w:t>слушателям из числа лиц с ОВЗ</w:t>
      </w:r>
      <w:r w:rsidRPr="00FA7CFF">
        <w:rPr>
          <w:sz w:val="28"/>
          <w:szCs w:val="28"/>
        </w:rPr>
        <w:t xml:space="preserve"> предоставляется комплект письменных принадлежностей и бумага для письма рельефно-точечным шрифтом Брайля, компьютер со специализированным программным обеспечением для слепых;</w:t>
      </w:r>
    </w:p>
    <w:p w:rsidR="005B131B" w:rsidRPr="00FA7CFF" w:rsidRDefault="005B131B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б) для слабовидящих:</w:t>
      </w:r>
    </w:p>
    <w:p w:rsidR="005B131B" w:rsidRPr="00FA7CFF" w:rsidRDefault="005B131B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задания и иные материалы для сдачи аттестационного испытания оформляются увеличенным шрифтом;</w:t>
      </w:r>
    </w:p>
    <w:p w:rsidR="005B131B" w:rsidRPr="00FA7CFF" w:rsidRDefault="005B131B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обеспечивается индивидуальное равномерное освещение не менее 300 люкс;</w:t>
      </w:r>
    </w:p>
    <w:p w:rsidR="005B131B" w:rsidRPr="00FA7CFF" w:rsidRDefault="005B131B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при необходимости обучающимся предоставляется увеличивающее устройство, допускается использование увеличивающих устройств, имеющихся у обучающихся;</w:t>
      </w:r>
    </w:p>
    <w:p w:rsidR="005B131B" w:rsidRPr="00FA7CFF" w:rsidRDefault="005B131B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lastRenderedPageBreak/>
        <w:t>в) для глухих и слабослышащих, с тяжелыми нарушениями речи:</w:t>
      </w:r>
    </w:p>
    <w:p w:rsidR="005B131B" w:rsidRPr="00FA7CFF" w:rsidRDefault="005B131B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обеспечивается наличие звукоусиливающей аппаратуры коллективного пользования, при необходимости обучающимся предоставляется звукоусиливающая аппаратура индивидуального пользования;</w:t>
      </w:r>
    </w:p>
    <w:p w:rsidR="005B131B" w:rsidRPr="00FA7CFF" w:rsidRDefault="005B131B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– по их желанию </w:t>
      </w:r>
      <w:r w:rsidR="00F97930" w:rsidRPr="00FA7CFF">
        <w:rPr>
          <w:sz w:val="28"/>
          <w:szCs w:val="28"/>
        </w:rPr>
        <w:t xml:space="preserve">итоговые </w:t>
      </w:r>
      <w:r w:rsidRPr="00FA7CFF">
        <w:rPr>
          <w:sz w:val="28"/>
          <w:szCs w:val="28"/>
        </w:rPr>
        <w:t>аттестационные испытания проводятся в письменной форме;</w:t>
      </w:r>
    </w:p>
    <w:p w:rsidR="005B131B" w:rsidRPr="00FA7CFF" w:rsidRDefault="005B131B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г) для лиц с нарушениями опорно-двигательного аппарата (тяжелыми нарушениями двигательных функций верхних конечностей или отсутствием верхних конечностей):</w:t>
      </w:r>
    </w:p>
    <w:p w:rsidR="005B131B" w:rsidRPr="00FA7CFF" w:rsidRDefault="005B131B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– письменные задания выполняются обучающимися на компьютере со специализированным программным обеспечением или надиктовываются ассистенту;</w:t>
      </w:r>
    </w:p>
    <w:p w:rsidR="005B131B" w:rsidRPr="00FA7CFF" w:rsidRDefault="005B131B" w:rsidP="00763FE3">
      <w:pPr>
        <w:ind w:right="-2"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– по их желанию </w:t>
      </w:r>
      <w:r w:rsidR="00F97930" w:rsidRPr="00FA7CFF">
        <w:rPr>
          <w:sz w:val="28"/>
          <w:szCs w:val="28"/>
        </w:rPr>
        <w:t>итоговые</w:t>
      </w:r>
      <w:r w:rsidRPr="00FA7CFF">
        <w:rPr>
          <w:sz w:val="28"/>
          <w:szCs w:val="28"/>
        </w:rPr>
        <w:t xml:space="preserve"> аттестационные испытания проводятся в устной форме.</w:t>
      </w:r>
    </w:p>
    <w:p w:rsidR="00862F30" w:rsidRPr="00FA7CFF" w:rsidRDefault="00862F30" w:rsidP="00763FE3">
      <w:pPr>
        <w:pStyle w:val="a3"/>
        <w:ind w:firstLine="851"/>
        <w:contextualSpacing/>
        <w:jc w:val="center"/>
        <w:rPr>
          <w:b/>
          <w:sz w:val="28"/>
          <w:szCs w:val="28"/>
        </w:rPr>
      </w:pPr>
    </w:p>
    <w:p w:rsidR="00595EF1" w:rsidRPr="00FA7CFF" w:rsidRDefault="00C427F2" w:rsidP="00763FE3">
      <w:pPr>
        <w:pStyle w:val="a3"/>
        <w:ind w:firstLine="851"/>
        <w:contextualSpacing/>
        <w:jc w:val="center"/>
        <w:rPr>
          <w:b/>
          <w:sz w:val="28"/>
          <w:szCs w:val="28"/>
        </w:rPr>
      </w:pPr>
      <w:r w:rsidRPr="00FA7CFF">
        <w:rPr>
          <w:b/>
          <w:sz w:val="28"/>
          <w:szCs w:val="28"/>
        </w:rPr>
        <w:t>1</w:t>
      </w:r>
      <w:r w:rsidR="00AC1D1F" w:rsidRPr="00FA7CFF">
        <w:rPr>
          <w:b/>
          <w:sz w:val="28"/>
          <w:szCs w:val="28"/>
        </w:rPr>
        <w:t>1</w:t>
      </w:r>
      <w:r w:rsidR="00595EF1" w:rsidRPr="00FA7CFF">
        <w:rPr>
          <w:b/>
          <w:sz w:val="28"/>
          <w:szCs w:val="28"/>
        </w:rPr>
        <w:t>. Заключительные положения</w:t>
      </w:r>
    </w:p>
    <w:p w:rsidR="00F31C4D" w:rsidRPr="00FA7CFF" w:rsidRDefault="00F31C4D" w:rsidP="00763FE3">
      <w:pPr>
        <w:pStyle w:val="a3"/>
        <w:ind w:firstLine="851"/>
        <w:contextualSpacing/>
        <w:jc w:val="center"/>
        <w:rPr>
          <w:b/>
          <w:sz w:val="28"/>
          <w:szCs w:val="28"/>
        </w:rPr>
      </w:pPr>
    </w:p>
    <w:p w:rsidR="00595EF1" w:rsidRPr="00FA7CFF" w:rsidRDefault="00AC1D1F" w:rsidP="00763FE3">
      <w:pPr>
        <w:pStyle w:val="a3"/>
        <w:ind w:firstLine="709"/>
        <w:contextualSpacing/>
        <w:jc w:val="both"/>
        <w:rPr>
          <w:sz w:val="28"/>
          <w:szCs w:val="28"/>
          <w:shd w:val="clear" w:color="auto" w:fill="FFFF00"/>
        </w:rPr>
      </w:pPr>
      <w:r w:rsidRPr="00FA7CFF">
        <w:rPr>
          <w:sz w:val="28"/>
          <w:szCs w:val="28"/>
        </w:rPr>
        <w:t>11</w:t>
      </w:r>
      <w:r w:rsidR="00595EF1" w:rsidRPr="00FA7CFF">
        <w:rPr>
          <w:sz w:val="28"/>
          <w:szCs w:val="28"/>
        </w:rPr>
        <w:t>.1. Настоящий локальный нормативный акт вступает в силу с момента подписания ректором Университета соответствующего приказа.</w:t>
      </w:r>
    </w:p>
    <w:p w:rsidR="00595EF1" w:rsidRPr="00FA7CFF" w:rsidRDefault="00AC1D1F" w:rsidP="00763FE3">
      <w:pPr>
        <w:pStyle w:val="a3"/>
        <w:ind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11</w:t>
      </w:r>
      <w:r w:rsidR="00595EF1" w:rsidRPr="00FA7CFF">
        <w:rPr>
          <w:sz w:val="28"/>
          <w:szCs w:val="28"/>
        </w:rPr>
        <w:t>.2. Внесение изменений и дополнений в настоящий локальный нормативный акт осуществляется соответствующим приказом ректора Университета.</w:t>
      </w:r>
    </w:p>
    <w:p w:rsidR="00595EF1" w:rsidRPr="00FA7CFF" w:rsidRDefault="00595EF1" w:rsidP="00763FE3">
      <w:pPr>
        <w:contextualSpacing/>
      </w:pPr>
    </w:p>
    <w:p w:rsidR="00B70D4A" w:rsidRPr="00FA7CFF" w:rsidRDefault="00B70D4A" w:rsidP="00763FE3">
      <w:pPr>
        <w:spacing w:after="160"/>
        <w:contextualSpacing/>
      </w:pPr>
      <w:r w:rsidRPr="00FA7CFF">
        <w:br w:type="page"/>
      </w:r>
    </w:p>
    <w:p w:rsidR="00B70D4A" w:rsidRPr="00FA7CFF" w:rsidRDefault="00B70D4A" w:rsidP="00763FE3">
      <w:pPr>
        <w:contextualSpacing/>
        <w:jc w:val="right"/>
        <w:rPr>
          <w:sz w:val="28"/>
        </w:rPr>
      </w:pPr>
      <w:r w:rsidRPr="00FA7CFF">
        <w:rPr>
          <w:sz w:val="28"/>
        </w:rPr>
        <w:lastRenderedPageBreak/>
        <w:t>Приложение № 1</w:t>
      </w:r>
    </w:p>
    <w:p w:rsidR="009F4B3E" w:rsidRPr="00FA7CFF" w:rsidRDefault="009F4B3E" w:rsidP="009F4B3E">
      <w:pPr>
        <w:contextualSpacing/>
        <w:jc w:val="right"/>
        <w:rPr>
          <w:sz w:val="28"/>
          <w:szCs w:val="28"/>
        </w:rPr>
      </w:pPr>
      <w:r w:rsidRPr="00FA7CFF">
        <w:rPr>
          <w:sz w:val="28"/>
          <w:szCs w:val="28"/>
        </w:rPr>
        <w:t>Форма ведомости по итоговой аттестации</w:t>
      </w:r>
    </w:p>
    <w:p w:rsidR="009F4B3E" w:rsidRPr="00FA7CFF" w:rsidRDefault="009F4B3E" w:rsidP="009F4B3E">
      <w:pPr>
        <w:contextualSpacing/>
        <w:jc w:val="right"/>
        <w:rPr>
          <w:sz w:val="28"/>
          <w:szCs w:val="28"/>
        </w:rPr>
      </w:pPr>
    </w:p>
    <w:p w:rsidR="009F4B3E" w:rsidRPr="00FA7CFF" w:rsidRDefault="009F4B3E" w:rsidP="00763FE3">
      <w:pPr>
        <w:contextualSpacing/>
        <w:jc w:val="right"/>
      </w:pPr>
    </w:p>
    <w:p w:rsidR="00DD4900" w:rsidRPr="00FA7CFF" w:rsidRDefault="00DD4900" w:rsidP="00DD4900">
      <w:pPr>
        <w:jc w:val="center"/>
      </w:pPr>
      <w:bookmarkStart w:id="3" w:name="_Hlk139357628"/>
      <w:r w:rsidRPr="00FA7CFF">
        <w:t>ФЕДЕРАЛЬНОЕ ГОСУДАРСТВЕННОЕ БЮДЖЕТНОЕ ОБРАЗОВАТЕЛЬНОЕ УЧРЕЖДЕНИЕ</w:t>
      </w:r>
    </w:p>
    <w:p w:rsidR="00DD4900" w:rsidRPr="00FA7CFF" w:rsidRDefault="00DD4900" w:rsidP="00DD4900">
      <w:pPr>
        <w:jc w:val="center"/>
      </w:pPr>
      <w:r w:rsidRPr="00FA7CFF">
        <w:t>ВЫСШЕГО ОБРАЗОВАНИЯ</w:t>
      </w:r>
    </w:p>
    <w:p w:rsidR="00DD4900" w:rsidRPr="00FA7CFF" w:rsidRDefault="00DD4900" w:rsidP="00DD4900">
      <w:pPr>
        <w:jc w:val="center"/>
      </w:pPr>
      <w:r w:rsidRPr="00FA7CFF">
        <w:t>«УФИМСКИЙ УНИВЕРСИТЕТ НАУКИ И ТЕХНОЛОГИЙ»</w:t>
      </w:r>
    </w:p>
    <w:p w:rsidR="00DD4900" w:rsidRPr="00FA7CFF" w:rsidRDefault="00DD4900" w:rsidP="00DD4900">
      <w:pPr>
        <w:pBdr>
          <w:bottom w:val="single" w:sz="4" w:space="1" w:color="auto"/>
        </w:pBdr>
        <w:jc w:val="center"/>
        <w:rPr>
          <w:b/>
        </w:rPr>
      </w:pPr>
      <w:r w:rsidRPr="00FA7CFF">
        <w:rPr>
          <w:b/>
        </w:rPr>
        <w:t>Институт непрерывного образования</w:t>
      </w:r>
    </w:p>
    <w:p w:rsidR="00DD4900" w:rsidRPr="00FA7CFF" w:rsidRDefault="00DD4900" w:rsidP="00DD4900">
      <w:pPr>
        <w:jc w:val="center"/>
        <w:rPr>
          <w:b/>
          <w:color w:val="000000"/>
        </w:rPr>
      </w:pPr>
    </w:p>
    <w:p w:rsidR="00DD4900" w:rsidRPr="00FA7CFF" w:rsidRDefault="00DD4900" w:rsidP="00DD4900">
      <w:pPr>
        <w:jc w:val="center"/>
        <w:rPr>
          <w:b/>
          <w:color w:val="000000"/>
        </w:rPr>
      </w:pPr>
      <w:r w:rsidRPr="00FA7CFF">
        <w:rPr>
          <w:b/>
          <w:color w:val="000000"/>
        </w:rPr>
        <w:t>ВЕДОМОСТЬ № ____</w:t>
      </w:r>
    </w:p>
    <w:p w:rsidR="00DD4900" w:rsidRPr="00FA7CFF" w:rsidRDefault="00DD4900" w:rsidP="00DD4900">
      <w:pPr>
        <w:jc w:val="center"/>
        <w:rPr>
          <w:b/>
        </w:rPr>
      </w:pPr>
      <w:r w:rsidRPr="00FA7CFF">
        <w:rPr>
          <w:b/>
        </w:rPr>
        <w:t>итоговой аттестации</w:t>
      </w:r>
    </w:p>
    <w:p w:rsidR="00DD4900" w:rsidRPr="00FA7CFF" w:rsidRDefault="00DD4900" w:rsidP="00DD4900">
      <w:pPr>
        <w:jc w:val="center"/>
      </w:pPr>
      <w:r w:rsidRPr="00FA7CFF">
        <w:t>Программа профессиональной переподготовки/повышения квалификации</w:t>
      </w:r>
    </w:p>
    <w:p w:rsidR="00DD4900" w:rsidRPr="00FA7CFF" w:rsidRDefault="00DD4900" w:rsidP="00DD4900">
      <w:pPr>
        <w:jc w:val="center"/>
      </w:pPr>
      <w:r w:rsidRPr="00FA7CFF">
        <w:rPr>
          <w:b/>
        </w:rPr>
        <w:t>«_______________________________________________________________»</w:t>
      </w:r>
    </w:p>
    <w:p w:rsidR="00DD4900" w:rsidRPr="00FA7CFF" w:rsidRDefault="00DD4900" w:rsidP="00DD4900">
      <w:pPr>
        <w:jc w:val="center"/>
        <w:rPr>
          <w:sz w:val="20"/>
          <w:szCs w:val="20"/>
        </w:rPr>
      </w:pPr>
      <w:r w:rsidRPr="00FA7CFF">
        <w:rPr>
          <w:sz w:val="20"/>
          <w:szCs w:val="20"/>
        </w:rPr>
        <w:t>(наименование программы)</w:t>
      </w:r>
    </w:p>
    <w:p w:rsidR="00DD4900" w:rsidRPr="00FA7CFF" w:rsidRDefault="00DD4900" w:rsidP="00DD4900">
      <w:pPr>
        <w:spacing w:after="100"/>
        <w:ind w:left="459" w:hanging="459"/>
        <w:jc w:val="both"/>
      </w:pPr>
    </w:p>
    <w:p w:rsidR="00DD4900" w:rsidRPr="00FA7CFF" w:rsidRDefault="00DD4900" w:rsidP="00DD4900">
      <w:pPr>
        <w:jc w:val="both"/>
      </w:pPr>
      <w:r w:rsidRPr="00FA7CFF">
        <w:t xml:space="preserve">«___» ___________ 202___ г.  </w:t>
      </w:r>
      <w:bookmarkStart w:id="4" w:name="_Hlk140835942"/>
      <w:r w:rsidRPr="00FA7CFF">
        <w:tab/>
      </w:r>
      <w:r w:rsidRPr="00FA7CFF">
        <w:tab/>
      </w:r>
      <w:r w:rsidRPr="00FA7CFF">
        <w:tab/>
      </w:r>
      <w:r w:rsidRPr="00FA7CFF">
        <w:tab/>
      </w:r>
      <w:r w:rsidRPr="00FA7CFF">
        <w:tab/>
      </w:r>
      <w:r w:rsidRPr="00FA7CFF">
        <w:tab/>
      </w:r>
    </w:p>
    <w:p w:rsidR="00DD4900" w:rsidRPr="00FA7CFF" w:rsidRDefault="00DD4900" w:rsidP="00DD4900">
      <w:pPr>
        <w:jc w:val="both"/>
      </w:pPr>
    </w:p>
    <w:bookmarkEnd w:id="4"/>
    <w:p w:rsidR="00DD4900" w:rsidRPr="00FA7CFF" w:rsidRDefault="00DD4900" w:rsidP="00DD4900">
      <w:pPr>
        <w:spacing w:line="288" w:lineRule="auto"/>
        <w:jc w:val="both"/>
      </w:pPr>
      <w:r w:rsidRPr="00FA7CFF">
        <w:t>Объем программы: _____ часа (</w:t>
      </w:r>
      <w:proofErr w:type="spellStart"/>
      <w:r w:rsidRPr="00FA7CFF">
        <w:t>ов</w:t>
      </w:r>
      <w:proofErr w:type="spellEnd"/>
      <w:r w:rsidRPr="00FA7CFF">
        <w:t xml:space="preserve">) </w:t>
      </w:r>
    </w:p>
    <w:p w:rsidR="00DD4900" w:rsidRPr="00FA7CFF" w:rsidRDefault="00DD4900" w:rsidP="00DD4900">
      <w:pPr>
        <w:spacing w:line="288" w:lineRule="auto"/>
        <w:jc w:val="both"/>
      </w:pPr>
      <w:r w:rsidRPr="00FA7CFF">
        <w:t>Срок обучения: с «____» __________ 202__ г. по «___» ________</w:t>
      </w:r>
      <w:proofErr w:type="gramStart"/>
      <w:r w:rsidRPr="00FA7CFF">
        <w:t>_  202</w:t>
      </w:r>
      <w:proofErr w:type="gramEnd"/>
      <w:r w:rsidRPr="00FA7CFF">
        <w:t>___ г.</w:t>
      </w:r>
    </w:p>
    <w:p w:rsidR="00DD4900" w:rsidRPr="00FA7CFF" w:rsidRDefault="00DD4900" w:rsidP="00DD4900">
      <w:pPr>
        <w:spacing w:line="288" w:lineRule="auto"/>
        <w:jc w:val="both"/>
        <w:rPr>
          <w:u w:val="single"/>
        </w:rPr>
      </w:pPr>
      <w:bookmarkStart w:id="5" w:name="_Hlk151634081"/>
      <w:r w:rsidRPr="00FA7CFF">
        <w:t>Вид итоговой аттестации</w:t>
      </w:r>
      <w:bookmarkEnd w:id="5"/>
      <w:r w:rsidRPr="00FA7CFF">
        <w:t xml:space="preserve">: </w:t>
      </w:r>
      <w:r w:rsidRPr="00FA7CFF">
        <w:rPr>
          <w:u w:val="single"/>
        </w:rPr>
        <w:t>итоговый экзамен</w:t>
      </w:r>
    </w:p>
    <w:p w:rsidR="00DD4900" w:rsidRPr="00FA7CFF" w:rsidRDefault="00DD4900" w:rsidP="00DD4900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0"/>
        <w:gridCol w:w="6328"/>
        <w:gridCol w:w="2753"/>
      </w:tblGrid>
      <w:tr w:rsidR="00DD4900" w:rsidRPr="00FA7CFF" w:rsidTr="00DD4900">
        <w:trPr>
          <w:trHeight w:val="25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00" w:rsidRPr="00FA7CFF" w:rsidRDefault="00DD4900" w:rsidP="00DD4900">
            <w:pPr>
              <w:tabs>
                <w:tab w:val="center" w:pos="-3011"/>
                <w:tab w:val="right" w:pos="637"/>
              </w:tabs>
              <w:jc w:val="center"/>
            </w:pPr>
            <w:r w:rsidRPr="00FA7CFF">
              <w:t>№ п/п</w:t>
            </w:r>
          </w:p>
        </w:tc>
        <w:tc>
          <w:tcPr>
            <w:tcW w:w="3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00" w:rsidRPr="00FA7CFF" w:rsidRDefault="00DD4900" w:rsidP="00DD4900">
            <w:pPr>
              <w:jc w:val="center"/>
            </w:pPr>
            <w:r w:rsidRPr="00FA7CFF">
              <w:t>Фамилия, имя, отчество слушателя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00" w:rsidRPr="00FA7CFF" w:rsidRDefault="00DD4900" w:rsidP="00DD4900">
            <w:pPr>
              <w:jc w:val="center"/>
            </w:pPr>
            <w:r w:rsidRPr="00FA7CFF">
              <w:t>Оценка</w:t>
            </w:r>
          </w:p>
        </w:tc>
      </w:tr>
      <w:tr w:rsidR="00DD4900" w:rsidRPr="00FA7CFF" w:rsidTr="00DD4900">
        <w:trPr>
          <w:trHeight w:val="25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00" w:rsidRPr="00FA7CFF" w:rsidRDefault="00DD4900" w:rsidP="00DD4900">
            <w:pPr>
              <w:numPr>
                <w:ilvl w:val="0"/>
                <w:numId w:val="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238" w:type="pct"/>
            <w:vAlign w:val="bottom"/>
          </w:tcPr>
          <w:p w:rsidR="00DD4900" w:rsidRPr="00FA7CFF" w:rsidRDefault="00DD4900" w:rsidP="00DD4900">
            <w:pPr>
              <w:rPr>
                <w:color w:val="000000"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00" w:rsidRPr="00FA7CFF" w:rsidRDefault="00DD4900" w:rsidP="00DD4900">
            <w:pPr>
              <w:jc w:val="center"/>
              <w:rPr>
                <w:color w:val="000000"/>
              </w:rPr>
            </w:pPr>
          </w:p>
        </w:tc>
      </w:tr>
      <w:tr w:rsidR="00DD4900" w:rsidRPr="00FA7CFF" w:rsidTr="00DD4900">
        <w:trPr>
          <w:trHeight w:val="25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00" w:rsidRPr="00FA7CFF" w:rsidRDefault="00DD4900" w:rsidP="00DD4900">
            <w:pPr>
              <w:numPr>
                <w:ilvl w:val="0"/>
                <w:numId w:val="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238" w:type="pct"/>
            <w:vAlign w:val="bottom"/>
          </w:tcPr>
          <w:p w:rsidR="00DD4900" w:rsidRPr="00FA7CFF" w:rsidRDefault="00DD4900" w:rsidP="00DD4900">
            <w:pPr>
              <w:rPr>
                <w:color w:val="000000"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00" w:rsidRPr="00FA7CFF" w:rsidRDefault="00DD4900" w:rsidP="00DD4900">
            <w:pPr>
              <w:jc w:val="center"/>
            </w:pPr>
          </w:p>
        </w:tc>
      </w:tr>
      <w:tr w:rsidR="00DD4900" w:rsidRPr="00FA7CFF" w:rsidTr="00DD4900">
        <w:trPr>
          <w:trHeight w:val="25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00" w:rsidRPr="00FA7CFF" w:rsidRDefault="00DD4900" w:rsidP="00DD4900">
            <w:pPr>
              <w:numPr>
                <w:ilvl w:val="0"/>
                <w:numId w:val="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238" w:type="pct"/>
            <w:vAlign w:val="bottom"/>
          </w:tcPr>
          <w:p w:rsidR="00DD4900" w:rsidRPr="00FA7CFF" w:rsidRDefault="00DD4900" w:rsidP="00DD4900">
            <w:pPr>
              <w:rPr>
                <w:color w:val="000000"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00" w:rsidRPr="00FA7CFF" w:rsidRDefault="00DD4900" w:rsidP="00DD4900">
            <w:pPr>
              <w:jc w:val="center"/>
            </w:pPr>
          </w:p>
        </w:tc>
      </w:tr>
      <w:tr w:rsidR="00DD4900" w:rsidRPr="00FA7CFF" w:rsidTr="00DD4900">
        <w:trPr>
          <w:trHeight w:val="25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00" w:rsidRPr="00FA7CFF" w:rsidRDefault="00DD4900" w:rsidP="00DD4900">
            <w:pPr>
              <w:numPr>
                <w:ilvl w:val="0"/>
                <w:numId w:val="1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238" w:type="pct"/>
            <w:vAlign w:val="bottom"/>
          </w:tcPr>
          <w:p w:rsidR="00DD4900" w:rsidRPr="00FA7CFF" w:rsidRDefault="00DD4900" w:rsidP="00DD4900">
            <w:pPr>
              <w:rPr>
                <w:color w:val="000000"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4900" w:rsidRPr="00FA7CFF" w:rsidRDefault="00DD4900" w:rsidP="00DD4900">
            <w:pPr>
              <w:jc w:val="center"/>
            </w:pPr>
          </w:p>
        </w:tc>
      </w:tr>
    </w:tbl>
    <w:p w:rsidR="00DD4900" w:rsidRPr="00FA7CFF" w:rsidRDefault="00DD4900" w:rsidP="00DD4900">
      <w:pPr>
        <w:jc w:val="both"/>
      </w:pPr>
    </w:p>
    <w:p w:rsidR="00DD4900" w:rsidRPr="00FA7CFF" w:rsidRDefault="00DD4900" w:rsidP="00DD4900">
      <w:bookmarkStart w:id="6" w:name="_Hlk132029544"/>
      <w:r w:rsidRPr="00FA7CFF">
        <w:t>Председатель Итоговой</w:t>
      </w:r>
    </w:p>
    <w:p w:rsidR="00DD4900" w:rsidRPr="00FA7CFF" w:rsidRDefault="00DD4900" w:rsidP="00DD4900">
      <w:r w:rsidRPr="00FA7CFF">
        <w:t>аттестационной комиссии</w:t>
      </w:r>
      <w:r w:rsidRPr="00FA7CFF">
        <w:tab/>
      </w:r>
      <w:r w:rsidRPr="00FA7CFF">
        <w:tab/>
      </w:r>
      <w:r w:rsidRPr="00FA7CFF">
        <w:tab/>
      </w:r>
      <w:r w:rsidRPr="00FA7CFF">
        <w:tab/>
      </w:r>
      <w:r w:rsidRPr="00FA7CFF">
        <w:tab/>
      </w:r>
      <w:bookmarkEnd w:id="6"/>
      <w:r w:rsidRPr="00FA7CFF">
        <w:t>_____________ /___________</w:t>
      </w:r>
      <w:r w:rsidRPr="00FA7CFF">
        <w:rPr>
          <w:u w:val="single"/>
        </w:rPr>
        <w:t>/</w:t>
      </w:r>
    </w:p>
    <w:p w:rsidR="00DD4900" w:rsidRPr="00FA7CFF" w:rsidRDefault="00DD4900" w:rsidP="00DD4900">
      <w:pPr>
        <w:rPr>
          <w:sz w:val="20"/>
          <w:szCs w:val="20"/>
        </w:rPr>
      </w:pPr>
      <w:r w:rsidRPr="00FA7CFF">
        <w:rPr>
          <w:sz w:val="20"/>
          <w:szCs w:val="20"/>
        </w:rPr>
        <w:t xml:space="preserve"> </w:t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  <w:t xml:space="preserve">       (подпись)</w:t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  <w:t>(Ф.И.О.)</w:t>
      </w:r>
    </w:p>
    <w:p w:rsidR="00DD4900" w:rsidRPr="00FA7CFF" w:rsidRDefault="00DD4900" w:rsidP="00DD4900">
      <w:r w:rsidRPr="00FA7CFF">
        <w:t xml:space="preserve">Члены Итоговой </w:t>
      </w:r>
    </w:p>
    <w:p w:rsidR="00DD4900" w:rsidRPr="00FA7CFF" w:rsidRDefault="00DD4900" w:rsidP="00DD4900">
      <w:pPr>
        <w:rPr>
          <w:u w:val="single"/>
        </w:rPr>
      </w:pPr>
      <w:r w:rsidRPr="00FA7CFF">
        <w:t>аттестационной комиссии:</w:t>
      </w:r>
      <w:r w:rsidRPr="00FA7CFF">
        <w:tab/>
      </w:r>
      <w:r w:rsidRPr="00FA7CFF">
        <w:tab/>
      </w:r>
      <w:r w:rsidRPr="00FA7CFF">
        <w:tab/>
      </w:r>
      <w:r w:rsidRPr="00FA7CFF">
        <w:tab/>
      </w:r>
      <w:r w:rsidRPr="00FA7CFF">
        <w:tab/>
        <w:t>_____________ /_____________</w:t>
      </w:r>
      <w:r w:rsidRPr="00FA7CFF">
        <w:rPr>
          <w:u w:val="single"/>
        </w:rPr>
        <w:t>/</w:t>
      </w:r>
    </w:p>
    <w:p w:rsidR="00DD4900" w:rsidRPr="00FA7CFF" w:rsidRDefault="00DD4900" w:rsidP="00DD4900">
      <w:pPr>
        <w:ind w:left="1416" w:firstLine="708"/>
        <w:rPr>
          <w:sz w:val="20"/>
          <w:szCs w:val="20"/>
        </w:rPr>
      </w:pPr>
      <w:r w:rsidRPr="00FA7CFF">
        <w:tab/>
      </w:r>
      <w:r w:rsidRPr="00FA7CFF">
        <w:tab/>
      </w:r>
      <w:r w:rsidRPr="00FA7CFF">
        <w:tab/>
      </w:r>
      <w:r w:rsidRPr="00FA7CFF">
        <w:tab/>
      </w:r>
      <w:r w:rsidRPr="00FA7CFF">
        <w:tab/>
        <w:t xml:space="preserve">       </w:t>
      </w:r>
      <w:r w:rsidRPr="00FA7CFF">
        <w:rPr>
          <w:sz w:val="20"/>
          <w:szCs w:val="20"/>
        </w:rPr>
        <w:t>(подпись)</w:t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  <w:t>(Ф.И.О.)</w:t>
      </w:r>
    </w:p>
    <w:p w:rsidR="00DD4900" w:rsidRPr="00FA7CFF" w:rsidRDefault="00DD4900" w:rsidP="00DD4900">
      <w:pPr>
        <w:ind w:left="4956" w:firstLine="708"/>
        <w:rPr>
          <w:spacing w:val="-10"/>
          <w:u w:val="single"/>
        </w:rPr>
      </w:pPr>
      <w:r w:rsidRPr="00FA7CFF">
        <w:t>_____________ /</w:t>
      </w:r>
      <w:r w:rsidRPr="00FA7CFF">
        <w:rPr>
          <w:u w:val="single"/>
        </w:rPr>
        <w:t xml:space="preserve"> </w:t>
      </w:r>
      <w:r w:rsidRPr="00FA7CFF">
        <w:t>___________</w:t>
      </w:r>
      <w:r w:rsidRPr="00FA7CFF">
        <w:rPr>
          <w:spacing w:val="-10"/>
          <w:u w:val="single"/>
        </w:rPr>
        <w:t>/</w:t>
      </w:r>
    </w:p>
    <w:p w:rsidR="00DD4900" w:rsidRPr="00FA7CFF" w:rsidRDefault="00DD4900" w:rsidP="00DD4900">
      <w:pPr>
        <w:ind w:left="5664"/>
        <w:rPr>
          <w:sz w:val="20"/>
          <w:szCs w:val="20"/>
        </w:rPr>
      </w:pPr>
      <w:r w:rsidRPr="00FA7CFF">
        <w:rPr>
          <w:sz w:val="20"/>
          <w:szCs w:val="20"/>
        </w:rPr>
        <w:t xml:space="preserve">         (подпись)</w:t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  <w:t>(Ф.И.О.)</w:t>
      </w:r>
    </w:p>
    <w:p w:rsidR="00DD4900" w:rsidRPr="00FA7CFF" w:rsidRDefault="00DD4900" w:rsidP="00DD4900">
      <w:pPr>
        <w:ind w:left="4956" w:firstLine="708"/>
      </w:pPr>
      <w:r w:rsidRPr="00FA7CFF">
        <w:rPr>
          <w:spacing w:val="-10"/>
        </w:rPr>
        <w:t>_______________/______________/</w:t>
      </w:r>
    </w:p>
    <w:p w:rsidR="00DD4900" w:rsidRPr="00FA7CFF" w:rsidRDefault="00DD4900" w:rsidP="00DD4900">
      <w:pPr>
        <w:ind w:left="5664"/>
        <w:rPr>
          <w:sz w:val="20"/>
          <w:szCs w:val="20"/>
        </w:rPr>
      </w:pPr>
      <w:r w:rsidRPr="00FA7CFF">
        <w:rPr>
          <w:sz w:val="20"/>
          <w:szCs w:val="20"/>
        </w:rPr>
        <w:t xml:space="preserve">         (подпись)</w:t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  <w:t>(Ф.И.О.)</w:t>
      </w:r>
    </w:p>
    <w:p w:rsidR="00DD4900" w:rsidRPr="00FA7CFF" w:rsidRDefault="00DD4900" w:rsidP="00DD4900"/>
    <w:p w:rsidR="00DD4900" w:rsidRPr="00FA7CFF" w:rsidRDefault="00DD4900" w:rsidP="00DD4900"/>
    <w:p w:rsidR="00DD4900" w:rsidRPr="00FA7CFF" w:rsidRDefault="00DD4900" w:rsidP="00DD4900"/>
    <w:p w:rsidR="00DD4900" w:rsidRPr="00FA7CFF" w:rsidRDefault="00DD4900" w:rsidP="00DD4900"/>
    <w:p w:rsidR="00DD4900" w:rsidRPr="00FA7CFF" w:rsidRDefault="00DD4900" w:rsidP="00DD4900"/>
    <w:p w:rsidR="00DD4900" w:rsidRPr="00FA7CFF" w:rsidRDefault="00DD4900" w:rsidP="00DD4900">
      <w:pPr>
        <w:rPr>
          <w:u w:val="single"/>
        </w:rPr>
      </w:pPr>
      <w:r w:rsidRPr="00FA7CFF">
        <w:t xml:space="preserve">Директор ИНО </w:t>
      </w:r>
      <w:r w:rsidRPr="00FA7CFF">
        <w:tab/>
      </w:r>
      <w:r w:rsidRPr="00FA7CFF">
        <w:tab/>
      </w:r>
      <w:r w:rsidRPr="00FA7CFF">
        <w:tab/>
      </w:r>
      <w:r w:rsidRPr="00FA7CFF">
        <w:tab/>
      </w:r>
      <w:r w:rsidRPr="00FA7CFF">
        <w:tab/>
      </w:r>
      <w:r w:rsidRPr="00FA7CFF">
        <w:tab/>
        <w:t>_____________ /</w:t>
      </w:r>
      <w:r w:rsidRPr="00FA7CFF">
        <w:rPr>
          <w:u w:val="single"/>
        </w:rPr>
        <w:t>_______________</w:t>
      </w:r>
      <w:proofErr w:type="gramStart"/>
      <w:r w:rsidRPr="00FA7CFF">
        <w:rPr>
          <w:u w:val="single"/>
        </w:rPr>
        <w:t>_./</w:t>
      </w:r>
      <w:proofErr w:type="gramEnd"/>
    </w:p>
    <w:p w:rsidR="00DD4900" w:rsidRPr="00FA7CFF" w:rsidRDefault="00DD4900" w:rsidP="00DD4900">
      <w:pPr>
        <w:ind w:left="5664"/>
        <w:rPr>
          <w:sz w:val="20"/>
          <w:szCs w:val="20"/>
        </w:rPr>
      </w:pPr>
      <w:r w:rsidRPr="00FA7CFF">
        <w:rPr>
          <w:sz w:val="20"/>
          <w:szCs w:val="20"/>
        </w:rPr>
        <w:t xml:space="preserve">         (подпись)</w:t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  <w:t>(Ф.И.О.)</w:t>
      </w:r>
    </w:p>
    <w:p w:rsidR="00DD4900" w:rsidRPr="00FA7CFF" w:rsidRDefault="00DD4900" w:rsidP="00DD4900"/>
    <w:p w:rsidR="00DD4900" w:rsidRPr="00FA7CFF" w:rsidRDefault="00DD4900" w:rsidP="00DD4900"/>
    <w:p w:rsidR="00DD4900" w:rsidRPr="00FA7CFF" w:rsidRDefault="00DD4900" w:rsidP="00DD4900">
      <w:pPr>
        <w:rPr>
          <w:u w:val="single"/>
        </w:rPr>
      </w:pPr>
      <w:r w:rsidRPr="00FA7CFF">
        <w:t xml:space="preserve">Начальник отдела </w:t>
      </w:r>
      <w:r w:rsidRPr="00FA7CFF">
        <w:tab/>
      </w:r>
      <w:r w:rsidRPr="00FA7CFF">
        <w:tab/>
      </w:r>
      <w:r w:rsidRPr="00FA7CFF">
        <w:tab/>
      </w:r>
      <w:r w:rsidRPr="00FA7CFF">
        <w:tab/>
      </w:r>
      <w:r w:rsidRPr="00FA7CFF">
        <w:tab/>
      </w:r>
      <w:r w:rsidRPr="00FA7CFF">
        <w:tab/>
        <w:t>_____________ /</w:t>
      </w:r>
      <w:r w:rsidRPr="00FA7CFF">
        <w:rPr>
          <w:u w:val="single"/>
        </w:rPr>
        <w:t>______________</w:t>
      </w:r>
      <w:proofErr w:type="gramStart"/>
      <w:r w:rsidRPr="00FA7CFF">
        <w:rPr>
          <w:u w:val="single"/>
        </w:rPr>
        <w:t>_./</w:t>
      </w:r>
      <w:proofErr w:type="gramEnd"/>
    </w:p>
    <w:p w:rsidR="00DD4900" w:rsidRPr="00FA7CFF" w:rsidRDefault="00DD4900" w:rsidP="00DD4900">
      <w:pPr>
        <w:ind w:left="5664"/>
        <w:rPr>
          <w:sz w:val="20"/>
          <w:szCs w:val="20"/>
        </w:rPr>
      </w:pPr>
      <w:r w:rsidRPr="00FA7CFF">
        <w:rPr>
          <w:sz w:val="20"/>
          <w:szCs w:val="20"/>
        </w:rPr>
        <w:t xml:space="preserve">         (подпись)</w:t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  <w:t>(Ф.И.О.)</w:t>
      </w:r>
      <w:bookmarkEnd w:id="3"/>
    </w:p>
    <w:p w:rsidR="00DD4900" w:rsidRPr="00FA7CFF" w:rsidRDefault="00DD4900" w:rsidP="00763FE3">
      <w:pPr>
        <w:contextualSpacing/>
        <w:jc w:val="right"/>
        <w:rPr>
          <w:sz w:val="28"/>
        </w:rPr>
      </w:pPr>
    </w:p>
    <w:p w:rsidR="009F4B3E" w:rsidRPr="00FA7CFF" w:rsidRDefault="009F4B3E" w:rsidP="00763FE3">
      <w:pPr>
        <w:contextualSpacing/>
        <w:jc w:val="right"/>
        <w:rPr>
          <w:sz w:val="28"/>
        </w:rPr>
      </w:pPr>
      <w:r w:rsidRPr="00FA7CFF">
        <w:rPr>
          <w:sz w:val="28"/>
        </w:rPr>
        <w:lastRenderedPageBreak/>
        <w:t xml:space="preserve">Приложение № </w:t>
      </w:r>
      <w:r w:rsidR="00014D57" w:rsidRPr="00FA7CFF">
        <w:rPr>
          <w:sz w:val="28"/>
        </w:rPr>
        <w:t>2</w:t>
      </w:r>
    </w:p>
    <w:p w:rsidR="00654FA5" w:rsidRPr="00FA7CFF" w:rsidRDefault="00B70D4A" w:rsidP="00763FE3">
      <w:pPr>
        <w:contextualSpacing/>
        <w:jc w:val="right"/>
        <w:rPr>
          <w:sz w:val="28"/>
        </w:rPr>
      </w:pPr>
      <w:r w:rsidRPr="00FA7CFF">
        <w:rPr>
          <w:sz w:val="28"/>
        </w:rPr>
        <w:t xml:space="preserve">Форма </w:t>
      </w:r>
      <w:r w:rsidR="00014D57" w:rsidRPr="00FA7CFF">
        <w:rPr>
          <w:sz w:val="28"/>
        </w:rPr>
        <w:t>приказа</w:t>
      </w:r>
      <w:r w:rsidRPr="00FA7CFF">
        <w:rPr>
          <w:sz w:val="28"/>
        </w:rPr>
        <w:t xml:space="preserve"> </w:t>
      </w:r>
      <w:r w:rsidR="00DE0C9D" w:rsidRPr="00FA7CFF">
        <w:rPr>
          <w:sz w:val="28"/>
        </w:rPr>
        <w:t xml:space="preserve">об утверждении тем и </w:t>
      </w:r>
    </w:p>
    <w:p w:rsidR="00B70D4A" w:rsidRPr="00FA7CFF" w:rsidRDefault="00DE0C9D" w:rsidP="00763FE3">
      <w:pPr>
        <w:contextualSpacing/>
        <w:jc w:val="right"/>
        <w:rPr>
          <w:sz w:val="28"/>
        </w:rPr>
      </w:pPr>
      <w:r w:rsidRPr="00FA7CFF">
        <w:rPr>
          <w:sz w:val="28"/>
        </w:rPr>
        <w:t xml:space="preserve">руководителей </w:t>
      </w:r>
      <w:r w:rsidR="00654FA5" w:rsidRPr="00FA7CFF">
        <w:rPr>
          <w:sz w:val="28"/>
        </w:rPr>
        <w:t>итогов</w:t>
      </w:r>
      <w:r w:rsidRPr="00FA7CFF">
        <w:rPr>
          <w:sz w:val="28"/>
        </w:rPr>
        <w:t xml:space="preserve">ых </w:t>
      </w:r>
      <w:r w:rsidR="00654FA5" w:rsidRPr="00FA7CFF">
        <w:rPr>
          <w:sz w:val="28"/>
        </w:rPr>
        <w:t xml:space="preserve">аттестационных </w:t>
      </w:r>
      <w:r w:rsidRPr="00FA7CFF">
        <w:rPr>
          <w:sz w:val="28"/>
        </w:rPr>
        <w:t>работ слушателей</w:t>
      </w:r>
    </w:p>
    <w:p w:rsidR="00B70D4A" w:rsidRPr="00FA7CFF" w:rsidRDefault="00B70D4A" w:rsidP="00763FE3">
      <w:pPr>
        <w:contextualSpacing/>
        <w:jc w:val="right"/>
      </w:pPr>
    </w:p>
    <w:p w:rsidR="00B70D4A" w:rsidRPr="00FA7CFF" w:rsidRDefault="00B70D4A" w:rsidP="00763FE3">
      <w:pPr>
        <w:contextualSpacing/>
        <w:jc w:val="center"/>
      </w:pPr>
      <w:r w:rsidRPr="00FA7CFF">
        <w:t>МИНИСТЕРСТВО НАУКИ И ВЫСШЕГО ОБРАЗОВАНИЯ РОССИЙСКОЙ ФЕДЕРАЦИИ</w:t>
      </w:r>
    </w:p>
    <w:p w:rsidR="00B70D4A" w:rsidRPr="00FA7CFF" w:rsidRDefault="00B70D4A" w:rsidP="00763FE3">
      <w:pPr>
        <w:contextualSpacing/>
        <w:jc w:val="center"/>
      </w:pPr>
      <w:r w:rsidRPr="00FA7CFF">
        <w:t>ФЕДЕРАЛЬНОЕ ГОСУДАРСТВЕННОЕ БЮДЖЕТНОЕ ОБРАЗОВАТЕЛЬНОЕ УЧРЕЖДЕНИЕ ВЫСШЕГО ОБРАЗОВАНИЯ</w:t>
      </w:r>
    </w:p>
    <w:p w:rsidR="00B70D4A" w:rsidRPr="00FA7CFF" w:rsidRDefault="00B70D4A" w:rsidP="00763FE3">
      <w:pPr>
        <w:contextualSpacing/>
        <w:jc w:val="center"/>
      </w:pPr>
      <w:r w:rsidRPr="00FA7CFF">
        <w:t>«УФИМСКИЙ УНИВЕРСИТЕТ НАУКИ И ТЕХНОЛОГИЙ»</w:t>
      </w:r>
    </w:p>
    <w:p w:rsidR="00B70D4A" w:rsidRPr="00FA7CFF" w:rsidRDefault="00B70D4A" w:rsidP="00763FE3">
      <w:pPr>
        <w:contextualSpacing/>
        <w:jc w:val="center"/>
      </w:pPr>
      <w:r w:rsidRPr="00FA7CFF">
        <w:t>(</w:t>
      </w:r>
      <w:proofErr w:type="spellStart"/>
      <w:r w:rsidRPr="00FA7CFF">
        <w:t>УУНиТ</w:t>
      </w:r>
      <w:proofErr w:type="spellEnd"/>
      <w:r w:rsidRPr="00FA7CFF">
        <w:t>)</w:t>
      </w:r>
    </w:p>
    <w:p w:rsidR="00490D34" w:rsidRPr="00FA7CFF" w:rsidRDefault="00490D34" w:rsidP="00763FE3">
      <w:pPr>
        <w:contextualSpacing/>
        <w:jc w:val="center"/>
      </w:pPr>
      <w:r w:rsidRPr="00FA7CFF">
        <w:t>НАИМЕНОВАНИЕ ФИЛИАЛА</w:t>
      </w:r>
    </w:p>
    <w:p w:rsidR="00490D34" w:rsidRPr="00FA7CFF" w:rsidRDefault="00490D34" w:rsidP="00763FE3">
      <w:pPr>
        <w:contextualSpacing/>
        <w:jc w:val="center"/>
      </w:pPr>
      <w:r w:rsidRPr="00FA7CFF">
        <w:t>НАИМЕНОВАНИЕ СТРУКТУРНОГО ПОДРАЗДЕЛЕНИЯ</w:t>
      </w:r>
    </w:p>
    <w:p w:rsidR="00490D34" w:rsidRPr="00FA7CFF" w:rsidRDefault="00490D34" w:rsidP="00763FE3">
      <w:pPr>
        <w:contextualSpacing/>
        <w:jc w:val="center"/>
      </w:pPr>
    </w:p>
    <w:p w:rsidR="00B70D4A" w:rsidRPr="00FA7CFF" w:rsidRDefault="00B70D4A" w:rsidP="00763FE3">
      <w:pPr>
        <w:contextualSpacing/>
        <w:jc w:val="center"/>
        <w:rPr>
          <w:szCs w:val="28"/>
        </w:rPr>
      </w:pPr>
    </w:p>
    <w:p w:rsidR="00B70D4A" w:rsidRPr="00FA7CFF" w:rsidRDefault="00014D57" w:rsidP="00763FE3">
      <w:pPr>
        <w:contextualSpacing/>
        <w:jc w:val="center"/>
        <w:rPr>
          <w:b/>
          <w:sz w:val="28"/>
          <w:szCs w:val="28"/>
        </w:rPr>
      </w:pPr>
      <w:r w:rsidRPr="00FA7CFF">
        <w:rPr>
          <w:b/>
          <w:sz w:val="28"/>
          <w:szCs w:val="28"/>
        </w:rPr>
        <w:t>ПРИКАЗ</w:t>
      </w:r>
    </w:p>
    <w:p w:rsidR="00014D57" w:rsidRPr="00FA7CFF" w:rsidRDefault="00014D57" w:rsidP="00763FE3">
      <w:pPr>
        <w:contextualSpacing/>
        <w:jc w:val="center"/>
        <w:rPr>
          <w:b/>
          <w:sz w:val="28"/>
          <w:szCs w:val="28"/>
        </w:rPr>
      </w:pPr>
    </w:p>
    <w:p w:rsidR="00B70D4A" w:rsidRPr="00FA7CFF" w:rsidRDefault="00B70D4A" w:rsidP="00763FE3">
      <w:pPr>
        <w:contextualSpacing/>
        <w:jc w:val="center"/>
        <w:rPr>
          <w:sz w:val="28"/>
          <w:szCs w:val="28"/>
        </w:rPr>
      </w:pPr>
      <w:r w:rsidRPr="00FA7CFF">
        <w:rPr>
          <w:sz w:val="28"/>
          <w:szCs w:val="28"/>
        </w:rPr>
        <w:t>00.00.0000</w:t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  <w:t>№ 00</w:t>
      </w:r>
    </w:p>
    <w:p w:rsidR="00B70D4A" w:rsidRPr="00FA7CFF" w:rsidRDefault="00B70D4A" w:rsidP="00763FE3">
      <w:pPr>
        <w:contextualSpacing/>
        <w:jc w:val="center"/>
        <w:rPr>
          <w:sz w:val="28"/>
          <w:szCs w:val="28"/>
        </w:rPr>
      </w:pPr>
      <w:r w:rsidRPr="00FA7CFF">
        <w:rPr>
          <w:sz w:val="28"/>
          <w:szCs w:val="28"/>
        </w:rPr>
        <w:t>Уфа</w:t>
      </w:r>
    </w:p>
    <w:p w:rsidR="00B70D4A" w:rsidRPr="00FA7CFF" w:rsidRDefault="00B70D4A" w:rsidP="00763FE3">
      <w:pPr>
        <w:tabs>
          <w:tab w:val="left" w:pos="7230"/>
        </w:tabs>
        <w:contextualSpacing/>
        <w:jc w:val="center"/>
        <w:rPr>
          <w:szCs w:val="28"/>
        </w:rPr>
      </w:pPr>
    </w:p>
    <w:p w:rsidR="00B70D4A" w:rsidRPr="00FA7CFF" w:rsidRDefault="00B70D4A" w:rsidP="00763FE3">
      <w:pPr>
        <w:contextualSpacing/>
        <w:jc w:val="center"/>
        <w:rPr>
          <w:b/>
          <w:sz w:val="28"/>
          <w:szCs w:val="28"/>
        </w:rPr>
      </w:pPr>
      <w:r w:rsidRPr="00FA7CFF">
        <w:rPr>
          <w:b/>
          <w:sz w:val="28"/>
          <w:szCs w:val="28"/>
        </w:rPr>
        <w:t xml:space="preserve">Об утверждении тем и руководителей </w:t>
      </w:r>
      <w:r w:rsidR="00031B81" w:rsidRPr="00FA7CFF">
        <w:rPr>
          <w:b/>
          <w:sz w:val="28"/>
          <w:szCs w:val="28"/>
        </w:rPr>
        <w:t>итогов</w:t>
      </w:r>
      <w:r w:rsidRPr="00FA7CFF">
        <w:rPr>
          <w:b/>
          <w:sz w:val="28"/>
          <w:szCs w:val="28"/>
        </w:rPr>
        <w:t xml:space="preserve">ых </w:t>
      </w:r>
      <w:r w:rsidR="002D7B54" w:rsidRPr="00FA7CFF">
        <w:rPr>
          <w:b/>
          <w:sz w:val="28"/>
          <w:szCs w:val="28"/>
        </w:rPr>
        <w:t xml:space="preserve">аттестационных </w:t>
      </w:r>
      <w:r w:rsidRPr="00FA7CFF">
        <w:rPr>
          <w:b/>
          <w:sz w:val="28"/>
          <w:szCs w:val="28"/>
        </w:rPr>
        <w:t>работ</w:t>
      </w:r>
    </w:p>
    <w:p w:rsidR="00B70D4A" w:rsidRPr="00FA7CFF" w:rsidRDefault="00B70D4A" w:rsidP="00763FE3">
      <w:pPr>
        <w:tabs>
          <w:tab w:val="left" w:pos="7230"/>
        </w:tabs>
        <w:contextualSpacing/>
        <w:jc w:val="center"/>
        <w:rPr>
          <w:b/>
          <w:sz w:val="28"/>
          <w:szCs w:val="28"/>
        </w:rPr>
      </w:pPr>
      <w:r w:rsidRPr="00FA7CFF">
        <w:rPr>
          <w:b/>
          <w:sz w:val="28"/>
          <w:szCs w:val="28"/>
        </w:rPr>
        <w:t xml:space="preserve">слушателей наименование структурного подразделения </w:t>
      </w:r>
      <w:r w:rsidRPr="00FA7CFF">
        <w:rPr>
          <w:b/>
          <w:sz w:val="28"/>
          <w:szCs w:val="20"/>
        </w:rPr>
        <w:t xml:space="preserve"> </w:t>
      </w:r>
    </w:p>
    <w:p w:rsidR="00B70D4A" w:rsidRPr="00FA7CFF" w:rsidRDefault="00B70D4A" w:rsidP="00763FE3">
      <w:pPr>
        <w:tabs>
          <w:tab w:val="left" w:pos="7230"/>
        </w:tabs>
        <w:contextualSpacing/>
        <w:jc w:val="center"/>
        <w:rPr>
          <w:szCs w:val="28"/>
        </w:rPr>
      </w:pPr>
    </w:p>
    <w:p w:rsidR="00B70D4A" w:rsidRPr="00FA7CFF" w:rsidRDefault="00B70D4A" w:rsidP="00763FE3">
      <w:pPr>
        <w:tabs>
          <w:tab w:val="left" w:pos="7230"/>
        </w:tabs>
        <w:contextualSpacing/>
        <w:jc w:val="center"/>
        <w:rPr>
          <w:szCs w:val="28"/>
        </w:rPr>
      </w:pPr>
    </w:p>
    <w:p w:rsidR="00B70D4A" w:rsidRPr="00FA7CFF" w:rsidRDefault="00B70D4A" w:rsidP="00763FE3">
      <w:pPr>
        <w:ind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В соответствии с ч. </w:t>
      </w:r>
      <w:r w:rsidR="00B24802" w:rsidRPr="00FA7CFF">
        <w:rPr>
          <w:sz w:val="28"/>
          <w:szCs w:val="28"/>
        </w:rPr>
        <w:t>14</w:t>
      </w:r>
      <w:r w:rsidRPr="00FA7CFF">
        <w:rPr>
          <w:sz w:val="28"/>
          <w:szCs w:val="28"/>
        </w:rPr>
        <w:t xml:space="preserve"> ст. </w:t>
      </w:r>
      <w:r w:rsidR="00B24802" w:rsidRPr="00FA7CFF">
        <w:rPr>
          <w:sz w:val="28"/>
          <w:szCs w:val="28"/>
        </w:rPr>
        <w:t>76</w:t>
      </w:r>
      <w:r w:rsidRPr="00FA7CFF">
        <w:rPr>
          <w:sz w:val="28"/>
          <w:szCs w:val="28"/>
        </w:rPr>
        <w:t xml:space="preserve"> Федерального закона от 29.12.2012 № 273-ФЗ «Об образовании в Российской Федерации»</w:t>
      </w:r>
      <w:r w:rsidR="006F15A0" w:rsidRPr="00FA7CFF">
        <w:rPr>
          <w:sz w:val="28"/>
          <w:szCs w:val="28"/>
        </w:rPr>
        <w:t xml:space="preserve">, </w:t>
      </w:r>
      <w:r w:rsidR="00014D57" w:rsidRPr="00FA7CFF">
        <w:rPr>
          <w:sz w:val="28"/>
          <w:szCs w:val="28"/>
        </w:rPr>
        <w:t>п р и к а</w:t>
      </w:r>
      <w:r w:rsidR="006F15A0" w:rsidRPr="00FA7CFF">
        <w:rPr>
          <w:sz w:val="28"/>
          <w:szCs w:val="28"/>
        </w:rPr>
        <w:t xml:space="preserve"> з ы в а ю</w:t>
      </w:r>
      <w:r w:rsidR="006F15A0" w:rsidRPr="00FA7CFF">
        <w:rPr>
          <w:spacing w:val="30"/>
          <w:sz w:val="28"/>
          <w:szCs w:val="28"/>
        </w:rPr>
        <w:t>:</w:t>
      </w:r>
    </w:p>
    <w:p w:rsidR="00B70D4A" w:rsidRPr="00FA7CFF" w:rsidRDefault="00B70D4A" w:rsidP="00763FE3">
      <w:pPr>
        <w:ind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1. Утвердить темы </w:t>
      </w:r>
      <w:r w:rsidR="00B24802" w:rsidRPr="00FA7CFF">
        <w:rPr>
          <w:sz w:val="28"/>
          <w:szCs w:val="28"/>
        </w:rPr>
        <w:t>итогов</w:t>
      </w:r>
      <w:r w:rsidRPr="00FA7CFF">
        <w:rPr>
          <w:sz w:val="28"/>
          <w:szCs w:val="28"/>
        </w:rPr>
        <w:t xml:space="preserve">ых </w:t>
      </w:r>
      <w:r w:rsidR="002D7B54" w:rsidRPr="00FA7CFF">
        <w:rPr>
          <w:sz w:val="28"/>
          <w:szCs w:val="28"/>
        </w:rPr>
        <w:t xml:space="preserve">аттестационных </w:t>
      </w:r>
      <w:r w:rsidRPr="00FA7CFF">
        <w:rPr>
          <w:sz w:val="28"/>
          <w:szCs w:val="28"/>
        </w:rPr>
        <w:t xml:space="preserve">работ </w:t>
      </w:r>
      <w:r w:rsidR="00B24802" w:rsidRPr="00FA7CFF">
        <w:rPr>
          <w:sz w:val="28"/>
          <w:szCs w:val="28"/>
        </w:rPr>
        <w:t>слушателей</w:t>
      </w:r>
      <w:r w:rsidRPr="00FA7CFF">
        <w:rPr>
          <w:sz w:val="28"/>
          <w:szCs w:val="28"/>
        </w:rPr>
        <w:t xml:space="preserve"> по следующим условиям: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57"/>
        <w:gridCol w:w="5906"/>
      </w:tblGrid>
      <w:tr w:rsidR="00F477D2" w:rsidRPr="00FA7CFF" w:rsidTr="004937F1">
        <w:tc>
          <w:tcPr>
            <w:tcW w:w="3969" w:type="dxa"/>
            <w:shd w:val="clear" w:color="auto" w:fill="auto"/>
          </w:tcPr>
          <w:p w:rsidR="00B70D4A" w:rsidRPr="00FA7CFF" w:rsidRDefault="00B70D4A" w:rsidP="00763FE3">
            <w:pPr>
              <w:contextualSpacing/>
              <w:jc w:val="both"/>
            </w:pPr>
            <w:r w:rsidRPr="00FA7CFF">
              <w:t>вид образования</w:t>
            </w:r>
          </w:p>
        </w:tc>
        <w:tc>
          <w:tcPr>
            <w:tcW w:w="6344" w:type="dxa"/>
            <w:shd w:val="clear" w:color="auto" w:fill="auto"/>
          </w:tcPr>
          <w:p w:rsidR="00B70D4A" w:rsidRPr="00FA7CFF" w:rsidRDefault="00B70D4A" w:rsidP="00763FE3">
            <w:pPr>
              <w:contextualSpacing/>
              <w:jc w:val="both"/>
            </w:pPr>
            <w:r w:rsidRPr="00FA7CFF">
              <w:t>дополнительное образование</w:t>
            </w:r>
          </w:p>
        </w:tc>
      </w:tr>
      <w:tr w:rsidR="00F477D2" w:rsidRPr="00FA7CFF" w:rsidTr="004937F1">
        <w:tc>
          <w:tcPr>
            <w:tcW w:w="3969" w:type="dxa"/>
            <w:shd w:val="clear" w:color="auto" w:fill="auto"/>
          </w:tcPr>
          <w:p w:rsidR="00B70D4A" w:rsidRPr="00FA7CFF" w:rsidRDefault="00B70D4A" w:rsidP="00763FE3">
            <w:pPr>
              <w:contextualSpacing/>
              <w:jc w:val="both"/>
            </w:pPr>
            <w:r w:rsidRPr="00FA7CFF">
              <w:t>подвид образования</w:t>
            </w:r>
          </w:p>
        </w:tc>
        <w:tc>
          <w:tcPr>
            <w:tcW w:w="6344" w:type="dxa"/>
            <w:shd w:val="clear" w:color="auto" w:fill="auto"/>
          </w:tcPr>
          <w:p w:rsidR="00B70D4A" w:rsidRPr="00FA7CFF" w:rsidRDefault="00B70D4A" w:rsidP="00763FE3">
            <w:pPr>
              <w:contextualSpacing/>
              <w:jc w:val="both"/>
            </w:pPr>
            <w:r w:rsidRPr="00FA7CFF">
              <w:t>дополнительное профессиональное образование</w:t>
            </w:r>
          </w:p>
        </w:tc>
      </w:tr>
      <w:tr w:rsidR="00F477D2" w:rsidRPr="00FA7CFF" w:rsidTr="004937F1">
        <w:tc>
          <w:tcPr>
            <w:tcW w:w="3969" w:type="dxa"/>
            <w:shd w:val="clear" w:color="auto" w:fill="auto"/>
          </w:tcPr>
          <w:p w:rsidR="00B70D4A" w:rsidRPr="00FA7CFF" w:rsidRDefault="00B70D4A" w:rsidP="00763FE3">
            <w:pPr>
              <w:contextualSpacing/>
              <w:jc w:val="both"/>
            </w:pPr>
            <w:r w:rsidRPr="00FA7CFF">
              <w:t>вид образовательной программы</w:t>
            </w:r>
          </w:p>
        </w:tc>
        <w:tc>
          <w:tcPr>
            <w:tcW w:w="6344" w:type="dxa"/>
            <w:shd w:val="clear" w:color="auto" w:fill="auto"/>
          </w:tcPr>
          <w:p w:rsidR="00B70D4A" w:rsidRPr="00FA7CFF" w:rsidRDefault="00B70D4A" w:rsidP="00763FE3">
            <w:pPr>
              <w:contextualSpacing/>
              <w:jc w:val="both"/>
            </w:pPr>
            <w:r w:rsidRPr="00FA7CFF">
              <w:t>программа повышения квалификации</w:t>
            </w:r>
          </w:p>
          <w:p w:rsidR="00B70D4A" w:rsidRPr="00FA7CFF" w:rsidRDefault="00B70D4A" w:rsidP="00763FE3">
            <w:pPr>
              <w:contextualSpacing/>
              <w:jc w:val="both"/>
            </w:pPr>
            <w:r w:rsidRPr="00FA7CFF">
              <w:t>программа профессиональной переподготовки</w:t>
            </w:r>
          </w:p>
        </w:tc>
      </w:tr>
      <w:tr w:rsidR="00F477D2" w:rsidRPr="00FA7CFF" w:rsidTr="004937F1">
        <w:tc>
          <w:tcPr>
            <w:tcW w:w="3969" w:type="dxa"/>
            <w:shd w:val="clear" w:color="auto" w:fill="auto"/>
          </w:tcPr>
          <w:p w:rsidR="00B70D4A" w:rsidRPr="00FA7CFF" w:rsidRDefault="00B70D4A" w:rsidP="00763FE3">
            <w:pPr>
              <w:contextualSpacing/>
              <w:jc w:val="both"/>
            </w:pPr>
            <w:r w:rsidRPr="00FA7CFF">
              <w:t>наименование образовательной программы</w:t>
            </w:r>
          </w:p>
        </w:tc>
        <w:tc>
          <w:tcPr>
            <w:tcW w:w="6344" w:type="dxa"/>
            <w:shd w:val="clear" w:color="auto" w:fill="auto"/>
          </w:tcPr>
          <w:p w:rsidR="00B70D4A" w:rsidRPr="00FA7CFF" w:rsidRDefault="00B70D4A" w:rsidP="00763FE3">
            <w:pPr>
              <w:contextualSpacing/>
              <w:jc w:val="both"/>
            </w:pPr>
          </w:p>
        </w:tc>
      </w:tr>
      <w:tr w:rsidR="00F477D2" w:rsidRPr="00FA7CFF" w:rsidTr="004937F1">
        <w:tc>
          <w:tcPr>
            <w:tcW w:w="3969" w:type="dxa"/>
            <w:shd w:val="clear" w:color="auto" w:fill="auto"/>
          </w:tcPr>
          <w:p w:rsidR="00B70D4A" w:rsidRPr="00FA7CFF" w:rsidRDefault="00B70D4A" w:rsidP="00763FE3">
            <w:pPr>
              <w:contextualSpacing/>
              <w:jc w:val="both"/>
            </w:pPr>
            <w:r w:rsidRPr="00FA7CFF">
              <w:t>форма обучения</w:t>
            </w:r>
          </w:p>
        </w:tc>
        <w:tc>
          <w:tcPr>
            <w:tcW w:w="6344" w:type="dxa"/>
            <w:shd w:val="clear" w:color="auto" w:fill="auto"/>
          </w:tcPr>
          <w:p w:rsidR="00B70D4A" w:rsidRPr="00FA7CFF" w:rsidRDefault="00B70D4A" w:rsidP="00763FE3">
            <w:pPr>
              <w:contextualSpacing/>
              <w:jc w:val="both"/>
            </w:pPr>
            <w:r w:rsidRPr="00FA7CFF">
              <w:t>очная (очно-заочная, заочная)</w:t>
            </w:r>
          </w:p>
        </w:tc>
      </w:tr>
      <w:tr w:rsidR="00F477D2" w:rsidRPr="00FA7CFF" w:rsidTr="004937F1">
        <w:tc>
          <w:tcPr>
            <w:tcW w:w="3969" w:type="dxa"/>
            <w:shd w:val="clear" w:color="auto" w:fill="auto"/>
          </w:tcPr>
          <w:p w:rsidR="00B70D4A" w:rsidRPr="00FA7CFF" w:rsidRDefault="00B70D4A" w:rsidP="00763FE3">
            <w:pPr>
              <w:contextualSpacing/>
              <w:jc w:val="both"/>
            </w:pPr>
            <w:r w:rsidRPr="00FA7CFF">
              <w:t>основа обучения</w:t>
            </w:r>
          </w:p>
        </w:tc>
        <w:tc>
          <w:tcPr>
            <w:tcW w:w="6344" w:type="dxa"/>
            <w:shd w:val="clear" w:color="auto" w:fill="auto"/>
          </w:tcPr>
          <w:p w:rsidR="00B70D4A" w:rsidRPr="00FA7CFF" w:rsidRDefault="00B70D4A" w:rsidP="00763FE3">
            <w:pPr>
              <w:contextualSpacing/>
              <w:jc w:val="both"/>
            </w:pPr>
            <w:r w:rsidRPr="00FA7CFF">
              <w:t>за счет средств федерального бюджета</w:t>
            </w:r>
          </w:p>
          <w:p w:rsidR="00B70D4A" w:rsidRPr="00FA7CFF" w:rsidRDefault="00B70D4A" w:rsidP="00763FE3">
            <w:pPr>
              <w:contextualSpacing/>
              <w:jc w:val="both"/>
            </w:pPr>
            <w:r w:rsidRPr="00FA7CFF">
              <w:t>за счет средств бюджета Республики Башкортостан</w:t>
            </w:r>
          </w:p>
          <w:p w:rsidR="00B70D4A" w:rsidRPr="00FA7CFF" w:rsidRDefault="00B70D4A" w:rsidP="00763FE3">
            <w:pPr>
              <w:contextualSpacing/>
              <w:jc w:val="both"/>
            </w:pPr>
            <w:r w:rsidRPr="00FA7CFF">
              <w:t>за счет средств физических и (или) юридических лиц по договору об образовании</w:t>
            </w:r>
          </w:p>
        </w:tc>
      </w:tr>
      <w:tr w:rsidR="00F477D2" w:rsidRPr="00FA7CFF" w:rsidTr="004937F1">
        <w:tc>
          <w:tcPr>
            <w:tcW w:w="3969" w:type="dxa"/>
            <w:shd w:val="clear" w:color="auto" w:fill="auto"/>
          </w:tcPr>
          <w:p w:rsidR="00B70D4A" w:rsidRPr="00FA7CFF" w:rsidRDefault="00B70D4A" w:rsidP="00763FE3">
            <w:pPr>
              <w:contextualSpacing/>
              <w:jc w:val="both"/>
            </w:pPr>
            <w:r w:rsidRPr="00FA7CFF">
              <w:t>срок освоения программы</w:t>
            </w:r>
          </w:p>
        </w:tc>
        <w:tc>
          <w:tcPr>
            <w:tcW w:w="6344" w:type="dxa"/>
            <w:shd w:val="clear" w:color="auto" w:fill="auto"/>
          </w:tcPr>
          <w:p w:rsidR="00B70D4A" w:rsidRPr="00FA7CFF" w:rsidRDefault="00B70D4A" w:rsidP="00763FE3">
            <w:pPr>
              <w:contextualSpacing/>
              <w:jc w:val="both"/>
            </w:pPr>
            <w:r w:rsidRPr="00FA7CFF">
              <w:t>00 академических часов или с 00.00.0000 по 00.00.0000</w:t>
            </w:r>
          </w:p>
        </w:tc>
      </w:tr>
      <w:tr w:rsidR="00F477D2" w:rsidRPr="00FA7CFF" w:rsidTr="004937F1">
        <w:tc>
          <w:tcPr>
            <w:tcW w:w="3969" w:type="dxa"/>
            <w:shd w:val="clear" w:color="auto" w:fill="auto"/>
          </w:tcPr>
          <w:p w:rsidR="00B70D4A" w:rsidRPr="00FA7CFF" w:rsidRDefault="00B70D4A" w:rsidP="00763FE3">
            <w:pPr>
              <w:contextualSpacing/>
              <w:jc w:val="both"/>
            </w:pPr>
            <w:r w:rsidRPr="00FA7CFF">
              <w:t>наименование филиала</w:t>
            </w:r>
          </w:p>
        </w:tc>
        <w:tc>
          <w:tcPr>
            <w:tcW w:w="6344" w:type="dxa"/>
            <w:shd w:val="clear" w:color="auto" w:fill="auto"/>
          </w:tcPr>
          <w:p w:rsidR="00B70D4A" w:rsidRPr="00FA7CFF" w:rsidRDefault="00B70D4A" w:rsidP="00763FE3">
            <w:pPr>
              <w:contextualSpacing/>
              <w:jc w:val="both"/>
            </w:pPr>
          </w:p>
        </w:tc>
      </w:tr>
      <w:tr w:rsidR="00F477D2" w:rsidRPr="00FA7CFF" w:rsidTr="004937F1">
        <w:tc>
          <w:tcPr>
            <w:tcW w:w="3969" w:type="dxa"/>
            <w:shd w:val="clear" w:color="auto" w:fill="auto"/>
          </w:tcPr>
          <w:p w:rsidR="00B70D4A" w:rsidRPr="00FA7CFF" w:rsidRDefault="00B70D4A" w:rsidP="00763FE3">
            <w:pPr>
              <w:contextualSpacing/>
              <w:jc w:val="both"/>
            </w:pPr>
            <w:r w:rsidRPr="00FA7CFF">
              <w:t>наименование структурного подразделения</w:t>
            </w:r>
          </w:p>
        </w:tc>
        <w:tc>
          <w:tcPr>
            <w:tcW w:w="6344" w:type="dxa"/>
            <w:shd w:val="clear" w:color="auto" w:fill="auto"/>
          </w:tcPr>
          <w:p w:rsidR="00B70D4A" w:rsidRPr="00FA7CFF" w:rsidRDefault="00B70D4A" w:rsidP="00763FE3">
            <w:pPr>
              <w:contextualSpacing/>
              <w:jc w:val="both"/>
            </w:pPr>
            <w:r w:rsidRPr="00FA7CFF">
              <w:rPr>
                <w:i/>
                <w:sz w:val="28"/>
                <w:szCs w:val="28"/>
              </w:rPr>
              <w:t xml:space="preserve"> </w:t>
            </w:r>
          </w:p>
        </w:tc>
      </w:tr>
    </w:tbl>
    <w:p w:rsidR="00B70D4A" w:rsidRPr="00FA7CFF" w:rsidRDefault="00B70D4A" w:rsidP="00763FE3">
      <w:pPr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>и назначить научных руководителей согласно Приложению.</w:t>
      </w:r>
    </w:p>
    <w:p w:rsidR="00B70D4A" w:rsidRPr="00FA7CFF" w:rsidRDefault="00014D57" w:rsidP="00763FE3">
      <w:pPr>
        <w:ind w:firstLine="709"/>
        <w:contextualSpacing/>
        <w:jc w:val="both"/>
        <w:rPr>
          <w:i/>
          <w:sz w:val="28"/>
          <w:szCs w:val="28"/>
        </w:rPr>
      </w:pPr>
      <w:r w:rsidRPr="00FA7CFF">
        <w:rPr>
          <w:sz w:val="28"/>
          <w:szCs w:val="28"/>
        </w:rPr>
        <w:t>2</w:t>
      </w:r>
      <w:r w:rsidR="00B70D4A" w:rsidRPr="00FA7CFF">
        <w:rPr>
          <w:sz w:val="28"/>
          <w:szCs w:val="28"/>
        </w:rPr>
        <w:t xml:space="preserve">. Контроль за исполнением настоящего приказа возложить на </w:t>
      </w:r>
      <w:r w:rsidR="00B70D4A" w:rsidRPr="00FA7CFF">
        <w:rPr>
          <w:i/>
          <w:sz w:val="28"/>
          <w:szCs w:val="28"/>
        </w:rPr>
        <w:t>должность и наименование структурного подразделения Фамилия И.О.</w:t>
      </w:r>
    </w:p>
    <w:p w:rsidR="00B70D4A" w:rsidRPr="00FA7CFF" w:rsidRDefault="00B70D4A" w:rsidP="00763FE3">
      <w:pPr>
        <w:contextualSpacing/>
        <w:jc w:val="center"/>
        <w:rPr>
          <w:sz w:val="28"/>
          <w:szCs w:val="28"/>
        </w:rPr>
      </w:pPr>
    </w:p>
    <w:p w:rsidR="00014D57" w:rsidRPr="00FA7CFF" w:rsidRDefault="00B70D4A" w:rsidP="00014D57">
      <w:pPr>
        <w:contextualSpacing/>
        <w:jc w:val="center"/>
        <w:rPr>
          <w:sz w:val="28"/>
          <w:szCs w:val="28"/>
        </w:rPr>
      </w:pPr>
      <w:r w:rsidRPr="00FA7CFF">
        <w:rPr>
          <w:sz w:val="28"/>
          <w:szCs w:val="28"/>
        </w:rPr>
        <w:t>Должность</w:t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  <w:t xml:space="preserve">И.О. Фамилия </w:t>
      </w:r>
    </w:p>
    <w:p w:rsidR="00014D57" w:rsidRPr="00FA7CFF" w:rsidRDefault="00014D57" w:rsidP="00014D57">
      <w:pPr>
        <w:contextualSpacing/>
        <w:jc w:val="center"/>
        <w:rPr>
          <w:sz w:val="28"/>
          <w:szCs w:val="28"/>
        </w:rPr>
      </w:pPr>
    </w:p>
    <w:p w:rsidR="00014D57" w:rsidRPr="00FA7CFF" w:rsidRDefault="00014D57" w:rsidP="00014D57">
      <w:pPr>
        <w:contextualSpacing/>
        <w:jc w:val="center"/>
        <w:rPr>
          <w:sz w:val="28"/>
          <w:szCs w:val="28"/>
        </w:rPr>
      </w:pPr>
    </w:p>
    <w:p w:rsidR="00B70D4A" w:rsidRPr="00FA7CFF" w:rsidRDefault="003D5D73" w:rsidP="00014D57">
      <w:pPr>
        <w:contextualSpacing/>
        <w:jc w:val="right"/>
        <w:rPr>
          <w:sz w:val="28"/>
          <w:szCs w:val="28"/>
        </w:rPr>
      </w:pPr>
      <w:r w:rsidRPr="00FA7CFF">
        <w:rPr>
          <w:sz w:val="28"/>
          <w:szCs w:val="28"/>
        </w:rPr>
        <w:lastRenderedPageBreak/>
        <w:t>Продолжение п</w:t>
      </w:r>
      <w:r w:rsidR="00B70D4A" w:rsidRPr="00FA7CFF">
        <w:rPr>
          <w:sz w:val="28"/>
          <w:szCs w:val="28"/>
        </w:rPr>
        <w:t>риложени</w:t>
      </w:r>
      <w:r w:rsidRPr="00FA7CFF">
        <w:rPr>
          <w:sz w:val="28"/>
          <w:szCs w:val="28"/>
        </w:rPr>
        <w:t xml:space="preserve">я </w:t>
      </w:r>
      <w:r w:rsidR="00B70D4A" w:rsidRPr="00FA7CFF">
        <w:rPr>
          <w:sz w:val="28"/>
          <w:szCs w:val="28"/>
        </w:rPr>
        <w:t xml:space="preserve">№ </w:t>
      </w:r>
      <w:r w:rsidR="00014D57" w:rsidRPr="00FA7CFF">
        <w:rPr>
          <w:sz w:val="28"/>
          <w:szCs w:val="28"/>
        </w:rPr>
        <w:t>2</w:t>
      </w:r>
    </w:p>
    <w:p w:rsidR="00B70D4A" w:rsidRPr="00FA7CFF" w:rsidRDefault="00B70D4A" w:rsidP="003D5D73">
      <w:pPr>
        <w:contextualSpacing/>
        <w:jc w:val="right"/>
        <w:rPr>
          <w:sz w:val="28"/>
        </w:rPr>
      </w:pPr>
      <w:r w:rsidRPr="00FA7CFF">
        <w:rPr>
          <w:sz w:val="28"/>
        </w:rPr>
        <w:t xml:space="preserve">Приложение к </w:t>
      </w:r>
      <w:r w:rsidR="002D7B54" w:rsidRPr="00FA7CFF">
        <w:rPr>
          <w:sz w:val="28"/>
        </w:rPr>
        <w:t xml:space="preserve">распоряжению </w:t>
      </w:r>
      <w:proofErr w:type="spellStart"/>
      <w:r w:rsidRPr="00FA7CFF">
        <w:rPr>
          <w:sz w:val="28"/>
        </w:rPr>
        <w:t>УУНиТ</w:t>
      </w:r>
      <w:proofErr w:type="spellEnd"/>
    </w:p>
    <w:p w:rsidR="00B70D4A" w:rsidRPr="00FA7CFF" w:rsidRDefault="00B70D4A" w:rsidP="003D5D73">
      <w:pPr>
        <w:contextualSpacing/>
        <w:jc w:val="right"/>
        <w:rPr>
          <w:sz w:val="28"/>
        </w:rPr>
      </w:pPr>
      <w:r w:rsidRPr="00FA7CFF">
        <w:rPr>
          <w:sz w:val="28"/>
        </w:rPr>
        <w:t>от «___</w:t>
      </w:r>
      <w:proofErr w:type="gramStart"/>
      <w:r w:rsidRPr="00FA7CFF">
        <w:rPr>
          <w:sz w:val="28"/>
        </w:rPr>
        <w:t>_»_</w:t>
      </w:r>
      <w:proofErr w:type="gramEnd"/>
      <w:r w:rsidRPr="00FA7CFF">
        <w:rPr>
          <w:sz w:val="28"/>
        </w:rPr>
        <w:t>___20___ № _____</w:t>
      </w:r>
    </w:p>
    <w:p w:rsidR="00B70D4A" w:rsidRPr="00FA7CFF" w:rsidRDefault="00B70D4A" w:rsidP="00763FE3">
      <w:pPr>
        <w:ind w:firstLine="709"/>
        <w:contextualSpacing/>
        <w:jc w:val="right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5"/>
        <w:gridCol w:w="2303"/>
        <w:gridCol w:w="3788"/>
        <w:gridCol w:w="3095"/>
      </w:tblGrid>
      <w:tr w:rsidR="00F477D2" w:rsidRPr="00FA7CFF" w:rsidTr="004937F1">
        <w:tc>
          <w:tcPr>
            <w:tcW w:w="590" w:type="dxa"/>
            <w:vAlign w:val="center"/>
          </w:tcPr>
          <w:p w:rsidR="00B70D4A" w:rsidRPr="00FA7CFF" w:rsidRDefault="00B70D4A" w:rsidP="00763FE3">
            <w:pPr>
              <w:contextualSpacing/>
              <w:jc w:val="center"/>
              <w:rPr>
                <w:szCs w:val="20"/>
              </w:rPr>
            </w:pPr>
            <w:r w:rsidRPr="00FA7CFF">
              <w:rPr>
                <w:szCs w:val="20"/>
              </w:rPr>
              <w:t>№</w:t>
            </w:r>
          </w:p>
          <w:p w:rsidR="00B70D4A" w:rsidRPr="00FA7CFF" w:rsidRDefault="00B70D4A" w:rsidP="00763FE3">
            <w:pPr>
              <w:contextualSpacing/>
              <w:jc w:val="center"/>
              <w:rPr>
                <w:szCs w:val="20"/>
              </w:rPr>
            </w:pPr>
            <w:r w:rsidRPr="00FA7CFF">
              <w:rPr>
                <w:szCs w:val="20"/>
              </w:rPr>
              <w:t>п/п</w:t>
            </w:r>
          </w:p>
        </w:tc>
        <w:tc>
          <w:tcPr>
            <w:tcW w:w="2428" w:type="dxa"/>
            <w:vAlign w:val="center"/>
          </w:tcPr>
          <w:p w:rsidR="00B70D4A" w:rsidRPr="00FA7CFF" w:rsidRDefault="00654FA5" w:rsidP="00763FE3">
            <w:pPr>
              <w:contextualSpacing/>
              <w:jc w:val="center"/>
              <w:rPr>
                <w:szCs w:val="20"/>
              </w:rPr>
            </w:pPr>
            <w:r w:rsidRPr="00FA7CFF">
              <w:rPr>
                <w:szCs w:val="20"/>
              </w:rPr>
              <w:t>Ф</w:t>
            </w:r>
            <w:r w:rsidR="00B70D4A" w:rsidRPr="00FA7CFF">
              <w:rPr>
                <w:szCs w:val="20"/>
              </w:rPr>
              <w:t>амилия, имя, отчество полностью</w:t>
            </w:r>
          </w:p>
        </w:tc>
        <w:tc>
          <w:tcPr>
            <w:tcW w:w="4039" w:type="dxa"/>
            <w:vAlign w:val="center"/>
          </w:tcPr>
          <w:p w:rsidR="00B70D4A" w:rsidRPr="00FA7CFF" w:rsidRDefault="00B70D4A" w:rsidP="00763FE3">
            <w:pPr>
              <w:contextualSpacing/>
              <w:jc w:val="center"/>
              <w:rPr>
                <w:szCs w:val="20"/>
              </w:rPr>
            </w:pPr>
            <w:r w:rsidRPr="00FA7CFF">
              <w:rPr>
                <w:szCs w:val="20"/>
              </w:rPr>
              <w:t>Тема</w:t>
            </w:r>
          </w:p>
          <w:p w:rsidR="00B70D4A" w:rsidRPr="00FA7CFF" w:rsidRDefault="00654FA5" w:rsidP="00763FE3">
            <w:pPr>
              <w:contextualSpacing/>
              <w:jc w:val="center"/>
              <w:rPr>
                <w:szCs w:val="20"/>
              </w:rPr>
            </w:pPr>
            <w:r w:rsidRPr="00FA7CFF">
              <w:rPr>
                <w:szCs w:val="20"/>
              </w:rPr>
              <w:t>итогов</w:t>
            </w:r>
            <w:r w:rsidR="00B70D4A" w:rsidRPr="00FA7CFF">
              <w:rPr>
                <w:szCs w:val="20"/>
              </w:rPr>
              <w:t xml:space="preserve">ой </w:t>
            </w:r>
            <w:r w:rsidR="002D7B54" w:rsidRPr="00FA7CFF">
              <w:rPr>
                <w:szCs w:val="20"/>
              </w:rPr>
              <w:t xml:space="preserve">аттестационной </w:t>
            </w:r>
            <w:r w:rsidR="00B70D4A" w:rsidRPr="00FA7CFF">
              <w:rPr>
                <w:szCs w:val="20"/>
              </w:rPr>
              <w:t>работы</w:t>
            </w:r>
          </w:p>
        </w:tc>
        <w:tc>
          <w:tcPr>
            <w:tcW w:w="3257" w:type="dxa"/>
            <w:vAlign w:val="center"/>
          </w:tcPr>
          <w:p w:rsidR="00B70D4A" w:rsidRPr="00FA7CFF" w:rsidRDefault="00B70D4A" w:rsidP="00763FE3">
            <w:pPr>
              <w:contextualSpacing/>
              <w:jc w:val="center"/>
              <w:rPr>
                <w:szCs w:val="20"/>
              </w:rPr>
            </w:pPr>
            <w:r w:rsidRPr="00FA7CFF">
              <w:rPr>
                <w:szCs w:val="20"/>
              </w:rPr>
              <w:t>Руководитель</w:t>
            </w:r>
          </w:p>
          <w:p w:rsidR="00B70D4A" w:rsidRPr="00FA7CFF" w:rsidRDefault="00654FA5" w:rsidP="00763FE3">
            <w:pPr>
              <w:contextualSpacing/>
              <w:jc w:val="center"/>
              <w:rPr>
                <w:szCs w:val="20"/>
              </w:rPr>
            </w:pPr>
            <w:r w:rsidRPr="00FA7CFF">
              <w:rPr>
                <w:szCs w:val="20"/>
              </w:rPr>
              <w:t>итогов</w:t>
            </w:r>
            <w:r w:rsidR="00B70D4A" w:rsidRPr="00FA7CFF">
              <w:rPr>
                <w:szCs w:val="20"/>
              </w:rPr>
              <w:t xml:space="preserve">ой </w:t>
            </w:r>
            <w:r w:rsidR="002D7B54" w:rsidRPr="00FA7CFF">
              <w:rPr>
                <w:szCs w:val="20"/>
              </w:rPr>
              <w:t xml:space="preserve">аттестационной </w:t>
            </w:r>
            <w:r w:rsidR="00B70D4A" w:rsidRPr="00FA7CFF">
              <w:rPr>
                <w:szCs w:val="20"/>
              </w:rPr>
              <w:t>работы</w:t>
            </w:r>
          </w:p>
          <w:p w:rsidR="00B70D4A" w:rsidRPr="00FA7CFF" w:rsidRDefault="00B70D4A" w:rsidP="00763FE3">
            <w:pPr>
              <w:contextualSpacing/>
              <w:jc w:val="center"/>
              <w:rPr>
                <w:szCs w:val="20"/>
              </w:rPr>
            </w:pPr>
            <w:r w:rsidRPr="00FA7CFF">
              <w:rPr>
                <w:szCs w:val="20"/>
              </w:rPr>
              <w:t>(с указанием ученой степени и ученого звания</w:t>
            </w:r>
            <w:r w:rsidR="00654FA5" w:rsidRPr="00FA7CFF">
              <w:rPr>
                <w:szCs w:val="20"/>
              </w:rPr>
              <w:t xml:space="preserve"> (при наличии)</w:t>
            </w:r>
            <w:r w:rsidRPr="00FA7CFF">
              <w:rPr>
                <w:szCs w:val="20"/>
              </w:rPr>
              <w:t>)</w:t>
            </w:r>
          </w:p>
        </w:tc>
      </w:tr>
      <w:tr w:rsidR="00F477D2" w:rsidRPr="00FA7CFF" w:rsidTr="004937F1">
        <w:tc>
          <w:tcPr>
            <w:tcW w:w="590" w:type="dxa"/>
          </w:tcPr>
          <w:p w:rsidR="00B70D4A" w:rsidRPr="00FA7CFF" w:rsidRDefault="00B70D4A" w:rsidP="00763FE3">
            <w:pPr>
              <w:contextualSpacing/>
              <w:rPr>
                <w:szCs w:val="20"/>
              </w:rPr>
            </w:pPr>
            <w:r w:rsidRPr="00FA7CFF">
              <w:rPr>
                <w:szCs w:val="20"/>
              </w:rPr>
              <w:t>1</w:t>
            </w:r>
          </w:p>
        </w:tc>
        <w:tc>
          <w:tcPr>
            <w:tcW w:w="2428" w:type="dxa"/>
          </w:tcPr>
          <w:p w:rsidR="00B70D4A" w:rsidRPr="00FA7CFF" w:rsidRDefault="00B70D4A" w:rsidP="00763FE3">
            <w:pPr>
              <w:contextualSpacing/>
              <w:rPr>
                <w:szCs w:val="20"/>
              </w:rPr>
            </w:pPr>
          </w:p>
        </w:tc>
        <w:tc>
          <w:tcPr>
            <w:tcW w:w="4039" w:type="dxa"/>
          </w:tcPr>
          <w:p w:rsidR="00B70D4A" w:rsidRPr="00FA7CFF" w:rsidRDefault="00B70D4A" w:rsidP="00763FE3">
            <w:pPr>
              <w:contextualSpacing/>
              <w:rPr>
                <w:szCs w:val="20"/>
              </w:rPr>
            </w:pPr>
          </w:p>
        </w:tc>
        <w:tc>
          <w:tcPr>
            <w:tcW w:w="3257" w:type="dxa"/>
          </w:tcPr>
          <w:p w:rsidR="00B70D4A" w:rsidRPr="00FA7CFF" w:rsidRDefault="00B70D4A" w:rsidP="00763FE3">
            <w:pPr>
              <w:contextualSpacing/>
              <w:rPr>
                <w:szCs w:val="20"/>
              </w:rPr>
            </w:pPr>
          </w:p>
        </w:tc>
      </w:tr>
      <w:tr w:rsidR="00F477D2" w:rsidRPr="00FA7CFF" w:rsidTr="004937F1">
        <w:tc>
          <w:tcPr>
            <w:tcW w:w="590" w:type="dxa"/>
          </w:tcPr>
          <w:p w:rsidR="00B70D4A" w:rsidRPr="00FA7CFF" w:rsidRDefault="00B70D4A" w:rsidP="00763FE3">
            <w:pPr>
              <w:contextualSpacing/>
              <w:rPr>
                <w:szCs w:val="20"/>
              </w:rPr>
            </w:pPr>
            <w:r w:rsidRPr="00FA7CFF">
              <w:rPr>
                <w:szCs w:val="20"/>
              </w:rPr>
              <w:t>2</w:t>
            </w:r>
          </w:p>
        </w:tc>
        <w:tc>
          <w:tcPr>
            <w:tcW w:w="2428" w:type="dxa"/>
          </w:tcPr>
          <w:p w:rsidR="00B70D4A" w:rsidRPr="00FA7CFF" w:rsidRDefault="00B70D4A" w:rsidP="00763FE3">
            <w:pPr>
              <w:contextualSpacing/>
              <w:rPr>
                <w:szCs w:val="20"/>
              </w:rPr>
            </w:pPr>
          </w:p>
        </w:tc>
        <w:tc>
          <w:tcPr>
            <w:tcW w:w="4039" w:type="dxa"/>
          </w:tcPr>
          <w:p w:rsidR="00B70D4A" w:rsidRPr="00FA7CFF" w:rsidRDefault="00B70D4A" w:rsidP="00763FE3">
            <w:pPr>
              <w:contextualSpacing/>
              <w:rPr>
                <w:szCs w:val="20"/>
              </w:rPr>
            </w:pPr>
          </w:p>
        </w:tc>
        <w:tc>
          <w:tcPr>
            <w:tcW w:w="3257" w:type="dxa"/>
          </w:tcPr>
          <w:p w:rsidR="00B70D4A" w:rsidRPr="00FA7CFF" w:rsidRDefault="00B70D4A" w:rsidP="00763FE3">
            <w:pPr>
              <w:contextualSpacing/>
              <w:rPr>
                <w:szCs w:val="20"/>
              </w:rPr>
            </w:pPr>
          </w:p>
        </w:tc>
      </w:tr>
      <w:tr w:rsidR="00B70D4A" w:rsidRPr="00FA7CFF" w:rsidTr="004937F1">
        <w:tc>
          <w:tcPr>
            <w:tcW w:w="590" w:type="dxa"/>
          </w:tcPr>
          <w:p w:rsidR="00B70D4A" w:rsidRPr="00FA7CFF" w:rsidRDefault="00B70D4A" w:rsidP="00763FE3">
            <w:pPr>
              <w:contextualSpacing/>
              <w:rPr>
                <w:szCs w:val="20"/>
              </w:rPr>
            </w:pPr>
            <w:r w:rsidRPr="00FA7CFF">
              <w:rPr>
                <w:szCs w:val="20"/>
              </w:rPr>
              <w:t>3</w:t>
            </w:r>
          </w:p>
        </w:tc>
        <w:tc>
          <w:tcPr>
            <w:tcW w:w="2428" w:type="dxa"/>
          </w:tcPr>
          <w:p w:rsidR="00B70D4A" w:rsidRPr="00FA7CFF" w:rsidRDefault="00B70D4A" w:rsidP="00763FE3">
            <w:pPr>
              <w:contextualSpacing/>
              <w:rPr>
                <w:szCs w:val="20"/>
              </w:rPr>
            </w:pPr>
          </w:p>
        </w:tc>
        <w:tc>
          <w:tcPr>
            <w:tcW w:w="4039" w:type="dxa"/>
          </w:tcPr>
          <w:p w:rsidR="00B70D4A" w:rsidRPr="00FA7CFF" w:rsidRDefault="00B70D4A" w:rsidP="00763FE3">
            <w:pPr>
              <w:contextualSpacing/>
              <w:rPr>
                <w:szCs w:val="20"/>
              </w:rPr>
            </w:pPr>
          </w:p>
        </w:tc>
        <w:tc>
          <w:tcPr>
            <w:tcW w:w="3257" w:type="dxa"/>
          </w:tcPr>
          <w:p w:rsidR="00B70D4A" w:rsidRPr="00FA7CFF" w:rsidRDefault="00B70D4A" w:rsidP="00763FE3">
            <w:pPr>
              <w:contextualSpacing/>
              <w:rPr>
                <w:szCs w:val="20"/>
              </w:rPr>
            </w:pPr>
          </w:p>
        </w:tc>
      </w:tr>
    </w:tbl>
    <w:p w:rsidR="00B70D4A" w:rsidRPr="00FA7CFF" w:rsidRDefault="00B70D4A" w:rsidP="00763FE3">
      <w:pPr>
        <w:ind w:firstLine="709"/>
        <w:contextualSpacing/>
        <w:jc w:val="center"/>
        <w:rPr>
          <w:sz w:val="20"/>
          <w:szCs w:val="20"/>
        </w:rPr>
      </w:pPr>
    </w:p>
    <w:p w:rsidR="00BA2A43" w:rsidRPr="00FA7CFF" w:rsidRDefault="00B70D4A" w:rsidP="00014D57">
      <w:pPr>
        <w:contextualSpacing/>
        <w:jc w:val="right"/>
        <w:rPr>
          <w:strike/>
        </w:rPr>
      </w:pPr>
      <w:r w:rsidRPr="00FA7CFF">
        <w:rPr>
          <w:sz w:val="20"/>
          <w:szCs w:val="20"/>
        </w:rPr>
        <w:br w:type="page"/>
      </w:r>
    </w:p>
    <w:p w:rsidR="007B7E08" w:rsidRPr="00FA7CFF" w:rsidRDefault="007B7E08" w:rsidP="007B7E08">
      <w:pPr>
        <w:contextualSpacing/>
        <w:jc w:val="right"/>
        <w:rPr>
          <w:sz w:val="28"/>
          <w:szCs w:val="28"/>
        </w:rPr>
      </w:pPr>
      <w:r w:rsidRPr="00FA7CFF">
        <w:rPr>
          <w:sz w:val="28"/>
          <w:szCs w:val="28"/>
        </w:rPr>
        <w:lastRenderedPageBreak/>
        <w:t xml:space="preserve">Приложение № </w:t>
      </w:r>
      <w:r w:rsidR="00014D57" w:rsidRPr="00FA7CFF">
        <w:rPr>
          <w:sz w:val="28"/>
          <w:szCs w:val="28"/>
        </w:rPr>
        <w:t>3</w:t>
      </w:r>
    </w:p>
    <w:p w:rsidR="009F4B3E" w:rsidRPr="00FA7CFF" w:rsidRDefault="009F4B3E" w:rsidP="007B7E08">
      <w:pPr>
        <w:contextualSpacing/>
        <w:jc w:val="right"/>
        <w:rPr>
          <w:sz w:val="28"/>
          <w:szCs w:val="28"/>
        </w:rPr>
      </w:pPr>
      <w:r w:rsidRPr="00FA7CFF">
        <w:rPr>
          <w:sz w:val="28"/>
          <w:szCs w:val="28"/>
        </w:rPr>
        <w:t>Форма титульного листа ИАР</w:t>
      </w:r>
    </w:p>
    <w:p w:rsidR="009F4B3E" w:rsidRPr="00FA7CFF" w:rsidRDefault="009F4B3E" w:rsidP="007B7E08">
      <w:pPr>
        <w:contextualSpacing/>
        <w:jc w:val="right"/>
        <w:rPr>
          <w:sz w:val="28"/>
          <w:szCs w:val="28"/>
        </w:rPr>
      </w:pPr>
    </w:p>
    <w:p w:rsidR="009F4B3E" w:rsidRPr="00FA7CFF" w:rsidRDefault="009F4B3E" w:rsidP="009F4B3E">
      <w:pPr>
        <w:pStyle w:val="a3"/>
        <w:jc w:val="center"/>
        <w:rPr>
          <w:szCs w:val="28"/>
        </w:rPr>
      </w:pPr>
      <w:r w:rsidRPr="00FA7CFF">
        <w:t>МИНИСТЕРСТВО НАУКИ И ВЫСШЕГО ОБРАЗОВАНИЯ</w:t>
      </w:r>
      <w:r w:rsidRPr="00FA7CFF">
        <w:rPr>
          <w:szCs w:val="28"/>
        </w:rPr>
        <w:t xml:space="preserve"> РОССИЙСКОЙ ФЕДЕРАЦИИ</w:t>
      </w:r>
    </w:p>
    <w:p w:rsidR="009F4B3E" w:rsidRPr="00FA7CFF" w:rsidRDefault="009F4B3E" w:rsidP="009F4B3E">
      <w:pPr>
        <w:pStyle w:val="a3"/>
        <w:ind w:left="-142"/>
        <w:jc w:val="center"/>
        <w:rPr>
          <w:szCs w:val="28"/>
        </w:rPr>
      </w:pPr>
      <w:r w:rsidRPr="00FA7CFF">
        <w:rPr>
          <w:szCs w:val="28"/>
        </w:rPr>
        <w:t>ФЕДЕРАЛЬНОЕ ГОСУДАРСТВЕННОЕ БЮДЖЕТНОЕ ОБРАЗОВАТЕЛЬНОЕ УЧРЕЖДЕНИЕ</w:t>
      </w:r>
    </w:p>
    <w:p w:rsidR="009F4B3E" w:rsidRPr="00FA7CFF" w:rsidRDefault="009F4B3E" w:rsidP="009F4B3E">
      <w:pPr>
        <w:pStyle w:val="a3"/>
        <w:jc w:val="center"/>
        <w:rPr>
          <w:szCs w:val="28"/>
        </w:rPr>
      </w:pPr>
      <w:r w:rsidRPr="00FA7CFF">
        <w:rPr>
          <w:szCs w:val="28"/>
        </w:rPr>
        <w:t>ВЫСШЕГО ОБРАЗОВАНИЯ</w:t>
      </w:r>
    </w:p>
    <w:p w:rsidR="009F4B3E" w:rsidRPr="00FA7CFF" w:rsidRDefault="009F4B3E" w:rsidP="009F4B3E">
      <w:pPr>
        <w:contextualSpacing/>
        <w:jc w:val="center"/>
      </w:pPr>
      <w:r w:rsidRPr="00FA7CFF">
        <w:t>«УФИМСКИЙ УНИВЕРСИТЕТ НАУКИ И ТЕХНОЛОГИЙ»</w:t>
      </w:r>
    </w:p>
    <w:p w:rsidR="009F4B3E" w:rsidRPr="00FA7CFF" w:rsidRDefault="009F4B3E" w:rsidP="009F4B3E">
      <w:pPr>
        <w:contextualSpacing/>
        <w:jc w:val="center"/>
      </w:pPr>
    </w:p>
    <w:p w:rsidR="009F4B3E" w:rsidRPr="00FA7CFF" w:rsidRDefault="009F4B3E" w:rsidP="009F4B3E">
      <w:pPr>
        <w:contextualSpacing/>
        <w:jc w:val="center"/>
      </w:pPr>
      <w:r w:rsidRPr="00FA7CFF">
        <w:t>НАИМЕНОВАНИЕ ФИЛИАЛА</w:t>
      </w:r>
    </w:p>
    <w:p w:rsidR="009F4B3E" w:rsidRPr="00FA7CFF" w:rsidRDefault="009F4B3E" w:rsidP="009F4B3E">
      <w:pPr>
        <w:contextualSpacing/>
        <w:jc w:val="center"/>
      </w:pPr>
    </w:p>
    <w:p w:rsidR="009F4B3E" w:rsidRPr="00FA7CFF" w:rsidRDefault="009F4B3E" w:rsidP="009F4B3E">
      <w:pPr>
        <w:contextualSpacing/>
        <w:jc w:val="center"/>
        <w:rPr>
          <w:sz w:val="28"/>
        </w:rPr>
      </w:pPr>
      <w:r w:rsidRPr="00FA7CFF">
        <w:rPr>
          <w:sz w:val="28"/>
        </w:rPr>
        <w:t>наименование структурного подразделения</w:t>
      </w:r>
    </w:p>
    <w:p w:rsidR="009F4B3E" w:rsidRPr="00FA7CFF" w:rsidRDefault="009F4B3E" w:rsidP="009F4B3E">
      <w:pPr>
        <w:pStyle w:val="a3"/>
        <w:jc w:val="both"/>
        <w:rPr>
          <w:sz w:val="28"/>
          <w:szCs w:val="28"/>
        </w:rPr>
      </w:pPr>
    </w:p>
    <w:p w:rsidR="009F4B3E" w:rsidRPr="00FA7CFF" w:rsidRDefault="009F4B3E" w:rsidP="009F4B3E">
      <w:pPr>
        <w:pStyle w:val="a3"/>
        <w:jc w:val="both"/>
        <w:rPr>
          <w:sz w:val="28"/>
          <w:szCs w:val="28"/>
        </w:rPr>
      </w:pPr>
    </w:p>
    <w:p w:rsidR="009F4B3E" w:rsidRPr="00FA7CFF" w:rsidRDefault="009F4B3E" w:rsidP="009F4B3E">
      <w:pPr>
        <w:pStyle w:val="a3"/>
        <w:jc w:val="both"/>
        <w:rPr>
          <w:sz w:val="28"/>
          <w:szCs w:val="28"/>
        </w:rPr>
      </w:pPr>
    </w:p>
    <w:p w:rsidR="009F4B3E" w:rsidRPr="00FA7CFF" w:rsidRDefault="009F4B3E" w:rsidP="009F4B3E">
      <w:pPr>
        <w:pStyle w:val="a3"/>
        <w:jc w:val="center"/>
        <w:rPr>
          <w:sz w:val="28"/>
          <w:szCs w:val="28"/>
        </w:rPr>
      </w:pPr>
      <w:r w:rsidRPr="00FA7CFF">
        <w:rPr>
          <w:sz w:val="28"/>
          <w:szCs w:val="28"/>
        </w:rPr>
        <w:t>ИТОГОВАЯ АТТЕСТАЦИОННАЯ РАБОТА</w:t>
      </w:r>
    </w:p>
    <w:p w:rsidR="009F4B3E" w:rsidRPr="00FA7CFF" w:rsidRDefault="009F4B3E" w:rsidP="009F4B3E">
      <w:pPr>
        <w:pStyle w:val="a3"/>
        <w:jc w:val="center"/>
        <w:rPr>
          <w:sz w:val="28"/>
          <w:szCs w:val="28"/>
        </w:rPr>
      </w:pPr>
    </w:p>
    <w:p w:rsidR="009F4B3E" w:rsidRPr="00FA7CFF" w:rsidRDefault="009F4B3E" w:rsidP="009F4B3E">
      <w:pPr>
        <w:pStyle w:val="a3"/>
        <w:jc w:val="both"/>
        <w:rPr>
          <w:sz w:val="28"/>
          <w:szCs w:val="28"/>
        </w:rPr>
      </w:pPr>
    </w:p>
    <w:p w:rsidR="009F4B3E" w:rsidRPr="00FA7CFF" w:rsidRDefault="009F4B3E" w:rsidP="009F4B3E">
      <w:pPr>
        <w:pStyle w:val="a3"/>
        <w:jc w:val="center"/>
        <w:rPr>
          <w:b/>
          <w:sz w:val="28"/>
          <w:szCs w:val="28"/>
        </w:rPr>
      </w:pPr>
      <w:r w:rsidRPr="00FA7CFF">
        <w:rPr>
          <w:b/>
          <w:sz w:val="28"/>
          <w:szCs w:val="28"/>
        </w:rPr>
        <w:t>«НАИМЕНОВАНИЕ ТЕМЫ»</w:t>
      </w:r>
    </w:p>
    <w:p w:rsidR="009F4B3E" w:rsidRPr="00FA7CFF" w:rsidRDefault="009F4B3E" w:rsidP="009F4B3E">
      <w:pPr>
        <w:pStyle w:val="a3"/>
        <w:jc w:val="both"/>
        <w:rPr>
          <w:sz w:val="28"/>
          <w:szCs w:val="28"/>
        </w:rPr>
      </w:pPr>
    </w:p>
    <w:p w:rsidR="009F4B3E" w:rsidRPr="00FA7CFF" w:rsidRDefault="009F4B3E" w:rsidP="009F4B3E">
      <w:pPr>
        <w:pStyle w:val="a3"/>
        <w:jc w:val="both"/>
        <w:rPr>
          <w:sz w:val="28"/>
          <w:szCs w:val="28"/>
        </w:rPr>
      </w:pPr>
    </w:p>
    <w:p w:rsidR="009F4B3E" w:rsidRPr="00FA7CFF" w:rsidRDefault="009F4B3E" w:rsidP="009F4B3E">
      <w:pPr>
        <w:pStyle w:val="a3"/>
        <w:jc w:val="center"/>
        <w:rPr>
          <w:b/>
          <w:sz w:val="28"/>
          <w:szCs w:val="28"/>
        </w:rPr>
      </w:pPr>
      <w:r w:rsidRPr="00FA7CFF">
        <w:rPr>
          <w:b/>
          <w:sz w:val="28"/>
          <w:szCs w:val="28"/>
        </w:rPr>
        <w:t>Фамилия Имя Отчество</w:t>
      </w:r>
    </w:p>
    <w:p w:rsidR="009F4B3E" w:rsidRPr="00FA7CFF" w:rsidRDefault="009F4B3E" w:rsidP="009F4B3E">
      <w:pPr>
        <w:pStyle w:val="a3"/>
        <w:jc w:val="right"/>
        <w:rPr>
          <w:sz w:val="28"/>
          <w:szCs w:val="28"/>
        </w:rPr>
      </w:pPr>
    </w:p>
    <w:p w:rsidR="009F4B3E" w:rsidRPr="00FA7CFF" w:rsidRDefault="009F4B3E" w:rsidP="009F4B3E">
      <w:pPr>
        <w:pStyle w:val="a3"/>
        <w:jc w:val="right"/>
        <w:rPr>
          <w:sz w:val="28"/>
          <w:szCs w:val="28"/>
        </w:rPr>
      </w:pPr>
    </w:p>
    <w:p w:rsidR="009F4B3E" w:rsidRPr="00FA7CFF" w:rsidRDefault="009F4B3E" w:rsidP="009F4B3E">
      <w:pPr>
        <w:pStyle w:val="a3"/>
        <w:jc w:val="right"/>
        <w:rPr>
          <w:sz w:val="28"/>
          <w:szCs w:val="28"/>
        </w:rPr>
      </w:pPr>
    </w:p>
    <w:p w:rsidR="009F4B3E" w:rsidRPr="00FA7CFF" w:rsidRDefault="009F4B3E" w:rsidP="009F4B3E">
      <w:pPr>
        <w:pStyle w:val="a3"/>
        <w:ind w:left="4678"/>
        <w:rPr>
          <w:sz w:val="28"/>
          <w:szCs w:val="28"/>
        </w:rPr>
      </w:pPr>
      <w:r w:rsidRPr="00FA7CFF">
        <w:rPr>
          <w:sz w:val="28"/>
          <w:szCs w:val="28"/>
        </w:rPr>
        <w:t>«К защите допущено»</w:t>
      </w:r>
    </w:p>
    <w:p w:rsidR="009F4B3E" w:rsidRPr="00FA7CFF" w:rsidRDefault="009F4B3E" w:rsidP="009F4B3E">
      <w:pPr>
        <w:pStyle w:val="a3"/>
        <w:ind w:left="4678"/>
        <w:rPr>
          <w:i/>
          <w:sz w:val="28"/>
          <w:szCs w:val="28"/>
        </w:rPr>
      </w:pPr>
      <w:r w:rsidRPr="00FA7CFF">
        <w:rPr>
          <w:i/>
          <w:sz w:val="28"/>
          <w:szCs w:val="28"/>
        </w:rPr>
        <w:t>должность,</w:t>
      </w:r>
    </w:p>
    <w:p w:rsidR="009F4B3E" w:rsidRPr="00FA7CFF" w:rsidRDefault="009F4B3E" w:rsidP="009F4B3E">
      <w:pPr>
        <w:pStyle w:val="a3"/>
        <w:ind w:left="4678"/>
        <w:jc w:val="right"/>
        <w:rPr>
          <w:sz w:val="28"/>
          <w:szCs w:val="28"/>
        </w:rPr>
      </w:pPr>
      <w:r w:rsidRPr="00FA7CFF">
        <w:rPr>
          <w:sz w:val="28"/>
          <w:szCs w:val="28"/>
        </w:rPr>
        <w:t>____________/ _____________</w:t>
      </w:r>
    </w:p>
    <w:p w:rsidR="009F4B3E" w:rsidRPr="00FA7CFF" w:rsidRDefault="009F4B3E" w:rsidP="009F4B3E">
      <w:pPr>
        <w:pStyle w:val="a3"/>
        <w:ind w:left="4678"/>
        <w:jc w:val="right"/>
        <w:rPr>
          <w:sz w:val="28"/>
          <w:szCs w:val="28"/>
        </w:rPr>
      </w:pPr>
      <w:r w:rsidRPr="00FA7CFF">
        <w:rPr>
          <w:sz w:val="28"/>
          <w:szCs w:val="28"/>
        </w:rPr>
        <w:t>«__</w:t>
      </w:r>
      <w:proofErr w:type="gramStart"/>
      <w:r w:rsidRPr="00FA7CFF">
        <w:rPr>
          <w:sz w:val="28"/>
          <w:szCs w:val="28"/>
        </w:rPr>
        <w:t>_»_</w:t>
      </w:r>
      <w:proofErr w:type="gramEnd"/>
      <w:r w:rsidRPr="00FA7CFF">
        <w:rPr>
          <w:sz w:val="28"/>
          <w:szCs w:val="28"/>
        </w:rPr>
        <w:t>________ 20___ г.</w:t>
      </w:r>
    </w:p>
    <w:p w:rsidR="009F4B3E" w:rsidRPr="00FA7CFF" w:rsidRDefault="009F4B3E" w:rsidP="009F4B3E">
      <w:pPr>
        <w:pStyle w:val="a3"/>
        <w:ind w:left="4678"/>
        <w:rPr>
          <w:sz w:val="28"/>
          <w:szCs w:val="28"/>
        </w:rPr>
      </w:pPr>
    </w:p>
    <w:p w:rsidR="009F4B3E" w:rsidRPr="00FA7CFF" w:rsidRDefault="009F4B3E" w:rsidP="009F4B3E">
      <w:pPr>
        <w:pStyle w:val="a3"/>
        <w:ind w:left="4678"/>
        <w:rPr>
          <w:sz w:val="28"/>
          <w:szCs w:val="28"/>
        </w:rPr>
      </w:pPr>
      <w:r w:rsidRPr="00FA7CFF">
        <w:rPr>
          <w:sz w:val="28"/>
          <w:szCs w:val="28"/>
        </w:rPr>
        <w:t>Научный руководитель</w:t>
      </w:r>
    </w:p>
    <w:p w:rsidR="009F4B3E" w:rsidRPr="00FA7CFF" w:rsidRDefault="009F4B3E" w:rsidP="009F4B3E">
      <w:pPr>
        <w:pStyle w:val="a3"/>
        <w:ind w:left="4678"/>
        <w:rPr>
          <w:i/>
          <w:sz w:val="28"/>
          <w:szCs w:val="28"/>
        </w:rPr>
      </w:pPr>
      <w:r w:rsidRPr="00FA7CFF">
        <w:rPr>
          <w:i/>
          <w:sz w:val="28"/>
          <w:szCs w:val="28"/>
        </w:rPr>
        <w:t>должность,</w:t>
      </w:r>
    </w:p>
    <w:p w:rsidR="009F4B3E" w:rsidRPr="00FA7CFF" w:rsidRDefault="009F4B3E" w:rsidP="009F4B3E">
      <w:pPr>
        <w:pStyle w:val="a3"/>
        <w:ind w:left="4678"/>
        <w:rPr>
          <w:i/>
          <w:sz w:val="28"/>
          <w:szCs w:val="28"/>
        </w:rPr>
      </w:pPr>
      <w:r w:rsidRPr="00FA7CFF">
        <w:rPr>
          <w:i/>
          <w:sz w:val="28"/>
          <w:szCs w:val="28"/>
        </w:rPr>
        <w:t>ученая степень, звание</w:t>
      </w:r>
    </w:p>
    <w:p w:rsidR="009F4B3E" w:rsidRPr="00FA7CFF" w:rsidRDefault="009F4B3E" w:rsidP="009F4B3E">
      <w:pPr>
        <w:pStyle w:val="a3"/>
        <w:ind w:left="4678"/>
        <w:jc w:val="right"/>
        <w:rPr>
          <w:sz w:val="28"/>
          <w:szCs w:val="28"/>
        </w:rPr>
      </w:pPr>
      <w:r w:rsidRPr="00FA7CFF">
        <w:rPr>
          <w:sz w:val="28"/>
          <w:szCs w:val="28"/>
        </w:rPr>
        <w:t>____________/ _____________</w:t>
      </w:r>
    </w:p>
    <w:p w:rsidR="009F4B3E" w:rsidRPr="00FA7CFF" w:rsidRDefault="009F4B3E" w:rsidP="009F4B3E">
      <w:pPr>
        <w:pStyle w:val="a3"/>
        <w:ind w:left="4678"/>
        <w:jc w:val="right"/>
        <w:rPr>
          <w:sz w:val="28"/>
          <w:szCs w:val="28"/>
        </w:rPr>
      </w:pPr>
      <w:r w:rsidRPr="00FA7CFF">
        <w:rPr>
          <w:sz w:val="28"/>
          <w:szCs w:val="28"/>
        </w:rPr>
        <w:t>«__</w:t>
      </w:r>
      <w:proofErr w:type="gramStart"/>
      <w:r w:rsidRPr="00FA7CFF">
        <w:rPr>
          <w:sz w:val="28"/>
          <w:szCs w:val="28"/>
        </w:rPr>
        <w:t>_»_</w:t>
      </w:r>
      <w:proofErr w:type="gramEnd"/>
      <w:r w:rsidRPr="00FA7CFF">
        <w:rPr>
          <w:sz w:val="28"/>
          <w:szCs w:val="28"/>
        </w:rPr>
        <w:t>________ 20___ г.</w:t>
      </w:r>
    </w:p>
    <w:p w:rsidR="009F4B3E" w:rsidRPr="00FA7CFF" w:rsidRDefault="009F4B3E" w:rsidP="009F4B3E">
      <w:pPr>
        <w:pStyle w:val="a3"/>
        <w:ind w:left="4678"/>
        <w:rPr>
          <w:sz w:val="28"/>
          <w:szCs w:val="28"/>
        </w:rPr>
      </w:pPr>
    </w:p>
    <w:p w:rsidR="009F4B3E" w:rsidRPr="00FA7CFF" w:rsidRDefault="009F4B3E" w:rsidP="009F4B3E">
      <w:pPr>
        <w:pStyle w:val="a3"/>
        <w:ind w:left="4678"/>
        <w:rPr>
          <w:sz w:val="28"/>
          <w:szCs w:val="28"/>
        </w:rPr>
      </w:pPr>
    </w:p>
    <w:p w:rsidR="009F4B3E" w:rsidRPr="00FA7CFF" w:rsidRDefault="009F4B3E" w:rsidP="009F4B3E">
      <w:pPr>
        <w:pStyle w:val="a3"/>
        <w:ind w:left="4678"/>
        <w:rPr>
          <w:sz w:val="28"/>
          <w:szCs w:val="28"/>
        </w:rPr>
      </w:pPr>
    </w:p>
    <w:p w:rsidR="009F4B3E" w:rsidRPr="00FA7CFF" w:rsidRDefault="009F4B3E" w:rsidP="009F4B3E">
      <w:pPr>
        <w:pStyle w:val="a3"/>
        <w:ind w:left="4678"/>
        <w:rPr>
          <w:sz w:val="28"/>
          <w:szCs w:val="28"/>
        </w:rPr>
      </w:pPr>
      <w:r w:rsidRPr="00FA7CFF">
        <w:rPr>
          <w:sz w:val="28"/>
          <w:szCs w:val="28"/>
        </w:rPr>
        <w:t>Дата защиты: «__</w:t>
      </w:r>
      <w:proofErr w:type="gramStart"/>
      <w:r w:rsidRPr="00FA7CFF">
        <w:rPr>
          <w:sz w:val="28"/>
          <w:szCs w:val="28"/>
        </w:rPr>
        <w:t>_»_</w:t>
      </w:r>
      <w:proofErr w:type="gramEnd"/>
      <w:r w:rsidRPr="00FA7CFF">
        <w:rPr>
          <w:sz w:val="28"/>
          <w:szCs w:val="28"/>
        </w:rPr>
        <w:t>________ 20__ г.</w:t>
      </w:r>
    </w:p>
    <w:p w:rsidR="009F4B3E" w:rsidRPr="00FA7CFF" w:rsidRDefault="009F4B3E" w:rsidP="009F4B3E">
      <w:pPr>
        <w:pStyle w:val="a3"/>
        <w:ind w:left="4678"/>
        <w:rPr>
          <w:sz w:val="28"/>
          <w:szCs w:val="28"/>
        </w:rPr>
      </w:pPr>
    </w:p>
    <w:p w:rsidR="009F4B3E" w:rsidRPr="00FA7CFF" w:rsidRDefault="009F4B3E" w:rsidP="009F4B3E">
      <w:pPr>
        <w:pStyle w:val="a3"/>
        <w:ind w:left="4678"/>
        <w:rPr>
          <w:sz w:val="28"/>
          <w:szCs w:val="28"/>
        </w:rPr>
      </w:pPr>
      <w:r w:rsidRPr="00FA7CFF">
        <w:rPr>
          <w:sz w:val="28"/>
          <w:szCs w:val="28"/>
        </w:rPr>
        <w:t>Оценка: _______________________</w:t>
      </w:r>
    </w:p>
    <w:p w:rsidR="009F4B3E" w:rsidRPr="00FA7CFF" w:rsidRDefault="009F4B3E" w:rsidP="009F4B3E">
      <w:pPr>
        <w:pStyle w:val="a3"/>
        <w:ind w:left="4678"/>
        <w:jc w:val="center"/>
      </w:pPr>
      <w:r w:rsidRPr="00FA7CFF">
        <w:t>(прописью)</w:t>
      </w:r>
    </w:p>
    <w:p w:rsidR="009F4B3E" w:rsidRPr="00FA7CFF" w:rsidRDefault="009F4B3E" w:rsidP="009F4B3E">
      <w:pPr>
        <w:pStyle w:val="a3"/>
        <w:jc w:val="center"/>
        <w:rPr>
          <w:sz w:val="28"/>
          <w:szCs w:val="28"/>
        </w:rPr>
      </w:pPr>
    </w:p>
    <w:p w:rsidR="009F4B3E" w:rsidRPr="00FA7CFF" w:rsidRDefault="009F4B3E" w:rsidP="009F4B3E">
      <w:pPr>
        <w:pStyle w:val="a3"/>
        <w:jc w:val="center"/>
        <w:rPr>
          <w:sz w:val="28"/>
          <w:szCs w:val="28"/>
        </w:rPr>
      </w:pPr>
    </w:p>
    <w:p w:rsidR="009F4B3E" w:rsidRPr="00FA7CFF" w:rsidRDefault="009F4B3E" w:rsidP="009F4B3E">
      <w:pPr>
        <w:pStyle w:val="a3"/>
        <w:jc w:val="center"/>
        <w:rPr>
          <w:sz w:val="28"/>
          <w:szCs w:val="28"/>
        </w:rPr>
      </w:pPr>
    </w:p>
    <w:p w:rsidR="009F4B3E" w:rsidRPr="00FA7CFF" w:rsidRDefault="009F4B3E" w:rsidP="009F4B3E">
      <w:pPr>
        <w:pStyle w:val="a3"/>
        <w:jc w:val="center"/>
        <w:rPr>
          <w:sz w:val="28"/>
          <w:szCs w:val="28"/>
        </w:rPr>
      </w:pPr>
      <w:r w:rsidRPr="00FA7CFF">
        <w:rPr>
          <w:sz w:val="28"/>
          <w:szCs w:val="28"/>
        </w:rPr>
        <w:t>Уфа – 20___</w:t>
      </w:r>
    </w:p>
    <w:p w:rsidR="009F4B3E" w:rsidRPr="00FA7CFF" w:rsidRDefault="009F4B3E" w:rsidP="009F4B3E">
      <w:pPr>
        <w:contextualSpacing/>
        <w:jc w:val="right"/>
        <w:rPr>
          <w:sz w:val="28"/>
          <w:szCs w:val="28"/>
        </w:rPr>
      </w:pPr>
      <w:r w:rsidRPr="00FA7CFF">
        <w:rPr>
          <w:sz w:val="28"/>
          <w:szCs w:val="28"/>
        </w:rPr>
        <w:br w:type="page"/>
      </w:r>
    </w:p>
    <w:p w:rsidR="009F4B3E" w:rsidRPr="00FA7CFF" w:rsidRDefault="009F4B3E" w:rsidP="007B7E08">
      <w:pPr>
        <w:contextualSpacing/>
        <w:jc w:val="right"/>
        <w:rPr>
          <w:sz w:val="28"/>
          <w:szCs w:val="28"/>
        </w:rPr>
      </w:pPr>
      <w:r w:rsidRPr="00FA7CFF">
        <w:rPr>
          <w:sz w:val="28"/>
          <w:szCs w:val="28"/>
        </w:rPr>
        <w:lastRenderedPageBreak/>
        <w:t xml:space="preserve">Приложение № </w:t>
      </w:r>
      <w:r w:rsidR="00014D57" w:rsidRPr="00FA7CFF">
        <w:rPr>
          <w:sz w:val="28"/>
          <w:szCs w:val="28"/>
        </w:rPr>
        <w:t>4</w:t>
      </w:r>
    </w:p>
    <w:p w:rsidR="004F2301" w:rsidRPr="00FA7CFF" w:rsidRDefault="004F2301" w:rsidP="00763FE3">
      <w:pPr>
        <w:contextualSpacing/>
        <w:jc w:val="right"/>
        <w:rPr>
          <w:sz w:val="28"/>
          <w:szCs w:val="28"/>
        </w:rPr>
      </w:pPr>
      <w:r w:rsidRPr="00FA7CFF">
        <w:rPr>
          <w:sz w:val="28"/>
          <w:szCs w:val="28"/>
        </w:rPr>
        <w:t xml:space="preserve">Форма протокола </w:t>
      </w:r>
    </w:p>
    <w:p w:rsidR="00014D57" w:rsidRPr="00FA7CFF" w:rsidRDefault="00014D57" w:rsidP="00763FE3">
      <w:pPr>
        <w:contextualSpacing/>
        <w:jc w:val="right"/>
        <w:rPr>
          <w:sz w:val="28"/>
          <w:szCs w:val="28"/>
        </w:rPr>
      </w:pPr>
    </w:p>
    <w:p w:rsidR="00014D57" w:rsidRPr="00FA7CFF" w:rsidRDefault="00014D57" w:rsidP="00014D57">
      <w:pPr>
        <w:jc w:val="center"/>
      </w:pPr>
      <w:r w:rsidRPr="00FA7CFF">
        <w:t>МИНИСТЕРСТВО НАУКИ И ВЫСШЕГО ОБРАЗОВАНИЯ РФ</w:t>
      </w:r>
    </w:p>
    <w:p w:rsidR="00014D57" w:rsidRPr="00FA7CFF" w:rsidRDefault="00014D57" w:rsidP="00014D57">
      <w:pPr>
        <w:jc w:val="center"/>
      </w:pPr>
      <w:r w:rsidRPr="00FA7CFF">
        <w:t>ФЕДЕРАЛЬНОЕ ГОСУДАРСТВЕННОЕ БЮДЖЕТНОЕ ОБРАЗОВАТЕЛЬНОЕ УЧРЕЖДЕНИЕ</w:t>
      </w:r>
    </w:p>
    <w:p w:rsidR="00014D57" w:rsidRPr="00FA7CFF" w:rsidRDefault="00014D57" w:rsidP="00014D57">
      <w:pPr>
        <w:jc w:val="center"/>
      </w:pPr>
      <w:r w:rsidRPr="00FA7CFF">
        <w:t>ВЫСШЕГО ОБРАЗОВАНИЯ</w:t>
      </w:r>
    </w:p>
    <w:p w:rsidR="00014D57" w:rsidRPr="00FA7CFF" w:rsidRDefault="00014D57" w:rsidP="00014D57">
      <w:pPr>
        <w:jc w:val="center"/>
      </w:pPr>
      <w:r w:rsidRPr="00FA7CFF">
        <w:t>«УФИМСКИЙ УНИВЕРСИТЕТ НАУКИ И ТЕХНОЛОГИЙ»</w:t>
      </w:r>
    </w:p>
    <w:p w:rsidR="00014D57" w:rsidRPr="00FA7CFF" w:rsidRDefault="00014D57" w:rsidP="00014D57">
      <w:pPr>
        <w:pBdr>
          <w:bottom w:val="single" w:sz="4" w:space="1" w:color="auto"/>
        </w:pBdr>
        <w:jc w:val="center"/>
        <w:rPr>
          <w:b/>
        </w:rPr>
      </w:pPr>
      <w:r w:rsidRPr="00FA7CFF">
        <w:rPr>
          <w:b/>
        </w:rPr>
        <w:t>Институт непрерывного образования</w:t>
      </w:r>
    </w:p>
    <w:p w:rsidR="00014D57" w:rsidRPr="00FA7CFF" w:rsidRDefault="00014D57" w:rsidP="00014D57">
      <w:pPr>
        <w:jc w:val="center"/>
        <w:rPr>
          <w:b/>
        </w:rPr>
      </w:pPr>
    </w:p>
    <w:p w:rsidR="00014D57" w:rsidRPr="00FA7CFF" w:rsidRDefault="00014D57" w:rsidP="00014D57">
      <w:pPr>
        <w:jc w:val="center"/>
        <w:rPr>
          <w:b/>
        </w:rPr>
      </w:pPr>
      <w:r w:rsidRPr="00FA7CFF">
        <w:rPr>
          <w:b/>
        </w:rPr>
        <w:t>ПРОТОКОЛ № ____</w:t>
      </w:r>
    </w:p>
    <w:p w:rsidR="00014D57" w:rsidRPr="00FA7CFF" w:rsidRDefault="00014D57" w:rsidP="00014D57">
      <w:pPr>
        <w:jc w:val="center"/>
      </w:pPr>
      <w:r w:rsidRPr="00FA7CFF">
        <w:t>заседания Итоговой аттестационной комиссии</w:t>
      </w:r>
    </w:p>
    <w:p w:rsidR="00014D57" w:rsidRPr="00FA7CFF" w:rsidRDefault="00014D57" w:rsidP="00014D57">
      <w:pPr>
        <w:jc w:val="center"/>
      </w:pPr>
      <w:r w:rsidRPr="00FA7CFF">
        <w:t>по приему итоговой аттестации</w:t>
      </w:r>
    </w:p>
    <w:p w:rsidR="00014D57" w:rsidRPr="00FA7CFF" w:rsidRDefault="00014D57" w:rsidP="00014D57">
      <w:pPr>
        <w:jc w:val="center"/>
      </w:pPr>
    </w:p>
    <w:p w:rsidR="00014D57" w:rsidRPr="00FA7CFF" w:rsidRDefault="00014D57" w:rsidP="00014D57">
      <w:pPr>
        <w:jc w:val="center"/>
      </w:pPr>
      <w:r w:rsidRPr="00FA7CFF">
        <w:t>Программа профессиональной переподготовки</w:t>
      </w:r>
    </w:p>
    <w:p w:rsidR="00014D57" w:rsidRPr="00FA7CFF" w:rsidRDefault="00014D57" w:rsidP="00014D57">
      <w:pPr>
        <w:jc w:val="center"/>
      </w:pPr>
      <w:r w:rsidRPr="00FA7CFF">
        <w:rPr>
          <w:b/>
        </w:rPr>
        <w:t>«______________________________________________________________»</w:t>
      </w:r>
    </w:p>
    <w:p w:rsidR="00014D57" w:rsidRPr="00FA7CFF" w:rsidRDefault="00014D57" w:rsidP="00014D57">
      <w:pPr>
        <w:jc w:val="center"/>
        <w:rPr>
          <w:sz w:val="20"/>
          <w:szCs w:val="20"/>
        </w:rPr>
      </w:pPr>
      <w:r w:rsidRPr="00FA7CFF">
        <w:rPr>
          <w:sz w:val="20"/>
          <w:szCs w:val="20"/>
        </w:rPr>
        <w:t xml:space="preserve"> (наименование программы)</w:t>
      </w:r>
    </w:p>
    <w:p w:rsidR="00014D57" w:rsidRPr="00FA7CFF" w:rsidRDefault="00014D57" w:rsidP="00014D57">
      <w:pPr>
        <w:jc w:val="center"/>
      </w:pPr>
    </w:p>
    <w:p w:rsidR="00014D57" w:rsidRPr="00FA7CFF" w:rsidRDefault="00014D57" w:rsidP="00014D57">
      <w:pPr>
        <w:jc w:val="both"/>
        <w:rPr>
          <w:rFonts w:eastAsiaTheme="minorEastAsia"/>
        </w:rPr>
      </w:pPr>
      <w:r w:rsidRPr="00FA7CFF">
        <w:t xml:space="preserve">«_____» ___________ 202__ г.  </w:t>
      </w:r>
      <w:r w:rsidRPr="00FA7CFF">
        <w:tab/>
      </w:r>
      <w:r w:rsidRPr="00FA7CFF">
        <w:tab/>
      </w:r>
      <w:r w:rsidRPr="00FA7CFF">
        <w:tab/>
      </w:r>
      <w:r w:rsidRPr="00FA7CFF">
        <w:tab/>
      </w:r>
      <w:r w:rsidRPr="00FA7CFF">
        <w:tab/>
      </w:r>
      <w:r w:rsidRPr="00FA7CFF">
        <w:rPr>
          <w:rFonts w:eastAsiaTheme="minorEastAsia"/>
        </w:rPr>
        <w:t>Присутствовали:</w:t>
      </w:r>
    </w:p>
    <w:p w:rsidR="00014D57" w:rsidRPr="00FA7CFF" w:rsidRDefault="00014D57" w:rsidP="00014D57">
      <w:pPr>
        <w:ind w:left="6379"/>
        <w:jc w:val="both"/>
        <w:rPr>
          <w:rFonts w:eastAsiaTheme="minorEastAsia"/>
        </w:rPr>
      </w:pPr>
      <w:r w:rsidRPr="00FA7CFF">
        <w:rPr>
          <w:rFonts w:eastAsiaTheme="minorEastAsia"/>
        </w:rPr>
        <w:t xml:space="preserve">Председатель </w:t>
      </w:r>
    </w:p>
    <w:p w:rsidR="00014D57" w:rsidRPr="00FA7CFF" w:rsidRDefault="00014D57" w:rsidP="00014D57">
      <w:pPr>
        <w:ind w:left="6379"/>
        <w:jc w:val="both"/>
        <w:rPr>
          <w:rFonts w:eastAsiaTheme="minorEastAsia"/>
        </w:rPr>
      </w:pPr>
      <w:r w:rsidRPr="00FA7CFF">
        <w:rPr>
          <w:rFonts w:eastAsiaTheme="minorEastAsia"/>
        </w:rPr>
        <w:t>Члены комиссии</w:t>
      </w:r>
    </w:p>
    <w:p w:rsidR="00014D57" w:rsidRPr="00FA7CFF" w:rsidRDefault="00014D57" w:rsidP="00014D57">
      <w:pPr>
        <w:ind w:left="7088"/>
        <w:jc w:val="both"/>
        <w:rPr>
          <w:rFonts w:eastAsiaTheme="minorEastAsia"/>
        </w:rPr>
      </w:pPr>
    </w:p>
    <w:p w:rsidR="00014D57" w:rsidRPr="00FA7CFF" w:rsidRDefault="00014D57" w:rsidP="00014D57">
      <w:pPr>
        <w:jc w:val="both"/>
      </w:pPr>
    </w:p>
    <w:p w:rsidR="00014D57" w:rsidRPr="00FA7CFF" w:rsidRDefault="00014D57" w:rsidP="00014D57">
      <w:pPr>
        <w:jc w:val="both"/>
      </w:pPr>
    </w:p>
    <w:p w:rsidR="00014D57" w:rsidRPr="00FA7CFF" w:rsidRDefault="00014D57" w:rsidP="00014D57">
      <w:pPr>
        <w:spacing w:line="288" w:lineRule="auto"/>
        <w:jc w:val="both"/>
      </w:pPr>
      <w:r w:rsidRPr="00FA7CFF">
        <w:t>Объем программы: ______</w:t>
      </w:r>
      <w:r w:rsidRPr="00FA7CFF">
        <w:rPr>
          <w:u w:val="single"/>
        </w:rPr>
        <w:t xml:space="preserve"> часа (</w:t>
      </w:r>
      <w:proofErr w:type="spellStart"/>
      <w:r w:rsidRPr="00FA7CFF">
        <w:rPr>
          <w:u w:val="single"/>
        </w:rPr>
        <w:t>ов</w:t>
      </w:r>
      <w:proofErr w:type="spellEnd"/>
      <w:r w:rsidRPr="00FA7CFF">
        <w:rPr>
          <w:u w:val="single"/>
        </w:rPr>
        <w:t>)</w:t>
      </w:r>
    </w:p>
    <w:p w:rsidR="00014D57" w:rsidRPr="00FA7CFF" w:rsidRDefault="00014D57" w:rsidP="00014D57">
      <w:pPr>
        <w:spacing w:line="288" w:lineRule="auto"/>
        <w:jc w:val="both"/>
      </w:pPr>
      <w:r w:rsidRPr="00FA7CFF">
        <w:t>Срок обучения: с «____» ________ 202__ г. по «___» _______ 202__ г.</w:t>
      </w:r>
    </w:p>
    <w:p w:rsidR="00014D57" w:rsidRPr="00FA7CFF" w:rsidRDefault="00014D57" w:rsidP="00014D57">
      <w:pPr>
        <w:spacing w:line="288" w:lineRule="auto"/>
        <w:jc w:val="both"/>
        <w:rPr>
          <w:u w:val="single"/>
        </w:rPr>
      </w:pPr>
      <w:r w:rsidRPr="00FA7CFF">
        <w:t xml:space="preserve">Вид итоговой аттестации: </w:t>
      </w:r>
      <w:r w:rsidRPr="00FA7CFF">
        <w:rPr>
          <w:u w:val="single"/>
        </w:rPr>
        <w:t>итоговый экзамен</w:t>
      </w:r>
    </w:p>
    <w:p w:rsidR="00014D57" w:rsidRPr="00FA7CFF" w:rsidRDefault="00014D57" w:rsidP="00014D57">
      <w:pPr>
        <w:spacing w:line="288" w:lineRule="auto"/>
        <w:jc w:val="both"/>
        <w:rPr>
          <w:u w:val="single"/>
        </w:rPr>
      </w:pPr>
      <w:r w:rsidRPr="00FA7CFF">
        <w:t>Присваиваемая квалификация: «_______________»</w:t>
      </w:r>
    </w:p>
    <w:p w:rsidR="00014D57" w:rsidRPr="00FA7CFF" w:rsidRDefault="00014D57" w:rsidP="00014D57">
      <w:pPr>
        <w:jc w:val="both"/>
      </w:pPr>
    </w:p>
    <w:tbl>
      <w:tblPr>
        <w:tblW w:w="48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6186"/>
        <w:gridCol w:w="2692"/>
      </w:tblGrid>
      <w:tr w:rsidR="00014D57" w:rsidRPr="00FA7CFF" w:rsidTr="00014D57">
        <w:trPr>
          <w:trHeight w:val="25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D57" w:rsidRPr="00FA7CFF" w:rsidRDefault="00014D57">
            <w:pPr>
              <w:tabs>
                <w:tab w:val="center" w:pos="-3011"/>
                <w:tab w:val="right" w:pos="637"/>
              </w:tabs>
              <w:jc w:val="center"/>
            </w:pPr>
            <w:r w:rsidRPr="00FA7CFF">
              <w:t>№ п/п</w:t>
            </w:r>
          </w:p>
        </w:tc>
        <w:tc>
          <w:tcPr>
            <w:tcW w:w="3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D57" w:rsidRPr="00FA7CFF" w:rsidRDefault="00014D57">
            <w:pPr>
              <w:jc w:val="center"/>
            </w:pPr>
            <w:r w:rsidRPr="00FA7CFF">
              <w:t>Фамилия, имя, отчество слушателя</w:t>
            </w: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4D57" w:rsidRPr="00FA7CFF" w:rsidRDefault="00014D57">
            <w:pPr>
              <w:jc w:val="center"/>
            </w:pPr>
            <w:r w:rsidRPr="00FA7CFF">
              <w:t>Оценка</w:t>
            </w:r>
          </w:p>
        </w:tc>
      </w:tr>
      <w:tr w:rsidR="00014D57" w:rsidRPr="00FA7CFF" w:rsidTr="00014D57">
        <w:trPr>
          <w:trHeight w:val="25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D57" w:rsidRPr="00FA7CFF" w:rsidRDefault="00014D57" w:rsidP="00014D57">
            <w:pPr>
              <w:numPr>
                <w:ilvl w:val="0"/>
                <w:numId w:val="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4D57" w:rsidRPr="00FA7CFF" w:rsidRDefault="00014D57">
            <w:pPr>
              <w:jc w:val="both"/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D57" w:rsidRPr="00FA7CFF" w:rsidRDefault="00014D57">
            <w:pPr>
              <w:jc w:val="center"/>
            </w:pPr>
          </w:p>
        </w:tc>
      </w:tr>
      <w:tr w:rsidR="00014D57" w:rsidRPr="00FA7CFF" w:rsidTr="00014D57">
        <w:trPr>
          <w:trHeight w:val="25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D57" w:rsidRPr="00FA7CFF" w:rsidRDefault="00014D57" w:rsidP="00014D57">
            <w:pPr>
              <w:numPr>
                <w:ilvl w:val="0"/>
                <w:numId w:val="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4D57" w:rsidRPr="00FA7CFF" w:rsidRDefault="00014D57">
            <w:pPr>
              <w:jc w:val="both"/>
              <w:rPr>
                <w:bCs/>
              </w:rPr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D57" w:rsidRPr="00FA7CFF" w:rsidRDefault="00014D57">
            <w:pPr>
              <w:jc w:val="center"/>
            </w:pPr>
          </w:p>
        </w:tc>
      </w:tr>
      <w:tr w:rsidR="00014D57" w:rsidRPr="00FA7CFF" w:rsidTr="00014D57">
        <w:trPr>
          <w:trHeight w:val="25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D57" w:rsidRPr="00FA7CFF" w:rsidRDefault="00014D57" w:rsidP="00014D57">
            <w:pPr>
              <w:numPr>
                <w:ilvl w:val="0"/>
                <w:numId w:val="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4D57" w:rsidRPr="00FA7CFF" w:rsidRDefault="00014D57">
            <w:pPr>
              <w:ind w:left="38"/>
              <w:jc w:val="both"/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D57" w:rsidRPr="00FA7CFF" w:rsidRDefault="00014D57">
            <w:pPr>
              <w:jc w:val="center"/>
            </w:pPr>
          </w:p>
        </w:tc>
      </w:tr>
      <w:tr w:rsidR="00014D57" w:rsidRPr="00FA7CFF" w:rsidTr="00014D57">
        <w:trPr>
          <w:trHeight w:val="254"/>
        </w:trPr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D57" w:rsidRPr="00FA7CFF" w:rsidRDefault="00014D57" w:rsidP="00014D57">
            <w:pPr>
              <w:numPr>
                <w:ilvl w:val="0"/>
                <w:numId w:val="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2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14D57" w:rsidRPr="00FA7CFF" w:rsidRDefault="00014D57">
            <w:pPr>
              <w:ind w:left="38"/>
              <w:jc w:val="both"/>
            </w:pPr>
          </w:p>
        </w:tc>
        <w:tc>
          <w:tcPr>
            <w:tcW w:w="1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D57" w:rsidRPr="00FA7CFF" w:rsidRDefault="00014D57">
            <w:pPr>
              <w:jc w:val="center"/>
            </w:pPr>
          </w:p>
        </w:tc>
      </w:tr>
    </w:tbl>
    <w:p w:rsidR="00014D57" w:rsidRPr="00FA7CFF" w:rsidRDefault="00014D57" w:rsidP="00014D57">
      <w:pPr>
        <w:jc w:val="both"/>
      </w:pPr>
    </w:p>
    <w:p w:rsidR="00014D57" w:rsidRPr="00FA7CFF" w:rsidRDefault="00014D57" w:rsidP="00014D57">
      <w:r w:rsidRPr="00FA7CFF">
        <w:t>Председатель Итоговой</w:t>
      </w:r>
    </w:p>
    <w:p w:rsidR="00014D57" w:rsidRPr="00FA7CFF" w:rsidRDefault="00014D57" w:rsidP="00014D57">
      <w:r w:rsidRPr="00FA7CFF">
        <w:t>аттестационной комиссии</w:t>
      </w:r>
      <w:r w:rsidRPr="00FA7CFF">
        <w:tab/>
      </w:r>
      <w:r w:rsidRPr="00FA7CFF">
        <w:tab/>
      </w:r>
      <w:r w:rsidRPr="00FA7CFF">
        <w:tab/>
      </w:r>
      <w:r w:rsidRPr="00FA7CFF">
        <w:tab/>
      </w:r>
      <w:r w:rsidRPr="00FA7CFF">
        <w:tab/>
        <w:t>_____________ /_______________.</w:t>
      </w:r>
    </w:p>
    <w:p w:rsidR="00014D57" w:rsidRPr="00FA7CFF" w:rsidRDefault="00014D57" w:rsidP="00014D57">
      <w:pPr>
        <w:rPr>
          <w:sz w:val="20"/>
          <w:szCs w:val="20"/>
        </w:rPr>
      </w:pPr>
      <w:r w:rsidRPr="00FA7CFF">
        <w:rPr>
          <w:sz w:val="20"/>
          <w:szCs w:val="20"/>
        </w:rPr>
        <w:t xml:space="preserve"> </w:t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  <w:t xml:space="preserve">       (подпись)</w:t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  <w:t>(Ф.И.О.)</w:t>
      </w:r>
    </w:p>
    <w:p w:rsidR="00014D57" w:rsidRPr="00FA7CFF" w:rsidRDefault="00014D57" w:rsidP="00014D57">
      <w:r w:rsidRPr="00FA7CFF">
        <w:t xml:space="preserve">Члены Итоговой </w:t>
      </w:r>
    </w:p>
    <w:p w:rsidR="00014D57" w:rsidRPr="00FA7CFF" w:rsidRDefault="00014D57" w:rsidP="00014D57">
      <w:pPr>
        <w:rPr>
          <w:u w:val="single"/>
        </w:rPr>
      </w:pPr>
      <w:r w:rsidRPr="00FA7CFF">
        <w:t>аттестационной комиссии:</w:t>
      </w:r>
      <w:r w:rsidRPr="00FA7CFF">
        <w:tab/>
      </w:r>
      <w:r w:rsidRPr="00FA7CFF">
        <w:tab/>
      </w:r>
      <w:r w:rsidRPr="00FA7CFF">
        <w:tab/>
      </w:r>
      <w:r w:rsidRPr="00FA7CFF">
        <w:tab/>
      </w:r>
      <w:r w:rsidRPr="00FA7CFF">
        <w:tab/>
        <w:t>_____________ /</w:t>
      </w:r>
      <w:r w:rsidRPr="00FA7CFF">
        <w:rPr>
          <w:u w:val="single"/>
        </w:rPr>
        <w:t xml:space="preserve"> </w:t>
      </w:r>
      <w:r w:rsidRPr="00FA7CFF">
        <w:t>______________/</w:t>
      </w:r>
    </w:p>
    <w:p w:rsidR="00014D57" w:rsidRPr="00FA7CFF" w:rsidRDefault="00014D57" w:rsidP="00014D57">
      <w:pPr>
        <w:ind w:left="1416" w:firstLine="708"/>
        <w:rPr>
          <w:sz w:val="20"/>
          <w:szCs w:val="20"/>
        </w:rPr>
      </w:pPr>
      <w:r w:rsidRPr="00FA7CFF">
        <w:tab/>
      </w:r>
      <w:r w:rsidRPr="00FA7CFF">
        <w:tab/>
      </w:r>
      <w:r w:rsidRPr="00FA7CFF">
        <w:tab/>
      </w:r>
      <w:r w:rsidRPr="00FA7CFF">
        <w:tab/>
      </w:r>
      <w:r w:rsidRPr="00FA7CFF">
        <w:tab/>
        <w:t xml:space="preserve">       </w:t>
      </w:r>
      <w:r w:rsidRPr="00FA7CFF">
        <w:rPr>
          <w:sz w:val="20"/>
          <w:szCs w:val="20"/>
        </w:rPr>
        <w:t>(подпись)</w:t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  <w:t>(Ф.И.О.)</w:t>
      </w:r>
    </w:p>
    <w:p w:rsidR="00014D57" w:rsidRPr="00FA7CFF" w:rsidRDefault="00014D57" w:rsidP="00014D57">
      <w:pPr>
        <w:ind w:left="1416" w:firstLine="708"/>
      </w:pPr>
    </w:p>
    <w:p w:rsidR="00014D57" w:rsidRPr="00FA7CFF" w:rsidRDefault="00014D57" w:rsidP="00014D57">
      <w:pPr>
        <w:ind w:left="4956" w:firstLine="708"/>
        <w:rPr>
          <w:spacing w:val="-10"/>
          <w:u w:val="single"/>
        </w:rPr>
      </w:pPr>
      <w:r w:rsidRPr="00FA7CFF">
        <w:t>_____________ /</w:t>
      </w:r>
      <w:r w:rsidRPr="00FA7CFF">
        <w:rPr>
          <w:u w:val="single"/>
        </w:rPr>
        <w:t xml:space="preserve"> </w:t>
      </w:r>
      <w:r w:rsidRPr="00FA7CFF">
        <w:t>______________</w:t>
      </w:r>
      <w:r w:rsidRPr="00FA7CFF">
        <w:rPr>
          <w:spacing w:val="-10"/>
          <w:u w:val="single"/>
        </w:rPr>
        <w:t>/</w:t>
      </w:r>
    </w:p>
    <w:p w:rsidR="00014D57" w:rsidRPr="00FA7CFF" w:rsidRDefault="00014D57" w:rsidP="00014D57">
      <w:pPr>
        <w:ind w:left="5664"/>
        <w:rPr>
          <w:sz w:val="20"/>
          <w:szCs w:val="20"/>
        </w:rPr>
      </w:pPr>
      <w:r w:rsidRPr="00FA7CFF">
        <w:rPr>
          <w:sz w:val="20"/>
          <w:szCs w:val="20"/>
        </w:rPr>
        <w:t xml:space="preserve">         (подпись)</w:t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  <w:t>(Ф.И.О.)</w:t>
      </w:r>
    </w:p>
    <w:p w:rsidR="00014D57" w:rsidRPr="00FA7CFF" w:rsidRDefault="00014D57" w:rsidP="00014D57">
      <w:pPr>
        <w:ind w:left="4956" w:firstLine="708"/>
        <w:rPr>
          <w:spacing w:val="-10"/>
          <w:u w:val="single"/>
        </w:rPr>
      </w:pPr>
    </w:p>
    <w:p w:rsidR="00014D57" w:rsidRPr="00FA7CFF" w:rsidRDefault="00014D57" w:rsidP="00014D57">
      <w:pPr>
        <w:ind w:left="4956" w:firstLine="708"/>
      </w:pPr>
      <w:r w:rsidRPr="00FA7CFF">
        <w:rPr>
          <w:spacing w:val="-10"/>
        </w:rPr>
        <w:t>________________</w:t>
      </w:r>
      <w:r w:rsidRPr="00FA7CFF">
        <w:rPr>
          <w:spacing w:val="-10"/>
          <w:u w:val="single"/>
        </w:rPr>
        <w:t xml:space="preserve">/ </w:t>
      </w:r>
      <w:r w:rsidRPr="00FA7CFF">
        <w:rPr>
          <w:spacing w:val="-10"/>
        </w:rPr>
        <w:t>________________/</w:t>
      </w:r>
    </w:p>
    <w:p w:rsidR="00014D57" w:rsidRPr="00FA7CFF" w:rsidRDefault="00014D57" w:rsidP="00014D57">
      <w:pPr>
        <w:ind w:left="5664"/>
        <w:rPr>
          <w:sz w:val="20"/>
          <w:szCs w:val="20"/>
        </w:rPr>
      </w:pPr>
      <w:r w:rsidRPr="00FA7CFF">
        <w:rPr>
          <w:sz w:val="20"/>
          <w:szCs w:val="20"/>
        </w:rPr>
        <w:t xml:space="preserve">         (подпись)</w:t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  <w:t>(Ф.И.О.)</w:t>
      </w:r>
    </w:p>
    <w:p w:rsidR="00014D57" w:rsidRPr="00FA7CFF" w:rsidRDefault="00014D57" w:rsidP="00763FE3">
      <w:pPr>
        <w:contextualSpacing/>
        <w:jc w:val="right"/>
        <w:rPr>
          <w:sz w:val="28"/>
          <w:szCs w:val="28"/>
        </w:rPr>
      </w:pPr>
    </w:p>
    <w:p w:rsidR="00014D57" w:rsidRPr="00FA7CFF" w:rsidRDefault="00014D57" w:rsidP="00763FE3">
      <w:pPr>
        <w:contextualSpacing/>
        <w:jc w:val="right"/>
        <w:rPr>
          <w:sz w:val="28"/>
          <w:szCs w:val="28"/>
        </w:rPr>
      </w:pPr>
    </w:p>
    <w:p w:rsidR="00014D57" w:rsidRPr="00FA7CFF" w:rsidRDefault="00014D57" w:rsidP="00763FE3">
      <w:pPr>
        <w:contextualSpacing/>
        <w:jc w:val="right"/>
        <w:rPr>
          <w:sz w:val="28"/>
          <w:szCs w:val="28"/>
        </w:rPr>
      </w:pPr>
    </w:p>
    <w:p w:rsidR="006F15A0" w:rsidRPr="00FA7CFF" w:rsidRDefault="006F15A0" w:rsidP="00763FE3">
      <w:pPr>
        <w:contextualSpacing/>
        <w:jc w:val="right"/>
        <w:rPr>
          <w:sz w:val="28"/>
          <w:szCs w:val="28"/>
        </w:rPr>
      </w:pPr>
      <w:r w:rsidRPr="00FA7CFF">
        <w:rPr>
          <w:sz w:val="28"/>
          <w:szCs w:val="28"/>
        </w:rPr>
        <w:lastRenderedPageBreak/>
        <w:t xml:space="preserve">Приложение № </w:t>
      </w:r>
      <w:r w:rsidR="00014D57" w:rsidRPr="00FA7CFF">
        <w:rPr>
          <w:sz w:val="28"/>
          <w:szCs w:val="28"/>
        </w:rPr>
        <w:t>5</w:t>
      </w:r>
    </w:p>
    <w:p w:rsidR="00014D57" w:rsidRPr="00FA7CFF" w:rsidRDefault="00014D57" w:rsidP="00014D57">
      <w:pPr>
        <w:contextualSpacing/>
        <w:jc w:val="right"/>
        <w:rPr>
          <w:sz w:val="28"/>
        </w:rPr>
      </w:pPr>
      <w:r w:rsidRPr="00FA7CFF">
        <w:rPr>
          <w:sz w:val="28"/>
        </w:rPr>
        <w:t xml:space="preserve">Форма </w:t>
      </w:r>
      <w:r w:rsidR="00FA7F9F" w:rsidRPr="00FA7CFF">
        <w:rPr>
          <w:sz w:val="28"/>
        </w:rPr>
        <w:t>приказа</w:t>
      </w:r>
      <w:r w:rsidRPr="00FA7CFF">
        <w:rPr>
          <w:sz w:val="28"/>
        </w:rPr>
        <w:t xml:space="preserve"> о составе комиссии</w:t>
      </w:r>
    </w:p>
    <w:p w:rsidR="00014D57" w:rsidRPr="00FA7CFF" w:rsidRDefault="00014D57" w:rsidP="00014D57">
      <w:pPr>
        <w:contextualSpacing/>
        <w:jc w:val="right"/>
      </w:pPr>
    </w:p>
    <w:p w:rsidR="00014D57" w:rsidRPr="00FA7CFF" w:rsidRDefault="00014D57" w:rsidP="00014D57">
      <w:pPr>
        <w:contextualSpacing/>
        <w:jc w:val="center"/>
      </w:pPr>
      <w:r w:rsidRPr="00FA7CFF">
        <w:t>МИНИСТЕРСТВО НАУКИ И ВЫСШЕГО ОБРАЗОВАНИЯ РОССИЙСКОЙ ФЕДЕРАЦИИ</w:t>
      </w:r>
    </w:p>
    <w:p w:rsidR="00014D57" w:rsidRPr="00FA7CFF" w:rsidRDefault="00014D57" w:rsidP="00014D57">
      <w:pPr>
        <w:contextualSpacing/>
        <w:jc w:val="center"/>
      </w:pPr>
      <w:r w:rsidRPr="00FA7CFF">
        <w:t>ФЕДЕРАЛЬНОЕ ГОСУДАРСТВЕННОЕ БЮДЖЕТНОЕ ОБРАЗОВАТЕЛЬНОЕ УЧРЕЖДЕНИЕ ВЫСШЕГО ОБРАЗОВАНИЯ</w:t>
      </w:r>
    </w:p>
    <w:p w:rsidR="00014D57" w:rsidRPr="00FA7CFF" w:rsidRDefault="00014D57" w:rsidP="00014D57">
      <w:pPr>
        <w:contextualSpacing/>
        <w:jc w:val="center"/>
      </w:pPr>
      <w:r w:rsidRPr="00FA7CFF">
        <w:t>«УФИМСКИЙ УНИВЕРСИТЕТ НАУКИ И ТЕХНОЛОГИЙ»</w:t>
      </w:r>
    </w:p>
    <w:p w:rsidR="00014D57" w:rsidRPr="00FA7CFF" w:rsidRDefault="00014D57" w:rsidP="00014D57">
      <w:pPr>
        <w:contextualSpacing/>
        <w:jc w:val="center"/>
      </w:pPr>
      <w:r w:rsidRPr="00FA7CFF">
        <w:t>(</w:t>
      </w:r>
      <w:proofErr w:type="spellStart"/>
      <w:r w:rsidRPr="00FA7CFF">
        <w:t>УУНиТ</w:t>
      </w:r>
      <w:proofErr w:type="spellEnd"/>
      <w:r w:rsidRPr="00FA7CFF">
        <w:t>)</w:t>
      </w:r>
    </w:p>
    <w:p w:rsidR="00014D57" w:rsidRPr="00FA7CFF" w:rsidRDefault="00014D57" w:rsidP="00014D57">
      <w:pPr>
        <w:contextualSpacing/>
        <w:jc w:val="center"/>
      </w:pPr>
      <w:r w:rsidRPr="00FA7CFF">
        <w:t>НАИМЕНОВАНИЕ ФИЛИАЛА</w:t>
      </w:r>
    </w:p>
    <w:p w:rsidR="00014D57" w:rsidRPr="00FA7CFF" w:rsidRDefault="00014D57" w:rsidP="00014D57">
      <w:pPr>
        <w:contextualSpacing/>
        <w:jc w:val="center"/>
      </w:pPr>
      <w:r w:rsidRPr="00FA7CFF">
        <w:t>НАИМЕНОВАНИЕ СТРУКТУРНОГО ПОДРАЗДЕЛЕНИЯ</w:t>
      </w:r>
    </w:p>
    <w:p w:rsidR="00014D57" w:rsidRPr="00FA7CFF" w:rsidRDefault="00014D57" w:rsidP="00014D57">
      <w:pPr>
        <w:contextualSpacing/>
        <w:jc w:val="center"/>
        <w:rPr>
          <w:i/>
          <w:sz w:val="28"/>
          <w:szCs w:val="28"/>
        </w:rPr>
      </w:pPr>
    </w:p>
    <w:p w:rsidR="00014D57" w:rsidRPr="00FA7CFF" w:rsidRDefault="00014D57" w:rsidP="00014D57">
      <w:pPr>
        <w:contextualSpacing/>
        <w:jc w:val="center"/>
        <w:rPr>
          <w:b/>
          <w:sz w:val="28"/>
          <w:szCs w:val="28"/>
        </w:rPr>
      </w:pPr>
      <w:r w:rsidRPr="00FA7CFF">
        <w:rPr>
          <w:b/>
          <w:sz w:val="28"/>
          <w:szCs w:val="28"/>
        </w:rPr>
        <w:t>ПРИКАЗ</w:t>
      </w:r>
    </w:p>
    <w:p w:rsidR="00014D57" w:rsidRPr="00FA7CFF" w:rsidRDefault="00014D57" w:rsidP="00014D57">
      <w:pPr>
        <w:contextualSpacing/>
        <w:jc w:val="center"/>
        <w:rPr>
          <w:sz w:val="28"/>
          <w:szCs w:val="28"/>
        </w:rPr>
      </w:pPr>
    </w:p>
    <w:p w:rsidR="00014D57" w:rsidRPr="00FA7CFF" w:rsidRDefault="00014D57" w:rsidP="00014D57">
      <w:pPr>
        <w:contextualSpacing/>
        <w:jc w:val="center"/>
        <w:rPr>
          <w:sz w:val="28"/>
          <w:szCs w:val="28"/>
        </w:rPr>
      </w:pPr>
      <w:r w:rsidRPr="00FA7CFF">
        <w:rPr>
          <w:sz w:val="28"/>
          <w:szCs w:val="28"/>
        </w:rPr>
        <w:t>00.00.0000</w:t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  <w:t xml:space="preserve"> </w:t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  <w:t>№ 0</w:t>
      </w:r>
    </w:p>
    <w:p w:rsidR="00014D57" w:rsidRPr="00FA7CFF" w:rsidRDefault="00014D57" w:rsidP="00014D57">
      <w:pPr>
        <w:contextualSpacing/>
        <w:rPr>
          <w:sz w:val="28"/>
          <w:szCs w:val="28"/>
        </w:rPr>
      </w:pPr>
    </w:p>
    <w:p w:rsidR="00014D57" w:rsidRPr="00FA7CFF" w:rsidRDefault="00014D57" w:rsidP="00014D57">
      <w:pPr>
        <w:contextualSpacing/>
        <w:jc w:val="center"/>
        <w:rPr>
          <w:sz w:val="28"/>
          <w:szCs w:val="28"/>
        </w:rPr>
      </w:pPr>
      <w:r w:rsidRPr="00FA7CFF">
        <w:rPr>
          <w:sz w:val="28"/>
          <w:szCs w:val="28"/>
        </w:rPr>
        <w:t>Город</w:t>
      </w:r>
    </w:p>
    <w:p w:rsidR="00014D57" w:rsidRPr="00FA7CFF" w:rsidRDefault="00014D57" w:rsidP="00014D57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:rsidR="00014D57" w:rsidRPr="00FA7CFF" w:rsidRDefault="00014D57" w:rsidP="00014D57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:rsidR="00182B2B" w:rsidRPr="00FA7CFF" w:rsidRDefault="00014D57" w:rsidP="00182B2B">
      <w:pPr>
        <w:tabs>
          <w:tab w:val="left" w:pos="7230"/>
        </w:tabs>
        <w:contextualSpacing/>
        <w:jc w:val="center"/>
        <w:rPr>
          <w:b/>
          <w:sz w:val="28"/>
          <w:szCs w:val="28"/>
        </w:rPr>
      </w:pPr>
      <w:r w:rsidRPr="00FA7CFF">
        <w:rPr>
          <w:b/>
          <w:sz w:val="28"/>
          <w:szCs w:val="28"/>
        </w:rPr>
        <w:t xml:space="preserve">Об утверждении состава </w:t>
      </w:r>
      <w:r w:rsidR="00182B2B" w:rsidRPr="00FA7CFF">
        <w:rPr>
          <w:b/>
          <w:sz w:val="28"/>
          <w:szCs w:val="28"/>
        </w:rPr>
        <w:t>апелляционной комиссии</w:t>
      </w:r>
      <w:r w:rsidR="00182B2B">
        <w:rPr>
          <w:b/>
          <w:sz w:val="28"/>
          <w:szCs w:val="28"/>
        </w:rPr>
        <w:t xml:space="preserve"> /</w:t>
      </w:r>
    </w:p>
    <w:p w:rsidR="00014D57" w:rsidRPr="00FA7CFF" w:rsidRDefault="00014D57" w:rsidP="00014D57">
      <w:pPr>
        <w:tabs>
          <w:tab w:val="left" w:pos="7230"/>
        </w:tabs>
        <w:contextualSpacing/>
        <w:jc w:val="center"/>
        <w:rPr>
          <w:b/>
          <w:sz w:val="28"/>
          <w:szCs w:val="28"/>
        </w:rPr>
      </w:pPr>
      <w:r w:rsidRPr="00FA7CFF">
        <w:rPr>
          <w:b/>
          <w:sz w:val="28"/>
          <w:szCs w:val="28"/>
        </w:rPr>
        <w:t xml:space="preserve">итоговой аттестационной комиссии по </w:t>
      </w:r>
    </w:p>
    <w:p w:rsidR="00014D57" w:rsidRPr="00FA7CFF" w:rsidRDefault="00014D57" w:rsidP="00014D57">
      <w:pPr>
        <w:tabs>
          <w:tab w:val="left" w:pos="7230"/>
        </w:tabs>
        <w:contextualSpacing/>
        <w:jc w:val="center"/>
        <w:rPr>
          <w:b/>
          <w:sz w:val="28"/>
          <w:szCs w:val="28"/>
        </w:rPr>
      </w:pPr>
      <w:r w:rsidRPr="00FA7CFF">
        <w:rPr>
          <w:b/>
          <w:sz w:val="28"/>
          <w:szCs w:val="28"/>
        </w:rPr>
        <w:t xml:space="preserve">программе профессиональной переподготовки </w:t>
      </w:r>
    </w:p>
    <w:p w:rsidR="00014D57" w:rsidRPr="00FA7CFF" w:rsidRDefault="00014D57" w:rsidP="00014D57">
      <w:pPr>
        <w:tabs>
          <w:tab w:val="left" w:pos="7230"/>
        </w:tabs>
        <w:contextualSpacing/>
        <w:jc w:val="center"/>
        <w:rPr>
          <w:b/>
          <w:sz w:val="28"/>
          <w:szCs w:val="28"/>
        </w:rPr>
      </w:pPr>
      <w:r w:rsidRPr="00FA7CFF">
        <w:rPr>
          <w:b/>
          <w:sz w:val="28"/>
          <w:szCs w:val="28"/>
        </w:rPr>
        <w:t xml:space="preserve">(повышения квалификации) </w:t>
      </w:r>
    </w:p>
    <w:p w:rsidR="00014D57" w:rsidRPr="00FA7CFF" w:rsidRDefault="00014D57" w:rsidP="00014D57">
      <w:pPr>
        <w:tabs>
          <w:tab w:val="left" w:pos="7230"/>
        </w:tabs>
        <w:contextualSpacing/>
        <w:jc w:val="right"/>
        <w:rPr>
          <w:sz w:val="28"/>
          <w:szCs w:val="28"/>
          <w:u w:val="single"/>
        </w:rPr>
      </w:pPr>
    </w:p>
    <w:p w:rsidR="00014D57" w:rsidRPr="00FA7CFF" w:rsidRDefault="00014D57" w:rsidP="00014D57">
      <w:pPr>
        <w:ind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В соответствии с п. 19 Приказа Минобрнауки России от 24.03.2025 № 266 «Об утверждении Порядка организации и осуществления образовательной деятельности по дополнительным профессиональным программам», </w:t>
      </w:r>
      <w:r w:rsidR="00FA7CFF" w:rsidRPr="00FA7CFF">
        <w:rPr>
          <w:sz w:val="28"/>
          <w:szCs w:val="28"/>
        </w:rPr>
        <w:t>приказываю:</w:t>
      </w:r>
    </w:p>
    <w:p w:rsidR="00014D57" w:rsidRPr="00FA7CFF" w:rsidRDefault="00014D57" w:rsidP="00014D57">
      <w:pPr>
        <w:ind w:firstLine="709"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1. Утвердить следующий состав </w:t>
      </w:r>
      <w:r w:rsidR="00B73A2D" w:rsidRPr="00B73A2D">
        <w:rPr>
          <w:sz w:val="28"/>
          <w:szCs w:val="28"/>
        </w:rPr>
        <w:t xml:space="preserve">апелляционной комиссии </w:t>
      </w:r>
      <w:r w:rsidR="00B73A2D">
        <w:rPr>
          <w:sz w:val="28"/>
          <w:szCs w:val="28"/>
        </w:rPr>
        <w:t>(</w:t>
      </w:r>
      <w:r w:rsidRPr="00B73A2D">
        <w:rPr>
          <w:i/>
          <w:sz w:val="28"/>
          <w:szCs w:val="28"/>
        </w:rPr>
        <w:t>итоговой аттестационной комиссии по программе профессиональной переподготовки (повышения квалификации) «Наименование программы»</w:t>
      </w:r>
      <w:r w:rsidR="00B73A2D">
        <w:rPr>
          <w:sz w:val="28"/>
          <w:szCs w:val="28"/>
        </w:rPr>
        <w:t>)</w:t>
      </w:r>
      <w:r w:rsidRPr="00FA7CFF">
        <w:rPr>
          <w:sz w:val="28"/>
          <w:szCs w:val="28"/>
        </w:rPr>
        <w:t>:</w:t>
      </w:r>
    </w:p>
    <w:p w:rsidR="00014D57" w:rsidRPr="00FA7CFF" w:rsidRDefault="00014D57" w:rsidP="00014D57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FA7CFF">
        <w:rPr>
          <w:sz w:val="28"/>
          <w:szCs w:val="28"/>
        </w:rPr>
        <w:t>Председатель комиссии:</w:t>
      </w:r>
    </w:p>
    <w:p w:rsidR="00014D57" w:rsidRPr="00FA7CFF" w:rsidRDefault="00014D57" w:rsidP="00014D57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Фамилия Имя Отчество </w:t>
      </w:r>
      <w:r w:rsidRPr="00FA7CFF">
        <w:rPr>
          <w:i/>
          <w:sz w:val="28"/>
          <w:szCs w:val="28"/>
        </w:rPr>
        <w:t xml:space="preserve">(в именительном падеже), </w:t>
      </w:r>
      <w:r w:rsidRPr="00FA7CFF">
        <w:rPr>
          <w:sz w:val="28"/>
          <w:szCs w:val="28"/>
        </w:rPr>
        <w:t>ученая степень;</w:t>
      </w:r>
    </w:p>
    <w:p w:rsidR="00014D57" w:rsidRPr="00FA7CFF" w:rsidRDefault="00014D57" w:rsidP="00014D57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FA7CFF">
        <w:rPr>
          <w:sz w:val="28"/>
          <w:szCs w:val="28"/>
        </w:rPr>
        <w:t>Члены комиссии:</w:t>
      </w:r>
    </w:p>
    <w:p w:rsidR="00014D57" w:rsidRPr="00FA7CFF" w:rsidRDefault="00014D57" w:rsidP="00014D57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Фамилия Имя Отчество </w:t>
      </w:r>
      <w:r w:rsidRPr="00FA7CFF">
        <w:rPr>
          <w:i/>
          <w:sz w:val="28"/>
          <w:szCs w:val="28"/>
        </w:rPr>
        <w:t xml:space="preserve">(в именительном падеже), </w:t>
      </w:r>
      <w:r w:rsidRPr="00FA7CFF">
        <w:rPr>
          <w:sz w:val="28"/>
          <w:szCs w:val="28"/>
        </w:rPr>
        <w:t>ученая степень</w:t>
      </w:r>
      <w:r w:rsidRPr="00FA7CFF">
        <w:rPr>
          <w:i/>
          <w:sz w:val="28"/>
          <w:szCs w:val="28"/>
        </w:rPr>
        <w:t>/</w:t>
      </w:r>
      <w:r w:rsidRPr="00FA7CFF">
        <w:rPr>
          <w:sz w:val="28"/>
          <w:szCs w:val="28"/>
        </w:rPr>
        <w:t>должность;</w:t>
      </w:r>
    </w:p>
    <w:p w:rsidR="00014D57" w:rsidRPr="00FA7CFF" w:rsidRDefault="00014D57" w:rsidP="00014D57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Фамилия Имя Отчество </w:t>
      </w:r>
      <w:r w:rsidRPr="00FA7CFF">
        <w:rPr>
          <w:i/>
          <w:sz w:val="28"/>
          <w:szCs w:val="28"/>
        </w:rPr>
        <w:t xml:space="preserve">(в именительном падеже), </w:t>
      </w:r>
      <w:r w:rsidRPr="00FA7CFF">
        <w:rPr>
          <w:sz w:val="28"/>
          <w:szCs w:val="28"/>
        </w:rPr>
        <w:t>ученая степень</w:t>
      </w:r>
      <w:r w:rsidRPr="00FA7CFF">
        <w:rPr>
          <w:i/>
          <w:sz w:val="28"/>
          <w:szCs w:val="28"/>
        </w:rPr>
        <w:t>/</w:t>
      </w:r>
      <w:r w:rsidRPr="00FA7CFF">
        <w:rPr>
          <w:sz w:val="28"/>
          <w:szCs w:val="28"/>
        </w:rPr>
        <w:t>должность;</w:t>
      </w:r>
    </w:p>
    <w:p w:rsidR="00014D57" w:rsidRPr="00FA7CFF" w:rsidRDefault="00014D57" w:rsidP="00014D57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Фамилия Имя Отчество </w:t>
      </w:r>
      <w:r w:rsidRPr="00FA7CFF">
        <w:rPr>
          <w:i/>
          <w:sz w:val="28"/>
          <w:szCs w:val="28"/>
        </w:rPr>
        <w:t xml:space="preserve">(в именительном падеже), </w:t>
      </w:r>
      <w:r w:rsidRPr="00FA7CFF">
        <w:rPr>
          <w:sz w:val="28"/>
          <w:szCs w:val="28"/>
        </w:rPr>
        <w:t>ученая степень</w:t>
      </w:r>
      <w:r w:rsidRPr="00FA7CFF">
        <w:rPr>
          <w:i/>
          <w:sz w:val="28"/>
          <w:szCs w:val="28"/>
        </w:rPr>
        <w:t>/</w:t>
      </w:r>
      <w:r w:rsidRPr="00FA7CFF">
        <w:rPr>
          <w:sz w:val="28"/>
          <w:szCs w:val="28"/>
        </w:rPr>
        <w:t>должность.</w:t>
      </w:r>
    </w:p>
    <w:p w:rsidR="00014D57" w:rsidRPr="00FA7CFF" w:rsidRDefault="00014D57" w:rsidP="00014D57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FA7CFF">
        <w:rPr>
          <w:sz w:val="28"/>
          <w:szCs w:val="28"/>
        </w:rPr>
        <w:t>Секретарь комиссии:</w:t>
      </w:r>
    </w:p>
    <w:p w:rsidR="00014D57" w:rsidRPr="00FA7CFF" w:rsidRDefault="00014D57" w:rsidP="00014D57">
      <w:pPr>
        <w:ind w:firstLine="709"/>
        <w:contextualSpacing/>
        <w:jc w:val="both"/>
        <w:rPr>
          <w:sz w:val="28"/>
          <w:szCs w:val="28"/>
        </w:rPr>
      </w:pPr>
      <w:r w:rsidRPr="00FA7CFF">
        <w:rPr>
          <w:sz w:val="28"/>
          <w:szCs w:val="28"/>
        </w:rPr>
        <w:t xml:space="preserve">Фамилия Имя Отчество </w:t>
      </w:r>
      <w:r w:rsidRPr="00FA7CFF">
        <w:rPr>
          <w:i/>
          <w:sz w:val="28"/>
          <w:szCs w:val="28"/>
        </w:rPr>
        <w:t>(в именительном падеже)</w:t>
      </w:r>
      <w:r w:rsidRPr="00FA7CFF">
        <w:rPr>
          <w:sz w:val="28"/>
          <w:szCs w:val="28"/>
        </w:rPr>
        <w:t>, должность.</w:t>
      </w:r>
    </w:p>
    <w:p w:rsidR="00014D57" w:rsidRPr="00FA7CFF" w:rsidRDefault="00014D57" w:rsidP="00014D57">
      <w:pPr>
        <w:ind w:firstLine="709"/>
        <w:contextualSpacing/>
        <w:jc w:val="both"/>
        <w:rPr>
          <w:i/>
          <w:sz w:val="28"/>
          <w:szCs w:val="28"/>
        </w:rPr>
      </w:pPr>
      <w:r w:rsidRPr="00FA7CFF">
        <w:rPr>
          <w:sz w:val="28"/>
          <w:szCs w:val="28"/>
        </w:rPr>
        <w:t xml:space="preserve">2. Контроль за исполнением настоящего приказа возложить на </w:t>
      </w:r>
      <w:r w:rsidRPr="00FA7CFF">
        <w:rPr>
          <w:i/>
          <w:sz w:val="28"/>
          <w:szCs w:val="28"/>
        </w:rPr>
        <w:t>должность и наименование структурного подразделения Фамилия И.О.</w:t>
      </w:r>
    </w:p>
    <w:p w:rsidR="00014D57" w:rsidRPr="00FA7CFF" w:rsidRDefault="00014D57" w:rsidP="00014D57">
      <w:pPr>
        <w:contextualSpacing/>
        <w:jc w:val="center"/>
        <w:rPr>
          <w:sz w:val="28"/>
          <w:szCs w:val="28"/>
        </w:rPr>
      </w:pPr>
    </w:p>
    <w:p w:rsidR="00014D57" w:rsidRPr="00FA7CFF" w:rsidRDefault="00014D57" w:rsidP="00014D57">
      <w:pPr>
        <w:contextualSpacing/>
        <w:jc w:val="center"/>
        <w:rPr>
          <w:sz w:val="28"/>
          <w:szCs w:val="28"/>
        </w:rPr>
      </w:pPr>
      <w:r w:rsidRPr="00FA7CFF">
        <w:rPr>
          <w:sz w:val="28"/>
          <w:szCs w:val="28"/>
        </w:rPr>
        <w:t>Должность</w:t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</w:r>
      <w:r w:rsidRPr="00FA7CFF">
        <w:rPr>
          <w:sz w:val="28"/>
          <w:szCs w:val="28"/>
        </w:rPr>
        <w:tab/>
        <w:t xml:space="preserve">И.О. Фамилия </w:t>
      </w:r>
    </w:p>
    <w:p w:rsidR="00014D57" w:rsidRPr="00FA7CFF" w:rsidRDefault="00014D57" w:rsidP="00014D57">
      <w:pPr>
        <w:spacing w:after="160"/>
        <w:contextualSpacing/>
      </w:pPr>
    </w:p>
    <w:p w:rsidR="00014D57" w:rsidRPr="00FA7CFF" w:rsidRDefault="00014D57" w:rsidP="00763FE3">
      <w:pPr>
        <w:contextualSpacing/>
        <w:jc w:val="right"/>
        <w:rPr>
          <w:sz w:val="28"/>
          <w:szCs w:val="28"/>
        </w:rPr>
      </w:pPr>
    </w:p>
    <w:p w:rsidR="00F60863" w:rsidRDefault="00F60863" w:rsidP="00763FE3">
      <w:pPr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</w:p>
    <w:p w:rsidR="00014D57" w:rsidRPr="00FA7CFF" w:rsidRDefault="00014D57" w:rsidP="00763FE3">
      <w:pPr>
        <w:contextualSpacing/>
        <w:jc w:val="right"/>
        <w:rPr>
          <w:sz w:val="28"/>
          <w:szCs w:val="28"/>
        </w:rPr>
      </w:pPr>
      <w:r w:rsidRPr="00FA7CFF">
        <w:rPr>
          <w:sz w:val="28"/>
          <w:szCs w:val="28"/>
        </w:rPr>
        <w:t>Приложение № 6</w:t>
      </w:r>
    </w:p>
    <w:p w:rsidR="006F15A0" w:rsidRPr="00FA7CFF" w:rsidRDefault="006F15A0" w:rsidP="00763FE3">
      <w:pPr>
        <w:contextualSpacing/>
        <w:jc w:val="right"/>
        <w:rPr>
          <w:sz w:val="28"/>
          <w:szCs w:val="28"/>
        </w:rPr>
      </w:pPr>
      <w:r w:rsidRPr="00FA7CFF">
        <w:rPr>
          <w:sz w:val="28"/>
          <w:szCs w:val="28"/>
        </w:rPr>
        <w:t>Форма апелляции</w:t>
      </w:r>
    </w:p>
    <w:p w:rsidR="006F15A0" w:rsidRPr="00FA7CFF" w:rsidRDefault="006F15A0" w:rsidP="00763FE3">
      <w:pPr>
        <w:contextualSpacing/>
        <w:jc w:val="right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32"/>
        <w:tblW w:w="10563" w:type="dxa"/>
        <w:tblLayout w:type="fixed"/>
        <w:tblLook w:val="04A0" w:firstRow="1" w:lastRow="0" w:firstColumn="1" w:lastColumn="0" w:noHBand="0" w:noVBand="1"/>
      </w:tblPr>
      <w:tblGrid>
        <w:gridCol w:w="4503"/>
        <w:gridCol w:w="6060"/>
      </w:tblGrid>
      <w:tr w:rsidR="00F477D2" w:rsidRPr="00FA7CFF" w:rsidTr="00DC4DE2">
        <w:tc>
          <w:tcPr>
            <w:tcW w:w="4503" w:type="dxa"/>
            <w:shd w:val="clear" w:color="auto" w:fill="auto"/>
          </w:tcPr>
          <w:p w:rsidR="00926E9A" w:rsidRPr="00FA7CFF" w:rsidRDefault="00926E9A" w:rsidP="00763FE3">
            <w:pPr>
              <w:tabs>
                <w:tab w:val="left" w:pos="7230"/>
              </w:tabs>
              <w:contextualSpacing/>
            </w:pPr>
            <w:r w:rsidRPr="00FA7CFF">
              <w:t>Секретарю АК не позднее следующего рабочего дня с даты приема настоящей апелляции направить в апелляционную комиссию:</w:t>
            </w:r>
          </w:p>
          <w:p w:rsidR="00926E9A" w:rsidRPr="00FA7CFF" w:rsidRDefault="00926E9A" w:rsidP="00763FE3">
            <w:pPr>
              <w:tabs>
                <w:tab w:val="left" w:pos="7230"/>
              </w:tabs>
              <w:contextualSpacing/>
            </w:pPr>
            <w:r w:rsidRPr="00FA7CFF">
              <w:t>– протокол (ведомость) заседания АК;</w:t>
            </w:r>
          </w:p>
          <w:p w:rsidR="00926E9A" w:rsidRPr="00FA7CFF" w:rsidRDefault="00926E9A" w:rsidP="00763FE3">
            <w:pPr>
              <w:tabs>
                <w:tab w:val="left" w:pos="7230"/>
              </w:tabs>
              <w:contextualSpacing/>
            </w:pPr>
            <w:r w:rsidRPr="00FA7CFF">
              <w:t xml:space="preserve">– письменные ответы </w:t>
            </w:r>
            <w:r w:rsidR="002A3F40" w:rsidRPr="00FA7CFF">
              <w:t>слушател</w:t>
            </w:r>
            <w:r w:rsidRPr="00FA7CFF">
              <w:t>я (при их наличии) (для рассмотрения апелляции по проведению экзамена)</w:t>
            </w:r>
          </w:p>
          <w:p w:rsidR="00926E9A" w:rsidRPr="00FA7CFF" w:rsidRDefault="00926E9A" w:rsidP="00763FE3">
            <w:pPr>
              <w:tabs>
                <w:tab w:val="left" w:pos="7230"/>
              </w:tabs>
              <w:contextualSpacing/>
            </w:pPr>
            <w:r w:rsidRPr="00FA7CFF">
              <w:t xml:space="preserve">– </w:t>
            </w:r>
            <w:r w:rsidR="002A3F40" w:rsidRPr="00FA7CFF">
              <w:t>итогов</w:t>
            </w:r>
            <w:r w:rsidRPr="00FA7CFF">
              <w:t>ую</w:t>
            </w:r>
            <w:r w:rsidR="002A3F40" w:rsidRPr="00FA7CFF">
              <w:t xml:space="preserve"> аттестационную</w:t>
            </w:r>
            <w:r w:rsidRPr="00FA7CFF">
              <w:t xml:space="preserve"> работу, отзыв и рецензию (при наличии) (для рассмотрения апелляции по проведению защиты </w:t>
            </w:r>
            <w:r w:rsidR="002A3F40" w:rsidRPr="00FA7CFF">
              <w:t>ИА</w:t>
            </w:r>
            <w:r w:rsidRPr="00FA7CFF">
              <w:t>Р).</w:t>
            </w:r>
          </w:p>
          <w:p w:rsidR="00926E9A" w:rsidRPr="00FA7CFF" w:rsidRDefault="00926E9A" w:rsidP="00763FE3">
            <w:pPr>
              <w:tabs>
                <w:tab w:val="left" w:pos="7230"/>
              </w:tabs>
              <w:contextualSpacing/>
            </w:pPr>
            <w:r w:rsidRPr="00FA7CFF">
              <w:t>Председатель апелляционной комиссии:</w:t>
            </w:r>
          </w:p>
          <w:p w:rsidR="00926E9A" w:rsidRPr="00FA7CFF" w:rsidRDefault="00926E9A" w:rsidP="00763FE3">
            <w:pPr>
              <w:tabs>
                <w:tab w:val="left" w:pos="7230"/>
              </w:tabs>
              <w:contextualSpacing/>
              <w:jc w:val="right"/>
            </w:pPr>
            <w:r w:rsidRPr="00FA7CFF">
              <w:t>____________/_____________</w:t>
            </w:r>
          </w:p>
        </w:tc>
        <w:tc>
          <w:tcPr>
            <w:tcW w:w="6060" w:type="dxa"/>
            <w:shd w:val="clear" w:color="auto" w:fill="auto"/>
          </w:tcPr>
          <w:p w:rsidR="00926E9A" w:rsidRPr="00FA7CFF" w:rsidRDefault="00926E9A" w:rsidP="00763FE3">
            <w:pPr>
              <w:tabs>
                <w:tab w:val="left" w:pos="7230"/>
              </w:tabs>
              <w:ind w:left="34"/>
              <w:contextualSpacing/>
            </w:pPr>
            <w:r w:rsidRPr="00FA7CFF">
              <w:t>Председателю апелляционной комиссии</w:t>
            </w:r>
          </w:p>
          <w:p w:rsidR="00926E9A" w:rsidRPr="00FA7CFF" w:rsidRDefault="00926E9A" w:rsidP="00763FE3">
            <w:pPr>
              <w:contextualSpacing/>
            </w:pPr>
            <w:r w:rsidRPr="00FA7CFF">
              <w:t>Уфимского университета науки и технологий</w:t>
            </w:r>
          </w:p>
          <w:p w:rsidR="00926E9A" w:rsidRPr="00FA7CFF" w:rsidRDefault="002A3F40" w:rsidP="00763FE3">
            <w:pPr>
              <w:tabs>
                <w:tab w:val="left" w:pos="7230"/>
              </w:tabs>
              <w:ind w:left="34"/>
              <w:contextualSpacing/>
            </w:pPr>
            <w:r w:rsidRPr="00FA7CFF">
              <w:t>_______________________________________</w:t>
            </w:r>
          </w:p>
          <w:p w:rsidR="00E7234D" w:rsidRPr="00FA7CFF" w:rsidRDefault="00E7234D" w:rsidP="00763FE3">
            <w:pPr>
              <w:tabs>
                <w:tab w:val="left" w:pos="7230"/>
              </w:tabs>
              <w:ind w:left="34"/>
              <w:contextualSpacing/>
            </w:pPr>
            <w:r w:rsidRPr="00FA7CFF">
              <w:t>слушателя</w:t>
            </w:r>
          </w:p>
          <w:p w:rsidR="00E7234D" w:rsidRPr="00FA7CFF" w:rsidRDefault="00E7234D" w:rsidP="00763FE3">
            <w:pPr>
              <w:tabs>
                <w:tab w:val="left" w:pos="7230"/>
              </w:tabs>
              <w:ind w:left="34"/>
              <w:contextualSpacing/>
            </w:pPr>
            <w:r w:rsidRPr="00FA7CFF">
              <w:t>________________________ формы обучения</w:t>
            </w:r>
          </w:p>
          <w:p w:rsidR="00E7234D" w:rsidRPr="00FA7CFF" w:rsidRDefault="00E7234D" w:rsidP="00763FE3">
            <w:pPr>
              <w:tabs>
                <w:tab w:val="left" w:pos="7230"/>
              </w:tabs>
              <w:ind w:left="34"/>
              <w:contextualSpacing/>
              <w:rPr>
                <w:sz w:val="20"/>
                <w:szCs w:val="20"/>
              </w:rPr>
            </w:pPr>
            <w:r w:rsidRPr="00FA7CFF">
              <w:rPr>
                <w:sz w:val="20"/>
                <w:szCs w:val="20"/>
              </w:rPr>
              <w:t>(очной, очно-заочной, заочной)</w:t>
            </w:r>
          </w:p>
          <w:p w:rsidR="00E7234D" w:rsidRPr="00FA7CFF" w:rsidRDefault="00E7234D" w:rsidP="00763FE3">
            <w:pPr>
              <w:tabs>
                <w:tab w:val="left" w:pos="7230"/>
              </w:tabs>
              <w:ind w:left="34"/>
              <w:contextualSpacing/>
            </w:pPr>
            <w:r w:rsidRPr="00FA7CFF">
              <w:t>условия обучения по договору об образовании</w:t>
            </w:r>
          </w:p>
          <w:p w:rsidR="00E7234D" w:rsidRPr="00FA7CFF" w:rsidRDefault="00E7234D" w:rsidP="00763FE3">
            <w:pPr>
              <w:tabs>
                <w:tab w:val="left" w:pos="7230"/>
              </w:tabs>
              <w:ind w:left="34"/>
              <w:contextualSpacing/>
            </w:pPr>
            <w:r w:rsidRPr="00FA7CFF">
              <w:t>_________________________________________</w:t>
            </w:r>
          </w:p>
          <w:p w:rsidR="00E7234D" w:rsidRPr="00FA7CFF" w:rsidRDefault="00E7234D" w:rsidP="00763FE3">
            <w:pPr>
              <w:tabs>
                <w:tab w:val="left" w:pos="7230"/>
              </w:tabs>
              <w:ind w:left="34"/>
              <w:contextualSpacing/>
              <w:jc w:val="center"/>
              <w:rPr>
                <w:sz w:val="20"/>
                <w:szCs w:val="20"/>
              </w:rPr>
            </w:pPr>
            <w:r w:rsidRPr="00FA7CFF">
              <w:rPr>
                <w:sz w:val="20"/>
                <w:szCs w:val="20"/>
              </w:rPr>
              <w:t>(наименование программы ДПО)</w:t>
            </w:r>
          </w:p>
          <w:p w:rsidR="00E7234D" w:rsidRPr="00FA7CFF" w:rsidRDefault="00E7234D" w:rsidP="00763FE3">
            <w:pPr>
              <w:tabs>
                <w:tab w:val="left" w:pos="7230"/>
              </w:tabs>
              <w:ind w:left="34"/>
              <w:contextualSpacing/>
            </w:pPr>
            <w:r w:rsidRPr="00FA7CFF">
              <w:t>__________________________________________</w:t>
            </w:r>
          </w:p>
          <w:p w:rsidR="00E7234D" w:rsidRPr="00FA7CFF" w:rsidRDefault="00E7234D" w:rsidP="00763FE3">
            <w:pPr>
              <w:tabs>
                <w:tab w:val="left" w:pos="7230"/>
              </w:tabs>
              <w:ind w:left="34"/>
              <w:contextualSpacing/>
              <w:jc w:val="center"/>
              <w:rPr>
                <w:sz w:val="20"/>
                <w:szCs w:val="20"/>
              </w:rPr>
            </w:pPr>
            <w:r w:rsidRPr="00FA7CFF">
              <w:rPr>
                <w:sz w:val="20"/>
                <w:szCs w:val="20"/>
              </w:rPr>
              <w:t>(фамилия, имя, отчество полностью)</w:t>
            </w:r>
          </w:p>
          <w:p w:rsidR="00276284" w:rsidRPr="00FA7CFF" w:rsidRDefault="00276284" w:rsidP="00763FE3">
            <w:pPr>
              <w:pStyle w:val="a3"/>
              <w:contextualSpacing/>
              <w:jc w:val="both"/>
            </w:pPr>
          </w:p>
          <w:p w:rsidR="00E7234D" w:rsidRPr="00FA7CFF" w:rsidRDefault="00E7234D" w:rsidP="00763FE3">
            <w:pPr>
              <w:pStyle w:val="a3"/>
              <w:contextualSpacing/>
              <w:jc w:val="both"/>
            </w:pPr>
            <w:r w:rsidRPr="00FA7CFF">
              <w:t xml:space="preserve">Номер сотового </w:t>
            </w:r>
            <w:proofErr w:type="gramStart"/>
            <w:r w:rsidRPr="00FA7CFF">
              <w:t>телефона:_</w:t>
            </w:r>
            <w:proofErr w:type="gramEnd"/>
            <w:r w:rsidRPr="00FA7CFF">
              <w:t>__________________</w:t>
            </w:r>
          </w:p>
          <w:p w:rsidR="00926E9A" w:rsidRPr="00FA7CFF" w:rsidRDefault="00E7234D" w:rsidP="00763FE3">
            <w:pPr>
              <w:tabs>
                <w:tab w:val="left" w:pos="7230"/>
              </w:tabs>
              <w:ind w:left="34"/>
              <w:contextualSpacing/>
              <w:jc w:val="both"/>
              <w:rPr>
                <w:sz w:val="28"/>
                <w:szCs w:val="28"/>
              </w:rPr>
            </w:pPr>
            <w:r w:rsidRPr="00FA7CFF">
              <w:t>Адрес электронной почты: __________________</w:t>
            </w:r>
          </w:p>
        </w:tc>
      </w:tr>
    </w:tbl>
    <w:p w:rsidR="00926E9A" w:rsidRPr="00FA7CFF" w:rsidRDefault="00926E9A" w:rsidP="00763FE3">
      <w:pPr>
        <w:tabs>
          <w:tab w:val="left" w:pos="7230"/>
        </w:tabs>
        <w:contextualSpacing/>
        <w:jc w:val="right"/>
        <w:rPr>
          <w:sz w:val="28"/>
          <w:szCs w:val="28"/>
        </w:rPr>
      </w:pPr>
    </w:p>
    <w:p w:rsidR="00926E9A" w:rsidRPr="00FA7CFF" w:rsidRDefault="00926E9A" w:rsidP="00763FE3">
      <w:pPr>
        <w:tabs>
          <w:tab w:val="left" w:pos="7230"/>
        </w:tabs>
        <w:contextualSpacing/>
        <w:jc w:val="center"/>
        <w:rPr>
          <w:b/>
        </w:rPr>
      </w:pPr>
      <w:r w:rsidRPr="00FA7CFF">
        <w:rPr>
          <w:b/>
        </w:rPr>
        <w:t xml:space="preserve">АПЕЛЛЯЦИЯ </w:t>
      </w:r>
    </w:p>
    <w:p w:rsidR="00926E9A" w:rsidRPr="00FA7CFF" w:rsidRDefault="00926E9A" w:rsidP="00763FE3">
      <w:pPr>
        <w:tabs>
          <w:tab w:val="left" w:pos="7230"/>
        </w:tabs>
        <w:contextualSpacing/>
        <w:jc w:val="center"/>
      </w:pPr>
      <w:r w:rsidRPr="00FA7CFF">
        <w:t xml:space="preserve">на решение </w:t>
      </w:r>
      <w:r w:rsidR="00F60863">
        <w:t xml:space="preserve">итоговой </w:t>
      </w:r>
      <w:r w:rsidR="00775EE4" w:rsidRPr="00FA7CFF">
        <w:t>аттестационной</w:t>
      </w:r>
      <w:r w:rsidRPr="00FA7CFF">
        <w:t xml:space="preserve"> комиссии</w:t>
      </w:r>
    </w:p>
    <w:p w:rsidR="00926E9A" w:rsidRPr="00FA7CFF" w:rsidRDefault="00926E9A" w:rsidP="00763FE3">
      <w:pPr>
        <w:tabs>
          <w:tab w:val="left" w:pos="7230"/>
        </w:tabs>
        <w:contextualSpacing/>
        <w:jc w:val="center"/>
      </w:pPr>
      <w:r w:rsidRPr="00FA7CFF">
        <w:t>от «___» ____________ 20____г.</w:t>
      </w:r>
    </w:p>
    <w:p w:rsidR="00926E9A" w:rsidRPr="00FA7CFF" w:rsidRDefault="00926E9A" w:rsidP="00763FE3">
      <w:pPr>
        <w:tabs>
          <w:tab w:val="left" w:pos="7230"/>
        </w:tabs>
        <w:contextualSpacing/>
        <w:jc w:val="center"/>
      </w:pPr>
    </w:p>
    <w:p w:rsidR="00926E9A" w:rsidRPr="00FA7CFF" w:rsidRDefault="00926E9A" w:rsidP="00763FE3">
      <w:pPr>
        <w:ind w:firstLine="709"/>
        <w:contextualSpacing/>
        <w:jc w:val="both"/>
      </w:pPr>
      <w:r w:rsidRPr="00FA7CFF">
        <w:t xml:space="preserve">На заседании </w:t>
      </w:r>
      <w:r w:rsidR="004937F1" w:rsidRPr="00FA7CFF">
        <w:t>аттестационной комиссии</w:t>
      </w:r>
      <w:r w:rsidRPr="00FA7CFF">
        <w:t xml:space="preserve"> прошли </w:t>
      </w:r>
      <w:r w:rsidR="009C7A14" w:rsidRPr="00FA7CFF">
        <w:t xml:space="preserve">итоговые </w:t>
      </w:r>
      <w:r w:rsidRPr="00FA7CFF">
        <w:t>аттестационные испытания по (нужное отметить «</w:t>
      </w:r>
      <w:r w:rsidRPr="00FA7CFF">
        <w:rPr>
          <w:lang w:val="en-US"/>
        </w:rPr>
        <w:t>V</w:t>
      </w:r>
      <w:r w:rsidRPr="00FA7CFF">
        <w:t>»):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4"/>
        <w:gridCol w:w="8769"/>
      </w:tblGrid>
      <w:tr w:rsidR="00F477D2" w:rsidRPr="00FA7CFF" w:rsidTr="004937F1">
        <w:tc>
          <w:tcPr>
            <w:tcW w:w="993" w:type="dxa"/>
            <w:shd w:val="clear" w:color="auto" w:fill="auto"/>
          </w:tcPr>
          <w:p w:rsidR="00926E9A" w:rsidRPr="00FA7CFF" w:rsidRDefault="00926E9A" w:rsidP="00763FE3">
            <w:pPr>
              <w:contextualSpacing/>
              <w:jc w:val="both"/>
            </w:pPr>
          </w:p>
        </w:tc>
        <w:tc>
          <w:tcPr>
            <w:tcW w:w="9355" w:type="dxa"/>
            <w:shd w:val="clear" w:color="auto" w:fill="auto"/>
          </w:tcPr>
          <w:p w:rsidR="00926E9A" w:rsidRPr="00FA7CFF" w:rsidRDefault="00926E9A" w:rsidP="00763FE3">
            <w:pPr>
              <w:contextualSpacing/>
              <w:jc w:val="both"/>
            </w:pPr>
            <w:r w:rsidRPr="00FA7CFF">
              <w:t>приему экзамена ______________________________________</w:t>
            </w:r>
          </w:p>
        </w:tc>
      </w:tr>
      <w:tr w:rsidR="00F477D2" w:rsidRPr="00FA7CFF" w:rsidTr="004937F1">
        <w:tc>
          <w:tcPr>
            <w:tcW w:w="993" w:type="dxa"/>
            <w:shd w:val="clear" w:color="auto" w:fill="auto"/>
          </w:tcPr>
          <w:p w:rsidR="00926E9A" w:rsidRPr="00FA7CFF" w:rsidRDefault="00926E9A" w:rsidP="00763FE3">
            <w:pPr>
              <w:contextualSpacing/>
              <w:jc w:val="both"/>
            </w:pPr>
          </w:p>
        </w:tc>
        <w:tc>
          <w:tcPr>
            <w:tcW w:w="9355" w:type="dxa"/>
            <w:shd w:val="clear" w:color="auto" w:fill="auto"/>
          </w:tcPr>
          <w:p w:rsidR="00926E9A" w:rsidRPr="00FA7CFF" w:rsidRDefault="00926E9A" w:rsidP="00763FE3">
            <w:pPr>
              <w:contextualSpacing/>
              <w:jc w:val="both"/>
            </w:pPr>
            <w:r w:rsidRPr="00FA7CFF">
              <w:t xml:space="preserve">защите </w:t>
            </w:r>
            <w:r w:rsidR="002A3F40" w:rsidRPr="00FA7CFF">
              <w:t>итогов</w:t>
            </w:r>
            <w:r w:rsidRPr="00FA7CFF">
              <w:t xml:space="preserve">ой </w:t>
            </w:r>
            <w:r w:rsidR="002A3F40" w:rsidRPr="00FA7CFF">
              <w:t xml:space="preserve">аттестационной </w:t>
            </w:r>
            <w:r w:rsidRPr="00FA7CFF">
              <w:t>работы</w:t>
            </w:r>
          </w:p>
        </w:tc>
      </w:tr>
    </w:tbl>
    <w:p w:rsidR="00926E9A" w:rsidRPr="00FA7CFF" w:rsidRDefault="00926E9A" w:rsidP="00763FE3">
      <w:pPr>
        <w:ind w:firstLine="709"/>
        <w:contextualSpacing/>
        <w:jc w:val="both"/>
      </w:pPr>
      <w:r w:rsidRPr="00FA7CFF">
        <w:t xml:space="preserve">Апелляция на решение </w:t>
      </w:r>
      <w:r w:rsidR="004937F1" w:rsidRPr="00FA7CFF">
        <w:t xml:space="preserve">аттестационной </w:t>
      </w:r>
      <w:r w:rsidRPr="00FA7CFF">
        <w:t>комиссии подается (нужное отметить «</w:t>
      </w:r>
      <w:r w:rsidRPr="00FA7CFF">
        <w:rPr>
          <w:lang w:val="en-US"/>
        </w:rPr>
        <w:t>V</w:t>
      </w:r>
      <w:r w:rsidRPr="00FA7CFF">
        <w:t>»):</w:t>
      </w: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8817"/>
      </w:tblGrid>
      <w:tr w:rsidR="00F477D2" w:rsidRPr="00FA7CFF" w:rsidTr="002A3F40">
        <w:tc>
          <w:tcPr>
            <w:tcW w:w="993" w:type="dxa"/>
            <w:shd w:val="clear" w:color="auto" w:fill="auto"/>
          </w:tcPr>
          <w:p w:rsidR="00926E9A" w:rsidRPr="00FA7CFF" w:rsidRDefault="00926E9A" w:rsidP="00763FE3">
            <w:pPr>
              <w:contextualSpacing/>
              <w:jc w:val="both"/>
            </w:pPr>
          </w:p>
        </w:tc>
        <w:tc>
          <w:tcPr>
            <w:tcW w:w="8817" w:type="dxa"/>
            <w:shd w:val="clear" w:color="auto" w:fill="auto"/>
          </w:tcPr>
          <w:p w:rsidR="00926E9A" w:rsidRPr="00FA7CFF" w:rsidRDefault="00926E9A" w:rsidP="00763FE3">
            <w:pPr>
              <w:contextualSpacing/>
              <w:jc w:val="both"/>
            </w:pPr>
            <w:r w:rsidRPr="00FA7CFF">
              <w:t xml:space="preserve">о нарушении, по моему мнению, установленной процедуры проведения </w:t>
            </w:r>
            <w:r w:rsidR="009C7A14" w:rsidRPr="00FA7CFF">
              <w:t xml:space="preserve">итогового </w:t>
            </w:r>
            <w:r w:rsidRPr="00FA7CFF">
              <w:t>аттестационного испытания и несогласии с результатами экзамена</w:t>
            </w:r>
          </w:p>
        </w:tc>
      </w:tr>
      <w:tr w:rsidR="00F477D2" w:rsidRPr="00FA7CFF" w:rsidTr="002A3F40">
        <w:tc>
          <w:tcPr>
            <w:tcW w:w="993" w:type="dxa"/>
            <w:shd w:val="clear" w:color="auto" w:fill="auto"/>
          </w:tcPr>
          <w:p w:rsidR="00926E9A" w:rsidRPr="00FA7CFF" w:rsidRDefault="00926E9A" w:rsidP="00763FE3">
            <w:pPr>
              <w:contextualSpacing/>
              <w:jc w:val="both"/>
            </w:pPr>
          </w:p>
        </w:tc>
        <w:tc>
          <w:tcPr>
            <w:tcW w:w="8817" w:type="dxa"/>
            <w:shd w:val="clear" w:color="auto" w:fill="auto"/>
          </w:tcPr>
          <w:p w:rsidR="00926E9A" w:rsidRPr="00FA7CFF" w:rsidRDefault="00926E9A" w:rsidP="00763FE3">
            <w:pPr>
              <w:contextualSpacing/>
              <w:jc w:val="both"/>
            </w:pPr>
            <w:r w:rsidRPr="00FA7CFF">
              <w:t xml:space="preserve">о нарушении, по моему мнению, установленной процедуры проведения </w:t>
            </w:r>
            <w:r w:rsidR="009C7A14" w:rsidRPr="00FA7CFF">
              <w:t xml:space="preserve">итогового </w:t>
            </w:r>
            <w:r w:rsidRPr="00FA7CFF">
              <w:t>аттестационного испытания</w:t>
            </w:r>
          </w:p>
        </w:tc>
      </w:tr>
      <w:tr w:rsidR="00926E9A" w:rsidRPr="00FA7CFF" w:rsidTr="002A3F40">
        <w:tc>
          <w:tcPr>
            <w:tcW w:w="993" w:type="dxa"/>
            <w:shd w:val="clear" w:color="auto" w:fill="auto"/>
          </w:tcPr>
          <w:p w:rsidR="00926E9A" w:rsidRPr="00FA7CFF" w:rsidRDefault="00926E9A" w:rsidP="00763FE3">
            <w:pPr>
              <w:contextualSpacing/>
              <w:jc w:val="both"/>
            </w:pPr>
          </w:p>
        </w:tc>
        <w:tc>
          <w:tcPr>
            <w:tcW w:w="8817" w:type="dxa"/>
            <w:shd w:val="clear" w:color="auto" w:fill="auto"/>
          </w:tcPr>
          <w:p w:rsidR="00926E9A" w:rsidRPr="00FA7CFF" w:rsidRDefault="00926E9A" w:rsidP="00763FE3">
            <w:pPr>
              <w:contextualSpacing/>
              <w:jc w:val="both"/>
            </w:pPr>
            <w:r w:rsidRPr="00FA7CFF">
              <w:t>о несогласии с результатами экзамена</w:t>
            </w:r>
          </w:p>
        </w:tc>
      </w:tr>
    </w:tbl>
    <w:p w:rsidR="00926E9A" w:rsidRPr="00FA7CFF" w:rsidRDefault="00926E9A" w:rsidP="00763FE3">
      <w:pPr>
        <w:ind w:firstLine="709"/>
        <w:contextualSpacing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0"/>
        <w:gridCol w:w="9183"/>
      </w:tblGrid>
      <w:tr w:rsidR="00F477D2" w:rsidRPr="00FA7CFF" w:rsidTr="004937F1">
        <w:tc>
          <w:tcPr>
            <w:tcW w:w="993" w:type="dxa"/>
            <w:shd w:val="clear" w:color="auto" w:fill="auto"/>
          </w:tcPr>
          <w:p w:rsidR="00926E9A" w:rsidRPr="00FA7CFF" w:rsidRDefault="00926E9A" w:rsidP="00763FE3">
            <w:pPr>
              <w:contextualSpacing/>
              <w:jc w:val="both"/>
            </w:pPr>
          </w:p>
        </w:tc>
        <w:tc>
          <w:tcPr>
            <w:tcW w:w="9355" w:type="dxa"/>
            <w:shd w:val="clear" w:color="auto" w:fill="auto"/>
          </w:tcPr>
          <w:p w:rsidR="00926E9A" w:rsidRPr="00FA7CFF" w:rsidRDefault="00926E9A" w:rsidP="00763FE3">
            <w:pPr>
              <w:contextualSpacing/>
              <w:jc w:val="both"/>
            </w:pPr>
            <w:r w:rsidRPr="00FA7CFF">
              <w:t xml:space="preserve">считаю, что установленная процедура проведения аттестационного испытания на заседании </w:t>
            </w:r>
            <w:r w:rsidR="00775EE4" w:rsidRPr="00FA7CFF">
              <w:t>аттестационной</w:t>
            </w:r>
            <w:r w:rsidRPr="00FA7CFF">
              <w:t xml:space="preserve"> комиссии по приему экзамена была нарушена в </w:t>
            </w:r>
            <w:proofErr w:type="gramStart"/>
            <w:r w:rsidRPr="00FA7CFF">
              <w:t>связи:_</w:t>
            </w:r>
            <w:proofErr w:type="gramEnd"/>
            <w:r w:rsidRPr="00FA7CFF">
              <w:t>_________________________________________________________</w:t>
            </w:r>
          </w:p>
          <w:p w:rsidR="00926E9A" w:rsidRPr="00FA7CFF" w:rsidRDefault="00926E9A" w:rsidP="00763FE3">
            <w:pPr>
              <w:contextualSpacing/>
              <w:jc w:val="both"/>
            </w:pPr>
            <w:r w:rsidRPr="00FA7CFF">
              <w:t>__________________________________________________________________________</w:t>
            </w:r>
          </w:p>
          <w:p w:rsidR="00926E9A" w:rsidRPr="00FA7CFF" w:rsidRDefault="00926E9A" w:rsidP="00763FE3">
            <w:pPr>
              <w:contextualSpacing/>
              <w:jc w:val="both"/>
            </w:pPr>
            <w:r w:rsidRPr="00FA7CFF">
              <w:t>__________________________________________________________________________</w:t>
            </w:r>
          </w:p>
          <w:p w:rsidR="00926E9A" w:rsidRPr="00FA7CFF" w:rsidRDefault="00926E9A" w:rsidP="00763FE3">
            <w:pPr>
              <w:contextualSpacing/>
              <w:jc w:val="both"/>
            </w:pPr>
            <w:r w:rsidRPr="00FA7CFF">
              <w:t>_________________________________________________________________________</w:t>
            </w:r>
          </w:p>
          <w:p w:rsidR="00926E9A" w:rsidRPr="00FA7CFF" w:rsidRDefault="00926E9A" w:rsidP="00763FE3">
            <w:pPr>
              <w:contextualSpacing/>
              <w:jc w:val="both"/>
            </w:pPr>
            <w:r w:rsidRPr="00FA7CFF">
              <w:t>__________________________________________________________________________</w:t>
            </w:r>
          </w:p>
          <w:p w:rsidR="00926E9A" w:rsidRPr="00FA7CFF" w:rsidRDefault="00926E9A" w:rsidP="00763FE3">
            <w:pPr>
              <w:contextualSpacing/>
              <w:jc w:val="both"/>
            </w:pPr>
            <w:r w:rsidRPr="00FA7CFF">
              <w:t>__________________________________________________________________________</w:t>
            </w:r>
          </w:p>
          <w:p w:rsidR="00926E9A" w:rsidRPr="00FA7CFF" w:rsidRDefault="00926E9A" w:rsidP="00763FE3">
            <w:pPr>
              <w:contextualSpacing/>
              <w:jc w:val="both"/>
            </w:pPr>
            <w:r w:rsidRPr="00FA7CFF">
              <w:t>__________________________________________________________________________</w:t>
            </w:r>
          </w:p>
          <w:p w:rsidR="00926E9A" w:rsidRPr="00FA7CFF" w:rsidRDefault="00926E9A" w:rsidP="00763FE3">
            <w:pPr>
              <w:contextualSpacing/>
              <w:jc w:val="both"/>
            </w:pPr>
          </w:p>
        </w:tc>
      </w:tr>
      <w:tr w:rsidR="00F477D2" w:rsidRPr="00FA7CFF" w:rsidTr="004937F1">
        <w:tc>
          <w:tcPr>
            <w:tcW w:w="993" w:type="dxa"/>
            <w:shd w:val="clear" w:color="auto" w:fill="auto"/>
          </w:tcPr>
          <w:p w:rsidR="00926E9A" w:rsidRPr="00FA7CFF" w:rsidRDefault="00926E9A" w:rsidP="00763FE3">
            <w:pPr>
              <w:contextualSpacing/>
              <w:jc w:val="both"/>
            </w:pPr>
          </w:p>
        </w:tc>
        <w:tc>
          <w:tcPr>
            <w:tcW w:w="9355" w:type="dxa"/>
            <w:shd w:val="clear" w:color="auto" w:fill="auto"/>
          </w:tcPr>
          <w:p w:rsidR="00926E9A" w:rsidRPr="00FA7CFF" w:rsidRDefault="00926E9A" w:rsidP="00763FE3">
            <w:pPr>
              <w:contextualSpacing/>
              <w:jc w:val="both"/>
            </w:pPr>
            <w:r w:rsidRPr="00FA7CFF">
              <w:t xml:space="preserve">считаю, что установленная процедура проведения аттестационного испытания на заседании </w:t>
            </w:r>
            <w:r w:rsidR="00775EE4" w:rsidRPr="00FA7CFF">
              <w:t xml:space="preserve">аттестационной </w:t>
            </w:r>
            <w:r w:rsidRPr="00FA7CFF">
              <w:t xml:space="preserve">комиссии по защите выпускной работы была нарушена в </w:t>
            </w:r>
            <w:proofErr w:type="gramStart"/>
            <w:r w:rsidRPr="00FA7CFF">
              <w:t>связи:_</w:t>
            </w:r>
            <w:proofErr w:type="gramEnd"/>
            <w:r w:rsidRPr="00FA7CFF">
              <w:t>____________________</w:t>
            </w:r>
          </w:p>
          <w:p w:rsidR="00926E9A" w:rsidRPr="00FA7CFF" w:rsidRDefault="00926E9A" w:rsidP="00763FE3">
            <w:pPr>
              <w:contextualSpacing/>
              <w:jc w:val="both"/>
            </w:pPr>
            <w:r w:rsidRPr="00FA7CFF">
              <w:t>__________________________________________________________________________</w:t>
            </w:r>
          </w:p>
          <w:p w:rsidR="00926E9A" w:rsidRPr="00FA7CFF" w:rsidRDefault="00926E9A" w:rsidP="00763FE3">
            <w:pPr>
              <w:contextualSpacing/>
              <w:jc w:val="both"/>
            </w:pPr>
            <w:r w:rsidRPr="00FA7CFF">
              <w:t>__________________________________________________________________________</w:t>
            </w:r>
          </w:p>
          <w:p w:rsidR="00926E9A" w:rsidRPr="00FA7CFF" w:rsidRDefault="00926E9A" w:rsidP="00763FE3">
            <w:pPr>
              <w:contextualSpacing/>
              <w:jc w:val="both"/>
            </w:pPr>
            <w:r w:rsidRPr="00FA7CFF">
              <w:t>_________________________________________________________________________</w:t>
            </w:r>
          </w:p>
          <w:p w:rsidR="00926E9A" w:rsidRPr="00FA7CFF" w:rsidRDefault="00926E9A" w:rsidP="00763FE3">
            <w:pPr>
              <w:contextualSpacing/>
              <w:jc w:val="both"/>
            </w:pPr>
            <w:r w:rsidRPr="00FA7CFF">
              <w:t>__________________________________________________________________________</w:t>
            </w:r>
          </w:p>
          <w:p w:rsidR="00926E9A" w:rsidRPr="00FA7CFF" w:rsidRDefault="00926E9A" w:rsidP="00763FE3">
            <w:pPr>
              <w:contextualSpacing/>
              <w:jc w:val="both"/>
            </w:pPr>
            <w:r w:rsidRPr="00FA7CFF">
              <w:lastRenderedPageBreak/>
              <w:t>__________________________________________________________________________</w:t>
            </w:r>
          </w:p>
          <w:p w:rsidR="00926E9A" w:rsidRPr="00FA7CFF" w:rsidRDefault="00926E9A" w:rsidP="00763FE3">
            <w:pPr>
              <w:contextualSpacing/>
              <w:jc w:val="both"/>
            </w:pPr>
            <w:r w:rsidRPr="00FA7CFF">
              <w:t>__________________________________________________________________________</w:t>
            </w:r>
          </w:p>
          <w:p w:rsidR="00926E9A" w:rsidRPr="00FA7CFF" w:rsidRDefault="00926E9A" w:rsidP="00763FE3">
            <w:pPr>
              <w:contextualSpacing/>
              <w:jc w:val="both"/>
            </w:pPr>
            <w:r w:rsidRPr="00FA7CFF">
              <w:t>_________________________________________________________________________</w:t>
            </w:r>
          </w:p>
          <w:p w:rsidR="00926E9A" w:rsidRPr="00FA7CFF" w:rsidRDefault="00926E9A" w:rsidP="00763FE3">
            <w:pPr>
              <w:contextualSpacing/>
              <w:jc w:val="both"/>
            </w:pPr>
          </w:p>
        </w:tc>
      </w:tr>
      <w:tr w:rsidR="00F477D2" w:rsidRPr="00FA7CFF" w:rsidTr="004937F1">
        <w:tc>
          <w:tcPr>
            <w:tcW w:w="993" w:type="dxa"/>
            <w:shd w:val="clear" w:color="auto" w:fill="auto"/>
          </w:tcPr>
          <w:p w:rsidR="00926E9A" w:rsidRPr="00FA7CFF" w:rsidRDefault="00926E9A" w:rsidP="00763FE3">
            <w:pPr>
              <w:contextualSpacing/>
              <w:jc w:val="both"/>
            </w:pPr>
          </w:p>
        </w:tc>
        <w:tc>
          <w:tcPr>
            <w:tcW w:w="9355" w:type="dxa"/>
            <w:shd w:val="clear" w:color="auto" w:fill="auto"/>
          </w:tcPr>
          <w:p w:rsidR="00926E9A" w:rsidRPr="00FA7CFF" w:rsidRDefault="00926E9A" w:rsidP="00763FE3">
            <w:pPr>
              <w:contextualSpacing/>
              <w:jc w:val="both"/>
            </w:pPr>
            <w:r w:rsidRPr="00FA7CFF">
              <w:t xml:space="preserve">не согласен с результатом экзамена в </w:t>
            </w:r>
            <w:proofErr w:type="gramStart"/>
            <w:r w:rsidRPr="00FA7CFF">
              <w:t>связи:_</w:t>
            </w:r>
            <w:proofErr w:type="gramEnd"/>
            <w:r w:rsidRPr="00FA7CFF">
              <w:t>___________________________________________</w:t>
            </w:r>
          </w:p>
          <w:p w:rsidR="00926E9A" w:rsidRPr="00FA7CFF" w:rsidRDefault="00926E9A" w:rsidP="00763FE3">
            <w:pPr>
              <w:contextualSpacing/>
              <w:jc w:val="both"/>
            </w:pPr>
            <w:r w:rsidRPr="00FA7CFF">
              <w:t>__________________________________________________________________________</w:t>
            </w:r>
          </w:p>
          <w:p w:rsidR="00926E9A" w:rsidRPr="00FA7CFF" w:rsidRDefault="00926E9A" w:rsidP="00763FE3">
            <w:pPr>
              <w:contextualSpacing/>
              <w:jc w:val="both"/>
            </w:pPr>
            <w:r w:rsidRPr="00FA7CFF">
              <w:t>__________________________________________________________________________</w:t>
            </w:r>
          </w:p>
          <w:p w:rsidR="00926E9A" w:rsidRPr="00FA7CFF" w:rsidRDefault="00926E9A" w:rsidP="00763FE3">
            <w:pPr>
              <w:contextualSpacing/>
              <w:jc w:val="both"/>
            </w:pPr>
            <w:r w:rsidRPr="00FA7CFF">
              <w:t>_________________________________________________________________________</w:t>
            </w:r>
          </w:p>
          <w:p w:rsidR="00926E9A" w:rsidRPr="00FA7CFF" w:rsidRDefault="00926E9A" w:rsidP="00763FE3">
            <w:pPr>
              <w:contextualSpacing/>
              <w:jc w:val="both"/>
            </w:pPr>
            <w:r w:rsidRPr="00FA7CFF">
              <w:t>__________________________________________________________________________</w:t>
            </w:r>
          </w:p>
          <w:p w:rsidR="00926E9A" w:rsidRPr="00FA7CFF" w:rsidRDefault="00926E9A" w:rsidP="00763FE3">
            <w:pPr>
              <w:contextualSpacing/>
              <w:jc w:val="both"/>
            </w:pPr>
            <w:r w:rsidRPr="00FA7CFF">
              <w:t>__________________________________________________________________________</w:t>
            </w:r>
          </w:p>
          <w:p w:rsidR="00926E9A" w:rsidRPr="00FA7CFF" w:rsidRDefault="00926E9A" w:rsidP="00763FE3">
            <w:pPr>
              <w:contextualSpacing/>
              <w:jc w:val="both"/>
            </w:pPr>
            <w:r w:rsidRPr="00FA7CFF">
              <w:t>__________________________________________________________________________</w:t>
            </w:r>
          </w:p>
          <w:p w:rsidR="00926E9A" w:rsidRPr="00FA7CFF" w:rsidRDefault="00926E9A" w:rsidP="00763FE3">
            <w:pPr>
              <w:contextualSpacing/>
              <w:jc w:val="both"/>
            </w:pPr>
            <w:r w:rsidRPr="00FA7CFF">
              <w:t>_________________________________________________________________________</w:t>
            </w:r>
          </w:p>
        </w:tc>
      </w:tr>
    </w:tbl>
    <w:p w:rsidR="00926E9A" w:rsidRPr="00FA7CFF" w:rsidRDefault="00926E9A" w:rsidP="00763FE3">
      <w:pPr>
        <w:ind w:firstLine="709"/>
        <w:contextualSpacing/>
        <w:jc w:val="both"/>
      </w:pPr>
      <w:r w:rsidRPr="00FA7CFF">
        <w:t>Прошу сообщить дату, время и место проведения заседания апелляционной комиссии (нужное отметить «</w:t>
      </w:r>
      <w:r w:rsidRPr="00FA7CFF">
        <w:rPr>
          <w:lang w:val="en-US"/>
        </w:rPr>
        <w:t>V</w:t>
      </w:r>
      <w:r w:rsidRPr="00FA7CFF">
        <w:t>»):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"/>
        <w:gridCol w:w="8731"/>
      </w:tblGrid>
      <w:tr w:rsidR="00F477D2" w:rsidRPr="00FA7CFF" w:rsidTr="004937F1">
        <w:tc>
          <w:tcPr>
            <w:tcW w:w="993" w:type="dxa"/>
            <w:shd w:val="clear" w:color="auto" w:fill="auto"/>
          </w:tcPr>
          <w:p w:rsidR="00926E9A" w:rsidRPr="00FA7CFF" w:rsidRDefault="00926E9A" w:rsidP="00763FE3">
            <w:pPr>
              <w:contextualSpacing/>
              <w:jc w:val="both"/>
            </w:pPr>
          </w:p>
        </w:tc>
        <w:tc>
          <w:tcPr>
            <w:tcW w:w="9355" w:type="dxa"/>
            <w:shd w:val="clear" w:color="auto" w:fill="auto"/>
          </w:tcPr>
          <w:p w:rsidR="00926E9A" w:rsidRPr="00FA7CFF" w:rsidRDefault="00926E9A" w:rsidP="00763FE3">
            <w:pPr>
              <w:contextualSpacing/>
              <w:jc w:val="both"/>
            </w:pPr>
            <w:r w:rsidRPr="00FA7CFF">
              <w:t>посредством смс по указанному номеру сотового телефона</w:t>
            </w:r>
          </w:p>
        </w:tc>
      </w:tr>
      <w:tr w:rsidR="00F477D2" w:rsidRPr="00FA7CFF" w:rsidTr="004937F1">
        <w:tc>
          <w:tcPr>
            <w:tcW w:w="993" w:type="dxa"/>
            <w:shd w:val="clear" w:color="auto" w:fill="auto"/>
          </w:tcPr>
          <w:p w:rsidR="00926E9A" w:rsidRPr="00FA7CFF" w:rsidRDefault="00926E9A" w:rsidP="00763FE3">
            <w:pPr>
              <w:contextualSpacing/>
              <w:jc w:val="both"/>
            </w:pPr>
          </w:p>
        </w:tc>
        <w:tc>
          <w:tcPr>
            <w:tcW w:w="9355" w:type="dxa"/>
            <w:shd w:val="clear" w:color="auto" w:fill="auto"/>
          </w:tcPr>
          <w:p w:rsidR="00926E9A" w:rsidRPr="00FA7CFF" w:rsidRDefault="00926E9A" w:rsidP="00763FE3">
            <w:pPr>
              <w:contextualSpacing/>
              <w:jc w:val="both"/>
            </w:pPr>
            <w:r w:rsidRPr="00FA7CFF">
              <w:t>посредством отправки сообщения по указанному адресу электронной почты</w:t>
            </w:r>
          </w:p>
        </w:tc>
      </w:tr>
    </w:tbl>
    <w:p w:rsidR="00926E9A" w:rsidRPr="00FA7CFF" w:rsidRDefault="00926E9A" w:rsidP="00763FE3">
      <w:pPr>
        <w:contextualSpacing/>
        <w:jc w:val="center"/>
      </w:pPr>
      <w:r w:rsidRPr="00FA7CFF">
        <w:t xml:space="preserve"> </w:t>
      </w:r>
    </w:p>
    <w:p w:rsidR="00926E9A" w:rsidRPr="00FA7CFF" w:rsidRDefault="00926E9A" w:rsidP="00763FE3">
      <w:pPr>
        <w:contextualSpacing/>
        <w:jc w:val="center"/>
      </w:pPr>
    </w:p>
    <w:p w:rsidR="00926E9A" w:rsidRPr="00FA7CFF" w:rsidRDefault="00926E9A" w:rsidP="00763FE3">
      <w:pPr>
        <w:contextualSpacing/>
        <w:jc w:val="center"/>
      </w:pPr>
      <w:r w:rsidRPr="00FA7CFF">
        <w:t xml:space="preserve">«____» ___________20___г.  </w:t>
      </w:r>
      <w:r w:rsidRPr="00FA7CFF">
        <w:tab/>
      </w:r>
      <w:r w:rsidRPr="00FA7CFF">
        <w:tab/>
      </w:r>
      <w:r w:rsidRPr="00FA7CFF">
        <w:tab/>
      </w:r>
      <w:r w:rsidRPr="00FA7CFF">
        <w:tab/>
        <w:t xml:space="preserve">          </w:t>
      </w:r>
      <w:r w:rsidRPr="00FA7CFF">
        <w:tab/>
        <w:t>____________/_______________</w:t>
      </w:r>
    </w:p>
    <w:p w:rsidR="00926E9A" w:rsidRPr="00FA7CFF" w:rsidRDefault="00926E9A" w:rsidP="00763FE3">
      <w:pPr>
        <w:contextualSpacing/>
        <w:jc w:val="center"/>
        <w:rPr>
          <w:sz w:val="20"/>
          <w:szCs w:val="20"/>
        </w:rPr>
      </w:pPr>
      <w:r w:rsidRPr="00FA7CFF">
        <w:rPr>
          <w:sz w:val="20"/>
          <w:szCs w:val="20"/>
        </w:rPr>
        <w:t xml:space="preserve">                                                                                                    </w:t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  <w:t xml:space="preserve">    (</w:t>
      </w:r>
      <w:proofErr w:type="gramStart"/>
      <w:r w:rsidRPr="00FA7CFF">
        <w:rPr>
          <w:sz w:val="20"/>
          <w:szCs w:val="20"/>
        </w:rPr>
        <w:t xml:space="preserve">подпись)   </w:t>
      </w:r>
      <w:proofErr w:type="gramEnd"/>
      <w:r w:rsidRPr="00FA7CFF">
        <w:rPr>
          <w:sz w:val="20"/>
          <w:szCs w:val="20"/>
        </w:rPr>
        <w:t xml:space="preserve"> (Фамилия И.О. </w:t>
      </w:r>
      <w:r w:rsidR="002A3F40" w:rsidRPr="00FA7CFF">
        <w:rPr>
          <w:sz w:val="20"/>
          <w:szCs w:val="20"/>
        </w:rPr>
        <w:t>слушателя)</w:t>
      </w:r>
    </w:p>
    <w:p w:rsidR="00926E9A" w:rsidRPr="00FA7CFF" w:rsidRDefault="00926E9A" w:rsidP="00763FE3">
      <w:pPr>
        <w:contextualSpacing/>
        <w:jc w:val="center"/>
      </w:pPr>
    </w:p>
    <w:p w:rsidR="00926E9A" w:rsidRPr="00FA7CFF" w:rsidRDefault="00926E9A" w:rsidP="00763FE3">
      <w:pPr>
        <w:contextualSpacing/>
        <w:jc w:val="both"/>
      </w:pPr>
      <w:r w:rsidRPr="00FA7CFF">
        <w:t>Секретарь апелляционной комиссии (нужное отметить «</w:t>
      </w:r>
      <w:r w:rsidRPr="00FA7CFF">
        <w:rPr>
          <w:lang w:val="en-US"/>
        </w:rPr>
        <w:t>V</w:t>
      </w:r>
      <w:r w:rsidRPr="00FA7CFF">
        <w:t>»):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"/>
        <w:gridCol w:w="8734"/>
      </w:tblGrid>
      <w:tr w:rsidR="00F477D2" w:rsidRPr="00FA7CFF" w:rsidTr="004937F1">
        <w:tc>
          <w:tcPr>
            <w:tcW w:w="993" w:type="dxa"/>
            <w:shd w:val="clear" w:color="auto" w:fill="auto"/>
          </w:tcPr>
          <w:p w:rsidR="00926E9A" w:rsidRPr="00FA7CFF" w:rsidRDefault="00926E9A" w:rsidP="00763FE3">
            <w:pPr>
              <w:contextualSpacing/>
              <w:jc w:val="both"/>
            </w:pPr>
          </w:p>
        </w:tc>
        <w:tc>
          <w:tcPr>
            <w:tcW w:w="9355" w:type="dxa"/>
            <w:shd w:val="clear" w:color="auto" w:fill="auto"/>
          </w:tcPr>
          <w:p w:rsidR="00926E9A" w:rsidRPr="00FA7CFF" w:rsidRDefault="00926E9A" w:rsidP="00763FE3">
            <w:pPr>
              <w:autoSpaceDE w:val="0"/>
              <w:autoSpaceDN w:val="0"/>
              <w:adjustRightInd w:val="0"/>
              <w:contextualSpacing/>
              <w:jc w:val="both"/>
            </w:pPr>
            <w:r w:rsidRPr="00FA7CFF">
              <w:t xml:space="preserve">Апелляция подана лично </w:t>
            </w:r>
            <w:r w:rsidR="002A3F40" w:rsidRPr="00FA7CFF">
              <w:t>слушателем</w:t>
            </w:r>
            <w:r w:rsidRPr="00FA7CFF">
              <w:t xml:space="preserve"> в апелляционную комиссию не позднее следующего рабочего дня после объявления результатов аттестационного испытания.</w:t>
            </w:r>
          </w:p>
        </w:tc>
      </w:tr>
      <w:tr w:rsidR="00F477D2" w:rsidRPr="00FA7CFF" w:rsidTr="004937F1">
        <w:tc>
          <w:tcPr>
            <w:tcW w:w="993" w:type="dxa"/>
            <w:shd w:val="clear" w:color="auto" w:fill="auto"/>
          </w:tcPr>
          <w:p w:rsidR="00926E9A" w:rsidRPr="00FA7CFF" w:rsidRDefault="00926E9A" w:rsidP="00763FE3">
            <w:pPr>
              <w:contextualSpacing/>
              <w:jc w:val="both"/>
            </w:pPr>
          </w:p>
        </w:tc>
        <w:tc>
          <w:tcPr>
            <w:tcW w:w="9355" w:type="dxa"/>
            <w:shd w:val="clear" w:color="auto" w:fill="auto"/>
          </w:tcPr>
          <w:p w:rsidR="00926E9A" w:rsidRPr="00FA7CFF" w:rsidRDefault="00926E9A" w:rsidP="00763FE3">
            <w:pPr>
              <w:contextualSpacing/>
              <w:jc w:val="both"/>
            </w:pPr>
            <w:r w:rsidRPr="00FA7CFF">
              <w:t>Апелляция подана в нарушение срока подачи</w:t>
            </w:r>
          </w:p>
        </w:tc>
      </w:tr>
      <w:tr w:rsidR="00926E9A" w:rsidRPr="00FA7CFF" w:rsidTr="004937F1">
        <w:tc>
          <w:tcPr>
            <w:tcW w:w="993" w:type="dxa"/>
            <w:shd w:val="clear" w:color="auto" w:fill="auto"/>
          </w:tcPr>
          <w:p w:rsidR="00926E9A" w:rsidRPr="00FA7CFF" w:rsidRDefault="00926E9A" w:rsidP="00763FE3">
            <w:pPr>
              <w:contextualSpacing/>
              <w:jc w:val="both"/>
            </w:pPr>
          </w:p>
        </w:tc>
        <w:tc>
          <w:tcPr>
            <w:tcW w:w="9355" w:type="dxa"/>
            <w:shd w:val="clear" w:color="auto" w:fill="auto"/>
          </w:tcPr>
          <w:p w:rsidR="00926E9A" w:rsidRPr="00FA7CFF" w:rsidRDefault="00926E9A" w:rsidP="00763FE3">
            <w:pPr>
              <w:contextualSpacing/>
              <w:jc w:val="both"/>
            </w:pPr>
            <w:r w:rsidRPr="00FA7CFF">
              <w:t xml:space="preserve">Апелляция подана третьим лицом от имени </w:t>
            </w:r>
            <w:r w:rsidR="00287E76" w:rsidRPr="00FA7CFF">
              <w:t>слушателя</w:t>
            </w:r>
          </w:p>
        </w:tc>
      </w:tr>
    </w:tbl>
    <w:p w:rsidR="00926E9A" w:rsidRPr="00FA7CFF" w:rsidRDefault="00926E9A" w:rsidP="00763FE3">
      <w:pPr>
        <w:contextualSpacing/>
        <w:jc w:val="center"/>
      </w:pPr>
    </w:p>
    <w:p w:rsidR="00926E9A" w:rsidRPr="00FA7CFF" w:rsidRDefault="00926E9A" w:rsidP="00763FE3">
      <w:pPr>
        <w:contextualSpacing/>
        <w:jc w:val="right"/>
      </w:pPr>
      <w:r w:rsidRPr="00FA7CFF">
        <w:t>_____________ / ______________________</w:t>
      </w:r>
    </w:p>
    <w:p w:rsidR="00926E9A" w:rsidRPr="00FA7CFF" w:rsidRDefault="00926E9A" w:rsidP="00763FE3">
      <w:pPr>
        <w:contextualSpacing/>
        <w:jc w:val="right"/>
      </w:pPr>
      <w:r w:rsidRPr="00FA7CFF">
        <w:rPr>
          <w:sz w:val="20"/>
          <w:szCs w:val="20"/>
        </w:rPr>
        <w:t>(</w:t>
      </w:r>
      <w:proofErr w:type="gramStart"/>
      <w:r w:rsidRPr="00FA7CFF">
        <w:rPr>
          <w:sz w:val="20"/>
          <w:szCs w:val="20"/>
        </w:rPr>
        <w:t xml:space="preserve">подпись)   </w:t>
      </w:r>
      <w:proofErr w:type="gramEnd"/>
      <w:r w:rsidRPr="00FA7CFF">
        <w:rPr>
          <w:sz w:val="20"/>
          <w:szCs w:val="20"/>
        </w:rPr>
        <w:t xml:space="preserve">      (Фамилия И.О. секретаря)</w:t>
      </w:r>
    </w:p>
    <w:p w:rsidR="00926E9A" w:rsidRPr="00FA7CFF" w:rsidRDefault="00926E9A" w:rsidP="00763FE3">
      <w:pPr>
        <w:contextualSpacing/>
        <w:jc w:val="right"/>
      </w:pPr>
    </w:p>
    <w:p w:rsidR="00926E9A" w:rsidRPr="00FA7CFF" w:rsidRDefault="00926E9A" w:rsidP="00763FE3">
      <w:pPr>
        <w:contextualSpacing/>
        <w:jc w:val="right"/>
      </w:pPr>
      <w:r w:rsidRPr="00FA7CFF">
        <w:t>«____» ___________20___г.</w:t>
      </w:r>
    </w:p>
    <w:p w:rsidR="004A69A9" w:rsidRPr="00FA7CFF" w:rsidRDefault="004A69A9" w:rsidP="00763FE3">
      <w:pPr>
        <w:spacing w:after="160"/>
        <w:contextualSpacing/>
        <w:rPr>
          <w:sz w:val="28"/>
          <w:szCs w:val="28"/>
        </w:rPr>
      </w:pPr>
      <w:r w:rsidRPr="00FA7CFF">
        <w:rPr>
          <w:sz w:val="28"/>
          <w:szCs w:val="28"/>
        </w:rPr>
        <w:br w:type="page"/>
      </w:r>
    </w:p>
    <w:p w:rsidR="004A69A9" w:rsidRPr="00FA7CFF" w:rsidRDefault="004A69A9" w:rsidP="00763FE3">
      <w:pPr>
        <w:contextualSpacing/>
        <w:jc w:val="right"/>
        <w:rPr>
          <w:sz w:val="28"/>
          <w:szCs w:val="28"/>
        </w:rPr>
      </w:pPr>
      <w:r w:rsidRPr="00FA7CFF">
        <w:rPr>
          <w:sz w:val="28"/>
          <w:szCs w:val="28"/>
        </w:rPr>
        <w:lastRenderedPageBreak/>
        <w:t xml:space="preserve">Приложение № </w:t>
      </w:r>
      <w:r w:rsidR="00FA7CFF" w:rsidRPr="00FA7CFF">
        <w:rPr>
          <w:sz w:val="28"/>
          <w:szCs w:val="28"/>
        </w:rPr>
        <w:t>7</w:t>
      </w:r>
    </w:p>
    <w:p w:rsidR="00F53D62" w:rsidRPr="00FA7CFF" w:rsidRDefault="00F53D62" w:rsidP="00F53D62">
      <w:pPr>
        <w:tabs>
          <w:tab w:val="left" w:pos="7230"/>
        </w:tabs>
        <w:contextualSpacing/>
        <w:jc w:val="right"/>
        <w:rPr>
          <w:sz w:val="28"/>
          <w:szCs w:val="28"/>
        </w:rPr>
      </w:pPr>
      <w:r w:rsidRPr="00FA7CFF">
        <w:rPr>
          <w:sz w:val="28"/>
          <w:szCs w:val="28"/>
        </w:rPr>
        <w:t>Форма протокола заседания апелляционной комиссии</w:t>
      </w:r>
    </w:p>
    <w:p w:rsidR="009C7A14" w:rsidRPr="00FA7CFF" w:rsidRDefault="009C7A14" w:rsidP="00F53D62">
      <w:pPr>
        <w:tabs>
          <w:tab w:val="left" w:pos="7230"/>
        </w:tabs>
        <w:contextualSpacing/>
        <w:jc w:val="right"/>
        <w:rPr>
          <w:sz w:val="28"/>
          <w:szCs w:val="28"/>
        </w:rPr>
      </w:pPr>
    </w:p>
    <w:p w:rsidR="0086494B" w:rsidRPr="00FA7CFF" w:rsidRDefault="0086494B" w:rsidP="0086494B">
      <w:pPr>
        <w:contextualSpacing/>
        <w:jc w:val="center"/>
      </w:pPr>
      <w:r w:rsidRPr="00FA7CFF">
        <w:t>МИНИСТЕРСТВО НАУКИ И ВЫСШЕГО ОБРАЗОВАНИЯ РФ</w:t>
      </w:r>
    </w:p>
    <w:p w:rsidR="0086494B" w:rsidRPr="00FA7CFF" w:rsidRDefault="0086494B" w:rsidP="0086494B">
      <w:pPr>
        <w:contextualSpacing/>
        <w:jc w:val="center"/>
      </w:pPr>
      <w:r w:rsidRPr="00FA7CFF">
        <w:t>ФГБОУ ВО «УФИМСКИЙ УНИВЕРСИТЕТ НАУКИ И ТЕХНОЛОГИЙ»</w:t>
      </w:r>
    </w:p>
    <w:p w:rsidR="0086494B" w:rsidRPr="00FA7CFF" w:rsidRDefault="0086494B" w:rsidP="0086494B">
      <w:pPr>
        <w:contextualSpacing/>
        <w:jc w:val="center"/>
      </w:pPr>
      <w:r w:rsidRPr="00FA7CFF">
        <w:t>НАИМЕНОВАНИЕ ФИЛИАЛА</w:t>
      </w:r>
    </w:p>
    <w:p w:rsidR="0086494B" w:rsidRPr="00FA7CFF" w:rsidRDefault="0086494B" w:rsidP="0086494B">
      <w:pPr>
        <w:contextualSpacing/>
        <w:jc w:val="center"/>
      </w:pPr>
      <w:r w:rsidRPr="00FA7CFF">
        <w:t>наименование структурного подразделения</w:t>
      </w:r>
    </w:p>
    <w:p w:rsidR="00F53D62" w:rsidRPr="00FA7CFF" w:rsidRDefault="00F53D62" w:rsidP="00F53D62">
      <w:pPr>
        <w:contextualSpacing/>
        <w:jc w:val="center"/>
      </w:pPr>
    </w:p>
    <w:p w:rsidR="00F53D62" w:rsidRPr="00FA7CFF" w:rsidRDefault="00F53D62" w:rsidP="00F53D62">
      <w:pPr>
        <w:contextualSpacing/>
        <w:jc w:val="center"/>
      </w:pPr>
    </w:p>
    <w:p w:rsidR="00F53D62" w:rsidRPr="00FA7CFF" w:rsidRDefault="00F53D62" w:rsidP="00F53D62">
      <w:pPr>
        <w:contextualSpacing/>
        <w:jc w:val="center"/>
        <w:rPr>
          <w:b/>
          <w:spacing w:val="20"/>
          <w:sz w:val="30"/>
          <w:szCs w:val="30"/>
        </w:rPr>
      </w:pPr>
      <w:r w:rsidRPr="00FA7CFF">
        <w:rPr>
          <w:b/>
          <w:spacing w:val="20"/>
          <w:sz w:val="30"/>
          <w:szCs w:val="30"/>
        </w:rPr>
        <w:t>ПРОТОКОЛ</w:t>
      </w:r>
    </w:p>
    <w:p w:rsidR="00F53D62" w:rsidRPr="00FA7CFF" w:rsidRDefault="00F53D62" w:rsidP="00F53D62">
      <w:pPr>
        <w:contextualSpacing/>
        <w:jc w:val="center"/>
      </w:pPr>
      <w:r w:rsidRPr="00FA7CFF">
        <w:t>заседания апелляционной комиссии</w:t>
      </w:r>
    </w:p>
    <w:p w:rsidR="00F53D62" w:rsidRPr="00FA7CFF" w:rsidRDefault="00F53D62" w:rsidP="00F53D62">
      <w:pPr>
        <w:contextualSpacing/>
        <w:jc w:val="center"/>
      </w:pPr>
    </w:p>
    <w:p w:rsidR="0086494B" w:rsidRPr="00FA7CFF" w:rsidRDefault="0086494B" w:rsidP="0086494B">
      <w:pPr>
        <w:contextualSpacing/>
        <w:jc w:val="center"/>
      </w:pPr>
      <w:r w:rsidRPr="00FA7CFF">
        <w:t>00.00.0000</w:t>
      </w:r>
      <w:r w:rsidRPr="00FA7CFF">
        <w:tab/>
      </w:r>
      <w:r w:rsidRPr="00FA7CFF">
        <w:tab/>
      </w:r>
      <w:r w:rsidRPr="00FA7CFF">
        <w:tab/>
      </w:r>
      <w:r w:rsidRPr="00FA7CFF">
        <w:tab/>
      </w:r>
      <w:r w:rsidRPr="00FA7CFF">
        <w:tab/>
      </w:r>
      <w:r w:rsidRPr="00FA7CFF">
        <w:tab/>
      </w:r>
      <w:r w:rsidRPr="00FA7CFF">
        <w:tab/>
      </w:r>
      <w:r w:rsidRPr="00FA7CFF">
        <w:tab/>
      </w:r>
      <w:r w:rsidRPr="00FA7CFF">
        <w:tab/>
      </w:r>
      <w:r w:rsidRPr="00FA7CFF">
        <w:tab/>
      </w:r>
      <w:r w:rsidRPr="00FA7CFF">
        <w:tab/>
        <w:t>№ 0</w:t>
      </w:r>
    </w:p>
    <w:p w:rsidR="0086494B" w:rsidRPr="00FA7CFF" w:rsidRDefault="0086494B" w:rsidP="0086494B">
      <w:pPr>
        <w:contextualSpacing/>
        <w:jc w:val="center"/>
      </w:pPr>
      <w:r w:rsidRPr="00FA7CFF">
        <w:t>Город</w:t>
      </w:r>
    </w:p>
    <w:p w:rsidR="0086494B" w:rsidRPr="00FA7CFF" w:rsidRDefault="0086494B" w:rsidP="0086494B">
      <w:pPr>
        <w:contextualSpacing/>
        <w:jc w:val="center"/>
      </w:pPr>
    </w:p>
    <w:p w:rsidR="00F53D62" w:rsidRPr="00FA7CFF" w:rsidRDefault="00F53D62" w:rsidP="00F53D62">
      <w:pPr>
        <w:contextualSpacing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572"/>
        <w:gridCol w:w="6209"/>
      </w:tblGrid>
      <w:tr w:rsidR="00F53D62" w:rsidRPr="00FA7CFF" w:rsidTr="00302636">
        <w:tc>
          <w:tcPr>
            <w:tcW w:w="3794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both"/>
            </w:pPr>
            <w:r w:rsidRPr="00FA7CFF">
              <w:t xml:space="preserve">Председатель </w:t>
            </w:r>
          </w:p>
          <w:p w:rsidR="00F53D62" w:rsidRPr="00FA7CFF" w:rsidRDefault="00F53D62" w:rsidP="00F53D62">
            <w:pPr>
              <w:contextualSpacing/>
              <w:jc w:val="both"/>
            </w:pPr>
            <w:r w:rsidRPr="00FA7CFF">
              <w:t>апелляционной комиссии</w:t>
            </w:r>
          </w:p>
        </w:tc>
        <w:tc>
          <w:tcPr>
            <w:tcW w:w="6769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both"/>
            </w:pPr>
          </w:p>
          <w:p w:rsidR="00F53D62" w:rsidRPr="00FA7CFF" w:rsidRDefault="00F53D62" w:rsidP="00F53D62">
            <w:pPr>
              <w:contextualSpacing/>
              <w:jc w:val="both"/>
            </w:pPr>
            <w:r w:rsidRPr="00FA7CFF">
              <w:t>Фамилия Имя Отчество</w:t>
            </w:r>
          </w:p>
        </w:tc>
      </w:tr>
      <w:tr w:rsidR="00F53D62" w:rsidRPr="00FA7CFF" w:rsidTr="00302636">
        <w:tc>
          <w:tcPr>
            <w:tcW w:w="3794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both"/>
            </w:pPr>
          </w:p>
          <w:p w:rsidR="00F53D62" w:rsidRPr="00FA7CFF" w:rsidRDefault="00F53D62" w:rsidP="00F53D62">
            <w:pPr>
              <w:contextualSpacing/>
              <w:jc w:val="both"/>
            </w:pPr>
            <w:r w:rsidRPr="00FA7CFF">
              <w:t xml:space="preserve">Секретарь </w:t>
            </w:r>
          </w:p>
          <w:p w:rsidR="00F53D62" w:rsidRPr="00FA7CFF" w:rsidRDefault="00F53D62" w:rsidP="00F53D62">
            <w:pPr>
              <w:contextualSpacing/>
              <w:jc w:val="both"/>
            </w:pPr>
            <w:r w:rsidRPr="00FA7CFF">
              <w:t>апелляционной комиссии</w:t>
            </w:r>
          </w:p>
        </w:tc>
        <w:tc>
          <w:tcPr>
            <w:tcW w:w="6769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both"/>
            </w:pPr>
          </w:p>
          <w:p w:rsidR="00F53D62" w:rsidRPr="00FA7CFF" w:rsidRDefault="00F53D62" w:rsidP="00F53D62">
            <w:pPr>
              <w:contextualSpacing/>
              <w:jc w:val="both"/>
            </w:pPr>
          </w:p>
          <w:p w:rsidR="00F53D62" w:rsidRPr="00FA7CFF" w:rsidRDefault="00F53D62" w:rsidP="00F53D62">
            <w:pPr>
              <w:contextualSpacing/>
              <w:jc w:val="both"/>
            </w:pPr>
            <w:r w:rsidRPr="00FA7CFF">
              <w:t>Фамилия Имя Отчество</w:t>
            </w:r>
          </w:p>
        </w:tc>
      </w:tr>
      <w:tr w:rsidR="00F53D62" w:rsidRPr="00FA7CFF" w:rsidTr="00302636">
        <w:tc>
          <w:tcPr>
            <w:tcW w:w="3794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both"/>
            </w:pPr>
          </w:p>
          <w:p w:rsidR="00F53D62" w:rsidRPr="00FA7CFF" w:rsidRDefault="00F53D62" w:rsidP="00F53D62">
            <w:pPr>
              <w:contextualSpacing/>
              <w:jc w:val="both"/>
            </w:pPr>
            <w:r w:rsidRPr="00FA7CFF">
              <w:t>Члены апелляционной комиссии</w:t>
            </w:r>
          </w:p>
        </w:tc>
        <w:tc>
          <w:tcPr>
            <w:tcW w:w="6769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both"/>
            </w:pPr>
          </w:p>
          <w:p w:rsidR="00F53D62" w:rsidRPr="00FA7CFF" w:rsidRDefault="00F53D62" w:rsidP="00F53D62">
            <w:pPr>
              <w:contextualSpacing/>
              <w:jc w:val="both"/>
            </w:pPr>
            <w:r w:rsidRPr="00FA7CFF">
              <w:t>Фамилия Имя Отчество (заместитель председателя), Фамилия Имя Отчество, Фамилия Имя Отчество, Фамилия Имя Отчество.</w:t>
            </w:r>
          </w:p>
        </w:tc>
      </w:tr>
      <w:tr w:rsidR="00F53D62" w:rsidRPr="00FA7CFF" w:rsidTr="00302636">
        <w:tc>
          <w:tcPr>
            <w:tcW w:w="3794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both"/>
            </w:pPr>
          </w:p>
          <w:p w:rsidR="00F53D62" w:rsidRPr="00FA7CFF" w:rsidRDefault="00F53D62" w:rsidP="00F53D62">
            <w:pPr>
              <w:contextualSpacing/>
              <w:jc w:val="both"/>
            </w:pPr>
            <w:r w:rsidRPr="00FA7CFF">
              <w:t xml:space="preserve">Председатель </w:t>
            </w:r>
            <w:r w:rsidR="006D2260" w:rsidRPr="00FA7CFF">
              <w:t>ИА</w:t>
            </w:r>
            <w:r w:rsidRPr="00FA7CFF">
              <w:t>К</w:t>
            </w:r>
          </w:p>
        </w:tc>
        <w:tc>
          <w:tcPr>
            <w:tcW w:w="6769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both"/>
            </w:pPr>
          </w:p>
          <w:p w:rsidR="00F53D62" w:rsidRPr="00FA7CFF" w:rsidRDefault="00F53D62" w:rsidP="00F53D62">
            <w:pPr>
              <w:contextualSpacing/>
              <w:jc w:val="both"/>
            </w:pPr>
            <w:r w:rsidRPr="00FA7CFF">
              <w:t>Фамилия Имя Отчество</w:t>
            </w:r>
          </w:p>
        </w:tc>
      </w:tr>
      <w:tr w:rsidR="00F53D62" w:rsidRPr="00FA7CFF" w:rsidTr="00302636">
        <w:trPr>
          <w:trHeight w:val="912"/>
        </w:trPr>
        <w:tc>
          <w:tcPr>
            <w:tcW w:w="3794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both"/>
            </w:pPr>
          </w:p>
          <w:p w:rsidR="00F53D62" w:rsidRPr="00FA7CFF" w:rsidRDefault="001A107D" w:rsidP="00F53D62">
            <w:pPr>
              <w:contextualSpacing/>
              <w:jc w:val="both"/>
            </w:pPr>
            <w:r w:rsidRPr="00FA7CFF">
              <w:t>Слушатель</w:t>
            </w:r>
            <w:r w:rsidR="00F53D62" w:rsidRPr="00FA7CFF">
              <w:t xml:space="preserve">, </w:t>
            </w:r>
          </w:p>
          <w:p w:rsidR="00F53D62" w:rsidRPr="00FA7CFF" w:rsidRDefault="00F53D62" w:rsidP="00F53D62">
            <w:pPr>
              <w:contextualSpacing/>
              <w:jc w:val="both"/>
            </w:pPr>
            <w:r w:rsidRPr="00FA7CFF">
              <w:t xml:space="preserve">подавший апелляцию </w:t>
            </w:r>
          </w:p>
        </w:tc>
        <w:tc>
          <w:tcPr>
            <w:tcW w:w="6769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both"/>
            </w:pPr>
          </w:p>
          <w:p w:rsidR="00F53D62" w:rsidRPr="00FA7CFF" w:rsidRDefault="00F53D62" w:rsidP="00F53D62">
            <w:pPr>
              <w:contextualSpacing/>
              <w:jc w:val="both"/>
            </w:pPr>
          </w:p>
          <w:p w:rsidR="00F53D62" w:rsidRPr="00FA7CFF" w:rsidRDefault="00F53D62" w:rsidP="00F53D62">
            <w:pPr>
              <w:contextualSpacing/>
              <w:jc w:val="both"/>
            </w:pPr>
            <w:r w:rsidRPr="00FA7CFF">
              <w:t>Фамилия Имя Отчество</w:t>
            </w:r>
          </w:p>
        </w:tc>
      </w:tr>
    </w:tbl>
    <w:p w:rsidR="00F53D62" w:rsidRPr="00FA7CFF" w:rsidRDefault="00F53D62" w:rsidP="00F53D62">
      <w:pPr>
        <w:contextualSpacing/>
        <w:jc w:val="both"/>
      </w:pPr>
    </w:p>
    <w:p w:rsidR="00F53D62" w:rsidRPr="00FA7CFF" w:rsidRDefault="00F53D62" w:rsidP="00F53D62">
      <w:pPr>
        <w:contextualSpacing/>
        <w:jc w:val="both"/>
      </w:pPr>
      <w:r w:rsidRPr="00FA7CFF">
        <w:t>Заседание апелляционной комиссии проводится (нужное отметить «</w:t>
      </w:r>
      <w:r w:rsidRPr="00FA7CFF">
        <w:rPr>
          <w:lang w:val="en-US"/>
        </w:rPr>
        <w:t>V</w:t>
      </w:r>
      <w:r w:rsidRPr="00FA7CFF">
        <w:t>»):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8"/>
        <w:gridCol w:w="8995"/>
      </w:tblGrid>
      <w:tr w:rsidR="00F53D62" w:rsidRPr="00FA7CFF" w:rsidTr="00302636">
        <w:tc>
          <w:tcPr>
            <w:tcW w:w="709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center"/>
            </w:pPr>
          </w:p>
        </w:tc>
        <w:tc>
          <w:tcPr>
            <w:tcW w:w="9639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both"/>
            </w:pPr>
            <w:r w:rsidRPr="00FA7CFF">
              <w:t>с применением электронного обучения, дистанционных образовательных технологий, в том числе с использованием аудио- и видео-конференц-связи;</w:t>
            </w:r>
          </w:p>
        </w:tc>
      </w:tr>
      <w:tr w:rsidR="00F53D62" w:rsidRPr="00FA7CFF" w:rsidTr="00302636">
        <w:tc>
          <w:tcPr>
            <w:tcW w:w="709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center"/>
            </w:pPr>
          </w:p>
        </w:tc>
        <w:tc>
          <w:tcPr>
            <w:tcW w:w="9639" w:type="dxa"/>
            <w:shd w:val="clear" w:color="auto" w:fill="auto"/>
          </w:tcPr>
          <w:p w:rsidR="00F53D62" w:rsidRPr="00FA7CFF" w:rsidRDefault="00F53D62" w:rsidP="00F53D62">
            <w:pPr>
              <w:autoSpaceDE w:val="0"/>
              <w:autoSpaceDN w:val="0"/>
              <w:adjustRightInd w:val="0"/>
              <w:contextualSpacing/>
              <w:jc w:val="both"/>
            </w:pPr>
            <w:r w:rsidRPr="00FA7CFF">
              <w:t>в форме совместного присутствия;</w:t>
            </w:r>
          </w:p>
        </w:tc>
      </w:tr>
      <w:tr w:rsidR="00F53D62" w:rsidRPr="00FA7CFF" w:rsidTr="00302636">
        <w:tc>
          <w:tcPr>
            <w:tcW w:w="709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center"/>
            </w:pPr>
          </w:p>
        </w:tc>
        <w:tc>
          <w:tcPr>
            <w:tcW w:w="9639" w:type="dxa"/>
            <w:shd w:val="clear" w:color="auto" w:fill="auto"/>
          </w:tcPr>
          <w:p w:rsidR="00F53D62" w:rsidRPr="00FA7CFF" w:rsidRDefault="00F53D62" w:rsidP="00F53D62">
            <w:pPr>
              <w:autoSpaceDE w:val="0"/>
              <w:autoSpaceDN w:val="0"/>
              <w:adjustRightInd w:val="0"/>
              <w:contextualSpacing/>
            </w:pPr>
            <w:r w:rsidRPr="00FA7CFF">
              <w:t>в форме совместного присутствия, в том числе с использованием аудио- и видео-конференц-связи;</w:t>
            </w:r>
          </w:p>
        </w:tc>
      </w:tr>
    </w:tbl>
    <w:p w:rsidR="00F53D62" w:rsidRPr="00FA7CFF" w:rsidRDefault="00F53D62" w:rsidP="00F53D62">
      <w:pPr>
        <w:contextualSpacing/>
        <w:jc w:val="both"/>
      </w:pPr>
    </w:p>
    <w:p w:rsidR="00F53D62" w:rsidRPr="00FA7CFF" w:rsidRDefault="00F53D62" w:rsidP="00F53D62">
      <w:pPr>
        <w:contextualSpacing/>
        <w:jc w:val="both"/>
      </w:pPr>
      <w:r w:rsidRPr="00FA7CFF">
        <w:t>ПОВЕСТКА:</w:t>
      </w:r>
    </w:p>
    <w:p w:rsidR="00F53D62" w:rsidRPr="00FA7CFF" w:rsidRDefault="00F53D62" w:rsidP="001A107D">
      <w:pPr>
        <w:contextualSpacing/>
        <w:jc w:val="both"/>
      </w:pPr>
      <w:r w:rsidRPr="00FA7CFF">
        <w:t xml:space="preserve">Рассмотрение письменной апелляции от 00.00.0000 на решение </w:t>
      </w:r>
      <w:r w:rsidR="001A107D" w:rsidRPr="00FA7CFF">
        <w:t>аттестационной</w:t>
      </w:r>
      <w:r w:rsidRPr="00FA7CFF">
        <w:t xml:space="preserve"> комиссии </w:t>
      </w:r>
      <w:r w:rsidR="001A107D" w:rsidRPr="00FA7CFF">
        <w:t>по защите итоговой аттестационной работы</w:t>
      </w:r>
      <w:r w:rsidR="00DC4DE2" w:rsidRPr="00FA7CFF">
        <w:t xml:space="preserve"> на тему</w:t>
      </w:r>
      <w:r w:rsidR="001A107D" w:rsidRPr="00FA7CFF">
        <w:t xml:space="preserve"> «Наименование» / по приему итогового междисциплинарного экзамена «Наименование»</w:t>
      </w:r>
      <w:r w:rsidRPr="00FA7CFF">
        <w:t xml:space="preserve"> Фамилия Имя Отчество, о нарушении, по его мнению (нужное отметить «</w:t>
      </w:r>
      <w:r w:rsidRPr="00FA7CFF">
        <w:rPr>
          <w:lang w:val="en-US"/>
        </w:rPr>
        <w:t>V</w:t>
      </w:r>
      <w:r w:rsidRPr="00FA7CFF">
        <w:t>»):</w:t>
      </w:r>
    </w:p>
    <w:p w:rsidR="00F53D62" w:rsidRPr="00FA7CFF" w:rsidRDefault="00F53D62" w:rsidP="00F53D62">
      <w:pPr>
        <w:contextualSpacing/>
        <w:jc w:val="both"/>
      </w:pPr>
    </w:p>
    <w:tbl>
      <w:tblPr>
        <w:tblW w:w="98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8817"/>
      </w:tblGrid>
      <w:tr w:rsidR="001A107D" w:rsidRPr="00FA7CFF" w:rsidTr="00302636">
        <w:tc>
          <w:tcPr>
            <w:tcW w:w="993" w:type="dxa"/>
            <w:shd w:val="clear" w:color="auto" w:fill="auto"/>
          </w:tcPr>
          <w:p w:rsidR="001A107D" w:rsidRPr="00FA7CFF" w:rsidRDefault="001A107D" w:rsidP="00302636">
            <w:pPr>
              <w:contextualSpacing/>
              <w:jc w:val="both"/>
            </w:pPr>
          </w:p>
        </w:tc>
        <w:tc>
          <w:tcPr>
            <w:tcW w:w="8817" w:type="dxa"/>
            <w:shd w:val="clear" w:color="auto" w:fill="auto"/>
          </w:tcPr>
          <w:p w:rsidR="001A107D" w:rsidRPr="00FA7CFF" w:rsidRDefault="001A107D" w:rsidP="00302636">
            <w:pPr>
              <w:contextualSpacing/>
              <w:jc w:val="both"/>
            </w:pPr>
            <w:r w:rsidRPr="00FA7CFF">
              <w:t>установленной процедуры проведения</w:t>
            </w:r>
            <w:r w:rsidR="009C7A14" w:rsidRPr="00FA7CFF">
              <w:t xml:space="preserve"> итогового</w:t>
            </w:r>
            <w:r w:rsidRPr="00FA7CFF">
              <w:t xml:space="preserve"> аттестационного испытания и несогласии с результатами экзамена</w:t>
            </w:r>
          </w:p>
        </w:tc>
      </w:tr>
      <w:tr w:rsidR="001A107D" w:rsidRPr="00FA7CFF" w:rsidTr="00302636">
        <w:tc>
          <w:tcPr>
            <w:tcW w:w="993" w:type="dxa"/>
            <w:shd w:val="clear" w:color="auto" w:fill="auto"/>
          </w:tcPr>
          <w:p w:rsidR="001A107D" w:rsidRPr="00FA7CFF" w:rsidRDefault="001A107D" w:rsidP="00302636">
            <w:pPr>
              <w:contextualSpacing/>
              <w:jc w:val="both"/>
            </w:pPr>
          </w:p>
        </w:tc>
        <w:tc>
          <w:tcPr>
            <w:tcW w:w="8817" w:type="dxa"/>
            <w:shd w:val="clear" w:color="auto" w:fill="auto"/>
          </w:tcPr>
          <w:p w:rsidR="001A107D" w:rsidRPr="00FA7CFF" w:rsidRDefault="001A107D" w:rsidP="00302636">
            <w:pPr>
              <w:contextualSpacing/>
              <w:jc w:val="both"/>
            </w:pPr>
            <w:r w:rsidRPr="00FA7CFF">
              <w:t xml:space="preserve">установленной процедуры проведения </w:t>
            </w:r>
            <w:r w:rsidR="009C7A14" w:rsidRPr="00FA7CFF">
              <w:t xml:space="preserve">итогового </w:t>
            </w:r>
            <w:r w:rsidRPr="00FA7CFF">
              <w:t>аттестационного испытания</w:t>
            </w:r>
          </w:p>
        </w:tc>
      </w:tr>
      <w:tr w:rsidR="001A107D" w:rsidRPr="00FA7CFF" w:rsidTr="00302636">
        <w:tc>
          <w:tcPr>
            <w:tcW w:w="993" w:type="dxa"/>
            <w:shd w:val="clear" w:color="auto" w:fill="auto"/>
          </w:tcPr>
          <w:p w:rsidR="001A107D" w:rsidRPr="00FA7CFF" w:rsidRDefault="001A107D" w:rsidP="00302636">
            <w:pPr>
              <w:contextualSpacing/>
              <w:jc w:val="both"/>
            </w:pPr>
          </w:p>
        </w:tc>
        <w:tc>
          <w:tcPr>
            <w:tcW w:w="8817" w:type="dxa"/>
            <w:shd w:val="clear" w:color="auto" w:fill="auto"/>
          </w:tcPr>
          <w:p w:rsidR="001A107D" w:rsidRPr="00FA7CFF" w:rsidRDefault="001A107D" w:rsidP="00302636">
            <w:pPr>
              <w:contextualSpacing/>
              <w:jc w:val="both"/>
            </w:pPr>
            <w:r w:rsidRPr="00FA7CFF">
              <w:t>о несогласии с результатами экзамена</w:t>
            </w:r>
          </w:p>
        </w:tc>
      </w:tr>
    </w:tbl>
    <w:p w:rsidR="00F53D62" w:rsidRPr="00FA7CFF" w:rsidRDefault="00F53D62" w:rsidP="00F53D62">
      <w:pPr>
        <w:contextualSpacing/>
        <w:jc w:val="both"/>
      </w:pPr>
    </w:p>
    <w:p w:rsidR="00F53D62" w:rsidRPr="00FA7CFF" w:rsidRDefault="00F53D62" w:rsidP="00F53D62">
      <w:pPr>
        <w:contextualSpacing/>
        <w:jc w:val="both"/>
      </w:pPr>
      <w:r w:rsidRPr="00FA7CFF">
        <w:t>В апелляционную комиссию представлены следующие материалы (нужное отметить «</w:t>
      </w:r>
      <w:r w:rsidRPr="00FA7CFF">
        <w:rPr>
          <w:lang w:val="en-US"/>
        </w:rPr>
        <w:t>V</w:t>
      </w:r>
      <w:r w:rsidRPr="00FA7CFF">
        <w:t>»):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0"/>
        <w:gridCol w:w="8880"/>
      </w:tblGrid>
      <w:tr w:rsidR="00F53D62" w:rsidRPr="00FA7CFF" w:rsidTr="00DC4DE2">
        <w:tc>
          <w:tcPr>
            <w:tcW w:w="640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center"/>
            </w:pPr>
          </w:p>
        </w:tc>
        <w:tc>
          <w:tcPr>
            <w:tcW w:w="8880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both"/>
            </w:pPr>
            <w:r w:rsidRPr="00FA7CFF">
              <w:t xml:space="preserve">1. Протокол заседания </w:t>
            </w:r>
            <w:r w:rsidR="009C7A14" w:rsidRPr="00FA7CFF">
              <w:t>И</w:t>
            </w:r>
            <w:r w:rsidR="00DC4DE2" w:rsidRPr="00FA7CFF">
              <w:t>А</w:t>
            </w:r>
            <w:r w:rsidRPr="00FA7CFF">
              <w:t xml:space="preserve">К </w:t>
            </w:r>
            <w:r w:rsidR="00DC4DE2" w:rsidRPr="00FA7CFF">
              <w:t>по защите итоговой аттестационной работы от «___» ____________ 20___г. № ____ на _____ л.</w:t>
            </w:r>
          </w:p>
        </w:tc>
      </w:tr>
      <w:tr w:rsidR="00DC4DE2" w:rsidRPr="00FA7CFF" w:rsidTr="00DC4DE2">
        <w:tc>
          <w:tcPr>
            <w:tcW w:w="640" w:type="dxa"/>
            <w:shd w:val="clear" w:color="auto" w:fill="auto"/>
          </w:tcPr>
          <w:p w:rsidR="00DC4DE2" w:rsidRPr="00FA7CFF" w:rsidRDefault="00DC4DE2" w:rsidP="00DC4DE2">
            <w:pPr>
              <w:contextualSpacing/>
              <w:jc w:val="center"/>
            </w:pPr>
          </w:p>
        </w:tc>
        <w:tc>
          <w:tcPr>
            <w:tcW w:w="8880" w:type="dxa"/>
            <w:shd w:val="clear" w:color="auto" w:fill="auto"/>
          </w:tcPr>
          <w:p w:rsidR="00DC4DE2" w:rsidRPr="00FA7CFF" w:rsidRDefault="00DC4DE2" w:rsidP="00DC4DE2">
            <w:pPr>
              <w:contextualSpacing/>
              <w:jc w:val="both"/>
            </w:pPr>
            <w:r w:rsidRPr="00FA7CFF">
              <w:t xml:space="preserve">2. Протокол заседания </w:t>
            </w:r>
            <w:r w:rsidR="009C7A14" w:rsidRPr="00FA7CFF">
              <w:t>И</w:t>
            </w:r>
            <w:r w:rsidRPr="00FA7CFF">
              <w:t>АК по приему итогового междисциплинарного экзамена «Наименование» от «___» ____________ 20___г. № ____ на _____ л.</w:t>
            </w:r>
          </w:p>
        </w:tc>
      </w:tr>
      <w:tr w:rsidR="00DC4DE2" w:rsidRPr="00FA7CFF" w:rsidTr="00DC4DE2">
        <w:tc>
          <w:tcPr>
            <w:tcW w:w="640" w:type="dxa"/>
            <w:shd w:val="clear" w:color="auto" w:fill="auto"/>
          </w:tcPr>
          <w:p w:rsidR="00DC4DE2" w:rsidRPr="00FA7CFF" w:rsidRDefault="00DC4DE2" w:rsidP="00DC4DE2">
            <w:pPr>
              <w:contextualSpacing/>
              <w:jc w:val="center"/>
            </w:pPr>
          </w:p>
        </w:tc>
        <w:tc>
          <w:tcPr>
            <w:tcW w:w="8880" w:type="dxa"/>
            <w:shd w:val="clear" w:color="auto" w:fill="auto"/>
          </w:tcPr>
          <w:p w:rsidR="00DC4DE2" w:rsidRPr="00FA7CFF" w:rsidRDefault="00DC4DE2" w:rsidP="00DC4DE2">
            <w:pPr>
              <w:contextualSpacing/>
              <w:jc w:val="both"/>
            </w:pPr>
            <w:r w:rsidRPr="00FA7CFF">
              <w:t>3. Заключение председателя ИАК о соблюдении процедурных вопросов при проведении аттестационного испытания на _____ л.</w:t>
            </w:r>
          </w:p>
        </w:tc>
      </w:tr>
      <w:tr w:rsidR="00DC4DE2" w:rsidRPr="00FA7CFF" w:rsidTr="00DC4DE2">
        <w:tc>
          <w:tcPr>
            <w:tcW w:w="640" w:type="dxa"/>
            <w:shd w:val="clear" w:color="auto" w:fill="auto"/>
          </w:tcPr>
          <w:p w:rsidR="00DC4DE2" w:rsidRPr="00FA7CFF" w:rsidRDefault="00DC4DE2" w:rsidP="00DC4DE2">
            <w:pPr>
              <w:contextualSpacing/>
              <w:jc w:val="center"/>
            </w:pPr>
          </w:p>
        </w:tc>
        <w:tc>
          <w:tcPr>
            <w:tcW w:w="8880" w:type="dxa"/>
            <w:shd w:val="clear" w:color="auto" w:fill="auto"/>
          </w:tcPr>
          <w:p w:rsidR="00DC4DE2" w:rsidRPr="00FA7CFF" w:rsidRDefault="00DC4DE2" w:rsidP="00DC4DE2">
            <w:pPr>
              <w:contextualSpacing/>
              <w:jc w:val="both"/>
            </w:pPr>
            <w:r w:rsidRPr="00FA7CFF">
              <w:t>4. Письменные ответы слушателя (при их наличии) (для рассмотрения апелляции по проведению итогового междисциплинарного экзамена) на ______ л.</w:t>
            </w:r>
          </w:p>
        </w:tc>
      </w:tr>
      <w:tr w:rsidR="00DC4DE2" w:rsidRPr="00FA7CFF" w:rsidTr="00DC4DE2">
        <w:tc>
          <w:tcPr>
            <w:tcW w:w="640" w:type="dxa"/>
            <w:shd w:val="clear" w:color="auto" w:fill="auto"/>
          </w:tcPr>
          <w:p w:rsidR="00DC4DE2" w:rsidRPr="00FA7CFF" w:rsidRDefault="00DC4DE2" w:rsidP="00DC4DE2">
            <w:pPr>
              <w:contextualSpacing/>
              <w:jc w:val="center"/>
            </w:pPr>
          </w:p>
        </w:tc>
        <w:tc>
          <w:tcPr>
            <w:tcW w:w="8880" w:type="dxa"/>
            <w:shd w:val="clear" w:color="auto" w:fill="auto"/>
          </w:tcPr>
          <w:p w:rsidR="00DC4DE2" w:rsidRPr="00FA7CFF" w:rsidRDefault="00DC4DE2" w:rsidP="00DC4DE2">
            <w:pPr>
              <w:contextualSpacing/>
              <w:jc w:val="both"/>
            </w:pPr>
            <w:r w:rsidRPr="00FA7CFF">
              <w:t>5. Итоговая аттестационная работа на тему __________________________________</w:t>
            </w:r>
          </w:p>
          <w:p w:rsidR="00DC4DE2" w:rsidRPr="00FA7CFF" w:rsidRDefault="00DC4DE2" w:rsidP="00DC4DE2">
            <w:pPr>
              <w:contextualSpacing/>
              <w:jc w:val="both"/>
            </w:pPr>
            <w:r w:rsidRPr="00FA7CFF">
              <w:t>на ______ л. (для рассмотрения апелляции по нарушению процедуры защиты итоговой аттестационной работы).</w:t>
            </w:r>
          </w:p>
        </w:tc>
      </w:tr>
    </w:tbl>
    <w:p w:rsidR="00F53D62" w:rsidRPr="00FA7CFF" w:rsidRDefault="00F53D62" w:rsidP="00F53D62">
      <w:pPr>
        <w:contextualSpacing/>
        <w:jc w:val="both"/>
      </w:pPr>
    </w:p>
    <w:p w:rsidR="00F53D62" w:rsidRPr="00FA7CFF" w:rsidRDefault="00F53D62" w:rsidP="00F53D62">
      <w:pPr>
        <w:contextualSpacing/>
        <w:jc w:val="both"/>
      </w:pPr>
      <w:r w:rsidRPr="00FA7CFF">
        <w:t>СЛУШАЛИ:</w:t>
      </w:r>
    </w:p>
    <w:p w:rsidR="00F53D62" w:rsidRPr="00FA7CFF" w:rsidRDefault="00F53D62" w:rsidP="00F53D62">
      <w:pPr>
        <w:contextualSpacing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816"/>
        <w:gridCol w:w="6857"/>
      </w:tblGrid>
      <w:tr w:rsidR="00F53D62" w:rsidRPr="00FA7CFF" w:rsidTr="00302636">
        <w:trPr>
          <w:trHeight w:val="308"/>
        </w:trPr>
        <w:tc>
          <w:tcPr>
            <w:tcW w:w="3261" w:type="dxa"/>
            <w:shd w:val="clear" w:color="auto" w:fill="auto"/>
          </w:tcPr>
          <w:p w:rsidR="00F53D62" w:rsidRPr="00FA7CFF" w:rsidRDefault="00F53D62" w:rsidP="00F53D62">
            <w:pPr>
              <w:ind w:left="-96"/>
              <w:contextualSpacing/>
              <w:jc w:val="center"/>
            </w:pPr>
            <w:r w:rsidRPr="00FA7CFF">
              <w:t>______________________</w:t>
            </w:r>
          </w:p>
          <w:p w:rsidR="00F53D62" w:rsidRPr="00FA7CFF" w:rsidRDefault="00F53D62" w:rsidP="00F53D62">
            <w:pPr>
              <w:contextualSpacing/>
              <w:jc w:val="center"/>
              <w:rPr>
                <w:sz w:val="20"/>
                <w:szCs w:val="20"/>
              </w:rPr>
            </w:pPr>
            <w:r w:rsidRPr="00FA7CFF">
              <w:rPr>
                <w:sz w:val="20"/>
                <w:szCs w:val="20"/>
              </w:rPr>
              <w:t>(Фамилия И.О.</w:t>
            </w:r>
          </w:p>
          <w:p w:rsidR="00F53D62" w:rsidRPr="00FA7CFF" w:rsidRDefault="00F53D62" w:rsidP="00F53D62">
            <w:pPr>
              <w:contextualSpacing/>
              <w:jc w:val="center"/>
            </w:pPr>
            <w:r w:rsidRPr="00FA7CFF">
              <w:rPr>
                <w:sz w:val="20"/>
                <w:szCs w:val="20"/>
              </w:rPr>
              <w:t>секретаря апелляционной комиссии)</w:t>
            </w:r>
          </w:p>
        </w:tc>
        <w:tc>
          <w:tcPr>
            <w:tcW w:w="7176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both"/>
            </w:pPr>
            <w:r w:rsidRPr="00FA7CFF">
              <w:t xml:space="preserve">На заседание апелляционной комиссии </w:t>
            </w:r>
            <w:r w:rsidR="00BD1077" w:rsidRPr="00FA7CFF">
              <w:t>слушатель</w:t>
            </w:r>
            <w:r w:rsidRPr="00FA7CFF">
              <w:t xml:space="preserve">, подавший письменную апелляцию, не явился. </w:t>
            </w:r>
            <w:r w:rsidR="00BD1077" w:rsidRPr="00FA7CFF">
              <w:t>Слушатель</w:t>
            </w:r>
            <w:r w:rsidRPr="00FA7CFF">
              <w:t xml:space="preserve"> был уведомлен надлежащим образом. </w:t>
            </w:r>
          </w:p>
        </w:tc>
      </w:tr>
      <w:tr w:rsidR="00F53D62" w:rsidRPr="00FA7CFF" w:rsidTr="00302636">
        <w:trPr>
          <w:trHeight w:val="308"/>
        </w:trPr>
        <w:tc>
          <w:tcPr>
            <w:tcW w:w="3261" w:type="dxa"/>
            <w:shd w:val="clear" w:color="auto" w:fill="auto"/>
          </w:tcPr>
          <w:p w:rsidR="00F53D62" w:rsidRPr="00FA7CFF" w:rsidRDefault="00F53D62" w:rsidP="00F53D62">
            <w:pPr>
              <w:ind w:left="-96"/>
              <w:contextualSpacing/>
              <w:jc w:val="center"/>
            </w:pPr>
          </w:p>
          <w:p w:rsidR="00F53D62" w:rsidRPr="00FA7CFF" w:rsidRDefault="00F53D62" w:rsidP="00F53D62">
            <w:pPr>
              <w:ind w:left="-96"/>
              <w:contextualSpacing/>
              <w:jc w:val="center"/>
            </w:pPr>
            <w:r w:rsidRPr="00FA7CFF">
              <w:t>_____________________</w:t>
            </w:r>
          </w:p>
          <w:p w:rsidR="00F53D62" w:rsidRPr="00FA7CFF" w:rsidRDefault="00F53D62" w:rsidP="00F53D62">
            <w:pPr>
              <w:contextualSpacing/>
              <w:jc w:val="center"/>
              <w:rPr>
                <w:sz w:val="20"/>
                <w:szCs w:val="20"/>
              </w:rPr>
            </w:pPr>
            <w:r w:rsidRPr="00FA7CFF">
              <w:rPr>
                <w:sz w:val="20"/>
                <w:szCs w:val="20"/>
              </w:rPr>
              <w:t>(Фамилия И.О.</w:t>
            </w:r>
          </w:p>
          <w:p w:rsidR="00F53D62" w:rsidRPr="00FA7CFF" w:rsidRDefault="00F53D62" w:rsidP="00F53D62">
            <w:pPr>
              <w:contextualSpacing/>
              <w:jc w:val="center"/>
            </w:pPr>
            <w:r w:rsidRPr="00FA7CFF">
              <w:rPr>
                <w:sz w:val="20"/>
                <w:szCs w:val="20"/>
              </w:rPr>
              <w:t>заместителя председателя или члена апелляционной комиссии)</w:t>
            </w:r>
          </w:p>
        </w:tc>
        <w:tc>
          <w:tcPr>
            <w:tcW w:w="7176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both"/>
            </w:pPr>
          </w:p>
          <w:p w:rsidR="00F53D62" w:rsidRPr="00FA7CFF" w:rsidRDefault="00F53D62" w:rsidP="00F53D62">
            <w:pPr>
              <w:contextualSpacing/>
              <w:jc w:val="both"/>
            </w:pPr>
            <w:r w:rsidRPr="00FA7CFF">
              <w:t>_____________________________________________________</w:t>
            </w:r>
          </w:p>
          <w:p w:rsidR="00F53D62" w:rsidRPr="00FA7CFF" w:rsidRDefault="00F53D62" w:rsidP="00F53D62">
            <w:pPr>
              <w:contextualSpacing/>
              <w:jc w:val="center"/>
            </w:pPr>
            <w:r w:rsidRPr="00FA7CFF">
              <w:rPr>
                <w:sz w:val="20"/>
                <w:szCs w:val="20"/>
              </w:rPr>
              <w:t xml:space="preserve">(указывается содержание апелляции и материалов, предоставленных </w:t>
            </w:r>
            <w:r w:rsidR="00BD1077" w:rsidRPr="00FA7CFF">
              <w:rPr>
                <w:sz w:val="20"/>
                <w:szCs w:val="20"/>
              </w:rPr>
              <w:t>ИА</w:t>
            </w:r>
            <w:r w:rsidRPr="00FA7CFF">
              <w:rPr>
                <w:sz w:val="20"/>
                <w:szCs w:val="20"/>
              </w:rPr>
              <w:t>К)</w:t>
            </w:r>
          </w:p>
          <w:p w:rsidR="00F53D62" w:rsidRPr="00FA7CFF" w:rsidRDefault="00F53D62" w:rsidP="00F53D62">
            <w:pPr>
              <w:contextualSpacing/>
              <w:jc w:val="both"/>
            </w:pPr>
            <w:r w:rsidRPr="00FA7CFF">
              <w:t>_____________________________________________________</w:t>
            </w:r>
          </w:p>
          <w:p w:rsidR="00F53D62" w:rsidRPr="00FA7CFF" w:rsidRDefault="00F53D62" w:rsidP="00F53D62">
            <w:pPr>
              <w:contextualSpacing/>
              <w:jc w:val="both"/>
            </w:pPr>
            <w:r w:rsidRPr="00FA7CFF">
              <w:t>_____________________________________________________</w:t>
            </w:r>
          </w:p>
        </w:tc>
      </w:tr>
      <w:tr w:rsidR="00F53D62" w:rsidRPr="00FA7CFF" w:rsidTr="00302636">
        <w:trPr>
          <w:trHeight w:val="308"/>
        </w:trPr>
        <w:tc>
          <w:tcPr>
            <w:tcW w:w="3261" w:type="dxa"/>
            <w:shd w:val="clear" w:color="auto" w:fill="auto"/>
          </w:tcPr>
          <w:p w:rsidR="00F53D62" w:rsidRPr="00FA7CFF" w:rsidRDefault="00F53D62" w:rsidP="00F53D62">
            <w:pPr>
              <w:ind w:left="-96"/>
              <w:contextualSpacing/>
              <w:jc w:val="center"/>
            </w:pPr>
          </w:p>
          <w:p w:rsidR="00F53D62" w:rsidRPr="00FA7CFF" w:rsidRDefault="00F53D62" w:rsidP="00F53D62">
            <w:pPr>
              <w:ind w:left="-96"/>
              <w:contextualSpacing/>
              <w:jc w:val="center"/>
            </w:pPr>
            <w:r w:rsidRPr="00FA7CFF">
              <w:t>_____________________</w:t>
            </w:r>
          </w:p>
          <w:p w:rsidR="00F53D62" w:rsidRPr="00FA7CFF" w:rsidRDefault="00F53D62" w:rsidP="00F53D62">
            <w:pPr>
              <w:contextualSpacing/>
              <w:jc w:val="center"/>
              <w:rPr>
                <w:sz w:val="20"/>
                <w:szCs w:val="20"/>
              </w:rPr>
            </w:pPr>
            <w:r w:rsidRPr="00FA7CFF">
              <w:rPr>
                <w:sz w:val="20"/>
                <w:szCs w:val="20"/>
              </w:rPr>
              <w:t>(Фамилия И.О.)</w:t>
            </w:r>
          </w:p>
        </w:tc>
        <w:tc>
          <w:tcPr>
            <w:tcW w:w="7176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both"/>
            </w:pPr>
          </w:p>
          <w:p w:rsidR="00F53D62" w:rsidRPr="00FA7CFF" w:rsidRDefault="00F53D62" w:rsidP="00F53D62">
            <w:pPr>
              <w:contextualSpacing/>
              <w:jc w:val="both"/>
            </w:pPr>
            <w:r w:rsidRPr="00FA7CFF">
              <w:t>_____________________________________________________</w:t>
            </w:r>
          </w:p>
          <w:p w:rsidR="00F53D62" w:rsidRPr="00FA7CFF" w:rsidRDefault="00F53D62" w:rsidP="00F53D62">
            <w:pPr>
              <w:contextualSpacing/>
              <w:jc w:val="center"/>
            </w:pPr>
            <w:r w:rsidRPr="00FA7CFF">
              <w:rPr>
                <w:sz w:val="20"/>
                <w:szCs w:val="20"/>
              </w:rPr>
              <w:t>(излагается ход обсуждения апелляции, задаваемые вопросы и ответы на них)</w:t>
            </w:r>
          </w:p>
          <w:p w:rsidR="00F53D62" w:rsidRPr="00FA7CFF" w:rsidRDefault="00F53D62" w:rsidP="00F53D62">
            <w:pPr>
              <w:contextualSpacing/>
              <w:jc w:val="both"/>
            </w:pPr>
            <w:r w:rsidRPr="00FA7CFF">
              <w:t>_____________________________________________________</w:t>
            </w:r>
          </w:p>
          <w:p w:rsidR="00F53D62" w:rsidRPr="00FA7CFF" w:rsidRDefault="00F53D62" w:rsidP="00F53D62">
            <w:pPr>
              <w:contextualSpacing/>
              <w:jc w:val="both"/>
            </w:pPr>
            <w:r w:rsidRPr="00FA7CFF">
              <w:t>_______________________________________________________</w:t>
            </w:r>
          </w:p>
        </w:tc>
      </w:tr>
    </w:tbl>
    <w:p w:rsidR="00F53D62" w:rsidRPr="00FA7CFF" w:rsidRDefault="00F53D62" w:rsidP="00F53D62">
      <w:pPr>
        <w:contextualSpacing/>
        <w:jc w:val="both"/>
      </w:pPr>
    </w:p>
    <w:p w:rsidR="00F53D62" w:rsidRPr="00FA7CFF" w:rsidRDefault="00F53D62" w:rsidP="00F53D62">
      <w:pPr>
        <w:contextualSpacing/>
        <w:jc w:val="both"/>
      </w:pPr>
    </w:p>
    <w:p w:rsidR="00F53D62" w:rsidRPr="00FA7CFF" w:rsidRDefault="00F53D62" w:rsidP="00F53D62">
      <w:pPr>
        <w:contextualSpacing/>
        <w:jc w:val="both"/>
      </w:pPr>
      <w:r w:rsidRPr="00FA7CFF">
        <w:t>ВЫСТУПИЛИ: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3058"/>
        <w:gridCol w:w="6615"/>
      </w:tblGrid>
      <w:tr w:rsidR="00F53D62" w:rsidRPr="00FA7CFF" w:rsidTr="00302636">
        <w:trPr>
          <w:trHeight w:val="308"/>
        </w:trPr>
        <w:tc>
          <w:tcPr>
            <w:tcW w:w="3261" w:type="dxa"/>
            <w:shd w:val="clear" w:color="auto" w:fill="auto"/>
          </w:tcPr>
          <w:p w:rsidR="00F53D62" w:rsidRPr="00FA7CFF" w:rsidRDefault="00F53D62" w:rsidP="00F53D62">
            <w:pPr>
              <w:ind w:left="-96"/>
              <w:contextualSpacing/>
              <w:jc w:val="center"/>
            </w:pPr>
          </w:p>
          <w:p w:rsidR="00F53D62" w:rsidRPr="00FA7CFF" w:rsidRDefault="00F53D62" w:rsidP="00F53D62">
            <w:pPr>
              <w:ind w:left="-96"/>
              <w:contextualSpacing/>
              <w:jc w:val="center"/>
            </w:pPr>
            <w:r w:rsidRPr="00FA7CFF">
              <w:t>________________________</w:t>
            </w:r>
          </w:p>
          <w:p w:rsidR="00F53D62" w:rsidRPr="00FA7CFF" w:rsidRDefault="00F53D62" w:rsidP="00F53D62">
            <w:pPr>
              <w:contextualSpacing/>
              <w:jc w:val="center"/>
              <w:rPr>
                <w:sz w:val="20"/>
                <w:szCs w:val="20"/>
              </w:rPr>
            </w:pPr>
            <w:r w:rsidRPr="00FA7CFF">
              <w:rPr>
                <w:sz w:val="20"/>
                <w:szCs w:val="20"/>
              </w:rPr>
              <w:t>(Фамилия И.О.)</w:t>
            </w:r>
          </w:p>
        </w:tc>
        <w:tc>
          <w:tcPr>
            <w:tcW w:w="7176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both"/>
            </w:pPr>
          </w:p>
          <w:p w:rsidR="00F53D62" w:rsidRPr="00FA7CFF" w:rsidRDefault="00F53D62" w:rsidP="00F53D62">
            <w:pPr>
              <w:contextualSpacing/>
              <w:jc w:val="both"/>
            </w:pPr>
            <w:r w:rsidRPr="00FA7CFF">
              <w:t>____________________________________________________</w:t>
            </w:r>
          </w:p>
          <w:p w:rsidR="00F53D62" w:rsidRPr="00FA7CFF" w:rsidRDefault="00F53D62" w:rsidP="00F53D62">
            <w:pPr>
              <w:contextualSpacing/>
              <w:jc w:val="center"/>
            </w:pPr>
            <w:r w:rsidRPr="00FA7CFF">
              <w:rPr>
                <w:sz w:val="20"/>
                <w:szCs w:val="20"/>
              </w:rPr>
              <w:t>(излагается ход обсуждения апелляции, задаваемые вопросы и ответы на них)</w:t>
            </w:r>
          </w:p>
          <w:p w:rsidR="00F53D62" w:rsidRPr="00FA7CFF" w:rsidRDefault="00F53D62" w:rsidP="00F53D62">
            <w:pPr>
              <w:contextualSpacing/>
              <w:jc w:val="both"/>
            </w:pPr>
            <w:r w:rsidRPr="00FA7CFF">
              <w:t>____________________________________________________</w:t>
            </w:r>
          </w:p>
          <w:p w:rsidR="00F53D62" w:rsidRPr="00FA7CFF" w:rsidRDefault="00F53D62" w:rsidP="00F53D62">
            <w:pPr>
              <w:contextualSpacing/>
              <w:jc w:val="both"/>
            </w:pPr>
            <w:r w:rsidRPr="00FA7CFF">
              <w:t>____________________________________________________</w:t>
            </w:r>
          </w:p>
        </w:tc>
      </w:tr>
    </w:tbl>
    <w:p w:rsidR="00F53D62" w:rsidRPr="00FA7CFF" w:rsidRDefault="00F53D62" w:rsidP="00F53D62">
      <w:pPr>
        <w:contextualSpacing/>
        <w:jc w:val="both"/>
      </w:pPr>
    </w:p>
    <w:p w:rsidR="00F53D62" w:rsidRPr="00FA7CFF" w:rsidRDefault="00F53D62" w:rsidP="00F53D62">
      <w:pPr>
        <w:contextualSpacing/>
        <w:jc w:val="both"/>
      </w:pPr>
      <w:r w:rsidRPr="00FA7CFF">
        <w:t xml:space="preserve">КОЛИЧЕСТВО ГОЛОСОВ ЧЛЕНОВ КОМИССИИ: </w:t>
      </w:r>
    </w:p>
    <w:p w:rsidR="00F53D62" w:rsidRPr="00FA7CFF" w:rsidRDefault="00F53D62" w:rsidP="00F53D62">
      <w:pPr>
        <w:contextualSpacing/>
      </w:pPr>
    </w:p>
    <w:p w:rsidR="00F53D62" w:rsidRPr="00FA7CFF" w:rsidRDefault="00F53D62" w:rsidP="00F53D62">
      <w:pPr>
        <w:contextualSpacing/>
        <w:jc w:val="both"/>
      </w:pPr>
      <w:r w:rsidRPr="00FA7CFF">
        <w:t>«ЗА» – ______, «ПРОТИВ» – _____, «ВОЗДЕРЖАЛИСЬ» – _____.</w:t>
      </w:r>
    </w:p>
    <w:p w:rsidR="00F53D62" w:rsidRPr="00FA7CFF" w:rsidRDefault="00F53D62" w:rsidP="00F53D62">
      <w:pPr>
        <w:contextualSpacing/>
        <w:jc w:val="both"/>
      </w:pPr>
    </w:p>
    <w:p w:rsidR="00F53D62" w:rsidRPr="00FA7CFF" w:rsidRDefault="00F53D62" w:rsidP="00F53D62">
      <w:pPr>
        <w:contextualSpacing/>
        <w:jc w:val="both"/>
      </w:pPr>
      <w:r w:rsidRPr="00FA7CFF">
        <w:t>ПОСТАНОВИЛИ (нужное отметить «</w:t>
      </w:r>
      <w:r w:rsidRPr="00FA7CFF">
        <w:rPr>
          <w:lang w:val="en-US"/>
        </w:rPr>
        <w:t>V</w:t>
      </w:r>
      <w:r w:rsidRPr="00FA7CFF">
        <w:t>»):</w:t>
      </w:r>
    </w:p>
    <w:p w:rsidR="00F53D62" w:rsidRPr="00FA7CFF" w:rsidRDefault="00F53D62" w:rsidP="00F53D62">
      <w:pPr>
        <w:contextualSpacing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2"/>
        <w:gridCol w:w="8881"/>
      </w:tblGrid>
      <w:tr w:rsidR="00F53D62" w:rsidRPr="00FA7CFF" w:rsidTr="00302636">
        <w:tc>
          <w:tcPr>
            <w:tcW w:w="851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center"/>
            </w:pPr>
          </w:p>
        </w:tc>
        <w:tc>
          <w:tcPr>
            <w:tcW w:w="9604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both"/>
            </w:pPr>
            <w:r w:rsidRPr="00FA7CFF">
              <w:t xml:space="preserve">Отклонить апелляцию, так как изложенные в ней сведения о нарушениях процедуры проведения </w:t>
            </w:r>
            <w:r w:rsidR="00613782" w:rsidRPr="00FA7CFF">
              <w:t xml:space="preserve">итогового </w:t>
            </w:r>
            <w:r w:rsidRPr="00FA7CFF">
              <w:t xml:space="preserve">аттестационного испытания обучающегося не подтвердились и (или) не повлияли на результат </w:t>
            </w:r>
            <w:r w:rsidR="00613782" w:rsidRPr="00FA7CFF">
              <w:t xml:space="preserve">итогового </w:t>
            </w:r>
            <w:r w:rsidRPr="00FA7CFF">
              <w:t>аттестационного испытания.</w:t>
            </w:r>
          </w:p>
        </w:tc>
      </w:tr>
      <w:tr w:rsidR="00F53D62" w:rsidRPr="00FA7CFF" w:rsidTr="00302636">
        <w:tc>
          <w:tcPr>
            <w:tcW w:w="851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center"/>
            </w:pPr>
          </w:p>
        </w:tc>
        <w:tc>
          <w:tcPr>
            <w:tcW w:w="9604" w:type="dxa"/>
            <w:shd w:val="clear" w:color="auto" w:fill="auto"/>
          </w:tcPr>
          <w:p w:rsidR="00BD1077" w:rsidRPr="00FA7CFF" w:rsidRDefault="00F53D62" w:rsidP="00F53D62">
            <w:pPr>
              <w:contextualSpacing/>
              <w:jc w:val="both"/>
            </w:pPr>
            <w:r w:rsidRPr="00FA7CFF">
              <w:t xml:space="preserve">Удовлетворить апелляцию, так как изложенные в ней сведения о допущенных нарушениях процедуры проведения </w:t>
            </w:r>
            <w:r w:rsidR="00613782" w:rsidRPr="00FA7CFF">
              <w:t xml:space="preserve">итогового </w:t>
            </w:r>
            <w:r w:rsidRPr="00FA7CFF">
              <w:t>аттестационного испытания подтвердились и повлияли на результат</w:t>
            </w:r>
            <w:r w:rsidR="00613782" w:rsidRPr="00FA7CFF">
              <w:t xml:space="preserve"> итогового</w:t>
            </w:r>
            <w:r w:rsidRPr="00FA7CFF">
              <w:t xml:space="preserve"> аттестационного испытания. </w:t>
            </w:r>
          </w:p>
          <w:p w:rsidR="00F53D62" w:rsidRPr="00FA7CFF" w:rsidRDefault="00F53D62" w:rsidP="00F53D62">
            <w:pPr>
              <w:contextualSpacing/>
              <w:jc w:val="both"/>
            </w:pPr>
            <w:r w:rsidRPr="00FA7CFF">
              <w:t xml:space="preserve">Протокол </w:t>
            </w:r>
            <w:r w:rsidR="00BD1077" w:rsidRPr="00FA7CFF">
              <w:t>заседания А</w:t>
            </w:r>
            <w:r w:rsidRPr="00FA7CFF">
              <w:t>К от «___</w:t>
            </w:r>
            <w:proofErr w:type="gramStart"/>
            <w:r w:rsidRPr="00FA7CFF">
              <w:t>_»_</w:t>
            </w:r>
            <w:proofErr w:type="gramEnd"/>
            <w:r w:rsidRPr="00FA7CFF">
              <w:t xml:space="preserve">___________20___ № _____ в части апелляции </w:t>
            </w:r>
            <w:r w:rsidR="00BD1077" w:rsidRPr="00FA7CFF">
              <w:t>слушателя</w:t>
            </w:r>
            <w:r w:rsidRPr="00FA7CFF">
              <w:t xml:space="preserve"> аннулировать. </w:t>
            </w:r>
            <w:r w:rsidR="00BD1077" w:rsidRPr="00FA7CFF">
              <w:t>Слушателю</w:t>
            </w:r>
            <w:r w:rsidRPr="00FA7CFF">
              <w:t xml:space="preserve"> предоставить возможность пройти </w:t>
            </w:r>
            <w:r w:rsidR="00613782" w:rsidRPr="00FA7CFF">
              <w:t xml:space="preserve">итоговое </w:t>
            </w:r>
            <w:r w:rsidRPr="00FA7CFF">
              <w:lastRenderedPageBreak/>
              <w:t xml:space="preserve">аттестационное испытание в сроки, установленные </w:t>
            </w:r>
            <w:proofErr w:type="spellStart"/>
            <w:r w:rsidRPr="00FA7CFF">
              <w:t>УУНиТ</w:t>
            </w:r>
            <w:proofErr w:type="spellEnd"/>
            <w:r w:rsidRPr="00FA7CFF">
              <w:t>, в присутствии одного из членов апелляционной комиссии.</w:t>
            </w:r>
          </w:p>
        </w:tc>
      </w:tr>
      <w:tr w:rsidR="00F53D62" w:rsidRPr="00FA7CFF" w:rsidTr="00302636">
        <w:tc>
          <w:tcPr>
            <w:tcW w:w="851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both"/>
            </w:pPr>
          </w:p>
        </w:tc>
        <w:tc>
          <w:tcPr>
            <w:tcW w:w="9604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both"/>
            </w:pPr>
            <w:r w:rsidRPr="00FA7CFF">
              <w:t xml:space="preserve">Отклонить апелляцию и сохранить результат </w:t>
            </w:r>
            <w:r w:rsidR="00BD1077" w:rsidRPr="00FA7CFF">
              <w:t>итогового междисциплинарного экзамена</w:t>
            </w:r>
            <w:r w:rsidRPr="00FA7CFF">
              <w:t>.</w:t>
            </w:r>
          </w:p>
        </w:tc>
      </w:tr>
      <w:tr w:rsidR="00F53D62" w:rsidRPr="00FA7CFF" w:rsidTr="00302636">
        <w:tc>
          <w:tcPr>
            <w:tcW w:w="851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both"/>
            </w:pPr>
          </w:p>
        </w:tc>
        <w:tc>
          <w:tcPr>
            <w:tcW w:w="9604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both"/>
            </w:pPr>
            <w:r w:rsidRPr="00FA7CFF">
              <w:t xml:space="preserve">Удовлетворить апелляцию и выставить иной результат </w:t>
            </w:r>
            <w:r w:rsidR="00BD1077" w:rsidRPr="00FA7CFF">
              <w:t>итогового междисциплинарного экзамена</w:t>
            </w:r>
            <w:r w:rsidRPr="00FA7CFF">
              <w:t>.</w:t>
            </w:r>
          </w:p>
          <w:p w:rsidR="00F53D62" w:rsidRPr="00FA7CFF" w:rsidRDefault="00BD1077" w:rsidP="00F53D62">
            <w:pPr>
              <w:contextualSpacing/>
              <w:jc w:val="both"/>
            </w:pPr>
            <w:r w:rsidRPr="00FA7CFF">
              <w:t>Протокол заседания АК от «___</w:t>
            </w:r>
            <w:proofErr w:type="gramStart"/>
            <w:r w:rsidRPr="00FA7CFF">
              <w:t>_»_</w:t>
            </w:r>
            <w:proofErr w:type="gramEnd"/>
            <w:r w:rsidRPr="00FA7CFF">
              <w:t xml:space="preserve">___________20___ № _____ в части апелляции слушателя аннулировать. Слушателю предоставить возможность пройти </w:t>
            </w:r>
            <w:r w:rsidR="00613782" w:rsidRPr="00FA7CFF">
              <w:t xml:space="preserve">итоговое </w:t>
            </w:r>
            <w:r w:rsidRPr="00FA7CFF">
              <w:t xml:space="preserve">аттестационное испытание в сроки, установленные </w:t>
            </w:r>
            <w:proofErr w:type="spellStart"/>
            <w:r w:rsidRPr="00FA7CFF">
              <w:t>УУНиТ</w:t>
            </w:r>
            <w:proofErr w:type="spellEnd"/>
            <w:r w:rsidRPr="00FA7CFF">
              <w:t>, в присутствии одного из членов апелляционной комиссии.</w:t>
            </w:r>
          </w:p>
        </w:tc>
      </w:tr>
    </w:tbl>
    <w:p w:rsidR="00F53D62" w:rsidRPr="00FA7CFF" w:rsidRDefault="00F53D62" w:rsidP="00F53D62">
      <w:pPr>
        <w:ind w:firstLine="426"/>
        <w:contextualSpacing/>
        <w:jc w:val="both"/>
      </w:pPr>
    </w:p>
    <w:p w:rsidR="00F53D62" w:rsidRPr="00FA7CFF" w:rsidRDefault="00F53D62" w:rsidP="00F53D62">
      <w:pPr>
        <w:ind w:firstLine="426"/>
        <w:contextualSpacing/>
        <w:jc w:val="both"/>
      </w:pPr>
      <w:r w:rsidRPr="00FA7CFF">
        <w:t>Решение апелляционной комиссии является окончательным и пересмотру не подлежит.</w:t>
      </w:r>
    </w:p>
    <w:p w:rsidR="00F53D62" w:rsidRPr="00FA7CFF" w:rsidRDefault="00F53D62" w:rsidP="00F53D62">
      <w:pPr>
        <w:ind w:firstLine="426"/>
        <w:contextualSpacing/>
        <w:jc w:val="both"/>
      </w:pPr>
      <w:r w:rsidRPr="00FA7CFF">
        <w:t xml:space="preserve">Апелляция на повторное проведение </w:t>
      </w:r>
      <w:r w:rsidR="009C7A14" w:rsidRPr="00FA7CFF">
        <w:t xml:space="preserve">итогового </w:t>
      </w:r>
      <w:r w:rsidRPr="00FA7CFF">
        <w:t>аттестационного испытания не принимается.</w:t>
      </w:r>
    </w:p>
    <w:p w:rsidR="00F53D62" w:rsidRPr="00FA7CFF" w:rsidRDefault="00F53D62" w:rsidP="00F53D62">
      <w:pPr>
        <w:ind w:firstLine="426"/>
        <w:contextualSpacing/>
        <w:jc w:val="both"/>
      </w:pPr>
      <w:r w:rsidRPr="00FA7CFF">
        <w:t>Секретарю апелляционной комиссии:</w:t>
      </w:r>
    </w:p>
    <w:p w:rsidR="00F53D62" w:rsidRPr="00FA7CFF" w:rsidRDefault="00F53D62" w:rsidP="00F53D62">
      <w:pPr>
        <w:ind w:firstLine="426"/>
        <w:contextualSpacing/>
        <w:jc w:val="both"/>
      </w:pPr>
      <w:r w:rsidRPr="00FA7CFF">
        <w:t xml:space="preserve">Решение апелляционной комиссии не позднее следующего рабочего дня передать в </w:t>
      </w:r>
      <w:r w:rsidR="009C7A14" w:rsidRPr="00FA7CFF">
        <w:t xml:space="preserve">итоговую </w:t>
      </w:r>
      <w:r w:rsidR="00BD1077" w:rsidRPr="00FA7CFF">
        <w:t>аттестационную</w:t>
      </w:r>
      <w:r w:rsidRPr="00FA7CFF">
        <w:t xml:space="preserve"> комиссию.</w:t>
      </w:r>
    </w:p>
    <w:p w:rsidR="00F53D62" w:rsidRPr="00FA7CFF" w:rsidRDefault="00F53D62" w:rsidP="00F53D62">
      <w:pPr>
        <w:ind w:firstLine="426"/>
        <w:contextualSpacing/>
        <w:jc w:val="both"/>
      </w:pPr>
      <w:r w:rsidRPr="00FA7CFF">
        <w:t xml:space="preserve">Решение апелляционной комиссии довести до сведения </w:t>
      </w:r>
      <w:r w:rsidR="00BD1077" w:rsidRPr="00FA7CFF">
        <w:t>слушателя</w:t>
      </w:r>
      <w:r w:rsidRPr="00FA7CFF">
        <w:t>, подавшего апелляцию, в течение 3 рабочих дней со дня заседания апелляционной комиссии.</w:t>
      </w:r>
    </w:p>
    <w:p w:rsidR="00F53D62" w:rsidRPr="00FA7CFF" w:rsidRDefault="00F53D62" w:rsidP="00F53D62">
      <w:pPr>
        <w:ind w:firstLine="426"/>
        <w:contextualSpacing/>
        <w:jc w:val="both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75"/>
        <w:gridCol w:w="3381"/>
        <w:gridCol w:w="3325"/>
      </w:tblGrid>
      <w:tr w:rsidR="00F53D62" w:rsidRPr="00FA7CFF" w:rsidTr="00302636">
        <w:tc>
          <w:tcPr>
            <w:tcW w:w="3521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center"/>
            </w:pPr>
          </w:p>
          <w:p w:rsidR="00F53D62" w:rsidRPr="00FA7CFF" w:rsidRDefault="00F53D62" w:rsidP="00F53D62">
            <w:pPr>
              <w:contextualSpacing/>
              <w:jc w:val="center"/>
            </w:pPr>
            <w:r w:rsidRPr="00FA7CFF">
              <w:t>Председатель</w:t>
            </w:r>
          </w:p>
          <w:p w:rsidR="00F53D62" w:rsidRPr="00FA7CFF" w:rsidRDefault="00F53D62" w:rsidP="00F53D62">
            <w:pPr>
              <w:contextualSpacing/>
              <w:jc w:val="center"/>
              <w:rPr>
                <w:sz w:val="28"/>
                <w:szCs w:val="28"/>
              </w:rPr>
            </w:pPr>
            <w:r w:rsidRPr="00FA7CFF">
              <w:t>апелляционной комиссии</w:t>
            </w:r>
          </w:p>
        </w:tc>
        <w:tc>
          <w:tcPr>
            <w:tcW w:w="3521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center"/>
            </w:pPr>
          </w:p>
          <w:p w:rsidR="00F53D62" w:rsidRPr="00FA7CFF" w:rsidRDefault="00F53D62" w:rsidP="00F53D62">
            <w:pPr>
              <w:contextualSpacing/>
              <w:jc w:val="center"/>
            </w:pPr>
          </w:p>
          <w:p w:rsidR="00F53D62" w:rsidRPr="00FA7CFF" w:rsidRDefault="00F53D62" w:rsidP="00F53D62">
            <w:pPr>
              <w:contextualSpacing/>
              <w:jc w:val="center"/>
            </w:pPr>
            <w:r w:rsidRPr="00FA7CFF">
              <w:t>_______________________</w:t>
            </w:r>
          </w:p>
          <w:p w:rsidR="00F53D62" w:rsidRPr="00FA7CFF" w:rsidRDefault="00F53D62" w:rsidP="00F53D62">
            <w:pPr>
              <w:contextualSpacing/>
              <w:jc w:val="center"/>
              <w:rPr>
                <w:sz w:val="28"/>
                <w:szCs w:val="28"/>
              </w:rPr>
            </w:pPr>
            <w:r w:rsidRPr="00FA7CFF">
              <w:rPr>
                <w:sz w:val="20"/>
                <w:szCs w:val="20"/>
              </w:rPr>
              <w:t>(подпись)</w:t>
            </w:r>
          </w:p>
        </w:tc>
        <w:tc>
          <w:tcPr>
            <w:tcW w:w="3521" w:type="dxa"/>
            <w:shd w:val="clear" w:color="auto" w:fill="auto"/>
          </w:tcPr>
          <w:p w:rsidR="00F53D62" w:rsidRPr="00FA7CFF" w:rsidRDefault="00F53D62" w:rsidP="00F53D62">
            <w:pPr>
              <w:ind w:left="-96"/>
              <w:contextualSpacing/>
              <w:jc w:val="center"/>
            </w:pPr>
          </w:p>
          <w:p w:rsidR="00F53D62" w:rsidRPr="00FA7CFF" w:rsidRDefault="00F53D62" w:rsidP="00F53D62">
            <w:pPr>
              <w:ind w:left="-96"/>
              <w:contextualSpacing/>
              <w:jc w:val="center"/>
            </w:pPr>
          </w:p>
          <w:p w:rsidR="00F53D62" w:rsidRPr="00FA7CFF" w:rsidRDefault="00F53D62" w:rsidP="00F53D62">
            <w:pPr>
              <w:ind w:left="-96"/>
              <w:contextualSpacing/>
              <w:jc w:val="center"/>
            </w:pPr>
            <w:r w:rsidRPr="00FA7CFF">
              <w:t>______________________</w:t>
            </w:r>
          </w:p>
          <w:p w:rsidR="00F53D62" w:rsidRPr="00FA7CFF" w:rsidRDefault="00F53D62" w:rsidP="00F53D62">
            <w:pPr>
              <w:ind w:left="-96"/>
              <w:contextualSpacing/>
              <w:jc w:val="center"/>
              <w:rPr>
                <w:sz w:val="28"/>
                <w:szCs w:val="28"/>
              </w:rPr>
            </w:pPr>
            <w:r w:rsidRPr="00FA7CFF">
              <w:rPr>
                <w:sz w:val="20"/>
                <w:szCs w:val="20"/>
              </w:rPr>
              <w:t>(Фамилия И.О.)</w:t>
            </w:r>
          </w:p>
        </w:tc>
      </w:tr>
      <w:tr w:rsidR="00F53D62" w:rsidRPr="00FA7CFF" w:rsidTr="00302636">
        <w:tc>
          <w:tcPr>
            <w:tcW w:w="3521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center"/>
            </w:pPr>
          </w:p>
          <w:p w:rsidR="00F53D62" w:rsidRPr="00FA7CFF" w:rsidRDefault="00F53D62" w:rsidP="00F53D62">
            <w:pPr>
              <w:contextualSpacing/>
              <w:jc w:val="center"/>
            </w:pPr>
            <w:r w:rsidRPr="00FA7CFF">
              <w:t>Секретарь</w:t>
            </w:r>
          </w:p>
          <w:p w:rsidR="00F53D62" w:rsidRPr="00FA7CFF" w:rsidRDefault="00F53D62" w:rsidP="00F53D62">
            <w:pPr>
              <w:contextualSpacing/>
              <w:jc w:val="center"/>
            </w:pPr>
            <w:r w:rsidRPr="00FA7CFF">
              <w:t>апелляционной комиссии</w:t>
            </w:r>
          </w:p>
        </w:tc>
        <w:tc>
          <w:tcPr>
            <w:tcW w:w="3521" w:type="dxa"/>
            <w:shd w:val="clear" w:color="auto" w:fill="auto"/>
          </w:tcPr>
          <w:p w:rsidR="00F53D62" w:rsidRPr="00FA7CFF" w:rsidRDefault="00F53D62" w:rsidP="00F53D62">
            <w:pPr>
              <w:contextualSpacing/>
              <w:jc w:val="center"/>
            </w:pPr>
          </w:p>
          <w:p w:rsidR="00F53D62" w:rsidRPr="00FA7CFF" w:rsidRDefault="00F53D62" w:rsidP="00F53D62">
            <w:pPr>
              <w:contextualSpacing/>
              <w:jc w:val="center"/>
            </w:pPr>
          </w:p>
          <w:p w:rsidR="00F53D62" w:rsidRPr="00FA7CFF" w:rsidRDefault="00F53D62" w:rsidP="00F53D62">
            <w:pPr>
              <w:contextualSpacing/>
              <w:jc w:val="center"/>
            </w:pPr>
            <w:r w:rsidRPr="00FA7CFF">
              <w:t>_______________________</w:t>
            </w:r>
          </w:p>
          <w:p w:rsidR="00F53D62" w:rsidRPr="00FA7CFF" w:rsidRDefault="00F53D62" w:rsidP="00F53D62">
            <w:pPr>
              <w:contextualSpacing/>
              <w:jc w:val="center"/>
              <w:rPr>
                <w:sz w:val="28"/>
                <w:szCs w:val="28"/>
              </w:rPr>
            </w:pPr>
            <w:r w:rsidRPr="00FA7CFF">
              <w:rPr>
                <w:sz w:val="20"/>
                <w:szCs w:val="20"/>
              </w:rPr>
              <w:t>(подпись)</w:t>
            </w:r>
          </w:p>
        </w:tc>
        <w:tc>
          <w:tcPr>
            <w:tcW w:w="3521" w:type="dxa"/>
            <w:shd w:val="clear" w:color="auto" w:fill="auto"/>
          </w:tcPr>
          <w:p w:rsidR="00F53D62" w:rsidRPr="00FA7CFF" w:rsidRDefault="00F53D62" w:rsidP="00F53D62">
            <w:pPr>
              <w:ind w:left="-96"/>
              <w:contextualSpacing/>
              <w:jc w:val="center"/>
            </w:pPr>
          </w:p>
          <w:p w:rsidR="00F53D62" w:rsidRPr="00FA7CFF" w:rsidRDefault="00F53D62" w:rsidP="00F53D62">
            <w:pPr>
              <w:ind w:left="-96"/>
              <w:contextualSpacing/>
              <w:jc w:val="center"/>
            </w:pPr>
          </w:p>
          <w:p w:rsidR="00F53D62" w:rsidRPr="00FA7CFF" w:rsidRDefault="00F53D62" w:rsidP="00F53D62">
            <w:pPr>
              <w:ind w:left="-96"/>
              <w:contextualSpacing/>
              <w:jc w:val="center"/>
            </w:pPr>
            <w:r w:rsidRPr="00FA7CFF">
              <w:t>______________________</w:t>
            </w:r>
          </w:p>
          <w:p w:rsidR="00F53D62" w:rsidRPr="00FA7CFF" w:rsidRDefault="00F53D62" w:rsidP="00F53D62">
            <w:pPr>
              <w:ind w:left="-96"/>
              <w:contextualSpacing/>
              <w:jc w:val="center"/>
              <w:rPr>
                <w:sz w:val="28"/>
                <w:szCs w:val="28"/>
              </w:rPr>
            </w:pPr>
            <w:r w:rsidRPr="00FA7CFF">
              <w:rPr>
                <w:sz w:val="20"/>
                <w:szCs w:val="20"/>
              </w:rPr>
              <w:t>(Фамилия И.О.)</w:t>
            </w:r>
          </w:p>
        </w:tc>
      </w:tr>
    </w:tbl>
    <w:p w:rsidR="00F53D62" w:rsidRPr="00FA7CFF" w:rsidRDefault="00F53D62" w:rsidP="00F53D62">
      <w:pPr>
        <w:tabs>
          <w:tab w:val="left" w:pos="7230"/>
        </w:tabs>
        <w:contextualSpacing/>
        <w:jc w:val="both"/>
      </w:pPr>
    </w:p>
    <w:p w:rsidR="00F53D62" w:rsidRPr="00FA7CFF" w:rsidRDefault="00F53D62" w:rsidP="00F53D62">
      <w:pPr>
        <w:tabs>
          <w:tab w:val="left" w:pos="7230"/>
        </w:tabs>
        <w:contextualSpacing/>
        <w:jc w:val="both"/>
      </w:pPr>
    </w:p>
    <w:p w:rsidR="00F53D62" w:rsidRPr="00FA7CFF" w:rsidRDefault="00F53D62" w:rsidP="00F53D62">
      <w:pPr>
        <w:tabs>
          <w:tab w:val="left" w:pos="7230"/>
        </w:tabs>
        <w:contextualSpacing/>
        <w:jc w:val="both"/>
      </w:pPr>
    </w:p>
    <w:p w:rsidR="00F53D62" w:rsidRPr="00FA7CFF" w:rsidRDefault="00F53D62" w:rsidP="00F53D62">
      <w:pPr>
        <w:tabs>
          <w:tab w:val="left" w:pos="7230"/>
        </w:tabs>
        <w:contextualSpacing/>
        <w:jc w:val="both"/>
      </w:pPr>
      <w:r w:rsidRPr="00FA7CFF">
        <w:t>С настоящим решением апелляционной комиссии ознакомлен:</w:t>
      </w:r>
    </w:p>
    <w:p w:rsidR="00F53D62" w:rsidRPr="00FA7CFF" w:rsidRDefault="00F53D62" w:rsidP="00BD1077">
      <w:pPr>
        <w:ind w:left="4248" w:firstLine="708"/>
        <w:contextualSpacing/>
      </w:pPr>
      <w:r w:rsidRPr="00FA7CFF">
        <w:t>______________/ ______________</w:t>
      </w:r>
    </w:p>
    <w:p w:rsidR="00F53D62" w:rsidRPr="00FA7CFF" w:rsidRDefault="00BD1077" w:rsidP="00BD1077">
      <w:pPr>
        <w:tabs>
          <w:tab w:val="left" w:pos="0"/>
        </w:tabs>
        <w:contextualSpacing/>
        <w:rPr>
          <w:sz w:val="20"/>
          <w:szCs w:val="20"/>
        </w:rPr>
      </w:pP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</w:r>
      <w:r w:rsidRPr="00FA7CFF">
        <w:rPr>
          <w:sz w:val="20"/>
          <w:szCs w:val="20"/>
        </w:rPr>
        <w:tab/>
      </w:r>
      <w:r w:rsidR="00F53D62" w:rsidRPr="00FA7CFF">
        <w:rPr>
          <w:sz w:val="20"/>
          <w:szCs w:val="20"/>
        </w:rPr>
        <w:t>(подпись) (Фамилия И.О. обучающегося)</w:t>
      </w:r>
    </w:p>
    <w:p w:rsidR="00F53D62" w:rsidRPr="00FA7CFF" w:rsidRDefault="00F53D62" w:rsidP="00F53D62">
      <w:pPr>
        <w:tabs>
          <w:tab w:val="left" w:pos="7230"/>
        </w:tabs>
        <w:contextualSpacing/>
        <w:jc w:val="both"/>
      </w:pPr>
    </w:p>
    <w:p w:rsidR="00F53D62" w:rsidRPr="00FA7CFF" w:rsidRDefault="00F53D62" w:rsidP="00F53D62">
      <w:pPr>
        <w:tabs>
          <w:tab w:val="left" w:pos="7230"/>
        </w:tabs>
        <w:contextualSpacing/>
        <w:jc w:val="both"/>
      </w:pPr>
    </w:p>
    <w:p w:rsidR="00F53D62" w:rsidRPr="00FA7CFF" w:rsidRDefault="00F53D62" w:rsidP="00F53D62">
      <w:pPr>
        <w:tabs>
          <w:tab w:val="left" w:pos="7230"/>
        </w:tabs>
        <w:contextualSpacing/>
        <w:jc w:val="both"/>
      </w:pPr>
      <w:r w:rsidRPr="00FA7CFF">
        <w:t xml:space="preserve">От ознакомления с решением апелляционной комиссии </w:t>
      </w:r>
      <w:r w:rsidR="00BD1077" w:rsidRPr="00FA7CFF">
        <w:t>слушатель</w:t>
      </w:r>
      <w:r w:rsidRPr="00FA7CFF">
        <w:t xml:space="preserve"> отказался:</w:t>
      </w:r>
    </w:p>
    <w:p w:rsidR="00F53D62" w:rsidRPr="00FA7CFF" w:rsidRDefault="00F53D62" w:rsidP="00F53D62">
      <w:pPr>
        <w:tabs>
          <w:tab w:val="left" w:pos="7230"/>
        </w:tabs>
        <w:ind w:firstLine="6237"/>
        <w:contextualSpacing/>
        <w:jc w:val="center"/>
      </w:pPr>
    </w:p>
    <w:p w:rsidR="00F53D62" w:rsidRPr="00FA7CFF" w:rsidRDefault="00BD1077" w:rsidP="00BD1077">
      <w:pPr>
        <w:tabs>
          <w:tab w:val="left" w:pos="0"/>
        </w:tabs>
        <w:contextualSpacing/>
      </w:pPr>
      <w:r w:rsidRPr="00FA7CFF">
        <w:tab/>
      </w:r>
      <w:r w:rsidRPr="00FA7CFF">
        <w:tab/>
      </w:r>
      <w:r w:rsidRPr="00FA7CFF">
        <w:tab/>
      </w:r>
      <w:r w:rsidRPr="00FA7CFF">
        <w:tab/>
      </w:r>
      <w:r w:rsidRPr="00FA7CFF">
        <w:tab/>
      </w:r>
      <w:r w:rsidRPr="00FA7CFF">
        <w:tab/>
      </w:r>
      <w:r w:rsidRPr="00FA7CFF">
        <w:tab/>
      </w:r>
      <w:r w:rsidRPr="00FA7CFF">
        <w:tab/>
      </w:r>
      <w:r w:rsidR="00F53D62" w:rsidRPr="00FA7CFF">
        <w:t>______________/ ______________</w:t>
      </w:r>
    </w:p>
    <w:p w:rsidR="00F53D62" w:rsidRPr="00FA7CFF" w:rsidRDefault="00F53D62" w:rsidP="00F53D62">
      <w:pPr>
        <w:tabs>
          <w:tab w:val="left" w:pos="7230"/>
        </w:tabs>
        <w:contextualSpacing/>
        <w:jc w:val="right"/>
        <w:rPr>
          <w:sz w:val="20"/>
          <w:szCs w:val="20"/>
        </w:rPr>
      </w:pPr>
      <w:r w:rsidRPr="00FA7CFF">
        <w:rPr>
          <w:sz w:val="20"/>
          <w:szCs w:val="20"/>
        </w:rPr>
        <w:t>(подпись) (Фамилия И.О. секретаря комиссии)</w:t>
      </w:r>
    </w:p>
    <w:p w:rsidR="00F53D62" w:rsidRPr="00FA7CFF" w:rsidRDefault="00F53D62" w:rsidP="00F53D62">
      <w:pPr>
        <w:tabs>
          <w:tab w:val="left" w:pos="7230"/>
        </w:tabs>
        <w:ind w:firstLine="6237"/>
        <w:contextualSpacing/>
        <w:jc w:val="center"/>
        <w:rPr>
          <w:sz w:val="20"/>
          <w:szCs w:val="20"/>
        </w:rPr>
      </w:pPr>
    </w:p>
    <w:p w:rsidR="00F53D62" w:rsidRPr="00FA7CFF" w:rsidRDefault="00F53D62" w:rsidP="00F53D62">
      <w:pPr>
        <w:contextualSpacing/>
        <w:jc w:val="right"/>
        <w:rPr>
          <w:sz w:val="28"/>
          <w:szCs w:val="28"/>
        </w:rPr>
      </w:pPr>
      <w:r w:rsidRPr="00FA7CFF">
        <w:rPr>
          <w:sz w:val="20"/>
          <w:szCs w:val="20"/>
        </w:rPr>
        <w:br w:type="page"/>
      </w:r>
    </w:p>
    <w:p w:rsidR="00820A5F" w:rsidRPr="00FA7CFF" w:rsidRDefault="00820A5F" w:rsidP="00763FE3">
      <w:pPr>
        <w:contextualSpacing/>
        <w:jc w:val="right"/>
        <w:rPr>
          <w:sz w:val="28"/>
          <w:szCs w:val="28"/>
        </w:rPr>
      </w:pPr>
      <w:r w:rsidRPr="00FA7CFF">
        <w:rPr>
          <w:sz w:val="28"/>
          <w:szCs w:val="28"/>
        </w:rPr>
        <w:lastRenderedPageBreak/>
        <w:t xml:space="preserve">Приложение № </w:t>
      </w:r>
      <w:r w:rsidR="00FA7CFF" w:rsidRPr="00FA7CFF">
        <w:rPr>
          <w:sz w:val="28"/>
          <w:szCs w:val="28"/>
        </w:rPr>
        <w:t>8</w:t>
      </w:r>
    </w:p>
    <w:p w:rsidR="00820A5F" w:rsidRPr="00FA7CFF" w:rsidRDefault="00820A5F" w:rsidP="00763FE3">
      <w:pPr>
        <w:contextualSpacing/>
        <w:jc w:val="right"/>
        <w:rPr>
          <w:sz w:val="28"/>
          <w:szCs w:val="28"/>
        </w:rPr>
      </w:pPr>
      <w:r w:rsidRPr="00FA7CFF">
        <w:rPr>
          <w:sz w:val="28"/>
          <w:szCs w:val="28"/>
        </w:rPr>
        <w:t>Форма заявления для проведения итоговой аттестации для лица с ограниченными возможностями здоровья и создания специальных условий</w:t>
      </w:r>
    </w:p>
    <w:p w:rsidR="00FE0A63" w:rsidRPr="00FA7CFF" w:rsidRDefault="00FE0A63" w:rsidP="00763FE3">
      <w:pPr>
        <w:contextualSpacing/>
        <w:jc w:val="right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32"/>
        <w:tblW w:w="0" w:type="auto"/>
        <w:tblLayout w:type="fixed"/>
        <w:tblLook w:val="04A0" w:firstRow="1" w:lastRow="0" w:firstColumn="1" w:lastColumn="0" w:noHBand="0" w:noVBand="1"/>
      </w:tblPr>
      <w:tblGrid>
        <w:gridCol w:w="5211"/>
        <w:gridCol w:w="5352"/>
      </w:tblGrid>
      <w:tr w:rsidR="00F477D2" w:rsidRPr="00FA7CFF" w:rsidTr="002D55F8">
        <w:tc>
          <w:tcPr>
            <w:tcW w:w="5211" w:type="dxa"/>
            <w:shd w:val="clear" w:color="auto" w:fill="auto"/>
          </w:tcPr>
          <w:p w:rsidR="00FE0A63" w:rsidRPr="00FA7CFF" w:rsidRDefault="00FE0A63" w:rsidP="00763FE3">
            <w:pPr>
              <w:tabs>
                <w:tab w:val="left" w:pos="7230"/>
              </w:tabs>
              <w:contextualSpacing/>
              <w:jc w:val="both"/>
            </w:pPr>
            <w:r w:rsidRPr="00FA7CFF">
              <w:t>Заявление подано в срок. Документ, подтверждающий наличие индивидуальных особенностей, устанавливает необходимость организовать специальные условия для обучающегося с инвалидностью (ОВЗ).</w:t>
            </w:r>
          </w:p>
          <w:p w:rsidR="00FE0A63" w:rsidRPr="00FA7CFF" w:rsidRDefault="00FE0A63" w:rsidP="00763FE3">
            <w:pPr>
              <w:tabs>
                <w:tab w:val="left" w:pos="7230"/>
              </w:tabs>
              <w:contextualSpacing/>
              <w:jc w:val="both"/>
            </w:pPr>
          </w:p>
          <w:p w:rsidR="00FE0A63" w:rsidRPr="00FA7CFF" w:rsidRDefault="00FE0A63" w:rsidP="00763FE3">
            <w:pPr>
              <w:tabs>
                <w:tab w:val="left" w:pos="7230"/>
              </w:tabs>
              <w:contextualSpacing/>
              <w:jc w:val="both"/>
            </w:pPr>
            <w:r w:rsidRPr="00FA7CFF">
              <w:t>Должность</w:t>
            </w:r>
          </w:p>
          <w:p w:rsidR="00FE0A63" w:rsidRPr="00FA7CFF" w:rsidRDefault="00FE0A63" w:rsidP="00763FE3">
            <w:pPr>
              <w:tabs>
                <w:tab w:val="left" w:pos="7230"/>
              </w:tabs>
              <w:contextualSpacing/>
              <w:jc w:val="both"/>
            </w:pPr>
          </w:p>
          <w:p w:rsidR="00FE0A63" w:rsidRPr="00FA7CFF" w:rsidRDefault="00FE0A63" w:rsidP="00763FE3">
            <w:pPr>
              <w:contextualSpacing/>
              <w:jc w:val="right"/>
            </w:pPr>
            <w:r w:rsidRPr="00FA7CFF">
              <w:t>____________ / _______________</w:t>
            </w:r>
          </w:p>
          <w:p w:rsidR="00FE0A63" w:rsidRPr="00FA7CFF" w:rsidRDefault="00FE0A63" w:rsidP="00763FE3">
            <w:pPr>
              <w:contextualSpacing/>
              <w:jc w:val="right"/>
            </w:pPr>
            <w:r w:rsidRPr="00FA7CFF">
              <w:rPr>
                <w:sz w:val="20"/>
                <w:szCs w:val="20"/>
              </w:rPr>
              <w:t>(</w:t>
            </w:r>
            <w:proofErr w:type="gramStart"/>
            <w:r w:rsidRPr="00FA7CFF">
              <w:rPr>
                <w:sz w:val="20"/>
                <w:szCs w:val="20"/>
              </w:rPr>
              <w:t xml:space="preserve">подпись)   </w:t>
            </w:r>
            <w:proofErr w:type="gramEnd"/>
            <w:r w:rsidRPr="00FA7CFF">
              <w:rPr>
                <w:sz w:val="20"/>
                <w:szCs w:val="20"/>
              </w:rPr>
              <w:t xml:space="preserve">      (Фамилия И.О.)</w:t>
            </w:r>
          </w:p>
          <w:p w:rsidR="00FE0A63" w:rsidRPr="00FA7CFF" w:rsidRDefault="00FE0A63" w:rsidP="00763FE3">
            <w:pPr>
              <w:tabs>
                <w:tab w:val="left" w:pos="7230"/>
              </w:tabs>
              <w:contextualSpacing/>
              <w:jc w:val="both"/>
            </w:pPr>
          </w:p>
        </w:tc>
        <w:tc>
          <w:tcPr>
            <w:tcW w:w="5352" w:type="dxa"/>
            <w:shd w:val="clear" w:color="auto" w:fill="auto"/>
          </w:tcPr>
          <w:p w:rsidR="00FE0A63" w:rsidRPr="00FA7CFF" w:rsidRDefault="00FE0A63" w:rsidP="00763FE3">
            <w:pPr>
              <w:tabs>
                <w:tab w:val="left" w:pos="7230"/>
              </w:tabs>
              <w:ind w:left="34"/>
              <w:contextualSpacing/>
            </w:pPr>
            <w:r w:rsidRPr="00FA7CFF">
              <w:t>Фамилия И.О.</w:t>
            </w:r>
          </w:p>
          <w:p w:rsidR="00FE0A63" w:rsidRPr="00FA7CFF" w:rsidRDefault="00FE0A63" w:rsidP="00763FE3">
            <w:pPr>
              <w:tabs>
                <w:tab w:val="left" w:pos="7230"/>
              </w:tabs>
              <w:ind w:left="34"/>
              <w:contextualSpacing/>
            </w:pPr>
            <w:r w:rsidRPr="00FA7CFF">
              <w:t>___________________________________</w:t>
            </w:r>
          </w:p>
          <w:p w:rsidR="00FE0A63" w:rsidRPr="00FA7CFF" w:rsidRDefault="00FE0A63" w:rsidP="00763FE3">
            <w:pPr>
              <w:tabs>
                <w:tab w:val="left" w:pos="7230"/>
              </w:tabs>
              <w:ind w:left="34"/>
              <w:contextualSpacing/>
              <w:jc w:val="center"/>
            </w:pPr>
            <w:r w:rsidRPr="00FA7CFF">
              <w:rPr>
                <w:sz w:val="20"/>
                <w:szCs w:val="20"/>
              </w:rPr>
              <w:t>(наименование подразделения)</w:t>
            </w:r>
          </w:p>
          <w:p w:rsidR="00FE0A63" w:rsidRPr="00FA7CFF" w:rsidRDefault="00FE0A63" w:rsidP="00763FE3">
            <w:pPr>
              <w:tabs>
                <w:tab w:val="left" w:pos="7230"/>
              </w:tabs>
              <w:ind w:left="34"/>
              <w:contextualSpacing/>
            </w:pPr>
            <w:r w:rsidRPr="00FA7CFF">
              <w:t>слушателя</w:t>
            </w:r>
          </w:p>
          <w:p w:rsidR="00FE0A63" w:rsidRPr="00FA7CFF" w:rsidRDefault="00FE0A63" w:rsidP="00763FE3">
            <w:pPr>
              <w:tabs>
                <w:tab w:val="left" w:pos="7230"/>
              </w:tabs>
              <w:ind w:left="34"/>
              <w:contextualSpacing/>
            </w:pPr>
            <w:r w:rsidRPr="00FA7CFF">
              <w:t>________________________ формы обучения</w:t>
            </w:r>
          </w:p>
          <w:p w:rsidR="00FE0A63" w:rsidRPr="00FA7CFF" w:rsidRDefault="00FE0A63" w:rsidP="00763FE3">
            <w:pPr>
              <w:tabs>
                <w:tab w:val="left" w:pos="7230"/>
              </w:tabs>
              <w:ind w:left="34"/>
              <w:contextualSpacing/>
              <w:rPr>
                <w:sz w:val="20"/>
                <w:szCs w:val="20"/>
              </w:rPr>
            </w:pPr>
            <w:r w:rsidRPr="00FA7CFF">
              <w:rPr>
                <w:sz w:val="20"/>
                <w:szCs w:val="20"/>
              </w:rPr>
              <w:t>(очной, очно-заочной, заочной)</w:t>
            </w:r>
          </w:p>
          <w:p w:rsidR="00FE0A63" w:rsidRPr="00FA7CFF" w:rsidRDefault="00FE0A63" w:rsidP="00763FE3">
            <w:pPr>
              <w:tabs>
                <w:tab w:val="left" w:pos="7230"/>
              </w:tabs>
              <w:ind w:left="34"/>
              <w:contextualSpacing/>
            </w:pPr>
            <w:r w:rsidRPr="00FA7CFF">
              <w:t>условия обучения по договору об образовании</w:t>
            </w:r>
          </w:p>
          <w:p w:rsidR="00FE0A63" w:rsidRPr="00FA7CFF" w:rsidRDefault="00FE0A63" w:rsidP="00763FE3">
            <w:pPr>
              <w:tabs>
                <w:tab w:val="left" w:pos="7230"/>
              </w:tabs>
              <w:ind w:left="34"/>
              <w:contextualSpacing/>
              <w:rPr>
                <w:sz w:val="20"/>
              </w:rPr>
            </w:pPr>
            <w:r w:rsidRPr="00FA7CFF">
              <w:rPr>
                <w:sz w:val="20"/>
              </w:rPr>
              <w:t xml:space="preserve">нужное подчеркнуть: </w:t>
            </w:r>
          </w:p>
          <w:p w:rsidR="00FE0A63" w:rsidRPr="00FA7CFF" w:rsidRDefault="00FE0A63" w:rsidP="00763FE3">
            <w:pPr>
              <w:tabs>
                <w:tab w:val="left" w:pos="7230"/>
              </w:tabs>
              <w:ind w:left="34"/>
              <w:contextualSpacing/>
            </w:pPr>
            <w:r w:rsidRPr="00FA7CFF">
              <w:t xml:space="preserve">программы повышения квалификации  </w:t>
            </w:r>
          </w:p>
          <w:p w:rsidR="00FE0A63" w:rsidRPr="00FA7CFF" w:rsidRDefault="00FE0A63" w:rsidP="00763FE3">
            <w:pPr>
              <w:tabs>
                <w:tab w:val="left" w:pos="7230"/>
              </w:tabs>
              <w:ind w:left="34"/>
              <w:contextualSpacing/>
            </w:pPr>
            <w:r w:rsidRPr="00FA7CFF">
              <w:t>программы профессиональной переподготовки</w:t>
            </w:r>
          </w:p>
          <w:p w:rsidR="00FE0A63" w:rsidRPr="00FA7CFF" w:rsidRDefault="00FE0A63" w:rsidP="00763FE3">
            <w:pPr>
              <w:tabs>
                <w:tab w:val="left" w:pos="7230"/>
              </w:tabs>
              <w:ind w:left="34"/>
              <w:contextualSpacing/>
            </w:pPr>
            <w:r w:rsidRPr="00FA7CFF">
              <w:t>_________________________________________</w:t>
            </w:r>
          </w:p>
          <w:p w:rsidR="00FE0A63" w:rsidRPr="00FA7CFF" w:rsidRDefault="00FE0A63" w:rsidP="00763FE3">
            <w:pPr>
              <w:tabs>
                <w:tab w:val="left" w:pos="7230"/>
              </w:tabs>
              <w:ind w:left="34"/>
              <w:contextualSpacing/>
              <w:jc w:val="center"/>
              <w:rPr>
                <w:sz w:val="20"/>
                <w:szCs w:val="20"/>
              </w:rPr>
            </w:pPr>
            <w:r w:rsidRPr="00FA7CFF">
              <w:rPr>
                <w:sz w:val="20"/>
                <w:szCs w:val="20"/>
              </w:rPr>
              <w:t>(наименование программы ДПО)</w:t>
            </w:r>
          </w:p>
          <w:p w:rsidR="00FE0A63" w:rsidRPr="00FA7CFF" w:rsidRDefault="00FE0A63" w:rsidP="00763FE3">
            <w:pPr>
              <w:tabs>
                <w:tab w:val="left" w:pos="7230"/>
              </w:tabs>
              <w:ind w:left="34"/>
              <w:contextualSpacing/>
            </w:pPr>
            <w:r w:rsidRPr="00FA7CFF">
              <w:t>__________________________________________</w:t>
            </w:r>
          </w:p>
          <w:p w:rsidR="00FE0A63" w:rsidRPr="00FA7CFF" w:rsidRDefault="00FE0A63" w:rsidP="00763FE3">
            <w:pPr>
              <w:tabs>
                <w:tab w:val="left" w:pos="7230"/>
              </w:tabs>
              <w:ind w:left="34"/>
              <w:contextualSpacing/>
              <w:jc w:val="center"/>
              <w:rPr>
                <w:sz w:val="20"/>
                <w:szCs w:val="20"/>
              </w:rPr>
            </w:pPr>
            <w:r w:rsidRPr="00FA7CFF">
              <w:rPr>
                <w:sz w:val="20"/>
                <w:szCs w:val="20"/>
              </w:rPr>
              <w:t>(фамилия, имя, отчество полностью)</w:t>
            </w:r>
          </w:p>
          <w:p w:rsidR="00FE0A63" w:rsidRPr="00FA7CFF" w:rsidRDefault="00FE0A63" w:rsidP="00763FE3">
            <w:pPr>
              <w:pStyle w:val="a3"/>
              <w:contextualSpacing/>
              <w:jc w:val="both"/>
            </w:pPr>
            <w:r w:rsidRPr="00FA7CFF">
              <w:t xml:space="preserve">Номер сотового </w:t>
            </w:r>
            <w:proofErr w:type="gramStart"/>
            <w:r w:rsidRPr="00FA7CFF">
              <w:t>телефона:_</w:t>
            </w:r>
            <w:proofErr w:type="gramEnd"/>
            <w:r w:rsidRPr="00FA7CFF">
              <w:t>__________________</w:t>
            </w:r>
          </w:p>
          <w:p w:rsidR="00FE0A63" w:rsidRPr="00FA7CFF" w:rsidRDefault="00FE0A63" w:rsidP="00763FE3">
            <w:pPr>
              <w:tabs>
                <w:tab w:val="left" w:pos="7230"/>
              </w:tabs>
              <w:ind w:left="34"/>
              <w:contextualSpacing/>
              <w:rPr>
                <w:sz w:val="28"/>
                <w:szCs w:val="28"/>
              </w:rPr>
            </w:pPr>
            <w:r w:rsidRPr="00FA7CFF">
              <w:t>Адрес электронной почты: __________________</w:t>
            </w:r>
          </w:p>
        </w:tc>
      </w:tr>
    </w:tbl>
    <w:p w:rsidR="00FE0A63" w:rsidRPr="00FA7CFF" w:rsidRDefault="00FE0A63" w:rsidP="00763FE3">
      <w:pPr>
        <w:contextualSpacing/>
        <w:jc w:val="right"/>
        <w:rPr>
          <w:sz w:val="28"/>
          <w:szCs w:val="28"/>
        </w:rPr>
      </w:pPr>
    </w:p>
    <w:p w:rsidR="00FE0A63" w:rsidRPr="00FA7CFF" w:rsidRDefault="00FE0A63" w:rsidP="00763FE3">
      <w:pPr>
        <w:tabs>
          <w:tab w:val="left" w:pos="7230"/>
        </w:tabs>
        <w:contextualSpacing/>
        <w:jc w:val="center"/>
        <w:rPr>
          <w:b/>
          <w:sz w:val="28"/>
          <w:szCs w:val="28"/>
        </w:rPr>
      </w:pPr>
      <w:r w:rsidRPr="00FA7CFF">
        <w:rPr>
          <w:b/>
          <w:sz w:val="28"/>
          <w:szCs w:val="28"/>
        </w:rPr>
        <w:t>ЗАЯВЛЕНИЕ</w:t>
      </w:r>
    </w:p>
    <w:p w:rsidR="00FE0A63" w:rsidRPr="00FA7CFF" w:rsidRDefault="00FE0A63" w:rsidP="00763FE3">
      <w:pPr>
        <w:tabs>
          <w:tab w:val="left" w:pos="7230"/>
        </w:tabs>
        <w:contextualSpacing/>
        <w:jc w:val="center"/>
        <w:rPr>
          <w:sz w:val="28"/>
          <w:szCs w:val="28"/>
        </w:rPr>
      </w:pPr>
    </w:p>
    <w:p w:rsidR="00FE0A63" w:rsidRPr="00FA7CFF" w:rsidRDefault="00FE0A63" w:rsidP="00763FE3">
      <w:pPr>
        <w:ind w:firstLine="709"/>
        <w:contextualSpacing/>
        <w:jc w:val="both"/>
      </w:pPr>
      <w:r w:rsidRPr="00FA7CFF">
        <w:t>В связи с наличием инвалидности (отнесением к числу лиц с ограниченными возможностями здоровья) прошу создать специальные условия при проведении итоговой аттестации по следующей форме (нужно отметить «</w:t>
      </w:r>
      <w:r w:rsidRPr="00FA7CFF">
        <w:rPr>
          <w:lang w:val="en-US"/>
        </w:rPr>
        <w:t>V</w:t>
      </w:r>
      <w:r w:rsidRPr="00FA7CFF">
        <w:t>»):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5"/>
        <w:gridCol w:w="8358"/>
      </w:tblGrid>
      <w:tr w:rsidR="00F477D2" w:rsidRPr="00FA7CFF" w:rsidTr="002D55F8">
        <w:tc>
          <w:tcPr>
            <w:tcW w:w="1418" w:type="dxa"/>
            <w:shd w:val="clear" w:color="auto" w:fill="auto"/>
          </w:tcPr>
          <w:p w:rsidR="00FE0A63" w:rsidRPr="00FA7CFF" w:rsidRDefault="00FE0A63" w:rsidP="00763FE3">
            <w:pPr>
              <w:contextualSpacing/>
              <w:jc w:val="both"/>
            </w:pPr>
          </w:p>
        </w:tc>
        <w:tc>
          <w:tcPr>
            <w:tcW w:w="9037" w:type="dxa"/>
            <w:shd w:val="clear" w:color="auto" w:fill="auto"/>
          </w:tcPr>
          <w:p w:rsidR="00FE0A63" w:rsidRPr="00FA7CFF" w:rsidRDefault="00FE0A63" w:rsidP="00763FE3">
            <w:pPr>
              <w:contextualSpacing/>
              <w:jc w:val="both"/>
            </w:pPr>
            <w:r w:rsidRPr="00FA7CFF">
              <w:t>экзамен</w:t>
            </w:r>
          </w:p>
        </w:tc>
      </w:tr>
      <w:tr w:rsidR="00F477D2" w:rsidRPr="00FA7CFF" w:rsidTr="002D55F8">
        <w:tc>
          <w:tcPr>
            <w:tcW w:w="1418" w:type="dxa"/>
            <w:shd w:val="clear" w:color="auto" w:fill="auto"/>
          </w:tcPr>
          <w:p w:rsidR="00FE0A63" w:rsidRPr="00FA7CFF" w:rsidRDefault="00FE0A63" w:rsidP="00763FE3">
            <w:pPr>
              <w:contextualSpacing/>
              <w:jc w:val="both"/>
            </w:pPr>
          </w:p>
        </w:tc>
        <w:tc>
          <w:tcPr>
            <w:tcW w:w="9037" w:type="dxa"/>
            <w:shd w:val="clear" w:color="auto" w:fill="auto"/>
          </w:tcPr>
          <w:p w:rsidR="00FE0A63" w:rsidRPr="00FA7CFF" w:rsidRDefault="00FE0A63" w:rsidP="00763FE3">
            <w:pPr>
              <w:contextualSpacing/>
              <w:jc w:val="both"/>
            </w:pPr>
            <w:r w:rsidRPr="00FA7CFF">
              <w:t xml:space="preserve">защита </w:t>
            </w:r>
            <w:r w:rsidR="00316CF7" w:rsidRPr="00FA7CFF">
              <w:t>итогов</w:t>
            </w:r>
            <w:r w:rsidRPr="00FA7CFF">
              <w:t xml:space="preserve">ой </w:t>
            </w:r>
            <w:r w:rsidR="00316CF7" w:rsidRPr="00FA7CFF">
              <w:t xml:space="preserve">аттестационной </w:t>
            </w:r>
            <w:r w:rsidRPr="00FA7CFF">
              <w:t>работы</w:t>
            </w:r>
          </w:p>
        </w:tc>
      </w:tr>
    </w:tbl>
    <w:p w:rsidR="00FE0A63" w:rsidRPr="00FA7CFF" w:rsidRDefault="00FE0A63" w:rsidP="00763FE3">
      <w:pPr>
        <w:contextualSpacing/>
        <w:jc w:val="both"/>
      </w:pPr>
      <w:r w:rsidRPr="00FA7CFF">
        <w:t>Требуется создание следующих специальных условий (нужно отметить «</w:t>
      </w:r>
      <w:r w:rsidRPr="00FA7CFF">
        <w:rPr>
          <w:lang w:val="en-US"/>
        </w:rPr>
        <w:t>V</w:t>
      </w:r>
      <w:r w:rsidRPr="00FA7CFF">
        <w:t>»):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99"/>
        <w:gridCol w:w="8364"/>
      </w:tblGrid>
      <w:tr w:rsidR="00F477D2" w:rsidRPr="00FA7CFF" w:rsidTr="002D55F8">
        <w:tc>
          <w:tcPr>
            <w:tcW w:w="1418" w:type="dxa"/>
            <w:shd w:val="clear" w:color="auto" w:fill="auto"/>
          </w:tcPr>
          <w:p w:rsidR="00FE0A63" w:rsidRPr="00FA7CFF" w:rsidRDefault="00FE0A63" w:rsidP="00763FE3">
            <w:pPr>
              <w:contextualSpacing/>
              <w:jc w:val="both"/>
            </w:pPr>
          </w:p>
        </w:tc>
        <w:tc>
          <w:tcPr>
            <w:tcW w:w="9037" w:type="dxa"/>
            <w:shd w:val="clear" w:color="auto" w:fill="auto"/>
          </w:tcPr>
          <w:p w:rsidR="00FE0A63" w:rsidRPr="00FA7CFF" w:rsidRDefault="00FE0A63" w:rsidP="00763FE3">
            <w:pPr>
              <w:contextualSpacing/>
              <w:jc w:val="both"/>
            </w:pPr>
            <w:r w:rsidRPr="00FA7CFF">
              <w:t>обеспечить присутствие ассистента на аттестационном испытании;</w:t>
            </w:r>
          </w:p>
        </w:tc>
      </w:tr>
      <w:tr w:rsidR="00F477D2" w:rsidRPr="00FA7CFF" w:rsidTr="002D55F8">
        <w:tc>
          <w:tcPr>
            <w:tcW w:w="1418" w:type="dxa"/>
            <w:shd w:val="clear" w:color="auto" w:fill="auto"/>
          </w:tcPr>
          <w:p w:rsidR="00FE0A63" w:rsidRPr="00FA7CFF" w:rsidRDefault="00FE0A63" w:rsidP="00763FE3">
            <w:pPr>
              <w:contextualSpacing/>
              <w:jc w:val="both"/>
            </w:pPr>
          </w:p>
        </w:tc>
        <w:tc>
          <w:tcPr>
            <w:tcW w:w="9037" w:type="dxa"/>
            <w:shd w:val="clear" w:color="auto" w:fill="auto"/>
          </w:tcPr>
          <w:p w:rsidR="00FE0A63" w:rsidRPr="00FA7CFF" w:rsidRDefault="00FE0A63" w:rsidP="00763FE3">
            <w:pPr>
              <w:contextualSpacing/>
              <w:jc w:val="both"/>
            </w:pPr>
            <w:r w:rsidRPr="00FA7CFF">
              <w:t>необходимо увеличить продолжительность сдачи аттестационного испытания по отношению к установленной продолжительности его сдачи:</w:t>
            </w:r>
          </w:p>
          <w:p w:rsidR="00FE0A63" w:rsidRPr="00FA7CFF" w:rsidRDefault="00FE0A63" w:rsidP="00763FE3">
            <w:pPr>
              <w:contextualSpacing/>
              <w:jc w:val="both"/>
            </w:pPr>
            <w:r w:rsidRPr="00FA7CFF">
              <w:t>продолжительность сдачи экзамена, проводимого в письменной форме, – не более чем на 90 минут;</w:t>
            </w:r>
          </w:p>
        </w:tc>
      </w:tr>
      <w:tr w:rsidR="00F477D2" w:rsidRPr="00FA7CFF" w:rsidTr="002D55F8">
        <w:tc>
          <w:tcPr>
            <w:tcW w:w="1418" w:type="dxa"/>
            <w:shd w:val="clear" w:color="auto" w:fill="auto"/>
          </w:tcPr>
          <w:p w:rsidR="00FE0A63" w:rsidRPr="00FA7CFF" w:rsidRDefault="00FE0A63" w:rsidP="00763FE3">
            <w:pPr>
              <w:contextualSpacing/>
              <w:jc w:val="both"/>
            </w:pPr>
          </w:p>
        </w:tc>
        <w:tc>
          <w:tcPr>
            <w:tcW w:w="9037" w:type="dxa"/>
            <w:shd w:val="clear" w:color="auto" w:fill="auto"/>
          </w:tcPr>
          <w:p w:rsidR="00FE0A63" w:rsidRPr="00FA7CFF" w:rsidRDefault="00FE0A63" w:rsidP="00763FE3">
            <w:pPr>
              <w:contextualSpacing/>
              <w:jc w:val="both"/>
            </w:pPr>
            <w:r w:rsidRPr="00FA7CFF">
              <w:t>необходимо увеличить продолжительность сдачи аттестационного испытания по отношению к установленной продолжительности его сдачи:</w:t>
            </w:r>
          </w:p>
          <w:p w:rsidR="00FE0A63" w:rsidRPr="00FA7CFF" w:rsidRDefault="00FE0A63" w:rsidP="00763FE3">
            <w:pPr>
              <w:contextualSpacing/>
              <w:jc w:val="both"/>
            </w:pPr>
            <w:r w:rsidRPr="00FA7CFF">
              <w:t>продолжительность подготовки обучающегося к ответу на экзамене, проводимом в устной форме, – не более чем на 20 минут;</w:t>
            </w:r>
          </w:p>
        </w:tc>
      </w:tr>
      <w:tr w:rsidR="00FE0A63" w:rsidRPr="00FA7CFF" w:rsidTr="002D55F8">
        <w:tc>
          <w:tcPr>
            <w:tcW w:w="1418" w:type="dxa"/>
            <w:shd w:val="clear" w:color="auto" w:fill="auto"/>
          </w:tcPr>
          <w:p w:rsidR="00FE0A63" w:rsidRPr="00FA7CFF" w:rsidRDefault="00FE0A63" w:rsidP="00763FE3">
            <w:pPr>
              <w:contextualSpacing/>
              <w:jc w:val="both"/>
            </w:pPr>
          </w:p>
        </w:tc>
        <w:tc>
          <w:tcPr>
            <w:tcW w:w="9037" w:type="dxa"/>
            <w:shd w:val="clear" w:color="auto" w:fill="auto"/>
          </w:tcPr>
          <w:p w:rsidR="00FE0A63" w:rsidRPr="00FA7CFF" w:rsidRDefault="00FE0A63" w:rsidP="00763FE3">
            <w:pPr>
              <w:contextualSpacing/>
              <w:jc w:val="both"/>
            </w:pPr>
            <w:r w:rsidRPr="00FA7CFF">
              <w:t>необходимо увеличить продолжительность сдачи аттестационного испытания по отношению к установленной продолжительности его сдачи:</w:t>
            </w:r>
          </w:p>
          <w:p w:rsidR="00FE0A63" w:rsidRPr="00FA7CFF" w:rsidRDefault="00FE0A63" w:rsidP="00763FE3">
            <w:pPr>
              <w:autoSpaceDE w:val="0"/>
              <w:autoSpaceDN w:val="0"/>
              <w:adjustRightInd w:val="0"/>
              <w:contextualSpacing/>
              <w:jc w:val="both"/>
            </w:pPr>
            <w:r w:rsidRPr="00FA7CFF">
              <w:t xml:space="preserve">продолжительность выступления обучающегося при защите </w:t>
            </w:r>
            <w:r w:rsidR="00316CF7" w:rsidRPr="00FA7CFF">
              <w:t>итоговой аттестационной</w:t>
            </w:r>
            <w:r w:rsidRPr="00FA7CFF">
              <w:t xml:space="preserve"> работы – не более чем на 15 минут.</w:t>
            </w:r>
          </w:p>
        </w:tc>
      </w:tr>
    </w:tbl>
    <w:p w:rsidR="00FE0A63" w:rsidRPr="00FA7CFF" w:rsidRDefault="00FE0A63" w:rsidP="00763FE3">
      <w:pPr>
        <w:contextualSpacing/>
        <w:jc w:val="both"/>
      </w:pPr>
      <w:r w:rsidRPr="00FA7CFF">
        <w:t>Документ, подтверждающий наличие индивидуальных особенностей:</w:t>
      </w:r>
    </w:p>
    <w:p w:rsidR="00FE0A63" w:rsidRPr="00FA7CFF" w:rsidRDefault="00FE0A63" w:rsidP="00763FE3">
      <w:pPr>
        <w:contextualSpacing/>
        <w:jc w:val="both"/>
      </w:pPr>
      <w:r w:rsidRPr="00FA7CFF">
        <w:t>1. _______________________________________________________________ на ____ л. в 1 экз.</w:t>
      </w:r>
    </w:p>
    <w:p w:rsidR="00FE0A63" w:rsidRPr="00FA7CFF" w:rsidRDefault="00FE0A63" w:rsidP="00763FE3">
      <w:pPr>
        <w:contextualSpacing/>
        <w:jc w:val="center"/>
      </w:pPr>
    </w:p>
    <w:p w:rsidR="00FE0A63" w:rsidRPr="00FA7CFF" w:rsidRDefault="00FE0A63" w:rsidP="00763FE3">
      <w:pPr>
        <w:contextualSpacing/>
        <w:jc w:val="center"/>
      </w:pPr>
      <w:r w:rsidRPr="00FA7CFF">
        <w:t xml:space="preserve">«____» ___________20___г.  </w:t>
      </w:r>
      <w:r w:rsidRPr="00FA7CFF">
        <w:tab/>
      </w:r>
      <w:r w:rsidRPr="00FA7CFF">
        <w:tab/>
      </w:r>
      <w:r w:rsidRPr="00FA7CFF">
        <w:tab/>
      </w:r>
      <w:r w:rsidRPr="00FA7CFF">
        <w:tab/>
        <w:t xml:space="preserve">          </w:t>
      </w:r>
      <w:r w:rsidRPr="00FA7CFF">
        <w:tab/>
        <w:t>____________/_______________</w:t>
      </w:r>
    </w:p>
    <w:p w:rsidR="00FE0A63" w:rsidRPr="00FA7CFF" w:rsidRDefault="00FE0A63" w:rsidP="00763FE3">
      <w:pPr>
        <w:contextualSpacing/>
        <w:jc w:val="center"/>
        <w:rPr>
          <w:sz w:val="18"/>
        </w:rPr>
      </w:pPr>
      <w:r w:rsidRPr="00FA7CFF">
        <w:rPr>
          <w:sz w:val="18"/>
        </w:rPr>
        <w:t xml:space="preserve">                                                                                                        </w:t>
      </w:r>
      <w:r w:rsidR="00316CF7" w:rsidRPr="00FA7CFF">
        <w:rPr>
          <w:sz w:val="18"/>
        </w:rPr>
        <w:tab/>
      </w:r>
      <w:r w:rsidR="00316CF7" w:rsidRPr="00FA7CFF">
        <w:rPr>
          <w:sz w:val="18"/>
        </w:rPr>
        <w:tab/>
      </w:r>
      <w:r w:rsidR="00316CF7" w:rsidRPr="00FA7CFF">
        <w:rPr>
          <w:sz w:val="18"/>
        </w:rPr>
        <w:tab/>
      </w:r>
      <w:r w:rsidRPr="00FA7CFF">
        <w:rPr>
          <w:sz w:val="18"/>
        </w:rPr>
        <w:t>(</w:t>
      </w:r>
      <w:proofErr w:type="gramStart"/>
      <w:r w:rsidRPr="00FA7CFF">
        <w:rPr>
          <w:sz w:val="18"/>
        </w:rPr>
        <w:t xml:space="preserve">подпись)   </w:t>
      </w:r>
      <w:proofErr w:type="gramEnd"/>
      <w:r w:rsidRPr="00FA7CFF">
        <w:rPr>
          <w:sz w:val="18"/>
        </w:rPr>
        <w:t xml:space="preserve"> (Фамилия И.О. с</w:t>
      </w:r>
      <w:r w:rsidR="00316CF7" w:rsidRPr="00FA7CFF">
        <w:rPr>
          <w:sz w:val="18"/>
        </w:rPr>
        <w:t>лушателя</w:t>
      </w:r>
      <w:r w:rsidRPr="00FA7CFF">
        <w:rPr>
          <w:sz w:val="18"/>
        </w:rPr>
        <w:t>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54"/>
        <w:gridCol w:w="4727"/>
      </w:tblGrid>
      <w:tr w:rsidR="00FE0A63" w:rsidRPr="00F477D2" w:rsidTr="009F4B3E">
        <w:tc>
          <w:tcPr>
            <w:tcW w:w="5054" w:type="dxa"/>
            <w:shd w:val="clear" w:color="auto" w:fill="auto"/>
          </w:tcPr>
          <w:p w:rsidR="00FE0A63" w:rsidRPr="00FA7CFF" w:rsidRDefault="00FE0A63" w:rsidP="00763FE3">
            <w:pPr>
              <w:contextualSpacing/>
              <w:jc w:val="center"/>
            </w:pPr>
            <w:r w:rsidRPr="00FA7CFF">
              <w:t>________________________________</w:t>
            </w:r>
          </w:p>
          <w:p w:rsidR="00FE0A63" w:rsidRPr="00FA7CFF" w:rsidRDefault="00FE0A63" w:rsidP="00763FE3">
            <w:pPr>
              <w:contextualSpacing/>
              <w:jc w:val="center"/>
              <w:rPr>
                <w:sz w:val="20"/>
                <w:szCs w:val="20"/>
              </w:rPr>
            </w:pPr>
            <w:r w:rsidRPr="00FA7CFF">
              <w:rPr>
                <w:sz w:val="18"/>
                <w:szCs w:val="20"/>
              </w:rPr>
              <w:t xml:space="preserve">должность сотрудника </w:t>
            </w:r>
            <w:r w:rsidR="00316CF7" w:rsidRPr="00FA7CFF">
              <w:rPr>
                <w:sz w:val="18"/>
                <w:szCs w:val="20"/>
              </w:rPr>
              <w:t>структурного подразделения</w:t>
            </w:r>
          </w:p>
        </w:tc>
        <w:tc>
          <w:tcPr>
            <w:tcW w:w="4727" w:type="dxa"/>
            <w:shd w:val="clear" w:color="auto" w:fill="auto"/>
          </w:tcPr>
          <w:p w:rsidR="00FE0A63" w:rsidRPr="00FA7CFF" w:rsidRDefault="00FE0A63" w:rsidP="00763FE3">
            <w:pPr>
              <w:contextualSpacing/>
              <w:jc w:val="center"/>
            </w:pPr>
            <w:r w:rsidRPr="00FA7CFF">
              <w:t>____________ / _______________</w:t>
            </w:r>
          </w:p>
          <w:p w:rsidR="00FE0A63" w:rsidRPr="00FA7CFF" w:rsidRDefault="00FE0A63" w:rsidP="00763FE3">
            <w:pPr>
              <w:contextualSpacing/>
              <w:jc w:val="center"/>
              <w:rPr>
                <w:sz w:val="22"/>
              </w:rPr>
            </w:pPr>
            <w:r w:rsidRPr="00FA7CFF">
              <w:rPr>
                <w:sz w:val="18"/>
                <w:szCs w:val="20"/>
              </w:rPr>
              <w:t>(</w:t>
            </w:r>
            <w:proofErr w:type="gramStart"/>
            <w:r w:rsidRPr="00FA7CFF">
              <w:rPr>
                <w:sz w:val="18"/>
                <w:szCs w:val="20"/>
              </w:rPr>
              <w:t xml:space="preserve">подпись)   </w:t>
            </w:r>
            <w:proofErr w:type="gramEnd"/>
            <w:r w:rsidRPr="00FA7CFF">
              <w:rPr>
                <w:sz w:val="18"/>
                <w:szCs w:val="20"/>
              </w:rPr>
              <w:t xml:space="preserve">      (Фамилия И.О.)</w:t>
            </w:r>
          </w:p>
          <w:p w:rsidR="00FE0A63" w:rsidRPr="00FA7CFF" w:rsidRDefault="00FE0A63" w:rsidP="00763FE3">
            <w:pPr>
              <w:contextualSpacing/>
              <w:jc w:val="center"/>
            </w:pPr>
          </w:p>
          <w:p w:rsidR="00FE0A63" w:rsidRPr="00F477D2" w:rsidRDefault="00FE0A63" w:rsidP="00763FE3">
            <w:pPr>
              <w:contextualSpacing/>
              <w:jc w:val="right"/>
            </w:pPr>
            <w:r w:rsidRPr="00FA7CFF">
              <w:t>«____» ___________20___г.</w:t>
            </w:r>
          </w:p>
        </w:tc>
      </w:tr>
    </w:tbl>
    <w:p w:rsidR="00926E9A" w:rsidRPr="00F477D2" w:rsidRDefault="00926E9A" w:rsidP="00763FE3">
      <w:pPr>
        <w:contextualSpacing/>
        <w:rPr>
          <w:sz w:val="28"/>
          <w:szCs w:val="28"/>
        </w:rPr>
      </w:pPr>
    </w:p>
    <w:sectPr w:rsidR="00926E9A" w:rsidRPr="00F477D2" w:rsidSect="009F4B3E">
      <w:pgSz w:w="11906" w:h="16838"/>
      <w:pgMar w:top="1134" w:right="42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441E" w:rsidRDefault="0071441E" w:rsidP="00BA2A43">
      <w:r>
        <w:separator/>
      </w:r>
    </w:p>
  </w:endnote>
  <w:endnote w:type="continuationSeparator" w:id="0">
    <w:p w:rsidR="0071441E" w:rsidRDefault="0071441E" w:rsidP="00BA2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441E" w:rsidRDefault="0071441E" w:rsidP="00BA2A43">
      <w:r>
        <w:separator/>
      </w:r>
    </w:p>
  </w:footnote>
  <w:footnote w:type="continuationSeparator" w:id="0">
    <w:p w:rsidR="0071441E" w:rsidRDefault="0071441E" w:rsidP="00BA2A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7182D"/>
    <w:multiLevelType w:val="hybridMultilevel"/>
    <w:tmpl w:val="8DF42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4B9743F"/>
    <w:multiLevelType w:val="multilevel"/>
    <w:tmpl w:val="D3EA58AA"/>
    <w:lvl w:ilvl="0">
      <w:start w:val="4"/>
      <w:numFmt w:val="decimal"/>
      <w:lvlText w:val="%1."/>
      <w:lvlJc w:val="left"/>
      <w:pPr>
        <w:ind w:left="435" w:hanging="435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2" w15:restartNumberingAfterBreak="0">
    <w:nsid w:val="532754AF"/>
    <w:multiLevelType w:val="multilevel"/>
    <w:tmpl w:val="5D4E16F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5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1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20" w:hanging="2160"/>
      </w:pPr>
      <w:rPr>
        <w:rFonts w:hint="default"/>
      </w:rPr>
    </w:lvl>
  </w:abstractNum>
  <w:abstractNum w:abstractNumId="3" w15:restartNumberingAfterBreak="0">
    <w:nsid w:val="67711482"/>
    <w:multiLevelType w:val="hybridMultilevel"/>
    <w:tmpl w:val="9AB4897C"/>
    <w:lvl w:ilvl="0" w:tplc="786C35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4F071A9"/>
    <w:multiLevelType w:val="hybridMultilevel"/>
    <w:tmpl w:val="8E8AD51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916"/>
    <w:rsid w:val="00001034"/>
    <w:rsid w:val="000070DB"/>
    <w:rsid w:val="00014D57"/>
    <w:rsid w:val="00015397"/>
    <w:rsid w:val="00016E15"/>
    <w:rsid w:val="000247FA"/>
    <w:rsid w:val="00031B81"/>
    <w:rsid w:val="00043EE9"/>
    <w:rsid w:val="00054706"/>
    <w:rsid w:val="00064EC5"/>
    <w:rsid w:val="00084DF7"/>
    <w:rsid w:val="000969D3"/>
    <w:rsid w:val="000A7D3D"/>
    <w:rsid w:val="000C6FF3"/>
    <w:rsid w:val="000D5806"/>
    <w:rsid w:val="00102473"/>
    <w:rsid w:val="00121702"/>
    <w:rsid w:val="00141D54"/>
    <w:rsid w:val="00152278"/>
    <w:rsid w:val="00170D20"/>
    <w:rsid w:val="00173725"/>
    <w:rsid w:val="001746C6"/>
    <w:rsid w:val="00174DD2"/>
    <w:rsid w:val="00182B2B"/>
    <w:rsid w:val="00183958"/>
    <w:rsid w:val="001A01C8"/>
    <w:rsid w:val="001A107D"/>
    <w:rsid w:val="001A6FD0"/>
    <w:rsid w:val="001D5503"/>
    <w:rsid w:val="00221347"/>
    <w:rsid w:val="00244B01"/>
    <w:rsid w:val="002465DD"/>
    <w:rsid w:val="0025137F"/>
    <w:rsid w:val="00276284"/>
    <w:rsid w:val="00287E76"/>
    <w:rsid w:val="00297133"/>
    <w:rsid w:val="002A3F40"/>
    <w:rsid w:val="002C27AB"/>
    <w:rsid w:val="002C5C0A"/>
    <w:rsid w:val="002D55F8"/>
    <w:rsid w:val="002D7B54"/>
    <w:rsid w:val="002E2019"/>
    <w:rsid w:val="002F5560"/>
    <w:rsid w:val="002F78BE"/>
    <w:rsid w:val="00302636"/>
    <w:rsid w:val="00302916"/>
    <w:rsid w:val="003145CA"/>
    <w:rsid w:val="00316CF7"/>
    <w:rsid w:val="003266B5"/>
    <w:rsid w:val="00344764"/>
    <w:rsid w:val="00346967"/>
    <w:rsid w:val="00391BF4"/>
    <w:rsid w:val="003D5D73"/>
    <w:rsid w:val="003F1B2E"/>
    <w:rsid w:val="00405F57"/>
    <w:rsid w:val="00413AAA"/>
    <w:rsid w:val="004159B1"/>
    <w:rsid w:val="00425A8A"/>
    <w:rsid w:val="0043109A"/>
    <w:rsid w:val="00431EA1"/>
    <w:rsid w:val="00437A71"/>
    <w:rsid w:val="00476911"/>
    <w:rsid w:val="00476CDC"/>
    <w:rsid w:val="00490D34"/>
    <w:rsid w:val="00491746"/>
    <w:rsid w:val="0049357D"/>
    <w:rsid w:val="004937F1"/>
    <w:rsid w:val="004A69A9"/>
    <w:rsid w:val="004B0886"/>
    <w:rsid w:val="004B408B"/>
    <w:rsid w:val="004E0F8A"/>
    <w:rsid w:val="004F2301"/>
    <w:rsid w:val="0050235B"/>
    <w:rsid w:val="005466DE"/>
    <w:rsid w:val="00577171"/>
    <w:rsid w:val="00585FCB"/>
    <w:rsid w:val="00586F23"/>
    <w:rsid w:val="00593CA2"/>
    <w:rsid w:val="00595944"/>
    <w:rsid w:val="00595EF1"/>
    <w:rsid w:val="005B131B"/>
    <w:rsid w:val="005C41A1"/>
    <w:rsid w:val="005F0F6F"/>
    <w:rsid w:val="006010EB"/>
    <w:rsid w:val="00613782"/>
    <w:rsid w:val="006263FE"/>
    <w:rsid w:val="00632289"/>
    <w:rsid w:val="00654FA5"/>
    <w:rsid w:val="00681EE9"/>
    <w:rsid w:val="006D2260"/>
    <w:rsid w:val="006F15A0"/>
    <w:rsid w:val="006F1AC2"/>
    <w:rsid w:val="007056E3"/>
    <w:rsid w:val="00710E37"/>
    <w:rsid w:val="0071441E"/>
    <w:rsid w:val="00732A9F"/>
    <w:rsid w:val="00754BA6"/>
    <w:rsid w:val="0076015C"/>
    <w:rsid w:val="00763FE3"/>
    <w:rsid w:val="00775EE4"/>
    <w:rsid w:val="007B377B"/>
    <w:rsid w:val="007B7E08"/>
    <w:rsid w:val="00802F71"/>
    <w:rsid w:val="00805301"/>
    <w:rsid w:val="008136C4"/>
    <w:rsid w:val="00815818"/>
    <w:rsid w:val="00820A5F"/>
    <w:rsid w:val="00827AE9"/>
    <w:rsid w:val="00830001"/>
    <w:rsid w:val="00850AE3"/>
    <w:rsid w:val="00862F30"/>
    <w:rsid w:val="0086494B"/>
    <w:rsid w:val="00874F56"/>
    <w:rsid w:val="008844F0"/>
    <w:rsid w:val="008849BF"/>
    <w:rsid w:val="008A2751"/>
    <w:rsid w:val="008C588E"/>
    <w:rsid w:val="008D1486"/>
    <w:rsid w:val="008E1FBA"/>
    <w:rsid w:val="009075F1"/>
    <w:rsid w:val="00926E9A"/>
    <w:rsid w:val="009305D8"/>
    <w:rsid w:val="0093177A"/>
    <w:rsid w:val="0094284E"/>
    <w:rsid w:val="0095389E"/>
    <w:rsid w:val="00995668"/>
    <w:rsid w:val="009C0E44"/>
    <w:rsid w:val="009C3F74"/>
    <w:rsid w:val="009C7A14"/>
    <w:rsid w:val="009E09B5"/>
    <w:rsid w:val="009F4B3E"/>
    <w:rsid w:val="00A70582"/>
    <w:rsid w:val="00A85999"/>
    <w:rsid w:val="00AC17FC"/>
    <w:rsid w:val="00AC1D1F"/>
    <w:rsid w:val="00AD6C78"/>
    <w:rsid w:val="00AF6A16"/>
    <w:rsid w:val="00B16C5B"/>
    <w:rsid w:val="00B247F5"/>
    <w:rsid w:val="00B24802"/>
    <w:rsid w:val="00B65DEF"/>
    <w:rsid w:val="00B70D4A"/>
    <w:rsid w:val="00B73A2D"/>
    <w:rsid w:val="00B816EF"/>
    <w:rsid w:val="00BA2A43"/>
    <w:rsid w:val="00BD1077"/>
    <w:rsid w:val="00BD250A"/>
    <w:rsid w:val="00BE4849"/>
    <w:rsid w:val="00BF10EC"/>
    <w:rsid w:val="00C0292C"/>
    <w:rsid w:val="00C201C8"/>
    <w:rsid w:val="00C22795"/>
    <w:rsid w:val="00C36545"/>
    <w:rsid w:val="00C427F2"/>
    <w:rsid w:val="00C864E3"/>
    <w:rsid w:val="00C87AA7"/>
    <w:rsid w:val="00C938F8"/>
    <w:rsid w:val="00CB068C"/>
    <w:rsid w:val="00CB114C"/>
    <w:rsid w:val="00CC7502"/>
    <w:rsid w:val="00CC77BF"/>
    <w:rsid w:val="00D14972"/>
    <w:rsid w:val="00D223D2"/>
    <w:rsid w:val="00D51475"/>
    <w:rsid w:val="00D83B8C"/>
    <w:rsid w:val="00D92D98"/>
    <w:rsid w:val="00D952C7"/>
    <w:rsid w:val="00D96947"/>
    <w:rsid w:val="00DC4DE2"/>
    <w:rsid w:val="00DD4900"/>
    <w:rsid w:val="00DE0C9D"/>
    <w:rsid w:val="00E150FF"/>
    <w:rsid w:val="00E2080E"/>
    <w:rsid w:val="00E24C40"/>
    <w:rsid w:val="00E331C2"/>
    <w:rsid w:val="00E55257"/>
    <w:rsid w:val="00E622C4"/>
    <w:rsid w:val="00E65196"/>
    <w:rsid w:val="00E7234D"/>
    <w:rsid w:val="00EA57B5"/>
    <w:rsid w:val="00EB12DD"/>
    <w:rsid w:val="00EE57DA"/>
    <w:rsid w:val="00EF1EBF"/>
    <w:rsid w:val="00EF420E"/>
    <w:rsid w:val="00F261FD"/>
    <w:rsid w:val="00F27AB8"/>
    <w:rsid w:val="00F31C4D"/>
    <w:rsid w:val="00F36565"/>
    <w:rsid w:val="00F477D2"/>
    <w:rsid w:val="00F53D62"/>
    <w:rsid w:val="00F552BF"/>
    <w:rsid w:val="00F607F3"/>
    <w:rsid w:val="00F60863"/>
    <w:rsid w:val="00F6593C"/>
    <w:rsid w:val="00F97930"/>
    <w:rsid w:val="00FA1A00"/>
    <w:rsid w:val="00FA7CFF"/>
    <w:rsid w:val="00FA7F9F"/>
    <w:rsid w:val="00FD2CA0"/>
    <w:rsid w:val="00FE0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B387A"/>
  <w15:chartTrackingRefBased/>
  <w15:docId w15:val="{08DFD204-41DF-4FEE-87B1-4D4756852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95E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95E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F1EB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footnote text"/>
    <w:basedOn w:val="a"/>
    <w:link w:val="a5"/>
    <w:rsid w:val="00BA2A43"/>
    <w:rPr>
      <w:sz w:val="20"/>
      <w:szCs w:val="20"/>
    </w:rPr>
  </w:style>
  <w:style w:type="character" w:customStyle="1" w:styleId="a5">
    <w:name w:val="Текст сноски Знак"/>
    <w:basedOn w:val="a0"/>
    <w:link w:val="a4"/>
    <w:rsid w:val="00BA2A4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rsid w:val="00BA2A43"/>
    <w:rPr>
      <w:vertAlign w:val="superscript"/>
    </w:rPr>
  </w:style>
  <w:style w:type="table" w:styleId="a7">
    <w:name w:val="Table Grid"/>
    <w:basedOn w:val="a1"/>
    <w:rsid w:val="004F23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87A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16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27</Pages>
  <Words>8015</Words>
  <Characters>45692</Characters>
  <Application>Microsoft Office Word</Application>
  <DocSecurity>0</DocSecurity>
  <Lines>380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2025-08-27T11:09:00Z</dcterms:created>
  <dcterms:modified xsi:type="dcterms:W3CDTF">2025-10-08T10:46:00Z</dcterms:modified>
</cp:coreProperties>
</file>